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A11B4" w:rsidRDefault="00CA11B4">
      <w:pPr>
        <w:spacing w:after="0" w:line="240" w:lineRule="auto"/>
        <w:rPr>
          <w:rFonts w:ascii="Times New Roman" w:hAnsi="Times New Roman"/>
          <w:noProof/>
          <w:sz w:val="24"/>
          <w:szCs w:val="24"/>
          <w:lang w:val="en-US" w:eastAsia="ru-RU"/>
        </w:rPr>
      </w:pPr>
    </w:p>
    <w:p w:rsidR="00CA11B4" w:rsidRDefault="00CA11B4">
      <w:pPr>
        <w:spacing w:after="0" w:line="240" w:lineRule="auto"/>
        <w:rPr>
          <w:rFonts w:ascii="Times New Roman" w:hAnsi="Times New Roman"/>
          <w:noProof/>
          <w:sz w:val="24"/>
          <w:szCs w:val="24"/>
          <w:lang w:val="en-US" w:eastAsia="ru-RU"/>
        </w:rPr>
      </w:pPr>
    </w:p>
    <w:p w:rsidR="00D26D02" w:rsidRDefault="00CA11B4">
      <w:pPr>
        <w:spacing w:after="0" w:line="240" w:lineRule="auto"/>
        <w:rPr>
          <w:rFonts w:ascii="Times New Roman" w:hAnsi="Times New Roman"/>
          <w:sz w:val="24"/>
          <w:szCs w:val="24"/>
        </w:rPr>
      </w:pPr>
      <w:r>
        <w:rPr>
          <w:rFonts w:ascii="Times New Roman" w:hAnsi="Times New Roman"/>
          <w:noProof/>
          <w:sz w:val="24"/>
          <w:szCs w:val="24"/>
          <w:lang w:eastAsia="ru-RU"/>
        </w:rPr>
        <w:drawing>
          <wp:inline distT="0" distB="0" distL="0" distR="0">
            <wp:extent cx="5921464" cy="8291946"/>
            <wp:effectExtent l="0" t="0" r="3175" b="0"/>
            <wp:docPr id="1" name="Рисунок 1" descr="C:\Users\79095\AppData\Local\Microsoft\Windows\INetCache\Content.Word\ООП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095\AppData\Local\Microsoft\Windows\INetCache\Content.Word\ООП_page-0001.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5402" r="6534" b="15526"/>
                    <a:stretch/>
                  </pic:blipFill>
                  <pic:spPr bwMode="auto">
                    <a:xfrm>
                      <a:off x="0" y="0"/>
                      <a:ext cx="5922762" cy="8293764"/>
                    </a:xfrm>
                    <a:prstGeom prst="rect">
                      <a:avLst/>
                    </a:prstGeom>
                    <a:noFill/>
                    <a:ln>
                      <a:noFill/>
                    </a:ln>
                    <a:extLst>
                      <a:ext uri="{53640926-AAD7-44D8-BBD7-CCE9431645EC}">
                        <a14:shadowObscured xmlns:a14="http://schemas.microsoft.com/office/drawing/2010/main"/>
                      </a:ext>
                    </a:extLst>
                  </pic:spPr>
                </pic:pic>
              </a:graphicData>
            </a:graphic>
          </wp:inline>
        </w:drawing>
      </w:r>
    </w:p>
    <w:p w:rsidR="00CA11B4" w:rsidRDefault="00CA11B4">
      <w:pPr>
        <w:spacing w:after="0" w:line="240" w:lineRule="auto"/>
        <w:rPr>
          <w:rFonts w:ascii="Times New Roman" w:hAnsi="Times New Roman"/>
          <w:sz w:val="24"/>
          <w:szCs w:val="24"/>
        </w:rPr>
      </w:pPr>
      <w:r>
        <w:rPr>
          <w:rFonts w:ascii="Times New Roman" w:hAnsi="Times New Roman"/>
          <w:sz w:val="24"/>
          <w:szCs w:val="24"/>
        </w:rPr>
        <w:br w:type="page"/>
      </w:r>
    </w:p>
    <w:p w:rsidR="00441CC1" w:rsidRPr="000D4C06" w:rsidRDefault="00441CC1" w:rsidP="000D4C06">
      <w:pPr>
        <w:spacing w:after="0"/>
        <w:jc w:val="center"/>
        <w:rPr>
          <w:rFonts w:ascii="Times New Roman" w:hAnsi="Times New Roman"/>
          <w:sz w:val="24"/>
          <w:szCs w:val="24"/>
        </w:rPr>
      </w:pPr>
      <w:r w:rsidRPr="000D4C06">
        <w:rPr>
          <w:rFonts w:ascii="Times New Roman" w:hAnsi="Times New Roman"/>
          <w:sz w:val="24"/>
          <w:szCs w:val="24"/>
        </w:rPr>
        <w:lastRenderedPageBreak/>
        <w:t>Томская область</w:t>
      </w:r>
    </w:p>
    <w:p w:rsidR="00441CC1" w:rsidRPr="000D4C06" w:rsidRDefault="00441CC1" w:rsidP="000D4C06">
      <w:pPr>
        <w:spacing w:after="0"/>
        <w:jc w:val="center"/>
        <w:rPr>
          <w:rFonts w:ascii="Times New Roman" w:hAnsi="Times New Roman"/>
          <w:sz w:val="24"/>
          <w:szCs w:val="24"/>
        </w:rPr>
      </w:pPr>
      <w:r w:rsidRPr="000D4C06">
        <w:rPr>
          <w:rFonts w:ascii="Times New Roman" w:hAnsi="Times New Roman"/>
          <w:sz w:val="24"/>
          <w:szCs w:val="24"/>
        </w:rPr>
        <w:t>Администрация закрытого административно-территориального образования</w:t>
      </w:r>
    </w:p>
    <w:p w:rsidR="00441CC1" w:rsidRPr="000D4C06" w:rsidRDefault="00441CC1" w:rsidP="000D4C06">
      <w:pPr>
        <w:spacing w:after="0"/>
        <w:jc w:val="center"/>
        <w:rPr>
          <w:rFonts w:ascii="Times New Roman" w:hAnsi="Times New Roman"/>
          <w:b/>
          <w:sz w:val="24"/>
          <w:szCs w:val="24"/>
        </w:rPr>
      </w:pPr>
      <w:r w:rsidRPr="000D4C06">
        <w:rPr>
          <w:rFonts w:ascii="Times New Roman" w:hAnsi="Times New Roman"/>
          <w:b/>
          <w:sz w:val="24"/>
          <w:szCs w:val="24"/>
        </w:rPr>
        <w:t>Муниципальное  бюджетное общеобразовательное  учреждение</w:t>
      </w:r>
    </w:p>
    <w:p w:rsidR="00441CC1" w:rsidRPr="000D4C06" w:rsidRDefault="00441CC1" w:rsidP="000D4C06">
      <w:pPr>
        <w:spacing w:after="0"/>
        <w:jc w:val="center"/>
        <w:rPr>
          <w:rFonts w:ascii="Times New Roman" w:hAnsi="Times New Roman"/>
          <w:b/>
          <w:sz w:val="24"/>
          <w:szCs w:val="24"/>
        </w:rPr>
      </w:pPr>
      <w:r w:rsidRPr="000D4C06">
        <w:rPr>
          <w:rFonts w:ascii="Times New Roman" w:hAnsi="Times New Roman"/>
          <w:b/>
          <w:sz w:val="24"/>
          <w:szCs w:val="24"/>
        </w:rPr>
        <w:t>«Средняя общеобразовательная школа  № 83»</w:t>
      </w:r>
    </w:p>
    <w:p w:rsidR="00441CC1" w:rsidRPr="000D4C06" w:rsidRDefault="00441CC1" w:rsidP="000D4C06">
      <w:pPr>
        <w:spacing w:after="0"/>
        <w:jc w:val="center"/>
        <w:rPr>
          <w:rFonts w:ascii="Times New Roman" w:hAnsi="Times New Roman"/>
          <w:b/>
          <w:sz w:val="24"/>
          <w:szCs w:val="24"/>
        </w:rPr>
      </w:pPr>
    </w:p>
    <w:p w:rsidR="00441CC1" w:rsidRPr="000D4C06" w:rsidRDefault="00441CC1" w:rsidP="000D4C06">
      <w:pPr>
        <w:jc w:val="center"/>
        <w:rPr>
          <w:rFonts w:ascii="Times New Roman" w:hAnsi="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8"/>
      </w:tblGrid>
      <w:tr w:rsidR="00E8295C" w:rsidTr="00E8295C">
        <w:tc>
          <w:tcPr>
            <w:tcW w:w="5353" w:type="dxa"/>
          </w:tcPr>
          <w:p w:rsidR="00E8295C" w:rsidRDefault="00E8295C" w:rsidP="00E8295C">
            <w:pPr>
              <w:spacing w:after="0"/>
              <w:jc w:val="both"/>
              <w:rPr>
                <w:rFonts w:ascii="Times New Roman" w:hAnsi="Times New Roman"/>
                <w:sz w:val="24"/>
                <w:szCs w:val="24"/>
              </w:rPr>
            </w:pPr>
            <w:r>
              <w:rPr>
                <w:rFonts w:ascii="Times New Roman" w:hAnsi="Times New Roman"/>
                <w:sz w:val="24"/>
                <w:szCs w:val="24"/>
              </w:rPr>
              <w:t>Утверждено</w:t>
            </w:r>
          </w:p>
          <w:p w:rsidR="00E8295C" w:rsidRPr="000D4C06" w:rsidRDefault="00E8295C" w:rsidP="00E8295C">
            <w:pPr>
              <w:spacing w:after="0"/>
              <w:jc w:val="both"/>
              <w:rPr>
                <w:rFonts w:ascii="Times New Roman" w:hAnsi="Times New Roman"/>
                <w:sz w:val="24"/>
                <w:szCs w:val="24"/>
              </w:rPr>
            </w:pPr>
            <w:r>
              <w:rPr>
                <w:rFonts w:ascii="Times New Roman" w:hAnsi="Times New Roman"/>
                <w:sz w:val="24"/>
                <w:szCs w:val="24"/>
              </w:rPr>
              <w:t xml:space="preserve">Решением </w:t>
            </w:r>
            <w:r w:rsidRPr="000D4C06">
              <w:rPr>
                <w:rFonts w:ascii="Times New Roman" w:hAnsi="Times New Roman"/>
                <w:sz w:val="24"/>
                <w:szCs w:val="24"/>
              </w:rPr>
              <w:t>педагогического совета</w:t>
            </w:r>
          </w:p>
          <w:p w:rsidR="00E8295C" w:rsidRPr="000D4C06" w:rsidRDefault="00E8295C" w:rsidP="00E8295C">
            <w:pPr>
              <w:spacing w:after="0"/>
              <w:jc w:val="both"/>
              <w:rPr>
                <w:rFonts w:ascii="Times New Roman" w:hAnsi="Times New Roman"/>
                <w:sz w:val="24"/>
                <w:szCs w:val="24"/>
              </w:rPr>
            </w:pPr>
            <w:r w:rsidRPr="000D4C06">
              <w:rPr>
                <w:rFonts w:ascii="Times New Roman" w:hAnsi="Times New Roman"/>
                <w:sz w:val="24"/>
                <w:szCs w:val="24"/>
              </w:rPr>
              <w:t xml:space="preserve">протокол № 1 от  30.08.2021 г.        </w:t>
            </w:r>
          </w:p>
          <w:p w:rsidR="00E8295C" w:rsidRPr="000D4C06" w:rsidRDefault="00E8295C" w:rsidP="00E8295C">
            <w:pPr>
              <w:spacing w:after="0"/>
              <w:jc w:val="both"/>
              <w:rPr>
                <w:rFonts w:ascii="Times New Roman" w:hAnsi="Times New Roman"/>
                <w:sz w:val="24"/>
                <w:szCs w:val="24"/>
              </w:rPr>
            </w:pPr>
            <w:r w:rsidRPr="000D4C06">
              <w:rPr>
                <w:rFonts w:ascii="Times New Roman" w:hAnsi="Times New Roman"/>
                <w:sz w:val="24"/>
                <w:szCs w:val="24"/>
              </w:rPr>
              <w:t>Председатель педагогического совета</w:t>
            </w:r>
          </w:p>
          <w:p w:rsidR="00E8295C" w:rsidRDefault="00E8295C" w:rsidP="00E8295C">
            <w:pPr>
              <w:pStyle w:val="33"/>
              <w:spacing w:line="276" w:lineRule="auto"/>
              <w:ind w:left="0"/>
              <w:jc w:val="left"/>
              <w:rPr>
                <w:b w:val="0"/>
                <w:bCs/>
                <w:sz w:val="24"/>
                <w:szCs w:val="24"/>
              </w:rPr>
            </w:pPr>
            <w:r w:rsidRPr="000D4C06">
              <w:rPr>
                <w:b w:val="0"/>
                <w:bCs/>
                <w:sz w:val="24"/>
                <w:szCs w:val="24"/>
              </w:rPr>
              <w:t>________________/Т.Н. Соколова/</w:t>
            </w:r>
          </w:p>
          <w:p w:rsidR="00E8295C" w:rsidRDefault="00E8295C" w:rsidP="000D4C06">
            <w:pPr>
              <w:pStyle w:val="33"/>
              <w:spacing w:line="276" w:lineRule="auto"/>
              <w:ind w:left="0"/>
              <w:rPr>
                <w:sz w:val="24"/>
                <w:szCs w:val="24"/>
              </w:rPr>
            </w:pPr>
          </w:p>
        </w:tc>
        <w:tc>
          <w:tcPr>
            <w:tcW w:w="4218" w:type="dxa"/>
          </w:tcPr>
          <w:p w:rsidR="00E8295C" w:rsidRPr="00E8295C" w:rsidRDefault="00E8295C" w:rsidP="00E8295C">
            <w:pPr>
              <w:pStyle w:val="33"/>
              <w:spacing w:line="276" w:lineRule="auto"/>
              <w:ind w:left="45"/>
              <w:jc w:val="left"/>
              <w:rPr>
                <w:b w:val="0"/>
                <w:sz w:val="24"/>
                <w:szCs w:val="24"/>
              </w:rPr>
            </w:pPr>
            <w:r w:rsidRPr="00E8295C">
              <w:rPr>
                <w:b w:val="0"/>
                <w:sz w:val="24"/>
                <w:szCs w:val="24"/>
              </w:rPr>
              <w:t>Утверждено</w:t>
            </w:r>
          </w:p>
          <w:p w:rsidR="00E8295C" w:rsidRDefault="00E8295C" w:rsidP="00E8295C">
            <w:pPr>
              <w:pStyle w:val="33"/>
              <w:spacing w:line="276" w:lineRule="auto"/>
              <w:ind w:left="45"/>
              <w:jc w:val="left"/>
              <w:rPr>
                <w:b w:val="0"/>
                <w:sz w:val="24"/>
                <w:szCs w:val="24"/>
              </w:rPr>
            </w:pPr>
          </w:p>
          <w:p w:rsidR="00E8295C" w:rsidRPr="00E8295C" w:rsidRDefault="00E8295C" w:rsidP="00E8295C">
            <w:pPr>
              <w:pStyle w:val="33"/>
              <w:spacing w:line="276" w:lineRule="auto"/>
              <w:ind w:left="45"/>
              <w:jc w:val="left"/>
              <w:rPr>
                <w:b w:val="0"/>
                <w:sz w:val="24"/>
                <w:szCs w:val="24"/>
              </w:rPr>
            </w:pPr>
            <w:r w:rsidRPr="00E8295C">
              <w:rPr>
                <w:b w:val="0"/>
                <w:sz w:val="24"/>
                <w:szCs w:val="24"/>
              </w:rPr>
              <w:t>Приказ от 30.08.2021   № 268</w:t>
            </w:r>
          </w:p>
          <w:p w:rsidR="00E8295C" w:rsidRPr="00E8295C" w:rsidRDefault="00E8295C" w:rsidP="00E8295C">
            <w:pPr>
              <w:pStyle w:val="33"/>
              <w:spacing w:line="276" w:lineRule="auto"/>
              <w:ind w:left="45"/>
              <w:jc w:val="left"/>
              <w:rPr>
                <w:b w:val="0"/>
                <w:sz w:val="24"/>
                <w:szCs w:val="24"/>
              </w:rPr>
            </w:pPr>
            <w:r w:rsidRPr="00E8295C">
              <w:rPr>
                <w:b w:val="0"/>
                <w:sz w:val="24"/>
                <w:szCs w:val="24"/>
              </w:rPr>
              <w:t>Директор МБОУ «СОШ № 83»</w:t>
            </w:r>
          </w:p>
          <w:p w:rsidR="00E8295C" w:rsidRPr="00E8295C" w:rsidRDefault="00E8295C" w:rsidP="00E8295C">
            <w:pPr>
              <w:pStyle w:val="33"/>
              <w:spacing w:line="276" w:lineRule="auto"/>
              <w:ind w:left="45"/>
              <w:jc w:val="left"/>
              <w:rPr>
                <w:b w:val="0"/>
                <w:sz w:val="24"/>
                <w:szCs w:val="24"/>
              </w:rPr>
            </w:pPr>
            <w:r w:rsidRPr="00E8295C">
              <w:rPr>
                <w:b w:val="0"/>
                <w:sz w:val="24"/>
                <w:szCs w:val="24"/>
              </w:rPr>
              <w:t>___________________Т.Н. Соколова</w:t>
            </w:r>
          </w:p>
          <w:p w:rsidR="00E8295C" w:rsidRDefault="00E8295C" w:rsidP="000D4C06">
            <w:pPr>
              <w:pStyle w:val="33"/>
              <w:spacing w:line="276" w:lineRule="auto"/>
              <w:ind w:left="0"/>
              <w:rPr>
                <w:sz w:val="24"/>
                <w:szCs w:val="24"/>
              </w:rPr>
            </w:pPr>
          </w:p>
        </w:tc>
      </w:tr>
    </w:tbl>
    <w:p w:rsidR="00441CC1" w:rsidRPr="000D4C06" w:rsidRDefault="00441CC1" w:rsidP="000D4C06">
      <w:pPr>
        <w:pStyle w:val="33"/>
        <w:spacing w:line="276" w:lineRule="auto"/>
        <w:ind w:left="0"/>
        <w:rPr>
          <w:sz w:val="24"/>
          <w:szCs w:val="24"/>
        </w:rPr>
      </w:pPr>
    </w:p>
    <w:p w:rsidR="00777D59" w:rsidRPr="000D4C06" w:rsidRDefault="00777D59" w:rsidP="000D4C06">
      <w:pPr>
        <w:pStyle w:val="33"/>
        <w:spacing w:line="276" w:lineRule="auto"/>
        <w:ind w:left="0"/>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0D4C06" w:rsidRDefault="00777D59" w:rsidP="000D4C06">
      <w:pPr>
        <w:pStyle w:val="33"/>
        <w:spacing w:line="276" w:lineRule="auto"/>
        <w:rPr>
          <w:sz w:val="24"/>
          <w:szCs w:val="24"/>
        </w:rPr>
      </w:pPr>
    </w:p>
    <w:p w:rsidR="00777D59" w:rsidRPr="00E8295C" w:rsidRDefault="006821ED" w:rsidP="00B24281">
      <w:pPr>
        <w:pStyle w:val="33"/>
        <w:spacing w:line="360" w:lineRule="auto"/>
        <w:ind w:left="0"/>
        <w:rPr>
          <w:sz w:val="32"/>
          <w:szCs w:val="32"/>
        </w:rPr>
      </w:pPr>
      <w:r w:rsidRPr="00E8295C">
        <w:rPr>
          <w:sz w:val="32"/>
          <w:szCs w:val="32"/>
        </w:rPr>
        <w:t>ОСНОВНАЯ ОБРАЗОВАТЕЛЬНАЯ ПРОГРАММА</w:t>
      </w:r>
    </w:p>
    <w:p w:rsidR="00777D59" w:rsidRPr="00E8295C" w:rsidRDefault="006821ED" w:rsidP="00B24281">
      <w:pPr>
        <w:pStyle w:val="33"/>
        <w:spacing w:line="360" w:lineRule="auto"/>
        <w:ind w:left="0"/>
        <w:rPr>
          <w:sz w:val="32"/>
          <w:szCs w:val="32"/>
        </w:rPr>
      </w:pPr>
      <w:r w:rsidRPr="00E8295C">
        <w:rPr>
          <w:sz w:val="32"/>
          <w:szCs w:val="32"/>
        </w:rPr>
        <w:t>ОСНОВНОГО ОБЩЕГО ОБРАЗОВАНИЯ</w:t>
      </w:r>
    </w:p>
    <w:p w:rsidR="00441CC1" w:rsidRPr="00E8295C" w:rsidRDefault="00441CC1" w:rsidP="00B24281">
      <w:pPr>
        <w:spacing w:line="360" w:lineRule="auto"/>
        <w:jc w:val="center"/>
        <w:rPr>
          <w:rFonts w:ascii="Times New Roman" w:hAnsi="Times New Roman"/>
          <w:b/>
          <w:sz w:val="32"/>
          <w:szCs w:val="32"/>
        </w:rPr>
      </w:pPr>
      <w:r w:rsidRPr="00E8295C">
        <w:rPr>
          <w:rFonts w:ascii="Times New Roman" w:hAnsi="Times New Roman"/>
          <w:b/>
          <w:sz w:val="32"/>
          <w:szCs w:val="32"/>
        </w:rPr>
        <w:t>МБОУ «СОШ № 83»</w:t>
      </w:r>
    </w:p>
    <w:p w:rsidR="002D5901" w:rsidRPr="000D4C06" w:rsidRDefault="002D5901" w:rsidP="000D4C06">
      <w:pPr>
        <w:pStyle w:val="33"/>
        <w:spacing w:line="276" w:lineRule="auto"/>
        <w:rPr>
          <w:sz w:val="24"/>
          <w:szCs w:val="24"/>
        </w:rPr>
      </w:pPr>
    </w:p>
    <w:p w:rsidR="002D5901" w:rsidRPr="000D4C06" w:rsidRDefault="002D5901" w:rsidP="000D4C06">
      <w:pPr>
        <w:rPr>
          <w:rFonts w:ascii="Times New Roman" w:hAnsi="Times New Roman"/>
          <w:sz w:val="24"/>
          <w:szCs w:val="24"/>
        </w:rPr>
      </w:pPr>
    </w:p>
    <w:p w:rsidR="00E8295C" w:rsidRDefault="00E8295C" w:rsidP="000D4C06">
      <w:pPr>
        <w:pStyle w:val="33"/>
        <w:spacing w:line="276" w:lineRule="auto"/>
        <w:ind w:left="5103"/>
        <w:jc w:val="left"/>
        <w:rPr>
          <w:sz w:val="24"/>
          <w:szCs w:val="24"/>
        </w:rPr>
      </w:pPr>
    </w:p>
    <w:p w:rsidR="00E8295C" w:rsidRDefault="00E8295C" w:rsidP="000D4C06">
      <w:pPr>
        <w:pStyle w:val="33"/>
        <w:spacing w:line="276" w:lineRule="auto"/>
        <w:ind w:left="5103"/>
        <w:jc w:val="left"/>
        <w:rPr>
          <w:sz w:val="24"/>
          <w:szCs w:val="24"/>
        </w:rPr>
      </w:pPr>
    </w:p>
    <w:p w:rsidR="00E8295C" w:rsidRDefault="00E8295C" w:rsidP="000D4C06">
      <w:pPr>
        <w:pStyle w:val="33"/>
        <w:spacing w:line="276" w:lineRule="auto"/>
        <w:ind w:left="5103"/>
        <w:jc w:val="left"/>
        <w:rPr>
          <w:sz w:val="24"/>
          <w:szCs w:val="24"/>
        </w:rPr>
      </w:pPr>
    </w:p>
    <w:p w:rsidR="00E8295C" w:rsidRDefault="00E8295C" w:rsidP="000D4C06">
      <w:pPr>
        <w:pStyle w:val="33"/>
        <w:spacing w:line="276" w:lineRule="auto"/>
        <w:ind w:left="5103"/>
        <w:jc w:val="left"/>
        <w:rPr>
          <w:sz w:val="24"/>
          <w:szCs w:val="24"/>
        </w:rPr>
      </w:pPr>
    </w:p>
    <w:p w:rsidR="00E8295C" w:rsidRDefault="00E8295C" w:rsidP="000D4C06">
      <w:pPr>
        <w:pStyle w:val="33"/>
        <w:spacing w:line="276" w:lineRule="auto"/>
        <w:ind w:left="5103"/>
        <w:jc w:val="left"/>
        <w:rPr>
          <w:sz w:val="24"/>
          <w:szCs w:val="24"/>
        </w:rPr>
      </w:pPr>
    </w:p>
    <w:p w:rsidR="00E8295C" w:rsidRDefault="00E8295C" w:rsidP="000D4C06">
      <w:pPr>
        <w:pStyle w:val="33"/>
        <w:spacing w:line="276" w:lineRule="auto"/>
        <w:ind w:left="5103"/>
        <w:jc w:val="left"/>
        <w:rPr>
          <w:sz w:val="24"/>
          <w:szCs w:val="24"/>
        </w:rPr>
      </w:pPr>
    </w:p>
    <w:p w:rsidR="00777D59" w:rsidRPr="000D4C06" w:rsidRDefault="006821ED" w:rsidP="00E8295C">
      <w:pPr>
        <w:pStyle w:val="33"/>
        <w:spacing w:line="276" w:lineRule="auto"/>
        <w:ind w:left="0"/>
        <w:jc w:val="left"/>
        <w:rPr>
          <w:sz w:val="24"/>
          <w:szCs w:val="24"/>
        </w:rPr>
      </w:pPr>
      <w:r w:rsidRPr="000D4C06">
        <w:rPr>
          <w:sz w:val="24"/>
          <w:szCs w:val="24"/>
        </w:rPr>
        <w:br w:type="page"/>
      </w:r>
    </w:p>
    <w:p w:rsidR="00777D59" w:rsidRPr="000D4C06" w:rsidRDefault="006821ED" w:rsidP="000D4C06">
      <w:pPr>
        <w:pStyle w:val="33"/>
        <w:spacing w:line="276" w:lineRule="auto"/>
        <w:rPr>
          <w:sz w:val="24"/>
          <w:szCs w:val="24"/>
        </w:rPr>
      </w:pPr>
      <w:r w:rsidRPr="000D4C06">
        <w:rPr>
          <w:sz w:val="24"/>
          <w:szCs w:val="24"/>
        </w:rPr>
        <w:lastRenderedPageBreak/>
        <w:t>Содержание</w:t>
      </w:r>
    </w:p>
    <w:p w:rsidR="00777D59" w:rsidRPr="000D4C06" w:rsidRDefault="00777D59" w:rsidP="000D4C06">
      <w:pPr>
        <w:rPr>
          <w:rFonts w:ascii="Times New Roman" w:hAnsi="Times New Roman"/>
          <w:sz w:val="24"/>
          <w:szCs w:val="24"/>
        </w:rPr>
      </w:pPr>
    </w:p>
    <w:p w:rsidR="00C70D2C" w:rsidRPr="00C70D2C" w:rsidRDefault="006821ED" w:rsidP="00C70D2C">
      <w:pPr>
        <w:pStyle w:val="15"/>
        <w:rPr>
          <w:rFonts w:eastAsiaTheme="minorEastAsia"/>
          <w:b w:val="0"/>
          <w:bCs w:val="0"/>
          <w:sz w:val="24"/>
          <w:szCs w:val="24"/>
        </w:rPr>
      </w:pPr>
      <w:r w:rsidRPr="00086E0F">
        <w:rPr>
          <w:b w:val="0"/>
          <w:bCs w:val="0"/>
          <w:sz w:val="24"/>
          <w:szCs w:val="24"/>
        </w:rPr>
        <w:fldChar w:fldCharType="begin"/>
      </w:r>
      <w:r w:rsidRPr="00086E0F">
        <w:rPr>
          <w:b w:val="0"/>
          <w:bCs w:val="0"/>
          <w:sz w:val="24"/>
          <w:szCs w:val="24"/>
        </w:rPr>
        <w:instrText xml:space="preserve"> TOC \o "1-4" \h \z \u </w:instrText>
      </w:r>
      <w:r w:rsidRPr="00086E0F">
        <w:rPr>
          <w:b w:val="0"/>
          <w:bCs w:val="0"/>
          <w:sz w:val="24"/>
          <w:szCs w:val="24"/>
        </w:rPr>
        <w:fldChar w:fldCharType="separate"/>
      </w:r>
      <w:hyperlink w:anchor="_Toc81645424" w:history="1">
        <w:r w:rsidR="00C70D2C" w:rsidRPr="00C70D2C">
          <w:rPr>
            <w:rStyle w:val="af7"/>
            <w:b w:val="0"/>
            <w:sz w:val="24"/>
            <w:szCs w:val="24"/>
          </w:rPr>
          <w:t>1.</w:t>
        </w:r>
        <w:r w:rsidR="00C70D2C" w:rsidRPr="00C70D2C">
          <w:rPr>
            <w:rStyle w:val="af7"/>
            <w:sz w:val="24"/>
            <w:szCs w:val="24"/>
          </w:rPr>
          <w:t xml:space="preserve"> Целевой раздел</w:t>
        </w:r>
        <w:r w:rsidR="00C70D2C" w:rsidRPr="00C70D2C">
          <w:rPr>
            <w:rStyle w:val="af7"/>
            <w:b w:val="0"/>
            <w:sz w:val="24"/>
            <w:szCs w:val="24"/>
          </w:rPr>
          <w:t xml:space="preserve"> </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_Toc81645424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7</w:t>
        </w:r>
        <w:r w:rsidR="00C70D2C" w:rsidRPr="00C70D2C">
          <w:rPr>
            <w:b w:val="0"/>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25" w:history="1">
        <w:r w:rsidR="00C70D2C" w:rsidRPr="00C70D2C">
          <w:rPr>
            <w:rStyle w:val="af7"/>
            <w:b w:val="0"/>
            <w:sz w:val="24"/>
            <w:szCs w:val="24"/>
          </w:rPr>
          <w:t>1.1. Пояснительная записка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_Toc81645425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7</w:t>
        </w:r>
        <w:r w:rsidR="00C70D2C" w:rsidRPr="00C70D2C">
          <w:rPr>
            <w:b w:val="0"/>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26" w:history="1">
        <w:r w:rsidR="00C70D2C" w:rsidRPr="00C70D2C">
          <w:rPr>
            <w:rStyle w:val="af7"/>
            <w:b w:val="0"/>
            <w:noProof/>
            <w:sz w:val="24"/>
            <w:szCs w:val="24"/>
          </w:rPr>
          <w:t>1.1.1. Цели и задачи реализации основной образовательной программы основного общего образования</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_Toc81645426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7</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27" w:history="1">
        <w:r w:rsidR="00C70D2C" w:rsidRPr="00C70D2C">
          <w:rPr>
            <w:rStyle w:val="af7"/>
            <w:b w:val="0"/>
            <w:noProof/>
            <w:sz w:val="24"/>
            <w:szCs w:val="24"/>
          </w:rPr>
          <w:t>1.1.2. Принципы и подходы к формированию образовательной программы основного общего образования</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_Toc81645427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8</w:t>
        </w:r>
        <w:r w:rsidR="00C70D2C" w:rsidRPr="00C70D2C">
          <w:rPr>
            <w:b w:val="0"/>
            <w:noProof/>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28" w:history="1">
        <w:r w:rsidR="00C70D2C" w:rsidRPr="00C70D2C">
          <w:rPr>
            <w:rStyle w:val="af7"/>
            <w:b w:val="0"/>
            <w:sz w:val="24"/>
            <w:szCs w:val="24"/>
          </w:rPr>
          <w:t>1.2. Планируемые результаты освоения обучающимися основной образовательной программы основного общего образования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_Toc81645428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10</w:t>
        </w:r>
        <w:r w:rsidR="00C70D2C" w:rsidRPr="00C70D2C">
          <w:rPr>
            <w:b w:val="0"/>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29" w:history="1">
        <w:r w:rsidR="00C70D2C" w:rsidRPr="00C70D2C">
          <w:rPr>
            <w:rStyle w:val="af7"/>
            <w:b w:val="0"/>
            <w:noProof/>
            <w:sz w:val="24"/>
            <w:szCs w:val="24"/>
          </w:rPr>
          <w:t>1.2.1. Общие положения</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_Toc81645429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10</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30" w:history="1">
        <w:r w:rsidR="00C70D2C" w:rsidRPr="00C70D2C">
          <w:rPr>
            <w:rStyle w:val="af7"/>
            <w:b w:val="0"/>
            <w:noProof/>
            <w:sz w:val="24"/>
            <w:szCs w:val="24"/>
          </w:rPr>
          <w:t>1.2.2. Структура планируемых результатов</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_Toc81645430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11</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31" w:history="1">
        <w:r w:rsidR="00C70D2C" w:rsidRPr="00C70D2C">
          <w:rPr>
            <w:rStyle w:val="af7"/>
            <w:rFonts w:eastAsia="@Arial Unicode MS"/>
            <w:b w:val="0"/>
            <w:noProof/>
            <w:sz w:val="24"/>
            <w:szCs w:val="24"/>
          </w:rPr>
          <w:t>1.2.3. Личностные результаты освоения основной образовательной программы</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_Toc81645431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12</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32" w:history="1">
        <w:r w:rsidR="00C70D2C" w:rsidRPr="00C70D2C">
          <w:rPr>
            <w:rStyle w:val="af7"/>
            <w:b w:val="0"/>
            <w:noProof/>
            <w:sz w:val="24"/>
            <w:szCs w:val="24"/>
          </w:rPr>
          <w:t>1.2.4. Метапредметные результаты освоения ООП</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_Toc81645432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14</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33" w:history="1">
        <w:r w:rsidR="00C70D2C" w:rsidRPr="00C70D2C">
          <w:rPr>
            <w:rStyle w:val="af7"/>
            <w:b w:val="0"/>
            <w:noProof/>
            <w:sz w:val="24"/>
            <w:szCs w:val="24"/>
          </w:rPr>
          <w:t>1.2.5. Предметные результаты</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_Toc81645433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21</w:t>
        </w:r>
        <w:r w:rsidR="00C70D2C" w:rsidRPr="00C70D2C">
          <w:rPr>
            <w:b w:val="0"/>
            <w:noProof/>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34" w:history="1">
        <w:r w:rsidR="00C70D2C" w:rsidRPr="00C70D2C">
          <w:rPr>
            <w:rStyle w:val="af7"/>
            <w:b w:val="0"/>
            <w:sz w:val="24"/>
            <w:szCs w:val="24"/>
          </w:rPr>
          <w:t>1.2.5.1. Русский язык</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_Toc81645434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21</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35" w:history="1">
        <w:r w:rsidR="00C70D2C" w:rsidRPr="00C70D2C">
          <w:rPr>
            <w:rStyle w:val="af7"/>
            <w:b w:val="0"/>
            <w:sz w:val="24"/>
            <w:szCs w:val="24"/>
          </w:rPr>
          <w:t>1.2.5.2. Литература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_Toc81645435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23</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36" w:history="1">
        <w:r w:rsidR="00C70D2C" w:rsidRPr="00C70D2C">
          <w:rPr>
            <w:rStyle w:val="af7"/>
            <w:b w:val="0"/>
            <w:sz w:val="24"/>
            <w:szCs w:val="24"/>
          </w:rPr>
          <w:t>1.2.5.3. Иностранный язык (английский язык)</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_Toc81645436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27</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37" w:history="1">
        <w:r w:rsidR="00C70D2C" w:rsidRPr="00C70D2C">
          <w:rPr>
            <w:rStyle w:val="af7"/>
            <w:b w:val="0"/>
            <w:sz w:val="24"/>
            <w:szCs w:val="24"/>
          </w:rPr>
          <w:t>1.2.5.4. Второй иностранный язык (немецкий язык)</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_Toc81645437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32</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38" w:history="1">
        <w:r w:rsidR="00C70D2C" w:rsidRPr="00C70D2C">
          <w:rPr>
            <w:rStyle w:val="af7"/>
            <w:b w:val="0"/>
            <w:sz w:val="24"/>
            <w:szCs w:val="24"/>
          </w:rPr>
          <w:t>1.2.5.5. История России. Всеобщая история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_Toc81645438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37</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39" w:history="1">
        <w:r w:rsidR="00C70D2C" w:rsidRPr="00C70D2C">
          <w:rPr>
            <w:rStyle w:val="af7"/>
            <w:b w:val="0"/>
            <w:sz w:val="24"/>
            <w:szCs w:val="24"/>
          </w:rPr>
          <w:t>1.2.5.6. Обществознание</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_Toc81645439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40</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0" w:history="1">
        <w:r w:rsidR="00C70D2C" w:rsidRPr="00C70D2C">
          <w:rPr>
            <w:rStyle w:val="af7"/>
            <w:b w:val="0"/>
            <w:sz w:val="24"/>
            <w:szCs w:val="24"/>
          </w:rPr>
          <w:t>1.2.5.7. География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_Toc81645440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46</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1" w:history="1">
        <w:r w:rsidR="00C70D2C" w:rsidRPr="00C70D2C">
          <w:rPr>
            <w:rStyle w:val="af7"/>
            <w:b w:val="0"/>
            <w:sz w:val="24"/>
            <w:szCs w:val="24"/>
          </w:rPr>
          <w:t>1.2.5.8. Математика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_Toc81645441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49</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2" w:history="1">
        <w:r w:rsidR="00C70D2C" w:rsidRPr="00C70D2C">
          <w:rPr>
            <w:rStyle w:val="af7"/>
            <w:b w:val="0"/>
            <w:sz w:val="24"/>
            <w:szCs w:val="24"/>
          </w:rPr>
          <w:t>1.2.5.9. Информатика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_Toc81645442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71</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3" w:history="1">
        <w:r w:rsidR="00C70D2C" w:rsidRPr="00C70D2C">
          <w:rPr>
            <w:rStyle w:val="af7"/>
            <w:b w:val="0"/>
            <w:sz w:val="24"/>
            <w:szCs w:val="24"/>
          </w:rPr>
          <w:t>1.2.5.10. Физика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_Toc81645443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75</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4" w:history="1">
        <w:r w:rsidR="00C70D2C" w:rsidRPr="00C70D2C">
          <w:rPr>
            <w:rStyle w:val="af7"/>
            <w:b w:val="0"/>
            <w:sz w:val="24"/>
            <w:szCs w:val="24"/>
          </w:rPr>
          <w:t>1.2.5.11. Биология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_Toc81645444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80</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5" w:history="1">
        <w:r w:rsidR="00C70D2C" w:rsidRPr="00C70D2C">
          <w:rPr>
            <w:rStyle w:val="af7"/>
            <w:b w:val="0"/>
            <w:sz w:val="24"/>
            <w:szCs w:val="24"/>
          </w:rPr>
          <w:t>1.2.5.12. Химия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_Toc81645445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85</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6" w:history="1">
        <w:r w:rsidR="00C70D2C" w:rsidRPr="00C70D2C">
          <w:rPr>
            <w:rStyle w:val="af7"/>
            <w:b w:val="0"/>
            <w:sz w:val="24"/>
            <w:szCs w:val="24"/>
          </w:rPr>
          <w:t>1.2.5.13. Изобразительное искусство</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_Toc81645446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88</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7" w:history="1">
        <w:r w:rsidR="00C70D2C" w:rsidRPr="00C70D2C">
          <w:rPr>
            <w:rStyle w:val="af7"/>
            <w:b w:val="0"/>
            <w:sz w:val="24"/>
            <w:szCs w:val="24"/>
          </w:rPr>
          <w:t>1.2.5.14. Музыка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_Toc81645447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95</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8" w:history="1">
        <w:r w:rsidR="00C70D2C" w:rsidRPr="00C70D2C">
          <w:rPr>
            <w:rStyle w:val="af7"/>
            <w:b w:val="0"/>
            <w:sz w:val="24"/>
            <w:szCs w:val="24"/>
          </w:rPr>
          <w:t>1.2.5.15. Технология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_Toc81645448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99</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49" w:history="1">
        <w:r w:rsidR="00C70D2C" w:rsidRPr="00C70D2C">
          <w:rPr>
            <w:rStyle w:val="af7"/>
            <w:b w:val="0"/>
            <w:sz w:val="24"/>
            <w:szCs w:val="24"/>
          </w:rPr>
          <w:t>1.2.5.16. Физическая культура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_Toc81645449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110</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50" w:history="1">
        <w:r w:rsidR="00C70D2C" w:rsidRPr="00C70D2C">
          <w:rPr>
            <w:rStyle w:val="af7"/>
            <w:b w:val="0"/>
            <w:sz w:val="24"/>
            <w:szCs w:val="24"/>
          </w:rPr>
          <w:t>1.2.5.17. Основы безопасности жизнедеятельности</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_Toc81645450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112</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51" w:history="1">
        <w:r w:rsidR="00C70D2C" w:rsidRPr="00C70D2C">
          <w:rPr>
            <w:rStyle w:val="af7"/>
            <w:b w:val="0"/>
            <w:sz w:val="24"/>
            <w:szCs w:val="24"/>
          </w:rPr>
          <w:t>1.2.5.18. Основы духовно-нравственной культуры народов России</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_Toc81645451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115</w:t>
        </w:r>
        <w:r w:rsidR="00C70D2C" w:rsidRPr="00C70D2C">
          <w:rPr>
            <w:b w:val="0"/>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52" w:history="1">
        <w:r w:rsidR="00C70D2C" w:rsidRPr="00C70D2C">
          <w:rPr>
            <w:rStyle w:val="af7"/>
            <w:b w:val="0"/>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_Toc81645452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115</w:t>
        </w:r>
        <w:r w:rsidR="00C70D2C" w:rsidRPr="00C70D2C">
          <w:rPr>
            <w:b w:val="0"/>
            <w:webHidden/>
            <w:sz w:val="24"/>
            <w:szCs w:val="24"/>
          </w:rPr>
          <w:fldChar w:fldCharType="end"/>
        </w:r>
      </w:hyperlink>
    </w:p>
    <w:p w:rsidR="00C70D2C" w:rsidRPr="00C70D2C" w:rsidRDefault="00FC1489" w:rsidP="00C70D2C">
      <w:pPr>
        <w:pStyle w:val="15"/>
        <w:rPr>
          <w:rFonts w:eastAsiaTheme="minorEastAsia"/>
          <w:b w:val="0"/>
          <w:bCs w:val="0"/>
          <w:sz w:val="24"/>
          <w:szCs w:val="24"/>
        </w:rPr>
      </w:pPr>
      <w:hyperlink w:anchor="_Toc81645453" w:history="1">
        <w:r w:rsidR="00C70D2C" w:rsidRPr="00C70D2C">
          <w:rPr>
            <w:rStyle w:val="af7"/>
            <w:sz w:val="24"/>
            <w:szCs w:val="24"/>
          </w:rPr>
          <w:t>2. Содержательный раздел</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_Toc81645453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125</w:t>
        </w:r>
        <w:r w:rsidR="00C70D2C" w:rsidRPr="00C70D2C">
          <w:rPr>
            <w:b w:val="0"/>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54" w:history="1">
        <w:r w:rsidR="00C70D2C" w:rsidRPr="00C70D2C">
          <w:rPr>
            <w:rStyle w:val="af7"/>
            <w:b w:val="0"/>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_Toc81645454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125</w:t>
        </w:r>
        <w:r w:rsidR="00C70D2C" w:rsidRPr="00C70D2C">
          <w:rPr>
            <w:b w:val="0"/>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56" w:history="1">
        <w:r w:rsidR="00C70D2C" w:rsidRPr="00C70D2C">
          <w:rPr>
            <w:rStyle w:val="af7"/>
            <w:b w:val="0"/>
            <w:sz w:val="24"/>
            <w:szCs w:val="24"/>
          </w:rPr>
          <w:t>2.2. Программы учебных предметов, курсов</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_Toc81645456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149</w:t>
        </w:r>
        <w:r w:rsidR="00C70D2C" w:rsidRPr="00C70D2C">
          <w:rPr>
            <w:b w:val="0"/>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57" w:history="1">
        <w:r w:rsidR="00C70D2C" w:rsidRPr="00C70D2C">
          <w:rPr>
            <w:rStyle w:val="af7"/>
            <w:b w:val="0"/>
            <w:noProof/>
            <w:sz w:val="24"/>
            <w:szCs w:val="24"/>
          </w:rPr>
          <w:t>2.2.1 Общие положения</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_Toc81645457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150</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59" w:history="1">
        <w:r w:rsidR="00C70D2C" w:rsidRPr="00C70D2C">
          <w:rPr>
            <w:rStyle w:val="af7"/>
            <w:b w:val="0"/>
            <w:noProof/>
            <w:sz w:val="24"/>
            <w:szCs w:val="24"/>
          </w:rPr>
          <w:t>2.2.2. Основное содержание учебных предметов на уровне основного общего образования</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_Toc81645459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151</w:t>
        </w:r>
        <w:r w:rsidR="00C70D2C" w:rsidRPr="00C70D2C">
          <w:rPr>
            <w:b w:val="0"/>
            <w:noProof/>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0" w:history="1">
        <w:r w:rsidR="00C70D2C" w:rsidRPr="00C70D2C">
          <w:rPr>
            <w:rStyle w:val="af7"/>
            <w:b w:val="0"/>
            <w:sz w:val="24"/>
            <w:szCs w:val="24"/>
          </w:rPr>
          <w:t>2.2.2.1. Русский язык</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_Toc81645460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151</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1" w:history="1">
        <w:r w:rsidR="00C70D2C" w:rsidRPr="00C70D2C">
          <w:rPr>
            <w:rStyle w:val="af7"/>
            <w:b w:val="0"/>
            <w:sz w:val="24"/>
            <w:szCs w:val="24"/>
          </w:rPr>
          <w:t>2.2.2.2. Литература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_Toc81645461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156</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2" w:history="1">
        <w:r w:rsidR="00C70D2C" w:rsidRPr="00C70D2C">
          <w:rPr>
            <w:rStyle w:val="af7"/>
            <w:b w:val="0"/>
            <w:sz w:val="24"/>
            <w:szCs w:val="24"/>
          </w:rPr>
          <w:t>2.2.2.3. Иностранный язык</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_Toc81645462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168</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3" w:history="1">
        <w:r w:rsidR="00C70D2C" w:rsidRPr="00C70D2C">
          <w:rPr>
            <w:rStyle w:val="af7"/>
            <w:b w:val="0"/>
            <w:sz w:val="24"/>
            <w:szCs w:val="24"/>
          </w:rPr>
          <w:t>2.2.2.4. Второй иностранный язык (немецкий язык)</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_Toc81645463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173</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4" w:history="1">
        <w:r w:rsidR="00C70D2C" w:rsidRPr="00C70D2C">
          <w:rPr>
            <w:rStyle w:val="af7"/>
            <w:b w:val="0"/>
            <w:sz w:val="24"/>
            <w:szCs w:val="24"/>
          </w:rPr>
          <w:t>2.2.2.5. История России. Всеобщая история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_Toc81645464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178</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5" w:history="1">
        <w:r w:rsidR="00C70D2C" w:rsidRPr="00C70D2C">
          <w:rPr>
            <w:rStyle w:val="af7"/>
            <w:b w:val="0"/>
            <w:sz w:val="24"/>
            <w:szCs w:val="24"/>
          </w:rPr>
          <w:t>2.2.2.6. Обществознание</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_Toc81645465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198</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6" w:history="1">
        <w:r w:rsidR="00C70D2C" w:rsidRPr="00C70D2C">
          <w:rPr>
            <w:rStyle w:val="af7"/>
            <w:b w:val="0"/>
            <w:sz w:val="24"/>
            <w:szCs w:val="24"/>
          </w:rPr>
          <w:t>2.2.2.7. География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_Toc81645466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201</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7" w:history="1">
        <w:r w:rsidR="00C70D2C" w:rsidRPr="00C70D2C">
          <w:rPr>
            <w:rStyle w:val="af7"/>
            <w:b w:val="0"/>
            <w:sz w:val="24"/>
            <w:szCs w:val="24"/>
          </w:rPr>
          <w:t>2.2.2.8. Математика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_Toc81645467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211</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8" w:history="1">
        <w:r w:rsidR="00C70D2C" w:rsidRPr="00C70D2C">
          <w:rPr>
            <w:rStyle w:val="af7"/>
            <w:b w:val="0"/>
            <w:sz w:val="24"/>
            <w:szCs w:val="24"/>
          </w:rPr>
          <w:t>2.2.2.9. Информатика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_Toc81645468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221</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69" w:history="1">
        <w:r w:rsidR="00C70D2C" w:rsidRPr="00C70D2C">
          <w:rPr>
            <w:rStyle w:val="af7"/>
            <w:b w:val="0"/>
            <w:sz w:val="24"/>
            <w:szCs w:val="24"/>
          </w:rPr>
          <w:t>2.2.2.10. Физика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_Toc81645469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226</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0" w:history="1">
        <w:r w:rsidR="00C70D2C" w:rsidRPr="00C70D2C">
          <w:rPr>
            <w:rStyle w:val="af7"/>
            <w:b w:val="0"/>
            <w:sz w:val="24"/>
            <w:szCs w:val="24"/>
          </w:rPr>
          <w:t>2.2.2.11. Биология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_Toc81645470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230</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1" w:history="1">
        <w:r w:rsidR="00C70D2C" w:rsidRPr="00C70D2C">
          <w:rPr>
            <w:rStyle w:val="af7"/>
            <w:b w:val="0"/>
            <w:sz w:val="24"/>
            <w:szCs w:val="24"/>
          </w:rPr>
          <w:t>2.2.2.12. Химия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_Toc81645471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237</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2" w:history="1">
        <w:r w:rsidR="00C70D2C" w:rsidRPr="00C70D2C">
          <w:rPr>
            <w:rStyle w:val="af7"/>
            <w:b w:val="0"/>
            <w:sz w:val="24"/>
            <w:szCs w:val="24"/>
          </w:rPr>
          <w:t>2.2.2.13. Изобразительное искусство</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_Toc81645472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239</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3" w:history="1">
        <w:r w:rsidR="00C70D2C" w:rsidRPr="00C70D2C">
          <w:rPr>
            <w:rStyle w:val="af7"/>
            <w:b w:val="0"/>
            <w:sz w:val="24"/>
            <w:szCs w:val="24"/>
          </w:rPr>
          <w:t>2.2.2.14. Музыка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_Toc81645473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242</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4" w:history="1">
        <w:r w:rsidR="00C70D2C" w:rsidRPr="00C70D2C">
          <w:rPr>
            <w:rStyle w:val="af7"/>
            <w:b w:val="0"/>
            <w:sz w:val="24"/>
            <w:szCs w:val="24"/>
          </w:rPr>
          <w:t>2.2.2.15. Технология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_Toc81645474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244</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5" w:history="1">
        <w:r w:rsidR="00C70D2C" w:rsidRPr="00C70D2C">
          <w:rPr>
            <w:rStyle w:val="af7"/>
            <w:b w:val="0"/>
            <w:sz w:val="24"/>
            <w:szCs w:val="24"/>
          </w:rPr>
          <w:t>2.2.2.16. Физическая культура</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_Toc81645475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251</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6" w:history="1">
        <w:r w:rsidR="00C70D2C" w:rsidRPr="00C70D2C">
          <w:rPr>
            <w:rStyle w:val="af7"/>
            <w:b w:val="0"/>
            <w:sz w:val="24"/>
            <w:szCs w:val="24"/>
          </w:rPr>
          <w:t>2.2.2.17. Основы безопасности жизнедеятельности</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_Toc81645476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253</w:t>
        </w:r>
        <w:r w:rsidR="00C70D2C" w:rsidRPr="00C70D2C">
          <w:rPr>
            <w:b w:val="0"/>
            <w:webHidden/>
            <w:sz w:val="24"/>
            <w:szCs w:val="24"/>
          </w:rPr>
          <w:fldChar w:fldCharType="end"/>
        </w:r>
      </w:hyperlink>
    </w:p>
    <w:p w:rsidR="00C70D2C" w:rsidRPr="00C70D2C" w:rsidRDefault="00FC1489" w:rsidP="00C70D2C">
      <w:pPr>
        <w:pStyle w:val="41"/>
        <w:ind w:left="0"/>
        <w:rPr>
          <w:rFonts w:eastAsiaTheme="minorEastAsia"/>
          <w:b w:val="0"/>
          <w:sz w:val="24"/>
          <w:szCs w:val="24"/>
          <w:lang w:eastAsia="ru-RU"/>
        </w:rPr>
      </w:pPr>
      <w:hyperlink w:anchor="_Toc81645477" w:history="1">
        <w:r w:rsidR="00C70D2C" w:rsidRPr="00C70D2C">
          <w:rPr>
            <w:rStyle w:val="af7"/>
            <w:b w:val="0"/>
            <w:sz w:val="24"/>
            <w:szCs w:val="24"/>
          </w:rPr>
          <w:t>2.2.2.18. Основы духовно-нравственной культуры народов России</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_Toc81645477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255</w:t>
        </w:r>
        <w:r w:rsidR="00C70D2C" w:rsidRPr="00C70D2C">
          <w:rPr>
            <w:b w:val="0"/>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78" w:history="1">
        <w:r w:rsidR="00C70D2C" w:rsidRPr="00C70D2C">
          <w:rPr>
            <w:rStyle w:val="af7"/>
            <w:b w:val="0"/>
            <w:sz w:val="24"/>
            <w:szCs w:val="24"/>
          </w:rPr>
          <w:t>2.3. Рабочая программа воспитания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_Toc81645478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257</w:t>
        </w:r>
        <w:r w:rsidR="00C70D2C" w:rsidRPr="00C70D2C">
          <w:rPr>
            <w:b w:val="0"/>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80" w:history="1">
        <w:r w:rsidR="00C70D2C" w:rsidRPr="00C70D2C">
          <w:rPr>
            <w:rStyle w:val="af7"/>
            <w:b w:val="0"/>
            <w:sz w:val="24"/>
            <w:szCs w:val="24"/>
          </w:rPr>
          <w:t>2.4. Программа коррекционной работы</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_Toc81645480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257</w:t>
        </w:r>
        <w:r w:rsidR="00C70D2C" w:rsidRPr="00C70D2C">
          <w:rPr>
            <w:b w:val="0"/>
            <w:webHidden/>
            <w:sz w:val="24"/>
            <w:szCs w:val="24"/>
          </w:rPr>
          <w:fldChar w:fldCharType="end"/>
        </w:r>
      </w:hyperlink>
    </w:p>
    <w:p w:rsidR="00C70D2C" w:rsidRPr="00770870" w:rsidRDefault="00FC1489" w:rsidP="00C70D2C">
      <w:pPr>
        <w:pStyle w:val="15"/>
        <w:rPr>
          <w:rFonts w:eastAsiaTheme="minorEastAsia"/>
          <w:bCs w:val="0"/>
          <w:sz w:val="24"/>
          <w:szCs w:val="24"/>
        </w:rPr>
      </w:pPr>
      <w:hyperlink w:anchor="_Toc81645481" w:history="1">
        <w:r w:rsidR="00C70D2C" w:rsidRPr="00770870">
          <w:rPr>
            <w:rStyle w:val="af7"/>
            <w:sz w:val="24"/>
            <w:szCs w:val="24"/>
          </w:rPr>
          <w:t>3. Организационный раздел</w:t>
        </w:r>
        <w:r w:rsidR="00C70D2C" w:rsidRPr="00770870">
          <w:rPr>
            <w:webHidden/>
            <w:sz w:val="24"/>
            <w:szCs w:val="24"/>
          </w:rPr>
          <w:tab/>
        </w:r>
        <w:r w:rsidR="00C70D2C" w:rsidRPr="00770870">
          <w:rPr>
            <w:webHidden/>
            <w:sz w:val="24"/>
            <w:szCs w:val="24"/>
          </w:rPr>
          <w:fldChar w:fldCharType="begin"/>
        </w:r>
        <w:r w:rsidR="00C70D2C" w:rsidRPr="00770870">
          <w:rPr>
            <w:webHidden/>
            <w:sz w:val="24"/>
            <w:szCs w:val="24"/>
          </w:rPr>
          <w:instrText xml:space="preserve"> PAGEREF _Toc81645481 \h </w:instrText>
        </w:r>
        <w:r w:rsidR="00C70D2C" w:rsidRPr="00770870">
          <w:rPr>
            <w:webHidden/>
            <w:sz w:val="24"/>
            <w:szCs w:val="24"/>
          </w:rPr>
        </w:r>
        <w:r w:rsidR="00C70D2C" w:rsidRPr="00770870">
          <w:rPr>
            <w:webHidden/>
            <w:sz w:val="24"/>
            <w:szCs w:val="24"/>
          </w:rPr>
          <w:fldChar w:fldCharType="separate"/>
        </w:r>
        <w:r w:rsidR="00AC6F41">
          <w:rPr>
            <w:webHidden/>
            <w:sz w:val="24"/>
            <w:szCs w:val="24"/>
          </w:rPr>
          <w:t>264</w:t>
        </w:r>
        <w:r w:rsidR="00C70D2C" w:rsidRPr="00770870">
          <w:rPr>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82" w:history="1">
        <w:r w:rsidR="00C70D2C" w:rsidRPr="00C70D2C">
          <w:rPr>
            <w:rStyle w:val="af7"/>
            <w:b w:val="0"/>
            <w:sz w:val="24"/>
            <w:szCs w:val="24"/>
          </w:rPr>
          <w:t>3.1. Учебный план основного общего образования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_Toc81645482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264</w:t>
        </w:r>
        <w:r w:rsidR="00C70D2C" w:rsidRPr="00C70D2C">
          <w:rPr>
            <w:b w:val="0"/>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89" w:history="1">
        <w:r w:rsidR="00C70D2C" w:rsidRPr="00C70D2C">
          <w:rPr>
            <w:rStyle w:val="af7"/>
            <w:b w:val="0"/>
            <w:noProof/>
            <w:sz w:val="24"/>
            <w:szCs w:val="24"/>
          </w:rPr>
          <w:t>3.1.1. Календарный учебный график</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_Toc81645489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284</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90" w:history="1">
        <w:r w:rsidR="00C70D2C" w:rsidRPr="00C70D2C">
          <w:rPr>
            <w:rStyle w:val="af7"/>
            <w:b w:val="0"/>
            <w:noProof/>
            <w:sz w:val="24"/>
            <w:szCs w:val="24"/>
          </w:rPr>
          <w:t>3.1.2. План внеурочной деятельности</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_Toc81645490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285</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492" w:history="1">
        <w:r w:rsidR="00C70D2C" w:rsidRPr="00C70D2C">
          <w:rPr>
            <w:rStyle w:val="af7"/>
            <w:b w:val="0"/>
            <w:noProof/>
            <w:sz w:val="24"/>
            <w:szCs w:val="24"/>
          </w:rPr>
          <w:t>3.1.3. Календарный план воспитательной работы</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_Toc81645492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296</w:t>
        </w:r>
        <w:r w:rsidR="00C70D2C" w:rsidRPr="00C70D2C">
          <w:rPr>
            <w:b w:val="0"/>
            <w:noProof/>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493" w:history="1">
        <w:r w:rsidR="00C70D2C" w:rsidRPr="00C70D2C">
          <w:rPr>
            <w:rStyle w:val="af7"/>
            <w:b w:val="0"/>
            <w:sz w:val="24"/>
            <w:szCs w:val="24"/>
          </w:rPr>
          <w:t>3.2. Система условий реализации основной образовательной программы</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_Toc81645493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297</w:t>
        </w:r>
        <w:r w:rsidR="00C70D2C" w:rsidRPr="00C70D2C">
          <w:rPr>
            <w:b w:val="0"/>
            <w:webHidden/>
            <w:sz w:val="24"/>
            <w:szCs w:val="24"/>
          </w:rPr>
          <w:fldChar w:fldCharType="end"/>
        </w:r>
      </w:hyperlink>
    </w:p>
    <w:p w:rsidR="00C70D2C" w:rsidRPr="00C70D2C" w:rsidRDefault="00FC1489" w:rsidP="00C70D2C">
      <w:pPr>
        <w:pStyle w:val="33"/>
        <w:ind w:left="0"/>
        <w:jc w:val="left"/>
        <w:rPr>
          <w:rFonts w:eastAsiaTheme="minorEastAsia"/>
          <w:b w:val="0"/>
          <w:noProof/>
          <w:sz w:val="24"/>
          <w:szCs w:val="24"/>
          <w:lang w:eastAsia="ru-RU"/>
        </w:rPr>
      </w:pPr>
      <w:hyperlink w:anchor="_Toc81645494" w:history="1">
        <w:r w:rsidR="00C70D2C" w:rsidRPr="00C70D2C">
          <w:rPr>
            <w:rStyle w:val="af7"/>
            <w:b w:val="0"/>
            <w:noProof/>
            <w:sz w:val="24"/>
            <w:szCs w:val="24"/>
          </w:rPr>
          <w:t xml:space="preserve">3.2.1. Описание кадровых условий </w:t>
        </w:r>
      </w:hyperlink>
      <w:hyperlink w:anchor="_Toc81645532" w:history="1">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_Toc81645532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304</w:t>
        </w:r>
        <w:r w:rsidR="00C70D2C" w:rsidRPr="00C70D2C">
          <w:rPr>
            <w:b w:val="0"/>
            <w:noProof/>
            <w:webHidden/>
            <w:sz w:val="24"/>
            <w:szCs w:val="24"/>
          </w:rPr>
          <w:fldChar w:fldCharType="end"/>
        </w:r>
      </w:hyperlink>
    </w:p>
    <w:p w:rsidR="00C70D2C" w:rsidRPr="00C70D2C" w:rsidRDefault="00FC1489" w:rsidP="00C70D2C">
      <w:pPr>
        <w:pStyle w:val="33"/>
        <w:ind w:left="0"/>
        <w:jc w:val="left"/>
        <w:rPr>
          <w:rFonts w:eastAsiaTheme="minorEastAsia"/>
          <w:b w:val="0"/>
          <w:noProof/>
          <w:sz w:val="24"/>
          <w:szCs w:val="24"/>
          <w:lang w:eastAsia="ru-RU"/>
        </w:rPr>
      </w:pPr>
      <w:hyperlink w:anchor="_Toc81645533" w:history="1">
        <w:r w:rsidR="00C70D2C" w:rsidRPr="00C70D2C">
          <w:rPr>
            <w:rStyle w:val="af7"/>
            <w:b w:val="0"/>
            <w:noProof/>
            <w:sz w:val="24"/>
            <w:szCs w:val="24"/>
          </w:rPr>
          <w:t>3.2.2. Психолого-п</w:t>
        </w:r>
        <w:r w:rsidR="00C70D2C">
          <w:rPr>
            <w:rStyle w:val="af7"/>
            <w:b w:val="0"/>
            <w:noProof/>
            <w:sz w:val="24"/>
            <w:szCs w:val="24"/>
          </w:rPr>
          <w:t xml:space="preserve">едагогические условия </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_Toc81645533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318</w:t>
        </w:r>
        <w:r w:rsidR="00C70D2C" w:rsidRPr="00C70D2C">
          <w:rPr>
            <w:b w:val="0"/>
            <w:noProof/>
            <w:webHidden/>
            <w:sz w:val="24"/>
            <w:szCs w:val="24"/>
          </w:rPr>
          <w:fldChar w:fldCharType="end"/>
        </w:r>
      </w:hyperlink>
    </w:p>
    <w:p w:rsidR="00C70D2C" w:rsidRPr="00C70D2C" w:rsidRDefault="00FC1489" w:rsidP="00C70D2C">
      <w:pPr>
        <w:pStyle w:val="33"/>
        <w:ind w:left="0"/>
        <w:jc w:val="left"/>
        <w:rPr>
          <w:rFonts w:eastAsiaTheme="minorEastAsia"/>
          <w:b w:val="0"/>
          <w:noProof/>
          <w:sz w:val="24"/>
          <w:szCs w:val="24"/>
          <w:lang w:eastAsia="ru-RU"/>
        </w:rPr>
      </w:pPr>
      <w:hyperlink w:anchor="_Toc81645534" w:history="1">
        <w:r w:rsidR="00C70D2C" w:rsidRPr="00C70D2C">
          <w:rPr>
            <w:rStyle w:val="af7"/>
            <w:b w:val="0"/>
            <w:noProof/>
            <w:sz w:val="24"/>
            <w:szCs w:val="24"/>
          </w:rPr>
          <w:t>3.2.3. Ф</w:t>
        </w:r>
        <w:r w:rsidR="00C70D2C">
          <w:rPr>
            <w:rStyle w:val="af7"/>
            <w:b w:val="0"/>
            <w:noProof/>
            <w:sz w:val="24"/>
            <w:szCs w:val="24"/>
          </w:rPr>
          <w:t xml:space="preserve">инансово-экономические условия </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_Toc81645534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327</w:t>
        </w:r>
        <w:r w:rsidR="00C70D2C" w:rsidRPr="00C70D2C">
          <w:rPr>
            <w:b w:val="0"/>
            <w:noProof/>
            <w:webHidden/>
            <w:sz w:val="24"/>
            <w:szCs w:val="24"/>
          </w:rPr>
          <w:fldChar w:fldCharType="end"/>
        </w:r>
      </w:hyperlink>
    </w:p>
    <w:p w:rsidR="00C70D2C" w:rsidRPr="00C70D2C" w:rsidRDefault="00FC1489" w:rsidP="00C70D2C">
      <w:pPr>
        <w:pStyle w:val="33"/>
        <w:ind w:left="0"/>
        <w:jc w:val="left"/>
        <w:rPr>
          <w:rFonts w:eastAsiaTheme="minorEastAsia"/>
          <w:b w:val="0"/>
          <w:noProof/>
          <w:sz w:val="24"/>
          <w:szCs w:val="24"/>
          <w:lang w:eastAsia="ru-RU"/>
        </w:rPr>
      </w:pPr>
      <w:hyperlink w:anchor="_Toc81645535" w:history="1">
        <w:r w:rsidR="00C70D2C" w:rsidRPr="00C70D2C">
          <w:rPr>
            <w:rStyle w:val="af7"/>
            <w:b w:val="0"/>
            <w:noProof/>
            <w:sz w:val="24"/>
            <w:szCs w:val="24"/>
          </w:rPr>
          <w:t>3.2.4. Материально-т</w:t>
        </w:r>
        <w:r w:rsidR="00C70D2C">
          <w:rPr>
            <w:rStyle w:val="af7"/>
            <w:b w:val="0"/>
            <w:noProof/>
            <w:sz w:val="24"/>
            <w:szCs w:val="24"/>
          </w:rPr>
          <w:t xml:space="preserve">ехнические условия </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_Toc81645535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329</w:t>
        </w:r>
        <w:r w:rsidR="00C70D2C" w:rsidRPr="00C70D2C">
          <w:rPr>
            <w:b w:val="0"/>
            <w:noProof/>
            <w:webHidden/>
            <w:sz w:val="24"/>
            <w:szCs w:val="24"/>
          </w:rPr>
          <w:fldChar w:fldCharType="end"/>
        </w:r>
      </w:hyperlink>
    </w:p>
    <w:p w:rsidR="00C70D2C" w:rsidRPr="00C70D2C" w:rsidRDefault="00FC1489" w:rsidP="00C70D2C">
      <w:pPr>
        <w:pStyle w:val="33"/>
        <w:ind w:left="0"/>
        <w:jc w:val="left"/>
        <w:rPr>
          <w:rFonts w:eastAsiaTheme="minorEastAsia"/>
          <w:b w:val="0"/>
          <w:noProof/>
          <w:sz w:val="24"/>
          <w:szCs w:val="24"/>
          <w:lang w:eastAsia="ru-RU"/>
        </w:rPr>
      </w:pPr>
      <w:hyperlink w:anchor="_Toc81645551" w:history="1">
        <w:r w:rsidR="00C70D2C" w:rsidRPr="00C70D2C">
          <w:rPr>
            <w:rStyle w:val="af7"/>
            <w:b w:val="0"/>
            <w:noProof/>
            <w:sz w:val="24"/>
            <w:szCs w:val="24"/>
          </w:rPr>
          <w:t>3.2.5. Информационно-методические ус</w:t>
        </w:r>
        <w:r w:rsidR="00C70D2C">
          <w:rPr>
            <w:rStyle w:val="af7"/>
            <w:b w:val="0"/>
            <w:noProof/>
            <w:sz w:val="24"/>
            <w:szCs w:val="24"/>
          </w:rPr>
          <w:t xml:space="preserve">ловия </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_Toc81645551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336</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552" w:history="1">
        <w:r w:rsidR="00C70D2C" w:rsidRPr="00C70D2C">
          <w:rPr>
            <w:rStyle w:val="af7"/>
            <w:b w:val="0"/>
            <w:noProof/>
            <w:sz w:val="24"/>
            <w:szCs w:val="24"/>
          </w:rPr>
          <w:t>3.2.6. Механизмы</w:t>
        </w:r>
        <w:r w:rsidR="00C70D2C">
          <w:rPr>
            <w:rStyle w:val="af7"/>
            <w:b w:val="0"/>
            <w:noProof/>
            <w:sz w:val="24"/>
            <w:szCs w:val="24"/>
          </w:rPr>
          <w:t xml:space="preserve"> достижения целевых ориентиров</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_Toc81645552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346</w:t>
        </w:r>
        <w:r w:rsidR="00C70D2C" w:rsidRPr="00C70D2C">
          <w:rPr>
            <w:b w:val="0"/>
            <w:noProof/>
            <w:webHidden/>
            <w:sz w:val="24"/>
            <w:szCs w:val="24"/>
          </w:rPr>
          <w:fldChar w:fldCharType="end"/>
        </w:r>
      </w:hyperlink>
    </w:p>
    <w:p w:rsidR="00C70D2C" w:rsidRPr="00C70D2C" w:rsidRDefault="00FC1489" w:rsidP="00C70D2C">
      <w:pPr>
        <w:pStyle w:val="33"/>
        <w:ind w:left="0"/>
        <w:rPr>
          <w:rFonts w:eastAsiaTheme="minorEastAsia"/>
          <w:b w:val="0"/>
          <w:noProof/>
          <w:sz w:val="24"/>
          <w:szCs w:val="24"/>
          <w:lang w:eastAsia="ru-RU"/>
        </w:rPr>
      </w:pPr>
      <w:hyperlink w:anchor="_Toc81645553" w:history="1">
        <w:r w:rsidR="00C70D2C" w:rsidRPr="00C70D2C">
          <w:rPr>
            <w:rStyle w:val="af7"/>
            <w:b w:val="0"/>
            <w:noProof/>
            <w:sz w:val="24"/>
            <w:szCs w:val="24"/>
          </w:rPr>
          <w:t>3.2.7. Сетевой график (дорожная карта) по формированию необходимой системы условий</w:t>
        </w:r>
        <w:r w:rsidR="00C70D2C" w:rsidRPr="00C70D2C">
          <w:rPr>
            <w:b w:val="0"/>
            <w:noProof/>
            <w:webHidden/>
            <w:sz w:val="24"/>
            <w:szCs w:val="24"/>
          </w:rPr>
          <w:tab/>
        </w:r>
        <w:r w:rsidR="00C70D2C" w:rsidRPr="00C70D2C">
          <w:rPr>
            <w:b w:val="0"/>
            <w:noProof/>
            <w:webHidden/>
            <w:sz w:val="24"/>
            <w:szCs w:val="24"/>
          </w:rPr>
          <w:fldChar w:fldCharType="begin"/>
        </w:r>
        <w:r w:rsidR="00C70D2C" w:rsidRPr="00C70D2C">
          <w:rPr>
            <w:b w:val="0"/>
            <w:noProof/>
            <w:webHidden/>
            <w:sz w:val="24"/>
            <w:szCs w:val="24"/>
          </w:rPr>
          <w:instrText xml:space="preserve"> PAGEREF _Toc81645553 \h </w:instrText>
        </w:r>
        <w:r w:rsidR="00C70D2C" w:rsidRPr="00C70D2C">
          <w:rPr>
            <w:b w:val="0"/>
            <w:noProof/>
            <w:webHidden/>
            <w:sz w:val="24"/>
            <w:szCs w:val="24"/>
          </w:rPr>
        </w:r>
        <w:r w:rsidR="00C70D2C" w:rsidRPr="00C70D2C">
          <w:rPr>
            <w:b w:val="0"/>
            <w:noProof/>
            <w:webHidden/>
            <w:sz w:val="24"/>
            <w:szCs w:val="24"/>
          </w:rPr>
          <w:fldChar w:fldCharType="separate"/>
        </w:r>
        <w:r w:rsidR="00AC6F41">
          <w:rPr>
            <w:b w:val="0"/>
            <w:noProof/>
            <w:webHidden/>
            <w:sz w:val="24"/>
            <w:szCs w:val="24"/>
          </w:rPr>
          <w:t>346</w:t>
        </w:r>
        <w:r w:rsidR="00C70D2C" w:rsidRPr="00C70D2C">
          <w:rPr>
            <w:b w:val="0"/>
            <w:noProof/>
            <w:webHidden/>
            <w:sz w:val="24"/>
            <w:szCs w:val="24"/>
          </w:rPr>
          <w:fldChar w:fldCharType="end"/>
        </w:r>
      </w:hyperlink>
    </w:p>
    <w:p w:rsidR="00C70D2C" w:rsidRPr="00C70D2C" w:rsidRDefault="00FC1489" w:rsidP="00C70D2C">
      <w:pPr>
        <w:pStyle w:val="22"/>
        <w:ind w:left="0"/>
        <w:rPr>
          <w:rFonts w:eastAsiaTheme="minorEastAsia"/>
          <w:b w:val="0"/>
          <w:iCs w:val="0"/>
          <w:sz w:val="24"/>
          <w:szCs w:val="24"/>
          <w:lang w:eastAsia="ru-RU"/>
        </w:rPr>
      </w:pPr>
      <w:hyperlink w:anchor="_Toc81645554" w:history="1">
        <w:r w:rsidR="00C70D2C" w:rsidRPr="00C70D2C">
          <w:rPr>
            <w:rStyle w:val="af7"/>
            <w:b w:val="0"/>
            <w:sz w:val="24"/>
            <w:szCs w:val="24"/>
          </w:rPr>
          <w:t>Приложение 1</w:t>
        </w:r>
        <w:r w:rsidR="009E511B">
          <w:rPr>
            <w:rStyle w:val="af7"/>
            <w:b w:val="0"/>
            <w:sz w:val="24"/>
            <w:szCs w:val="24"/>
          </w:rPr>
          <w:t xml:space="preserve"> Рабочая прорамма воспитания</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_Toc81645554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353</w:t>
        </w:r>
        <w:r w:rsidR="00C70D2C" w:rsidRPr="00C70D2C">
          <w:rPr>
            <w:b w:val="0"/>
            <w:webHidden/>
            <w:sz w:val="24"/>
            <w:szCs w:val="24"/>
          </w:rPr>
          <w:fldChar w:fldCharType="end"/>
        </w:r>
      </w:hyperlink>
    </w:p>
    <w:p w:rsidR="00C70D2C" w:rsidRDefault="00FC1489" w:rsidP="00C70D2C">
      <w:pPr>
        <w:pStyle w:val="22"/>
        <w:ind w:left="0"/>
        <w:rPr>
          <w:rFonts w:asciiTheme="minorHAnsi" w:eastAsiaTheme="minorEastAsia" w:hAnsiTheme="minorHAnsi" w:cstheme="minorBidi"/>
          <w:b w:val="0"/>
          <w:iCs w:val="0"/>
          <w:sz w:val="22"/>
          <w:szCs w:val="22"/>
          <w:lang w:eastAsia="ru-RU"/>
        </w:rPr>
      </w:pPr>
      <w:hyperlink w:anchor="_Toc81645576" w:history="1">
        <w:r w:rsidR="00C70D2C" w:rsidRPr="00C70D2C">
          <w:rPr>
            <w:rStyle w:val="af7"/>
            <w:b w:val="0"/>
            <w:sz w:val="24"/>
            <w:szCs w:val="24"/>
          </w:rPr>
          <w:t>Приложение 2</w:t>
        </w:r>
        <w:r w:rsidR="009E511B">
          <w:rPr>
            <w:rStyle w:val="af7"/>
            <w:b w:val="0"/>
            <w:sz w:val="24"/>
            <w:szCs w:val="24"/>
          </w:rPr>
          <w:t xml:space="preserve"> Календпрный план воспитательной работы</w:t>
        </w:r>
        <w:r w:rsidR="00C70D2C" w:rsidRPr="00C70D2C">
          <w:rPr>
            <w:b w:val="0"/>
            <w:webHidden/>
            <w:sz w:val="24"/>
            <w:szCs w:val="24"/>
          </w:rPr>
          <w:tab/>
        </w:r>
        <w:r w:rsidR="00C70D2C" w:rsidRPr="00C70D2C">
          <w:rPr>
            <w:b w:val="0"/>
            <w:webHidden/>
            <w:sz w:val="24"/>
            <w:szCs w:val="24"/>
          </w:rPr>
          <w:fldChar w:fldCharType="begin"/>
        </w:r>
        <w:r w:rsidR="00C70D2C" w:rsidRPr="00C70D2C">
          <w:rPr>
            <w:b w:val="0"/>
            <w:webHidden/>
            <w:sz w:val="24"/>
            <w:szCs w:val="24"/>
          </w:rPr>
          <w:instrText xml:space="preserve"> PAGEREF _Toc81645576 \h </w:instrText>
        </w:r>
        <w:r w:rsidR="00C70D2C" w:rsidRPr="00C70D2C">
          <w:rPr>
            <w:b w:val="0"/>
            <w:webHidden/>
            <w:sz w:val="24"/>
            <w:szCs w:val="24"/>
          </w:rPr>
        </w:r>
        <w:r w:rsidR="00C70D2C" w:rsidRPr="00C70D2C">
          <w:rPr>
            <w:b w:val="0"/>
            <w:webHidden/>
            <w:sz w:val="24"/>
            <w:szCs w:val="24"/>
          </w:rPr>
          <w:fldChar w:fldCharType="separate"/>
        </w:r>
        <w:r w:rsidR="00AC6F41">
          <w:rPr>
            <w:b w:val="0"/>
            <w:webHidden/>
            <w:sz w:val="24"/>
            <w:szCs w:val="24"/>
          </w:rPr>
          <w:t>389</w:t>
        </w:r>
        <w:r w:rsidR="00C70D2C" w:rsidRPr="00C70D2C">
          <w:rPr>
            <w:b w:val="0"/>
            <w:webHidden/>
            <w:sz w:val="24"/>
            <w:szCs w:val="24"/>
          </w:rPr>
          <w:fldChar w:fldCharType="end"/>
        </w:r>
      </w:hyperlink>
    </w:p>
    <w:p w:rsidR="00777D59" w:rsidRPr="00086E0F" w:rsidRDefault="006821ED" w:rsidP="000D4C06">
      <w:pPr>
        <w:pStyle w:val="15"/>
        <w:tabs>
          <w:tab w:val="clear" w:pos="9498"/>
        </w:tabs>
        <w:spacing w:line="276" w:lineRule="auto"/>
        <w:ind w:right="424"/>
        <w:rPr>
          <w:b w:val="0"/>
          <w:bCs w:val="0"/>
          <w:sz w:val="24"/>
          <w:szCs w:val="24"/>
        </w:rPr>
      </w:pPr>
      <w:r w:rsidRPr="00086E0F">
        <w:rPr>
          <w:b w:val="0"/>
          <w:bCs w:val="0"/>
          <w:sz w:val="24"/>
          <w:szCs w:val="24"/>
        </w:rPr>
        <w:fldChar w:fldCharType="end"/>
      </w:r>
    </w:p>
    <w:p w:rsidR="00DD61B8" w:rsidRPr="00086E0F" w:rsidRDefault="00DD61B8" w:rsidP="000D4C06">
      <w:pPr>
        <w:spacing w:after="0"/>
        <w:rPr>
          <w:rFonts w:ascii="Times New Roman" w:eastAsia="Times New Roman" w:hAnsi="Times New Roman"/>
          <w:sz w:val="24"/>
          <w:szCs w:val="24"/>
          <w:lang w:eastAsia="ru-RU"/>
        </w:rPr>
      </w:pPr>
      <w:r w:rsidRPr="00086E0F">
        <w:rPr>
          <w:rFonts w:ascii="Times New Roman" w:hAnsi="Times New Roman"/>
          <w:sz w:val="24"/>
          <w:szCs w:val="24"/>
        </w:rPr>
        <w:br w:type="page"/>
      </w:r>
    </w:p>
    <w:p w:rsidR="00DD61B8" w:rsidRPr="000D4C06" w:rsidRDefault="00DD61B8" w:rsidP="000D4C06">
      <w:pPr>
        <w:pStyle w:val="a7"/>
        <w:spacing w:before="0" w:beforeAutospacing="0" w:after="0" w:afterAutospacing="0" w:line="276" w:lineRule="auto"/>
        <w:ind w:firstLine="432"/>
        <w:jc w:val="center"/>
        <w:rPr>
          <w:rFonts w:ascii="Times New Roman" w:hAnsi="Times New Roman"/>
          <w:b/>
        </w:rPr>
      </w:pPr>
      <w:r w:rsidRPr="000D4C06">
        <w:rPr>
          <w:rFonts w:ascii="Times New Roman" w:hAnsi="Times New Roman"/>
          <w:b/>
        </w:rPr>
        <w:lastRenderedPageBreak/>
        <w:t>ПОЯСНИТЕЛЬНАЯ ЗАПИСКА</w:t>
      </w:r>
    </w:p>
    <w:p w:rsidR="00DD61B8" w:rsidRPr="000D4C06" w:rsidRDefault="00DD61B8" w:rsidP="000D4C06">
      <w:pPr>
        <w:pStyle w:val="a7"/>
        <w:spacing w:before="0" w:beforeAutospacing="0" w:after="0" w:afterAutospacing="0" w:line="276" w:lineRule="auto"/>
        <w:ind w:firstLine="432"/>
        <w:jc w:val="center"/>
        <w:rPr>
          <w:rFonts w:ascii="Times New Roman" w:hAnsi="Times New Roman"/>
          <w:b/>
        </w:rPr>
      </w:pPr>
    </w:p>
    <w:p w:rsidR="00DD61B8" w:rsidRPr="000D4C06" w:rsidRDefault="00DD61B8" w:rsidP="000D4C06">
      <w:pPr>
        <w:pStyle w:val="a7"/>
        <w:spacing w:before="0" w:beforeAutospacing="0" w:after="0" w:afterAutospacing="0" w:line="276" w:lineRule="auto"/>
        <w:ind w:firstLine="432"/>
        <w:jc w:val="both"/>
        <w:rPr>
          <w:rFonts w:ascii="Times New Roman" w:hAnsi="Times New Roman"/>
        </w:rPr>
      </w:pPr>
      <w:r w:rsidRPr="000D4C06">
        <w:rPr>
          <w:rFonts w:ascii="Times New Roman" w:hAnsi="Times New Roman"/>
        </w:rPr>
        <w:t xml:space="preserve">Основная образовательная программа основного общего образования муниципального бюджетного  общеобразовательного учреждения «Средняя общеобразовательная школа № 83», имеющего государственную аккредитацию и лицензию на </w:t>
      </w:r>
      <w:proofErr w:type="gramStart"/>
      <w:r w:rsidRPr="000D4C06">
        <w:rPr>
          <w:rFonts w:ascii="Times New Roman" w:hAnsi="Times New Roman"/>
        </w:rPr>
        <w:t>право ведения</w:t>
      </w:r>
      <w:proofErr w:type="gramEnd"/>
      <w:r w:rsidRPr="000D4C06">
        <w:rPr>
          <w:rFonts w:ascii="Times New Roman" w:hAnsi="Times New Roman"/>
        </w:rPr>
        <w:t xml:space="preserve"> образовательной деятельности - программный документ, на основании которого  осуществляется  управление и обеспечение качества образования на ступени основного  общего образования. </w:t>
      </w:r>
    </w:p>
    <w:p w:rsidR="00DD61B8" w:rsidRPr="000D4C06" w:rsidRDefault="00DD61B8" w:rsidP="000D4C06">
      <w:pPr>
        <w:autoSpaceDE w:val="0"/>
        <w:rPr>
          <w:rFonts w:ascii="Times New Roman" w:hAnsi="Times New Roman"/>
          <w:b/>
          <w:bCs/>
          <w:iCs/>
          <w:sz w:val="24"/>
          <w:szCs w:val="24"/>
        </w:rPr>
      </w:pPr>
      <w:r w:rsidRPr="000D4C06">
        <w:rPr>
          <w:rFonts w:ascii="Times New Roman" w:hAnsi="Times New Roman"/>
          <w:b/>
          <w:bCs/>
          <w:iCs/>
          <w:sz w:val="24"/>
          <w:szCs w:val="24"/>
        </w:rPr>
        <w:t>Программа адресована:</w:t>
      </w:r>
    </w:p>
    <w:tbl>
      <w:tblPr>
        <w:tblW w:w="9547" w:type="dxa"/>
        <w:tblInd w:w="-177" w:type="dxa"/>
        <w:tblLayout w:type="fixed"/>
        <w:tblCellMar>
          <w:left w:w="10" w:type="dxa"/>
          <w:right w:w="10" w:type="dxa"/>
        </w:tblCellMar>
        <w:tblLook w:val="0000" w:firstRow="0" w:lastRow="0" w:firstColumn="0" w:lastColumn="0" w:noHBand="0" w:noVBand="0"/>
      </w:tblPr>
      <w:tblGrid>
        <w:gridCol w:w="1987"/>
        <w:gridCol w:w="7560"/>
      </w:tblGrid>
      <w:tr w:rsidR="00DD61B8" w:rsidRPr="000D4C06" w:rsidTr="00C37846">
        <w:trPr>
          <w:trHeight w:val="1076"/>
        </w:trPr>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7"/>
              <w:rPr>
                <w:rFonts w:ascii="Times New Roman" w:hAnsi="Times New Roman"/>
                <w:b/>
                <w:bCs/>
                <w:sz w:val="24"/>
                <w:szCs w:val="24"/>
              </w:rPr>
            </w:pPr>
            <w:r w:rsidRPr="000D4C06">
              <w:rPr>
                <w:rFonts w:ascii="Times New Roman" w:hAnsi="Times New Roman"/>
                <w:b/>
                <w:bCs/>
                <w:iCs/>
                <w:sz w:val="24"/>
                <w:szCs w:val="24"/>
              </w:rPr>
              <w:t>Учащимся и родителям</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5"/>
              <w:rPr>
                <w:rFonts w:ascii="Times New Roman" w:hAnsi="Times New Roman"/>
                <w:iCs/>
                <w:color w:val="000000"/>
                <w:sz w:val="24"/>
                <w:szCs w:val="24"/>
              </w:rPr>
            </w:pPr>
            <w:r w:rsidRPr="000D4C06">
              <w:rPr>
                <w:rFonts w:ascii="Times New Roman" w:hAnsi="Times New Roman"/>
                <w:iCs/>
                <w:color w:val="000000"/>
                <w:sz w:val="24"/>
                <w:szCs w:val="24"/>
              </w:rPr>
              <w:t>- для информирования о целях, содержании, организации и предполагаемых результатах деятельности ОУ;</w:t>
            </w:r>
          </w:p>
          <w:p w:rsidR="00DD61B8" w:rsidRPr="000D4C06" w:rsidRDefault="00DD61B8" w:rsidP="000D4C06">
            <w:pPr>
              <w:spacing w:after="0"/>
              <w:ind w:left="175"/>
              <w:rPr>
                <w:rFonts w:ascii="Times New Roman" w:hAnsi="Times New Roman"/>
                <w:iCs/>
                <w:color w:val="000000"/>
                <w:sz w:val="24"/>
                <w:szCs w:val="24"/>
              </w:rPr>
            </w:pPr>
            <w:r w:rsidRPr="000D4C06">
              <w:rPr>
                <w:rFonts w:ascii="Times New Roman" w:hAnsi="Times New Roman"/>
                <w:iCs/>
                <w:color w:val="000000"/>
                <w:sz w:val="24"/>
                <w:szCs w:val="24"/>
              </w:rPr>
              <w:t>- для определения сферы ответственности за достижение результатов школы, родителей и обучающихся и возможностей для взаимодействия</w:t>
            </w:r>
          </w:p>
        </w:tc>
      </w:tr>
      <w:tr w:rsidR="00DD61B8" w:rsidRPr="000D4C06" w:rsidTr="00C37846">
        <w:trPr>
          <w:trHeight w:val="571"/>
        </w:trPr>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7"/>
              <w:rPr>
                <w:rFonts w:ascii="Times New Roman" w:hAnsi="Times New Roman"/>
                <w:b/>
                <w:bCs/>
                <w:iCs/>
                <w:sz w:val="24"/>
                <w:szCs w:val="24"/>
              </w:rPr>
            </w:pPr>
            <w:r w:rsidRPr="000D4C06">
              <w:rPr>
                <w:rFonts w:ascii="Times New Roman" w:hAnsi="Times New Roman"/>
                <w:b/>
                <w:bCs/>
                <w:iCs/>
                <w:sz w:val="24"/>
                <w:szCs w:val="24"/>
              </w:rPr>
              <w:t>Учителям</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5"/>
              <w:rPr>
                <w:rFonts w:ascii="Times New Roman" w:hAnsi="Times New Roman"/>
                <w:iCs/>
                <w:color w:val="000000"/>
                <w:sz w:val="24"/>
                <w:szCs w:val="24"/>
              </w:rPr>
            </w:pPr>
            <w:r w:rsidRPr="000D4C06">
              <w:rPr>
                <w:rFonts w:ascii="Times New Roman" w:hAnsi="Times New Roman"/>
                <w:iCs/>
                <w:color w:val="000000"/>
                <w:sz w:val="24"/>
                <w:szCs w:val="24"/>
              </w:rPr>
              <w:t>- для углубления понимания смыслов образования и в качестве ориентира в практической образовательной деятельности</w:t>
            </w:r>
          </w:p>
        </w:tc>
      </w:tr>
      <w:tr w:rsidR="00DD61B8" w:rsidRPr="000D4C06" w:rsidTr="00C37846">
        <w:trPr>
          <w:trHeight w:val="1542"/>
        </w:trPr>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7"/>
              <w:rPr>
                <w:rFonts w:ascii="Times New Roman" w:hAnsi="Times New Roman"/>
                <w:b/>
                <w:bCs/>
                <w:iCs/>
                <w:sz w:val="24"/>
                <w:szCs w:val="24"/>
              </w:rPr>
            </w:pPr>
            <w:r w:rsidRPr="000D4C06">
              <w:rPr>
                <w:rFonts w:ascii="Times New Roman" w:hAnsi="Times New Roman"/>
                <w:b/>
                <w:bCs/>
                <w:iCs/>
                <w:sz w:val="24"/>
                <w:szCs w:val="24"/>
              </w:rPr>
              <w:t>Администрации</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5"/>
              <w:rPr>
                <w:rFonts w:ascii="Times New Roman" w:hAnsi="Times New Roman"/>
                <w:iCs/>
                <w:color w:val="000000"/>
                <w:sz w:val="24"/>
                <w:szCs w:val="24"/>
              </w:rPr>
            </w:pPr>
            <w:r w:rsidRPr="000D4C06">
              <w:rPr>
                <w:rFonts w:ascii="Times New Roman" w:hAnsi="Times New Roman"/>
                <w:iCs/>
                <w:color w:val="000000"/>
                <w:sz w:val="24"/>
                <w:szCs w:val="24"/>
              </w:rPr>
              <w:t>- для координации деятельности педагогического коллектива по выполнению требований к результатам и условиям освоения обучающимися ООП ООО;</w:t>
            </w:r>
          </w:p>
          <w:p w:rsidR="00DD61B8" w:rsidRPr="000D4C06" w:rsidRDefault="00DD61B8" w:rsidP="000D4C06">
            <w:pPr>
              <w:overflowPunct w:val="0"/>
              <w:autoSpaceDE w:val="0"/>
              <w:adjustRightInd w:val="0"/>
              <w:spacing w:after="0"/>
              <w:ind w:left="175"/>
              <w:rPr>
                <w:rFonts w:ascii="Times New Roman" w:hAnsi="Times New Roman"/>
                <w:iCs/>
                <w:color w:val="000000"/>
                <w:sz w:val="24"/>
                <w:szCs w:val="24"/>
              </w:rPr>
            </w:pPr>
            <w:r w:rsidRPr="000D4C06">
              <w:rPr>
                <w:rFonts w:ascii="Times New Roman" w:hAnsi="Times New Roman"/>
                <w:iCs/>
                <w:color w:val="000000"/>
                <w:sz w:val="24"/>
                <w:szCs w:val="24"/>
              </w:rPr>
              <w:t>- для регулирования взаимоотношений субъектов образовательного процесса (педагогов, учеников, родителей, администрации);</w:t>
            </w:r>
          </w:p>
          <w:p w:rsidR="00DD61B8" w:rsidRPr="000D4C06" w:rsidRDefault="00DD61B8" w:rsidP="000D4C06">
            <w:pPr>
              <w:overflowPunct w:val="0"/>
              <w:autoSpaceDE w:val="0"/>
              <w:adjustRightInd w:val="0"/>
              <w:spacing w:after="0"/>
              <w:ind w:left="175"/>
              <w:rPr>
                <w:rFonts w:ascii="Times New Roman" w:hAnsi="Times New Roman"/>
                <w:sz w:val="24"/>
                <w:szCs w:val="24"/>
              </w:rPr>
            </w:pPr>
            <w:r w:rsidRPr="000D4C06">
              <w:rPr>
                <w:rFonts w:ascii="Times New Roman" w:hAnsi="Times New Roman"/>
                <w:sz w:val="24"/>
                <w:szCs w:val="24"/>
              </w:rPr>
              <w:t xml:space="preserve">- для принятия управленческих решений на основе мониторинга эффективности процесса, качества условий и результатов образовательной деятельности. </w:t>
            </w:r>
          </w:p>
        </w:tc>
      </w:tr>
      <w:tr w:rsidR="00DD61B8" w:rsidRPr="000D4C06" w:rsidTr="00C37846">
        <w:tc>
          <w:tcPr>
            <w:tcW w:w="1987"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7"/>
              <w:rPr>
                <w:rFonts w:ascii="Times New Roman" w:hAnsi="Times New Roman"/>
                <w:b/>
                <w:bCs/>
                <w:iCs/>
                <w:sz w:val="24"/>
                <w:szCs w:val="24"/>
              </w:rPr>
            </w:pPr>
            <w:r w:rsidRPr="000D4C06">
              <w:rPr>
                <w:rFonts w:ascii="Times New Roman" w:hAnsi="Times New Roman"/>
                <w:b/>
                <w:bCs/>
                <w:iCs/>
                <w:sz w:val="24"/>
                <w:szCs w:val="24"/>
              </w:rPr>
              <w:t>Учредителю и органам управления</w:t>
            </w:r>
          </w:p>
        </w:tc>
        <w:tc>
          <w:tcPr>
            <w:tcW w:w="7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DD61B8" w:rsidRPr="000D4C06" w:rsidRDefault="00DD61B8" w:rsidP="000D4C06">
            <w:pPr>
              <w:spacing w:after="0"/>
              <w:ind w:left="175"/>
              <w:rPr>
                <w:rFonts w:ascii="Times New Roman" w:hAnsi="Times New Roman"/>
                <w:iCs/>
                <w:color w:val="000000"/>
                <w:sz w:val="24"/>
                <w:szCs w:val="24"/>
              </w:rPr>
            </w:pPr>
            <w:r w:rsidRPr="000D4C06">
              <w:rPr>
                <w:rFonts w:ascii="Times New Roman" w:hAnsi="Times New Roman"/>
                <w:iCs/>
                <w:color w:val="000000"/>
                <w:sz w:val="24"/>
                <w:szCs w:val="24"/>
              </w:rPr>
              <w:t>- для повышения объективности оценивания образовательных результатов ОУ в целом;</w:t>
            </w:r>
          </w:p>
          <w:p w:rsidR="00DD61B8" w:rsidRPr="000D4C06" w:rsidRDefault="00DD61B8" w:rsidP="000D4C06">
            <w:pPr>
              <w:spacing w:after="0"/>
              <w:ind w:left="175"/>
              <w:rPr>
                <w:rFonts w:ascii="Times New Roman" w:hAnsi="Times New Roman"/>
                <w:iCs/>
                <w:color w:val="000000"/>
                <w:sz w:val="24"/>
                <w:szCs w:val="24"/>
              </w:rPr>
            </w:pPr>
            <w:r w:rsidRPr="000D4C06">
              <w:rPr>
                <w:rFonts w:ascii="Times New Roman" w:hAnsi="Times New Roman"/>
                <w:iCs/>
                <w:color w:val="000000"/>
                <w:sz w:val="24"/>
                <w:szCs w:val="24"/>
              </w:rPr>
              <w:t>-для принятия управленческих решений на основе мониторинга эффективности процесса, качества, условий и результатов образовательной деятельности ОУ.</w:t>
            </w:r>
          </w:p>
        </w:tc>
      </w:tr>
    </w:tbl>
    <w:p w:rsidR="00DD61B8" w:rsidRPr="000D4C06" w:rsidRDefault="00DD61B8" w:rsidP="000D4C06">
      <w:pPr>
        <w:autoSpaceDE w:val="0"/>
        <w:autoSpaceDN w:val="0"/>
        <w:adjustRightInd w:val="0"/>
        <w:spacing w:after="0"/>
        <w:jc w:val="both"/>
        <w:rPr>
          <w:rFonts w:ascii="Times New Roman" w:eastAsia="MS Gothic" w:hAnsi="Times New Roman"/>
          <w:color w:val="000000"/>
          <w:sz w:val="24"/>
          <w:szCs w:val="24"/>
        </w:rPr>
      </w:pPr>
    </w:p>
    <w:p w:rsidR="00DD61B8" w:rsidRPr="000D4C06" w:rsidRDefault="00DD61B8" w:rsidP="000D4C06">
      <w:pPr>
        <w:autoSpaceDE w:val="0"/>
        <w:autoSpaceDN w:val="0"/>
        <w:adjustRightInd w:val="0"/>
        <w:spacing w:after="0"/>
        <w:ind w:firstLine="708"/>
        <w:jc w:val="both"/>
        <w:rPr>
          <w:rFonts w:ascii="Times New Roman" w:hAnsi="Times New Roman"/>
          <w:color w:val="000000"/>
          <w:sz w:val="24"/>
          <w:szCs w:val="24"/>
        </w:rPr>
      </w:pPr>
      <w:proofErr w:type="gramStart"/>
      <w:r w:rsidRPr="000D4C06">
        <w:rPr>
          <w:rFonts w:ascii="Times New Roman" w:eastAsia="MS Gothic" w:hAnsi="Times New Roman"/>
          <w:color w:val="000000"/>
          <w:sz w:val="24"/>
          <w:szCs w:val="24"/>
        </w:rPr>
        <w:t>Основная</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образовательная</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программа</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основного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общего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 xml:space="preserve">образования  МБОУ «Средняя общеобразовательная школа № 83» </w:t>
      </w:r>
      <w:r w:rsidRPr="000D4C06">
        <w:rPr>
          <w:rStyle w:val="Zag11"/>
          <w:rFonts w:ascii="Times New Roman" w:hAnsi="Times New Roman"/>
          <w:sz w:val="24"/>
          <w:szCs w:val="24"/>
        </w:rPr>
        <w:t xml:space="preserve">разработана в </w:t>
      </w:r>
      <w:r w:rsidRPr="000D4C06">
        <w:rPr>
          <w:rFonts w:ascii="Times New Roman" w:eastAsia="MS Gothic" w:hAnsi="Times New Roman"/>
          <w:color w:val="000000"/>
          <w:sz w:val="24"/>
          <w:szCs w:val="24"/>
        </w:rPr>
        <w:t>соответствии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требованиями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Федерального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государственного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образовательного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стандарта</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основного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общего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образования</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далее</w:t>
      </w:r>
      <w:r w:rsidRPr="000D4C06">
        <w:rPr>
          <w:rFonts w:ascii="Times New Roman" w:hAnsi="Times New Roman"/>
          <w:color w:val="000000"/>
          <w:sz w:val="24"/>
          <w:szCs w:val="24"/>
        </w:rPr>
        <w:t xml:space="preserve"> — </w:t>
      </w:r>
      <w:r w:rsidRPr="000D4C06">
        <w:rPr>
          <w:rFonts w:ascii="Times New Roman" w:eastAsia="MS Gothic" w:hAnsi="Times New Roman"/>
          <w:color w:val="000000"/>
          <w:sz w:val="24"/>
          <w:szCs w:val="24"/>
        </w:rPr>
        <w:t>Стандарт</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к</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структуре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основной</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образовательной</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программы с</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учётом</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особенностей образовательного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учреждения</w:t>
      </w:r>
      <w:r w:rsidRPr="000D4C06">
        <w:rPr>
          <w:rFonts w:ascii="Times New Roman" w:hAnsi="Times New Roman"/>
          <w:color w:val="000000"/>
          <w:sz w:val="24"/>
          <w:szCs w:val="24"/>
        </w:rPr>
        <w:t xml:space="preserve">, а также </w:t>
      </w:r>
      <w:r w:rsidRPr="000D4C06">
        <w:rPr>
          <w:rFonts w:ascii="Times New Roman" w:eastAsia="MS Gothic" w:hAnsi="Times New Roman"/>
          <w:color w:val="000000"/>
          <w:sz w:val="24"/>
          <w:szCs w:val="24"/>
        </w:rPr>
        <w:t>образовательных</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потребностей</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запросов</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участников</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образовательного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процесса</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определяет</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цели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задачи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планируемые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результаты</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содержание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организацию</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образовательного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процесса</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на</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ступени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основного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общего</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образования</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w:t>
      </w:r>
      <w:proofErr w:type="gramEnd"/>
      <w:r w:rsidRPr="000D4C06">
        <w:rPr>
          <w:rFonts w:ascii="Times New Roman" w:hAnsi="Times New Roman"/>
          <w:color w:val="000000"/>
          <w:sz w:val="24"/>
          <w:szCs w:val="24"/>
        </w:rPr>
        <w:t xml:space="preserve"> </w:t>
      </w:r>
      <w:proofErr w:type="gramStart"/>
      <w:r w:rsidRPr="000D4C06">
        <w:rPr>
          <w:rFonts w:ascii="Times New Roman" w:eastAsia="MS Gothic" w:hAnsi="Times New Roman"/>
          <w:color w:val="000000"/>
          <w:sz w:val="24"/>
          <w:szCs w:val="24"/>
        </w:rPr>
        <w:t>направлена</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на</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формирование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общей</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культуры</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духовно</w:t>
      </w:r>
      <w:r w:rsidRPr="000D4C06">
        <w:rPr>
          <w:rFonts w:ascii="Times New Roman" w:hAnsi="Times New Roman"/>
          <w:color w:val="000000"/>
          <w:sz w:val="24"/>
          <w:szCs w:val="24"/>
        </w:rPr>
        <w:t>-</w:t>
      </w:r>
      <w:r w:rsidRPr="000D4C06">
        <w:rPr>
          <w:rFonts w:ascii="Times New Roman" w:eastAsia="MS Gothic" w:hAnsi="Times New Roman"/>
          <w:color w:val="000000"/>
          <w:sz w:val="24"/>
          <w:szCs w:val="24"/>
        </w:rPr>
        <w:t>нравственное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гражданское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социальное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личностное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интеллектуальное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развитие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саморазвитие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самосовершенствование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обучающихся</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обеспечивающие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их</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социальную</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успешность</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развитие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творческих</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способностей</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сохранение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и</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укрепление</w:t>
      </w:r>
      <w:r w:rsidRPr="000D4C06">
        <w:rPr>
          <w:rFonts w:ascii="Times New Roman" w:hAnsi="Times New Roman"/>
          <w:color w:val="000000"/>
          <w:sz w:val="24"/>
          <w:szCs w:val="24"/>
        </w:rPr>
        <w:t xml:space="preserve"> </w:t>
      </w:r>
      <w:r w:rsidRPr="000D4C06">
        <w:rPr>
          <w:rFonts w:ascii="Times New Roman" w:eastAsia="MS Gothic" w:hAnsi="Times New Roman"/>
          <w:color w:val="000000"/>
          <w:sz w:val="24"/>
          <w:szCs w:val="24"/>
        </w:rPr>
        <w:t>здоровья</w:t>
      </w:r>
      <w:r w:rsidRPr="000D4C06">
        <w:rPr>
          <w:rFonts w:ascii="Times New Roman" w:hAnsi="Times New Roman"/>
          <w:color w:val="000000"/>
          <w:sz w:val="24"/>
          <w:szCs w:val="24"/>
        </w:rPr>
        <w:t>.</w:t>
      </w:r>
      <w:proofErr w:type="gramEnd"/>
    </w:p>
    <w:p w:rsidR="00DD61B8" w:rsidRPr="000D4C06" w:rsidRDefault="00DD61B8" w:rsidP="000D4C06">
      <w:pPr>
        <w:spacing w:after="0"/>
        <w:ind w:firstLine="708"/>
        <w:jc w:val="both"/>
        <w:rPr>
          <w:rFonts w:ascii="Times New Roman" w:hAnsi="Times New Roman"/>
          <w:sz w:val="24"/>
          <w:szCs w:val="24"/>
        </w:rPr>
      </w:pPr>
      <w:r w:rsidRPr="000D4C06">
        <w:rPr>
          <w:rFonts w:ascii="Times New Roman" w:hAnsi="Times New Roman"/>
          <w:sz w:val="24"/>
          <w:szCs w:val="24"/>
        </w:rPr>
        <w:t xml:space="preserve">По мере введения Стандарта и накопления опыта работы в данную Программу могут быть внесены изменения и дополнения. </w:t>
      </w:r>
    </w:p>
    <w:p w:rsidR="00DD61B8" w:rsidRPr="000D4C06" w:rsidRDefault="00DD61B8" w:rsidP="000D4C06">
      <w:pPr>
        <w:autoSpaceDE w:val="0"/>
        <w:autoSpaceDN w:val="0"/>
        <w:adjustRightInd w:val="0"/>
        <w:spacing w:after="0"/>
        <w:ind w:firstLine="708"/>
        <w:jc w:val="both"/>
        <w:rPr>
          <w:rFonts w:ascii="Times New Roman" w:hAnsi="Times New Roman"/>
          <w:sz w:val="24"/>
          <w:szCs w:val="24"/>
        </w:rPr>
      </w:pPr>
      <w:r w:rsidRPr="000D4C06">
        <w:rPr>
          <w:rFonts w:ascii="Times New Roman" w:eastAsia="MS Gothic" w:hAnsi="Times New Roman"/>
          <w:color w:val="000000"/>
          <w:sz w:val="24"/>
          <w:szCs w:val="24"/>
        </w:rPr>
        <w:t>Для реализации Программы определяется нормативный срок 5 лет, который полностью соответствует среднему школьному возрасту.</w:t>
      </w:r>
      <w:bookmarkStart w:id="0" w:name="_Toc489522921"/>
      <w:bookmarkStart w:id="1" w:name="_Toc489523159"/>
      <w:bookmarkStart w:id="2" w:name="_Toc489531643"/>
    </w:p>
    <w:p w:rsidR="000D4C06" w:rsidRPr="00BE7CEF" w:rsidRDefault="00DD61B8" w:rsidP="00BE7CEF">
      <w:pPr>
        <w:spacing w:after="0"/>
        <w:rPr>
          <w:rFonts w:ascii="Times New Roman" w:hAnsi="Times New Roman"/>
          <w:b/>
          <w:sz w:val="24"/>
          <w:szCs w:val="24"/>
        </w:rPr>
      </w:pPr>
      <w:r w:rsidRPr="000D4C06">
        <w:rPr>
          <w:rFonts w:ascii="Times New Roman" w:hAnsi="Times New Roman"/>
          <w:sz w:val="24"/>
          <w:szCs w:val="24"/>
        </w:rPr>
        <w:br w:type="page"/>
      </w:r>
      <w:bookmarkEnd w:id="0"/>
      <w:bookmarkEnd w:id="1"/>
      <w:bookmarkEnd w:id="2"/>
      <w:r w:rsidR="000D4C06" w:rsidRPr="00BE7CEF">
        <w:rPr>
          <w:rFonts w:ascii="Times New Roman" w:hAnsi="Times New Roman"/>
          <w:b/>
          <w:sz w:val="24"/>
          <w:szCs w:val="24"/>
        </w:rPr>
        <w:lastRenderedPageBreak/>
        <w:t>НОРМАТИВНОЕ И ОРГАНИЗАЦИОННО-ПРАВОВОЕ ОБЕСПЕЧЕНИЕ ОБРАЗОВАТЕЛЬНОЙ ДЕЯТЕЛЬНОСТИ</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 xml:space="preserve">Устав учреждения: </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 xml:space="preserve">Устав Бюджетного учреждения был зарегистрирован ИФНС России </w:t>
      </w:r>
      <w:proofErr w:type="gramStart"/>
      <w:r w:rsidRPr="000D4C06">
        <w:rPr>
          <w:rFonts w:ascii="Times New Roman" w:hAnsi="Times New Roman"/>
          <w:sz w:val="24"/>
          <w:szCs w:val="24"/>
        </w:rPr>
        <w:t>по</w:t>
      </w:r>
      <w:proofErr w:type="gramEnd"/>
      <w:r w:rsidRPr="000D4C06">
        <w:rPr>
          <w:rFonts w:ascii="Times New Roman" w:hAnsi="Times New Roman"/>
          <w:sz w:val="24"/>
          <w:szCs w:val="24"/>
        </w:rPr>
        <w:t xml:space="preserve"> ЗАТО Северск Томской области от 10.11.2011 г.</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Изменения и дополнения Устава учреждения:</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 xml:space="preserve">дата регистрации: 20 апреля 2015 года </w:t>
      </w:r>
      <w:r w:rsidRPr="000D4C06">
        <w:rPr>
          <w:rFonts w:ascii="Times New Roman" w:hAnsi="Times New Roman"/>
          <w:sz w:val="24"/>
          <w:szCs w:val="24"/>
        </w:rPr>
        <w:br/>
        <w:t>ОГРН 1027001686931</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Свидетельство о внесении записи в Единый государственный реестр юридических лиц:</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серия 70  № 001579715</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дата регистрации 14 декабря   ОГРН 1027001686931</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Свидетельство о постановке на учет в налоговом органе:</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серия 70 № 001180225</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дата регистрации 2 февраля 1999 г. ИНН 7024015760</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Свидетельство о землепользовании:</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Серия 70-АВ № 519139 дата регистрации 02 июня 2014 года</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Акт о приемке собственности в оперативное управление:</w:t>
      </w:r>
    </w:p>
    <w:p w:rsidR="000D4C06" w:rsidRPr="000D4C06" w:rsidRDefault="000D4C06" w:rsidP="000D4C06">
      <w:pPr>
        <w:rPr>
          <w:rFonts w:ascii="Times New Roman" w:hAnsi="Times New Roman"/>
          <w:sz w:val="24"/>
          <w:szCs w:val="24"/>
        </w:rPr>
      </w:pPr>
      <w:r w:rsidRPr="000D4C06">
        <w:rPr>
          <w:rFonts w:ascii="Times New Roman" w:hAnsi="Times New Roman"/>
          <w:i/>
          <w:sz w:val="24"/>
          <w:szCs w:val="24"/>
        </w:rPr>
        <w:t>название документа</w:t>
      </w:r>
      <w:r w:rsidRPr="000D4C06">
        <w:rPr>
          <w:rFonts w:ascii="Times New Roman" w:hAnsi="Times New Roman"/>
          <w:sz w:val="24"/>
          <w:szCs w:val="24"/>
        </w:rPr>
        <w:t xml:space="preserve"> Свидетельство о государственной регистрации права по оперативному управлению</w:t>
      </w:r>
      <w:r w:rsidRPr="000D4C06">
        <w:rPr>
          <w:rFonts w:ascii="Times New Roman" w:hAnsi="Times New Roman"/>
          <w:sz w:val="24"/>
          <w:szCs w:val="24"/>
        </w:rPr>
        <w:br/>
      </w:r>
      <w:r w:rsidRPr="000D4C06">
        <w:rPr>
          <w:rFonts w:ascii="Times New Roman" w:hAnsi="Times New Roman"/>
          <w:i/>
          <w:sz w:val="24"/>
          <w:szCs w:val="24"/>
        </w:rPr>
        <w:t>дата</w:t>
      </w:r>
      <w:r w:rsidRPr="000D4C06">
        <w:rPr>
          <w:rFonts w:ascii="Times New Roman" w:hAnsi="Times New Roman"/>
          <w:sz w:val="24"/>
          <w:szCs w:val="24"/>
        </w:rPr>
        <w:t xml:space="preserve"> 30.12.11 70-АВ 180183 </w:t>
      </w:r>
    </w:p>
    <w:p w:rsidR="000D4C06" w:rsidRPr="000D4C06" w:rsidRDefault="000D4C06" w:rsidP="000D4C06">
      <w:pPr>
        <w:suppressAutoHyphens/>
        <w:outlineLvl w:val="5"/>
        <w:rPr>
          <w:rFonts w:ascii="Times New Roman" w:hAnsi="Times New Roman"/>
          <w:b/>
          <w:sz w:val="24"/>
          <w:szCs w:val="24"/>
        </w:rPr>
      </w:pPr>
      <w:r w:rsidRPr="000D4C06">
        <w:rPr>
          <w:rFonts w:ascii="Times New Roman" w:hAnsi="Times New Roman"/>
          <w:b/>
          <w:sz w:val="24"/>
          <w:szCs w:val="24"/>
        </w:rPr>
        <w:t>Договор с учредителем:</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 xml:space="preserve">учредитель (учредители) Управление образования </w:t>
      </w:r>
      <w:proofErr w:type="gramStart"/>
      <w:r w:rsidRPr="000D4C06">
        <w:rPr>
          <w:rFonts w:ascii="Times New Roman" w:hAnsi="Times New Roman"/>
          <w:sz w:val="24"/>
          <w:szCs w:val="24"/>
        </w:rPr>
        <w:t>Администрации</w:t>
      </w:r>
      <w:proofErr w:type="gramEnd"/>
      <w:r w:rsidRPr="000D4C06">
        <w:rPr>
          <w:rFonts w:ascii="Times New Roman" w:hAnsi="Times New Roman"/>
          <w:sz w:val="24"/>
          <w:szCs w:val="24"/>
        </w:rPr>
        <w:t xml:space="preserve"> ЗАТО Северск</w:t>
      </w:r>
    </w:p>
    <w:p w:rsidR="000D4C06" w:rsidRPr="000D4C06" w:rsidRDefault="000D4C06" w:rsidP="000D4C06">
      <w:pPr>
        <w:tabs>
          <w:tab w:val="left" w:pos="720"/>
        </w:tabs>
        <w:rPr>
          <w:rFonts w:ascii="Times New Roman" w:hAnsi="Times New Roman"/>
          <w:sz w:val="24"/>
          <w:szCs w:val="24"/>
        </w:rPr>
      </w:pPr>
      <w:r w:rsidRPr="000D4C06">
        <w:rPr>
          <w:rFonts w:ascii="Times New Roman" w:hAnsi="Times New Roman"/>
          <w:sz w:val="24"/>
          <w:szCs w:val="24"/>
        </w:rPr>
        <w:t>дата подписания   25.04.12</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Лицензия на право осуществления образовательной деятельности:</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серия</w:t>
      </w:r>
      <w:proofErr w:type="gramStart"/>
      <w:r w:rsidRPr="000D4C06">
        <w:rPr>
          <w:rFonts w:ascii="Times New Roman" w:hAnsi="Times New Roman"/>
          <w:sz w:val="24"/>
          <w:szCs w:val="24"/>
        </w:rPr>
        <w:t xml:space="preserve">  А</w:t>
      </w:r>
      <w:proofErr w:type="gramEnd"/>
      <w:r w:rsidRPr="000D4C06">
        <w:rPr>
          <w:rFonts w:ascii="Times New Roman" w:hAnsi="Times New Roman"/>
          <w:sz w:val="24"/>
          <w:szCs w:val="24"/>
        </w:rPr>
        <w:t xml:space="preserve"> № 0000805 регистрационный № 536</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дата выдачи 11 января 2012 г. срок действия  бессрочно</w:t>
      </w:r>
    </w:p>
    <w:p w:rsidR="000D4C06" w:rsidRPr="000D4C06" w:rsidRDefault="000D4C06" w:rsidP="00D81F05">
      <w:pPr>
        <w:numPr>
          <w:ilvl w:val="0"/>
          <w:numId w:val="163"/>
        </w:numPr>
        <w:tabs>
          <w:tab w:val="clear" w:pos="360"/>
        </w:tabs>
        <w:suppressAutoHyphens/>
        <w:spacing w:after="0"/>
        <w:ind w:left="0" w:firstLine="0"/>
        <w:outlineLvl w:val="5"/>
        <w:rPr>
          <w:rFonts w:ascii="Times New Roman" w:hAnsi="Times New Roman"/>
          <w:b/>
          <w:sz w:val="24"/>
          <w:szCs w:val="24"/>
        </w:rPr>
      </w:pPr>
      <w:r w:rsidRPr="000D4C06">
        <w:rPr>
          <w:rFonts w:ascii="Times New Roman" w:hAnsi="Times New Roman"/>
          <w:b/>
          <w:sz w:val="24"/>
          <w:szCs w:val="24"/>
        </w:rPr>
        <w:t>Свидетельство о государственной аккредитации:</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 xml:space="preserve">серия 70А01 №0000136 </w:t>
      </w:r>
      <w:proofErr w:type="gramStart"/>
      <w:r w:rsidRPr="000D4C06">
        <w:rPr>
          <w:rFonts w:ascii="Times New Roman" w:hAnsi="Times New Roman"/>
          <w:sz w:val="24"/>
          <w:szCs w:val="24"/>
        </w:rPr>
        <w:t>регистрационный</w:t>
      </w:r>
      <w:proofErr w:type="gramEnd"/>
      <w:r w:rsidRPr="000D4C06">
        <w:rPr>
          <w:rFonts w:ascii="Times New Roman" w:hAnsi="Times New Roman"/>
          <w:sz w:val="24"/>
          <w:szCs w:val="24"/>
        </w:rPr>
        <w:t xml:space="preserve"> № 419</w:t>
      </w:r>
    </w:p>
    <w:p w:rsidR="000D4C06" w:rsidRPr="000D4C06" w:rsidRDefault="000D4C06" w:rsidP="000D4C06">
      <w:pPr>
        <w:rPr>
          <w:rFonts w:ascii="Times New Roman" w:hAnsi="Times New Roman"/>
          <w:sz w:val="24"/>
          <w:szCs w:val="24"/>
        </w:rPr>
      </w:pPr>
      <w:r w:rsidRPr="000D4C06">
        <w:rPr>
          <w:rFonts w:ascii="Times New Roman" w:hAnsi="Times New Roman"/>
          <w:sz w:val="24"/>
          <w:szCs w:val="24"/>
        </w:rPr>
        <w:t>дата выдачи 21 июня 2012 г. срок действия  21 июня 2024 г.</w:t>
      </w:r>
    </w:p>
    <w:p w:rsidR="00777D59" w:rsidRPr="000D4C06" w:rsidRDefault="00777D59" w:rsidP="000D4C06">
      <w:pPr>
        <w:rPr>
          <w:rFonts w:ascii="Times New Roman" w:hAnsi="Times New Roman"/>
          <w:sz w:val="24"/>
          <w:szCs w:val="24"/>
        </w:rPr>
      </w:pPr>
    </w:p>
    <w:p w:rsidR="000D4C06" w:rsidRPr="000D4C06" w:rsidRDefault="000D4C06" w:rsidP="000D4C06">
      <w:pPr>
        <w:spacing w:after="0"/>
        <w:rPr>
          <w:rStyle w:val="Zag11"/>
          <w:rFonts w:ascii="Times New Roman" w:eastAsia="@Arial Unicode MS" w:hAnsi="Times New Roman"/>
          <w:b/>
          <w:sz w:val="24"/>
          <w:szCs w:val="24"/>
        </w:rPr>
      </w:pPr>
      <w:bookmarkStart w:id="3" w:name="_Toc405145646"/>
      <w:bookmarkStart w:id="4" w:name="_Toc406058975"/>
      <w:bookmarkStart w:id="5" w:name="_Toc409691623"/>
      <w:bookmarkStart w:id="6" w:name="_Toc410653944"/>
      <w:bookmarkStart w:id="7" w:name="_Toc31893376"/>
      <w:r w:rsidRPr="000D4C06">
        <w:rPr>
          <w:rStyle w:val="Zag11"/>
          <w:rFonts w:ascii="Times New Roman" w:eastAsia="@Arial Unicode MS" w:hAnsi="Times New Roman"/>
          <w:b/>
          <w:sz w:val="24"/>
          <w:szCs w:val="24"/>
        </w:rPr>
        <w:br w:type="page"/>
      </w:r>
    </w:p>
    <w:p w:rsidR="00777D59" w:rsidRPr="000D4C06" w:rsidRDefault="006821ED" w:rsidP="000D4C06">
      <w:pPr>
        <w:pStyle w:val="1"/>
        <w:rPr>
          <w:rStyle w:val="Zag11"/>
          <w:rFonts w:ascii="Times New Roman" w:eastAsia="@Arial Unicode MS" w:hAnsi="Times New Roman"/>
          <w:b/>
          <w:color w:val="auto"/>
          <w:sz w:val="24"/>
          <w:szCs w:val="24"/>
          <w:lang w:eastAsia="ru-RU"/>
        </w:rPr>
      </w:pPr>
      <w:bookmarkStart w:id="8" w:name="_Toc81645424"/>
      <w:r w:rsidRPr="000D4C06">
        <w:rPr>
          <w:rStyle w:val="Zag11"/>
          <w:rFonts w:ascii="Times New Roman" w:eastAsia="@Arial Unicode MS" w:hAnsi="Times New Roman"/>
          <w:b/>
          <w:color w:val="auto"/>
          <w:sz w:val="24"/>
          <w:szCs w:val="24"/>
        </w:rPr>
        <w:lastRenderedPageBreak/>
        <w:t xml:space="preserve">1. </w:t>
      </w:r>
      <w:bookmarkEnd w:id="3"/>
      <w:bookmarkEnd w:id="4"/>
      <w:bookmarkEnd w:id="5"/>
      <w:bookmarkEnd w:id="6"/>
      <w:bookmarkEnd w:id="7"/>
      <w:r w:rsidRPr="000D4C06">
        <w:rPr>
          <w:rStyle w:val="Zag11"/>
          <w:rFonts w:ascii="Times New Roman" w:eastAsia="@Arial Unicode MS" w:hAnsi="Times New Roman"/>
          <w:b/>
          <w:color w:val="auto"/>
          <w:sz w:val="24"/>
          <w:szCs w:val="24"/>
        </w:rPr>
        <w:t>Целевой раздел основной образовательной программы основного общего образования</w:t>
      </w:r>
      <w:bookmarkEnd w:id="8"/>
    </w:p>
    <w:p w:rsidR="00777D59" w:rsidRPr="000D4C06" w:rsidRDefault="00777D59" w:rsidP="000D4C06">
      <w:pPr>
        <w:spacing w:after="0"/>
        <w:ind w:firstLine="709"/>
        <w:jc w:val="both"/>
        <w:rPr>
          <w:rStyle w:val="Zag11"/>
          <w:rFonts w:ascii="Times New Roman" w:eastAsia="@Arial Unicode MS" w:hAnsi="Times New Roman"/>
          <w:b/>
          <w:sz w:val="24"/>
          <w:szCs w:val="24"/>
        </w:rPr>
      </w:pPr>
    </w:p>
    <w:p w:rsidR="00777D59" w:rsidRPr="000D4C06" w:rsidRDefault="006821ED" w:rsidP="000D4C06">
      <w:pPr>
        <w:pStyle w:val="2"/>
        <w:spacing w:line="276" w:lineRule="auto"/>
        <w:ind w:left="567" w:firstLine="0"/>
        <w:rPr>
          <w:rStyle w:val="Zag11"/>
          <w:sz w:val="24"/>
          <w:szCs w:val="24"/>
        </w:rPr>
      </w:pPr>
      <w:bookmarkStart w:id="9" w:name="_Toc409691624"/>
      <w:bookmarkStart w:id="10" w:name="_Toc410653945"/>
      <w:bookmarkStart w:id="11" w:name="_Toc31893377"/>
      <w:bookmarkStart w:id="12" w:name="_Toc81645425"/>
      <w:r w:rsidRPr="000D4C06">
        <w:rPr>
          <w:rStyle w:val="Zag11"/>
          <w:sz w:val="24"/>
          <w:szCs w:val="24"/>
        </w:rPr>
        <w:t>1.1. Пояснительная записка</w:t>
      </w:r>
      <w:bookmarkEnd w:id="9"/>
      <w:bookmarkEnd w:id="10"/>
      <w:bookmarkEnd w:id="11"/>
      <w:bookmarkEnd w:id="12"/>
    </w:p>
    <w:p w:rsidR="00777D59" w:rsidRPr="000D4C06" w:rsidRDefault="006821ED" w:rsidP="000D4C06">
      <w:pPr>
        <w:pStyle w:val="3"/>
        <w:spacing w:line="276" w:lineRule="auto"/>
        <w:ind w:left="1134"/>
        <w:rPr>
          <w:rStyle w:val="Zag11"/>
          <w:b w:val="0"/>
          <w:bCs w:val="0"/>
          <w:sz w:val="24"/>
          <w:szCs w:val="24"/>
        </w:rPr>
      </w:pPr>
      <w:bookmarkStart w:id="13" w:name="_Toc410653946"/>
      <w:bookmarkStart w:id="14" w:name="_Toc31893378"/>
      <w:bookmarkStart w:id="15" w:name="_Toc81645426"/>
      <w:r w:rsidRPr="000D4C06">
        <w:rPr>
          <w:rStyle w:val="Zag11"/>
          <w:sz w:val="24"/>
          <w:szCs w:val="24"/>
        </w:rPr>
        <w:t xml:space="preserve">1.1.1. Цели и задачи реализации </w:t>
      </w:r>
      <w:r w:rsidRPr="000D4C06">
        <w:rPr>
          <w:sz w:val="24"/>
          <w:szCs w:val="24"/>
        </w:rPr>
        <w:t>основной образовательной программы основного общего образования</w:t>
      </w:r>
      <w:bookmarkEnd w:id="13"/>
      <w:bookmarkEnd w:id="14"/>
      <w:bookmarkEnd w:id="15"/>
    </w:p>
    <w:p w:rsidR="00777D59" w:rsidRPr="000D4C06" w:rsidRDefault="006821ED" w:rsidP="000D4C06">
      <w:pPr>
        <w:spacing w:after="0"/>
        <w:ind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b/>
          <w:sz w:val="24"/>
          <w:szCs w:val="24"/>
        </w:rPr>
        <w:t>Целями реализации</w:t>
      </w:r>
      <w:r w:rsidRPr="000D4C06">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rPr>
      </w:pPr>
      <w:r w:rsidRPr="000D4C06">
        <w:rPr>
          <w:rStyle w:val="Zag11"/>
          <w:rFonts w:ascii="Times New Roman" w:eastAsia="@Arial Unicode MS" w:hAnsi="Times New Roman"/>
          <w:sz w:val="24"/>
          <w:szCs w:val="24"/>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777D59" w:rsidRPr="000D4C06" w:rsidRDefault="006821ED" w:rsidP="00D81F05">
      <w:pPr>
        <w:widowControl w:val="0"/>
        <w:numPr>
          <w:ilvl w:val="0"/>
          <w:numId w:val="13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становление и развитие личности </w:t>
      </w:r>
      <w:proofErr w:type="gramStart"/>
      <w:r w:rsidRPr="000D4C06">
        <w:rPr>
          <w:rFonts w:ascii="Times New Roman" w:hAnsi="Times New Roman"/>
          <w:sz w:val="24"/>
          <w:szCs w:val="24"/>
        </w:rPr>
        <w:t>обучающегося</w:t>
      </w:r>
      <w:proofErr w:type="gramEnd"/>
      <w:r w:rsidRPr="000D4C06">
        <w:rPr>
          <w:rFonts w:ascii="Times New Roman" w:hAnsi="Times New Roman"/>
          <w:sz w:val="24"/>
          <w:szCs w:val="24"/>
        </w:rPr>
        <w:t xml:space="preserve"> в ее самобытности, уникальности, неповторимости.</w:t>
      </w:r>
    </w:p>
    <w:p w:rsidR="00777D59" w:rsidRPr="000D4C06" w:rsidRDefault="006821ED" w:rsidP="000D4C06">
      <w:pPr>
        <w:spacing w:after="0"/>
        <w:ind w:firstLine="709"/>
        <w:jc w:val="both"/>
        <w:rPr>
          <w:rStyle w:val="Zag11"/>
          <w:rFonts w:ascii="Times New Roman" w:eastAsia="@Arial Unicode MS" w:hAnsi="Times New Roman"/>
          <w:bCs/>
          <w:noProof/>
          <w:sz w:val="24"/>
          <w:szCs w:val="24"/>
          <w:lang w:eastAsia="ru-RU"/>
        </w:rPr>
      </w:pPr>
      <w:r w:rsidRPr="00D91CC3">
        <w:rPr>
          <w:rStyle w:val="Zag11"/>
          <w:rFonts w:ascii="Times New Roman" w:eastAsia="@Arial Unicode MS" w:hAnsi="Times New Roman"/>
          <w:b/>
          <w:sz w:val="24"/>
          <w:szCs w:val="24"/>
        </w:rPr>
        <w:t>Достижение поставленных целей</w:t>
      </w:r>
      <w:r w:rsidRPr="000D4C06">
        <w:rPr>
          <w:rStyle w:val="Zag11"/>
          <w:rFonts w:ascii="Times New Roman" w:eastAsia="@Arial Unicode MS" w:hAnsi="Times New Roman"/>
          <w:sz w:val="24"/>
          <w:szCs w:val="24"/>
        </w:rPr>
        <w:t xml:space="preserve"> при разработке и реализации образовательной организацией основной образовательной программы основного общего образования </w:t>
      </w:r>
      <w:r w:rsidRPr="00D91CC3">
        <w:rPr>
          <w:rStyle w:val="Zag11"/>
          <w:rFonts w:ascii="Times New Roman" w:eastAsia="@Arial Unicode MS" w:hAnsi="Times New Roman"/>
          <w:b/>
          <w:sz w:val="24"/>
          <w:szCs w:val="24"/>
        </w:rPr>
        <w:t>предусматривает решение следующих основных задач</w:t>
      </w:r>
      <w:r w:rsidRPr="000D4C06">
        <w:rPr>
          <w:rStyle w:val="Zag11"/>
          <w:rFonts w:ascii="Times New Roman" w:eastAsia="@Arial Unicode MS" w:hAnsi="Times New Roman"/>
          <w:sz w:val="24"/>
          <w:szCs w:val="24"/>
        </w:rPr>
        <w:t>:</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организацию интеллектуальных и творческих соревнований, научно-</w:t>
      </w:r>
      <w:r w:rsidRPr="000D4C06">
        <w:rPr>
          <w:rStyle w:val="Zag11"/>
          <w:rFonts w:ascii="Times New Roman" w:eastAsia="@Arial Unicode MS" w:hAnsi="Times New Roman"/>
          <w:sz w:val="24"/>
          <w:szCs w:val="24"/>
        </w:rPr>
        <w:lastRenderedPageBreak/>
        <w:t>технического творчества, проектной и учебно-исследовательской деятельности;</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 xml:space="preserve">включение </w:t>
      </w:r>
      <w:proofErr w:type="gramStart"/>
      <w:r w:rsidRPr="000D4C06">
        <w:rPr>
          <w:rStyle w:val="Zag11"/>
          <w:rFonts w:ascii="Times New Roman" w:eastAsia="@Arial Unicode MS" w:hAnsi="Times New Roman"/>
          <w:sz w:val="24"/>
          <w:szCs w:val="24"/>
        </w:rPr>
        <w:t>обучающихся</w:t>
      </w:r>
      <w:proofErr w:type="gramEnd"/>
      <w:r w:rsidRPr="000D4C06">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сохранение</w:t>
      </w:r>
      <w:r w:rsidRPr="000D4C06">
        <w:rPr>
          <w:rFonts w:ascii="Times New Roman" w:hAnsi="Times New Roman"/>
          <w:sz w:val="24"/>
          <w:szCs w:val="24"/>
        </w:rPr>
        <w:t xml:space="preserve"> и укрепление физического, психологического и социального здоровья обучающихся</w:t>
      </w:r>
      <w:r w:rsidRPr="000D4C06">
        <w:rPr>
          <w:rStyle w:val="Zag11"/>
          <w:rFonts w:ascii="Times New Roman" w:eastAsia="@Arial Unicode MS" w:hAnsi="Times New Roman"/>
          <w:sz w:val="24"/>
          <w:szCs w:val="24"/>
        </w:rPr>
        <w:t>, обеспечение их безопасности.</w:t>
      </w:r>
    </w:p>
    <w:p w:rsidR="00777D59" w:rsidRPr="000D4C06" w:rsidRDefault="006821ED" w:rsidP="000D4C06">
      <w:pPr>
        <w:pStyle w:val="3"/>
        <w:spacing w:line="276" w:lineRule="auto"/>
        <w:ind w:left="1134"/>
        <w:rPr>
          <w:rStyle w:val="Zag11"/>
          <w:sz w:val="24"/>
          <w:szCs w:val="24"/>
        </w:rPr>
      </w:pPr>
      <w:bookmarkStart w:id="16" w:name="_Toc31893379"/>
      <w:bookmarkStart w:id="17" w:name="_Toc81645427"/>
      <w:r w:rsidRPr="000D4C06">
        <w:rPr>
          <w:rStyle w:val="Zag11"/>
          <w:sz w:val="24"/>
          <w:szCs w:val="24"/>
        </w:rPr>
        <w:t>1.1.2. Принципы и подходы к формированию образовательной программы основного общего образования</w:t>
      </w:r>
      <w:bookmarkEnd w:id="16"/>
      <w:bookmarkEnd w:id="17"/>
    </w:p>
    <w:p w:rsidR="00777D59" w:rsidRPr="000D4C06" w:rsidRDefault="006821ED" w:rsidP="000D4C06">
      <w:pPr>
        <w:spacing w:after="0"/>
        <w:ind w:firstLine="709"/>
        <w:jc w:val="both"/>
        <w:rPr>
          <w:rStyle w:val="Zag11"/>
          <w:rFonts w:ascii="Times New Roman" w:eastAsia="@Arial Unicode MS" w:hAnsi="Times New Roman"/>
          <w:sz w:val="24"/>
          <w:szCs w:val="24"/>
        </w:rPr>
      </w:pPr>
      <w:r w:rsidRPr="000D4C06">
        <w:rPr>
          <w:rStyle w:val="Zag11"/>
          <w:rFonts w:ascii="Times New Roman" w:eastAsia="@Arial Unicode MS" w:hAnsi="Times New Roman"/>
          <w:sz w:val="24"/>
          <w:szCs w:val="24"/>
        </w:rPr>
        <w:t xml:space="preserve">Методологической основой </w:t>
      </w:r>
      <w:r w:rsidR="00D91CC3">
        <w:rPr>
          <w:rStyle w:val="Zag11"/>
          <w:rFonts w:ascii="Times New Roman" w:eastAsia="@Arial Unicode MS" w:hAnsi="Times New Roman"/>
          <w:sz w:val="24"/>
          <w:szCs w:val="24"/>
        </w:rPr>
        <w:t>Программы</w:t>
      </w:r>
      <w:r w:rsidRPr="000D4C06">
        <w:rPr>
          <w:rStyle w:val="Zag11"/>
          <w:rFonts w:ascii="Times New Roman" w:eastAsia="@Arial Unicode MS" w:hAnsi="Times New Roman"/>
          <w:sz w:val="24"/>
          <w:szCs w:val="24"/>
        </w:rPr>
        <w:t xml:space="preserve"> является системно-деятельностный подход, который предполагает:</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777D59" w:rsidRPr="000D4C06" w:rsidRDefault="006821ED" w:rsidP="00D81F05">
      <w:pPr>
        <w:widowControl w:val="0"/>
        <w:numPr>
          <w:ilvl w:val="0"/>
          <w:numId w:val="133"/>
        </w:numPr>
        <w:tabs>
          <w:tab w:val="left" w:pos="993"/>
        </w:tabs>
        <w:spacing w:after="0"/>
        <w:ind w:left="0"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разнообразие индивидуальных образовательных траекторий и индивидуального развития каждого обучающегося, в том числе детей, проявивших выдающиеся способности, детей-инвалидов и детей с ОВЗ.</w:t>
      </w:r>
    </w:p>
    <w:p w:rsidR="00777D59" w:rsidRPr="000D4C06" w:rsidRDefault="006821ED" w:rsidP="000D4C06">
      <w:pPr>
        <w:spacing w:after="0"/>
        <w:ind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777D59" w:rsidRPr="000D4C06" w:rsidRDefault="006821ED" w:rsidP="00D81F05">
      <w:pPr>
        <w:widowControl w:val="0"/>
        <w:numPr>
          <w:ilvl w:val="0"/>
          <w:numId w:val="9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с переходом от учебных действий, характерных для начальной школы и </w:t>
      </w:r>
      <w:r w:rsidRPr="000D4C06">
        <w:rPr>
          <w:rFonts w:ascii="Times New Roman" w:hAnsi="Times New Roman"/>
          <w:sz w:val="24"/>
          <w:szCs w:val="24"/>
        </w:rPr>
        <w:lastRenderedPageBreak/>
        <w:t>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w:t>
      </w:r>
      <w:proofErr w:type="gramEnd"/>
      <w:r w:rsidRPr="000D4C06">
        <w:rPr>
          <w:rFonts w:ascii="Times New Roman" w:hAnsi="Times New Roman"/>
          <w:sz w:val="24"/>
          <w:szCs w:val="24"/>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777D59" w:rsidRPr="000D4C06" w:rsidRDefault="006821ED" w:rsidP="00D81F05">
      <w:pPr>
        <w:widowControl w:val="0"/>
        <w:numPr>
          <w:ilvl w:val="0"/>
          <w:numId w:val="9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w:t>
      </w:r>
      <w:r w:rsidRPr="000D4C06">
        <w:rPr>
          <w:rFonts w:ascii="Times New Roman" w:hAnsi="Times New Roman"/>
          <w:i/>
          <w:sz w:val="24"/>
          <w:szCs w:val="24"/>
        </w:rPr>
        <w:t xml:space="preserve"> </w:t>
      </w:r>
      <w:r w:rsidRPr="000D4C06">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roofErr w:type="gramEnd"/>
    </w:p>
    <w:p w:rsidR="00777D59" w:rsidRPr="000D4C06" w:rsidRDefault="006821ED" w:rsidP="00D81F05">
      <w:pPr>
        <w:widowControl w:val="0"/>
        <w:numPr>
          <w:ilvl w:val="0"/>
          <w:numId w:val="9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777D59" w:rsidRPr="000D4C06" w:rsidRDefault="006821ED" w:rsidP="00D81F05">
      <w:pPr>
        <w:widowControl w:val="0"/>
        <w:numPr>
          <w:ilvl w:val="0"/>
          <w:numId w:val="9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 овладением коммуникативными средствами и способами организации кооперации и сотрудничества, развитием учебного сотрудничества, реализуемого в </w:t>
      </w:r>
      <w:proofErr w:type="gramStart"/>
      <w:r w:rsidRPr="000D4C06">
        <w:rPr>
          <w:rFonts w:ascii="Times New Roman" w:hAnsi="Times New Roman"/>
          <w:sz w:val="24"/>
          <w:szCs w:val="24"/>
        </w:rPr>
        <w:t>отношениях</w:t>
      </w:r>
      <w:proofErr w:type="gramEnd"/>
      <w:r w:rsidRPr="000D4C06">
        <w:rPr>
          <w:rFonts w:ascii="Times New Roman" w:hAnsi="Times New Roman"/>
          <w:sz w:val="24"/>
          <w:szCs w:val="24"/>
        </w:rPr>
        <w:t xml:space="preserve"> обучающихся с учителем и сверстниками;</w:t>
      </w:r>
    </w:p>
    <w:p w:rsidR="00777D59" w:rsidRPr="000D4C06" w:rsidRDefault="006821ED" w:rsidP="00D81F05">
      <w:pPr>
        <w:widowControl w:val="0"/>
        <w:numPr>
          <w:ilvl w:val="0"/>
          <w:numId w:val="9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0D4C06">
        <w:rPr>
          <w:rFonts w:ascii="Times New Roman" w:hAnsi="Times New Roman"/>
          <w:sz w:val="24"/>
          <w:szCs w:val="24"/>
        </w:rPr>
        <w:t>от</w:t>
      </w:r>
      <w:proofErr w:type="gramEnd"/>
      <w:r w:rsidRPr="000D4C06">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777D59" w:rsidRPr="000D4C06" w:rsidRDefault="006821ED" w:rsidP="000D4C06">
      <w:pPr>
        <w:spacing w:after="0"/>
        <w:ind w:firstLine="709"/>
        <w:jc w:val="both"/>
        <w:rPr>
          <w:rFonts w:ascii="Times New Roman" w:hAnsi="Times New Roman"/>
          <w:sz w:val="24"/>
          <w:szCs w:val="24"/>
        </w:rPr>
      </w:pPr>
      <w:proofErr w:type="gramStart"/>
      <w:r w:rsidRPr="000D4C06">
        <w:rPr>
          <w:rFonts w:ascii="Times New Roman" w:hAnsi="Times New Roman"/>
          <w:sz w:val="24"/>
          <w:szCs w:val="24"/>
        </w:rPr>
        <w:t>Переход обучающегося в основную школу совпадает с</w:t>
      </w:r>
      <w:r w:rsidRPr="000D4C06">
        <w:rPr>
          <w:rFonts w:ascii="Times New Roman" w:hAnsi="Times New Roman"/>
          <w:b/>
          <w:i/>
          <w:sz w:val="24"/>
          <w:szCs w:val="24"/>
        </w:rPr>
        <w:t xml:space="preserve"> </w:t>
      </w:r>
      <w:r w:rsidRPr="000D4C06">
        <w:rPr>
          <w:rFonts w:ascii="Times New Roman" w:hAnsi="Times New Roman"/>
          <w:sz w:val="24"/>
          <w:szCs w:val="24"/>
        </w:rPr>
        <w:t>первым этапом подросткового развития</w:t>
      </w:r>
      <w:r w:rsidRPr="000D4C06">
        <w:rPr>
          <w:rFonts w:ascii="Times New Roman" w:hAnsi="Times New Roman"/>
          <w:b/>
          <w:i/>
          <w:sz w:val="24"/>
          <w:szCs w:val="24"/>
        </w:rPr>
        <w:t xml:space="preserve"> - </w:t>
      </w:r>
      <w:r w:rsidRPr="000D4C06">
        <w:rPr>
          <w:rFonts w:ascii="Times New Roman" w:hAnsi="Times New Roman"/>
          <w:sz w:val="24"/>
          <w:szCs w:val="24"/>
        </w:rPr>
        <w:t>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w:t>
      </w:r>
      <w:proofErr w:type="gramEnd"/>
      <w:r w:rsidRPr="000D4C06">
        <w:rPr>
          <w:rFonts w:ascii="Times New Roman" w:hAnsi="Times New Roman"/>
          <w:sz w:val="24"/>
          <w:szCs w:val="24"/>
        </w:rPr>
        <w:t xml:space="preserve"> правил и ограничений, связанных с моралью послушания, на нормы поведения взрослых.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Второй этап подросткового развития (14–15 лет, 8–9 классы), характеризуется:</w:t>
      </w:r>
    </w:p>
    <w:p w:rsidR="00777D59" w:rsidRPr="000D4C06" w:rsidRDefault="006821ED" w:rsidP="00D81F05">
      <w:pPr>
        <w:widowControl w:val="0"/>
        <w:numPr>
          <w:ilvl w:val="0"/>
          <w:numId w:val="14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777D59" w:rsidRPr="000D4C06" w:rsidRDefault="006821ED" w:rsidP="00D81F05">
      <w:pPr>
        <w:widowControl w:val="0"/>
        <w:numPr>
          <w:ilvl w:val="0"/>
          <w:numId w:val="14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стремлением подростка к общению и совместной деятельности со сверстниками;</w:t>
      </w:r>
    </w:p>
    <w:p w:rsidR="00777D59" w:rsidRPr="000D4C06" w:rsidRDefault="006821ED" w:rsidP="00D81F05">
      <w:pPr>
        <w:widowControl w:val="0"/>
        <w:numPr>
          <w:ilvl w:val="0"/>
          <w:numId w:val="14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777D59" w:rsidRPr="000D4C06" w:rsidRDefault="006821ED" w:rsidP="00D81F05">
      <w:pPr>
        <w:pStyle w:val="Normal1"/>
        <w:numPr>
          <w:ilvl w:val="0"/>
          <w:numId w:val="144"/>
        </w:numPr>
        <w:tabs>
          <w:tab w:val="left" w:pos="993"/>
        </w:tabs>
        <w:spacing w:line="276" w:lineRule="auto"/>
        <w:ind w:left="0" w:firstLine="709"/>
        <w:rPr>
          <w:sz w:val="24"/>
          <w:szCs w:val="24"/>
        </w:rPr>
      </w:pPr>
      <w:r w:rsidRPr="000D4C06">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4C06">
        <w:rPr>
          <w:bCs/>
          <w:sz w:val="24"/>
          <w:szCs w:val="24"/>
        </w:rPr>
        <w:t xml:space="preserve">интенсивное формирование нравственных понятий и убеждений, выработку принципов, </w:t>
      </w:r>
      <w:r w:rsidRPr="000D4C06">
        <w:rPr>
          <w:bCs/>
          <w:iCs/>
          <w:sz w:val="24"/>
          <w:szCs w:val="24"/>
        </w:rPr>
        <w:t xml:space="preserve">моральное развитие личности; </w:t>
      </w:r>
      <w:r w:rsidRPr="000D4C06">
        <w:rPr>
          <w:bCs/>
          <w:sz w:val="24"/>
          <w:szCs w:val="24"/>
        </w:rPr>
        <w:t>т. е. моральным развитием личности;</w:t>
      </w:r>
    </w:p>
    <w:p w:rsidR="00777D59" w:rsidRPr="000D4C06" w:rsidRDefault="006821ED" w:rsidP="00D81F05">
      <w:pPr>
        <w:widowControl w:val="0"/>
        <w:numPr>
          <w:ilvl w:val="0"/>
          <w:numId w:val="14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сложными поведенческими проявлениями, вызванными противоречием между </w:t>
      </w:r>
      <w:r w:rsidRPr="000D4C06">
        <w:rPr>
          <w:rFonts w:ascii="Times New Roman" w:hAnsi="Times New Roman"/>
          <w:sz w:val="24"/>
          <w:szCs w:val="24"/>
        </w:rPr>
        <w:lastRenderedPageBreak/>
        <w:t>потребностью подростков в признании их взрослыми со стороны окружающих и собственной неуверенностью в этом, проявляющимися в разных формах непослушания, сопротивления и протеста;</w:t>
      </w:r>
    </w:p>
    <w:p w:rsidR="00777D59" w:rsidRPr="000D4C06" w:rsidRDefault="006821ED" w:rsidP="00D81F05">
      <w:pPr>
        <w:widowControl w:val="0"/>
        <w:numPr>
          <w:ilvl w:val="0"/>
          <w:numId w:val="14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изменением социальной ситуации развития: ростом информационных перегрузок, характером социальных взаимодействий, способами получения информации (СМИ, телевидение, Интернет).</w:t>
      </w:r>
    </w:p>
    <w:p w:rsidR="00777D59" w:rsidRPr="000D4C06" w:rsidRDefault="006821ED" w:rsidP="000D4C06">
      <w:pPr>
        <w:spacing w:after="0"/>
        <w:ind w:firstLine="709"/>
        <w:jc w:val="both"/>
        <w:rPr>
          <w:rStyle w:val="Zag11"/>
          <w:rFonts w:ascii="Times New Roman" w:eastAsia="@Arial Unicode MS" w:hAnsi="Times New Roman"/>
          <w:sz w:val="24"/>
          <w:szCs w:val="24"/>
          <w:lang w:eastAsia="ru-RU"/>
        </w:rPr>
      </w:pPr>
      <w:r w:rsidRPr="000D4C06">
        <w:rPr>
          <w:rStyle w:val="Zag11"/>
          <w:rFonts w:ascii="Times New Roman" w:eastAsia="@Arial Unicode MS" w:hAnsi="Times New Roman"/>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w:t>
      </w:r>
    </w:p>
    <w:p w:rsidR="00777D59"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Pr="000D4C06">
        <w:rPr>
          <w:rFonts w:ascii="Times New Roman" w:hAnsi="Times New Roman"/>
          <w:sz w:val="24"/>
          <w:szCs w:val="24"/>
        </w:rPr>
        <w:t>новый</w:t>
      </w:r>
      <w:proofErr w:type="gramEnd"/>
      <w:r w:rsidRPr="000D4C06">
        <w:rPr>
          <w:rFonts w:ascii="Times New Roman" w:hAnsi="Times New Roman"/>
          <w:sz w:val="24"/>
          <w:szCs w:val="24"/>
        </w:rPr>
        <w:t>.</w:t>
      </w:r>
    </w:p>
    <w:p w:rsidR="00D91CC3" w:rsidRPr="00D91CC3" w:rsidRDefault="00D91CC3" w:rsidP="00D91CC3">
      <w:pPr>
        <w:spacing w:after="0"/>
        <w:ind w:firstLine="851"/>
        <w:jc w:val="both"/>
        <w:rPr>
          <w:rFonts w:ascii="Times New Roman" w:hAnsi="Times New Roman"/>
          <w:sz w:val="24"/>
          <w:szCs w:val="24"/>
        </w:rPr>
      </w:pPr>
      <w:r w:rsidRPr="00D91CC3">
        <w:rPr>
          <w:rFonts w:ascii="Times New Roman" w:hAnsi="Times New Roman"/>
          <w:sz w:val="24"/>
          <w:szCs w:val="24"/>
        </w:rPr>
        <w:t>Программа соответствует принципам государственной политики РФ в областиазования, изложенным в Законе Российской Федерации № 273 – ФЗ «Об образовании в РФ»:</w:t>
      </w:r>
    </w:p>
    <w:p w:rsidR="00D91CC3" w:rsidRPr="00D91CC3" w:rsidRDefault="00D91CC3" w:rsidP="00D81F05">
      <w:pPr>
        <w:numPr>
          <w:ilvl w:val="0"/>
          <w:numId w:val="164"/>
        </w:numPr>
        <w:spacing w:after="0"/>
        <w:ind w:left="0" w:firstLine="851"/>
        <w:jc w:val="both"/>
        <w:rPr>
          <w:rFonts w:ascii="Times New Roman" w:hAnsi="Times New Roman"/>
          <w:sz w:val="24"/>
          <w:szCs w:val="24"/>
        </w:rPr>
      </w:pPr>
      <w:r w:rsidRPr="00D91CC3">
        <w:rPr>
          <w:rFonts w:ascii="Times New Roman" w:hAnsi="Times New Roman"/>
          <w:sz w:val="24"/>
          <w:szCs w:val="24"/>
        </w:rPr>
        <w:t>гуманистический характер образования;</w:t>
      </w:r>
    </w:p>
    <w:p w:rsidR="00D91CC3" w:rsidRPr="00D91CC3" w:rsidRDefault="00D91CC3" w:rsidP="00D81F05">
      <w:pPr>
        <w:numPr>
          <w:ilvl w:val="0"/>
          <w:numId w:val="164"/>
        </w:numPr>
        <w:spacing w:after="0"/>
        <w:ind w:left="0" w:firstLine="851"/>
        <w:jc w:val="both"/>
        <w:rPr>
          <w:rFonts w:ascii="Times New Roman" w:hAnsi="Times New Roman"/>
          <w:sz w:val="24"/>
          <w:szCs w:val="24"/>
        </w:rPr>
      </w:pPr>
      <w:r w:rsidRPr="00D91CC3">
        <w:rPr>
          <w:rFonts w:ascii="Times New Roman" w:hAnsi="Times New Roman"/>
          <w:sz w:val="24"/>
          <w:szCs w:val="24"/>
        </w:rPr>
        <w:t>воспитание гражданственности, трудолюбия, уважения к правам и свободам человека, любви к окружающей природе, Родине, семье;</w:t>
      </w:r>
    </w:p>
    <w:p w:rsidR="00D91CC3" w:rsidRPr="00D91CC3" w:rsidRDefault="00D91CC3" w:rsidP="00D81F05">
      <w:pPr>
        <w:numPr>
          <w:ilvl w:val="0"/>
          <w:numId w:val="164"/>
        </w:numPr>
        <w:spacing w:after="0"/>
        <w:ind w:left="0" w:firstLine="851"/>
        <w:jc w:val="both"/>
        <w:rPr>
          <w:rFonts w:ascii="Times New Roman" w:hAnsi="Times New Roman"/>
          <w:sz w:val="24"/>
          <w:szCs w:val="24"/>
        </w:rPr>
      </w:pPr>
      <w:r w:rsidRPr="00D91CC3">
        <w:rPr>
          <w:rFonts w:ascii="Times New Roman" w:hAnsi="Times New Roman"/>
          <w:sz w:val="24"/>
          <w:szCs w:val="24"/>
        </w:rPr>
        <w:t xml:space="preserve">общедоступность образования, адаптивность системы образования к уровням и особенностям развития и подготовки </w:t>
      </w:r>
      <w:proofErr w:type="gramStart"/>
      <w:r w:rsidRPr="00D91CC3">
        <w:rPr>
          <w:rFonts w:ascii="Times New Roman" w:hAnsi="Times New Roman"/>
          <w:sz w:val="24"/>
          <w:szCs w:val="24"/>
        </w:rPr>
        <w:t>обучающихся</w:t>
      </w:r>
      <w:proofErr w:type="gramEnd"/>
      <w:r w:rsidRPr="00D91CC3">
        <w:rPr>
          <w:rFonts w:ascii="Times New Roman" w:hAnsi="Times New Roman"/>
          <w:sz w:val="24"/>
          <w:szCs w:val="24"/>
        </w:rPr>
        <w:t>;</w:t>
      </w:r>
    </w:p>
    <w:p w:rsidR="00D91CC3" w:rsidRPr="00D91CC3" w:rsidRDefault="00D91CC3" w:rsidP="00D81F05">
      <w:pPr>
        <w:numPr>
          <w:ilvl w:val="0"/>
          <w:numId w:val="164"/>
        </w:numPr>
        <w:spacing w:after="0"/>
        <w:ind w:left="0" w:firstLine="851"/>
        <w:jc w:val="both"/>
        <w:rPr>
          <w:rFonts w:ascii="Times New Roman" w:hAnsi="Times New Roman"/>
          <w:sz w:val="24"/>
          <w:szCs w:val="24"/>
        </w:rPr>
      </w:pPr>
      <w:r w:rsidRPr="00D91CC3">
        <w:rPr>
          <w:rFonts w:ascii="Times New Roman" w:hAnsi="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D91CC3" w:rsidRPr="000D4C06" w:rsidRDefault="00D91CC3" w:rsidP="000D4C06">
      <w:pPr>
        <w:spacing w:after="0"/>
        <w:ind w:firstLine="709"/>
        <w:jc w:val="both"/>
        <w:rPr>
          <w:rStyle w:val="Zag11"/>
          <w:rFonts w:ascii="Times New Roman" w:eastAsia="@Arial Unicode MS" w:hAnsi="Times New Roman"/>
          <w:sz w:val="24"/>
          <w:szCs w:val="24"/>
          <w:lang w:eastAsia="ru-RU"/>
        </w:rPr>
      </w:pPr>
    </w:p>
    <w:p w:rsidR="00777D59" w:rsidRPr="000D4C06" w:rsidRDefault="00777D59" w:rsidP="000D4C06">
      <w:pPr>
        <w:pStyle w:val="Osnova"/>
        <w:tabs>
          <w:tab w:val="left" w:leader="dot" w:pos="624"/>
        </w:tabs>
        <w:spacing w:line="276" w:lineRule="auto"/>
        <w:ind w:firstLine="709"/>
        <w:rPr>
          <w:rStyle w:val="Zag11"/>
          <w:rFonts w:ascii="Times New Roman" w:eastAsia="@Arial Unicode MS" w:hAnsi="Times New Roman" w:cs="Times New Roman"/>
          <w:b/>
          <w:color w:val="auto"/>
          <w:sz w:val="24"/>
          <w:szCs w:val="24"/>
          <w:lang w:val="ru-RU"/>
        </w:rPr>
      </w:pPr>
    </w:p>
    <w:p w:rsidR="00777D59" w:rsidRPr="000D4C06" w:rsidRDefault="006821ED" w:rsidP="000D4C06">
      <w:pPr>
        <w:pStyle w:val="2"/>
        <w:spacing w:line="276" w:lineRule="auto"/>
        <w:ind w:left="567" w:firstLine="0"/>
        <w:rPr>
          <w:rStyle w:val="Zag11"/>
          <w:sz w:val="24"/>
          <w:szCs w:val="24"/>
        </w:rPr>
      </w:pPr>
      <w:bookmarkStart w:id="18" w:name="_Toc405145647"/>
      <w:bookmarkStart w:id="19" w:name="_Toc406058976"/>
      <w:bookmarkStart w:id="20" w:name="_Toc409691625"/>
      <w:bookmarkStart w:id="21" w:name="_Toc410653947"/>
      <w:bookmarkStart w:id="22" w:name="_Toc410702952"/>
      <w:bookmarkStart w:id="23" w:name="_Toc31893380"/>
      <w:bookmarkStart w:id="24" w:name="_Toc81645428"/>
      <w:r w:rsidRPr="000D4C06">
        <w:rPr>
          <w:rStyle w:val="Zag11"/>
          <w:sz w:val="24"/>
          <w:szCs w:val="24"/>
        </w:rPr>
        <w:t xml:space="preserve">1.2. Планируемые результаты освоения </w:t>
      </w:r>
      <w:proofErr w:type="gramStart"/>
      <w:r w:rsidRPr="000D4C06">
        <w:rPr>
          <w:rStyle w:val="Zag11"/>
          <w:sz w:val="24"/>
          <w:szCs w:val="24"/>
        </w:rPr>
        <w:t>обучающимися</w:t>
      </w:r>
      <w:proofErr w:type="gramEnd"/>
      <w:r w:rsidRPr="000D4C06">
        <w:rPr>
          <w:rStyle w:val="Zag11"/>
          <w:sz w:val="24"/>
          <w:szCs w:val="24"/>
        </w:rPr>
        <w:t xml:space="preserve"> основной образовательной программы основного общего образования</w:t>
      </w:r>
      <w:bookmarkEnd w:id="18"/>
      <w:bookmarkEnd w:id="19"/>
      <w:bookmarkEnd w:id="20"/>
      <w:bookmarkEnd w:id="21"/>
      <w:bookmarkEnd w:id="22"/>
      <w:bookmarkEnd w:id="23"/>
      <w:bookmarkEnd w:id="24"/>
    </w:p>
    <w:p w:rsidR="00777D59" w:rsidRPr="000D4C06" w:rsidRDefault="006821ED" w:rsidP="000D4C06">
      <w:pPr>
        <w:pStyle w:val="3"/>
        <w:spacing w:line="276" w:lineRule="auto"/>
        <w:ind w:left="1134"/>
        <w:rPr>
          <w:sz w:val="24"/>
          <w:szCs w:val="24"/>
        </w:rPr>
      </w:pPr>
      <w:bookmarkStart w:id="25" w:name="_Toc410653948"/>
      <w:bookmarkStart w:id="26" w:name="_Toc31893381"/>
      <w:bookmarkStart w:id="27" w:name="_Toc81645429"/>
      <w:r w:rsidRPr="000D4C06">
        <w:rPr>
          <w:sz w:val="24"/>
          <w:szCs w:val="24"/>
        </w:rPr>
        <w:t>1.2.1. Общие положения</w:t>
      </w:r>
      <w:bookmarkEnd w:id="25"/>
      <w:bookmarkEnd w:id="26"/>
      <w:bookmarkEnd w:id="27"/>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Планируемые результаты </w:t>
      </w:r>
      <w:r w:rsidR="00D91CC3">
        <w:rPr>
          <w:rFonts w:ascii="Times New Roman" w:hAnsi="Times New Roman"/>
          <w:sz w:val="24"/>
          <w:szCs w:val="24"/>
        </w:rPr>
        <w:t>ООП ООО МБОУ «СОШ № 83»</w:t>
      </w:r>
      <w:r w:rsidRPr="000D4C06">
        <w:rPr>
          <w:rFonts w:ascii="Times New Roman" w:hAnsi="Times New Roman"/>
          <w:sz w:val="24"/>
          <w:szCs w:val="24"/>
        </w:rPr>
        <w:t xml:space="preserve">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w:t>
      </w:r>
      <w:r w:rsidR="007915BD">
        <w:rPr>
          <w:rFonts w:ascii="Times New Roman" w:hAnsi="Times New Roman"/>
          <w:sz w:val="24"/>
          <w:szCs w:val="24"/>
        </w:rPr>
        <w:t xml:space="preserve">рабочих </w:t>
      </w:r>
      <w:r w:rsidRPr="000D4C06">
        <w:rPr>
          <w:rFonts w:ascii="Times New Roman" w:hAnsi="Times New Roman"/>
          <w:sz w:val="24"/>
          <w:szCs w:val="24"/>
        </w:rPr>
        <w:t xml:space="preserve">программ воспитания, с одной стороны, и системы оценки результатов – с другой. </w:t>
      </w:r>
    </w:p>
    <w:p w:rsidR="00777D59" w:rsidRPr="000D4C06" w:rsidRDefault="006821ED" w:rsidP="000D4C06">
      <w:pPr>
        <w:tabs>
          <w:tab w:val="left" w:pos="1920"/>
        </w:tabs>
        <w:spacing w:after="0"/>
        <w:ind w:firstLine="709"/>
        <w:jc w:val="both"/>
        <w:rPr>
          <w:rFonts w:ascii="Times New Roman" w:hAnsi="Times New Roman"/>
          <w:sz w:val="24"/>
          <w:szCs w:val="24"/>
        </w:rPr>
      </w:pPr>
      <w:r w:rsidRPr="000D4C06">
        <w:rPr>
          <w:rFonts w:ascii="Times New Roman" w:hAnsi="Times New Roman"/>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w:t>
      </w:r>
      <w:r w:rsidRPr="000D4C06">
        <w:rPr>
          <w:rFonts w:ascii="Times New Roman" w:hAnsi="Times New Roman"/>
          <w:sz w:val="24"/>
          <w:szCs w:val="24"/>
        </w:rPr>
        <w:lastRenderedPageBreak/>
        <w:t>познавательных) с учебным материалом и, прежде всего, с опорным учебным материалом, служащим основой для последующего обучения.</w:t>
      </w:r>
    </w:p>
    <w:p w:rsidR="00777D59" w:rsidRPr="000D4C06" w:rsidRDefault="006821ED" w:rsidP="000D4C06">
      <w:pPr>
        <w:pStyle w:val="ae"/>
        <w:tabs>
          <w:tab w:val="clear" w:pos="4677"/>
          <w:tab w:val="clear" w:pos="9355"/>
        </w:tabs>
        <w:overflowPunct w:val="0"/>
        <w:spacing w:line="276" w:lineRule="auto"/>
        <w:ind w:firstLine="709"/>
        <w:jc w:val="both"/>
        <w:textAlignment w:val="baseline"/>
        <w:rPr>
          <w:bCs/>
          <w:sz w:val="24"/>
          <w:szCs w:val="24"/>
        </w:rPr>
      </w:pPr>
      <w:proofErr w:type="gramStart"/>
      <w:r w:rsidRPr="000D4C06">
        <w:rPr>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w:t>
      </w:r>
      <w:proofErr w:type="gramEnd"/>
      <w:r w:rsidRPr="000D4C06">
        <w:rPr>
          <w:sz w:val="24"/>
          <w:szCs w:val="24"/>
        </w:rPr>
        <w:t xml:space="preserve"> Такой подход позволяет определять динамическую картину развития </w:t>
      </w:r>
      <w:proofErr w:type="gramStart"/>
      <w:r w:rsidRPr="000D4C06">
        <w:rPr>
          <w:sz w:val="24"/>
          <w:szCs w:val="24"/>
        </w:rPr>
        <w:t>обучающихся</w:t>
      </w:r>
      <w:proofErr w:type="gramEnd"/>
      <w:r w:rsidRPr="000D4C06">
        <w:rPr>
          <w:sz w:val="24"/>
          <w:szCs w:val="24"/>
        </w:rPr>
        <w:t xml:space="preserve">, </w:t>
      </w:r>
      <w:r w:rsidRPr="000D4C06">
        <w:rPr>
          <w:bCs/>
          <w:sz w:val="24"/>
          <w:szCs w:val="24"/>
        </w:rPr>
        <w:t>поощрять продвижение обучающихся, выстраивать индивидуальные траектории обучения с учетом зоны ближайшего развития ребенка.</w:t>
      </w:r>
    </w:p>
    <w:p w:rsidR="00777D59" w:rsidRPr="000D4C06" w:rsidRDefault="006821ED" w:rsidP="000D4C06">
      <w:pPr>
        <w:pStyle w:val="3"/>
        <w:spacing w:line="276" w:lineRule="auto"/>
        <w:ind w:left="1134"/>
        <w:rPr>
          <w:sz w:val="24"/>
          <w:szCs w:val="24"/>
        </w:rPr>
      </w:pPr>
      <w:bookmarkStart w:id="28" w:name="_Toc31893382"/>
      <w:bookmarkStart w:id="29" w:name="_Toc81645430"/>
      <w:bookmarkStart w:id="30" w:name="_Toc410653949"/>
      <w:r w:rsidRPr="000D4C06">
        <w:rPr>
          <w:sz w:val="24"/>
          <w:szCs w:val="24"/>
        </w:rPr>
        <w:t>1.2.2. Структура планируемых результатов</w:t>
      </w:r>
      <w:bookmarkEnd w:id="28"/>
      <w:bookmarkEnd w:id="29"/>
    </w:p>
    <w:bookmarkEnd w:id="30"/>
    <w:p w:rsidR="00777D59" w:rsidRPr="000D4C06" w:rsidRDefault="006821ED" w:rsidP="000D4C06">
      <w:pPr>
        <w:pStyle w:val="ae"/>
        <w:tabs>
          <w:tab w:val="clear" w:pos="4677"/>
          <w:tab w:val="clear" w:pos="9355"/>
        </w:tabs>
        <w:overflowPunct w:val="0"/>
        <w:spacing w:line="276" w:lineRule="auto"/>
        <w:ind w:firstLine="709"/>
        <w:jc w:val="both"/>
        <w:textAlignment w:val="baseline"/>
        <w:rPr>
          <w:sz w:val="24"/>
          <w:szCs w:val="24"/>
        </w:rPr>
      </w:pPr>
      <w:r w:rsidRPr="000D4C06">
        <w:rPr>
          <w:bCs/>
          <w:sz w:val="24"/>
          <w:szCs w:val="24"/>
        </w:rPr>
        <w:t>Планируемые результаты опираются на ведущие целевые установки</w:t>
      </w:r>
      <w:r w:rsidRPr="000D4C06">
        <w:rPr>
          <w:sz w:val="24"/>
          <w:szCs w:val="24"/>
        </w:rPr>
        <w:t>,</w:t>
      </w:r>
      <w:r w:rsidRPr="000D4C06">
        <w:rPr>
          <w:b/>
          <w:sz w:val="24"/>
          <w:szCs w:val="24"/>
        </w:rPr>
        <w:t xml:space="preserve"> </w:t>
      </w:r>
      <w:r w:rsidRPr="000D4C06">
        <w:rPr>
          <w:sz w:val="24"/>
          <w:szCs w:val="24"/>
        </w:rPr>
        <w:t>отражающие основной, сущностный вклад каждой изучаемой программы в развитие личности обучающихся, их способностей.</w:t>
      </w:r>
    </w:p>
    <w:p w:rsidR="00777D59" w:rsidRPr="000D4C06" w:rsidRDefault="006821ED" w:rsidP="000D4C06">
      <w:pPr>
        <w:pStyle w:val="ae"/>
        <w:tabs>
          <w:tab w:val="clear" w:pos="4677"/>
          <w:tab w:val="clear" w:pos="9355"/>
        </w:tabs>
        <w:overflowPunct w:val="0"/>
        <w:spacing w:line="276" w:lineRule="auto"/>
        <w:ind w:firstLine="709"/>
        <w:jc w:val="both"/>
        <w:textAlignment w:val="baseline"/>
        <w:rPr>
          <w:sz w:val="24"/>
          <w:szCs w:val="24"/>
        </w:rPr>
      </w:pPr>
      <w:r w:rsidRPr="000D4C06">
        <w:rPr>
          <w:bCs/>
          <w:sz w:val="24"/>
          <w:szCs w:val="24"/>
        </w:rPr>
        <w:t>В стру</w:t>
      </w:r>
      <w:r w:rsidRPr="000D4C06">
        <w:rPr>
          <w:sz w:val="24"/>
          <w:szCs w:val="24"/>
        </w:rPr>
        <w:t xml:space="preserve">ктуре планируемых результатов выделяется следующие группы: </w:t>
      </w:r>
    </w:p>
    <w:p w:rsidR="00777D59" w:rsidRPr="000D4C06" w:rsidRDefault="006821ED" w:rsidP="000D4C06">
      <w:pPr>
        <w:pStyle w:val="ae"/>
        <w:tabs>
          <w:tab w:val="clear" w:pos="4677"/>
          <w:tab w:val="clear" w:pos="9355"/>
        </w:tabs>
        <w:overflowPunct w:val="0"/>
        <w:spacing w:line="276" w:lineRule="auto"/>
        <w:ind w:firstLine="709"/>
        <w:jc w:val="both"/>
        <w:textAlignment w:val="baseline"/>
        <w:rPr>
          <w:sz w:val="24"/>
          <w:szCs w:val="24"/>
        </w:rPr>
      </w:pPr>
      <w:r w:rsidRPr="000D4C06">
        <w:rPr>
          <w:sz w:val="24"/>
          <w:szCs w:val="24"/>
        </w:rPr>
        <w:t>1. Личностные результаты освоения основной образовательной программы</w:t>
      </w:r>
      <w:r w:rsidRPr="000D4C06">
        <w:rPr>
          <w:b/>
          <w:sz w:val="24"/>
          <w:szCs w:val="24"/>
        </w:rPr>
        <w:t xml:space="preserve"> </w:t>
      </w:r>
      <w:r w:rsidRPr="000D4C06">
        <w:rPr>
          <w:sz w:val="24"/>
          <w:szCs w:val="24"/>
        </w:rPr>
        <w:t>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777D59" w:rsidRPr="000D4C06" w:rsidRDefault="006821ED" w:rsidP="000D4C06">
      <w:pPr>
        <w:pStyle w:val="ae"/>
        <w:tabs>
          <w:tab w:val="clear" w:pos="4677"/>
          <w:tab w:val="clear" w:pos="9355"/>
        </w:tabs>
        <w:overflowPunct w:val="0"/>
        <w:spacing w:line="276" w:lineRule="auto"/>
        <w:ind w:firstLine="709"/>
        <w:jc w:val="both"/>
        <w:textAlignment w:val="baseline"/>
        <w:rPr>
          <w:sz w:val="24"/>
          <w:szCs w:val="24"/>
        </w:rPr>
      </w:pPr>
      <w:r w:rsidRPr="000D4C06">
        <w:rPr>
          <w:sz w:val="24"/>
          <w:szCs w:val="24"/>
        </w:rPr>
        <w:t>2. Метапредметные результаты освоения основной образовательной программы</w:t>
      </w:r>
      <w:r w:rsidRPr="000D4C06">
        <w:rPr>
          <w:b/>
          <w:sz w:val="24"/>
          <w:szCs w:val="24"/>
        </w:rPr>
        <w:t xml:space="preserve"> </w:t>
      </w:r>
      <w:r w:rsidRPr="000D4C06">
        <w:rPr>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777D59" w:rsidRPr="000D4C06" w:rsidRDefault="006821ED" w:rsidP="000D4C06">
      <w:pPr>
        <w:pStyle w:val="ae"/>
        <w:tabs>
          <w:tab w:val="clear" w:pos="4677"/>
          <w:tab w:val="clear" w:pos="9355"/>
        </w:tabs>
        <w:overflowPunct w:val="0"/>
        <w:spacing w:line="276" w:lineRule="auto"/>
        <w:ind w:firstLine="709"/>
        <w:jc w:val="both"/>
        <w:textAlignment w:val="baseline"/>
        <w:rPr>
          <w:sz w:val="24"/>
          <w:szCs w:val="24"/>
        </w:rPr>
      </w:pPr>
      <w:r w:rsidRPr="000D4C06">
        <w:rPr>
          <w:sz w:val="24"/>
          <w:szCs w:val="24"/>
        </w:rPr>
        <w:t>3. Предметные результаты освоения основной образовательной программы</w:t>
      </w:r>
      <w:r w:rsidRPr="000D4C06">
        <w:rPr>
          <w:b/>
          <w:sz w:val="24"/>
          <w:szCs w:val="24"/>
        </w:rPr>
        <w:t xml:space="preserve"> </w:t>
      </w:r>
      <w:r w:rsidRPr="000D4C06">
        <w:rPr>
          <w:sz w:val="24"/>
          <w:szCs w:val="24"/>
        </w:rPr>
        <w:t>представлены в соответствии с группами результатов учебных предметов, раскрывают и детализируют их.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Предметные результаты приводятся в блоках</w:t>
      </w:r>
      <w:r w:rsidRPr="000D4C06">
        <w:rPr>
          <w:rFonts w:ascii="Times New Roman" w:hAnsi="Times New Roman"/>
          <w:b/>
          <w:sz w:val="24"/>
          <w:szCs w:val="24"/>
        </w:rPr>
        <w:t xml:space="preserve"> «</w:t>
      </w:r>
      <w:r w:rsidRPr="000D4C06">
        <w:rPr>
          <w:rFonts w:ascii="Times New Roman" w:hAnsi="Times New Roman"/>
          <w:sz w:val="24"/>
          <w:szCs w:val="24"/>
        </w:rPr>
        <w:t>Выпускник научится» и «Выпускник получит возможность научиться»,</w:t>
      </w:r>
      <w:r w:rsidRPr="000D4C06">
        <w:rPr>
          <w:rFonts w:ascii="Times New Roman" w:hAnsi="Times New Roman"/>
          <w:b/>
          <w:sz w:val="24"/>
          <w:szCs w:val="24"/>
        </w:rPr>
        <w:t xml:space="preserve"> </w:t>
      </w:r>
      <w:r w:rsidRPr="000D4C06">
        <w:rPr>
          <w:rFonts w:ascii="Times New Roman" w:hAnsi="Times New Roman"/>
          <w:sz w:val="24"/>
          <w:szCs w:val="24"/>
        </w:rPr>
        <w:t xml:space="preserve">относящихся к каждому учебному предмету: «Русский язык», «Литература», «Иностранный язык», «Иностранный язык (второй)», «История России. </w:t>
      </w:r>
      <w:proofErr w:type="gramStart"/>
      <w:r w:rsidRPr="000D4C06">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0D4C06">
        <w:rPr>
          <w:rFonts w:ascii="Times New Roman" w:hAnsi="Times New Roman"/>
          <w:sz w:val="24"/>
          <w:szCs w:val="24"/>
        </w:rPr>
        <w:t>обучающимися</w:t>
      </w:r>
      <w:proofErr w:type="gramEnd"/>
      <w:r w:rsidRPr="000D4C06">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0D4C06">
        <w:rPr>
          <w:rFonts w:ascii="Times New Roman" w:hAnsi="Times New Roman"/>
          <w:sz w:val="24"/>
          <w:szCs w:val="24"/>
        </w:rPr>
        <w:t>отдельные</w:t>
      </w:r>
      <w:proofErr w:type="gramEnd"/>
      <w:r w:rsidRPr="000D4C06">
        <w:rPr>
          <w:rFonts w:ascii="Times New Roman" w:hAnsi="Times New Roman"/>
          <w:sz w:val="24"/>
          <w:szCs w:val="24"/>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0D4C06">
        <w:rPr>
          <w:rFonts w:ascii="Times New Roman" w:hAnsi="Times New Roman"/>
          <w:sz w:val="24"/>
          <w:szCs w:val="24"/>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0D4C06">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4C06">
        <w:rPr>
          <w:rFonts w:ascii="Times New Roman" w:hAnsi="Times New Roman"/>
          <w:bCs/>
          <w:iCs/>
          <w:sz w:val="24"/>
          <w:szCs w:val="24"/>
        </w:rPr>
        <w:t>дифференциации требований</w:t>
      </w:r>
      <w:r w:rsidRPr="000D4C06">
        <w:rPr>
          <w:rFonts w:ascii="Times New Roman" w:hAnsi="Times New Roman"/>
          <w:sz w:val="24"/>
          <w:szCs w:val="24"/>
        </w:rPr>
        <w:t xml:space="preserve"> к подготовке обучающихся.</w:t>
      </w:r>
    </w:p>
    <w:p w:rsidR="00777D59" w:rsidRPr="000D4C06" w:rsidRDefault="006821ED" w:rsidP="000D4C06">
      <w:pPr>
        <w:pStyle w:val="3"/>
        <w:spacing w:line="276" w:lineRule="auto"/>
        <w:ind w:left="1134"/>
        <w:rPr>
          <w:rStyle w:val="20"/>
          <w:b/>
          <w:bCs/>
          <w:sz w:val="24"/>
          <w:szCs w:val="24"/>
        </w:rPr>
      </w:pPr>
      <w:bookmarkStart w:id="31" w:name="_Toc405145648"/>
      <w:bookmarkStart w:id="32" w:name="_Toc406058977"/>
      <w:bookmarkStart w:id="33" w:name="_Toc409691626"/>
      <w:bookmarkStart w:id="34" w:name="_Toc31893383"/>
      <w:bookmarkStart w:id="35" w:name="_Toc81645431"/>
      <w:r w:rsidRPr="000D4C06">
        <w:rPr>
          <w:rStyle w:val="20"/>
          <w:b/>
          <w:bCs/>
          <w:sz w:val="24"/>
          <w:szCs w:val="24"/>
        </w:rPr>
        <w:t xml:space="preserve">1.2.3. Личностные результаты освоения </w:t>
      </w:r>
      <w:bookmarkEnd w:id="31"/>
      <w:bookmarkEnd w:id="32"/>
      <w:bookmarkEnd w:id="33"/>
      <w:r w:rsidRPr="000D4C06">
        <w:rPr>
          <w:rStyle w:val="20"/>
          <w:b/>
          <w:bCs/>
          <w:sz w:val="24"/>
          <w:szCs w:val="24"/>
        </w:rPr>
        <w:t>основной образовательной программы</w:t>
      </w:r>
      <w:bookmarkEnd w:id="34"/>
      <w:bookmarkEnd w:id="35"/>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w:t>
      </w:r>
      <w:r w:rsidRPr="000D4C06">
        <w:rPr>
          <w:rStyle w:val="dash041e005f0431005f044b005f0447005f043d005f044b005f0439005f005fchar1char1"/>
        </w:rPr>
        <w:lastRenderedPageBreak/>
        <w:t>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0D4C06">
        <w:rPr>
          <w:rStyle w:val="dash041e005f0431005f044b005f0447005f043d005f044b005f0439005f005fchar1char1"/>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0D4C06">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w:t>
      </w:r>
      <w:proofErr w:type="gramStart"/>
      <w:r w:rsidRPr="000D4C06">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w:t>
      </w:r>
      <w:r w:rsidRPr="000D4C06">
        <w:rPr>
          <w:rStyle w:val="dash041e005f0431005f044b005f0447005f043d005f044b005f0439005f005fchar1char1"/>
        </w:rPr>
        <w:lastRenderedPageBreak/>
        <w:t>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0D4C06">
        <w:rPr>
          <w:rStyle w:val="dash041e005f0431005f044b005f0447005f043d005f044b005f0439005f005fchar1char1"/>
        </w:rPr>
        <w:t xml:space="preserve"> </w:t>
      </w:r>
      <w:proofErr w:type="gramStart"/>
      <w:r w:rsidRPr="000D4C06">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77D59" w:rsidRPr="000D4C06" w:rsidRDefault="006821ED" w:rsidP="000D4C06">
      <w:pPr>
        <w:spacing w:after="0"/>
        <w:ind w:firstLine="709"/>
        <w:jc w:val="both"/>
        <w:rPr>
          <w:rStyle w:val="dash041e005f0431005f044b005f0447005f043d005f044b005f0439005f005fchar1char1"/>
        </w:rPr>
      </w:pPr>
      <w:r w:rsidRPr="000D4C06">
        <w:rPr>
          <w:rStyle w:val="dash041e005f0431005f044b005f0447005f043d005f044b005f0439005f005fchar1char1"/>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0D4C06">
        <w:rPr>
          <w:rStyle w:val="dash041e005f0431005f044b005f0447005f043d005f044b005f0439005f005fchar1char1"/>
        </w:rPr>
        <w:t>выраженной</w:t>
      </w:r>
      <w:proofErr w:type="gramEnd"/>
      <w:r w:rsidRPr="000D4C06">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777D59" w:rsidRPr="000D4C06" w:rsidRDefault="006821ED" w:rsidP="000D4C06">
      <w:pPr>
        <w:spacing w:after="0"/>
        <w:ind w:firstLine="709"/>
        <w:jc w:val="both"/>
        <w:rPr>
          <w:rFonts w:ascii="Times New Roman" w:hAnsi="Times New Roman"/>
          <w:sz w:val="24"/>
          <w:szCs w:val="24"/>
        </w:rPr>
      </w:pPr>
      <w:r w:rsidRPr="000D4C06">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777D59" w:rsidRPr="000D4C06" w:rsidRDefault="006821ED" w:rsidP="000D4C06">
      <w:pPr>
        <w:pStyle w:val="3"/>
        <w:spacing w:line="276" w:lineRule="auto"/>
        <w:ind w:left="1134"/>
        <w:rPr>
          <w:sz w:val="24"/>
          <w:szCs w:val="24"/>
        </w:rPr>
      </w:pPr>
      <w:bookmarkStart w:id="36" w:name="_Toc25924553"/>
      <w:bookmarkStart w:id="37" w:name="_Toc31893384"/>
      <w:bookmarkStart w:id="38" w:name="_Toc81645432"/>
      <w:r w:rsidRPr="000D4C06">
        <w:rPr>
          <w:sz w:val="24"/>
          <w:szCs w:val="24"/>
        </w:rPr>
        <w:t>1.2.4. Метапредметные результаты освоения ООП</w:t>
      </w:r>
      <w:bookmarkEnd w:id="36"/>
      <w:bookmarkEnd w:id="37"/>
      <w:bookmarkEnd w:id="38"/>
    </w:p>
    <w:p w:rsidR="00777D59" w:rsidRPr="000D4C06" w:rsidRDefault="006821ED" w:rsidP="000D4C06">
      <w:pPr>
        <w:spacing w:after="0"/>
        <w:ind w:firstLine="709"/>
        <w:jc w:val="both"/>
        <w:rPr>
          <w:rFonts w:ascii="Times New Roman" w:eastAsia="Times New Roman" w:hAnsi="Times New Roman"/>
          <w:b/>
          <w:i/>
          <w:sz w:val="24"/>
          <w:szCs w:val="24"/>
        </w:rPr>
      </w:pPr>
      <w:r w:rsidRPr="000D4C06">
        <w:rPr>
          <w:rFonts w:ascii="Times New Roman" w:eastAsia="Times" w:hAnsi="Times New Roman"/>
          <w:sz w:val="24"/>
          <w:szCs w:val="24"/>
        </w:rPr>
        <w:t xml:space="preserve">Метапредметные результаты включают освоенные </w:t>
      </w:r>
      <w:proofErr w:type="gramStart"/>
      <w:r w:rsidRPr="000D4C06">
        <w:rPr>
          <w:rFonts w:ascii="Times New Roman" w:eastAsia="Times" w:hAnsi="Times New Roman"/>
          <w:sz w:val="24"/>
          <w:szCs w:val="24"/>
        </w:rPr>
        <w:t>обучающимися</w:t>
      </w:r>
      <w:proofErr w:type="gramEnd"/>
      <w:r w:rsidRPr="000D4C06">
        <w:rPr>
          <w:rFonts w:ascii="Times New Roman" w:eastAsia="Times" w:hAnsi="Times New Roman"/>
          <w:sz w:val="24"/>
          <w:szCs w:val="24"/>
        </w:rPr>
        <w:t xml:space="preserve"> межпредметные понятия и универсальные учебные действия (регулятивные, познавательные, коммуникативные)</w:t>
      </w:r>
      <w:r w:rsidR="007802A7">
        <w:rPr>
          <w:rFonts w:ascii="Times New Roman" w:eastAsia="Times New Roman" w:hAnsi="Times New Roman"/>
          <w:sz w:val="24"/>
          <w:szCs w:val="24"/>
        </w:rPr>
        <w:t>.</w:t>
      </w:r>
    </w:p>
    <w:p w:rsidR="00777D59" w:rsidRPr="000D4C06" w:rsidRDefault="006821ED" w:rsidP="000D4C06">
      <w:pPr>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Межпредметные понятия</w:t>
      </w:r>
    </w:p>
    <w:p w:rsidR="00777D59" w:rsidRPr="000D4C06" w:rsidRDefault="006821ED" w:rsidP="000D4C06">
      <w:pPr>
        <w:spacing w:after="0"/>
        <w:ind w:firstLine="709"/>
        <w:jc w:val="both"/>
        <w:rPr>
          <w:rFonts w:ascii="Times New Roman" w:eastAsia="Times" w:hAnsi="Times New Roman"/>
          <w:sz w:val="24"/>
          <w:szCs w:val="24"/>
        </w:rPr>
      </w:pPr>
      <w:proofErr w:type="gramStart"/>
      <w:r w:rsidRPr="000D4C06">
        <w:rPr>
          <w:rFonts w:ascii="Times New Roman" w:eastAsia="Times" w:hAnsi="Times New Roman"/>
          <w:sz w:val="24"/>
          <w:szCs w:val="24"/>
        </w:rPr>
        <w:t>Условием формирования межпредметных понятий, таких как «система», «факт», «закономерность», «феномен», «анализ», «синтез» «функция», «материал», «процесс», является овладение обучающимися основами читательской компетенции, приобретение навыков работы с информацией, участие в проектной деятельности.</w:t>
      </w:r>
      <w:proofErr w:type="gramEnd"/>
      <w:r w:rsidRPr="000D4C06">
        <w:rPr>
          <w:rFonts w:ascii="Times New Roman" w:eastAsia="Times" w:hAnsi="Times New Roman"/>
          <w:sz w:val="24"/>
          <w:szCs w:val="24"/>
        </w:rPr>
        <w:t xml:space="preserve"> В основной школе на всех предметах будет продолжена работа по формированию и развитию основ </w:t>
      </w:r>
      <w:r w:rsidRPr="000D4C06">
        <w:rPr>
          <w:rFonts w:ascii="Times New Roman" w:eastAsia="Times" w:hAnsi="Times New Roman"/>
          <w:sz w:val="24"/>
          <w:szCs w:val="24"/>
        </w:rPr>
        <w:lastRenderedPageBreak/>
        <w:t>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в средстве познания мира и себя в этом мире, гармонизации отношений человека и общества, создания образа «потребного будущего».</w:t>
      </w:r>
    </w:p>
    <w:p w:rsidR="00777D59" w:rsidRPr="000D4C06" w:rsidRDefault="006821ED" w:rsidP="000D4C06">
      <w:pPr>
        <w:spacing w:after="0"/>
        <w:ind w:firstLine="709"/>
        <w:jc w:val="both"/>
        <w:rPr>
          <w:rFonts w:ascii="Times New Roman" w:eastAsia="Times" w:hAnsi="Times New Roman"/>
          <w:sz w:val="24"/>
          <w:szCs w:val="24"/>
        </w:rPr>
      </w:pPr>
      <w:r w:rsidRPr="000D4C06">
        <w:rPr>
          <w:rFonts w:ascii="Times New Roman" w:eastAsia="Times" w:hAnsi="Times New Roman"/>
          <w:sz w:val="24"/>
          <w:szCs w:val="24"/>
        </w:rPr>
        <w:t>При изучении учебных предметов обучающиеся усовершенствуют приобретенные на первом 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систематизировать, сопоставлять, анализировать, обобщать и интерпретировать информацию, содержащуюся в готовых информационных объектах;</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заполнять и/или дополнять таблицы, схемы, диаграммы, тексты.</w:t>
      </w:r>
    </w:p>
    <w:p w:rsidR="00777D59" w:rsidRPr="000D4C06" w:rsidRDefault="006821ED" w:rsidP="000D4C06">
      <w:pPr>
        <w:spacing w:after="0"/>
        <w:ind w:firstLine="709"/>
        <w:jc w:val="both"/>
        <w:rPr>
          <w:rFonts w:ascii="Times New Roman" w:eastAsia="Times" w:hAnsi="Times New Roman"/>
          <w:sz w:val="24"/>
          <w:szCs w:val="24"/>
        </w:rPr>
      </w:pPr>
      <w:r w:rsidRPr="000D4C06">
        <w:rPr>
          <w:rFonts w:ascii="Times New Roman" w:eastAsia="Times" w:hAnsi="Times New Roman"/>
          <w:sz w:val="24"/>
          <w:szCs w:val="24"/>
        </w:rPr>
        <w:t>В ходе изучения всех учебных предметов обучающиеся приобретут опыт проектной деятельности, способствующей воспитанию самостоятельности, инициативности, ответственности, повышению мотивации и эффективности учебной деятельности. В процессе реализации исходного замысла на практическом уровне овладеют умением выбирать адекватные задаче средства, принимать решения, в том числе в ситуациях неопределенности. Они получат возможность развить способности к разработке нескольких вариантов решений, к поиску нестандартных решений, анализу результатов поиска и выбору наиболее приемлемого решения.</w:t>
      </w:r>
    </w:p>
    <w:p w:rsidR="00777D59" w:rsidRPr="000D4C06" w:rsidRDefault="006821ED" w:rsidP="000D4C06">
      <w:pPr>
        <w:spacing w:after="0"/>
        <w:ind w:firstLine="709"/>
        <w:jc w:val="both"/>
        <w:rPr>
          <w:rFonts w:ascii="Times New Roman" w:eastAsia="Times" w:hAnsi="Times New Roman"/>
          <w:sz w:val="24"/>
          <w:szCs w:val="24"/>
        </w:rPr>
      </w:pPr>
      <w:r w:rsidRPr="000D4C06">
        <w:rPr>
          <w:rFonts w:ascii="Times New Roman" w:eastAsia="Times"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используемых методов работы и образовательных технологий.</w:t>
      </w:r>
    </w:p>
    <w:p w:rsidR="00777D59" w:rsidRPr="000D4C06" w:rsidRDefault="006821ED" w:rsidP="000D4C06">
      <w:pPr>
        <w:spacing w:after="0"/>
        <w:ind w:firstLine="709"/>
        <w:jc w:val="both"/>
        <w:rPr>
          <w:rFonts w:ascii="Times New Roman" w:eastAsia="Times New Roman" w:hAnsi="Times New Roman"/>
          <w:sz w:val="24"/>
          <w:szCs w:val="24"/>
        </w:rPr>
      </w:pPr>
      <w:r w:rsidRPr="000D4C06">
        <w:rPr>
          <w:rFonts w:ascii="Times New Roman" w:eastAsia="Times New Roman" w:hAnsi="Times New Roman"/>
          <w:sz w:val="24"/>
          <w:szCs w:val="24"/>
        </w:rPr>
        <w:t>В соответствии с ФГОС ООО выделяются три группы универсальных учебных действий: регулятивные, познавательные, коммуникативные.</w:t>
      </w:r>
    </w:p>
    <w:p w:rsidR="00777D59" w:rsidRPr="000D4C06" w:rsidRDefault="006821ED" w:rsidP="000D4C06">
      <w:pPr>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Регулятивные УУД</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анализировать существующие и планировать будущие образовательные результаты;</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совместно с педагогом критерии оценки планируемых образовательных результатов;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идентифицировать препятствия, возникающие при достижении собственных запланированных образовательных результатов;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выдвигать версии преодоления препятствий, формулировать гипотезы, в отдельных случаях — прогнозировать конечный результат;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ставить цель и формулировать задачи собственной образовательной </w:t>
      </w:r>
      <w:r w:rsidRPr="000D4C06">
        <w:rPr>
          <w:rFonts w:ascii="Times New Roman" w:eastAsia="Times New Roman" w:hAnsi="Times New Roman"/>
          <w:sz w:val="24"/>
          <w:szCs w:val="24"/>
        </w:rPr>
        <w:lastRenderedPageBreak/>
        <w:t>деятельности с учетом выявленных затруднений и существующих возможностей;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обосновывать выбранные подходы и средства, используемые для достижения образовательных результатов.</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необходимые действия в соответствии с учебной и познавательной задачей и составлять алгоритм их выполнения;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выстраивать жизненные планы на краткосрочное будущее (определять целевые ориентиры, формулировать адекватные им задачи и предлагать действия, указывая и обосновывая логическую последовательность шагов);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составлять план решения проблемы (описывать жизненный цикл выполнения проекта, алгоритм проведения исследования);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описывать свой опыт, оформляя его для передачи другим людям в виде алгоритма решения практических задач;</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планировать и корректировать свою индивидуальную образовательную траекторию.</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различать результаты и способы действий при достижении результатов;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совместно с педагогом критерии достижения планируемых результатов и критерии оценки своей учебной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систематизировать (в том числе выбирать приоритетные) критерии достижения планируемых результатов и оценки своей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оценивать свою деятельность, анализируя и аргументируя причины достижения или отсутствия планируемого результата;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находить необходимые и достаточные средства для выполнения учебных действий в изменяющейся ситуации;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характеристик/показателей результата;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устанавливать связь между полученными характеристиками результата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результата;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соотносить свои действия с целью обучения.</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критерии правильности (корректности) выполнения учебной задачи;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свободно пользоваться выработанными критериями оценки и самооценки, исходя из цели и имеющихся средств;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фиксировать и анализировать динамику собственных образовательных результатов. </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анализировать собственную учебную и познавательную деятельность и деятельность других обучающихся в процессе взаимопроверки;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соотносить реальные и планируемые результаты индивидуальной образовательной деятельности и делать выводы о причинах ее успешности/эффективности или неуспешности/неэффективности, находить способы выхода из критической ситуации;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принимать решение в учебной ситуации и оценивать возможные последствия принятого решения;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демонстрировать приемы регуляции собственных психофизиологических/эмоциональных состояний.</w:t>
      </w:r>
    </w:p>
    <w:p w:rsidR="00777D59" w:rsidRPr="000D4C06" w:rsidRDefault="006821ED" w:rsidP="000D4C06">
      <w:pPr>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Познавательные УУД</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roofErr w:type="gramEnd"/>
      <w:r w:rsidRPr="000D4C06">
        <w:rPr>
          <w:rFonts w:ascii="Times New Roman" w:eastAsia="Times New Roman" w:hAnsi="Times New Roman"/>
          <w:sz w:val="24"/>
          <w:szCs w:val="24"/>
        </w:rPr>
        <w:t xml:space="preserve">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подбирать слова, соподчиненные ключевому слову, определяющие его признаки и свойства;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выстраивать логическую цепочку, состоящую из ключевого слова и соподчиненных ему слов;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выделять общий признак или отличие двух или нескольких предметов или явлений и объяснять их сходство или отличия;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различать/выделять явление из общего ряда других явлений;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выделять причинно-следственные связи наблюдаемых явлений или событий, выявлять причины возникновения наблюдаемых явлений или событий;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строить рассуждение от общих закономерностей к частным явлениям и от </w:t>
      </w:r>
      <w:r w:rsidRPr="000D4C06">
        <w:rPr>
          <w:rFonts w:ascii="Times New Roman" w:eastAsia="Times New Roman" w:hAnsi="Times New Roman"/>
          <w:sz w:val="24"/>
          <w:szCs w:val="24"/>
        </w:rPr>
        <w:lastRenderedPageBreak/>
        <w:t>частных явлений к общим закономерностям;</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строить рассуждение на основе сравнения предметов и явлений, выделяя при этом их общие признаки и различия;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излагать полученную информацию, интерпретируя ее в контексте решаемой задачи;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объяснять явления, процессы, связи и отношения, выявляемые в ходе познавательной и исследовательской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выявлять и называть причины события, явления, самостоятельно осуществляя причинно-следственный анализ;</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обозначать символом и знаком предмет и/или явление;</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создавать абстрактный или реальный образ предмета и/или явления;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строить модель/схему на основе условий задачи и/или способа ее решения;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0D4C06">
        <w:rPr>
          <w:rFonts w:ascii="Times New Roman" w:eastAsia="Times New Roman" w:hAnsi="Times New Roman"/>
          <w:sz w:val="24"/>
          <w:szCs w:val="24"/>
        </w:rPr>
        <w:t>текстовое</w:t>
      </w:r>
      <w:proofErr w:type="gramEnd"/>
      <w:r w:rsidRPr="000D4C06">
        <w:rPr>
          <w:rFonts w:ascii="Times New Roman" w:eastAsia="Times New Roman" w:hAnsi="Times New Roman"/>
          <w:sz w:val="24"/>
          <w:szCs w:val="24"/>
        </w:rPr>
        <w:t xml:space="preserve"> и наоборот;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строить доказательство: прямое, косвенное, от противного;</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анализировать/рефлексировать опыт разработки и реализации учебного проекта, исследования (теоретического, эмпирического) с точки зрения </w:t>
      </w:r>
      <w:proofErr w:type="gramStart"/>
      <w:r w:rsidRPr="000D4C06">
        <w:rPr>
          <w:rFonts w:ascii="Times New Roman" w:eastAsia="Times New Roman" w:hAnsi="Times New Roman"/>
          <w:sz w:val="24"/>
          <w:szCs w:val="24"/>
        </w:rPr>
        <w:t>решения проблемной ситуации</w:t>
      </w:r>
      <w:proofErr w:type="gramEnd"/>
      <w:r w:rsidRPr="000D4C06">
        <w:rPr>
          <w:rFonts w:ascii="Times New Roman" w:eastAsia="Times New Roman" w:hAnsi="Times New Roman"/>
          <w:sz w:val="24"/>
          <w:szCs w:val="24"/>
        </w:rPr>
        <w:t>, достижения поставленной цели и/или на основе заданных критериев оценки продукта/результата.</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Смысловое чтение. Обучающийся сможет:</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находить в тексте требуемую информацию (в соответствии с целями своей деятельности);</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ориентироваться в содержании текста, понимать целостный смысл текста, структурировать текст;</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устанавливать взаимосвязь описанных в тексте событий, явлений, процессов;</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резюмировать главную идею текста;</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преобразовывать текст, меняя его модальность (выражение отношения к содержанию текста, целевую установку речи), интерпретировать текст (художественный и нехудожественный — учебный, научно-популярный, информационный);</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критически оценивать содержание и форму текста.</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свое отношение к окружающей среде, к собственной среде обитания;</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анализировать влияние экологических факторов на среду обитания живых организмов;</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проводить причинный и вероятностный анализ различных экологических ситуаций;</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прогнозировать изменения ситуации при смене действия одного фактора на другой фактор;</w:t>
      </w:r>
    </w:p>
    <w:p w:rsidR="00777D59" w:rsidRPr="000D4C06" w:rsidRDefault="006821ED" w:rsidP="00116723">
      <w:pPr>
        <w:widowControl w:val="0"/>
        <w:numPr>
          <w:ilvl w:val="0"/>
          <w:numId w:val="2"/>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распространять экологические знания и участвовать в практических мероприятиях по защите окружающей среды.</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Развитие мотивации к овладению культурой активного использования словарей, справочников, открытых источников информации и электронных поисковых систем.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необходимые ключевые поисковые слова и формировать корректные поисковые запросы;</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осуществлять взаимодействие с электронными поисковыми системами, базами знаний, справочниками;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формировать множественную выборку из различных источников информации для объективизации результатов поиска;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соотносить полученные результаты поиска с задачами и целями своей деятельности.</w:t>
      </w:r>
    </w:p>
    <w:p w:rsidR="00777D59" w:rsidRPr="000D4C06" w:rsidRDefault="006821ED" w:rsidP="000D4C06">
      <w:pPr>
        <w:tabs>
          <w:tab w:val="left" w:pos="993"/>
        </w:tabs>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Коммуникативные УУД</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Умение организовывать учебное сотрудничество с педагогом и совместную деятельность с педагогом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возможные роли в совместной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играть определенную роль в совместной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принимать позицию собеседника, понимая позицию другого, различать в его речи мнение (точку зрения), доказательства (аргументы);</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строить позитивные отношения в процессе учебной и познавательной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критически относиться к собственному мнению, уметь признавать ошибочность своего мнения (если оно ошибочно) и корректировать его;</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предлагать альтернативное решение в конфликтной ситуации;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выделять общую точку зрения в дискуссии;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организовывать эффективное взаимодействие в группе (определять общие цели, </w:t>
      </w:r>
      <w:r w:rsidRPr="000D4C06">
        <w:rPr>
          <w:rFonts w:ascii="Times New Roman" w:eastAsia="Times New Roman" w:hAnsi="Times New Roman"/>
          <w:sz w:val="24"/>
          <w:szCs w:val="24"/>
        </w:rPr>
        <w:lastRenderedPageBreak/>
        <w:t>распределять роли, договариваться друг с другом и т. д.);</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задачу коммуникации и в соответствии с ней отбирать и использовать речевые средства;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представлять в устной или письменной форме развернутый план собственной деятельности;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высказывать и обосновывать мнение (суждение) и запрашивать мнение партнера в рамках диалога;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принимать решение в ходе диалога и согласовывать его с собеседником;</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создавать письменные тексты различных типов с использованием необходимых речевых средств;</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использовать средства логической связи для выделения смысловых блоков своего выступления;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использовать вербальные и невербальные средства в соответствии с коммуникативной задачей;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оценивать эффективность коммуникации после ее завершения.</w:t>
      </w:r>
    </w:p>
    <w:p w:rsidR="00777D59" w:rsidRPr="000D4C06" w:rsidRDefault="006821ED" w:rsidP="00D81F05">
      <w:pPr>
        <w:widowControl w:val="0"/>
        <w:numPr>
          <w:ilvl w:val="0"/>
          <w:numId w:val="65"/>
        </w:numPr>
        <w:tabs>
          <w:tab w:val="left" w:pos="1134"/>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использовать для передачи своих мыслей естественные и формальные языки в соответствии с условиями коммуникации;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оперировать данными при решении задачи;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выбирать адекватные задаче инструменты и использовать компьютерные технологии для решения учебных задач, в том числе для: вычисления, написания писем, сочинений, докладов, рефератов, создания презентаций и др.;</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использовать информацию с учетом этических и правовых норм;</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создавать цифровые ресурсы разного типа и для разных аудиторий, соблюдать информационную гигиену и правила информационной безопасности.</w:t>
      </w:r>
      <w:bookmarkStart w:id="39" w:name="_2s8eyo1" w:colFirst="0" w:colLast="0"/>
      <w:bookmarkEnd w:id="39"/>
    </w:p>
    <w:p w:rsidR="00777D59" w:rsidRPr="000D4C06" w:rsidRDefault="006821ED" w:rsidP="000D4C06">
      <w:pPr>
        <w:rPr>
          <w:rFonts w:ascii="Times New Roman" w:eastAsia="Times New Roman" w:hAnsi="Times New Roman"/>
          <w:sz w:val="24"/>
          <w:szCs w:val="24"/>
        </w:rPr>
      </w:pPr>
      <w:r w:rsidRPr="000D4C06">
        <w:rPr>
          <w:rFonts w:ascii="Times New Roman" w:eastAsia="Times New Roman" w:hAnsi="Times New Roman"/>
          <w:sz w:val="24"/>
          <w:szCs w:val="24"/>
        </w:rPr>
        <w:br w:type="page"/>
      </w:r>
    </w:p>
    <w:p w:rsidR="00777D59" w:rsidRPr="000D4C06" w:rsidRDefault="006821ED" w:rsidP="000D4C06">
      <w:pPr>
        <w:pStyle w:val="3"/>
        <w:spacing w:line="276" w:lineRule="auto"/>
        <w:ind w:left="1134"/>
        <w:rPr>
          <w:sz w:val="24"/>
          <w:szCs w:val="24"/>
        </w:rPr>
      </w:pPr>
      <w:bookmarkStart w:id="40" w:name="_Toc31893385"/>
      <w:bookmarkStart w:id="41" w:name="_Toc81645433"/>
      <w:r w:rsidRPr="000D4C06">
        <w:rPr>
          <w:sz w:val="24"/>
          <w:szCs w:val="24"/>
        </w:rPr>
        <w:lastRenderedPageBreak/>
        <w:t>1.2.5. Предметные результаты</w:t>
      </w:r>
      <w:bookmarkEnd w:id="40"/>
      <w:bookmarkEnd w:id="41"/>
    </w:p>
    <w:p w:rsidR="00777D59" w:rsidRPr="000D4C06" w:rsidRDefault="006821ED" w:rsidP="000D4C06">
      <w:pPr>
        <w:pStyle w:val="4"/>
        <w:spacing w:line="276" w:lineRule="auto"/>
        <w:ind w:left="1701"/>
        <w:rPr>
          <w:sz w:val="24"/>
          <w:szCs w:val="24"/>
        </w:rPr>
      </w:pPr>
      <w:bookmarkStart w:id="42" w:name="_Toc409691628"/>
      <w:bookmarkStart w:id="43" w:name="_Toc410653953"/>
      <w:bookmarkStart w:id="44" w:name="_Toc31893386"/>
      <w:bookmarkStart w:id="45" w:name="_Toc81645434"/>
      <w:r w:rsidRPr="000D4C06">
        <w:rPr>
          <w:sz w:val="24"/>
          <w:szCs w:val="24"/>
        </w:rPr>
        <w:t>1.2.5.1. Русский язык</w:t>
      </w:r>
      <w:bookmarkEnd w:id="42"/>
      <w:bookmarkEnd w:id="43"/>
      <w:bookmarkEnd w:id="44"/>
      <w:bookmarkEnd w:id="45"/>
    </w:p>
    <w:p w:rsidR="00777D59" w:rsidRPr="000D4C06" w:rsidRDefault="006821ED" w:rsidP="000D4C06">
      <w:pPr>
        <w:rPr>
          <w:rFonts w:ascii="Times New Roman" w:hAnsi="Times New Roman"/>
          <w:b/>
          <w:sz w:val="24"/>
          <w:szCs w:val="24"/>
        </w:rPr>
      </w:pPr>
      <w:bookmarkStart w:id="46" w:name="_Toc287934277"/>
      <w:bookmarkStart w:id="47" w:name="_Toc414553134"/>
      <w:bookmarkStart w:id="48" w:name="_Toc31893387"/>
      <w:bookmarkStart w:id="49" w:name="_Toc287551922"/>
      <w:r w:rsidRPr="000D4C06">
        <w:rPr>
          <w:rFonts w:ascii="Times New Roman" w:hAnsi="Times New Roman"/>
          <w:b/>
          <w:sz w:val="24"/>
          <w:szCs w:val="24"/>
        </w:rPr>
        <w:t>Выпускник научится:</w:t>
      </w:r>
      <w:bookmarkEnd w:id="46"/>
      <w:bookmarkEnd w:id="47"/>
      <w:bookmarkEnd w:id="48"/>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знание алфавита при поиске информации;</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значимые и незначимые единицы языка;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проводить фонетический и орфоэпический анализ слова;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членить слова на слоги и правильно их переносить;</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проводить морфемный и словообразовательный анализ слов;</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проводить лексический анализ слова;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опознавать самостоятельные части речи и их формы, а также служебные части речи и междометия;</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проводить морфологический анализ слова;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применять знания и умения по морфемике и словообразованию при проведении морфологического анализа слов;</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lastRenderedPageBreak/>
        <w:t>опознавать основные единицы синтаксиса (словосочетание, предложение, текст);</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находить грамматическую основу предложения;</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распознавать главные и второстепенные члены предложения;</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опознавать предложения простые и сложные, предложения осложненной структуры;</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проводить синтаксический анализ словосочетания и предложения;</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соблюдать основные языковые нормы в устной и письменной речи;</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опираться на фонетический, морфемный, словообразовательный и морфологический анализ в практике правописания;</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опираться на грамматико-интонационный анализ при объяснении расстановки знаков препинания в предложении;</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орфографические словари.</w:t>
      </w:r>
    </w:p>
    <w:p w:rsidR="00777D59" w:rsidRPr="000D4C06" w:rsidRDefault="006821ED" w:rsidP="000D4C06">
      <w:pPr>
        <w:rPr>
          <w:rFonts w:ascii="Times New Roman" w:hAnsi="Times New Roman"/>
          <w:b/>
          <w:sz w:val="24"/>
          <w:szCs w:val="24"/>
        </w:rPr>
      </w:pPr>
      <w:bookmarkStart w:id="50" w:name="_Toc414553135"/>
      <w:bookmarkStart w:id="51" w:name="_Toc31893388"/>
      <w:r w:rsidRPr="000D4C06">
        <w:rPr>
          <w:rFonts w:ascii="Times New Roman" w:hAnsi="Times New Roman"/>
          <w:b/>
          <w:sz w:val="24"/>
          <w:szCs w:val="24"/>
        </w:rPr>
        <w:t>Выпускник получит возможность научиться:</w:t>
      </w:r>
      <w:bookmarkEnd w:id="50"/>
      <w:bookmarkEnd w:id="51"/>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 xml:space="preserve">опознавать различные выразительные средства языка; </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proofErr w:type="gramStart"/>
      <w:r w:rsidRPr="000D4C06">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roofErr w:type="gramEnd"/>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характеризовать словообразовательные цепочки и словообразовательные гнезда;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использовать этимологические данные для объяснения правописания и лексического значения слова;</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77D59" w:rsidRPr="000D4C06" w:rsidRDefault="006821ED" w:rsidP="00D81F05">
      <w:pPr>
        <w:pStyle w:val="a9"/>
        <w:widowControl w:val="0"/>
        <w:numPr>
          <w:ilvl w:val="0"/>
          <w:numId w:val="118"/>
        </w:numPr>
        <w:tabs>
          <w:tab w:val="left" w:pos="993"/>
        </w:tabs>
        <w:autoSpaceDE w:val="0"/>
        <w:autoSpaceDN w:val="0"/>
        <w:adjustRightInd w:val="0"/>
        <w:spacing w:line="276" w:lineRule="auto"/>
        <w:ind w:left="0" w:firstLine="709"/>
        <w:jc w:val="both"/>
        <w:rPr>
          <w:rFonts w:ascii="Times New Roman" w:hAnsi="Times New Roman"/>
          <w:i/>
        </w:rPr>
      </w:pPr>
      <w:r w:rsidRPr="000D4C06">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49"/>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4"/>
        <w:spacing w:line="276" w:lineRule="auto"/>
        <w:ind w:left="1701"/>
        <w:rPr>
          <w:rStyle w:val="dash041e005f0431005f044b005f0447005f043d005f044b005f0439005f005fchar1char1"/>
          <w:rFonts w:eastAsia="Calibri"/>
          <w:b w:val="0"/>
          <w:bCs w:val="0"/>
        </w:rPr>
      </w:pPr>
      <w:bookmarkStart w:id="52" w:name="_Toc409691629"/>
      <w:bookmarkStart w:id="53" w:name="_Toc410653954"/>
      <w:bookmarkStart w:id="54" w:name="_Toc31893389"/>
      <w:bookmarkStart w:id="55" w:name="_Toc81645435"/>
      <w:r w:rsidRPr="000D4C06">
        <w:rPr>
          <w:sz w:val="24"/>
          <w:szCs w:val="24"/>
        </w:rPr>
        <w:lastRenderedPageBreak/>
        <w:t>1.2.5.2. Литература</w:t>
      </w:r>
      <w:bookmarkEnd w:id="52"/>
      <w:bookmarkEnd w:id="53"/>
      <w:bookmarkEnd w:id="54"/>
      <w:bookmarkEnd w:id="55"/>
    </w:p>
    <w:p w:rsidR="00777D59" w:rsidRPr="000D4C06" w:rsidRDefault="006821ED" w:rsidP="000D4C06">
      <w:pPr>
        <w:autoSpaceDE w:val="0"/>
        <w:autoSpaceDN w:val="0"/>
        <w:adjustRightInd w:val="0"/>
        <w:spacing w:after="0"/>
        <w:ind w:firstLine="539"/>
        <w:jc w:val="both"/>
        <w:rPr>
          <w:rFonts w:ascii="Times New Roman" w:eastAsia="MS Mincho" w:hAnsi="Times New Roman"/>
          <w:sz w:val="24"/>
          <w:szCs w:val="24"/>
        </w:rPr>
      </w:pPr>
      <w:r w:rsidRPr="000D4C06">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777D59" w:rsidRPr="000D4C06" w:rsidRDefault="006821ED" w:rsidP="00D81F05">
      <w:pPr>
        <w:numPr>
          <w:ilvl w:val="0"/>
          <w:numId w:val="78"/>
        </w:numPr>
        <w:tabs>
          <w:tab w:val="left" w:pos="993"/>
        </w:tabs>
        <w:spacing w:after="0"/>
        <w:ind w:left="0" w:firstLine="633"/>
        <w:jc w:val="both"/>
        <w:rPr>
          <w:rFonts w:ascii="Times New Roman" w:hAnsi="Times New Roman"/>
          <w:sz w:val="24"/>
          <w:szCs w:val="24"/>
        </w:rPr>
      </w:pPr>
      <w:r w:rsidRPr="000D4C06">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77D59" w:rsidRPr="000D4C06" w:rsidRDefault="006821ED" w:rsidP="00D81F05">
      <w:pPr>
        <w:numPr>
          <w:ilvl w:val="0"/>
          <w:numId w:val="78"/>
        </w:numPr>
        <w:tabs>
          <w:tab w:val="left" w:pos="993"/>
        </w:tabs>
        <w:spacing w:after="0"/>
        <w:ind w:left="0" w:firstLine="633"/>
        <w:jc w:val="both"/>
        <w:rPr>
          <w:rFonts w:ascii="Times New Roman" w:hAnsi="Times New Roman"/>
          <w:sz w:val="24"/>
          <w:szCs w:val="24"/>
        </w:rPr>
      </w:pPr>
      <w:r w:rsidRPr="000D4C06">
        <w:rPr>
          <w:rFonts w:ascii="Times New Roman" w:eastAsia="Times New Roman" w:hAnsi="Times New Roman"/>
          <w:sz w:val="24"/>
          <w:szCs w:val="24"/>
        </w:rPr>
        <w:t>восприятие</w:t>
      </w:r>
      <w:r w:rsidRPr="000D4C06">
        <w:rPr>
          <w:rFonts w:ascii="Times New Roman" w:hAnsi="Times New Roman"/>
          <w:sz w:val="24"/>
          <w:szCs w:val="24"/>
        </w:rPr>
        <w:t xml:space="preserve"> литературы как одной из основных культурных ценностей народа (отражающей его </w:t>
      </w:r>
      <w:r w:rsidRPr="000D4C06">
        <w:rPr>
          <w:rFonts w:ascii="Times New Roman" w:eastAsia="Times New Roman" w:hAnsi="Times New Roman"/>
          <w:sz w:val="24"/>
          <w:szCs w:val="24"/>
        </w:rPr>
        <w:t>менталитет, историю, мировосприятие) и</w:t>
      </w:r>
      <w:r w:rsidRPr="000D4C06">
        <w:rPr>
          <w:rFonts w:ascii="Times New Roman" w:hAnsi="Times New Roman"/>
          <w:sz w:val="24"/>
          <w:szCs w:val="24"/>
        </w:rPr>
        <w:t xml:space="preserve"> человечества (содержащей смыслы, важные для человечества в целом);</w:t>
      </w:r>
    </w:p>
    <w:p w:rsidR="00777D59" w:rsidRPr="000D4C06" w:rsidRDefault="006821ED" w:rsidP="00D81F05">
      <w:pPr>
        <w:numPr>
          <w:ilvl w:val="0"/>
          <w:numId w:val="140"/>
        </w:numPr>
        <w:tabs>
          <w:tab w:val="left" w:pos="993"/>
        </w:tabs>
        <w:spacing w:after="0"/>
        <w:ind w:left="0" w:firstLine="709"/>
        <w:jc w:val="both"/>
        <w:rPr>
          <w:rFonts w:ascii="Times New Roman" w:hAnsi="Times New Roman"/>
          <w:b/>
          <w:bCs/>
          <w:sz w:val="24"/>
          <w:szCs w:val="24"/>
        </w:rPr>
      </w:pPr>
      <w:r w:rsidRPr="000D4C06">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77D59" w:rsidRPr="000D4C06" w:rsidRDefault="006821ED" w:rsidP="00D81F05">
      <w:pPr>
        <w:numPr>
          <w:ilvl w:val="0"/>
          <w:numId w:val="14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77D59" w:rsidRPr="000D4C06" w:rsidRDefault="006821ED" w:rsidP="00D81F05">
      <w:pPr>
        <w:numPr>
          <w:ilvl w:val="0"/>
          <w:numId w:val="14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77D59" w:rsidRPr="000D4C06" w:rsidRDefault="006821ED" w:rsidP="00D81F05">
      <w:pPr>
        <w:numPr>
          <w:ilvl w:val="0"/>
          <w:numId w:val="140"/>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777D59" w:rsidRDefault="006821ED" w:rsidP="000D4C06">
      <w:pPr>
        <w:autoSpaceDE w:val="0"/>
        <w:autoSpaceDN w:val="0"/>
        <w:adjustRightInd w:val="0"/>
        <w:spacing w:after="0"/>
        <w:ind w:firstLine="709"/>
        <w:jc w:val="both"/>
        <w:rPr>
          <w:rFonts w:ascii="Times New Roman" w:eastAsia="MS Mincho" w:hAnsi="Times New Roman"/>
          <w:sz w:val="24"/>
          <w:szCs w:val="24"/>
        </w:rPr>
      </w:pPr>
      <w:proofErr w:type="gramStart"/>
      <w:r w:rsidRPr="000D4C06">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0D4C06">
        <w:rPr>
          <w:rFonts w:ascii="Times New Roman" w:hAnsi="Times New Roman"/>
          <w:sz w:val="24"/>
          <w:szCs w:val="24"/>
        </w:rPr>
        <w:t xml:space="preserve">обучающихся </w:t>
      </w:r>
      <w:r w:rsidRPr="000D4C06">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w:t>
      </w:r>
      <w:r w:rsidR="009B4E3F">
        <w:rPr>
          <w:rFonts w:ascii="Times New Roman" w:eastAsia="MS Mincho" w:hAnsi="Times New Roman"/>
          <w:sz w:val="24"/>
          <w:szCs w:val="24"/>
        </w:rPr>
        <w:t>ь сформированности этих умений).</w:t>
      </w:r>
      <w:proofErr w:type="gramEnd"/>
    </w:p>
    <w:p w:rsidR="009B4E3F" w:rsidRPr="008970F4" w:rsidRDefault="009B4E3F" w:rsidP="009B4E3F">
      <w:pPr>
        <w:pStyle w:val="a7"/>
        <w:spacing w:before="0" w:beforeAutospacing="0" w:after="0" w:afterAutospacing="0" w:line="276" w:lineRule="auto"/>
        <w:jc w:val="both"/>
        <w:rPr>
          <w:rFonts w:ascii="Times New Roman" w:hAnsi="Times New Roman"/>
          <w:b/>
        </w:rPr>
      </w:pPr>
      <w:r w:rsidRPr="008970F4">
        <w:rPr>
          <w:rFonts w:ascii="Times New Roman" w:hAnsi="Times New Roman"/>
          <w:b/>
        </w:rPr>
        <w:t>Выпускник научится</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определять тему и основную мысль произведения (5</w:t>
      </w:r>
      <w:r w:rsidRPr="000D4C06">
        <w:rPr>
          <w:rFonts w:ascii="Times New Roman" w:hAnsi="Times New Roman"/>
          <w:sz w:val="24"/>
          <w:szCs w:val="24"/>
        </w:rPr>
        <w:t>–</w:t>
      </w:r>
      <w:r w:rsidRPr="000D4C06">
        <w:rPr>
          <w:rFonts w:ascii="Times New Roman" w:eastAsia="MS Mincho" w:hAnsi="Times New Roman"/>
          <w:sz w:val="24"/>
          <w:szCs w:val="24"/>
        </w:rPr>
        <w:t>6 кл.);</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владеть различными видами пересказа (5</w:t>
      </w:r>
      <w:r w:rsidRPr="000D4C06">
        <w:rPr>
          <w:rFonts w:ascii="Times New Roman" w:hAnsi="Times New Roman"/>
          <w:sz w:val="24"/>
          <w:szCs w:val="24"/>
        </w:rPr>
        <w:t>–</w:t>
      </w:r>
      <w:r w:rsidRPr="000D4C06">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0D4C06">
        <w:rPr>
          <w:rFonts w:ascii="Times New Roman" w:hAnsi="Times New Roman"/>
          <w:sz w:val="24"/>
          <w:szCs w:val="24"/>
        </w:rPr>
        <w:t>–</w:t>
      </w:r>
      <w:r w:rsidRPr="000D4C06">
        <w:rPr>
          <w:rFonts w:ascii="Times New Roman" w:eastAsia="MS Mincho" w:hAnsi="Times New Roman"/>
          <w:sz w:val="24"/>
          <w:szCs w:val="24"/>
        </w:rPr>
        <w:t>7 кл.);</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характеризовать героев-персонажей, давать их сравнительные характеристики (5</w:t>
      </w:r>
      <w:r w:rsidRPr="000D4C06">
        <w:rPr>
          <w:rFonts w:ascii="Times New Roman" w:hAnsi="Times New Roman"/>
          <w:sz w:val="24"/>
          <w:szCs w:val="24"/>
        </w:rPr>
        <w:t>–</w:t>
      </w:r>
      <w:r w:rsidRPr="000D4C06">
        <w:rPr>
          <w:rFonts w:ascii="Times New Roman" w:eastAsia="MS Mincho" w:hAnsi="Times New Roman"/>
          <w:sz w:val="24"/>
          <w:szCs w:val="24"/>
        </w:rPr>
        <w:t>6 кл.); оценивать систему персонажей (6</w:t>
      </w:r>
      <w:r w:rsidRPr="000D4C06">
        <w:rPr>
          <w:rFonts w:ascii="Times New Roman" w:hAnsi="Times New Roman"/>
          <w:sz w:val="24"/>
          <w:szCs w:val="24"/>
        </w:rPr>
        <w:t>–</w:t>
      </w:r>
      <w:r w:rsidRPr="000D4C06">
        <w:rPr>
          <w:rFonts w:ascii="Times New Roman" w:eastAsia="MS Mincho" w:hAnsi="Times New Roman"/>
          <w:sz w:val="24"/>
          <w:szCs w:val="24"/>
        </w:rPr>
        <w:t>7 кл.);</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4C06">
        <w:rPr>
          <w:rFonts w:ascii="Times New Roman" w:hAnsi="Times New Roman"/>
          <w:sz w:val="24"/>
          <w:szCs w:val="24"/>
        </w:rPr>
        <w:t>–</w:t>
      </w:r>
      <w:r w:rsidRPr="000D4C06">
        <w:rPr>
          <w:rFonts w:ascii="Times New Roman" w:eastAsia="MS Mincho" w:hAnsi="Times New Roman"/>
          <w:sz w:val="24"/>
          <w:szCs w:val="24"/>
        </w:rPr>
        <w:t>7 кл.); выявлять особенности языка и стиля писателя (7</w:t>
      </w:r>
      <w:r w:rsidRPr="000D4C06">
        <w:rPr>
          <w:rFonts w:ascii="Times New Roman" w:hAnsi="Times New Roman"/>
          <w:sz w:val="24"/>
          <w:szCs w:val="24"/>
        </w:rPr>
        <w:t>–</w:t>
      </w:r>
      <w:r w:rsidRPr="000D4C06">
        <w:rPr>
          <w:rFonts w:ascii="Times New Roman" w:eastAsia="MS Mincho" w:hAnsi="Times New Roman"/>
          <w:sz w:val="24"/>
          <w:szCs w:val="24"/>
        </w:rPr>
        <w:t>9 кл.);</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определять родо-жанровую специфику художественного произведения (5</w:t>
      </w:r>
      <w:r w:rsidRPr="000D4C06">
        <w:rPr>
          <w:rFonts w:ascii="Times New Roman" w:hAnsi="Times New Roman"/>
          <w:sz w:val="24"/>
          <w:szCs w:val="24"/>
        </w:rPr>
        <w:t>–</w:t>
      </w:r>
      <w:r w:rsidRPr="000D4C06">
        <w:rPr>
          <w:rFonts w:ascii="Times New Roman" w:eastAsia="MS Mincho" w:hAnsi="Times New Roman"/>
          <w:sz w:val="24"/>
          <w:szCs w:val="24"/>
        </w:rPr>
        <w:t xml:space="preserve">9 кл.); </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0D4C06">
        <w:rPr>
          <w:rFonts w:ascii="Times New Roman" w:hAnsi="Times New Roman"/>
          <w:sz w:val="24"/>
          <w:szCs w:val="24"/>
        </w:rPr>
        <w:t>–</w:t>
      </w:r>
      <w:r w:rsidRPr="000D4C06">
        <w:rPr>
          <w:rFonts w:ascii="Times New Roman" w:eastAsia="MS Mincho" w:hAnsi="Times New Roman"/>
          <w:sz w:val="24"/>
          <w:szCs w:val="24"/>
        </w:rPr>
        <w:t>9 кл.);</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 xml:space="preserve">выделять в произведениях элементы художественной формы и обнаруживать </w:t>
      </w:r>
      <w:r w:rsidRPr="000D4C06">
        <w:rPr>
          <w:rFonts w:ascii="Times New Roman" w:eastAsia="MS Mincho" w:hAnsi="Times New Roman"/>
          <w:sz w:val="24"/>
          <w:szCs w:val="24"/>
        </w:rPr>
        <w:lastRenderedPageBreak/>
        <w:t>связи между ними (5</w:t>
      </w:r>
      <w:r w:rsidRPr="000D4C06">
        <w:rPr>
          <w:rFonts w:ascii="Times New Roman" w:hAnsi="Times New Roman"/>
          <w:sz w:val="24"/>
          <w:szCs w:val="24"/>
        </w:rPr>
        <w:t>–</w:t>
      </w:r>
      <w:r w:rsidRPr="000D4C06">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0D4C06">
        <w:rPr>
          <w:rFonts w:ascii="Times New Roman" w:hAnsi="Times New Roman"/>
          <w:sz w:val="24"/>
          <w:szCs w:val="24"/>
        </w:rPr>
        <w:t>–</w:t>
      </w:r>
      <w:r w:rsidRPr="000D4C06">
        <w:rPr>
          <w:rFonts w:ascii="Times New Roman" w:eastAsia="MS Mincho" w:hAnsi="Times New Roman"/>
          <w:sz w:val="24"/>
          <w:szCs w:val="24"/>
        </w:rPr>
        <w:t>9 кл.);</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4C06">
        <w:rPr>
          <w:rFonts w:ascii="Times New Roman" w:eastAsia="MS Mincho" w:hAnsi="Times New Roman"/>
          <w:sz w:val="24"/>
          <w:szCs w:val="24"/>
        </w:rPr>
        <w:t xml:space="preserve"> (в каждом классе – на своем уровне); </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D4C06">
        <w:rPr>
          <w:rFonts w:ascii="Times New Roman" w:hAnsi="Times New Roman"/>
          <w:sz w:val="24"/>
          <w:szCs w:val="24"/>
        </w:rPr>
        <w:t>–</w:t>
      </w:r>
      <w:r w:rsidRPr="000D4C06">
        <w:rPr>
          <w:rFonts w:ascii="Times New Roman" w:eastAsia="MS Mincho" w:hAnsi="Times New Roman"/>
          <w:sz w:val="24"/>
          <w:szCs w:val="24"/>
        </w:rPr>
        <w:t>9 кл.);</w:t>
      </w:r>
    </w:p>
    <w:p w:rsidR="00777D59" w:rsidRPr="000D4C06" w:rsidRDefault="006821ED" w:rsidP="00D81F05">
      <w:pPr>
        <w:numPr>
          <w:ilvl w:val="0"/>
          <w:numId w:val="83"/>
        </w:numPr>
        <w:ind w:left="0" w:firstLine="709"/>
        <w:jc w:val="both"/>
        <w:rPr>
          <w:rFonts w:ascii="Times New Roman" w:eastAsia="MS Mincho" w:hAnsi="Times New Roman"/>
          <w:sz w:val="24"/>
          <w:szCs w:val="24"/>
        </w:rPr>
      </w:pPr>
      <w:r w:rsidRPr="000D4C06">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4C06">
        <w:rPr>
          <w:rFonts w:ascii="Times New Roman" w:hAnsi="Times New Roman"/>
          <w:bCs/>
          <w:sz w:val="24"/>
          <w:szCs w:val="24"/>
        </w:rPr>
        <w:t xml:space="preserve">организации дискуссии </w:t>
      </w:r>
      <w:r w:rsidRPr="000D4C06">
        <w:rPr>
          <w:rFonts w:ascii="Times New Roman" w:eastAsia="MS Mincho" w:hAnsi="Times New Roman"/>
          <w:sz w:val="24"/>
          <w:szCs w:val="24"/>
        </w:rPr>
        <w:t xml:space="preserve"> (в каждом классе – на своем уровне);</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777D59" w:rsidRPr="000D4C06" w:rsidRDefault="006821ED" w:rsidP="00D81F05">
      <w:pPr>
        <w:widowControl w:val="0"/>
        <w:numPr>
          <w:ilvl w:val="0"/>
          <w:numId w:val="83"/>
        </w:numPr>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выразительно читать с листа и наизусть произведения/фрагменты</w:t>
      </w:r>
    </w:p>
    <w:p w:rsidR="00777D59" w:rsidRPr="000D4C06" w:rsidRDefault="006821ED" w:rsidP="000D4C06">
      <w:pPr>
        <w:widowControl w:val="0"/>
        <w:autoSpaceDE w:val="0"/>
        <w:autoSpaceDN w:val="0"/>
        <w:adjustRightInd w:val="0"/>
        <w:spacing w:after="0"/>
        <w:jc w:val="both"/>
        <w:rPr>
          <w:rFonts w:ascii="Times New Roman" w:eastAsia="MS Mincho" w:hAnsi="Times New Roman"/>
          <w:sz w:val="24"/>
          <w:szCs w:val="24"/>
        </w:rPr>
      </w:pPr>
      <w:r w:rsidRPr="000D4C06">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777D59" w:rsidRPr="000D4C06" w:rsidRDefault="006821ED" w:rsidP="00D81F05">
      <w:pPr>
        <w:widowControl w:val="0"/>
        <w:numPr>
          <w:ilvl w:val="0"/>
          <w:numId w:val="83"/>
        </w:numPr>
        <w:tabs>
          <w:tab w:val="left" w:pos="993"/>
        </w:tabs>
        <w:autoSpaceDE w:val="0"/>
        <w:autoSpaceDN w:val="0"/>
        <w:adjustRightInd w:val="0"/>
        <w:spacing w:after="0"/>
        <w:ind w:left="0" w:firstLine="709"/>
        <w:jc w:val="both"/>
        <w:rPr>
          <w:rFonts w:ascii="Times New Roman" w:eastAsia="MS Mincho" w:hAnsi="Times New Roman"/>
          <w:sz w:val="24"/>
          <w:szCs w:val="24"/>
        </w:rPr>
      </w:pPr>
      <w:r w:rsidRPr="000D4C06">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4C06">
        <w:rPr>
          <w:rFonts w:ascii="Times New Roman" w:hAnsi="Times New Roman"/>
          <w:sz w:val="24"/>
          <w:szCs w:val="24"/>
        </w:rPr>
        <w:t>–</w:t>
      </w:r>
      <w:r w:rsidRPr="000D4C06">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0D4C06">
        <w:rPr>
          <w:rFonts w:ascii="Times New Roman" w:hAnsi="Times New Roman"/>
          <w:sz w:val="24"/>
          <w:szCs w:val="24"/>
        </w:rPr>
        <w:t>–</w:t>
      </w:r>
      <w:r w:rsidRPr="000D4C06">
        <w:rPr>
          <w:rFonts w:ascii="Times New Roman" w:eastAsia="MS Mincho" w:hAnsi="Times New Roman"/>
          <w:sz w:val="24"/>
          <w:szCs w:val="24"/>
        </w:rPr>
        <w:t>9 кл.) (в каждом классе – на своем уровне).</w:t>
      </w:r>
    </w:p>
    <w:p w:rsidR="00777D59" w:rsidRPr="000D4C06" w:rsidRDefault="006821ED" w:rsidP="000D4C06">
      <w:pPr>
        <w:autoSpaceDE w:val="0"/>
        <w:autoSpaceDN w:val="0"/>
        <w:adjustRightInd w:val="0"/>
        <w:spacing w:after="0"/>
        <w:ind w:firstLine="709"/>
        <w:jc w:val="both"/>
        <w:rPr>
          <w:rFonts w:ascii="Times New Roman" w:eastAsia="MS Mincho" w:hAnsi="Times New Roman"/>
          <w:sz w:val="24"/>
          <w:szCs w:val="24"/>
        </w:rPr>
      </w:pPr>
      <w:r w:rsidRPr="000D4C06">
        <w:rPr>
          <w:rFonts w:ascii="Times New Roman" w:eastAsia="MS Mincho" w:hAnsi="Times New Roman"/>
          <w:sz w:val="24"/>
          <w:szCs w:val="24"/>
        </w:rPr>
        <w:t>При планировании предметных</w:t>
      </w:r>
      <w:r w:rsidRPr="000D4C06">
        <w:rPr>
          <w:rFonts w:ascii="Times New Roman" w:eastAsia="MS Mincho" w:hAnsi="Times New Roman"/>
          <w:b/>
          <w:sz w:val="24"/>
          <w:szCs w:val="24"/>
        </w:rPr>
        <w:t xml:space="preserve"> </w:t>
      </w:r>
      <w:r w:rsidRPr="000D4C06">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0D4C06">
        <w:rPr>
          <w:rFonts w:ascii="Times New Roman" w:eastAsia="MS Mincho" w:hAnsi="Times New Roman"/>
          <w:sz w:val="24"/>
          <w:szCs w:val="24"/>
        </w:rPr>
        <w:t>у</w:t>
      </w:r>
      <w:proofErr w:type="gramEnd"/>
      <w:r w:rsidRPr="000D4C06">
        <w:rPr>
          <w:rFonts w:ascii="Times New Roman" w:eastAsia="MS Mincho" w:hAnsi="Times New Roman"/>
          <w:sz w:val="24"/>
          <w:szCs w:val="24"/>
        </w:rPr>
        <w:t xml:space="preserve"> разных </w:t>
      </w:r>
      <w:r w:rsidRPr="000D4C06">
        <w:rPr>
          <w:rFonts w:ascii="Times New Roman" w:hAnsi="Times New Roman"/>
          <w:sz w:val="24"/>
          <w:szCs w:val="24"/>
        </w:rPr>
        <w:t xml:space="preserve">обучающихся </w:t>
      </w:r>
      <w:r w:rsidRPr="000D4C06">
        <w:rPr>
          <w:rFonts w:ascii="Times New Roman" w:eastAsia="MS Mincho" w:hAnsi="Times New Roman"/>
          <w:sz w:val="24"/>
          <w:szCs w:val="24"/>
        </w:rPr>
        <w:t xml:space="preserve">с разной скоростью и в разной степени и не заканчивается в школе. </w:t>
      </w:r>
    </w:p>
    <w:p w:rsidR="00777D59" w:rsidRPr="000D4C06" w:rsidRDefault="006821ED" w:rsidP="000D4C06">
      <w:pPr>
        <w:pStyle w:val="24"/>
        <w:autoSpaceDE w:val="0"/>
        <w:autoSpaceDN w:val="0"/>
        <w:adjustRightInd w:val="0"/>
        <w:spacing w:line="276" w:lineRule="auto"/>
        <w:ind w:right="0" w:firstLine="709"/>
        <w:rPr>
          <w:sz w:val="24"/>
          <w:szCs w:val="24"/>
        </w:rPr>
      </w:pPr>
      <w:r w:rsidRPr="000D4C06">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777D59" w:rsidRPr="000D4C06" w:rsidRDefault="006821ED" w:rsidP="000D4C06">
      <w:pPr>
        <w:overflowPunct w:val="0"/>
        <w:autoSpaceDE w:val="0"/>
        <w:autoSpaceDN w:val="0"/>
        <w:adjustRightInd w:val="0"/>
        <w:spacing w:after="0"/>
        <w:ind w:firstLine="709"/>
        <w:jc w:val="both"/>
        <w:rPr>
          <w:rFonts w:ascii="Times New Roman" w:hAnsi="Times New Roman"/>
          <w:bCs/>
          <w:iCs/>
          <w:sz w:val="24"/>
          <w:szCs w:val="24"/>
        </w:rPr>
      </w:pPr>
      <w:r w:rsidRPr="000D4C06">
        <w:rPr>
          <w:rFonts w:ascii="Times New Roman" w:hAnsi="Times New Roman"/>
          <w:bCs/>
          <w:sz w:val="24"/>
          <w:szCs w:val="24"/>
        </w:rPr>
        <w:t>I уровень</w:t>
      </w:r>
      <w:r w:rsidRPr="000D4C06">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4C06">
        <w:rPr>
          <w:rFonts w:ascii="Times New Roman" w:hAnsi="Times New Roman"/>
          <w:bCs/>
          <w:iCs/>
          <w:sz w:val="24"/>
          <w:szCs w:val="24"/>
        </w:rPr>
        <w:t>эмоциональное непосредственное восприятие</w:t>
      </w:r>
      <w:r w:rsidRPr="000D4C06">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4C06">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D4C06">
        <w:rPr>
          <w:rFonts w:ascii="Times New Roman" w:hAnsi="Times New Roman"/>
          <w:sz w:val="24"/>
          <w:szCs w:val="24"/>
        </w:rPr>
        <w:t xml:space="preserve"> (устно, письменно) типа </w:t>
      </w:r>
      <w:r w:rsidRPr="000D4C06">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0D4C06">
        <w:rPr>
          <w:rFonts w:ascii="Times New Roman" w:hAnsi="Times New Roman"/>
          <w:bCs/>
          <w:iCs/>
          <w:sz w:val="24"/>
          <w:szCs w:val="24"/>
        </w:rPr>
        <w:t>называются</w:t>
      </w:r>
      <w:proofErr w:type="gramEnd"/>
      <w:r w:rsidRPr="000D4C06">
        <w:rPr>
          <w:rFonts w:ascii="Times New Roman" w:hAnsi="Times New Roman"/>
          <w:bCs/>
          <w:iCs/>
          <w:sz w:val="24"/>
          <w:szCs w:val="24"/>
        </w:rPr>
        <w:t>/перечисляются; способность к обобщениям проявляется слабо.</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iCs/>
          <w:sz w:val="24"/>
          <w:szCs w:val="24"/>
        </w:rPr>
        <w:t xml:space="preserve">К основным </w:t>
      </w:r>
      <w:r w:rsidRPr="000D4C06">
        <w:rPr>
          <w:rFonts w:ascii="Times New Roman" w:hAnsi="Times New Roman"/>
          <w:bCs/>
          <w:iCs/>
          <w:sz w:val="24"/>
          <w:szCs w:val="24"/>
        </w:rPr>
        <w:t>видам деятельности</w:t>
      </w:r>
      <w:r w:rsidRPr="000D4C06">
        <w:rPr>
          <w:rFonts w:ascii="Times New Roman" w:hAnsi="Times New Roman"/>
          <w:iCs/>
          <w:sz w:val="24"/>
          <w:szCs w:val="24"/>
        </w:rPr>
        <w:t xml:space="preserve">, позволяющим диагностировать возможности читателей </w:t>
      </w:r>
      <w:r w:rsidRPr="000D4C06">
        <w:rPr>
          <w:rFonts w:ascii="Times New Roman" w:hAnsi="Times New Roman"/>
          <w:iCs/>
          <w:sz w:val="24"/>
          <w:szCs w:val="24"/>
          <w:lang w:val="en-US"/>
        </w:rPr>
        <w:t>I</w:t>
      </w:r>
      <w:r w:rsidRPr="000D4C06">
        <w:rPr>
          <w:rFonts w:ascii="Times New Roman" w:hAnsi="Times New Roman"/>
          <w:iCs/>
          <w:sz w:val="24"/>
          <w:szCs w:val="24"/>
        </w:rPr>
        <w:t xml:space="preserve"> уровня, относятся </w:t>
      </w:r>
      <w:r w:rsidRPr="000D4C06">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w:t>
      </w:r>
      <w:r w:rsidRPr="000D4C06">
        <w:rPr>
          <w:rFonts w:ascii="Times New Roman" w:hAnsi="Times New Roman"/>
          <w:sz w:val="24"/>
          <w:szCs w:val="24"/>
        </w:rPr>
        <w:lastRenderedPageBreak/>
        <w:t xml:space="preserve">действия по заданному алгоритму с инструкцией); формулировка вопросов; составление системы вопросов и ответы на них (устные, письменные). </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Условно им соответствуют следующие типы диагностических </w:t>
      </w:r>
      <w:r w:rsidRPr="000D4C06">
        <w:rPr>
          <w:rFonts w:ascii="Times New Roman" w:hAnsi="Times New Roman"/>
          <w:bCs/>
          <w:sz w:val="24"/>
          <w:szCs w:val="24"/>
        </w:rPr>
        <w:t>заданий</w:t>
      </w:r>
      <w:r w:rsidRPr="000D4C06">
        <w:rPr>
          <w:rFonts w:ascii="Times New Roman" w:hAnsi="Times New Roman"/>
          <w:sz w:val="24"/>
          <w:szCs w:val="24"/>
        </w:rPr>
        <w:t xml:space="preserve">: </w:t>
      </w:r>
    </w:p>
    <w:p w:rsidR="00777D59" w:rsidRPr="000D4C06" w:rsidRDefault="006821ED" w:rsidP="00D81F05">
      <w:pPr>
        <w:numPr>
          <w:ilvl w:val="0"/>
          <w:numId w:val="11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выразительно прочтите следующий фрагмент; </w:t>
      </w:r>
    </w:p>
    <w:p w:rsidR="00777D59" w:rsidRPr="000D4C06" w:rsidRDefault="006821ED" w:rsidP="00D81F05">
      <w:pPr>
        <w:numPr>
          <w:ilvl w:val="0"/>
          <w:numId w:val="11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определите, какие события в произведении являются центральными;</w:t>
      </w:r>
    </w:p>
    <w:p w:rsidR="00777D59" w:rsidRPr="000D4C06" w:rsidRDefault="006821ED" w:rsidP="00D81F05">
      <w:pPr>
        <w:numPr>
          <w:ilvl w:val="0"/>
          <w:numId w:val="11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определите, где и когда происходят описываемые события;</w:t>
      </w:r>
    </w:p>
    <w:p w:rsidR="00777D59" w:rsidRPr="000D4C06" w:rsidRDefault="006821ED" w:rsidP="00D81F05">
      <w:pPr>
        <w:numPr>
          <w:ilvl w:val="0"/>
          <w:numId w:val="11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опишите, каким вам представляется герой произведения, прокомментируйте слова героя; </w:t>
      </w:r>
    </w:p>
    <w:p w:rsidR="00777D59" w:rsidRPr="000D4C06" w:rsidRDefault="006821ED" w:rsidP="00D81F05">
      <w:pPr>
        <w:numPr>
          <w:ilvl w:val="0"/>
          <w:numId w:val="11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выделите в тексте наиболее непонятные (загадочные, удивительные и т. п.) для вас места; </w:t>
      </w:r>
    </w:p>
    <w:p w:rsidR="00777D59" w:rsidRPr="000D4C06" w:rsidRDefault="006821ED" w:rsidP="00D81F05">
      <w:pPr>
        <w:numPr>
          <w:ilvl w:val="0"/>
          <w:numId w:val="117"/>
        </w:numPr>
        <w:tabs>
          <w:tab w:val="left" w:pos="993"/>
        </w:tabs>
        <w:overflowPunct w:val="0"/>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ответьте на поставленный учителем/автором учебника вопрос; </w:t>
      </w:r>
    </w:p>
    <w:p w:rsidR="00777D59" w:rsidRPr="000D4C06" w:rsidRDefault="006821ED" w:rsidP="00D81F05">
      <w:pPr>
        <w:numPr>
          <w:ilvl w:val="0"/>
          <w:numId w:val="117"/>
        </w:numPr>
        <w:tabs>
          <w:tab w:val="left" w:pos="993"/>
        </w:tabs>
        <w:overflowPunct w:val="0"/>
        <w:autoSpaceDE w:val="0"/>
        <w:autoSpaceDN w:val="0"/>
        <w:adjustRightInd w:val="0"/>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777D59" w:rsidRPr="000D4C06" w:rsidRDefault="006821ED" w:rsidP="000D4C06">
      <w:pPr>
        <w:spacing w:after="0"/>
        <w:ind w:firstLine="708"/>
        <w:jc w:val="both"/>
        <w:rPr>
          <w:rFonts w:ascii="Times New Roman" w:hAnsi="Times New Roman"/>
          <w:sz w:val="24"/>
          <w:szCs w:val="24"/>
        </w:rPr>
      </w:pPr>
      <w:r w:rsidRPr="000D4C06">
        <w:rPr>
          <w:rFonts w:ascii="Times New Roman" w:hAnsi="Times New Roman"/>
          <w:bCs/>
          <w:sz w:val="24"/>
          <w:szCs w:val="24"/>
        </w:rPr>
        <w:t>II уровень</w:t>
      </w:r>
      <w:r w:rsidRPr="000D4C06">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777D59" w:rsidRPr="000D4C06" w:rsidRDefault="006821ED" w:rsidP="000D4C06">
      <w:pPr>
        <w:pStyle w:val="28"/>
        <w:spacing w:line="276" w:lineRule="auto"/>
        <w:ind w:left="0" w:right="0" w:firstLine="709"/>
      </w:pPr>
      <w:r w:rsidRPr="000D4C06">
        <w:t xml:space="preserve">У читателей этого уровня формируется стремление размышлять </w:t>
      </w:r>
      <w:proofErr w:type="gramStart"/>
      <w:r w:rsidRPr="000D4C06">
        <w:t>над</w:t>
      </w:r>
      <w:proofErr w:type="gramEnd"/>
      <w:r w:rsidRPr="000D4C06">
        <w:t xml:space="preserve"> прочитанным, появляется </w:t>
      </w:r>
      <w:r w:rsidRPr="000D4C06">
        <w:rPr>
          <w:bCs/>
          <w:iCs/>
        </w:rPr>
        <w:t xml:space="preserve">умение выделять в произведении </w:t>
      </w:r>
      <w:r w:rsidRPr="000D4C06">
        <w:t xml:space="preserve">значимые в смысловом и эстетическом плане отдельные элементы художественного произведения, а также возникает стремление </w:t>
      </w:r>
      <w:r w:rsidRPr="000D4C06">
        <w:rPr>
          <w:bCs/>
          <w:iCs/>
        </w:rPr>
        <w:t>находить и объяснять связи между ними</w:t>
      </w:r>
      <w:r w:rsidRPr="000D4C06">
        <w:t xml:space="preserve">. </w:t>
      </w:r>
      <w:r w:rsidRPr="000D4C06">
        <w:rPr>
          <w:iCs/>
        </w:rPr>
        <w:t xml:space="preserve">Читатель </w:t>
      </w:r>
      <w:r w:rsidRPr="000D4C06">
        <w:t xml:space="preserve">этого уровня пытается аргументированно отвечать на вопрос </w:t>
      </w:r>
      <w:r w:rsidRPr="000D4C06">
        <w:rPr>
          <w:bCs/>
          <w:iCs/>
        </w:rPr>
        <w:t>«Как устроен текст?»</w:t>
      </w:r>
      <w:proofErr w:type="gramStart"/>
      <w:r w:rsidRPr="000D4C06">
        <w:rPr>
          <w:bCs/>
          <w:iCs/>
        </w:rPr>
        <w:t xml:space="preserve"> ,</w:t>
      </w:r>
      <w:proofErr w:type="gramEnd"/>
      <w:r w:rsidRPr="000D4C06">
        <w:rPr>
          <w:i/>
        </w:rPr>
        <w:t xml:space="preserve">умеет выделять </w:t>
      </w:r>
      <w:r w:rsidRPr="000D4C06">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777D59" w:rsidRPr="000D4C06" w:rsidRDefault="006821ED" w:rsidP="00D81F05">
      <w:pPr>
        <w:pStyle w:val="28"/>
        <w:numPr>
          <w:ilvl w:val="12"/>
          <w:numId w:val="48"/>
        </w:numPr>
        <w:tabs>
          <w:tab w:val="left" w:pos="851"/>
        </w:tabs>
        <w:spacing w:line="276" w:lineRule="auto"/>
        <w:ind w:left="0" w:right="0" w:firstLine="709"/>
      </w:pPr>
      <w:r w:rsidRPr="000D4C06">
        <w:rPr>
          <w:iCs/>
        </w:rPr>
        <w:t xml:space="preserve">К основным </w:t>
      </w:r>
      <w:r w:rsidRPr="000D4C06">
        <w:rPr>
          <w:bCs/>
          <w:iCs/>
        </w:rPr>
        <w:t>видам деятельности</w:t>
      </w:r>
      <w:r w:rsidRPr="000D4C06">
        <w:rPr>
          <w:iCs/>
        </w:rPr>
        <w:t xml:space="preserve">, позволяющим диагностировать возможности читателей, достигших  </w:t>
      </w:r>
      <w:r w:rsidRPr="000D4C06">
        <w:rPr>
          <w:iCs/>
          <w:lang w:val="en-US"/>
        </w:rPr>
        <w:t>II</w:t>
      </w:r>
      <w:r w:rsidRPr="000D4C06">
        <w:rPr>
          <w:iCs/>
        </w:rPr>
        <w:t xml:space="preserve"> уровня, можно отнести</w:t>
      </w:r>
      <w:r w:rsidRPr="000D4C06">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4C06">
        <w:rPr>
          <w:i/>
        </w:rPr>
        <w:t>пофразового</w:t>
      </w:r>
      <w:r w:rsidRPr="000D4C06">
        <w:t xml:space="preserve"> (при анализе стихотворений и небольших прозаических произведений – рассказов, новелл) или </w:t>
      </w:r>
      <w:r w:rsidRPr="000D4C06">
        <w:rPr>
          <w:i/>
        </w:rPr>
        <w:t>поэпизодного</w:t>
      </w:r>
      <w:r w:rsidRPr="000D4C06">
        <w:t xml:space="preserve">; проведение целостного и межтекстового анализа). </w:t>
      </w:r>
    </w:p>
    <w:p w:rsidR="00777D59" w:rsidRPr="000D4C06" w:rsidRDefault="006821ED" w:rsidP="00D81F05">
      <w:pPr>
        <w:pStyle w:val="28"/>
        <w:numPr>
          <w:ilvl w:val="12"/>
          <w:numId w:val="48"/>
        </w:numPr>
        <w:tabs>
          <w:tab w:val="left" w:pos="851"/>
        </w:tabs>
        <w:spacing w:line="276" w:lineRule="auto"/>
        <w:ind w:left="0" w:right="0" w:firstLine="709"/>
      </w:pPr>
      <w:r w:rsidRPr="000D4C06">
        <w:t xml:space="preserve">Условно им соответствуют следующие типы диагностических </w:t>
      </w:r>
      <w:r w:rsidRPr="000D4C06">
        <w:rPr>
          <w:bCs/>
        </w:rPr>
        <w:t>заданий</w:t>
      </w:r>
      <w:r w:rsidRPr="000D4C06">
        <w:t xml:space="preserve">: </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выделите, определите, найдите, перечислите признаки, черты, повторяющиеся детали и т. п.; </w:t>
      </w:r>
    </w:p>
    <w:p w:rsidR="00777D59" w:rsidRPr="000D4C06" w:rsidRDefault="006821ED" w:rsidP="00D81F05">
      <w:pPr>
        <w:pStyle w:val="a9"/>
        <w:widowControl w:val="0"/>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покажите, какие особенности художественного текста проявляют позицию его автора;</w:t>
      </w:r>
    </w:p>
    <w:p w:rsidR="00777D59" w:rsidRPr="000D4C06" w:rsidRDefault="006821ED" w:rsidP="00D81F05">
      <w:pPr>
        <w:numPr>
          <w:ilvl w:val="0"/>
          <w:numId w:val="48"/>
        </w:numPr>
        <w:tabs>
          <w:tab w:val="clear" w:pos="1287"/>
        </w:tabs>
        <w:spacing w:after="0"/>
        <w:ind w:left="0" w:firstLine="709"/>
        <w:jc w:val="both"/>
        <w:rPr>
          <w:rFonts w:ascii="Times New Roman" w:hAnsi="Times New Roman"/>
          <w:sz w:val="24"/>
          <w:szCs w:val="24"/>
        </w:rPr>
      </w:pPr>
      <w:r w:rsidRPr="000D4C06">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проанализируйте фрагменты, эпизоды текста (по предложенному алгоритму и без него);</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определите жанр произведения, охарактеризуйте его особенности; </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lastRenderedPageBreak/>
        <w:t>дайте свое рабочее определение следующему теоретико-литературному понятию.</w:t>
      </w:r>
    </w:p>
    <w:p w:rsidR="00777D59" w:rsidRPr="000D4C06" w:rsidRDefault="006821ED" w:rsidP="000D4C06">
      <w:pPr>
        <w:pStyle w:val="24"/>
        <w:autoSpaceDE w:val="0"/>
        <w:autoSpaceDN w:val="0"/>
        <w:adjustRightInd w:val="0"/>
        <w:spacing w:line="276" w:lineRule="auto"/>
        <w:ind w:right="0" w:firstLine="709"/>
        <w:rPr>
          <w:sz w:val="24"/>
          <w:szCs w:val="24"/>
        </w:rPr>
      </w:pPr>
      <w:r w:rsidRPr="000D4C06">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777D59" w:rsidRPr="000D4C06" w:rsidRDefault="006821ED" w:rsidP="000D4C06">
      <w:pPr>
        <w:spacing w:after="0"/>
        <w:ind w:firstLine="708"/>
        <w:jc w:val="both"/>
        <w:rPr>
          <w:rFonts w:ascii="Times New Roman" w:hAnsi="Times New Roman"/>
          <w:b/>
          <w:sz w:val="24"/>
          <w:szCs w:val="24"/>
        </w:rPr>
      </w:pPr>
      <w:r w:rsidRPr="000D4C06">
        <w:rPr>
          <w:rFonts w:ascii="Times New Roman" w:hAnsi="Times New Roman"/>
          <w:bCs/>
          <w:sz w:val="24"/>
          <w:szCs w:val="24"/>
        </w:rPr>
        <w:t>III уровень</w:t>
      </w:r>
      <w:r w:rsidRPr="000D4C06">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4C06">
        <w:rPr>
          <w:rFonts w:ascii="Times New Roman" w:hAnsi="Times New Roman"/>
          <w:bCs/>
          <w:iCs/>
          <w:sz w:val="24"/>
          <w:szCs w:val="24"/>
        </w:rPr>
        <w:t>сумеет интерпретировать художественный смысл произведения</w:t>
      </w:r>
      <w:r w:rsidRPr="000D4C06">
        <w:rPr>
          <w:rFonts w:ascii="Times New Roman" w:hAnsi="Times New Roman"/>
          <w:sz w:val="24"/>
          <w:szCs w:val="24"/>
        </w:rPr>
        <w:t xml:space="preserve">, то есть отвечать на вопросы: </w:t>
      </w:r>
      <w:r w:rsidRPr="000D4C06">
        <w:rPr>
          <w:rFonts w:ascii="Times New Roman" w:hAnsi="Times New Roman"/>
          <w:bCs/>
          <w:iCs/>
          <w:sz w:val="24"/>
          <w:szCs w:val="24"/>
        </w:rPr>
        <w:t xml:space="preserve">«Почему (с какой целью?) произведение построено так, а не иначе? </w:t>
      </w:r>
      <w:r w:rsidRPr="000D4C06">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777D59" w:rsidRPr="000D4C06" w:rsidRDefault="006821ED" w:rsidP="000D4C06">
      <w:pPr>
        <w:spacing w:after="0"/>
        <w:ind w:firstLine="708"/>
        <w:jc w:val="both"/>
        <w:rPr>
          <w:rFonts w:ascii="Times New Roman" w:eastAsia="MS Mincho" w:hAnsi="Times New Roman"/>
          <w:sz w:val="24"/>
          <w:szCs w:val="24"/>
        </w:rPr>
      </w:pPr>
      <w:r w:rsidRPr="000D4C06">
        <w:rPr>
          <w:rFonts w:ascii="Times New Roman" w:hAnsi="Times New Roman"/>
          <w:iCs/>
          <w:sz w:val="24"/>
          <w:szCs w:val="24"/>
        </w:rPr>
        <w:t xml:space="preserve">К основным </w:t>
      </w:r>
      <w:r w:rsidRPr="000D4C06">
        <w:rPr>
          <w:rFonts w:ascii="Times New Roman" w:hAnsi="Times New Roman"/>
          <w:bCs/>
          <w:iCs/>
          <w:sz w:val="24"/>
          <w:szCs w:val="24"/>
        </w:rPr>
        <w:t>видам деятельности</w:t>
      </w:r>
      <w:r w:rsidRPr="000D4C06">
        <w:rPr>
          <w:rFonts w:ascii="Times New Roman" w:hAnsi="Times New Roman"/>
          <w:iCs/>
          <w:sz w:val="24"/>
          <w:szCs w:val="24"/>
        </w:rPr>
        <w:t xml:space="preserve">, позволяющим диагностировать возможности читателей, достигших  </w:t>
      </w:r>
      <w:r w:rsidRPr="000D4C06">
        <w:rPr>
          <w:rFonts w:ascii="Times New Roman" w:hAnsi="Times New Roman"/>
          <w:iCs/>
          <w:sz w:val="24"/>
          <w:szCs w:val="24"/>
          <w:lang w:val="en-US"/>
        </w:rPr>
        <w:t>III</w:t>
      </w:r>
      <w:r w:rsidRPr="000D4C06">
        <w:rPr>
          <w:rFonts w:ascii="Times New Roman" w:hAnsi="Times New Roman"/>
          <w:iCs/>
          <w:sz w:val="24"/>
          <w:szCs w:val="24"/>
        </w:rPr>
        <w:t xml:space="preserve"> уровня, можно отнести</w:t>
      </w:r>
      <w:r w:rsidRPr="000D4C06">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777D59" w:rsidRPr="000D4C06" w:rsidRDefault="006821ED" w:rsidP="00D81F05">
      <w:pPr>
        <w:pStyle w:val="28"/>
        <w:numPr>
          <w:ilvl w:val="12"/>
          <w:numId w:val="48"/>
        </w:numPr>
        <w:tabs>
          <w:tab w:val="left" w:pos="709"/>
        </w:tabs>
        <w:spacing w:line="276" w:lineRule="auto"/>
        <w:ind w:left="0" w:right="0" w:firstLine="709"/>
      </w:pPr>
      <w:r w:rsidRPr="000D4C06">
        <w:t>Условно и</w:t>
      </w:r>
      <w:r w:rsidRPr="000D4C06">
        <w:rPr>
          <w:iCs/>
        </w:rPr>
        <w:t xml:space="preserve">м соответствуют следующие типы диагностических </w:t>
      </w:r>
      <w:r w:rsidRPr="000D4C06">
        <w:rPr>
          <w:bCs/>
          <w:iCs/>
        </w:rPr>
        <w:t>заданий</w:t>
      </w:r>
      <w:r w:rsidRPr="000D4C06">
        <w:t xml:space="preserve">: </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proofErr w:type="gramStart"/>
      <w:r w:rsidRPr="000D4C06">
        <w:rPr>
          <w:rFonts w:ascii="Times New Roman" w:hAnsi="Times New Roman"/>
        </w:rPr>
        <w:t xml:space="preserve">выделите, определите, найдите, перечислите признаки, черты, повторяющиеся детали и т. п. </w:t>
      </w:r>
      <w:proofErr w:type="gramEnd"/>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определите художественную функцию той или иной детали, приема и т. п.;</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определите позицию автора и способы ее выражения;</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проинтерпретируйте выбранный фрагмент произведения; </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объясните (устно, письменно) смысл названия произведения;</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озаглавьте предложенный текст (в случае если у литературного произведения нет заглавия);</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напишите сочинение-интерпретацию; </w:t>
      </w:r>
    </w:p>
    <w:p w:rsidR="00777D59" w:rsidRPr="000D4C06" w:rsidRDefault="006821ED" w:rsidP="00D81F05">
      <w:pPr>
        <w:pStyle w:val="a9"/>
        <w:numPr>
          <w:ilvl w:val="0"/>
          <w:numId w:val="48"/>
        </w:numPr>
        <w:tabs>
          <w:tab w:val="clear" w:pos="1287"/>
        </w:tabs>
        <w:overflowPunct w:val="0"/>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напишите рецензию на произведение, не изучавшееся на уроках литературы.</w:t>
      </w:r>
    </w:p>
    <w:p w:rsidR="00777D59" w:rsidRPr="000D4C06" w:rsidRDefault="006821ED" w:rsidP="000D4C06">
      <w:pPr>
        <w:pStyle w:val="24"/>
        <w:autoSpaceDE w:val="0"/>
        <w:autoSpaceDN w:val="0"/>
        <w:adjustRightInd w:val="0"/>
        <w:spacing w:line="276" w:lineRule="auto"/>
        <w:ind w:right="0" w:firstLine="709"/>
        <w:rPr>
          <w:sz w:val="24"/>
          <w:szCs w:val="24"/>
        </w:rPr>
      </w:pPr>
      <w:r w:rsidRPr="000D4C06">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D4C06">
        <w:rPr>
          <w:rStyle w:val="af4"/>
          <w:sz w:val="24"/>
          <w:szCs w:val="24"/>
        </w:rPr>
        <w:footnoteReference w:id="1"/>
      </w:r>
      <w:r w:rsidRPr="000D4C06">
        <w:rPr>
          <w:sz w:val="24"/>
          <w:szCs w:val="24"/>
        </w:rPr>
        <w:t xml:space="preserve">). </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0D4C06">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777D59" w:rsidRPr="000D4C06" w:rsidRDefault="006821ED" w:rsidP="000D4C06">
      <w:pPr>
        <w:pStyle w:val="24"/>
        <w:autoSpaceDE w:val="0"/>
        <w:autoSpaceDN w:val="0"/>
        <w:adjustRightInd w:val="0"/>
        <w:spacing w:line="276" w:lineRule="auto"/>
        <w:ind w:firstLine="709"/>
        <w:rPr>
          <w:sz w:val="24"/>
          <w:szCs w:val="24"/>
        </w:rPr>
      </w:pPr>
      <w:r w:rsidRPr="000D4C06">
        <w:rPr>
          <w:sz w:val="24"/>
          <w:szCs w:val="24"/>
        </w:rPr>
        <w:lastRenderedPageBreak/>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4C06">
        <w:rPr>
          <w:b/>
          <w:sz w:val="24"/>
          <w:szCs w:val="24"/>
        </w:rPr>
        <w:t>качество</w:t>
      </w:r>
      <w:r w:rsidRPr="000D4C06">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56" w:name="_Toc409691630"/>
      <w:bookmarkStart w:id="57" w:name="_Toc410653955"/>
      <w:bookmarkStart w:id="58" w:name="_Toc31893390"/>
      <w:bookmarkStart w:id="59" w:name="_Toc81645436"/>
      <w:r w:rsidRPr="000D4C06">
        <w:rPr>
          <w:sz w:val="24"/>
          <w:szCs w:val="24"/>
        </w:rPr>
        <w:t>1.2.5.3. Иностранный язык (английск</w:t>
      </w:r>
      <w:r w:rsidR="00F165B5">
        <w:rPr>
          <w:sz w:val="24"/>
          <w:szCs w:val="24"/>
        </w:rPr>
        <w:t>ий</w:t>
      </w:r>
      <w:r w:rsidRPr="000D4C06">
        <w:rPr>
          <w:sz w:val="24"/>
          <w:szCs w:val="24"/>
        </w:rPr>
        <w:t xml:space="preserve"> язык)</w:t>
      </w:r>
      <w:bookmarkEnd w:id="56"/>
      <w:bookmarkEnd w:id="57"/>
      <w:bookmarkEnd w:id="58"/>
      <w:bookmarkEnd w:id="59"/>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Коммуникативные умения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Говорение. Диалогическая речь</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6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вести диалог (диалог этикетного характера, диало</w:t>
      </w:r>
      <w:proofErr w:type="gramStart"/>
      <w:r w:rsidRPr="000D4C06">
        <w:rPr>
          <w:rFonts w:ascii="Times New Roman" w:hAnsi="Times New Roman"/>
          <w:sz w:val="24"/>
          <w:szCs w:val="24"/>
        </w:rPr>
        <w:t>г–</w:t>
      </w:r>
      <w:proofErr w:type="gramEnd"/>
      <w:r w:rsidRPr="000D4C06">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6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вести диалог-обмен мнениями; </w:t>
      </w:r>
    </w:p>
    <w:p w:rsidR="00777D59" w:rsidRPr="000D4C06" w:rsidRDefault="006821ED" w:rsidP="00116723">
      <w:pPr>
        <w:numPr>
          <w:ilvl w:val="0"/>
          <w:numId w:val="22"/>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брать и давать интервью;</w:t>
      </w:r>
    </w:p>
    <w:p w:rsidR="00777D59" w:rsidRPr="000D4C06" w:rsidRDefault="006821ED" w:rsidP="00116723">
      <w:pPr>
        <w:numPr>
          <w:ilvl w:val="0"/>
          <w:numId w:val="22"/>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вести диалог-расспрос на основе нелинейного текста (таблицы, диаграммы и т. д.).</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Говорение. Монологическая речь</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давать краткую характеристику реальных людей и литературных персонажей; </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777D59" w:rsidRPr="000D4C06" w:rsidRDefault="006821ED" w:rsidP="00D81F05">
      <w:pPr>
        <w:numPr>
          <w:ilvl w:val="0"/>
          <w:numId w:val="50"/>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описывать картинку/ фото с опорой или без опоры на ключевые слова/ план/ вопросы.</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получит возможность научиться: </w:t>
      </w:r>
    </w:p>
    <w:p w:rsidR="00777D59" w:rsidRPr="000D4C06" w:rsidRDefault="006821ED" w:rsidP="00D81F05">
      <w:pPr>
        <w:numPr>
          <w:ilvl w:val="0"/>
          <w:numId w:val="3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делать сообщение на заданную тему на основе </w:t>
      </w:r>
      <w:proofErr w:type="gramStart"/>
      <w:r w:rsidRPr="000D4C06">
        <w:rPr>
          <w:rFonts w:ascii="Times New Roman" w:hAnsi="Times New Roman"/>
          <w:i/>
          <w:sz w:val="24"/>
          <w:szCs w:val="24"/>
        </w:rPr>
        <w:t>прочитанного</w:t>
      </w:r>
      <w:proofErr w:type="gramEnd"/>
      <w:r w:rsidRPr="000D4C06">
        <w:rPr>
          <w:rFonts w:ascii="Times New Roman" w:hAnsi="Times New Roman"/>
          <w:i/>
          <w:sz w:val="24"/>
          <w:szCs w:val="24"/>
        </w:rPr>
        <w:t xml:space="preserve">; </w:t>
      </w:r>
    </w:p>
    <w:p w:rsidR="00777D59" w:rsidRPr="000D4C06" w:rsidRDefault="006821ED" w:rsidP="00D81F05">
      <w:pPr>
        <w:numPr>
          <w:ilvl w:val="0"/>
          <w:numId w:val="3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0D4C06">
        <w:rPr>
          <w:rFonts w:ascii="Times New Roman" w:hAnsi="Times New Roman"/>
          <w:i/>
          <w:sz w:val="24"/>
          <w:szCs w:val="24"/>
        </w:rPr>
        <w:t>прочитанному</w:t>
      </w:r>
      <w:proofErr w:type="gramEnd"/>
      <w:r w:rsidRPr="000D4C06">
        <w:rPr>
          <w:rFonts w:ascii="Times New Roman" w:hAnsi="Times New Roman"/>
          <w:i/>
          <w:sz w:val="24"/>
          <w:szCs w:val="24"/>
        </w:rPr>
        <w:t xml:space="preserve">/ прослушанному; </w:t>
      </w:r>
    </w:p>
    <w:p w:rsidR="00777D59" w:rsidRPr="000D4C06" w:rsidRDefault="006821ED" w:rsidP="00D81F05">
      <w:pPr>
        <w:numPr>
          <w:ilvl w:val="0"/>
          <w:numId w:val="3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0D4C06" w:rsidRDefault="006821ED" w:rsidP="00D81F05">
      <w:pPr>
        <w:numPr>
          <w:ilvl w:val="0"/>
          <w:numId w:val="3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кратко высказываться с опорой на нелинейный текст (таблицы, диаграммы, расписание и т. п.);</w:t>
      </w:r>
    </w:p>
    <w:p w:rsidR="00777D59" w:rsidRPr="000D4C06" w:rsidRDefault="006821ED" w:rsidP="00D81F05">
      <w:pPr>
        <w:numPr>
          <w:ilvl w:val="0"/>
          <w:numId w:val="3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кратко излагать результаты выполненной проектной работы.</w:t>
      </w:r>
    </w:p>
    <w:p w:rsidR="00777D59" w:rsidRPr="000D4C06" w:rsidRDefault="006821ED" w:rsidP="000D4C06">
      <w:pPr>
        <w:spacing w:after="0"/>
        <w:ind w:firstLine="709"/>
        <w:jc w:val="both"/>
        <w:rPr>
          <w:rFonts w:ascii="Times New Roman" w:hAnsi="Times New Roman"/>
          <w:b/>
          <w:i/>
          <w:sz w:val="24"/>
          <w:szCs w:val="24"/>
        </w:rPr>
      </w:pPr>
      <w:r w:rsidRPr="000D4C06">
        <w:rPr>
          <w:rFonts w:ascii="Times New Roman" w:hAnsi="Times New Roman"/>
          <w:b/>
          <w:sz w:val="24"/>
          <w:szCs w:val="24"/>
        </w:rPr>
        <w:t>Аудирование</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научится: </w:t>
      </w:r>
    </w:p>
    <w:p w:rsidR="00777D59" w:rsidRPr="000D4C06" w:rsidRDefault="006821ED" w:rsidP="00D81F05">
      <w:pPr>
        <w:numPr>
          <w:ilvl w:val="0"/>
          <w:numId w:val="7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0D4C06" w:rsidRDefault="006821ED" w:rsidP="00D81F05">
      <w:pPr>
        <w:numPr>
          <w:ilvl w:val="0"/>
          <w:numId w:val="7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24"/>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выделять основную тему в воспринимаемом на слух тексте;</w:t>
      </w:r>
    </w:p>
    <w:p w:rsidR="00777D59" w:rsidRPr="000D4C06" w:rsidRDefault="006821ED" w:rsidP="00116723">
      <w:pPr>
        <w:numPr>
          <w:ilvl w:val="0"/>
          <w:numId w:val="24"/>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b/>
          <w:sz w:val="24"/>
          <w:szCs w:val="24"/>
        </w:rPr>
        <w:t xml:space="preserve">Чтение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научится: </w:t>
      </w:r>
    </w:p>
    <w:p w:rsidR="00777D59" w:rsidRPr="000D4C06" w:rsidRDefault="006821ED" w:rsidP="00D81F05">
      <w:pPr>
        <w:numPr>
          <w:ilvl w:val="0"/>
          <w:numId w:val="10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0D4C06" w:rsidRDefault="006821ED" w:rsidP="00D81F05">
      <w:pPr>
        <w:numPr>
          <w:ilvl w:val="0"/>
          <w:numId w:val="10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777D59" w:rsidRPr="000D4C06" w:rsidRDefault="006821ED" w:rsidP="00D81F05">
      <w:pPr>
        <w:numPr>
          <w:ilvl w:val="0"/>
          <w:numId w:val="61"/>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77D59" w:rsidRPr="000D4C06" w:rsidRDefault="006821ED" w:rsidP="00D81F05">
      <w:pPr>
        <w:numPr>
          <w:ilvl w:val="0"/>
          <w:numId w:val="6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0D4C06">
        <w:rPr>
          <w:rFonts w:ascii="Times New Roman" w:hAnsi="Times New Roman"/>
          <w:sz w:val="24"/>
          <w:szCs w:val="24"/>
        </w:rPr>
        <w:t>прочитанного</w:t>
      </w:r>
      <w:proofErr w:type="gramEnd"/>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6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77D59" w:rsidRPr="000D4C06" w:rsidRDefault="006821ED" w:rsidP="00D81F05">
      <w:pPr>
        <w:numPr>
          <w:ilvl w:val="0"/>
          <w:numId w:val="6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Письменная речь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научится: </w:t>
      </w:r>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небольшие письменные высказывания с опорой на образец/ план.</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77D59" w:rsidRPr="000D4C06" w:rsidRDefault="006821ED" w:rsidP="00116723">
      <w:pPr>
        <w:numPr>
          <w:ilvl w:val="0"/>
          <w:numId w:val="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писать электронное письмо (</w:t>
      </w:r>
      <w:r w:rsidRPr="000D4C06">
        <w:rPr>
          <w:rFonts w:ascii="Times New Roman" w:hAnsi="Times New Roman"/>
          <w:i/>
          <w:sz w:val="24"/>
          <w:szCs w:val="24"/>
          <w:lang w:val="en-US"/>
        </w:rPr>
        <w:t>e</w:t>
      </w:r>
      <w:r w:rsidRPr="000D4C06">
        <w:rPr>
          <w:rFonts w:ascii="Times New Roman" w:hAnsi="Times New Roman"/>
          <w:i/>
          <w:sz w:val="24"/>
          <w:szCs w:val="24"/>
        </w:rPr>
        <w:t>-</w:t>
      </w:r>
      <w:r w:rsidRPr="000D4C06">
        <w:rPr>
          <w:rFonts w:ascii="Times New Roman" w:hAnsi="Times New Roman"/>
          <w:i/>
          <w:sz w:val="24"/>
          <w:szCs w:val="24"/>
          <w:lang w:val="en-US"/>
        </w:rPr>
        <w:t>mail</w:t>
      </w:r>
      <w:r w:rsidRPr="000D4C06">
        <w:rPr>
          <w:rFonts w:ascii="Times New Roman" w:hAnsi="Times New Roman"/>
          <w:i/>
          <w:sz w:val="24"/>
          <w:szCs w:val="24"/>
        </w:rPr>
        <w:t>) зарубежному другу в ответ на электронное письмо-стимул;</w:t>
      </w:r>
    </w:p>
    <w:p w:rsidR="00777D59" w:rsidRPr="000D4C06" w:rsidRDefault="006821ED" w:rsidP="00116723">
      <w:pPr>
        <w:numPr>
          <w:ilvl w:val="0"/>
          <w:numId w:val="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составлять план/ тезисы устного или письменного сообщения; </w:t>
      </w:r>
    </w:p>
    <w:p w:rsidR="00777D59" w:rsidRPr="000D4C06" w:rsidRDefault="006821ED" w:rsidP="00D81F05">
      <w:pPr>
        <w:numPr>
          <w:ilvl w:val="0"/>
          <w:numId w:val="7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кратко излагать в письменном виде результаты проектной деятельности;</w:t>
      </w:r>
    </w:p>
    <w:p w:rsidR="00777D59" w:rsidRPr="000D4C06" w:rsidRDefault="006821ED" w:rsidP="00D81F05">
      <w:pPr>
        <w:numPr>
          <w:ilvl w:val="0"/>
          <w:numId w:val="7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Языковые навыки и средства оперирования ими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Орфография и пунктуация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9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правильно писать изученные слова;</w:t>
      </w:r>
    </w:p>
    <w:p w:rsidR="00777D59" w:rsidRPr="000D4C06" w:rsidRDefault="006821ED" w:rsidP="00D81F05">
      <w:pPr>
        <w:numPr>
          <w:ilvl w:val="0"/>
          <w:numId w:val="9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0D4C06" w:rsidRDefault="006821ED" w:rsidP="00D81F05">
      <w:pPr>
        <w:numPr>
          <w:ilvl w:val="0"/>
          <w:numId w:val="9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3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сравнивать и анализировать буквосочетания английского языка и их транскрипцию.</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Фонетическая сторона речи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соблюдать правильное ударение в изученных словах;</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коммуникативные типы предложений по их интонации;</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членить предложение на смысловые группы;</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7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выражать модальные значения, чувства и эмоции с помощью интонации;</w:t>
      </w:r>
    </w:p>
    <w:p w:rsidR="00777D59" w:rsidRPr="000D4C06" w:rsidRDefault="006821ED" w:rsidP="00D81F05">
      <w:pPr>
        <w:numPr>
          <w:ilvl w:val="0"/>
          <w:numId w:val="7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Лексическая сторона речи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соблюдать существующие в английском языке нормы лексической сочетаемости;</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777D59" w:rsidRPr="000D4C06" w:rsidRDefault="006821ED" w:rsidP="00D81F05">
      <w:pPr>
        <w:numPr>
          <w:ilvl w:val="0"/>
          <w:numId w:val="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глаголы при помощи аффиксов </w:t>
      </w:r>
      <w:r w:rsidRPr="000D4C06">
        <w:rPr>
          <w:rFonts w:ascii="Times New Roman" w:hAnsi="Times New Roman"/>
          <w:i/>
          <w:sz w:val="24"/>
          <w:szCs w:val="24"/>
          <w:lang w:val="en-US"/>
        </w:rPr>
        <w:t>dis</w:t>
      </w:r>
      <w:r w:rsidRPr="000D4C06">
        <w:rPr>
          <w:rFonts w:ascii="Times New Roman" w:hAnsi="Times New Roman"/>
          <w:sz w:val="24"/>
          <w:szCs w:val="24"/>
        </w:rPr>
        <w:t xml:space="preserve">-, </w:t>
      </w:r>
      <w:r w:rsidRPr="000D4C06">
        <w:rPr>
          <w:rFonts w:ascii="Times New Roman" w:hAnsi="Times New Roman"/>
          <w:i/>
          <w:sz w:val="24"/>
          <w:szCs w:val="24"/>
          <w:lang w:val="en-US"/>
        </w:rPr>
        <w:t>mis</w:t>
      </w:r>
      <w:r w:rsidRPr="000D4C06">
        <w:rPr>
          <w:rFonts w:ascii="Times New Roman" w:hAnsi="Times New Roman"/>
          <w:sz w:val="24"/>
          <w:szCs w:val="24"/>
        </w:rPr>
        <w:t xml:space="preserve">-, </w:t>
      </w:r>
      <w:r w:rsidRPr="000D4C06">
        <w:rPr>
          <w:rFonts w:ascii="Times New Roman" w:hAnsi="Times New Roman"/>
          <w:i/>
          <w:sz w:val="24"/>
          <w:szCs w:val="24"/>
          <w:lang w:val="en-US"/>
        </w:rPr>
        <w:t>re</w:t>
      </w:r>
      <w:r w:rsidRPr="000D4C06">
        <w:rPr>
          <w:rFonts w:ascii="Times New Roman" w:hAnsi="Times New Roman"/>
          <w:sz w:val="24"/>
          <w:szCs w:val="24"/>
        </w:rPr>
        <w:t>-, -</w:t>
      </w:r>
      <w:r w:rsidRPr="000D4C06">
        <w:rPr>
          <w:rFonts w:ascii="Times New Roman" w:hAnsi="Times New Roman"/>
          <w:i/>
          <w:sz w:val="24"/>
          <w:szCs w:val="24"/>
          <w:lang w:val="en-US"/>
        </w:rPr>
        <w:t>i</w:t>
      </w:r>
      <w:r w:rsidRPr="000D4C06">
        <w:rPr>
          <w:rFonts w:ascii="Times New Roman" w:hAnsi="Times New Roman"/>
          <w:i/>
          <w:sz w:val="24"/>
          <w:szCs w:val="24"/>
        </w:rPr>
        <w:t>ze</w:t>
      </w:r>
      <w:r w:rsidRPr="000D4C06">
        <w:rPr>
          <w:rFonts w:ascii="Times New Roman" w:hAnsi="Times New Roman"/>
          <w:sz w:val="24"/>
          <w:szCs w:val="24"/>
        </w:rPr>
        <w:t>/-</w:t>
      </w:r>
      <w:r w:rsidRPr="000D4C06">
        <w:rPr>
          <w:rFonts w:ascii="Times New Roman" w:hAnsi="Times New Roman"/>
          <w:i/>
          <w:sz w:val="24"/>
          <w:szCs w:val="24"/>
        </w:rPr>
        <w:t>ise</w:t>
      </w:r>
      <w:r w:rsidRPr="000D4C06">
        <w:rPr>
          <w:rFonts w:ascii="Times New Roman" w:hAnsi="Times New Roman"/>
          <w:sz w:val="24"/>
          <w:szCs w:val="24"/>
        </w:rPr>
        <w:t xml:space="preserve">; </w:t>
      </w:r>
    </w:p>
    <w:p w:rsidR="00777D59" w:rsidRPr="000D4C06" w:rsidRDefault="006821ED" w:rsidP="00D81F05">
      <w:pPr>
        <w:numPr>
          <w:ilvl w:val="0"/>
          <w:numId w:val="34"/>
        </w:numPr>
        <w:tabs>
          <w:tab w:val="left" w:pos="993"/>
        </w:tabs>
        <w:spacing w:after="0"/>
        <w:ind w:left="0" w:firstLine="709"/>
        <w:jc w:val="both"/>
        <w:rPr>
          <w:rFonts w:ascii="Times New Roman" w:hAnsi="Times New Roman"/>
          <w:sz w:val="24"/>
          <w:szCs w:val="24"/>
          <w:lang w:val="en-US"/>
        </w:rPr>
      </w:pPr>
      <w:r w:rsidRPr="000D4C06">
        <w:rPr>
          <w:rFonts w:ascii="Times New Roman" w:hAnsi="Times New Roman"/>
          <w:sz w:val="24"/>
          <w:szCs w:val="24"/>
        </w:rPr>
        <w:t>имена</w:t>
      </w:r>
      <w:r w:rsidRPr="000D4C06">
        <w:rPr>
          <w:rFonts w:ascii="Times New Roman" w:hAnsi="Times New Roman"/>
          <w:sz w:val="24"/>
          <w:szCs w:val="24"/>
          <w:lang w:val="en-US"/>
        </w:rPr>
        <w:t xml:space="preserve"> </w:t>
      </w:r>
      <w:r w:rsidRPr="000D4C06">
        <w:rPr>
          <w:rFonts w:ascii="Times New Roman" w:hAnsi="Times New Roman"/>
          <w:sz w:val="24"/>
          <w:szCs w:val="24"/>
        </w:rPr>
        <w:t>существительные</w:t>
      </w:r>
      <w:r w:rsidRPr="000D4C06">
        <w:rPr>
          <w:rFonts w:ascii="Times New Roman" w:hAnsi="Times New Roman"/>
          <w:sz w:val="24"/>
          <w:szCs w:val="24"/>
          <w:lang w:val="en-US"/>
        </w:rPr>
        <w:t xml:space="preserve"> </w:t>
      </w:r>
      <w:r w:rsidRPr="000D4C06">
        <w:rPr>
          <w:rFonts w:ascii="Times New Roman" w:hAnsi="Times New Roman"/>
          <w:sz w:val="24"/>
          <w:szCs w:val="24"/>
        </w:rPr>
        <w:t>при</w:t>
      </w:r>
      <w:r w:rsidRPr="000D4C06">
        <w:rPr>
          <w:rFonts w:ascii="Times New Roman" w:hAnsi="Times New Roman"/>
          <w:sz w:val="24"/>
          <w:szCs w:val="24"/>
          <w:lang w:val="en-US"/>
        </w:rPr>
        <w:t xml:space="preserve"> </w:t>
      </w:r>
      <w:r w:rsidRPr="000D4C06">
        <w:rPr>
          <w:rFonts w:ascii="Times New Roman" w:hAnsi="Times New Roman"/>
          <w:sz w:val="24"/>
          <w:szCs w:val="24"/>
        </w:rPr>
        <w:t>помощи</w:t>
      </w:r>
      <w:r w:rsidRPr="000D4C06">
        <w:rPr>
          <w:rFonts w:ascii="Times New Roman" w:hAnsi="Times New Roman"/>
          <w:sz w:val="24"/>
          <w:szCs w:val="24"/>
          <w:lang w:val="en-US"/>
        </w:rPr>
        <w:t xml:space="preserve"> </w:t>
      </w:r>
      <w:r w:rsidRPr="000D4C06">
        <w:rPr>
          <w:rFonts w:ascii="Times New Roman" w:hAnsi="Times New Roman"/>
          <w:sz w:val="24"/>
          <w:szCs w:val="24"/>
        </w:rPr>
        <w:t>суффиксов</w:t>
      </w:r>
      <w:r w:rsidRPr="000D4C06">
        <w:rPr>
          <w:rFonts w:ascii="Times New Roman" w:hAnsi="Times New Roman"/>
          <w:sz w:val="24"/>
          <w:szCs w:val="24"/>
          <w:lang w:val="en-US"/>
        </w:rPr>
        <w:t xml:space="preserve"> -</w:t>
      </w:r>
      <w:r w:rsidRPr="000D4C06">
        <w:rPr>
          <w:rFonts w:ascii="Times New Roman" w:hAnsi="Times New Roman"/>
          <w:i/>
          <w:sz w:val="24"/>
          <w:szCs w:val="24"/>
          <w:lang w:val="en-US"/>
        </w:rPr>
        <w:t>or</w:t>
      </w:r>
      <w:r w:rsidRPr="000D4C06">
        <w:rPr>
          <w:rFonts w:ascii="Times New Roman" w:hAnsi="Times New Roman"/>
          <w:sz w:val="24"/>
          <w:szCs w:val="24"/>
          <w:lang w:val="en-US"/>
        </w:rPr>
        <w:t>/ -</w:t>
      </w:r>
      <w:r w:rsidRPr="000D4C06">
        <w:rPr>
          <w:rFonts w:ascii="Times New Roman" w:hAnsi="Times New Roman"/>
          <w:i/>
          <w:sz w:val="24"/>
          <w:szCs w:val="24"/>
          <w:lang w:val="en-US"/>
        </w:rPr>
        <w:t>er</w:t>
      </w:r>
      <w:r w:rsidRPr="000D4C06">
        <w:rPr>
          <w:rFonts w:ascii="Times New Roman" w:hAnsi="Times New Roman"/>
          <w:sz w:val="24"/>
          <w:szCs w:val="24"/>
          <w:lang w:val="en-US"/>
        </w:rPr>
        <w:t>, -</w:t>
      </w:r>
      <w:r w:rsidRPr="000D4C06">
        <w:rPr>
          <w:rFonts w:ascii="Times New Roman" w:hAnsi="Times New Roman"/>
          <w:i/>
          <w:sz w:val="24"/>
          <w:szCs w:val="24"/>
          <w:lang w:val="en-US"/>
        </w:rPr>
        <w:t>ist</w:t>
      </w:r>
      <w:r w:rsidRPr="000D4C06">
        <w:rPr>
          <w:rFonts w:ascii="Times New Roman" w:hAnsi="Times New Roman"/>
          <w:sz w:val="24"/>
          <w:szCs w:val="24"/>
          <w:lang w:val="en-US"/>
        </w:rPr>
        <w:t xml:space="preserve"> , -</w:t>
      </w:r>
      <w:r w:rsidRPr="000D4C06">
        <w:rPr>
          <w:rFonts w:ascii="Times New Roman" w:hAnsi="Times New Roman"/>
          <w:i/>
          <w:sz w:val="24"/>
          <w:szCs w:val="24"/>
          <w:lang w:val="en-US"/>
        </w:rPr>
        <w:t>sion</w:t>
      </w:r>
      <w:r w:rsidRPr="000D4C06">
        <w:rPr>
          <w:rFonts w:ascii="Times New Roman" w:hAnsi="Times New Roman"/>
          <w:sz w:val="24"/>
          <w:szCs w:val="24"/>
          <w:lang w:val="en-US"/>
        </w:rPr>
        <w:t>/-</w:t>
      </w:r>
      <w:r w:rsidRPr="000D4C06">
        <w:rPr>
          <w:rFonts w:ascii="Times New Roman" w:hAnsi="Times New Roman"/>
          <w:i/>
          <w:sz w:val="24"/>
          <w:szCs w:val="24"/>
          <w:lang w:val="en-US"/>
        </w:rPr>
        <w:t>tion</w:t>
      </w:r>
      <w:r w:rsidRPr="000D4C06">
        <w:rPr>
          <w:rFonts w:ascii="Times New Roman" w:hAnsi="Times New Roman"/>
          <w:sz w:val="24"/>
          <w:szCs w:val="24"/>
          <w:lang w:val="en-US"/>
        </w:rPr>
        <w:t>, -</w:t>
      </w:r>
      <w:r w:rsidRPr="000D4C06">
        <w:rPr>
          <w:rFonts w:ascii="Times New Roman" w:hAnsi="Times New Roman"/>
          <w:i/>
          <w:sz w:val="24"/>
          <w:szCs w:val="24"/>
          <w:lang w:val="en-US"/>
        </w:rPr>
        <w:t>nce</w:t>
      </w:r>
      <w:r w:rsidRPr="000D4C06">
        <w:rPr>
          <w:rFonts w:ascii="Times New Roman" w:hAnsi="Times New Roman"/>
          <w:sz w:val="24"/>
          <w:szCs w:val="24"/>
          <w:lang w:val="en-US"/>
        </w:rPr>
        <w:t>/-</w:t>
      </w:r>
      <w:r w:rsidRPr="000D4C06">
        <w:rPr>
          <w:rFonts w:ascii="Times New Roman" w:hAnsi="Times New Roman"/>
          <w:i/>
          <w:sz w:val="24"/>
          <w:szCs w:val="24"/>
          <w:lang w:val="en-US"/>
        </w:rPr>
        <w:t>ence</w:t>
      </w:r>
      <w:r w:rsidRPr="000D4C06">
        <w:rPr>
          <w:rFonts w:ascii="Times New Roman" w:hAnsi="Times New Roman"/>
          <w:sz w:val="24"/>
          <w:szCs w:val="24"/>
          <w:lang w:val="en-US"/>
        </w:rPr>
        <w:t>, -</w:t>
      </w:r>
      <w:r w:rsidRPr="000D4C06">
        <w:rPr>
          <w:rFonts w:ascii="Times New Roman" w:hAnsi="Times New Roman"/>
          <w:i/>
          <w:sz w:val="24"/>
          <w:szCs w:val="24"/>
          <w:lang w:val="en-US"/>
        </w:rPr>
        <w:t>ment</w:t>
      </w:r>
      <w:r w:rsidRPr="000D4C06">
        <w:rPr>
          <w:rFonts w:ascii="Times New Roman" w:hAnsi="Times New Roman"/>
          <w:sz w:val="24"/>
          <w:szCs w:val="24"/>
          <w:lang w:val="en-US"/>
        </w:rPr>
        <w:t>, -</w:t>
      </w:r>
      <w:r w:rsidRPr="000D4C06">
        <w:rPr>
          <w:rFonts w:ascii="Times New Roman" w:hAnsi="Times New Roman"/>
          <w:i/>
          <w:sz w:val="24"/>
          <w:szCs w:val="24"/>
          <w:lang w:val="en-US"/>
        </w:rPr>
        <w:t>ity</w:t>
      </w:r>
      <w:r w:rsidRPr="000D4C06">
        <w:rPr>
          <w:rFonts w:ascii="Times New Roman" w:hAnsi="Times New Roman"/>
          <w:sz w:val="24"/>
          <w:szCs w:val="24"/>
          <w:lang w:val="en-US"/>
        </w:rPr>
        <w:t xml:space="preserve"> , -</w:t>
      </w:r>
      <w:r w:rsidRPr="000D4C06">
        <w:rPr>
          <w:rFonts w:ascii="Times New Roman" w:hAnsi="Times New Roman"/>
          <w:i/>
          <w:sz w:val="24"/>
          <w:szCs w:val="24"/>
          <w:lang w:val="en-US"/>
        </w:rPr>
        <w:t>ness</w:t>
      </w:r>
      <w:r w:rsidRPr="000D4C06">
        <w:rPr>
          <w:rFonts w:ascii="Times New Roman" w:hAnsi="Times New Roman"/>
          <w:sz w:val="24"/>
          <w:szCs w:val="24"/>
          <w:lang w:val="en-US"/>
        </w:rPr>
        <w:t>, -</w:t>
      </w:r>
      <w:r w:rsidRPr="000D4C06">
        <w:rPr>
          <w:rFonts w:ascii="Times New Roman" w:hAnsi="Times New Roman"/>
          <w:i/>
          <w:sz w:val="24"/>
          <w:szCs w:val="24"/>
          <w:lang w:val="en-US"/>
        </w:rPr>
        <w:t>ship</w:t>
      </w:r>
      <w:r w:rsidRPr="000D4C06">
        <w:rPr>
          <w:rFonts w:ascii="Times New Roman" w:hAnsi="Times New Roman"/>
          <w:sz w:val="24"/>
          <w:szCs w:val="24"/>
          <w:lang w:val="en-US"/>
        </w:rPr>
        <w:t>, -</w:t>
      </w:r>
      <w:r w:rsidRPr="000D4C06">
        <w:rPr>
          <w:rFonts w:ascii="Times New Roman" w:hAnsi="Times New Roman"/>
          <w:i/>
          <w:sz w:val="24"/>
          <w:szCs w:val="24"/>
          <w:lang w:val="en-US"/>
        </w:rPr>
        <w:t>ing</w:t>
      </w:r>
      <w:r w:rsidRPr="000D4C06">
        <w:rPr>
          <w:rFonts w:ascii="Times New Roman" w:hAnsi="Times New Roman"/>
          <w:sz w:val="24"/>
          <w:szCs w:val="24"/>
          <w:lang w:val="en-US"/>
        </w:rPr>
        <w:t xml:space="preserve">; </w:t>
      </w:r>
    </w:p>
    <w:p w:rsidR="00777D59" w:rsidRPr="000D4C06" w:rsidRDefault="006821ED" w:rsidP="00D81F05">
      <w:pPr>
        <w:numPr>
          <w:ilvl w:val="0"/>
          <w:numId w:val="34"/>
        </w:numPr>
        <w:tabs>
          <w:tab w:val="left" w:pos="993"/>
        </w:tabs>
        <w:spacing w:after="0"/>
        <w:ind w:left="0" w:firstLine="709"/>
        <w:jc w:val="both"/>
        <w:rPr>
          <w:rFonts w:ascii="Times New Roman" w:hAnsi="Times New Roman"/>
          <w:sz w:val="24"/>
          <w:szCs w:val="24"/>
          <w:lang w:val="en-US" w:bidi="en-US"/>
        </w:rPr>
      </w:pPr>
      <w:r w:rsidRPr="000D4C06">
        <w:rPr>
          <w:rFonts w:ascii="Times New Roman" w:hAnsi="Times New Roman"/>
          <w:sz w:val="24"/>
          <w:szCs w:val="24"/>
        </w:rPr>
        <w:t>имена</w:t>
      </w:r>
      <w:r w:rsidRPr="000D4C06">
        <w:rPr>
          <w:rFonts w:ascii="Times New Roman" w:hAnsi="Times New Roman"/>
          <w:sz w:val="24"/>
          <w:szCs w:val="24"/>
          <w:lang w:val="en-US"/>
        </w:rPr>
        <w:t xml:space="preserve"> </w:t>
      </w:r>
      <w:r w:rsidRPr="000D4C06">
        <w:rPr>
          <w:rFonts w:ascii="Times New Roman" w:hAnsi="Times New Roman"/>
          <w:sz w:val="24"/>
          <w:szCs w:val="24"/>
        </w:rPr>
        <w:t>прилагательные</w:t>
      </w:r>
      <w:r w:rsidRPr="000D4C06">
        <w:rPr>
          <w:rFonts w:ascii="Times New Roman" w:hAnsi="Times New Roman"/>
          <w:sz w:val="24"/>
          <w:szCs w:val="24"/>
          <w:lang w:val="en-US"/>
        </w:rPr>
        <w:t xml:space="preserve"> </w:t>
      </w:r>
      <w:r w:rsidRPr="000D4C06">
        <w:rPr>
          <w:rFonts w:ascii="Times New Roman" w:hAnsi="Times New Roman"/>
          <w:sz w:val="24"/>
          <w:szCs w:val="24"/>
        </w:rPr>
        <w:t>при</w:t>
      </w:r>
      <w:r w:rsidRPr="000D4C06">
        <w:rPr>
          <w:rFonts w:ascii="Times New Roman" w:hAnsi="Times New Roman"/>
          <w:sz w:val="24"/>
          <w:szCs w:val="24"/>
          <w:lang w:val="en-US"/>
        </w:rPr>
        <w:t xml:space="preserve"> </w:t>
      </w:r>
      <w:r w:rsidRPr="000D4C06">
        <w:rPr>
          <w:rFonts w:ascii="Times New Roman" w:hAnsi="Times New Roman"/>
          <w:sz w:val="24"/>
          <w:szCs w:val="24"/>
        </w:rPr>
        <w:t>помощи</w:t>
      </w:r>
      <w:r w:rsidRPr="000D4C06">
        <w:rPr>
          <w:rFonts w:ascii="Times New Roman" w:hAnsi="Times New Roman"/>
          <w:sz w:val="24"/>
          <w:szCs w:val="24"/>
          <w:lang w:val="en-US"/>
        </w:rPr>
        <w:t xml:space="preserve"> </w:t>
      </w:r>
      <w:r w:rsidRPr="000D4C06">
        <w:rPr>
          <w:rFonts w:ascii="Times New Roman" w:hAnsi="Times New Roman"/>
          <w:sz w:val="24"/>
          <w:szCs w:val="24"/>
        </w:rPr>
        <w:t>аффиксов</w:t>
      </w:r>
      <w:r w:rsidRPr="000D4C06">
        <w:rPr>
          <w:rFonts w:ascii="Times New Roman" w:hAnsi="Times New Roman"/>
          <w:sz w:val="24"/>
          <w:szCs w:val="24"/>
          <w:lang w:val="en-US"/>
        </w:rPr>
        <w:t xml:space="preserve"> </w:t>
      </w:r>
      <w:r w:rsidRPr="000D4C06">
        <w:rPr>
          <w:rFonts w:ascii="Times New Roman" w:hAnsi="Times New Roman"/>
          <w:i/>
          <w:sz w:val="24"/>
          <w:szCs w:val="24"/>
          <w:lang w:val="en-US" w:bidi="en-US"/>
        </w:rPr>
        <w:t>inter</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y</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ly</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ful</w:t>
      </w:r>
      <w:r w:rsidRPr="000D4C06">
        <w:rPr>
          <w:rFonts w:ascii="Times New Roman" w:hAnsi="Times New Roman"/>
          <w:sz w:val="24"/>
          <w:szCs w:val="24"/>
          <w:lang w:val="en-US" w:bidi="en-US"/>
        </w:rPr>
        <w:t xml:space="preserve"> , -</w:t>
      </w:r>
      <w:r w:rsidRPr="000D4C06">
        <w:rPr>
          <w:rFonts w:ascii="Times New Roman" w:hAnsi="Times New Roman"/>
          <w:i/>
          <w:sz w:val="24"/>
          <w:szCs w:val="24"/>
          <w:lang w:val="en-US" w:bidi="en-US"/>
        </w:rPr>
        <w:t>al</w:t>
      </w:r>
      <w:r w:rsidRPr="000D4C06">
        <w:rPr>
          <w:rFonts w:ascii="Times New Roman" w:hAnsi="Times New Roman"/>
          <w:sz w:val="24"/>
          <w:szCs w:val="24"/>
          <w:lang w:val="en-US" w:bidi="en-US"/>
        </w:rPr>
        <w:t xml:space="preserve"> , -</w:t>
      </w:r>
      <w:r w:rsidRPr="000D4C06">
        <w:rPr>
          <w:rFonts w:ascii="Times New Roman" w:hAnsi="Times New Roman"/>
          <w:i/>
          <w:sz w:val="24"/>
          <w:szCs w:val="24"/>
          <w:lang w:val="en-US" w:bidi="en-US"/>
        </w:rPr>
        <w:t>ic</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ian</w:t>
      </w:r>
      <w:r w:rsidRPr="000D4C06">
        <w:rPr>
          <w:rFonts w:ascii="Times New Roman" w:hAnsi="Times New Roman"/>
          <w:sz w:val="24"/>
          <w:szCs w:val="24"/>
          <w:lang w:val="en-US" w:bidi="en-US"/>
        </w:rPr>
        <w:t>/</w:t>
      </w:r>
      <w:r w:rsidRPr="000D4C06">
        <w:rPr>
          <w:rFonts w:ascii="Times New Roman" w:hAnsi="Times New Roman"/>
          <w:i/>
          <w:sz w:val="24"/>
          <w:szCs w:val="24"/>
          <w:lang w:val="en-US" w:bidi="en-US"/>
        </w:rPr>
        <w:t>an</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ing</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ous</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able</w:t>
      </w:r>
      <w:r w:rsidRPr="000D4C06">
        <w:rPr>
          <w:rFonts w:ascii="Times New Roman" w:hAnsi="Times New Roman"/>
          <w:sz w:val="24"/>
          <w:szCs w:val="24"/>
          <w:lang w:val="en-US" w:bidi="en-US"/>
        </w:rPr>
        <w:t>/</w:t>
      </w:r>
      <w:r w:rsidRPr="000D4C06">
        <w:rPr>
          <w:rFonts w:ascii="Times New Roman" w:hAnsi="Times New Roman"/>
          <w:i/>
          <w:sz w:val="24"/>
          <w:szCs w:val="24"/>
          <w:lang w:val="en-US" w:bidi="en-US"/>
        </w:rPr>
        <w:t>ible</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less</w:t>
      </w:r>
      <w:r w:rsidRPr="000D4C06">
        <w:rPr>
          <w:rFonts w:ascii="Times New Roman" w:hAnsi="Times New Roman"/>
          <w:sz w:val="24"/>
          <w:szCs w:val="24"/>
          <w:lang w:val="en-US" w:bidi="en-US"/>
        </w:rPr>
        <w:t>, -</w:t>
      </w:r>
      <w:r w:rsidRPr="000D4C06">
        <w:rPr>
          <w:rFonts w:ascii="Times New Roman" w:hAnsi="Times New Roman"/>
          <w:i/>
          <w:sz w:val="24"/>
          <w:szCs w:val="24"/>
          <w:lang w:val="en-US" w:bidi="en-US"/>
        </w:rPr>
        <w:t>ive</w:t>
      </w:r>
      <w:r w:rsidRPr="000D4C06">
        <w:rPr>
          <w:rFonts w:ascii="Times New Roman" w:hAnsi="Times New Roman"/>
          <w:sz w:val="24"/>
          <w:szCs w:val="24"/>
          <w:lang w:val="en-US" w:bidi="en-US"/>
        </w:rPr>
        <w:t>;</w:t>
      </w:r>
    </w:p>
    <w:p w:rsidR="00777D59" w:rsidRPr="000D4C06" w:rsidRDefault="006821ED" w:rsidP="00D81F05">
      <w:pPr>
        <w:numPr>
          <w:ilvl w:val="0"/>
          <w:numId w:val="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наречия при помощи суффикса -</w:t>
      </w:r>
      <w:r w:rsidRPr="000D4C06">
        <w:rPr>
          <w:rFonts w:ascii="Times New Roman" w:hAnsi="Times New Roman"/>
          <w:i/>
          <w:sz w:val="24"/>
          <w:szCs w:val="24"/>
          <w:lang w:val="en-US"/>
        </w:rPr>
        <w:t>ly</w:t>
      </w:r>
      <w:r w:rsidRPr="000D4C06">
        <w:rPr>
          <w:rFonts w:ascii="Times New Roman" w:hAnsi="Times New Roman"/>
          <w:sz w:val="24"/>
          <w:szCs w:val="24"/>
        </w:rPr>
        <w:t>;</w:t>
      </w:r>
    </w:p>
    <w:p w:rsidR="00777D59" w:rsidRPr="000D4C06" w:rsidRDefault="006821ED" w:rsidP="00D81F05">
      <w:pPr>
        <w:numPr>
          <w:ilvl w:val="0"/>
          <w:numId w:val="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0D4C06">
        <w:rPr>
          <w:rFonts w:ascii="Times New Roman" w:hAnsi="Times New Roman"/>
          <w:i/>
          <w:sz w:val="24"/>
          <w:szCs w:val="24"/>
          <w:lang w:val="en-US" w:bidi="en-US"/>
        </w:rPr>
        <w:t>un</w:t>
      </w:r>
      <w:r w:rsidRPr="000D4C06">
        <w:rPr>
          <w:rFonts w:ascii="Times New Roman" w:hAnsi="Times New Roman"/>
          <w:sz w:val="24"/>
          <w:szCs w:val="24"/>
          <w:lang w:bidi="en-US"/>
        </w:rPr>
        <w:t xml:space="preserve">-, </w:t>
      </w:r>
      <w:r w:rsidRPr="000D4C06">
        <w:rPr>
          <w:rFonts w:ascii="Times New Roman" w:hAnsi="Times New Roman"/>
          <w:i/>
          <w:sz w:val="24"/>
          <w:szCs w:val="24"/>
          <w:lang w:val="en-US" w:bidi="en-US"/>
        </w:rPr>
        <w:t>im</w:t>
      </w:r>
      <w:r w:rsidRPr="000D4C06">
        <w:rPr>
          <w:rFonts w:ascii="Times New Roman" w:hAnsi="Times New Roman"/>
          <w:sz w:val="24"/>
          <w:szCs w:val="24"/>
          <w:lang w:bidi="en-US"/>
        </w:rPr>
        <w:t>-/</w:t>
      </w:r>
      <w:r w:rsidRPr="000D4C06">
        <w:rPr>
          <w:rFonts w:ascii="Times New Roman" w:hAnsi="Times New Roman"/>
          <w:i/>
          <w:sz w:val="24"/>
          <w:szCs w:val="24"/>
          <w:lang w:val="en-US" w:bidi="en-US"/>
        </w:rPr>
        <w:t>in</w:t>
      </w:r>
      <w:r w:rsidRPr="000D4C06">
        <w:rPr>
          <w:rFonts w:ascii="Times New Roman" w:hAnsi="Times New Roman"/>
          <w:sz w:val="24"/>
          <w:szCs w:val="24"/>
          <w:lang w:bidi="en-US"/>
        </w:rPr>
        <w:t>-;</w:t>
      </w:r>
    </w:p>
    <w:p w:rsidR="00777D59" w:rsidRPr="000D4C06" w:rsidRDefault="006821ED" w:rsidP="00D81F05">
      <w:pPr>
        <w:numPr>
          <w:ilvl w:val="0"/>
          <w:numId w:val="34"/>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числительные при помощи суффиксов -</w:t>
      </w:r>
      <w:r w:rsidRPr="000D4C06">
        <w:rPr>
          <w:rFonts w:ascii="Times New Roman" w:hAnsi="Times New Roman"/>
          <w:i/>
          <w:sz w:val="24"/>
          <w:szCs w:val="24"/>
          <w:lang w:val="en-US"/>
        </w:rPr>
        <w:t>teen</w:t>
      </w:r>
      <w:r w:rsidRPr="000D4C06">
        <w:rPr>
          <w:rFonts w:ascii="Times New Roman" w:hAnsi="Times New Roman"/>
          <w:sz w:val="24"/>
          <w:szCs w:val="24"/>
        </w:rPr>
        <w:t>, -</w:t>
      </w:r>
      <w:r w:rsidRPr="000D4C06">
        <w:rPr>
          <w:rFonts w:ascii="Times New Roman" w:hAnsi="Times New Roman"/>
          <w:i/>
          <w:sz w:val="24"/>
          <w:szCs w:val="24"/>
          <w:lang w:val="en-US"/>
        </w:rPr>
        <w:t>ty</w:t>
      </w:r>
      <w:r w:rsidRPr="000D4C06">
        <w:rPr>
          <w:rFonts w:ascii="Times New Roman" w:hAnsi="Times New Roman"/>
          <w:sz w:val="24"/>
          <w:szCs w:val="24"/>
        </w:rPr>
        <w:t>; -</w:t>
      </w:r>
      <w:r w:rsidRPr="000D4C06">
        <w:rPr>
          <w:rFonts w:ascii="Times New Roman" w:hAnsi="Times New Roman"/>
          <w:i/>
          <w:sz w:val="24"/>
          <w:szCs w:val="24"/>
          <w:lang w:val="en-US"/>
        </w:rPr>
        <w:t>th</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наиболее распространенные фразовые глаголы;</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принадлежность слов к частям речи по аффиксам;</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D4C06">
        <w:rPr>
          <w:rFonts w:ascii="Times New Roman" w:hAnsi="Times New Roman"/>
          <w:i/>
          <w:sz w:val="24"/>
          <w:szCs w:val="24"/>
          <w:lang w:val="en-US"/>
        </w:rPr>
        <w:t>firstly</w:t>
      </w:r>
      <w:r w:rsidRPr="000D4C06">
        <w:rPr>
          <w:rFonts w:ascii="Times New Roman" w:hAnsi="Times New Roman"/>
          <w:i/>
          <w:sz w:val="24"/>
          <w:szCs w:val="24"/>
        </w:rPr>
        <w:t xml:space="preserve">, </w:t>
      </w:r>
      <w:r w:rsidRPr="000D4C06">
        <w:rPr>
          <w:rFonts w:ascii="Times New Roman" w:hAnsi="Times New Roman"/>
          <w:i/>
          <w:sz w:val="24"/>
          <w:szCs w:val="24"/>
          <w:lang w:val="en-US"/>
        </w:rPr>
        <w:t>to</w:t>
      </w:r>
      <w:r w:rsidRPr="000D4C06">
        <w:rPr>
          <w:rFonts w:ascii="Times New Roman" w:hAnsi="Times New Roman"/>
          <w:i/>
          <w:sz w:val="24"/>
          <w:szCs w:val="24"/>
        </w:rPr>
        <w:t xml:space="preserve"> </w:t>
      </w:r>
      <w:r w:rsidRPr="000D4C06">
        <w:rPr>
          <w:rFonts w:ascii="Times New Roman" w:hAnsi="Times New Roman"/>
          <w:i/>
          <w:sz w:val="24"/>
          <w:szCs w:val="24"/>
          <w:lang w:val="en-US"/>
        </w:rPr>
        <w:t>begin</w:t>
      </w:r>
      <w:r w:rsidRPr="000D4C06">
        <w:rPr>
          <w:rFonts w:ascii="Times New Roman" w:hAnsi="Times New Roman"/>
          <w:i/>
          <w:sz w:val="24"/>
          <w:szCs w:val="24"/>
        </w:rPr>
        <w:t xml:space="preserve"> </w:t>
      </w:r>
      <w:r w:rsidRPr="000D4C06">
        <w:rPr>
          <w:rFonts w:ascii="Times New Roman" w:hAnsi="Times New Roman"/>
          <w:i/>
          <w:sz w:val="24"/>
          <w:szCs w:val="24"/>
          <w:lang w:val="en-US"/>
        </w:rPr>
        <w:t>with</w:t>
      </w:r>
      <w:r w:rsidRPr="000D4C06">
        <w:rPr>
          <w:rFonts w:ascii="Times New Roman" w:hAnsi="Times New Roman"/>
          <w:i/>
          <w:sz w:val="24"/>
          <w:szCs w:val="24"/>
        </w:rPr>
        <w:t xml:space="preserve">, </w:t>
      </w:r>
      <w:r w:rsidRPr="000D4C06">
        <w:rPr>
          <w:rFonts w:ascii="Times New Roman" w:hAnsi="Times New Roman"/>
          <w:i/>
          <w:sz w:val="24"/>
          <w:szCs w:val="24"/>
          <w:lang w:val="en-US"/>
        </w:rPr>
        <w:t>however</w:t>
      </w:r>
      <w:r w:rsidRPr="000D4C06">
        <w:rPr>
          <w:rFonts w:ascii="Times New Roman" w:hAnsi="Times New Roman"/>
          <w:i/>
          <w:sz w:val="24"/>
          <w:szCs w:val="24"/>
        </w:rPr>
        <w:t xml:space="preserve">, </w:t>
      </w:r>
      <w:r w:rsidRPr="000D4C06">
        <w:rPr>
          <w:rFonts w:ascii="Times New Roman" w:hAnsi="Times New Roman"/>
          <w:i/>
          <w:sz w:val="24"/>
          <w:szCs w:val="24"/>
          <w:lang w:val="en-US"/>
        </w:rPr>
        <w:t>as</w:t>
      </w:r>
      <w:r w:rsidRPr="000D4C06">
        <w:rPr>
          <w:rFonts w:ascii="Times New Roman" w:hAnsi="Times New Roman"/>
          <w:i/>
          <w:sz w:val="24"/>
          <w:szCs w:val="24"/>
        </w:rPr>
        <w:t xml:space="preserve"> </w:t>
      </w:r>
      <w:r w:rsidRPr="000D4C06">
        <w:rPr>
          <w:rFonts w:ascii="Times New Roman" w:hAnsi="Times New Roman"/>
          <w:i/>
          <w:sz w:val="24"/>
          <w:szCs w:val="24"/>
          <w:lang w:val="en-US"/>
        </w:rPr>
        <w:t>for</w:t>
      </w:r>
      <w:r w:rsidRPr="000D4C06">
        <w:rPr>
          <w:rFonts w:ascii="Times New Roman" w:hAnsi="Times New Roman"/>
          <w:i/>
          <w:sz w:val="24"/>
          <w:szCs w:val="24"/>
        </w:rPr>
        <w:t xml:space="preserve"> </w:t>
      </w:r>
      <w:r w:rsidRPr="000D4C06">
        <w:rPr>
          <w:rFonts w:ascii="Times New Roman" w:hAnsi="Times New Roman"/>
          <w:i/>
          <w:sz w:val="24"/>
          <w:szCs w:val="24"/>
          <w:lang w:val="en-US"/>
        </w:rPr>
        <w:t>me</w:t>
      </w:r>
      <w:r w:rsidRPr="000D4C06">
        <w:rPr>
          <w:rFonts w:ascii="Times New Roman" w:hAnsi="Times New Roman"/>
          <w:i/>
          <w:sz w:val="24"/>
          <w:szCs w:val="24"/>
        </w:rPr>
        <w:t xml:space="preserve">, </w:t>
      </w:r>
      <w:r w:rsidRPr="000D4C06">
        <w:rPr>
          <w:rFonts w:ascii="Times New Roman" w:hAnsi="Times New Roman"/>
          <w:i/>
          <w:sz w:val="24"/>
          <w:szCs w:val="24"/>
          <w:lang w:val="en-US"/>
        </w:rPr>
        <w:t>finally</w:t>
      </w:r>
      <w:r w:rsidRPr="000D4C06">
        <w:rPr>
          <w:rFonts w:ascii="Times New Roman" w:hAnsi="Times New Roman"/>
          <w:i/>
          <w:sz w:val="24"/>
          <w:szCs w:val="24"/>
        </w:rPr>
        <w:t xml:space="preserve">, </w:t>
      </w:r>
      <w:r w:rsidRPr="000D4C06">
        <w:rPr>
          <w:rFonts w:ascii="Times New Roman" w:hAnsi="Times New Roman"/>
          <w:i/>
          <w:sz w:val="24"/>
          <w:szCs w:val="24"/>
          <w:lang w:val="en-US"/>
        </w:rPr>
        <w:t>at</w:t>
      </w:r>
      <w:r w:rsidRPr="000D4C06">
        <w:rPr>
          <w:rFonts w:ascii="Times New Roman" w:hAnsi="Times New Roman"/>
          <w:i/>
          <w:sz w:val="24"/>
          <w:szCs w:val="24"/>
        </w:rPr>
        <w:t xml:space="preserve"> </w:t>
      </w:r>
      <w:r w:rsidRPr="000D4C06">
        <w:rPr>
          <w:rFonts w:ascii="Times New Roman" w:hAnsi="Times New Roman"/>
          <w:i/>
          <w:sz w:val="24"/>
          <w:szCs w:val="24"/>
          <w:lang w:val="en-US"/>
        </w:rPr>
        <w:t>last</w:t>
      </w:r>
      <w:r w:rsidRPr="000D4C06">
        <w:rPr>
          <w:rFonts w:ascii="Times New Roman" w:hAnsi="Times New Roman"/>
          <w:i/>
          <w:sz w:val="24"/>
          <w:szCs w:val="24"/>
        </w:rPr>
        <w:t xml:space="preserve">, </w:t>
      </w:r>
      <w:r w:rsidRPr="000D4C06">
        <w:rPr>
          <w:rFonts w:ascii="Times New Roman" w:hAnsi="Times New Roman"/>
          <w:i/>
          <w:sz w:val="24"/>
          <w:szCs w:val="24"/>
          <w:lang w:val="en-US"/>
        </w:rPr>
        <w:t>etc</w:t>
      </w:r>
      <w:r w:rsidRPr="000D4C06">
        <w:rPr>
          <w:rFonts w:ascii="Times New Roman" w:hAnsi="Times New Roman"/>
          <w:i/>
          <w:sz w:val="24"/>
          <w:szCs w:val="24"/>
        </w:rPr>
        <w:t>.);</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proofErr w:type="gramStart"/>
      <w:r w:rsidRPr="000D4C0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Грамматическая сторона речи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116723">
      <w:pPr>
        <w:numPr>
          <w:ilvl w:val="0"/>
          <w:numId w:val="6"/>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распознавать и употреблять в речи предложения с </w:t>
      </w:r>
      <w:proofErr w:type="gramStart"/>
      <w:r w:rsidRPr="000D4C06">
        <w:rPr>
          <w:rFonts w:ascii="Times New Roman" w:hAnsi="Times New Roman"/>
          <w:sz w:val="24"/>
          <w:szCs w:val="24"/>
        </w:rPr>
        <w:t>начальным</w:t>
      </w:r>
      <w:proofErr w:type="gramEnd"/>
      <w:r w:rsidRPr="000D4C06">
        <w:rPr>
          <w:rFonts w:ascii="Times New Roman" w:hAnsi="Times New Roman"/>
          <w:sz w:val="24"/>
          <w:szCs w:val="24"/>
        </w:rPr>
        <w:t xml:space="preserve"> </w:t>
      </w:r>
      <w:r w:rsidRPr="000D4C06">
        <w:rPr>
          <w:rFonts w:ascii="Times New Roman" w:hAnsi="Times New Roman"/>
          <w:i/>
          <w:sz w:val="24"/>
          <w:szCs w:val="24"/>
        </w:rPr>
        <w:t>It</w:t>
      </w:r>
      <w:r w:rsidRPr="000D4C06">
        <w:rPr>
          <w:rFonts w:ascii="Times New Roman" w:hAnsi="Times New Roman"/>
          <w:sz w:val="24"/>
          <w:szCs w:val="24"/>
        </w:rPr>
        <w:t>;</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распознавать и употреблять в речи предложения с </w:t>
      </w:r>
      <w:proofErr w:type="gramStart"/>
      <w:r w:rsidRPr="000D4C06">
        <w:rPr>
          <w:rFonts w:ascii="Times New Roman" w:hAnsi="Times New Roman"/>
          <w:sz w:val="24"/>
          <w:szCs w:val="24"/>
        </w:rPr>
        <w:t>начальным</w:t>
      </w:r>
      <w:proofErr w:type="gramEnd"/>
      <w:r w:rsidRPr="000D4C06">
        <w:rPr>
          <w:rFonts w:ascii="Times New Roman" w:hAnsi="Times New Roman"/>
          <w:sz w:val="24"/>
          <w:szCs w:val="24"/>
        </w:rPr>
        <w:t xml:space="preserve"> </w:t>
      </w:r>
      <w:r w:rsidRPr="000D4C06">
        <w:rPr>
          <w:rFonts w:ascii="Times New Roman" w:hAnsi="Times New Roman"/>
          <w:i/>
          <w:sz w:val="24"/>
          <w:szCs w:val="24"/>
        </w:rPr>
        <w:t xml:space="preserve">There + </w:t>
      </w:r>
      <w:r w:rsidRPr="000D4C06">
        <w:rPr>
          <w:rFonts w:ascii="Times New Roman" w:hAnsi="Times New Roman"/>
          <w:i/>
          <w:sz w:val="24"/>
          <w:szCs w:val="24"/>
          <w:lang w:val="en-US"/>
        </w:rPr>
        <w:t>to</w:t>
      </w:r>
      <w:r w:rsidRPr="000D4C06">
        <w:rPr>
          <w:rFonts w:ascii="Times New Roman" w:hAnsi="Times New Roman"/>
          <w:i/>
          <w:sz w:val="24"/>
          <w:szCs w:val="24"/>
        </w:rPr>
        <w:t xml:space="preserve"> </w:t>
      </w:r>
      <w:r w:rsidRPr="000D4C06">
        <w:rPr>
          <w:rFonts w:ascii="Times New Roman" w:hAnsi="Times New Roman"/>
          <w:i/>
          <w:sz w:val="24"/>
          <w:szCs w:val="24"/>
          <w:lang w:val="en-US"/>
        </w:rPr>
        <w:t>be</w:t>
      </w:r>
      <w:r w:rsidRPr="000D4C06">
        <w:rPr>
          <w:rFonts w:ascii="Times New Roman" w:hAnsi="Times New Roman"/>
          <w:sz w:val="24"/>
          <w:szCs w:val="24"/>
        </w:rPr>
        <w:t>;</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D4C06">
        <w:rPr>
          <w:rFonts w:ascii="Times New Roman" w:hAnsi="Times New Roman"/>
          <w:i/>
          <w:sz w:val="24"/>
          <w:szCs w:val="24"/>
        </w:rPr>
        <w:t>and</w:t>
      </w:r>
      <w:r w:rsidRPr="000D4C06">
        <w:rPr>
          <w:rFonts w:ascii="Times New Roman" w:hAnsi="Times New Roman"/>
          <w:sz w:val="24"/>
          <w:szCs w:val="24"/>
        </w:rPr>
        <w:t>,</w:t>
      </w:r>
      <w:r w:rsidRPr="000D4C06">
        <w:rPr>
          <w:rFonts w:ascii="Times New Roman" w:hAnsi="Times New Roman"/>
          <w:i/>
          <w:sz w:val="24"/>
          <w:szCs w:val="24"/>
        </w:rPr>
        <w:t xml:space="preserve"> but</w:t>
      </w:r>
      <w:r w:rsidRPr="000D4C06">
        <w:rPr>
          <w:rFonts w:ascii="Times New Roman" w:hAnsi="Times New Roman"/>
          <w:sz w:val="24"/>
          <w:szCs w:val="24"/>
        </w:rPr>
        <w:t>,</w:t>
      </w:r>
      <w:r w:rsidRPr="000D4C06">
        <w:rPr>
          <w:rFonts w:ascii="Times New Roman" w:hAnsi="Times New Roman"/>
          <w:i/>
          <w:sz w:val="24"/>
          <w:szCs w:val="24"/>
        </w:rPr>
        <w:t xml:space="preserve"> or</w:t>
      </w:r>
      <w:r w:rsidRPr="000D4C06">
        <w:rPr>
          <w:rFonts w:ascii="Times New Roman" w:hAnsi="Times New Roman"/>
          <w:sz w:val="24"/>
          <w:szCs w:val="24"/>
        </w:rPr>
        <w:t>;</w:t>
      </w:r>
    </w:p>
    <w:p w:rsidR="00777D59" w:rsidRPr="000D4C06" w:rsidRDefault="006821ED" w:rsidP="00116723">
      <w:pPr>
        <w:numPr>
          <w:ilvl w:val="0"/>
          <w:numId w:val="5"/>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lastRenderedPageBreak/>
        <w:t xml:space="preserve">распознавать и употреблять в речи сложноподчиненные предложения с союзами и союзными словами </w:t>
      </w:r>
      <w:r w:rsidRPr="000D4C06">
        <w:rPr>
          <w:rFonts w:ascii="Times New Roman" w:hAnsi="Times New Roman"/>
          <w:i/>
          <w:sz w:val="24"/>
          <w:szCs w:val="24"/>
          <w:lang w:val="en-US"/>
        </w:rPr>
        <w:t>because</w:t>
      </w:r>
      <w:r w:rsidRPr="000D4C06">
        <w:rPr>
          <w:rFonts w:ascii="Times New Roman" w:hAnsi="Times New Roman"/>
          <w:sz w:val="24"/>
          <w:szCs w:val="24"/>
        </w:rPr>
        <w:t xml:space="preserve">, </w:t>
      </w:r>
      <w:r w:rsidRPr="000D4C06">
        <w:rPr>
          <w:rFonts w:ascii="Times New Roman" w:hAnsi="Times New Roman"/>
          <w:i/>
          <w:sz w:val="24"/>
          <w:szCs w:val="24"/>
          <w:lang w:val="en-US"/>
        </w:rPr>
        <w:t>if</w:t>
      </w:r>
      <w:r w:rsidRPr="000D4C06">
        <w:rPr>
          <w:rFonts w:ascii="Times New Roman" w:hAnsi="Times New Roman"/>
          <w:sz w:val="24"/>
          <w:szCs w:val="24"/>
        </w:rPr>
        <w:t xml:space="preserve">, </w:t>
      </w:r>
      <w:r w:rsidRPr="000D4C06">
        <w:rPr>
          <w:rFonts w:ascii="Times New Roman" w:hAnsi="Times New Roman"/>
          <w:i/>
          <w:sz w:val="24"/>
          <w:szCs w:val="24"/>
          <w:lang w:val="en-US"/>
        </w:rPr>
        <w:t>that</w:t>
      </w:r>
      <w:r w:rsidRPr="000D4C06">
        <w:rPr>
          <w:rFonts w:ascii="Times New Roman" w:hAnsi="Times New Roman"/>
          <w:sz w:val="24"/>
          <w:szCs w:val="24"/>
        </w:rPr>
        <w:t xml:space="preserve">, </w:t>
      </w:r>
      <w:r w:rsidRPr="000D4C06">
        <w:rPr>
          <w:rFonts w:ascii="Times New Roman" w:hAnsi="Times New Roman"/>
          <w:i/>
          <w:sz w:val="24"/>
          <w:szCs w:val="24"/>
          <w:lang w:val="en-US"/>
        </w:rPr>
        <w:t>who</w:t>
      </w:r>
      <w:r w:rsidRPr="000D4C06">
        <w:rPr>
          <w:rFonts w:ascii="Times New Roman" w:hAnsi="Times New Roman"/>
          <w:sz w:val="24"/>
          <w:szCs w:val="24"/>
        </w:rPr>
        <w:t xml:space="preserve">, </w:t>
      </w:r>
      <w:r w:rsidRPr="000D4C06">
        <w:rPr>
          <w:rFonts w:ascii="Times New Roman" w:hAnsi="Times New Roman"/>
          <w:i/>
          <w:sz w:val="24"/>
          <w:szCs w:val="24"/>
          <w:lang w:val="en-US"/>
        </w:rPr>
        <w:t>which</w:t>
      </w:r>
      <w:r w:rsidRPr="000D4C06">
        <w:rPr>
          <w:rFonts w:ascii="Times New Roman" w:hAnsi="Times New Roman"/>
          <w:sz w:val="24"/>
          <w:szCs w:val="24"/>
        </w:rPr>
        <w:t xml:space="preserve">, </w:t>
      </w:r>
      <w:r w:rsidRPr="000D4C06">
        <w:rPr>
          <w:rFonts w:ascii="Times New Roman" w:hAnsi="Times New Roman"/>
          <w:i/>
          <w:sz w:val="24"/>
          <w:szCs w:val="24"/>
          <w:lang w:val="en-US"/>
        </w:rPr>
        <w:t>what</w:t>
      </w:r>
      <w:r w:rsidRPr="000D4C06">
        <w:rPr>
          <w:rFonts w:ascii="Times New Roman" w:hAnsi="Times New Roman"/>
          <w:sz w:val="24"/>
          <w:szCs w:val="24"/>
        </w:rPr>
        <w:t xml:space="preserve">, </w:t>
      </w:r>
      <w:r w:rsidRPr="000D4C06">
        <w:rPr>
          <w:rFonts w:ascii="Times New Roman" w:hAnsi="Times New Roman"/>
          <w:i/>
          <w:sz w:val="24"/>
          <w:szCs w:val="24"/>
          <w:lang w:val="en-US"/>
        </w:rPr>
        <w:t>when</w:t>
      </w:r>
      <w:r w:rsidRPr="000D4C06">
        <w:rPr>
          <w:rFonts w:ascii="Times New Roman" w:hAnsi="Times New Roman"/>
          <w:sz w:val="24"/>
          <w:szCs w:val="24"/>
        </w:rPr>
        <w:t xml:space="preserve">, </w:t>
      </w:r>
      <w:r w:rsidRPr="000D4C06">
        <w:rPr>
          <w:rFonts w:ascii="Times New Roman" w:hAnsi="Times New Roman"/>
          <w:i/>
          <w:sz w:val="24"/>
          <w:szCs w:val="24"/>
          <w:lang w:val="en-US"/>
        </w:rPr>
        <w:t>where</w:t>
      </w:r>
      <w:r w:rsidRPr="000D4C06">
        <w:rPr>
          <w:rFonts w:ascii="Times New Roman" w:hAnsi="Times New Roman"/>
          <w:i/>
          <w:sz w:val="24"/>
          <w:szCs w:val="24"/>
        </w:rPr>
        <w:t xml:space="preserve">, </w:t>
      </w:r>
      <w:r w:rsidRPr="000D4C06">
        <w:rPr>
          <w:rFonts w:ascii="Times New Roman" w:hAnsi="Times New Roman"/>
          <w:i/>
          <w:sz w:val="24"/>
          <w:szCs w:val="24"/>
          <w:lang w:val="en-US"/>
        </w:rPr>
        <w:t>how</w:t>
      </w:r>
      <w:r w:rsidRPr="000D4C06">
        <w:rPr>
          <w:rFonts w:ascii="Times New Roman" w:hAnsi="Times New Roman"/>
          <w:i/>
          <w:sz w:val="24"/>
          <w:szCs w:val="24"/>
        </w:rPr>
        <w:t xml:space="preserve">, </w:t>
      </w:r>
      <w:r w:rsidRPr="000D4C06">
        <w:rPr>
          <w:rFonts w:ascii="Times New Roman" w:hAnsi="Times New Roman"/>
          <w:i/>
          <w:sz w:val="24"/>
          <w:szCs w:val="24"/>
          <w:lang w:val="en-US"/>
        </w:rPr>
        <w:t>why</w:t>
      </w:r>
      <w:r w:rsidRPr="000D4C06">
        <w:rPr>
          <w:rFonts w:ascii="Times New Roman" w:hAnsi="Times New Roman"/>
          <w:sz w:val="24"/>
          <w:szCs w:val="24"/>
        </w:rPr>
        <w:t>;</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777D59" w:rsidRPr="000D4C06" w:rsidRDefault="006821ED" w:rsidP="00116723">
      <w:pPr>
        <w:numPr>
          <w:ilvl w:val="0"/>
          <w:numId w:val="5"/>
        </w:numPr>
        <w:tabs>
          <w:tab w:val="left" w:pos="993"/>
        </w:tabs>
        <w:spacing w:after="0"/>
        <w:ind w:left="0" w:firstLine="709"/>
        <w:jc w:val="both"/>
        <w:rPr>
          <w:rFonts w:ascii="Times New Roman" w:hAnsi="Times New Roman"/>
          <w:i/>
          <w:sz w:val="24"/>
          <w:szCs w:val="24"/>
          <w:lang w:val="en-US"/>
        </w:rPr>
      </w:pPr>
      <w:r w:rsidRPr="000D4C06">
        <w:rPr>
          <w:rFonts w:ascii="Times New Roman" w:hAnsi="Times New Roman"/>
          <w:sz w:val="24"/>
          <w:szCs w:val="24"/>
        </w:rPr>
        <w:t>распознавать</w:t>
      </w:r>
      <w:r w:rsidRPr="000D4C06">
        <w:rPr>
          <w:rFonts w:ascii="Times New Roman" w:hAnsi="Times New Roman"/>
          <w:sz w:val="24"/>
          <w:szCs w:val="24"/>
          <w:lang w:val="en-US"/>
        </w:rPr>
        <w:t xml:space="preserve"> </w:t>
      </w:r>
      <w:r w:rsidRPr="000D4C06">
        <w:rPr>
          <w:rFonts w:ascii="Times New Roman" w:hAnsi="Times New Roman"/>
          <w:sz w:val="24"/>
          <w:szCs w:val="24"/>
        </w:rPr>
        <w:t>и</w:t>
      </w:r>
      <w:r w:rsidRPr="000D4C06">
        <w:rPr>
          <w:rFonts w:ascii="Times New Roman" w:hAnsi="Times New Roman"/>
          <w:sz w:val="24"/>
          <w:szCs w:val="24"/>
          <w:lang w:val="en-US"/>
        </w:rPr>
        <w:t xml:space="preserve"> </w:t>
      </w:r>
      <w:r w:rsidRPr="000D4C06">
        <w:rPr>
          <w:rFonts w:ascii="Times New Roman" w:hAnsi="Times New Roman"/>
          <w:sz w:val="24"/>
          <w:szCs w:val="24"/>
        </w:rPr>
        <w:t>употреблять</w:t>
      </w:r>
      <w:r w:rsidRPr="000D4C06">
        <w:rPr>
          <w:rFonts w:ascii="Times New Roman" w:hAnsi="Times New Roman"/>
          <w:sz w:val="24"/>
          <w:szCs w:val="24"/>
          <w:lang w:val="en-US"/>
        </w:rPr>
        <w:t xml:space="preserve"> </w:t>
      </w:r>
      <w:r w:rsidRPr="000D4C06">
        <w:rPr>
          <w:rFonts w:ascii="Times New Roman" w:hAnsi="Times New Roman"/>
          <w:sz w:val="24"/>
          <w:szCs w:val="24"/>
        </w:rPr>
        <w:t>в</w:t>
      </w:r>
      <w:r w:rsidRPr="000D4C06">
        <w:rPr>
          <w:rFonts w:ascii="Times New Roman" w:hAnsi="Times New Roman"/>
          <w:sz w:val="24"/>
          <w:szCs w:val="24"/>
          <w:lang w:val="en-US"/>
        </w:rPr>
        <w:t xml:space="preserve"> </w:t>
      </w:r>
      <w:r w:rsidRPr="000D4C06">
        <w:rPr>
          <w:rFonts w:ascii="Times New Roman" w:hAnsi="Times New Roman"/>
          <w:sz w:val="24"/>
          <w:szCs w:val="24"/>
        </w:rPr>
        <w:t>речи</w:t>
      </w:r>
      <w:r w:rsidRPr="000D4C06">
        <w:rPr>
          <w:rFonts w:ascii="Times New Roman" w:hAnsi="Times New Roman"/>
          <w:sz w:val="24"/>
          <w:szCs w:val="24"/>
          <w:lang w:val="en-US"/>
        </w:rPr>
        <w:t xml:space="preserve"> </w:t>
      </w:r>
      <w:r w:rsidRPr="000D4C06">
        <w:rPr>
          <w:rFonts w:ascii="Times New Roman" w:hAnsi="Times New Roman"/>
          <w:sz w:val="24"/>
          <w:szCs w:val="24"/>
        </w:rPr>
        <w:t>условные</w:t>
      </w:r>
      <w:r w:rsidRPr="000D4C06">
        <w:rPr>
          <w:rFonts w:ascii="Times New Roman" w:hAnsi="Times New Roman"/>
          <w:sz w:val="24"/>
          <w:szCs w:val="24"/>
          <w:lang w:val="en-US"/>
        </w:rPr>
        <w:t xml:space="preserve"> </w:t>
      </w:r>
      <w:r w:rsidRPr="000D4C06">
        <w:rPr>
          <w:rFonts w:ascii="Times New Roman" w:hAnsi="Times New Roman"/>
          <w:sz w:val="24"/>
          <w:szCs w:val="24"/>
        </w:rPr>
        <w:t>предложения</w:t>
      </w:r>
      <w:r w:rsidRPr="000D4C06">
        <w:rPr>
          <w:rFonts w:ascii="Times New Roman" w:hAnsi="Times New Roman"/>
          <w:sz w:val="24"/>
          <w:szCs w:val="24"/>
          <w:lang w:val="en-US"/>
        </w:rPr>
        <w:t xml:space="preserve"> </w:t>
      </w:r>
      <w:r w:rsidRPr="000D4C06">
        <w:rPr>
          <w:rFonts w:ascii="Times New Roman" w:hAnsi="Times New Roman"/>
          <w:sz w:val="24"/>
          <w:szCs w:val="24"/>
        </w:rPr>
        <w:t>реального</w:t>
      </w:r>
      <w:r w:rsidRPr="000D4C06">
        <w:rPr>
          <w:rFonts w:ascii="Times New Roman" w:hAnsi="Times New Roman"/>
          <w:sz w:val="24"/>
          <w:szCs w:val="24"/>
          <w:lang w:val="en-US"/>
        </w:rPr>
        <w:t xml:space="preserve"> </w:t>
      </w:r>
      <w:r w:rsidRPr="000D4C06">
        <w:rPr>
          <w:rFonts w:ascii="Times New Roman" w:hAnsi="Times New Roman"/>
          <w:sz w:val="24"/>
          <w:szCs w:val="24"/>
        </w:rPr>
        <w:t>характера</w:t>
      </w:r>
      <w:r w:rsidRPr="000D4C06">
        <w:rPr>
          <w:rFonts w:ascii="Times New Roman" w:hAnsi="Times New Roman"/>
          <w:sz w:val="24"/>
          <w:szCs w:val="24"/>
          <w:lang w:val="en-US"/>
        </w:rPr>
        <w:t xml:space="preserve"> (Conditional I – </w:t>
      </w:r>
      <w:r w:rsidRPr="000D4C06">
        <w:rPr>
          <w:rFonts w:ascii="Times New Roman" w:hAnsi="Times New Roman"/>
          <w:i/>
          <w:sz w:val="24"/>
          <w:szCs w:val="24"/>
          <w:lang w:val="en-US"/>
        </w:rPr>
        <w:t>If I see Jim, I’ll invite him to our school party</w:t>
      </w:r>
      <w:r w:rsidRPr="000D4C06">
        <w:rPr>
          <w:rFonts w:ascii="Times New Roman" w:hAnsi="Times New Roman"/>
          <w:sz w:val="24"/>
          <w:szCs w:val="24"/>
          <w:lang w:val="en-US"/>
        </w:rPr>
        <w:t xml:space="preserve">) </w:t>
      </w:r>
      <w:r w:rsidRPr="000D4C06">
        <w:rPr>
          <w:rFonts w:ascii="Times New Roman" w:hAnsi="Times New Roman"/>
          <w:sz w:val="24"/>
          <w:szCs w:val="24"/>
        </w:rPr>
        <w:t>и</w:t>
      </w:r>
      <w:r w:rsidRPr="000D4C06">
        <w:rPr>
          <w:rFonts w:ascii="Times New Roman" w:hAnsi="Times New Roman"/>
          <w:sz w:val="24"/>
          <w:szCs w:val="24"/>
          <w:lang w:val="en-US"/>
        </w:rPr>
        <w:t xml:space="preserve"> </w:t>
      </w:r>
      <w:r w:rsidRPr="000D4C06">
        <w:rPr>
          <w:rFonts w:ascii="Times New Roman" w:hAnsi="Times New Roman"/>
          <w:sz w:val="24"/>
          <w:szCs w:val="24"/>
        </w:rPr>
        <w:t>нереального</w:t>
      </w:r>
      <w:r w:rsidRPr="000D4C06">
        <w:rPr>
          <w:rFonts w:ascii="Times New Roman" w:hAnsi="Times New Roman"/>
          <w:sz w:val="24"/>
          <w:szCs w:val="24"/>
          <w:lang w:val="en-US"/>
        </w:rPr>
        <w:t xml:space="preserve"> </w:t>
      </w:r>
      <w:r w:rsidRPr="000D4C06">
        <w:rPr>
          <w:rFonts w:ascii="Times New Roman" w:hAnsi="Times New Roman"/>
          <w:sz w:val="24"/>
          <w:szCs w:val="24"/>
        </w:rPr>
        <w:t>характера</w:t>
      </w:r>
      <w:r w:rsidRPr="000D4C06">
        <w:rPr>
          <w:rFonts w:ascii="Times New Roman" w:hAnsi="Times New Roman"/>
          <w:sz w:val="24"/>
          <w:szCs w:val="24"/>
          <w:lang w:val="en-US"/>
        </w:rPr>
        <w:t xml:space="preserve"> (Conditional II</w:t>
      </w:r>
      <w:r w:rsidRPr="000D4C06">
        <w:rPr>
          <w:rFonts w:ascii="Times New Roman" w:hAnsi="Times New Roman"/>
          <w:i/>
          <w:sz w:val="24"/>
          <w:szCs w:val="24"/>
          <w:lang w:val="en-US"/>
        </w:rPr>
        <w:t xml:space="preserve"> – If I were you, I would start learning French);</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D4C06">
        <w:rPr>
          <w:rFonts w:ascii="Times New Roman" w:hAnsi="Times New Roman"/>
          <w:i/>
          <w:sz w:val="24"/>
          <w:szCs w:val="24"/>
          <w:lang w:val="en-US"/>
        </w:rPr>
        <w:t>many</w:t>
      </w:r>
      <w:r w:rsidRPr="000D4C06">
        <w:rPr>
          <w:rFonts w:ascii="Times New Roman" w:hAnsi="Times New Roman"/>
          <w:sz w:val="24"/>
          <w:szCs w:val="24"/>
        </w:rPr>
        <w:t>/</w:t>
      </w:r>
      <w:r w:rsidRPr="000D4C06">
        <w:rPr>
          <w:rFonts w:ascii="Times New Roman" w:hAnsi="Times New Roman"/>
          <w:i/>
          <w:sz w:val="24"/>
          <w:szCs w:val="24"/>
          <w:lang w:val="en-US"/>
        </w:rPr>
        <w:t>much</w:t>
      </w:r>
      <w:r w:rsidRPr="000D4C06">
        <w:rPr>
          <w:rFonts w:ascii="Times New Roman" w:hAnsi="Times New Roman"/>
          <w:sz w:val="24"/>
          <w:szCs w:val="24"/>
        </w:rPr>
        <w:t xml:space="preserve">, </w:t>
      </w:r>
      <w:r w:rsidRPr="000D4C06">
        <w:rPr>
          <w:rFonts w:ascii="Times New Roman" w:hAnsi="Times New Roman"/>
          <w:i/>
          <w:sz w:val="24"/>
          <w:szCs w:val="24"/>
          <w:lang w:val="en-US"/>
        </w:rPr>
        <w:t>few</w:t>
      </w:r>
      <w:r w:rsidRPr="000D4C06">
        <w:rPr>
          <w:rFonts w:ascii="Times New Roman" w:hAnsi="Times New Roman"/>
          <w:sz w:val="24"/>
          <w:szCs w:val="24"/>
        </w:rPr>
        <w:t>/</w:t>
      </w:r>
      <w:r w:rsidRPr="000D4C06">
        <w:rPr>
          <w:rFonts w:ascii="Times New Roman" w:hAnsi="Times New Roman"/>
          <w:i/>
          <w:sz w:val="24"/>
          <w:szCs w:val="24"/>
          <w:lang w:val="en-US"/>
        </w:rPr>
        <w:t>a</w:t>
      </w:r>
      <w:r w:rsidRPr="000D4C06">
        <w:rPr>
          <w:rFonts w:ascii="Times New Roman" w:hAnsi="Times New Roman"/>
          <w:i/>
          <w:sz w:val="24"/>
          <w:szCs w:val="24"/>
        </w:rPr>
        <w:t xml:space="preserve"> </w:t>
      </w:r>
      <w:r w:rsidRPr="000D4C06">
        <w:rPr>
          <w:rFonts w:ascii="Times New Roman" w:hAnsi="Times New Roman"/>
          <w:i/>
          <w:sz w:val="24"/>
          <w:szCs w:val="24"/>
          <w:lang w:val="en-US"/>
        </w:rPr>
        <w:t>few</w:t>
      </w:r>
      <w:r w:rsidRPr="000D4C06">
        <w:rPr>
          <w:rFonts w:ascii="Times New Roman" w:hAnsi="Times New Roman"/>
          <w:sz w:val="24"/>
          <w:szCs w:val="24"/>
        </w:rPr>
        <w:t xml:space="preserve">, </w:t>
      </w:r>
      <w:r w:rsidRPr="000D4C06">
        <w:rPr>
          <w:rFonts w:ascii="Times New Roman" w:hAnsi="Times New Roman"/>
          <w:i/>
          <w:sz w:val="24"/>
          <w:szCs w:val="24"/>
          <w:lang w:val="en-US"/>
        </w:rPr>
        <w:t>little</w:t>
      </w:r>
      <w:r w:rsidRPr="000D4C06">
        <w:rPr>
          <w:rFonts w:ascii="Times New Roman" w:hAnsi="Times New Roman"/>
          <w:sz w:val="24"/>
          <w:szCs w:val="24"/>
        </w:rPr>
        <w:t>/</w:t>
      </w:r>
      <w:r w:rsidRPr="000D4C06">
        <w:rPr>
          <w:rFonts w:ascii="Times New Roman" w:hAnsi="Times New Roman"/>
          <w:i/>
          <w:sz w:val="24"/>
          <w:szCs w:val="24"/>
          <w:lang w:val="en-US"/>
        </w:rPr>
        <w:t>a</w:t>
      </w:r>
      <w:r w:rsidRPr="000D4C06">
        <w:rPr>
          <w:rFonts w:ascii="Times New Roman" w:hAnsi="Times New Roman"/>
          <w:i/>
          <w:sz w:val="24"/>
          <w:szCs w:val="24"/>
        </w:rPr>
        <w:t xml:space="preserve"> </w:t>
      </w:r>
      <w:r w:rsidRPr="000D4C06">
        <w:rPr>
          <w:rFonts w:ascii="Times New Roman" w:hAnsi="Times New Roman"/>
          <w:i/>
          <w:sz w:val="24"/>
          <w:szCs w:val="24"/>
          <w:lang w:val="en-US"/>
        </w:rPr>
        <w:t>little</w:t>
      </w:r>
      <w:r w:rsidRPr="000D4C06">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количественные и порядковые числительные;</w:t>
      </w:r>
    </w:p>
    <w:p w:rsidR="00777D59" w:rsidRPr="000D4C06" w:rsidRDefault="006821ED" w:rsidP="00116723">
      <w:pPr>
        <w:numPr>
          <w:ilvl w:val="0"/>
          <w:numId w:val="5"/>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777D59" w:rsidRPr="000D4C06" w:rsidRDefault="006821ED" w:rsidP="00116723">
      <w:pPr>
        <w:numPr>
          <w:ilvl w:val="0"/>
          <w:numId w:val="5"/>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D4C06">
        <w:rPr>
          <w:rFonts w:ascii="Times New Roman" w:hAnsi="Times New Roman"/>
          <w:i/>
          <w:sz w:val="24"/>
          <w:szCs w:val="24"/>
        </w:rPr>
        <w:t xml:space="preserve">, to be going to, </w:t>
      </w:r>
      <w:r w:rsidRPr="000D4C06">
        <w:rPr>
          <w:rFonts w:ascii="Times New Roman" w:hAnsi="Times New Roman"/>
          <w:sz w:val="24"/>
          <w:szCs w:val="24"/>
        </w:rPr>
        <w:t>Present Continuous</w:t>
      </w:r>
      <w:r w:rsidRPr="000D4C06">
        <w:rPr>
          <w:rFonts w:ascii="Times New Roman" w:hAnsi="Times New Roman"/>
          <w:i/>
          <w:sz w:val="24"/>
          <w:szCs w:val="24"/>
        </w:rPr>
        <w:t>;</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модальные глаголы и их эквиваленты (</w:t>
      </w:r>
      <w:r w:rsidRPr="000D4C06">
        <w:rPr>
          <w:rFonts w:ascii="Times New Roman" w:hAnsi="Times New Roman"/>
          <w:i/>
          <w:sz w:val="24"/>
          <w:szCs w:val="24"/>
          <w:lang w:val="en-US"/>
        </w:rPr>
        <w:t>may</w:t>
      </w:r>
      <w:r w:rsidRPr="000D4C06">
        <w:rPr>
          <w:rFonts w:ascii="Times New Roman" w:hAnsi="Times New Roman"/>
          <w:sz w:val="24"/>
          <w:szCs w:val="24"/>
        </w:rPr>
        <w:t xml:space="preserve">, </w:t>
      </w:r>
      <w:r w:rsidRPr="000D4C06">
        <w:rPr>
          <w:rFonts w:ascii="Times New Roman" w:hAnsi="Times New Roman"/>
          <w:i/>
          <w:sz w:val="24"/>
          <w:szCs w:val="24"/>
          <w:lang w:val="en-US"/>
        </w:rPr>
        <w:t>can</w:t>
      </w:r>
      <w:r w:rsidRPr="000D4C06">
        <w:rPr>
          <w:rFonts w:ascii="Times New Roman" w:hAnsi="Times New Roman"/>
          <w:sz w:val="24"/>
          <w:szCs w:val="24"/>
        </w:rPr>
        <w:t xml:space="preserve">, </w:t>
      </w:r>
      <w:r w:rsidRPr="000D4C06">
        <w:rPr>
          <w:rFonts w:ascii="Times New Roman" w:hAnsi="Times New Roman"/>
          <w:i/>
          <w:sz w:val="24"/>
          <w:szCs w:val="24"/>
          <w:lang w:val="en-US"/>
        </w:rPr>
        <w:t>could</w:t>
      </w:r>
      <w:r w:rsidRPr="000D4C06">
        <w:rPr>
          <w:rFonts w:ascii="Times New Roman" w:hAnsi="Times New Roman"/>
          <w:sz w:val="24"/>
          <w:szCs w:val="24"/>
        </w:rPr>
        <w:t xml:space="preserve">, </w:t>
      </w:r>
      <w:r w:rsidRPr="000D4C06">
        <w:rPr>
          <w:rFonts w:ascii="Times New Roman" w:hAnsi="Times New Roman"/>
          <w:i/>
          <w:sz w:val="24"/>
          <w:szCs w:val="24"/>
          <w:lang w:val="en-US"/>
        </w:rPr>
        <w:t>be</w:t>
      </w:r>
      <w:r w:rsidRPr="000D4C06">
        <w:rPr>
          <w:rFonts w:ascii="Times New Roman" w:hAnsi="Times New Roman"/>
          <w:i/>
          <w:sz w:val="24"/>
          <w:szCs w:val="24"/>
        </w:rPr>
        <w:t xml:space="preserve"> </w:t>
      </w:r>
      <w:r w:rsidRPr="000D4C06">
        <w:rPr>
          <w:rFonts w:ascii="Times New Roman" w:hAnsi="Times New Roman"/>
          <w:i/>
          <w:sz w:val="24"/>
          <w:szCs w:val="24"/>
          <w:lang w:val="en-US"/>
        </w:rPr>
        <w:t>able</w:t>
      </w:r>
      <w:r w:rsidRPr="000D4C06">
        <w:rPr>
          <w:rFonts w:ascii="Times New Roman" w:hAnsi="Times New Roman"/>
          <w:i/>
          <w:sz w:val="24"/>
          <w:szCs w:val="24"/>
        </w:rPr>
        <w:t xml:space="preserve"> </w:t>
      </w:r>
      <w:r w:rsidRPr="000D4C06">
        <w:rPr>
          <w:rFonts w:ascii="Times New Roman" w:hAnsi="Times New Roman"/>
          <w:i/>
          <w:sz w:val="24"/>
          <w:szCs w:val="24"/>
          <w:lang w:val="en-US"/>
        </w:rPr>
        <w:t>to</w:t>
      </w:r>
      <w:r w:rsidRPr="000D4C06">
        <w:rPr>
          <w:rFonts w:ascii="Times New Roman" w:hAnsi="Times New Roman"/>
          <w:sz w:val="24"/>
          <w:szCs w:val="24"/>
        </w:rPr>
        <w:t xml:space="preserve">, </w:t>
      </w:r>
      <w:r w:rsidRPr="000D4C06">
        <w:rPr>
          <w:rFonts w:ascii="Times New Roman" w:hAnsi="Times New Roman"/>
          <w:i/>
          <w:sz w:val="24"/>
          <w:szCs w:val="24"/>
          <w:lang w:val="en-US"/>
        </w:rPr>
        <w:t>must</w:t>
      </w:r>
      <w:r w:rsidRPr="000D4C06">
        <w:rPr>
          <w:rFonts w:ascii="Times New Roman" w:hAnsi="Times New Roman"/>
          <w:sz w:val="24"/>
          <w:szCs w:val="24"/>
        </w:rPr>
        <w:t xml:space="preserve">, </w:t>
      </w:r>
      <w:r w:rsidRPr="000D4C06">
        <w:rPr>
          <w:rFonts w:ascii="Times New Roman" w:hAnsi="Times New Roman"/>
          <w:i/>
          <w:sz w:val="24"/>
          <w:szCs w:val="24"/>
          <w:lang w:val="en-US"/>
        </w:rPr>
        <w:t>have</w:t>
      </w:r>
      <w:r w:rsidRPr="000D4C06">
        <w:rPr>
          <w:rFonts w:ascii="Times New Roman" w:hAnsi="Times New Roman"/>
          <w:i/>
          <w:sz w:val="24"/>
          <w:szCs w:val="24"/>
        </w:rPr>
        <w:t xml:space="preserve"> </w:t>
      </w:r>
      <w:r w:rsidRPr="000D4C06">
        <w:rPr>
          <w:rFonts w:ascii="Times New Roman" w:hAnsi="Times New Roman"/>
          <w:i/>
          <w:sz w:val="24"/>
          <w:szCs w:val="24"/>
          <w:lang w:val="en-US"/>
        </w:rPr>
        <w:t>to</w:t>
      </w:r>
      <w:r w:rsidRPr="000D4C06">
        <w:rPr>
          <w:rFonts w:ascii="Times New Roman" w:hAnsi="Times New Roman"/>
          <w:sz w:val="24"/>
          <w:szCs w:val="24"/>
        </w:rPr>
        <w:t xml:space="preserve">, </w:t>
      </w:r>
      <w:r w:rsidRPr="000D4C06">
        <w:rPr>
          <w:rFonts w:ascii="Times New Roman" w:hAnsi="Times New Roman"/>
          <w:i/>
          <w:sz w:val="24"/>
          <w:szCs w:val="24"/>
          <w:lang w:val="en-US"/>
        </w:rPr>
        <w:t>should</w:t>
      </w:r>
      <w:r w:rsidRPr="000D4C06">
        <w:rPr>
          <w:rFonts w:ascii="Times New Roman" w:hAnsi="Times New Roman"/>
          <w:sz w:val="24"/>
          <w:szCs w:val="24"/>
        </w:rPr>
        <w:t>);</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D4C06">
        <w:rPr>
          <w:rFonts w:ascii="Times New Roman" w:hAnsi="Times New Roman"/>
          <w:sz w:val="24"/>
          <w:szCs w:val="24"/>
          <w:lang w:val="en-US"/>
        </w:rPr>
        <w:t>Present</w:t>
      </w:r>
      <w:r w:rsidRPr="000D4C06">
        <w:rPr>
          <w:rFonts w:ascii="Times New Roman" w:hAnsi="Times New Roman"/>
          <w:sz w:val="24"/>
          <w:szCs w:val="24"/>
        </w:rPr>
        <w:t xml:space="preserve"> </w:t>
      </w:r>
      <w:r w:rsidRPr="000D4C06">
        <w:rPr>
          <w:rFonts w:ascii="Times New Roman" w:hAnsi="Times New Roman"/>
          <w:sz w:val="24"/>
          <w:szCs w:val="24"/>
          <w:lang w:val="en-US"/>
        </w:rPr>
        <w:t>Simple</w:t>
      </w:r>
      <w:r w:rsidRPr="000D4C06">
        <w:rPr>
          <w:rFonts w:ascii="Times New Roman" w:hAnsi="Times New Roman"/>
          <w:sz w:val="24"/>
          <w:szCs w:val="24"/>
        </w:rPr>
        <w:t xml:space="preserve"> </w:t>
      </w:r>
      <w:r w:rsidRPr="000D4C06">
        <w:rPr>
          <w:rFonts w:ascii="Times New Roman" w:hAnsi="Times New Roman"/>
          <w:sz w:val="24"/>
          <w:szCs w:val="24"/>
          <w:lang w:val="en-US"/>
        </w:rPr>
        <w:t>Passive</w:t>
      </w:r>
      <w:r w:rsidRPr="000D4C06">
        <w:rPr>
          <w:rFonts w:ascii="Times New Roman" w:hAnsi="Times New Roman"/>
          <w:sz w:val="24"/>
          <w:szCs w:val="24"/>
        </w:rPr>
        <w:t xml:space="preserve">, </w:t>
      </w:r>
      <w:r w:rsidRPr="000D4C06">
        <w:rPr>
          <w:rFonts w:ascii="Times New Roman" w:hAnsi="Times New Roman"/>
          <w:sz w:val="24"/>
          <w:szCs w:val="24"/>
          <w:lang w:val="en-US"/>
        </w:rPr>
        <w:t>Past</w:t>
      </w:r>
      <w:r w:rsidRPr="000D4C06">
        <w:rPr>
          <w:rFonts w:ascii="Times New Roman" w:hAnsi="Times New Roman"/>
          <w:sz w:val="24"/>
          <w:szCs w:val="24"/>
        </w:rPr>
        <w:t xml:space="preserve"> </w:t>
      </w:r>
      <w:r w:rsidRPr="000D4C06">
        <w:rPr>
          <w:rFonts w:ascii="Times New Roman" w:hAnsi="Times New Roman"/>
          <w:sz w:val="24"/>
          <w:szCs w:val="24"/>
          <w:lang w:val="en-US"/>
        </w:rPr>
        <w:t>Simple</w:t>
      </w:r>
      <w:r w:rsidRPr="000D4C06">
        <w:rPr>
          <w:rFonts w:ascii="Times New Roman" w:hAnsi="Times New Roman"/>
          <w:sz w:val="24"/>
          <w:szCs w:val="24"/>
        </w:rPr>
        <w:t xml:space="preserve"> </w:t>
      </w:r>
      <w:r w:rsidRPr="000D4C06">
        <w:rPr>
          <w:rFonts w:ascii="Times New Roman" w:hAnsi="Times New Roman"/>
          <w:sz w:val="24"/>
          <w:szCs w:val="24"/>
          <w:lang w:val="en-US"/>
        </w:rPr>
        <w:t>Passive</w:t>
      </w:r>
      <w:r w:rsidRPr="000D4C06">
        <w:rPr>
          <w:rFonts w:ascii="Times New Roman" w:hAnsi="Times New Roman"/>
          <w:sz w:val="24"/>
          <w:szCs w:val="24"/>
        </w:rPr>
        <w:t>;</w:t>
      </w:r>
    </w:p>
    <w:p w:rsidR="00777D59" w:rsidRPr="000D4C06"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proofErr w:type="gramStart"/>
      <w:r w:rsidRPr="000D4C06">
        <w:rPr>
          <w:rFonts w:ascii="Times New Roman" w:hAnsi="Times New Roman"/>
          <w:i/>
          <w:sz w:val="24"/>
          <w:szCs w:val="24"/>
        </w:rPr>
        <w:t xml:space="preserve">распознавать сложноподчиненные предложения с придаточными: времени с союзом </w:t>
      </w:r>
      <w:r w:rsidRPr="000D4C06">
        <w:rPr>
          <w:rFonts w:ascii="Times New Roman" w:hAnsi="Times New Roman"/>
          <w:i/>
          <w:sz w:val="24"/>
          <w:szCs w:val="24"/>
          <w:lang w:val="en-US"/>
        </w:rPr>
        <w:t>since</w:t>
      </w:r>
      <w:r w:rsidRPr="000D4C06">
        <w:rPr>
          <w:rFonts w:ascii="Times New Roman" w:hAnsi="Times New Roman"/>
          <w:i/>
          <w:sz w:val="24"/>
          <w:szCs w:val="24"/>
        </w:rPr>
        <w:t xml:space="preserve">; цели с союзом </w:t>
      </w:r>
      <w:r w:rsidRPr="000D4C06">
        <w:rPr>
          <w:rFonts w:ascii="Times New Roman" w:hAnsi="Times New Roman"/>
          <w:i/>
          <w:sz w:val="24"/>
          <w:szCs w:val="24"/>
          <w:lang w:val="en-US"/>
        </w:rPr>
        <w:t>so</w:t>
      </w:r>
      <w:r w:rsidRPr="000D4C06">
        <w:rPr>
          <w:rFonts w:ascii="Times New Roman" w:hAnsi="Times New Roman"/>
          <w:i/>
          <w:sz w:val="24"/>
          <w:szCs w:val="24"/>
        </w:rPr>
        <w:t xml:space="preserve"> </w:t>
      </w:r>
      <w:r w:rsidRPr="000D4C06">
        <w:rPr>
          <w:rFonts w:ascii="Times New Roman" w:hAnsi="Times New Roman"/>
          <w:i/>
          <w:sz w:val="24"/>
          <w:szCs w:val="24"/>
          <w:lang w:val="en-US"/>
        </w:rPr>
        <w:t>that</w:t>
      </w:r>
      <w:r w:rsidRPr="000D4C06">
        <w:rPr>
          <w:rFonts w:ascii="Times New Roman" w:hAnsi="Times New Roman"/>
          <w:i/>
          <w:sz w:val="24"/>
          <w:szCs w:val="24"/>
        </w:rPr>
        <w:t xml:space="preserve">; условия с союзом </w:t>
      </w:r>
      <w:r w:rsidRPr="000D4C06">
        <w:rPr>
          <w:rFonts w:ascii="Times New Roman" w:hAnsi="Times New Roman"/>
          <w:i/>
          <w:sz w:val="24"/>
          <w:szCs w:val="24"/>
          <w:lang w:val="en-US"/>
        </w:rPr>
        <w:t>unless</w:t>
      </w:r>
      <w:r w:rsidRPr="000D4C06">
        <w:rPr>
          <w:rFonts w:ascii="Times New Roman" w:hAnsi="Times New Roman"/>
          <w:i/>
          <w:sz w:val="24"/>
          <w:szCs w:val="24"/>
        </w:rPr>
        <w:t xml:space="preserve">; определительными с союзами </w:t>
      </w:r>
      <w:r w:rsidRPr="000D4C06">
        <w:rPr>
          <w:rFonts w:ascii="Times New Roman" w:hAnsi="Times New Roman"/>
          <w:i/>
          <w:sz w:val="24"/>
          <w:szCs w:val="24"/>
          <w:lang w:val="en-US"/>
        </w:rPr>
        <w:t>who</w:t>
      </w:r>
      <w:r w:rsidRPr="000D4C06">
        <w:rPr>
          <w:rFonts w:ascii="Times New Roman" w:hAnsi="Times New Roman"/>
          <w:i/>
          <w:sz w:val="24"/>
          <w:szCs w:val="24"/>
        </w:rPr>
        <w:t xml:space="preserve">, </w:t>
      </w:r>
      <w:r w:rsidRPr="000D4C06">
        <w:rPr>
          <w:rFonts w:ascii="Times New Roman" w:hAnsi="Times New Roman"/>
          <w:i/>
          <w:sz w:val="24"/>
          <w:szCs w:val="24"/>
          <w:lang w:val="en-US"/>
        </w:rPr>
        <w:t>which</w:t>
      </w:r>
      <w:r w:rsidRPr="000D4C06">
        <w:rPr>
          <w:rFonts w:ascii="Times New Roman" w:hAnsi="Times New Roman"/>
          <w:i/>
          <w:sz w:val="24"/>
          <w:szCs w:val="24"/>
        </w:rPr>
        <w:t xml:space="preserve">, </w:t>
      </w:r>
      <w:r w:rsidRPr="000D4C06">
        <w:rPr>
          <w:rFonts w:ascii="Times New Roman" w:hAnsi="Times New Roman"/>
          <w:i/>
          <w:sz w:val="24"/>
          <w:szCs w:val="24"/>
          <w:lang w:val="en-US"/>
        </w:rPr>
        <w:t>that</w:t>
      </w:r>
      <w:r w:rsidRPr="000D4C06">
        <w:rPr>
          <w:rFonts w:ascii="Times New Roman" w:hAnsi="Times New Roman"/>
          <w:i/>
          <w:sz w:val="24"/>
          <w:szCs w:val="24"/>
        </w:rPr>
        <w:t>;</w:t>
      </w:r>
      <w:proofErr w:type="gramEnd"/>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распознавать и употреблять в речи предложения с конструкциями </w:t>
      </w:r>
      <w:r w:rsidRPr="000D4C06">
        <w:rPr>
          <w:rFonts w:ascii="Times New Roman" w:hAnsi="Times New Roman"/>
          <w:i/>
          <w:sz w:val="24"/>
          <w:szCs w:val="24"/>
          <w:lang w:val="en-US"/>
        </w:rPr>
        <w:t>as</w:t>
      </w:r>
      <w:r w:rsidRPr="000D4C06">
        <w:rPr>
          <w:rFonts w:ascii="Times New Roman" w:hAnsi="Times New Roman"/>
          <w:i/>
          <w:sz w:val="24"/>
          <w:szCs w:val="24"/>
        </w:rPr>
        <w:t xml:space="preserve"> … </w:t>
      </w:r>
      <w:r w:rsidRPr="000D4C06">
        <w:rPr>
          <w:rFonts w:ascii="Times New Roman" w:hAnsi="Times New Roman"/>
          <w:i/>
          <w:sz w:val="24"/>
          <w:szCs w:val="24"/>
          <w:lang w:val="en-US"/>
        </w:rPr>
        <w:t>as</w:t>
      </w:r>
      <w:r w:rsidRPr="000D4C06">
        <w:rPr>
          <w:rFonts w:ascii="Times New Roman" w:hAnsi="Times New Roman"/>
          <w:i/>
          <w:sz w:val="24"/>
          <w:szCs w:val="24"/>
        </w:rPr>
        <w:t xml:space="preserve">; </w:t>
      </w:r>
      <w:r w:rsidRPr="000D4C06">
        <w:rPr>
          <w:rFonts w:ascii="Times New Roman" w:hAnsi="Times New Roman"/>
          <w:i/>
          <w:sz w:val="24"/>
          <w:szCs w:val="24"/>
          <w:lang w:val="en-US"/>
        </w:rPr>
        <w:t>not</w:t>
      </w:r>
      <w:r w:rsidRPr="000D4C06">
        <w:rPr>
          <w:rFonts w:ascii="Times New Roman" w:hAnsi="Times New Roman"/>
          <w:i/>
          <w:sz w:val="24"/>
          <w:szCs w:val="24"/>
        </w:rPr>
        <w:t xml:space="preserve"> </w:t>
      </w:r>
      <w:r w:rsidRPr="000D4C06">
        <w:rPr>
          <w:rFonts w:ascii="Times New Roman" w:hAnsi="Times New Roman"/>
          <w:i/>
          <w:sz w:val="24"/>
          <w:szCs w:val="24"/>
          <w:lang w:val="en-US"/>
        </w:rPr>
        <w:t>so</w:t>
      </w:r>
      <w:r w:rsidRPr="000D4C06">
        <w:rPr>
          <w:rFonts w:ascii="Times New Roman" w:hAnsi="Times New Roman"/>
          <w:i/>
          <w:sz w:val="24"/>
          <w:szCs w:val="24"/>
        </w:rPr>
        <w:t xml:space="preserve"> … </w:t>
      </w:r>
      <w:r w:rsidRPr="000D4C06">
        <w:rPr>
          <w:rFonts w:ascii="Times New Roman" w:hAnsi="Times New Roman"/>
          <w:i/>
          <w:sz w:val="24"/>
          <w:szCs w:val="24"/>
          <w:lang w:val="en-US"/>
        </w:rPr>
        <w:t>as</w:t>
      </w:r>
      <w:r w:rsidRPr="000D4C06">
        <w:rPr>
          <w:rFonts w:ascii="Times New Roman" w:hAnsi="Times New Roman"/>
          <w:i/>
          <w:sz w:val="24"/>
          <w:szCs w:val="24"/>
        </w:rPr>
        <w:t xml:space="preserve">; </w:t>
      </w:r>
      <w:r w:rsidRPr="000D4C06">
        <w:rPr>
          <w:rFonts w:ascii="Times New Roman" w:hAnsi="Times New Roman"/>
          <w:i/>
          <w:sz w:val="24"/>
          <w:szCs w:val="24"/>
          <w:lang w:val="en-US"/>
        </w:rPr>
        <w:t>either</w:t>
      </w:r>
      <w:r w:rsidRPr="000D4C06">
        <w:rPr>
          <w:rFonts w:ascii="Times New Roman" w:hAnsi="Times New Roman"/>
          <w:i/>
          <w:sz w:val="24"/>
          <w:szCs w:val="24"/>
        </w:rPr>
        <w:t xml:space="preserve"> … </w:t>
      </w:r>
      <w:r w:rsidRPr="000D4C06">
        <w:rPr>
          <w:rFonts w:ascii="Times New Roman" w:hAnsi="Times New Roman"/>
          <w:i/>
          <w:sz w:val="24"/>
          <w:szCs w:val="24"/>
          <w:lang w:val="en-US"/>
        </w:rPr>
        <w:t>or</w:t>
      </w:r>
      <w:r w:rsidRPr="000D4C06">
        <w:rPr>
          <w:rFonts w:ascii="Times New Roman" w:hAnsi="Times New Roman"/>
          <w:i/>
          <w:sz w:val="24"/>
          <w:szCs w:val="24"/>
        </w:rPr>
        <w:t xml:space="preserve">; </w:t>
      </w:r>
      <w:r w:rsidRPr="000D4C06">
        <w:rPr>
          <w:rFonts w:ascii="Times New Roman" w:hAnsi="Times New Roman"/>
          <w:i/>
          <w:sz w:val="24"/>
          <w:szCs w:val="24"/>
          <w:lang w:val="en-US"/>
        </w:rPr>
        <w:t>neither</w:t>
      </w:r>
      <w:r w:rsidRPr="000D4C06">
        <w:rPr>
          <w:rFonts w:ascii="Times New Roman" w:hAnsi="Times New Roman"/>
          <w:i/>
          <w:sz w:val="24"/>
          <w:szCs w:val="24"/>
        </w:rPr>
        <w:t xml:space="preserve"> … </w:t>
      </w:r>
      <w:r w:rsidRPr="000D4C06">
        <w:rPr>
          <w:rFonts w:ascii="Times New Roman" w:hAnsi="Times New Roman"/>
          <w:i/>
          <w:sz w:val="24"/>
          <w:szCs w:val="24"/>
          <w:lang w:val="en-US"/>
        </w:rPr>
        <w:t>nor</w:t>
      </w:r>
      <w:r w:rsidRPr="000D4C06">
        <w:rPr>
          <w:rFonts w:ascii="Times New Roman" w:hAnsi="Times New Roman"/>
          <w:i/>
          <w:sz w:val="24"/>
          <w:szCs w:val="24"/>
        </w:rPr>
        <w:t>;</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предложения с конструкцией I wish;</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конструкции с глаголами на -ing: to love/hate doing something; Stop talking;</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lang w:val="en-US"/>
        </w:rPr>
      </w:pPr>
      <w:r w:rsidRPr="000D4C06">
        <w:rPr>
          <w:rFonts w:ascii="Times New Roman" w:hAnsi="Times New Roman"/>
          <w:i/>
          <w:sz w:val="24"/>
          <w:szCs w:val="24"/>
        </w:rPr>
        <w:t>распознавать</w:t>
      </w:r>
      <w:r w:rsidRPr="000D4C06">
        <w:rPr>
          <w:rFonts w:ascii="Times New Roman" w:hAnsi="Times New Roman"/>
          <w:i/>
          <w:sz w:val="24"/>
          <w:szCs w:val="24"/>
          <w:lang w:val="en-US"/>
        </w:rPr>
        <w:t xml:space="preserve"> </w:t>
      </w:r>
      <w:r w:rsidRPr="000D4C06">
        <w:rPr>
          <w:rFonts w:ascii="Times New Roman" w:hAnsi="Times New Roman"/>
          <w:i/>
          <w:sz w:val="24"/>
          <w:szCs w:val="24"/>
        </w:rPr>
        <w:t>и</w:t>
      </w:r>
      <w:r w:rsidRPr="000D4C06">
        <w:rPr>
          <w:rFonts w:ascii="Times New Roman" w:hAnsi="Times New Roman"/>
          <w:i/>
          <w:sz w:val="24"/>
          <w:szCs w:val="24"/>
          <w:lang w:val="en-US"/>
        </w:rPr>
        <w:t xml:space="preserve"> </w:t>
      </w:r>
      <w:r w:rsidRPr="000D4C06">
        <w:rPr>
          <w:rFonts w:ascii="Times New Roman" w:hAnsi="Times New Roman"/>
          <w:i/>
          <w:sz w:val="24"/>
          <w:szCs w:val="24"/>
        </w:rPr>
        <w:t>употреблять</w:t>
      </w:r>
      <w:r w:rsidRPr="000D4C06">
        <w:rPr>
          <w:rFonts w:ascii="Times New Roman" w:hAnsi="Times New Roman"/>
          <w:i/>
          <w:sz w:val="24"/>
          <w:szCs w:val="24"/>
          <w:lang w:val="en-US"/>
        </w:rPr>
        <w:t xml:space="preserve"> </w:t>
      </w:r>
      <w:r w:rsidRPr="000D4C06">
        <w:rPr>
          <w:rFonts w:ascii="Times New Roman" w:hAnsi="Times New Roman"/>
          <w:i/>
          <w:sz w:val="24"/>
          <w:szCs w:val="24"/>
        </w:rPr>
        <w:t>в</w:t>
      </w:r>
      <w:r w:rsidRPr="000D4C06">
        <w:rPr>
          <w:rFonts w:ascii="Times New Roman" w:hAnsi="Times New Roman"/>
          <w:i/>
          <w:sz w:val="24"/>
          <w:szCs w:val="24"/>
          <w:lang w:val="en-US"/>
        </w:rPr>
        <w:t xml:space="preserve"> </w:t>
      </w:r>
      <w:r w:rsidRPr="000D4C06">
        <w:rPr>
          <w:rFonts w:ascii="Times New Roman" w:hAnsi="Times New Roman"/>
          <w:i/>
          <w:sz w:val="24"/>
          <w:szCs w:val="24"/>
        </w:rPr>
        <w:t>речи</w:t>
      </w:r>
      <w:r w:rsidRPr="000D4C06">
        <w:rPr>
          <w:rFonts w:ascii="Times New Roman" w:hAnsi="Times New Roman"/>
          <w:i/>
          <w:sz w:val="24"/>
          <w:szCs w:val="24"/>
          <w:lang w:val="en-US"/>
        </w:rPr>
        <w:t xml:space="preserve"> </w:t>
      </w:r>
      <w:r w:rsidRPr="000D4C06">
        <w:rPr>
          <w:rFonts w:ascii="Times New Roman" w:hAnsi="Times New Roman"/>
          <w:i/>
          <w:sz w:val="24"/>
          <w:szCs w:val="24"/>
        </w:rPr>
        <w:t>конструкции</w:t>
      </w:r>
      <w:r w:rsidRPr="000D4C06">
        <w:rPr>
          <w:rFonts w:ascii="Times New Roman" w:hAnsi="Times New Roman"/>
          <w:i/>
          <w:sz w:val="24"/>
          <w:szCs w:val="24"/>
          <w:lang w:val="en-US"/>
        </w:rPr>
        <w:t xml:space="preserve"> It takes me …to do something; to look / feel / be happy;</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распознавать и употреблять в речи определения, выраженные прилагательными, в правильном порядке их следования;</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0D4C06">
        <w:rPr>
          <w:rFonts w:ascii="Times New Roman" w:hAnsi="Times New Roman"/>
          <w:i/>
          <w:sz w:val="24"/>
          <w:szCs w:val="24"/>
          <w:lang w:val="en-US"/>
        </w:rPr>
        <w:t>Past</w:t>
      </w:r>
      <w:r w:rsidRPr="000D4C06">
        <w:rPr>
          <w:rFonts w:ascii="Times New Roman" w:hAnsi="Times New Roman"/>
          <w:i/>
          <w:sz w:val="24"/>
          <w:szCs w:val="24"/>
        </w:rPr>
        <w:t xml:space="preserve"> </w:t>
      </w:r>
      <w:r w:rsidRPr="000D4C06">
        <w:rPr>
          <w:rFonts w:ascii="Times New Roman" w:hAnsi="Times New Roman"/>
          <w:i/>
          <w:sz w:val="24"/>
          <w:szCs w:val="24"/>
          <w:lang w:val="en-US"/>
        </w:rPr>
        <w:t>Perfect</w:t>
      </w:r>
      <w:r w:rsidRPr="000D4C06">
        <w:rPr>
          <w:rFonts w:ascii="Times New Roman" w:hAnsi="Times New Roman"/>
          <w:i/>
          <w:sz w:val="24"/>
          <w:szCs w:val="24"/>
        </w:rPr>
        <w:t xml:space="preserve">, </w:t>
      </w:r>
      <w:r w:rsidRPr="000D4C06">
        <w:rPr>
          <w:rFonts w:ascii="Times New Roman" w:hAnsi="Times New Roman"/>
          <w:i/>
          <w:sz w:val="24"/>
          <w:szCs w:val="24"/>
          <w:lang w:val="de-DE"/>
        </w:rPr>
        <w:t xml:space="preserve">Present </w:t>
      </w:r>
      <w:r w:rsidRPr="000D4C06">
        <w:rPr>
          <w:rFonts w:ascii="Times New Roman" w:hAnsi="Times New Roman"/>
          <w:i/>
          <w:sz w:val="24"/>
          <w:szCs w:val="24"/>
          <w:lang w:val="en-US"/>
        </w:rPr>
        <w:t>Perfect</w:t>
      </w:r>
      <w:r w:rsidRPr="000D4C06">
        <w:rPr>
          <w:rFonts w:ascii="Times New Roman" w:hAnsi="Times New Roman"/>
          <w:i/>
          <w:sz w:val="24"/>
          <w:szCs w:val="24"/>
        </w:rPr>
        <w:t xml:space="preserve"> </w:t>
      </w:r>
      <w:r w:rsidRPr="000D4C06">
        <w:rPr>
          <w:rFonts w:ascii="Times New Roman" w:hAnsi="Times New Roman"/>
          <w:i/>
          <w:sz w:val="24"/>
          <w:szCs w:val="24"/>
          <w:lang w:val="en-US"/>
        </w:rPr>
        <w:t>Continuous</w:t>
      </w:r>
      <w:r w:rsidRPr="000D4C06">
        <w:rPr>
          <w:rFonts w:ascii="Times New Roman" w:hAnsi="Times New Roman"/>
          <w:i/>
          <w:sz w:val="24"/>
          <w:szCs w:val="24"/>
        </w:rPr>
        <w:t xml:space="preserve">, </w:t>
      </w:r>
      <w:r w:rsidRPr="000D4C06">
        <w:rPr>
          <w:rFonts w:ascii="Times New Roman" w:hAnsi="Times New Roman"/>
          <w:i/>
          <w:sz w:val="24"/>
          <w:szCs w:val="24"/>
          <w:lang w:val="en-US"/>
        </w:rPr>
        <w:t>Future</w:t>
      </w:r>
      <w:r w:rsidRPr="000D4C06">
        <w:rPr>
          <w:rFonts w:ascii="Times New Roman" w:hAnsi="Times New Roman"/>
          <w:i/>
          <w:sz w:val="24"/>
          <w:szCs w:val="24"/>
        </w:rPr>
        <w:t>-</w:t>
      </w:r>
      <w:r w:rsidRPr="000D4C06">
        <w:rPr>
          <w:rFonts w:ascii="Times New Roman" w:hAnsi="Times New Roman"/>
          <w:i/>
          <w:sz w:val="24"/>
          <w:szCs w:val="24"/>
          <w:lang w:val="en-US"/>
        </w:rPr>
        <w:t>in</w:t>
      </w:r>
      <w:r w:rsidRPr="000D4C06">
        <w:rPr>
          <w:rFonts w:ascii="Times New Roman" w:hAnsi="Times New Roman"/>
          <w:i/>
          <w:sz w:val="24"/>
          <w:szCs w:val="24"/>
        </w:rPr>
        <w:t>-</w:t>
      </w:r>
      <w:r w:rsidRPr="000D4C06">
        <w:rPr>
          <w:rFonts w:ascii="Times New Roman" w:hAnsi="Times New Roman"/>
          <w:i/>
          <w:sz w:val="24"/>
          <w:szCs w:val="24"/>
          <w:lang w:val="en-US"/>
        </w:rPr>
        <w:t>the</w:t>
      </w:r>
      <w:r w:rsidRPr="000D4C06">
        <w:rPr>
          <w:rFonts w:ascii="Times New Roman" w:hAnsi="Times New Roman"/>
          <w:i/>
          <w:sz w:val="24"/>
          <w:szCs w:val="24"/>
        </w:rPr>
        <w:t>-</w:t>
      </w:r>
      <w:r w:rsidRPr="000D4C06">
        <w:rPr>
          <w:rFonts w:ascii="Times New Roman" w:hAnsi="Times New Roman"/>
          <w:i/>
          <w:sz w:val="24"/>
          <w:szCs w:val="24"/>
          <w:lang w:val="en-US"/>
        </w:rPr>
        <w:t>Past</w:t>
      </w:r>
      <w:r w:rsidRPr="000D4C06">
        <w:rPr>
          <w:rFonts w:ascii="Times New Roman" w:hAnsi="Times New Roman"/>
          <w:i/>
          <w:sz w:val="24"/>
          <w:szCs w:val="24"/>
        </w:rPr>
        <w:t>;</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0D4C06">
        <w:rPr>
          <w:rFonts w:ascii="Times New Roman" w:hAnsi="Times New Roman"/>
          <w:i/>
          <w:sz w:val="24"/>
          <w:szCs w:val="24"/>
          <w:lang w:val="en-US"/>
        </w:rPr>
        <w:t>Present</w:t>
      </w:r>
      <w:r w:rsidRPr="000D4C06">
        <w:rPr>
          <w:rFonts w:ascii="Times New Roman" w:hAnsi="Times New Roman"/>
          <w:i/>
          <w:sz w:val="24"/>
          <w:szCs w:val="24"/>
        </w:rPr>
        <w:t xml:space="preserve"> </w:t>
      </w:r>
      <w:r w:rsidRPr="000D4C06">
        <w:rPr>
          <w:rFonts w:ascii="Times New Roman" w:hAnsi="Times New Roman"/>
          <w:i/>
          <w:sz w:val="24"/>
          <w:szCs w:val="24"/>
          <w:lang w:val="en-US"/>
        </w:rPr>
        <w:t>Perfect</w:t>
      </w:r>
      <w:r w:rsidRPr="000D4C06">
        <w:rPr>
          <w:rFonts w:ascii="Times New Roman" w:hAnsi="Times New Roman"/>
          <w:i/>
          <w:sz w:val="24"/>
          <w:szCs w:val="24"/>
        </w:rPr>
        <w:t xml:space="preserve"> Passive;</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распознавать и употреблять в речи модальные глаголы </w:t>
      </w:r>
      <w:r w:rsidRPr="000D4C06">
        <w:rPr>
          <w:rFonts w:ascii="Times New Roman" w:hAnsi="Times New Roman"/>
          <w:i/>
          <w:sz w:val="24"/>
          <w:szCs w:val="24"/>
          <w:lang w:val="en-US"/>
        </w:rPr>
        <w:t>need</w:t>
      </w:r>
      <w:r w:rsidRPr="000D4C06">
        <w:rPr>
          <w:rFonts w:ascii="Times New Roman" w:hAnsi="Times New Roman"/>
          <w:i/>
          <w:sz w:val="24"/>
          <w:szCs w:val="24"/>
        </w:rPr>
        <w:t xml:space="preserve">, </w:t>
      </w:r>
      <w:r w:rsidRPr="000D4C06">
        <w:rPr>
          <w:rFonts w:ascii="Times New Roman" w:hAnsi="Times New Roman"/>
          <w:i/>
          <w:sz w:val="24"/>
          <w:szCs w:val="24"/>
          <w:lang w:val="en-US"/>
        </w:rPr>
        <w:t>shall</w:t>
      </w:r>
      <w:r w:rsidRPr="000D4C06">
        <w:rPr>
          <w:rFonts w:ascii="Times New Roman" w:hAnsi="Times New Roman"/>
          <w:i/>
          <w:sz w:val="24"/>
          <w:szCs w:val="24"/>
        </w:rPr>
        <w:t xml:space="preserve">, </w:t>
      </w:r>
      <w:r w:rsidRPr="000D4C06">
        <w:rPr>
          <w:rFonts w:ascii="Times New Roman" w:hAnsi="Times New Roman"/>
          <w:i/>
          <w:sz w:val="24"/>
          <w:szCs w:val="24"/>
          <w:lang w:val="en-US"/>
        </w:rPr>
        <w:t>might</w:t>
      </w:r>
      <w:r w:rsidRPr="000D4C06">
        <w:rPr>
          <w:rFonts w:ascii="Times New Roman" w:hAnsi="Times New Roman"/>
          <w:i/>
          <w:sz w:val="24"/>
          <w:szCs w:val="24"/>
        </w:rPr>
        <w:t xml:space="preserve">, </w:t>
      </w:r>
      <w:r w:rsidRPr="000D4C06">
        <w:rPr>
          <w:rFonts w:ascii="Times New Roman" w:hAnsi="Times New Roman"/>
          <w:i/>
          <w:sz w:val="24"/>
          <w:szCs w:val="24"/>
          <w:lang w:val="en-US"/>
        </w:rPr>
        <w:t>would</w:t>
      </w:r>
      <w:r w:rsidRPr="000D4C06">
        <w:rPr>
          <w:rFonts w:ascii="Times New Roman" w:hAnsi="Times New Roman"/>
          <w:i/>
          <w:sz w:val="24"/>
          <w:szCs w:val="24"/>
        </w:rPr>
        <w:t>;</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D4C06">
        <w:rPr>
          <w:rFonts w:ascii="Times New Roman" w:hAnsi="Times New Roman"/>
          <w:i/>
          <w:sz w:val="24"/>
          <w:szCs w:val="24"/>
          <w:lang w:val="en-US"/>
        </w:rPr>
        <w:t>I</w:t>
      </w:r>
      <w:r w:rsidRPr="000D4C06">
        <w:rPr>
          <w:rFonts w:ascii="Times New Roman" w:hAnsi="Times New Roman"/>
          <w:i/>
          <w:sz w:val="24"/>
          <w:szCs w:val="24"/>
        </w:rPr>
        <w:t xml:space="preserve"> и </w:t>
      </w:r>
      <w:r w:rsidRPr="000D4C06">
        <w:rPr>
          <w:rFonts w:ascii="Times New Roman" w:hAnsi="Times New Roman"/>
          <w:i/>
          <w:sz w:val="24"/>
          <w:szCs w:val="24"/>
          <w:lang w:val="en-US"/>
        </w:rPr>
        <w:t>II</w:t>
      </w:r>
      <w:r w:rsidRPr="000D4C06">
        <w:rPr>
          <w:rFonts w:ascii="Times New Roman" w:hAnsi="Times New Roman"/>
          <w:i/>
          <w:sz w:val="24"/>
          <w:szCs w:val="24"/>
        </w:rPr>
        <w:t>, отглагольного существительного) без различения их функций и употреблять их в речи;</w:t>
      </w:r>
    </w:p>
    <w:p w:rsidR="00777D59" w:rsidRPr="000D4C06" w:rsidRDefault="006821ED" w:rsidP="00D81F05">
      <w:pPr>
        <w:numPr>
          <w:ilvl w:val="0"/>
          <w:numId w:val="28"/>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распознавать и употреблять в речи словосочетания «Причастие </w:t>
      </w:r>
      <w:r w:rsidRPr="000D4C06">
        <w:rPr>
          <w:rFonts w:ascii="Times New Roman" w:hAnsi="Times New Roman"/>
          <w:i/>
          <w:sz w:val="24"/>
          <w:szCs w:val="24"/>
          <w:lang w:val="en-US"/>
        </w:rPr>
        <w:t>I</w:t>
      </w:r>
      <w:r w:rsidRPr="000D4C06">
        <w:rPr>
          <w:rFonts w:ascii="Times New Roman" w:hAnsi="Times New Roman"/>
          <w:i/>
          <w:sz w:val="24"/>
          <w:szCs w:val="24"/>
        </w:rPr>
        <w:t>+существительное» (</w:t>
      </w:r>
      <w:r w:rsidRPr="000D4C06">
        <w:rPr>
          <w:rFonts w:ascii="Times New Roman" w:hAnsi="Times New Roman"/>
          <w:i/>
          <w:sz w:val="24"/>
          <w:szCs w:val="24"/>
          <w:lang w:val="en-US"/>
        </w:rPr>
        <w:t>a</w:t>
      </w:r>
      <w:r w:rsidRPr="000D4C06">
        <w:rPr>
          <w:rFonts w:ascii="Times New Roman" w:hAnsi="Times New Roman"/>
          <w:i/>
          <w:sz w:val="24"/>
          <w:szCs w:val="24"/>
        </w:rPr>
        <w:t xml:space="preserve"> </w:t>
      </w:r>
      <w:r w:rsidRPr="000D4C06">
        <w:rPr>
          <w:rFonts w:ascii="Times New Roman" w:hAnsi="Times New Roman"/>
          <w:i/>
          <w:sz w:val="24"/>
          <w:szCs w:val="24"/>
          <w:lang w:val="en-US"/>
        </w:rPr>
        <w:t>playing</w:t>
      </w:r>
      <w:r w:rsidRPr="000D4C06">
        <w:rPr>
          <w:rFonts w:ascii="Times New Roman" w:hAnsi="Times New Roman"/>
          <w:i/>
          <w:sz w:val="24"/>
          <w:szCs w:val="24"/>
        </w:rPr>
        <w:t xml:space="preserve"> </w:t>
      </w:r>
      <w:r w:rsidRPr="000D4C06">
        <w:rPr>
          <w:rFonts w:ascii="Times New Roman" w:hAnsi="Times New Roman"/>
          <w:i/>
          <w:sz w:val="24"/>
          <w:szCs w:val="24"/>
          <w:lang w:val="en-US"/>
        </w:rPr>
        <w:t>child</w:t>
      </w:r>
      <w:r w:rsidRPr="000D4C06">
        <w:rPr>
          <w:rFonts w:ascii="Times New Roman" w:hAnsi="Times New Roman"/>
          <w:i/>
          <w:sz w:val="24"/>
          <w:szCs w:val="24"/>
        </w:rPr>
        <w:t xml:space="preserve">) и «Причастие </w:t>
      </w:r>
      <w:r w:rsidRPr="000D4C06">
        <w:rPr>
          <w:rFonts w:ascii="Times New Roman" w:hAnsi="Times New Roman"/>
          <w:i/>
          <w:sz w:val="24"/>
          <w:szCs w:val="24"/>
          <w:lang w:val="en-US"/>
        </w:rPr>
        <w:t>II</w:t>
      </w:r>
      <w:r w:rsidRPr="000D4C06">
        <w:rPr>
          <w:rFonts w:ascii="Times New Roman" w:hAnsi="Times New Roman"/>
          <w:i/>
          <w:sz w:val="24"/>
          <w:szCs w:val="24"/>
        </w:rPr>
        <w:t>+существительное» (</w:t>
      </w:r>
      <w:r w:rsidRPr="000D4C06">
        <w:rPr>
          <w:rFonts w:ascii="Times New Roman" w:hAnsi="Times New Roman"/>
          <w:i/>
          <w:sz w:val="24"/>
          <w:szCs w:val="24"/>
          <w:lang w:val="en-US"/>
        </w:rPr>
        <w:t>a</w:t>
      </w:r>
      <w:r w:rsidRPr="000D4C06">
        <w:rPr>
          <w:rFonts w:ascii="Times New Roman" w:hAnsi="Times New Roman"/>
          <w:i/>
          <w:sz w:val="24"/>
          <w:szCs w:val="24"/>
        </w:rPr>
        <w:t xml:space="preserve"> </w:t>
      </w:r>
      <w:r w:rsidRPr="000D4C06">
        <w:rPr>
          <w:rFonts w:ascii="Times New Roman" w:hAnsi="Times New Roman"/>
          <w:i/>
          <w:sz w:val="24"/>
          <w:szCs w:val="24"/>
          <w:lang w:val="en-US"/>
        </w:rPr>
        <w:t>written</w:t>
      </w:r>
      <w:r w:rsidRPr="000D4C06">
        <w:rPr>
          <w:rFonts w:ascii="Times New Roman" w:hAnsi="Times New Roman"/>
          <w:i/>
          <w:sz w:val="24"/>
          <w:szCs w:val="24"/>
        </w:rPr>
        <w:t xml:space="preserve"> </w:t>
      </w:r>
      <w:r w:rsidRPr="000D4C06">
        <w:rPr>
          <w:rFonts w:ascii="Times New Roman" w:hAnsi="Times New Roman"/>
          <w:i/>
          <w:sz w:val="24"/>
          <w:szCs w:val="24"/>
          <w:lang w:val="en-US"/>
        </w:rPr>
        <w:t>poem</w:t>
      </w:r>
      <w:r w:rsidRPr="000D4C06">
        <w:rPr>
          <w:rFonts w:ascii="Times New Roman" w:hAnsi="Times New Roman"/>
          <w:i/>
          <w:sz w:val="24"/>
          <w:szCs w:val="24"/>
        </w:rPr>
        <w:t>).</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Социокультурные знания и умения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94"/>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0D4C06" w:rsidRDefault="006821ED" w:rsidP="00D81F05">
      <w:pPr>
        <w:numPr>
          <w:ilvl w:val="0"/>
          <w:numId w:val="94"/>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представлять родную страну и культуру на английском языке;</w:t>
      </w:r>
    </w:p>
    <w:p w:rsidR="00777D59" w:rsidRPr="000D4C06" w:rsidRDefault="006821ED" w:rsidP="00D81F05">
      <w:pPr>
        <w:numPr>
          <w:ilvl w:val="0"/>
          <w:numId w:val="94"/>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Pr="000D4C06" w:rsidRDefault="006821ED" w:rsidP="000D4C06">
      <w:pPr>
        <w:spacing w:after="0"/>
        <w:ind w:firstLine="709"/>
        <w:jc w:val="both"/>
        <w:rPr>
          <w:rFonts w:ascii="Times New Roman" w:eastAsia="Arial Unicode MS" w:hAnsi="Times New Roman"/>
          <w:sz w:val="24"/>
          <w:szCs w:val="24"/>
          <w:lang w:eastAsia="ar-SA"/>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06"/>
        </w:numPr>
        <w:tabs>
          <w:tab w:val="left" w:pos="993"/>
        </w:tabs>
        <w:spacing w:after="0"/>
        <w:ind w:left="0" w:firstLine="709"/>
        <w:jc w:val="both"/>
        <w:rPr>
          <w:rFonts w:ascii="Times New Roman" w:hAnsi="Times New Roman"/>
          <w:b/>
          <w:i/>
          <w:sz w:val="24"/>
          <w:szCs w:val="24"/>
        </w:rPr>
      </w:pPr>
      <w:r w:rsidRPr="000D4C0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0D4C06" w:rsidRDefault="006821ED" w:rsidP="00D81F05">
      <w:pPr>
        <w:numPr>
          <w:ilvl w:val="0"/>
          <w:numId w:val="106"/>
        </w:numPr>
        <w:tabs>
          <w:tab w:val="left" w:pos="993"/>
        </w:tabs>
        <w:spacing w:after="0"/>
        <w:ind w:left="0" w:firstLine="709"/>
        <w:jc w:val="both"/>
        <w:rPr>
          <w:rFonts w:ascii="Times New Roman" w:hAnsi="Times New Roman"/>
          <w:b/>
          <w:i/>
          <w:sz w:val="24"/>
          <w:szCs w:val="24"/>
        </w:rPr>
      </w:pPr>
      <w:r w:rsidRPr="000D4C0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Pr="000D4C06" w:rsidRDefault="006821ED" w:rsidP="000D4C06">
      <w:pPr>
        <w:spacing w:after="0"/>
        <w:ind w:firstLine="709"/>
        <w:jc w:val="both"/>
        <w:rPr>
          <w:rFonts w:ascii="Times New Roman" w:eastAsia="Arial Unicode MS" w:hAnsi="Times New Roman"/>
          <w:b/>
          <w:sz w:val="24"/>
          <w:szCs w:val="24"/>
          <w:lang w:eastAsia="ar-SA"/>
        </w:rPr>
      </w:pPr>
      <w:r w:rsidRPr="000D4C06">
        <w:rPr>
          <w:rFonts w:ascii="Times New Roman" w:eastAsia="Arial Unicode MS" w:hAnsi="Times New Roman"/>
          <w:b/>
          <w:sz w:val="24"/>
          <w:szCs w:val="24"/>
          <w:lang w:eastAsia="ar-SA"/>
        </w:rPr>
        <w:t>Компенсаторные умения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116723">
      <w:pPr>
        <w:numPr>
          <w:ilvl w:val="0"/>
          <w:numId w:val="14"/>
        </w:numPr>
        <w:tabs>
          <w:tab w:val="left" w:pos="993"/>
        </w:tabs>
        <w:spacing w:after="0"/>
        <w:ind w:left="0" w:firstLine="709"/>
        <w:jc w:val="both"/>
        <w:rPr>
          <w:rFonts w:ascii="Times New Roman" w:hAnsi="Times New Roman"/>
          <w:b/>
          <w:sz w:val="24"/>
          <w:szCs w:val="24"/>
        </w:rPr>
      </w:pPr>
      <w:r w:rsidRPr="000D4C0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Pr="000D4C06" w:rsidRDefault="006821ED" w:rsidP="000D4C06">
      <w:pPr>
        <w:spacing w:after="0"/>
        <w:ind w:firstLine="709"/>
        <w:jc w:val="both"/>
        <w:rPr>
          <w:rFonts w:ascii="Times New Roman" w:eastAsia="Arial Unicode MS" w:hAnsi="Times New Roman"/>
          <w:sz w:val="24"/>
          <w:szCs w:val="24"/>
          <w:lang w:eastAsia="ar-SA"/>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14"/>
        </w:numPr>
        <w:tabs>
          <w:tab w:val="left" w:pos="993"/>
        </w:tabs>
        <w:spacing w:after="0"/>
        <w:ind w:left="0" w:firstLine="709"/>
        <w:jc w:val="both"/>
        <w:rPr>
          <w:rFonts w:ascii="Times New Roman" w:eastAsia="Arial Unicode MS" w:hAnsi="Times New Roman"/>
          <w:i/>
          <w:sz w:val="24"/>
          <w:szCs w:val="24"/>
          <w:lang w:eastAsia="ar-SA"/>
        </w:rPr>
      </w:pPr>
      <w:r w:rsidRPr="000D4C0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0D4C06" w:rsidRDefault="006821ED" w:rsidP="00116723">
      <w:pPr>
        <w:numPr>
          <w:ilvl w:val="0"/>
          <w:numId w:val="14"/>
        </w:numPr>
        <w:tabs>
          <w:tab w:val="left" w:pos="993"/>
        </w:tabs>
        <w:spacing w:after="0"/>
        <w:ind w:left="0" w:firstLine="709"/>
        <w:jc w:val="both"/>
        <w:rPr>
          <w:rFonts w:ascii="Times New Roman" w:hAnsi="Times New Roman"/>
          <w:b/>
          <w:sz w:val="24"/>
          <w:szCs w:val="24"/>
        </w:rPr>
      </w:pPr>
      <w:r w:rsidRPr="000D4C06">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Pr="000D4C06" w:rsidRDefault="00777D59" w:rsidP="000D4C06">
      <w:pPr>
        <w:rPr>
          <w:rFonts w:ascii="Times New Roman" w:hAnsi="Times New Roman"/>
          <w:sz w:val="24"/>
          <w:szCs w:val="24"/>
        </w:rPr>
      </w:pPr>
    </w:p>
    <w:p w:rsidR="00777D59" w:rsidRPr="000D4C06" w:rsidRDefault="006821ED" w:rsidP="000D4C06">
      <w:pPr>
        <w:pStyle w:val="4"/>
        <w:spacing w:line="276" w:lineRule="auto"/>
        <w:ind w:left="1701"/>
        <w:rPr>
          <w:rFonts w:eastAsia="Calibri"/>
          <w:sz w:val="24"/>
          <w:szCs w:val="24"/>
        </w:rPr>
      </w:pPr>
      <w:bookmarkStart w:id="60" w:name="_Toc409691631"/>
      <w:bookmarkStart w:id="61" w:name="_Toc410653956"/>
      <w:bookmarkStart w:id="62" w:name="_Toc31893391"/>
      <w:bookmarkStart w:id="63" w:name="_Toc81645437"/>
      <w:r w:rsidRPr="000D4C06">
        <w:rPr>
          <w:sz w:val="24"/>
          <w:szCs w:val="24"/>
        </w:rPr>
        <w:t xml:space="preserve">1.2.5.4. Второй иностранный язык </w:t>
      </w:r>
      <w:r w:rsidRPr="000D4C06">
        <w:rPr>
          <w:rFonts w:eastAsia="Calibri"/>
          <w:sz w:val="24"/>
          <w:szCs w:val="24"/>
        </w:rPr>
        <w:t>(</w:t>
      </w:r>
      <w:r w:rsidR="00F165B5">
        <w:rPr>
          <w:rFonts w:eastAsia="Calibri"/>
          <w:sz w:val="24"/>
          <w:szCs w:val="24"/>
        </w:rPr>
        <w:t>немецкий язык</w:t>
      </w:r>
      <w:r w:rsidRPr="000D4C06">
        <w:rPr>
          <w:rFonts w:eastAsia="Calibri"/>
          <w:sz w:val="24"/>
          <w:szCs w:val="24"/>
        </w:rPr>
        <w:t>)</w:t>
      </w:r>
      <w:bookmarkEnd w:id="60"/>
      <w:bookmarkEnd w:id="61"/>
      <w:bookmarkEnd w:id="62"/>
      <w:bookmarkEnd w:id="63"/>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Коммуникативные умения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Говорение. Диалогическая речь</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6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6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 xml:space="preserve">вести диалог-обмен мнениями; </w:t>
      </w:r>
    </w:p>
    <w:p w:rsidR="00777D59" w:rsidRPr="000D4C06" w:rsidRDefault="006821ED" w:rsidP="00116723">
      <w:pPr>
        <w:numPr>
          <w:ilvl w:val="0"/>
          <w:numId w:val="22"/>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брать и давать интервью;</w:t>
      </w:r>
    </w:p>
    <w:p w:rsidR="00777D59" w:rsidRPr="000D4C06" w:rsidRDefault="006821ED" w:rsidP="00116723">
      <w:pPr>
        <w:numPr>
          <w:ilvl w:val="0"/>
          <w:numId w:val="22"/>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вести диалог-расспрос на основе нелинейного текста (таблицы, диаграммы и т. д.)</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Говорение. Монологическая речь</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давать краткую характеристику реальных людей и литературных персонажей; </w:t>
      </w:r>
    </w:p>
    <w:p w:rsidR="00777D59" w:rsidRPr="000D4C06" w:rsidRDefault="006821ED" w:rsidP="00D81F05">
      <w:pPr>
        <w:numPr>
          <w:ilvl w:val="0"/>
          <w:numId w:val="50"/>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777D59" w:rsidRPr="000D4C06" w:rsidRDefault="006821ED" w:rsidP="00D81F05">
      <w:pPr>
        <w:numPr>
          <w:ilvl w:val="0"/>
          <w:numId w:val="50"/>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описывать картинку/фото с опорой или без опоры на ключевые слова/план/вопросы.</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получит возможность научиться: </w:t>
      </w:r>
    </w:p>
    <w:p w:rsidR="00777D59" w:rsidRPr="000D4C06" w:rsidRDefault="006821ED" w:rsidP="00D81F05">
      <w:pPr>
        <w:numPr>
          <w:ilvl w:val="0"/>
          <w:numId w:val="3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делать сообщение на заданную тему на основе </w:t>
      </w:r>
      <w:proofErr w:type="gramStart"/>
      <w:r w:rsidRPr="000D4C06">
        <w:rPr>
          <w:rFonts w:ascii="Times New Roman" w:hAnsi="Times New Roman"/>
          <w:i/>
          <w:sz w:val="24"/>
          <w:szCs w:val="24"/>
        </w:rPr>
        <w:t>прочитанного</w:t>
      </w:r>
      <w:proofErr w:type="gramEnd"/>
      <w:r w:rsidRPr="000D4C06">
        <w:rPr>
          <w:rFonts w:ascii="Times New Roman" w:hAnsi="Times New Roman"/>
          <w:i/>
          <w:sz w:val="24"/>
          <w:szCs w:val="24"/>
        </w:rPr>
        <w:t xml:space="preserve">; </w:t>
      </w:r>
    </w:p>
    <w:p w:rsidR="00777D59" w:rsidRPr="000D4C06" w:rsidRDefault="006821ED" w:rsidP="00D81F05">
      <w:pPr>
        <w:numPr>
          <w:ilvl w:val="0"/>
          <w:numId w:val="3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w:t>
      </w:r>
      <w:proofErr w:type="gramStart"/>
      <w:r w:rsidRPr="000D4C06">
        <w:rPr>
          <w:rFonts w:ascii="Times New Roman" w:hAnsi="Times New Roman"/>
          <w:i/>
          <w:sz w:val="24"/>
          <w:szCs w:val="24"/>
        </w:rPr>
        <w:t>прочитанному</w:t>
      </w:r>
      <w:proofErr w:type="gramEnd"/>
      <w:r w:rsidRPr="000D4C06">
        <w:rPr>
          <w:rFonts w:ascii="Times New Roman" w:hAnsi="Times New Roman"/>
          <w:i/>
          <w:sz w:val="24"/>
          <w:szCs w:val="24"/>
        </w:rPr>
        <w:t xml:space="preserve">/прослушанному; </w:t>
      </w:r>
    </w:p>
    <w:p w:rsidR="00777D59" w:rsidRPr="000D4C06" w:rsidRDefault="006821ED" w:rsidP="00D81F05">
      <w:pPr>
        <w:numPr>
          <w:ilvl w:val="0"/>
          <w:numId w:val="3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777D59" w:rsidRPr="000D4C06" w:rsidRDefault="006821ED" w:rsidP="00D81F05">
      <w:pPr>
        <w:numPr>
          <w:ilvl w:val="0"/>
          <w:numId w:val="3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777D59" w:rsidRPr="000D4C06" w:rsidRDefault="006821ED" w:rsidP="00D81F05">
      <w:pPr>
        <w:numPr>
          <w:ilvl w:val="0"/>
          <w:numId w:val="3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кратко излагать результаты выполненной проектной работы.</w:t>
      </w:r>
    </w:p>
    <w:p w:rsidR="00777D59" w:rsidRPr="000D4C06" w:rsidRDefault="006821ED" w:rsidP="000D4C06">
      <w:pPr>
        <w:spacing w:after="0"/>
        <w:ind w:firstLine="709"/>
        <w:jc w:val="both"/>
        <w:rPr>
          <w:rFonts w:ascii="Times New Roman" w:hAnsi="Times New Roman"/>
          <w:b/>
          <w:i/>
          <w:sz w:val="24"/>
          <w:szCs w:val="24"/>
        </w:rPr>
      </w:pPr>
      <w:r w:rsidRPr="000D4C06">
        <w:rPr>
          <w:rFonts w:ascii="Times New Roman" w:hAnsi="Times New Roman"/>
          <w:b/>
          <w:sz w:val="24"/>
          <w:szCs w:val="24"/>
        </w:rPr>
        <w:t>Аудирование</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научится: </w:t>
      </w:r>
    </w:p>
    <w:p w:rsidR="00777D59" w:rsidRPr="000D4C06" w:rsidRDefault="006821ED" w:rsidP="00D81F05">
      <w:pPr>
        <w:numPr>
          <w:ilvl w:val="0"/>
          <w:numId w:val="7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777D59" w:rsidRPr="000D4C06" w:rsidRDefault="006821ED" w:rsidP="00D81F05">
      <w:pPr>
        <w:numPr>
          <w:ilvl w:val="0"/>
          <w:numId w:val="7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24"/>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выделять основную тему в воспринимаемом на слух тексте;</w:t>
      </w:r>
    </w:p>
    <w:p w:rsidR="00777D59" w:rsidRPr="000D4C06" w:rsidRDefault="006821ED" w:rsidP="00116723">
      <w:pPr>
        <w:numPr>
          <w:ilvl w:val="0"/>
          <w:numId w:val="24"/>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b/>
          <w:sz w:val="24"/>
          <w:szCs w:val="24"/>
        </w:rPr>
        <w:t xml:space="preserve">Чтение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научится: </w:t>
      </w:r>
    </w:p>
    <w:p w:rsidR="00777D59" w:rsidRPr="000D4C06" w:rsidRDefault="006821ED" w:rsidP="00D81F05">
      <w:pPr>
        <w:numPr>
          <w:ilvl w:val="0"/>
          <w:numId w:val="10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777D59" w:rsidRPr="000D4C06" w:rsidRDefault="006821ED" w:rsidP="00D81F05">
      <w:pPr>
        <w:numPr>
          <w:ilvl w:val="0"/>
          <w:numId w:val="10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777D59" w:rsidRPr="000D4C06" w:rsidRDefault="006821ED" w:rsidP="00D81F05">
      <w:pPr>
        <w:numPr>
          <w:ilvl w:val="0"/>
          <w:numId w:val="61"/>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777D59" w:rsidRPr="000D4C06" w:rsidRDefault="006821ED" w:rsidP="00D81F05">
      <w:pPr>
        <w:numPr>
          <w:ilvl w:val="0"/>
          <w:numId w:val="6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0D4C06">
        <w:rPr>
          <w:rFonts w:ascii="Times New Roman" w:hAnsi="Times New Roman"/>
          <w:sz w:val="24"/>
          <w:szCs w:val="24"/>
        </w:rPr>
        <w:t>прочитанного</w:t>
      </w:r>
      <w:proofErr w:type="gramEnd"/>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6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777D59" w:rsidRPr="000D4C06" w:rsidRDefault="006821ED" w:rsidP="00D81F05">
      <w:pPr>
        <w:numPr>
          <w:ilvl w:val="0"/>
          <w:numId w:val="61"/>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восстанавливать текст из разрозненных абзацев или путем добавления выпущенных фрагментов.</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Письменная речь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научится: </w:t>
      </w:r>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777D59" w:rsidRPr="000D4C06" w:rsidRDefault="006821ED" w:rsidP="00D81F05">
      <w:pPr>
        <w:numPr>
          <w:ilvl w:val="0"/>
          <w:numId w:val="62"/>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писать небольшие письменные высказывания с опорой на образец/план.</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777D59" w:rsidRPr="000D4C06" w:rsidRDefault="006821ED" w:rsidP="00116723">
      <w:pPr>
        <w:numPr>
          <w:ilvl w:val="0"/>
          <w:numId w:val="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писать электронное письмо (</w:t>
      </w:r>
      <w:r w:rsidRPr="000D4C06">
        <w:rPr>
          <w:rFonts w:ascii="Times New Roman" w:hAnsi="Times New Roman"/>
          <w:i/>
          <w:sz w:val="24"/>
          <w:szCs w:val="24"/>
          <w:lang w:val="en-US"/>
        </w:rPr>
        <w:t>e</w:t>
      </w:r>
      <w:r w:rsidRPr="000D4C06">
        <w:rPr>
          <w:rFonts w:ascii="Times New Roman" w:hAnsi="Times New Roman"/>
          <w:i/>
          <w:sz w:val="24"/>
          <w:szCs w:val="24"/>
        </w:rPr>
        <w:t>-</w:t>
      </w:r>
      <w:r w:rsidRPr="000D4C06">
        <w:rPr>
          <w:rFonts w:ascii="Times New Roman" w:hAnsi="Times New Roman"/>
          <w:i/>
          <w:sz w:val="24"/>
          <w:szCs w:val="24"/>
          <w:lang w:val="en-US"/>
        </w:rPr>
        <w:t>mail</w:t>
      </w:r>
      <w:r w:rsidRPr="000D4C06">
        <w:rPr>
          <w:rFonts w:ascii="Times New Roman" w:hAnsi="Times New Roman"/>
          <w:i/>
          <w:sz w:val="24"/>
          <w:szCs w:val="24"/>
        </w:rPr>
        <w:t>) зарубежному другу в ответ на электронное письмо-стимул;</w:t>
      </w:r>
    </w:p>
    <w:p w:rsidR="00777D59" w:rsidRPr="000D4C06" w:rsidRDefault="006821ED" w:rsidP="00116723">
      <w:pPr>
        <w:numPr>
          <w:ilvl w:val="0"/>
          <w:numId w:val="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составлять план/тезисы устного или письменного сообщения; </w:t>
      </w:r>
    </w:p>
    <w:p w:rsidR="00777D59" w:rsidRPr="000D4C06" w:rsidRDefault="006821ED" w:rsidP="00D81F05">
      <w:pPr>
        <w:numPr>
          <w:ilvl w:val="0"/>
          <w:numId w:val="7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кратко излагать в письменном виде результаты проектной деятельности;</w:t>
      </w:r>
    </w:p>
    <w:p w:rsidR="00777D59" w:rsidRPr="000D4C06" w:rsidRDefault="006821ED" w:rsidP="00D81F05">
      <w:pPr>
        <w:numPr>
          <w:ilvl w:val="0"/>
          <w:numId w:val="70"/>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Языковые навыки и средства оперирования ими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Орфография и пунктуация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9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правильно писать изученные слова;</w:t>
      </w:r>
    </w:p>
    <w:p w:rsidR="00777D59" w:rsidRPr="000D4C06" w:rsidRDefault="006821ED" w:rsidP="00D81F05">
      <w:pPr>
        <w:numPr>
          <w:ilvl w:val="0"/>
          <w:numId w:val="9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777D59" w:rsidRPr="000D4C06" w:rsidRDefault="006821ED" w:rsidP="00D81F05">
      <w:pPr>
        <w:numPr>
          <w:ilvl w:val="0"/>
          <w:numId w:val="9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3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сравнивать и анализировать буквосочетания английского языка и их транскрипцию.</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Фонетическая сторона речи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соблюдать правильное ударение в изученных словах;</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различать коммуникативные типы предложений по их интонации;</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членить предложение на смысловые группы;</w:t>
      </w:r>
    </w:p>
    <w:p w:rsidR="00777D59" w:rsidRPr="000D4C06" w:rsidRDefault="006821ED" w:rsidP="00D81F05">
      <w:pPr>
        <w:numPr>
          <w:ilvl w:val="0"/>
          <w:numId w:val="73"/>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7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выражать модальные значения, чувства и эмоции с помощью интонации;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Лексическая сторона речи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соблюдать существующие в </w:t>
      </w:r>
      <w:r w:rsidR="00F165B5">
        <w:rPr>
          <w:rFonts w:ascii="Times New Roman" w:hAnsi="Times New Roman"/>
          <w:sz w:val="24"/>
          <w:szCs w:val="24"/>
        </w:rPr>
        <w:t>немецком</w:t>
      </w:r>
      <w:r w:rsidRPr="000D4C06">
        <w:rPr>
          <w:rFonts w:ascii="Times New Roman" w:hAnsi="Times New Roman"/>
          <w:sz w:val="24"/>
          <w:szCs w:val="24"/>
        </w:rPr>
        <w:t xml:space="preserve"> языке нормы лексической сочетаемости;</w:t>
      </w:r>
    </w:p>
    <w:p w:rsidR="00777D59" w:rsidRPr="000D4C06" w:rsidRDefault="006821ED" w:rsidP="00D81F05">
      <w:pPr>
        <w:numPr>
          <w:ilvl w:val="0"/>
          <w:numId w:val="5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1A0B10" w:rsidRPr="00582AE2" w:rsidRDefault="006821ED" w:rsidP="00D81F05">
      <w:pPr>
        <w:numPr>
          <w:ilvl w:val="0"/>
          <w:numId w:val="51"/>
        </w:numPr>
        <w:tabs>
          <w:tab w:val="left" w:pos="993"/>
        </w:tabs>
        <w:spacing w:after="0"/>
        <w:ind w:left="0" w:firstLine="709"/>
        <w:jc w:val="both"/>
        <w:rPr>
          <w:rFonts w:ascii="Times New Roman" w:hAnsi="Times New Roman"/>
        </w:rPr>
      </w:pPr>
      <w:r w:rsidRPr="000D4C06">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r w:rsidR="00D94691">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наиболее распространенные фразовые глаголы;</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принадлежность слов к частям речи по аффиксам;</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распознавать и употреблять в речи различные средства связи в тексте для обеспечения его целостности);</w:t>
      </w:r>
    </w:p>
    <w:p w:rsidR="00777D59" w:rsidRPr="000D4C06" w:rsidRDefault="006821ED" w:rsidP="00D81F05">
      <w:pPr>
        <w:numPr>
          <w:ilvl w:val="0"/>
          <w:numId w:val="123"/>
        </w:numPr>
        <w:tabs>
          <w:tab w:val="left" w:pos="993"/>
        </w:tabs>
        <w:spacing w:after="0"/>
        <w:ind w:left="0" w:firstLine="709"/>
        <w:jc w:val="both"/>
        <w:rPr>
          <w:rFonts w:ascii="Times New Roman" w:hAnsi="Times New Roman"/>
          <w:i/>
          <w:sz w:val="24"/>
          <w:szCs w:val="24"/>
        </w:rPr>
      </w:pPr>
      <w:proofErr w:type="gramStart"/>
      <w:r w:rsidRPr="000D4C06">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Грамматическая сторона речи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116723">
      <w:pPr>
        <w:numPr>
          <w:ilvl w:val="0"/>
          <w:numId w:val="6"/>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w:t>
      </w:r>
      <w:r w:rsidR="0065049E">
        <w:rPr>
          <w:rFonts w:ascii="Times New Roman" w:hAnsi="Times New Roman"/>
          <w:sz w:val="24"/>
          <w:szCs w:val="24"/>
        </w:rPr>
        <w:t>ммуникативно-значимом контексте;</w:t>
      </w:r>
    </w:p>
    <w:p w:rsidR="00777D59" w:rsidRPr="001A0B10" w:rsidRDefault="006821ED" w:rsidP="00116723">
      <w:pPr>
        <w:numPr>
          <w:ilvl w:val="0"/>
          <w:numId w:val="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0D4C06">
        <w:rPr>
          <w:rFonts w:ascii="Times New Roman" w:hAnsi="Times New Roman"/>
          <w:sz w:val="24"/>
          <w:szCs w:val="24"/>
        </w:rPr>
        <w:lastRenderedPageBreak/>
        <w:t xml:space="preserve">вопросительные (общий, специальный, альтернативный и разделительный вопросы), побудительные (в </w:t>
      </w:r>
      <w:r w:rsidRPr="001A0B10">
        <w:rPr>
          <w:rFonts w:ascii="Times New Roman" w:hAnsi="Times New Roman"/>
          <w:sz w:val="24"/>
          <w:szCs w:val="24"/>
        </w:rPr>
        <w:t>утвердительной и отрицательной форме) и восклицательные;</w:t>
      </w:r>
    </w:p>
    <w:p w:rsidR="00777D59" w:rsidRPr="001A0B10" w:rsidRDefault="006821ED"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proofErr w:type="gramStart"/>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безличные предложения </w:t>
      </w:r>
      <w:r w:rsidRPr="001A0B10">
        <w:rPr>
          <w:rFonts w:ascii="Times New Roman" w:hAnsi="Times New Roman"/>
          <w:i/>
          <w:iCs/>
          <w:sz w:val="24"/>
          <w:szCs w:val="24"/>
          <w:lang w:eastAsia="ru-RU"/>
        </w:rPr>
        <w:t>(Es ist warm.</w:t>
      </w:r>
      <w:proofErr w:type="gramEnd"/>
      <w:r w:rsidRPr="001A0B10">
        <w:rPr>
          <w:rFonts w:ascii="Times New Roman" w:hAnsi="Times New Roman"/>
          <w:i/>
          <w:iCs/>
          <w:sz w:val="24"/>
          <w:szCs w:val="24"/>
          <w:lang w:eastAsia="ru-RU"/>
        </w:rPr>
        <w:t xml:space="preserve"> </w:t>
      </w:r>
      <w:proofErr w:type="gramStart"/>
      <w:r w:rsidRPr="001A0B10">
        <w:rPr>
          <w:rFonts w:ascii="Times New Roman" w:hAnsi="Times New Roman"/>
          <w:i/>
          <w:iCs/>
          <w:sz w:val="24"/>
          <w:szCs w:val="24"/>
          <w:lang w:eastAsia="ru-RU"/>
        </w:rPr>
        <w:t>Es ist Sommer);</w:t>
      </w:r>
      <w:proofErr w:type="gramEnd"/>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глаголами </w:t>
      </w:r>
      <w:r w:rsidRPr="001A0B10">
        <w:rPr>
          <w:rFonts w:ascii="Times New Roman" w:hAnsi="Times New Roman"/>
          <w:i/>
          <w:iCs/>
          <w:sz w:val="24"/>
          <w:szCs w:val="24"/>
          <w:lang w:eastAsia="ru-RU"/>
        </w:rPr>
        <w:t>legen, stellen, h</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 xml:space="preserve">ngen, </w:t>
      </w:r>
      <w:r w:rsidRPr="001A0B10">
        <w:rPr>
          <w:rFonts w:ascii="Times New Roman" w:hAnsi="Times New Roman"/>
          <w:sz w:val="24"/>
          <w:szCs w:val="24"/>
          <w:lang w:eastAsia="ru-RU"/>
        </w:rPr>
        <w:t xml:space="preserve">требующими после себя дополнение в </w:t>
      </w:r>
      <w:r w:rsidRPr="001A0B10">
        <w:rPr>
          <w:rFonts w:ascii="Times New Roman" w:hAnsi="Times New Roman"/>
          <w:i/>
          <w:iCs/>
          <w:sz w:val="24"/>
          <w:szCs w:val="24"/>
          <w:lang w:eastAsia="ru-RU"/>
        </w:rPr>
        <w:t xml:space="preserve">Akkusativ </w:t>
      </w:r>
      <w:r w:rsidRPr="001A0B10">
        <w:rPr>
          <w:rFonts w:ascii="Times New Roman" w:hAnsi="Times New Roman"/>
          <w:sz w:val="24"/>
          <w:szCs w:val="24"/>
          <w:lang w:eastAsia="ru-RU"/>
        </w:rPr>
        <w:t xml:space="preserve">и обстоятельство места при ответе на вопрос </w:t>
      </w:r>
      <w:r w:rsidRPr="001A0B10">
        <w:rPr>
          <w:rFonts w:ascii="Times New Roman" w:hAnsi="Times New Roman"/>
          <w:i/>
          <w:iCs/>
          <w:sz w:val="24"/>
          <w:szCs w:val="24"/>
          <w:lang w:eastAsia="ru-RU"/>
        </w:rPr>
        <w:t xml:space="preserve">Wohin? </w:t>
      </w:r>
      <w:r w:rsidRPr="001A0B10">
        <w:rPr>
          <w:rFonts w:ascii="Times New Roman" w:eastAsia="Times New Roman,Italic" w:hAnsi="Times New Roman"/>
          <w:i/>
          <w:iCs/>
          <w:sz w:val="24"/>
          <w:szCs w:val="24"/>
          <w:lang w:eastAsia="ru-RU"/>
        </w:rPr>
        <w:t>(Ich häng</w:t>
      </w:r>
      <w:r w:rsidRPr="001A0B10">
        <w:rPr>
          <w:rFonts w:ascii="Times New Roman" w:hAnsi="Times New Roman"/>
          <w:i/>
          <w:iCs/>
          <w:sz w:val="24"/>
          <w:szCs w:val="24"/>
          <w:lang w:eastAsia="ru-RU"/>
        </w:rPr>
        <w:t>e das Bild an die Wand);</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глаголами </w:t>
      </w:r>
      <w:r w:rsidRPr="001A0B10">
        <w:rPr>
          <w:rFonts w:ascii="Times New Roman" w:hAnsi="Times New Roman"/>
          <w:i/>
          <w:iCs/>
          <w:sz w:val="24"/>
          <w:szCs w:val="24"/>
          <w:lang w:eastAsia="ru-RU"/>
        </w:rPr>
        <w:t xml:space="preserve">beginnen, raten, vorhaben </w:t>
      </w:r>
      <w:r w:rsidRPr="001A0B10">
        <w:rPr>
          <w:rFonts w:ascii="Times New Roman" w:hAnsi="Times New Roman"/>
          <w:sz w:val="24"/>
          <w:szCs w:val="24"/>
          <w:lang w:eastAsia="ru-RU"/>
        </w:rPr>
        <w:t xml:space="preserve">и др., требующими после себя </w:t>
      </w:r>
      <w:r w:rsidRPr="001A0B10">
        <w:rPr>
          <w:rFonts w:ascii="Times New Roman" w:hAnsi="Times New Roman"/>
          <w:i/>
          <w:iCs/>
          <w:sz w:val="24"/>
          <w:szCs w:val="24"/>
          <w:lang w:eastAsia="ru-RU"/>
        </w:rPr>
        <w:t xml:space="preserve">Infinitiv </w:t>
      </w:r>
      <w:r w:rsidRPr="001A0B10">
        <w:rPr>
          <w:rFonts w:ascii="Times New Roman" w:hAnsi="Times New Roman"/>
          <w:sz w:val="24"/>
          <w:szCs w:val="24"/>
          <w:lang w:eastAsia="ru-RU"/>
        </w:rPr>
        <w:t xml:space="preserve">с </w:t>
      </w:r>
      <w:r w:rsidRPr="001A0B10">
        <w:rPr>
          <w:rFonts w:ascii="Times New Roman" w:hAnsi="Times New Roman"/>
          <w:i/>
          <w:iCs/>
          <w:sz w:val="24"/>
          <w:szCs w:val="24"/>
          <w:lang w:eastAsia="ru-RU"/>
        </w:rPr>
        <w:t>zu;</w:t>
      </w:r>
      <w:r w:rsidRPr="001A0B10">
        <w:rPr>
          <w:rFonts w:ascii="Times New Roman" w:hAnsi="Times New Roman"/>
          <w:sz w:val="24"/>
          <w:szCs w:val="24"/>
        </w:rPr>
        <w:t xml:space="preserve"> </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слабые и сильные глаголы со вспомогательным глаголом </w:t>
      </w:r>
      <w:r w:rsidRPr="001A0B10">
        <w:rPr>
          <w:rFonts w:ascii="Times New Roman" w:hAnsi="Times New Roman"/>
          <w:i/>
          <w:iCs/>
          <w:sz w:val="24"/>
          <w:szCs w:val="24"/>
          <w:lang w:eastAsia="ru-RU"/>
        </w:rPr>
        <w:t xml:space="preserve">haben </w:t>
      </w:r>
      <w:r w:rsidRPr="001A0B10">
        <w:rPr>
          <w:rFonts w:ascii="Times New Roman" w:hAnsi="Times New Roman"/>
          <w:sz w:val="24"/>
          <w:szCs w:val="24"/>
          <w:lang w:eastAsia="ru-RU"/>
        </w:rPr>
        <w:t xml:space="preserve">в </w:t>
      </w:r>
      <w:r w:rsidRPr="001A0B10">
        <w:rPr>
          <w:rFonts w:ascii="Times New Roman" w:hAnsi="Times New Roman"/>
          <w:i/>
          <w:iCs/>
          <w:sz w:val="24"/>
          <w:szCs w:val="24"/>
          <w:lang w:eastAsia="ru-RU"/>
        </w:rPr>
        <w:t>Perfekt;</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сильные глаголы со вспомогательным глаголом </w:t>
      </w:r>
      <w:r w:rsidRPr="001A0B10">
        <w:rPr>
          <w:rFonts w:ascii="Times New Roman" w:hAnsi="Times New Roman"/>
          <w:i/>
          <w:iCs/>
          <w:sz w:val="24"/>
          <w:szCs w:val="24"/>
          <w:lang w:eastAsia="ru-RU"/>
        </w:rPr>
        <w:t xml:space="preserve">sein </w:t>
      </w:r>
      <w:r w:rsidRPr="001A0B10">
        <w:rPr>
          <w:rFonts w:ascii="Times New Roman" w:hAnsi="Times New Roman"/>
          <w:sz w:val="24"/>
          <w:szCs w:val="24"/>
          <w:lang w:eastAsia="ru-RU"/>
        </w:rPr>
        <w:t xml:space="preserve">в </w:t>
      </w:r>
      <w:r w:rsidRPr="001A0B10">
        <w:rPr>
          <w:rFonts w:ascii="Times New Roman" w:hAnsi="Times New Roman"/>
          <w:i/>
          <w:iCs/>
          <w:sz w:val="24"/>
          <w:szCs w:val="24"/>
          <w:lang w:eastAsia="ru-RU"/>
        </w:rPr>
        <w:t>Perfekt (kommen, fahren,gehen);</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sz w:val="24"/>
          <w:szCs w:val="24"/>
          <w:lang w:eastAsia="ru-RU"/>
        </w:rPr>
      </w:pPr>
      <w:r w:rsidRPr="001A0B10">
        <w:rPr>
          <w:rFonts w:ascii="Times New Roman" w:hAnsi="Times New Roman"/>
          <w:i/>
          <w:iCs/>
          <w:sz w:val="24"/>
          <w:szCs w:val="24"/>
          <w:lang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 xml:space="preserve">teritum </w:t>
      </w:r>
      <w:r w:rsidRPr="001A0B10">
        <w:rPr>
          <w:rFonts w:ascii="Times New Roman" w:hAnsi="Times New Roman"/>
          <w:sz w:val="24"/>
          <w:szCs w:val="24"/>
          <w:lang w:eastAsia="ru-RU"/>
        </w:rPr>
        <w:t>слабых и сильных глаголов, а также вспомогательных и модальных глаголов;</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глаголы с отделяемыми и неотделяемыми приставками </w:t>
      </w:r>
      <w:r w:rsidRPr="001A0B10">
        <w:rPr>
          <w:rFonts w:ascii="Times New Roman" w:hAnsi="Times New Roman"/>
          <w:i/>
          <w:iCs/>
          <w:sz w:val="24"/>
          <w:szCs w:val="24"/>
          <w:lang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 xml:space="preserve">sens, Perfekt, </w:t>
      </w:r>
      <w:r w:rsidRPr="001A0B10">
        <w:rPr>
          <w:rFonts w:ascii="Times New Roman" w:hAnsi="Times New Roman"/>
          <w:i/>
          <w:iCs/>
          <w:sz w:val="24"/>
          <w:szCs w:val="24"/>
          <w:lang w:val="en-US"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val="en-US" w:eastAsia="ru-RU"/>
        </w:rPr>
        <w:t>teritum</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Futur</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anfangen</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beschreiben</w:t>
      </w:r>
      <w:r w:rsidRPr="001A0B10">
        <w:rPr>
          <w:rFonts w:ascii="Times New Roman" w:hAnsi="Times New Roman"/>
          <w:i/>
          <w:iCs/>
          <w:sz w:val="24"/>
          <w:szCs w:val="24"/>
          <w:lang w:eastAsia="ru-RU"/>
        </w:rPr>
        <w:t>);</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 временные формы в </w:t>
      </w:r>
      <w:r w:rsidRPr="001A0B10">
        <w:rPr>
          <w:rFonts w:ascii="Times New Roman" w:hAnsi="Times New Roman"/>
          <w:i/>
          <w:iCs/>
          <w:sz w:val="24"/>
          <w:szCs w:val="24"/>
          <w:lang w:val="en-US" w:eastAsia="ru-RU"/>
        </w:rPr>
        <w:t>Passiv</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val="en-US" w:eastAsia="ru-RU"/>
        </w:rPr>
        <w:t>sens</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val="en-US" w:eastAsia="ru-RU"/>
        </w:rPr>
        <w:t>teritum</w:t>
      </w:r>
      <w:r w:rsidRPr="001A0B10">
        <w:rPr>
          <w:rFonts w:ascii="Times New Roman" w:hAnsi="Times New Roman"/>
          <w:i/>
          <w:iCs/>
          <w:sz w:val="24"/>
          <w:szCs w:val="24"/>
          <w:lang w:eastAsia="ru-RU"/>
        </w:rPr>
        <w:t>);</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местоименные наречия </w:t>
      </w:r>
      <w:r w:rsidRPr="001A0B10">
        <w:rPr>
          <w:rFonts w:ascii="Times New Roman" w:hAnsi="Times New Roman"/>
          <w:i/>
          <w:iCs/>
          <w:sz w:val="24"/>
          <w:szCs w:val="24"/>
          <w:lang w:eastAsia="ru-RU"/>
        </w:rPr>
        <w:t>(</w:t>
      </w:r>
      <w:r w:rsidRPr="001A0B10">
        <w:rPr>
          <w:rFonts w:ascii="Times New Roman" w:hAnsi="Times New Roman"/>
          <w:i/>
          <w:iCs/>
          <w:sz w:val="24"/>
          <w:szCs w:val="24"/>
          <w:lang w:val="en-US" w:eastAsia="ru-RU"/>
        </w:rPr>
        <w:t>wor</w:t>
      </w:r>
      <w:r w:rsidRPr="001A0B10">
        <w:rPr>
          <w:rFonts w:ascii="Times New Roman" w:eastAsia="Times New Roman,Italic" w:hAnsi="Times New Roman"/>
          <w:i/>
          <w:iCs/>
          <w:sz w:val="24"/>
          <w:szCs w:val="24"/>
          <w:lang w:eastAsia="ru-RU"/>
        </w:rPr>
        <w:t>ü</w:t>
      </w:r>
      <w:r w:rsidRPr="001A0B10">
        <w:rPr>
          <w:rFonts w:ascii="Times New Roman" w:hAnsi="Times New Roman"/>
          <w:i/>
          <w:iCs/>
          <w:sz w:val="24"/>
          <w:szCs w:val="24"/>
          <w:lang w:val="en-US" w:eastAsia="ru-RU"/>
        </w:rPr>
        <w:t>ber</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dar</w:t>
      </w:r>
      <w:r w:rsidRPr="001A0B10">
        <w:rPr>
          <w:rFonts w:ascii="Times New Roman" w:eastAsia="Times New Roman,Italic" w:hAnsi="Times New Roman"/>
          <w:i/>
          <w:iCs/>
          <w:sz w:val="24"/>
          <w:szCs w:val="24"/>
          <w:lang w:eastAsia="ru-RU"/>
        </w:rPr>
        <w:t>ü</w:t>
      </w:r>
      <w:r w:rsidRPr="001A0B10">
        <w:rPr>
          <w:rFonts w:ascii="Times New Roman" w:hAnsi="Times New Roman"/>
          <w:i/>
          <w:iCs/>
          <w:sz w:val="24"/>
          <w:szCs w:val="24"/>
          <w:lang w:val="en-US" w:eastAsia="ru-RU"/>
        </w:rPr>
        <w:t>ber</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womit</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damit</w:t>
      </w:r>
      <w:r w:rsidRPr="001A0B10">
        <w:rPr>
          <w:rFonts w:ascii="Times New Roman" w:hAnsi="Times New Roman"/>
          <w:i/>
          <w:iCs/>
          <w:sz w:val="24"/>
          <w:szCs w:val="24"/>
          <w:lang w:eastAsia="ru-RU"/>
        </w:rPr>
        <w:t>);</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lang w:eastAsia="ru-RU"/>
        </w:rPr>
        <w:t xml:space="preserve">возвратные глаголы в основных временных формах </w:t>
      </w:r>
      <w:r w:rsidRPr="001A0B10">
        <w:rPr>
          <w:rFonts w:ascii="Times New Roman" w:hAnsi="Times New Roman"/>
          <w:i/>
          <w:iCs/>
          <w:sz w:val="24"/>
          <w:szCs w:val="24"/>
          <w:lang w:eastAsia="ru-RU"/>
        </w:rPr>
        <w:t>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sens, Perfekt, Pr</w:t>
      </w:r>
      <w:r w:rsidRPr="001A0B10">
        <w:rPr>
          <w:rFonts w:ascii="Times New Roman" w:eastAsia="Times New Roman,Italic" w:hAnsi="Times New Roman"/>
          <w:i/>
          <w:iCs/>
          <w:sz w:val="24"/>
          <w:szCs w:val="24"/>
          <w:lang w:eastAsia="ru-RU"/>
        </w:rPr>
        <w:t>ä</w:t>
      </w:r>
      <w:r w:rsidRPr="001A0B10">
        <w:rPr>
          <w:rFonts w:ascii="Times New Roman" w:hAnsi="Times New Roman"/>
          <w:i/>
          <w:iCs/>
          <w:sz w:val="24"/>
          <w:szCs w:val="24"/>
          <w:lang w:eastAsia="ru-RU"/>
        </w:rPr>
        <w:t>teritum (sich anziehen, sich waschen);</w:t>
      </w:r>
    </w:p>
    <w:p w:rsidR="001A0B10" w:rsidRPr="001A0B10" w:rsidRDefault="001A0B10" w:rsidP="00116723">
      <w:pPr>
        <w:pStyle w:val="a9"/>
        <w:numPr>
          <w:ilvl w:val="0"/>
          <w:numId w:val="5"/>
        </w:numPr>
        <w:tabs>
          <w:tab w:val="left" w:pos="993"/>
        </w:tabs>
        <w:autoSpaceDE w:val="0"/>
        <w:autoSpaceDN w:val="0"/>
        <w:adjustRightInd w:val="0"/>
        <w:spacing w:line="276" w:lineRule="auto"/>
        <w:ind w:left="709" w:hanging="11"/>
        <w:jc w:val="both"/>
        <w:rPr>
          <w:rFonts w:ascii="Times New Roman" w:hAnsi="Times New Roman"/>
          <w:i/>
          <w:iCs/>
        </w:rPr>
      </w:pPr>
      <w:r w:rsidRPr="001A0B10">
        <w:rPr>
          <w:rFonts w:ascii="Times New Roman" w:hAnsi="Times New Roman"/>
        </w:rPr>
        <w:t xml:space="preserve">распознавание и употребление в речи определѐнного, неопределѐнного и нулевого артиклей, склонения существительных нарицательных; склонения прилагательных и наречий; предлогов, имеющих двойное управление, предлогов, требующих </w:t>
      </w:r>
      <w:r w:rsidRPr="001A0B10">
        <w:rPr>
          <w:rFonts w:ascii="Times New Roman" w:hAnsi="Times New Roman"/>
          <w:i/>
          <w:iCs/>
        </w:rPr>
        <w:t xml:space="preserve">Dativ, </w:t>
      </w:r>
      <w:r w:rsidRPr="001A0B10">
        <w:rPr>
          <w:rFonts w:ascii="Times New Roman" w:hAnsi="Times New Roman"/>
        </w:rPr>
        <w:t xml:space="preserve">предлогов, требующих </w:t>
      </w:r>
      <w:r w:rsidRPr="001A0B10">
        <w:rPr>
          <w:rFonts w:ascii="Times New Roman" w:hAnsi="Times New Roman"/>
          <w:i/>
          <w:iCs/>
        </w:rPr>
        <w:t>Akkusativ;</w:t>
      </w:r>
    </w:p>
    <w:p w:rsidR="001A0B10" w:rsidRPr="001A0B10" w:rsidRDefault="001A0B10" w:rsidP="00116723">
      <w:pPr>
        <w:pStyle w:val="a9"/>
        <w:numPr>
          <w:ilvl w:val="0"/>
          <w:numId w:val="5"/>
        </w:numPr>
        <w:tabs>
          <w:tab w:val="left" w:pos="993"/>
        </w:tabs>
        <w:autoSpaceDE w:val="0"/>
        <w:autoSpaceDN w:val="0"/>
        <w:adjustRightInd w:val="0"/>
        <w:spacing w:line="276" w:lineRule="auto"/>
        <w:ind w:left="709" w:hanging="11"/>
        <w:jc w:val="both"/>
        <w:rPr>
          <w:rFonts w:ascii="Times New Roman" w:hAnsi="Times New Roman"/>
          <w:i/>
          <w:iCs/>
        </w:rPr>
      </w:pPr>
      <w:r w:rsidRPr="001A0B10">
        <w:rPr>
          <w:rFonts w:ascii="Times New Roman" w:hAnsi="Times New Roman"/>
        </w:rPr>
        <w:t xml:space="preserve">местоимения: личные, притяжательные, неопределѐнные </w:t>
      </w:r>
      <w:r w:rsidRPr="001A0B10">
        <w:rPr>
          <w:rFonts w:ascii="Times New Roman" w:hAnsi="Times New Roman"/>
          <w:i/>
          <w:iCs/>
        </w:rPr>
        <w:t>(jemand, niemand);</w:t>
      </w:r>
    </w:p>
    <w:p w:rsidR="001A0B10" w:rsidRPr="001A0B10" w:rsidRDefault="001A0B10" w:rsidP="00116723">
      <w:pPr>
        <w:pStyle w:val="a9"/>
        <w:numPr>
          <w:ilvl w:val="0"/>
          <w:numId w:val="5"/>
        </w:numPr>
        <w:tabs>
          <w:tab w:val="left" w:pos="993"/>
        </w:tabs>
        <w:autoSpaceDE w:val="0"/>
        <w:autoSpaceDN w:val="0"/>
        <w:adjustRightInd w:val="0"/>
        <w:spacing w:line="276" w:lineRule="auto"/>
        <w:ind w:left="709" w:hanging="11"/>
        <w:jc w:val="both"/>
        <w:rPr>
          <w:rFonts w:ascii="Times New Roman" w:hAnsi="Times New Roman"/>
          <w:i/>
          <w:iCs/>
        </w:rPr>
      </w:pPr>
      <w:r w:rsidRPr="001A0B10">
        <w:rPr>
          <w:rFonts w:ascii="Times New Roman" w:hAnsi="Times New Roman"/>
          <w:i/>
          <w:iCs/>
        </w:rPr>
        <w:t xml:space="preserve">Plusquamperfekt </w:t>
      </w:r>
      <w:r w:rsidRPr="001A0B10">
        <w:rPr>
          <w:rFonts w:ascii="Times New Roman" w:hAnsi="Times New Roman"/>
        </w:rPr>
        <w:t>и употребление его в речи при согласовании времѐ</w:t>
      </w:r>
      <w:proofErr w:type="gramStart"/>
      <w:r w:rsidRPr="001A0B10">
        <w:rPr>
          <w:rFonts w:ascii="Times New Roman" w:hAnsi="Times New Roman"/>
        </w:rPr>
        <w:t>н</w:t>
      </w:r>
      <w:proofErr w:type="gramEnd"/>
      <w:r w:rsidRPr="001A0B10">
        <w:rPr>
          <w:rFonts w:ascii="Times New Roman" w:hAnsi="Times New Roman"/>
        </w:rPr>
        <w:t>;</w:t>
      </w:r>
    </w:p>
    <w:p w:rsidR="001A0B10" w:rsidRPr="001A0B10" w:rsidRDefault="001A0B10" w:rsidP="00116723">
      <w:pPr>
        <w:pStyle w:val="a9"/>
        <w:numPr>
          <w:ilvl w:val="0"/>
          <w:numId w:val="5"/>
        </w:numPr>
        <w:tabs>
          <w:tab w:val="left" w:pos="993"/>
        </w:tabs>
        <w:autoSpaceDE w:val="0"/>
        <w:autoSpaceDN w:val="0"/>
        <w:adjustRightInd w:val="0"/>
        <w:spacing w:line="276" w:lineRule="auto"/>
        <w:ind w:left="709" w:hanging="11"/>
        <w:jc w:val="both"/>
        <w:rPr>
          <w:rFonts w:ascii="Times New Roman" w:hAnsi="Times New Roman"/>
          <w:i/>
          <w:iCs/>
        </w:rPr>
      </w:pPr>
      <w:r w:rsidRPr="001A0B10">
        <w:rPr>
          <w:rFonts w:ascii="Times New Roman" w:hAnsi="Times New Roman"/>
        </w:rPr>
        <w:t>количественные числительные и порядковые числительные.</w:t>
      </w:r>
    </w:p>
    <w:p w:rsidR="00777D59" w:rsidRPr="001A0B10" w:rsidRDefault="006821ED" w:rsidP="001A0B10">
      <w:pPr>
        <w:spacing w:after="0"/>
        <w:ind w:firstLine="709"/>
        <w:jc w:val="both"/>
        <w:rPr>
          <w:rFonts w:ascii="Times New Roman" w:hAnsi="Times New Roman"/>
          <w:b/>
          <w:sz w:val="24"/>
          <w:szCs w:val="24"/>
        </w:rPr>
      </w:pPr>
      <w:r w:rsidRPr="001A0B10">
        <w:rPr>
          <w:rFonts w:ascii="Times New Roman" w:hAnsi="Times New Roman"/>
          <w:b/>
          <w:sz w:val="24"/>
          <w:szCs w:val="24"/>
        </w:rPr>
        <w:t>Выпускник получит возможность научиться:</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побудительные предложения типа </w:t>
      </w:r>
      <w:r w:rsidRPr="001A0B10">
        <w:rPr>
          <w:rFonts w:ascii="Times New Roman" w:hAnsi="Times New Roman"/>
          <w:i/>
          <w:iCs/>
          <w:sz w:val="24"/>
          <w:szCs w:val="24"/>
          <w:lang w:eastAsia="ru-RU"/>
        </w:rPr>
        <w:t>Lesen wir! Wollen wir lesen!;</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все типы вопросительных предложений;</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неопределѐнно-личным местоимением </w:t>
      </w:r>
      <w:r w:rsidRPr="001A0B10">
        <w:rPr>
          <w:rFonts w:ascii="Times New Roman" w:hAnsi="Times New Roman"/>
          <w:i/>
          <w:iCs/>
          <w:sz w:val="24"/>
          <w:szCs w:val="24"/>
          <w:lang w:eastAsia="ru-RU"/>
        </w:rPr>
        <w:t>man (Man schm</w:t>
      </w:r>
      <w:r w:rsidRPr="001A0B10">
        <w:rPr>
          <w:rFonts w:ascii="Times New Roman" w:eastAsia="Times New Roman,Italic" w:hAnsi="Times New Roman"/>
          <w:i/>
          <w:iCs/>
          <w:sz w:val="24"/>
          <w:szCs w:val="24"/>
          <w:lang w:eastAsia="ru-RU"/>
        </w:rPr>
        <w:t>ü</w:t>
      </w:r>
      <w:r w:rsidRPr="001A0B10">
        <w:rPr>
          <w:rFonts w:ascii="Times New Roman" w:hAnsi="Times New Roman"/>
          <w:i/>
          <w:iCs/>
          <w:sz w:val="24"/>
          <w:szCs w:val="24"/>
          <w:lang w:eastAsia="ru-RU"/>
        </w:rPr>
        <w:t>ckt die Stadt vor Weihnachten);</w:t>
      </w:r>
      <w:r w:rsidRPr="001A0B10">
        <w:rPr>
          <w:rFonts w:ascii="Times New Roman" w:hAnsi="Times New Roman"/>
          <w:sz w:val="24"/>
          <w:szCs w:val="24"/>
        </w:rPr>
        <w:t xml:space="preserve"> </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предложения с инфинитивной группой </w:t>
      </w:r>
      <w:r w:rsidRPr="001A0B10">
        <w:rPr>
          <w:rFonts w:ascii="Times New Roman" w:hAnsi="Times New Roman"/>
          <w:i/>
          <w:iCs/>
          <w:sz w:val="24"/>
          <w:szCs w:val="24"/>
          <w:lang w:eastAsia="ru-RU"/>
        </w:rPr>
        <w:t xml:space="preserve">um ... zu (Er lernt Deutsch, um deutsche Bücher zu lesen); </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сложносочинѐнные предложения с союзами </w:t>
      </w:r>
      <w:r w:rsidRPr="001A0B10">
        <w:rPr>
          <w:rFonts w:ascii="Times New Roman" w:hAnsi="Times New Roman"/>
          <w:i/>
          <w:iCs/>
          <w:sz w:val="24"/>
          <w:szCs w:val="24"/>
          <w:lang w:eastAsia="ru-RU"/>
        </w:rPr>
        <w:t>denn, darum, deshalb (Ihm gefällt das Dorfleben, denn er kann hier viel Zeit in der frischen Luft verbringen)</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сложноподчинѐнные предложения с союзами </w:t>
      </w:r>
      <w:r w:rsidRPr="001A0B10">
        <w:rPr>
          <w:rFonts w:ascii="Times New Roman" w:hAnsi="Times New Roman"/>
          <w:i/>
          <w:iCs/>
          <w:sz w:val="24"/>
          <w:szCs w:val="24"/>
          <w:lang w:eastAsia="ru-RU"/>
        </w:rPr>
        <w:t xml:space="preserve">dass, ob </w:t>
      </w:r>
      <w:r w:rsidRPr="001A0B10">
        <w:rPr>
          <w:rFonts w:ascii="Times New Roman" w:hAnsi="Times New Roman"/>
          <w:sz w:val="24"/>
          <w:szCs w:val="24"/>
          <w:lang w:eastAsia="ru-RU"/>
        </w:rPr>
        <w:t xml:space="preserve">и др. </w:t>
      </w:r>
      <w:r w:rsidRPr="001A0B10">
        <w:rPr>
          <w:rFonts w:ascii="Times New Roman" w:hAnsi="Times New Roman"/>
          <w:i/>
          <w:iCs/>
          <w:sz w:val="24"/>
          <w:szCs w:val="24"/>
          <w:lang w:eastAsia="ru-RU"/>
        </w:rPr>
        <w:t>(Er sagt, dass er gut in Mathe ist);</w:t>
      </w:r>
    </w:p>
    <w:p w:rsidR="001A0B10" w:rsidRPr="001A0B10" w:rsidRDefault="001A0B10" w:rsidP="00116723">
      <w:pPr>
        <w:numPr>
          <w:ilvl w:val="0"/>
          <w:numId w:val="5"/>
        </w:numPr>
        <w:tabs>
          <w:tab w:val="left" w:pos="993"/>
        </w:tabs>
        <w:spacing w:after="0"/>
        <w:ind w:left="0" w:firstLine="709"/>
        <w:jc w:val="both"/>
        <w:rPr>
          <w:rFonts w:ascii="Times New Roman" w:hAnsi="Times New Roman"/>
          <w:sz w:val="24"/>
          <w:szCs w:val="24"/>
        </w:rPr>
      </w:pPr>
      <w:r w:rsidRPr="001A0B10">
        <w:rPr>
          <w:rFonts w:ascii="Times New Roman" w:hAnsi="Times New Roman"/>
          <w:sz w:val="24"/>
          <w:szCs w:val="24"/>
        </w:rPr>
        <w:lastRenderedPageBreak/>
        <w:t xml:space="preserve">распознавать и употреблять в речи </w:t>
      </w:r>
      <w:r w:rsidRPr="001A0B10">
        <w:rPr>
          <w:rFonts w:ascii="Times New Roman" w:hAnsi="Times New Roman"/>
          <w:sz w:val="24"/>
          <w:szCs w:val="24"/>
          <w:lang w:eastAsia="ru-RU"/>
        </w:rPr>
        <w:t xml:space="preserve">сложноподчинѐнные предложения причины с союзами </w:t>
      </w:r>
      <w:r w:rsidRPr="001A0B10">
        <w:rPr>
          <w:rFonts w:ascii="Times New Roman" w:hAnsi="Times New Roman"/>
          <w:i/>
          <w:iCs/>
          <w:sz w:val="24"/>
          <w:szCs w:val="24"/>
          <w:lang w:eastAsia="ru-RU"/>
        </w:rPr>
        <w:t xml:space="preserve">weil, da (Er hat heute keine </w:t>
      </w:r>
      <w:r w:rsidRPr="001A0B10">
        <w:rPr>
          <w:rFonts w:ascii="Times New Roman" w:hAnsi="Times New Roman"/>
          <w:i/>
          <w:iCs/>
          <w:sz w:val="24"/>
          <w:szCs w:val="24"/>
          <w:lang w:val="en-US" w:eastAsia="ru-RU"/>
        </w:rPr>
        <w:t>Zeit</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weil</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er</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viele</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Hausaufgaben</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machen</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muss</w:t>
      </w:r>
      <w:r w:rsidRPr="001A0B10">
        <w:rPr>
          <w:rFonts w:ascii="Times New Roman" w:hAnsi="Times New Roman"/>
          <w:i/>
          <w:iCs/>
          <w:sz w:val="24"/>
          <w:szCs w:val="24"/>
          <w:lang w:eastAsia="ru-RU"/>
        </w:rPr>
        <w:t>);</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sz w:val="24"/>
          <w:szCs w:val="24"/>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сложноподчинѐнные предложения с условным союзом </w:t>
      </w:r>
      <w:r w:rsidRPr="001A0B10">
        <w:rPr>
          <w:rFonts w:ascii="Times New Roman" w:hAnsi="Times New Roman"/>
          <w:i/>
          <w:iCs/>
          <w:sz w:val="24"/>
          <w:szCs w:val="24"/>
          <w:lang w:eastAsia="ru-RU"/>
        </w:rPr>
        <w:t xml:space="preserve">wenn (Wenn du Lust hast, </w:t>
      </w:r>
      <w:r w:rsidRPr="001A0B10">
        <w:rPr>
          <w:rFonts w:ascii="Times New Roman" w:hAnsi="Times New Roman"/>
          <w:i/>
          <w:iCs/>
          <w:sz w:val="24"/>
          <w:szCs w:val="24"/>
          <w:lang w:val="en-US" w:eastAsia="ru-RU"/>
        </w:rPr>
        <w:t>komm</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zu</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mir</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zu</w:t>
      </w:r>
      <w:r w:rsidRPr="001A0B10">
        <w:rPr>
          <w:rFonts w:ascii="Times New Roman" w:hAnsi="Times New Roman"/>
          <w:i/>
          <w:iCs/>
          <w:sz w:val="24"/>
          <w:szCs w:val="24"/>
          <w:lang w:eastAsia="ru-RU"/>
        </w:rPr>
        <w:t xml:space="preserve"> </w:t>
      </w:r>
      <w:r w:rsidRPr="001A0B10">
        <w:rPr>
          <w:rFonts w:ascii="Times New Roman" w:hAnsi="Times New Roman"/>
          <w:i/>
          <w:iCs/>
          <w:sz w:val="24"/>
          <w:szCs w:val="24"/>
          <w:lang w:val="en-US" w:eastAsia="ru-RU"/>
        </w:rPr>
        <w:t>Besuch</w:t>
      </w:r>
      <w:r w:rsidRPr="001A0B10">
        <w:rPr>
          <w:rFonts w:ascii="Times New Roman" w:hAnsi="Times New Roman"/>
          <w:i/>
          <w:iCs/>
          <w:sz w:val="24"/>
          <w:szCs w:val="24"/>
          <w:lang w:eastAsia="ru-RU"/>
        </w:rPr>
        <w:t>);</w:t>
      </w:r>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sz w:val="24"/>
          <w:szCs w:val="24"/>
        </w:rPr>
      </w:pPr>
      <w:proofErr w:type="gramStart"/>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сложноподчинѐнные предложения с придаточными времени (с союзами </w:t>
      </w:r>
      <w:r w:rsidRPr="001A0B10">
        <w:rPr>
          <w:rFonts w:ascii="Times New Roman" w:hAnsi="Times New Roman"/>
          <w:i/>
          <w:iCs/>
          <w:sz w:val="24"/>
          <w:szCs w:val="24"/>
          <w:lang w:eastAsia="ru-RU"/>
        </w:rPr>
        <w:t>wenn, als, nachdem);</w:t>
      </w:r>
      <w:proofErr w:type="gramEnd"/>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proofErr w:type="gramStart"/>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сложноподчинѐнные предложения с придаточными определительными (с относительными местоимениями </w:t>
      </w:r>
      <w:r w:rsidRPr="001A0B10">
        <w:rPr>
          <w:rFonts w:ascii="Times New Roman" w:hAnsi="Times New Roman"/>
          <w:i/>
          <w:iCs/>
          <w:sz w:val="24"/>
          <w:szCs w:val="24"/>
          <w:lang w:eastAsia="ru-RU"/>
        </w:rPr>
        <w:t>die, deren, dessen);</w:t>
      </w:r>
      <w:proofErr w:type="gramEnd"/>
    </w:p>
    <w:p w:rsidR="001A0B10" w:rsidRP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rPr>
        <w:t xml:space="preserve">распознавать и употреблять в речи </w:t>
      </w:r>
      <w:r w:rsidRPr="001A0B10">
        <w:rPr>
          <w:rFonts w:ascii="Times New Roman" w:hAnsi="Times New Roman"/>
          <w:sz w:val="24"/>
          <w:szCs w:val="24"/>
          <w:lang w:eastAsia="ru-RU"/>
        </w:rPr>
        <w:t xml:space="preserve">сложноподчинѐнные предложения с </w:t>
      </w:r>
      <w:proofErr w:type="gramStart"/>
      <w:r w:rsidRPr="001A0B10">
        <w:rPr>
          <w:rFonts w:ascii="Times New Roman" w:hAnsi="Times New Roman"/>
          <w:sz w:val="24"/>
          <w:szCs w:val="24"/>
          <w:lang w:eastAsia="ru-RU"/>
        </w:rPr>
        <w:t>придаточными</w:t>
      </w:r>
      <w:proofErr w:type="gramEnd"/>
      <w:r w:rsidRPr="001A0B10">
        <w:rPr>
          <w:rFonts w:ascii="Times New Roman" w:hAnsi="Times New Roman"/>
          <w:sz w:val="24"/>
          <w:szCs w:val="24"/>
          <w:lang w:eastAsia="ru-RU"/>
        </w:rPr>
        <w:t xml:space="preserve"> цели (с союзом </w:t>
      </w:r>
      <w:r w:rsidRPr="001A0B10">
        <w:rPr>
          <w:rFonts w:ascii="Times New Roman" w:hAnsi="Times New Roman"/>
          <w:i/>
          <w:iCs/>
          <w:sz w:val="24"/>
          <w:szCs w:val="24"/>
          <w:lang w:eastAsia="ru-RU"/>
        </w:rPr>
        <w:t>damit);</w:t>
      </w:r>
    </w:p>
    <w:p w:rsidR="001A0B10" w:rsidRDefault="001A0B10" w:rsidP="00116723">
      <w:pPr>
        <w:numPr>
          <w:ilvl w:val="0"/>
          <w:numId w:val="5"/>
        </w:numPr>
        <w:tabs>
          <w:tab w:val="left" w:pos="993"/>
        </w:tabs>
        <w:autoSpaceDE w:val="0"/>
        <w:autoSpaceDN w:val="0"/>
        <w:adjustRightInd w:val="0"/>
        <w:spacing w:after="0"/>
        <w:ind w:left="0" w:firstLine="709"/>
        <w:jc w:val="both"/>
        <w:rPr>
          <w:rFonts w:ascii="Times New Roman" w:hAnsi="Times New Roman"/>
          <w:i/>
          <w:iCs/>
          <w:sz w:val="24"/>
          <w:szCs w:val="24"/>
          <w:lang w:eastAsia="ru-RU"/>
        </w:rPr>
      </w:pPr>
      <w:r w:rsidRPr="001A0B10">
        <w:rPr>
          <w:rFonts w:ascii="Times New Roman" w:hAnsi="Times New Roman"/>
          <w:sz w:val="24"/>
          <w:szCs w:val="24"/>
        </w:rPr>
        <w:t xml:space="preserve">распознавать </w:t>
      </w:r>
      <w:r w:rsidRPr="001A0B10">
        <w:rPr>
          <w:rFonts w:ascii="Times New Roman" w:hAnsi="Times New Roman"/>
          <w:sz w:val="24"/>
          <w:szCs w:val="24"/>
          <w:lang w:eastAsia="ru-RU"/>
        </w:rPr>
        <w:t xml:space="preserve">структуры предложения по формальным признакам: по наличию/отсутствию инфинитивных оборотов: </w:t>
      </w:r>
      <w:r w:rsidRPr="001A0B10">
        <w:rPr>
          <w:rFonts w:ascii="Times New Roman" w:hAnsi="Times New Roman"/>
          <w:i/>
          <w:iCs/>
          <w:sz w:val="24"/>
          <w:szCs w:val="24"/>
          <w:lang w:eastAsia="ru-RU"/>
        </w:rPr>
        <w:t>um ... zu + Infinitiv, statt ... zu + Infinitiv, ohne ... zu + Infinitiv);</w:t>
      </w:r>
    </w:p>
    <w:p w:rsidR="001A0B10" w:rsidRPr="001A0B10" w:rsidRDefault="001A0B10" w:rsidP="001A0B10">
      <w:pPr>
        <w:tabs>
          <w:tab w:val="left" w:pos="993"/>
        </w:tabs>
        <w:autoSpaceDE w:val="0"/>
        <w:autoSpaceDN w:val="0"/>
        <w:adjustRightInd w:val="0"/>
        <w:spacing w:after="0"/>
        <w:ind w:left="709"/>
        <w:jc w:val="both"/>
        <w:rPr>
          <w:rFonts w:ascii="Times New Roman" w:hAnsi="Times New Roman"/>
          <w:i/>
          <w:iCs/>
          <w:sz w:val="24"/>
          <w:szCs w:val="24"/>
          <w:lang w:eastAsia="ru-RU"/>
        </w:rPr>
      </w:pP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Социокультурные знания и умения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94"/>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777D59" w:rsidRPr="000D4C06" w:rsidRDefault="006821ED" w:rsidP="00D81F05">
      <w:pPr>
        <w:numPr>
          <w:ilvl w:val="0"/>
          <w:numId w:val="94"/>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 xml:space="preserve">представлять родную страну и культуру на </w:t>
      </w:r>
      <w:r w:rsidR="001A0B10">
        <w:rPr>
          <w:rFonts w:ascii="Times New Roman" w:eastAsia="Arial Unicode MS" w:hAnsi="Times New Roman"/>
          <w:sz w:val="24"/>
          <w:szCs w:val="24"/>
          <w:lang w:eastAsia="ar-SA"/>
        </w:rPr>
        <w:t>изучаемом</w:t>
      </w:r>
      <w:r w:rsidRPr="000D4C06">
        <w:rPr>
          <w:rFonts w:ascii="Times New Roman" w:eastAsia="Arial Unicode MS" w:hAnsi="Times New Roman"/>
          <w:sz w:val="24"/>
          <w:szCs w:val="24"/>
          <w:lang w:eastAsia="ar-SA"/>
        </w:rPr>
        <w:t xml:space="preserve"> языке;</w:t>
      </w:r>
    </w:p>
    <w:p w:rsidR="00777D59" w:rsidRPr="000D4C06" w:rsidRDefault="006821ED" w:rsidP="00D81F05">
      <w:pPr>
        <w:numPr>
          <w:ilvl w:val="0"/>
          <w:numId w:val="94"/>
        </w:numPr>
        <w:tabs>
          <w:tab w:val="left" w:pos="993"/>
        </w:tabs>
        <w:spacing w:after="0"/>
        <w:ind w:left="0" w:firstLine="709"/>
        <w:jc w:val="both"/>
        <w:rPr>
          <w:rFonts w:ascii="Times New Roman" w:eastAsia="Arial Unicode MS" w:hAnsi="Times New Roman"/>
          <w:sz w:val="24"/>
          <w:szCs w:val="24"/>
          <w:lang w:eastAsia="ar-SA"/>
        </w:rPr>
      </w:pPr>
      <w:r w:rsidRPr="000D4C06">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777D59" w:rsidRPr="000D4C06" w:rsidRDefault="006821ED" w:rsidP="000D4C06">
      <w:pPr>
        <w:spacing w:after="0"/>
        <w:ind w:firstLine="709"/>
        <w:jc w:val="both"/>
        <w:rPr>
          <w:rFonts w:ascii="Times New Roman" w:eastAsia="Arial Unicode MS" w:hAnsi="Times New Roman"/>
          <w:sz w:val="24"/>
          <w:szCs w:val="24"/>
          <w:lang w:eastAsia="ar-SA"/>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06"/>
        </w:numPr>
        <w:tabs>
          <w:tab w:val="left" w:pos="993"/>
        </w:tabs>
        <w:spacing w:after="0"/>
        <w:ind w:left="0" w:firstLine="709"/>
        <w:jc w:val="both"/>
        <w:rPr>
          <w:rFonts w:ascii="Times New Roman" w:hAnsi="Times New Roman"/>
          <w:b/>
          <w:i/>
          <w:sz w:val="24"/>
          <w:szCs w:val="24"/>
        </w:rPr>
      </w:pPr>
      <w:r w:rsidRPr="000D4C06">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777D59" w:rsidRPr="000D4C06" w:rsidRDefault="006821ED" w:rsidP="00D81F05">
      <w:pPr>
        <w:numPr>
          <w:ilvl w:val="0"/>
          <w:numId w:val="106"/>
        </w:numPr>
        <w:tabs>
          <w:tab w:val="left" w:pos="993"/>
        </w:tabs>
        <w:spacing w:after="0"/>
        <w:ind w:left="0" w:firstLine="709"/>
        <w:jc w:val="both"/>
        <w:rPr>
          <w:rFonts w:ascii="Times New Roman" w:hAnsi="Times New Roman"/>
          <w:b/>
          <w:i/>
          <w:sz w:val="24"/>
          <w:szCs w:val="24"/>
        </w:rPr>
      </w:pPr>
      <w:r w:rsidRPr="000D4C06">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777D59" w:rsidRPr="000D4C06" w:rsidRDefault="006821ED" w:rsidP="000D4C06">
      <w:pPr>
        <w:spacing w:after="0"/>
        <w:ind w:firstLine="709"/>
        <w:jc w:val="both"/>
        <w:rPr>
          <w:rFonts w:ascii="Times New Roman" w:eastAsia="Arial Unicode MS" w:hAnsi="Times New Roman"/>
          <w:b/>
          <w:sz w:val="24"/>
          <w:szCs w:val="24"/>
          <w:lang w:eastAsia="ar-SA"/>
        </w:rPr>
      </w:pPr>
      <w:r w:rsidRPr="000D4C06">
        <w:rPr>
          <w:rFonts w:ascii="Times New Roman" w:eastAsia="Arial Unicode MS" w:hAnsi="Times New Roman"/>
          <w:b/>
          <w:sz w:val="24"/>
          <w:szCs w:val="24"/>
          <w:lang w:eastAsia="ar-SA"/>
        </w:rPr>
        <w:t>Компенсаторные умения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116723">
      <w:pPr>
        <w:numPr>
          <w:ilvl w:val="0"/>
          <w:numId w:val="14"/>
        </w:numPr>
        <w:tabs>
          <w:tab w:val="left" w:pos="993"/>
        </w:tabs>
        <w:spacing w:after="0"/>
        <w:ind w:left="0" w:firstLine="709"/>
        <w:jc w:val="both"/>
        <w:rPr>
          <w:rFonts w:ascii="Times New Roman" w:hAnsi="Times New Roman"/>
          <w:b/>
          <w:sz w:val="24"/>
          <w:szCs w:val="24"/>
        </w:rPr>
      </w:pPr>
      <w:r w:rsidRPr="000D4C06">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777D59" w:rsidRPr="000D4C06" w:rsidRDefault="006821ED" w:rsidP="000D4C06">
      <w:pPr>
        <w:spacing w:after="0"/>
        <w:ind w:firstLine="709"/>
        <w:jc w:val="both"/>
        <w:rPr>
          <w:rFonts w:ascii="Times New Roman" w:eastAsia="Arial Unicode MS" w:hAnsi="Times New Roman"/>
          <w:sz w:val="24"/>
          <w:szCs w:val="24"/>
          <w:lang w:eastAsia="ar-SA"/>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14"/>
        </w:numPr>
        <w:tabs>
          <w:tab w:val="left" w:pos="993"/>
        </w:tabs>
        <w:spacing w:after="0"/>
        <w:ind w:left="0" w:firstLine="709"/>
        <w:jc w:val="both"/>
        <w:rPr>
          <w:rFonts w:ascii="Times New Roman" w:eastAsia="Arial Unicode MS" w:hAnsi="Times New Roman"/>
          <w:i/>
          <w:sz w:val="24"/>
          <w:szCs w:val="24"/>
          <w:lang w:eastAsia="ar-SA"/>
        </w:rPr>
      </w:pPr>
      <w:r w:rsidRPr="000D4C06">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777D59" w:rsidRPr="000D4C06" w:rsidRDefault="006821ED" w:rsidP="00116723">
      <w:pPr>
        <w:numPr>
          <w:ilvl w:val="0"/>
          <w:numId w:val="14"/>
        </w:numPr>
        <w:tabs>
          <w:tab w:val="left" w:pos="993"/>
        </w:tabs>
        <w:spacing w:after="0"/>
        <w:ind w:left="0" w:firstLine="709"/>
        <w:jc w:val="both"/>
        <w:rPr>
          <w:rFonts w:ascii="Times New Roman" w:hAnsi="Times New Roman"/>
          <w:b/>
          <w:sz w:val="24"/>
          <w:szCs w:val="24"/>
        </w:rPr>
      </w:pPr>
      <w:r w:rsidRPr="000D4C06">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777D59" w:rsidRPr="000D4C06" w:rsidRDefault="00777D59" w:rsidP="000D4C06">
      <w:pPr>
        <w:rPr>
          <w:rFonts w:ascii="Times New Roman" w:hAnsi="Times New Roman"/>
          <w:sz w:val="24"/>
          <w:szCs w:val="24"/>
        </w:rPr>
      </w:pPr>
      <w:bookmarkStart w:id="64" w:name="_Toc409691632"/>
      <w:bookmarkStart w:id="65" w:name="_Toc410653957"/>
    </w:p>
    <w:p w:rsidR="00777D59" w:rsidRPr="000D4C06" w:rsidRDefault="006821ED" w:rsidP="000D4C06">
      <w:pPr>
        <w:pStyle w:val="4"/>
        <w:spacing w:line="276" w:lineRule="auto"/>
        <w:ind w:left="1701"/>
        <w:rPr>
          <w:sz w:val="24"/>
          <w:szCs w:val="24"/>
        </w:rPr>
      </w:pPr>
      <w:bookmarkStart w:id="66" w:name="_Toc31893392"/>
      <w:bookmarkStart w:id="67" w:name="_Toc81645438"/>
      <w:r w:rsidRPr="000D4C06">
        <w:rPr>
          <w:sz w:val="24"/>
          <w:szCs w:val="24"/>
        </w:rPr>
        <w:t>1.2.5.5. История России. Всеобщая история</w:t>
      </w:r>
      <w:bookmarkEnd w:id="64"/>
      <w:bookmarkEnd w:id="65"/>
      <w:bookmarkEnd w:id="66"/>
      <w:bookmarkEnd w:id="67"/>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Предметные результаты</w:t>
      </w:r>
      <w:r w:rsidRPr="000D4C06">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777D59" w:rsidRPr="000D4C06" w:rsidRDefault="006821ED" w:rsidP="00D81F05">
      <w:pPr>
        <w:numPr>
          <w:ilvl w:val="0"/>
          <w:numId w:val="15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777D59" w:rsidRPr="000D4C06" w:rsidRDefault="006821ED" w:rsidP="00D81F05">
      <w:pPr>
        <w:numPr>
          <w:ilvl w:val="0"/>
          <w:numId w:val="15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777D59" w:rsidRPr="000D4C06" w:rsidRDefault="006821ED" w:rsidP="00D81F05">
      <w:pPr>
        <w:numPr>
          <w:ilvl w:val="0"/>
          <w:numId w:val="15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777D59" w:rsidRPr="000D4C06" w:rsidRDefault="006821ED" w:rsidP="00D81F05">
      <w:pPr>
        <w:numPr>
          <w:ilvl w:val="0"/>
          <w:numId w:val="15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777D59" w:rsidRPr="000D4C06" w:rsidRDefault="006821ED" w:rsidP="00D81F05">
      <w:pPr>
        <w:numPr>
          <w:ilvl w:val="0"/>
          <w:numId w:val="15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777D59" w:rsidRPr="000D4C06" w:rsidRDefault="006821ED" w:rsidP="00D81F05">
      <w:pPr>
        <w:numPr>
          <w:ilvl w:val="0"/>
          <w:numId w:val="15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777D59" w:rsidRPr="000D4C06" w:rsidRDefault="006821ED" w:rsidP="00D81F05">
      <w:pPr>
        <w:numPr>
          <w:ilvl w:val="0"/>
          <w:numId w:val="15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777D59" w:rsidRPr="000D4C06" w:rsidRDefault="006821ED" w:rsidP="000D4C06">
      <w:pPr>
        <w:spacing w:after="0"/>
        <w:ind w:firstLine="709"/>
        <w:rPr>
          <w:rFonts w:ascii="Times New Roman" w:hAnsi="Times New Roman"/>
          <w:b/>
          <w:sz w:val="24"/>
          <w:szCs w:val="24"/>
        </w:rPr>
      </w:pPr>
      <w:r w:rsidRPr="000D4C06">
        <w:rPr>
          <w:rFonts w:ascii="Times New Roman" w:hAnsi="Times New Roman"/>
          <w:b/>
          <w:sz w:val="24"/>
          <w:szCs w:val="24"/>
        </w:rPr>
        <w:t>История Древнего мира (5 класс)</w:t>
      </w:r>
    </w:p>
    <w:p w:rsidR="00777D59" w:rsidRPr="000D4C06" w:rsidRDefault="006821ED" w:rsidP="000D4C06">
      <w:pPr>
        <w:pStyle w:val="afff9"/>
        <w:spacing w:line="276" w:lineRule="auto"/>
        <w:ind w:firstLine="709"/>
        <w:rPr>
          <w:b/>
          <w:sz w:val="24"/>
        </w:rPr>
      </w:pPr>
      <w:r w:rsidRPr="000D4C06">
        <w:rPr>
          <w:b/>
          <w:sz w:val="24"/>
        </w:rPr>
        <w:t>Выпускник научится: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777D59" w:rsidRPr="000D4C06" w:rsidRDefault="006821ED" w:rsidP="000D4C06">
      <w:pPr>
        <w:spacing w:after="0"/>
        <w:ind w:firstLine="709"/>
        <w:jc w:val="both"/>
        <w:rPr>
          <w:rFonts w:ascii="Times New Roman" w:hAnsi="Times New Roman"/>
          <w:i/>
          <w:sz w:val="24"/>
          <w:szCs w:val="24"/>
        </w:rPr>
      </w:pPr>
      <w:proofErr w:type="gramStart"/>
      <w:r w:rsidRPr="000D4C06">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давать оценку наиболее значительным событиям и личностям древней истории.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давать характеристику общественного строя древних государств;</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видеть проявления влияния античного искусства в окружающей среде;</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777D59" w:rsidRPr="000D4C06" w:rsidRDefault="006821ED" w:rsidP="000D4C06">
      <w:pPr>
        <w:spacing w:after="0"/>
        <w:ind w:firstLine="709"/>
        <w:rPr>
          <w:rFonts w:ascii="Times New Roman" w:hAnsi="Times New Roman"/>
          <w:sz w:val="24"/>
          <w:szCs w:val="24"/>
        </w:rPr>
      </w:pPr>
      <w:r w:rsidRPr="000D4C06">
        <w:rPr>
          <w:rFonts w:ascii="Times New Roman" w:hAnsi="Times New Roman"/>
          <w:b/>
          <w:sz w:val="24"/>
          <w:szCs w:val="24"/>
        </w:rPr>
        <w:lastRenderedPageBreak/>
        <w:t xml:space="preserve">История Средних веков. </w:t>
      </w:r>
      <w:r w:rsidRPr="000D4C06">
        <w:rPr>
          <w:rFonts w:ascii="Times New Roman" w:hAnsi="Times New Roman"/>
          <w:b/>
          <w:bCs/>
          <w:sz w:val="24"/>
          <w:szCs w:val="24"/>
        </w:rPr>
        <w:t>От Древней Руси к Российскому государству (</w:t>
      </w:r>
      <w:r w:rsidRPr="000D4C06">
        <w:rPr>
          <w:rFonts w:ascii="Times New Roman" w:hAnsi="Times New Roman"/>
          <w:b/>
          <w:sz w:val="24"/>
          <w:szCs w:val="24"/>
          <w:lang w:val="en-US"/>
        </w:rPr>
        <w:t>VIII</w:t>
      </w:r>
      <w:r w:rsidRPr="000D4C06">
        <w:rPr>
          <w:rFonts w:ascii="Times New Roman" w:hAnsi="Times New Roman"/>
          <w:b/>
          <w:sz w:val="24"/>
          <w:szCs w:val="24"/>
        </w:rPr>
        <w:t xml:space="preserve"> –</w:t>
      </w:r>
      <w:r w:rsidRPr="000D4C06">
        <w:rPr>
          <w:rFonts w:ascii="Times New Roman" w:hAnsi="Times New Roman"/>
          <w:b/>
          <w:sz w:val="24"/>
          <w:szCs w:val="24"/>
          <w:lang w:val="en-US"/>
        </w:rPr>
        <w:t>XV</w:t>
      </w:r>
      <w:r w:rsidRPr="000D4C06">
        <w:rPr>
          <w:rFonts w:ascii="Times New Roman" w:hAnsi="Times New Roman"/>
          <w:b/>
          <w:sz w:val="24"/>
          <w:szCs w:val="24"/>
        </w:rPr>
        <w:t xml:space="preserve"> вв.) (6 класс)</w:t>
      </w:r>
    </w:p>
    <w:p w:rsidR="00777D59" w:rsidRPr="000D4C06" w:rsidRDefault="006821ED" w:rsidP="000D4C06">
      <w:pPr>
        <w:pStyle w:val="afff9"/>
        <w:spacing w:line="276" w:lineRule="auto"/>
        <w:ind w:firstLine="709"/>
        <w:rPr>
          <w:b/>
          <w:sz w:val="24"/>
        </w:rPr>
      </w:pPr>
      <w:r w:rsidRPr="000D4C06">
        <w:rPr>
          <w:b/>
          <w:sz w:val="24"/>
        </w:rPr>
        <w:t>Выпускник научится: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0D4C06">
        <w:rPr>
          <w:rFonts w:ascii="Times New Roman" w:hAnsi="Times New Roman"/>
          <w:sz w:val="24"/>
          <w:szCs w:val="24"/>
        </w:rPr>
        <w:t>рств в Ср</w:t>
      </w:r>
      <w:proofErr w:type="gramEnd"/>
      <w:r w:rsidRPr="000D4C06">
        <w:rPr>
          <w:rFonts w:ascii="Times New Roman" w:hAnsi="Times New Roman"/>
          <w:sz w:val="24"/>
          <w:szCs w:val="24"/>
        </w:rPr>
        <w:t>едние века, о направлениях крупнейших передвижений людей – походов, завоеваний, колонизаций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давать оценку событиям и личностям отечественной и всеобщей истории Средних веков.</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давать сопоставительную характеристику политического устройства госуда</w:t>
      </w:r>
      <w:proofErr w:type="gramStart"/>
      <w:r w:rsidRPr="000D4C06">
        <w:rPr>
          <w:rFonts w:ascii="Times New Roman" w:hAnsi="Times New Roman"/>
          <w:i/>
          <w:sz w:val="24"/>
          <w:szCs w:val="24"/>
        </w:rPr>
        <w:t>рств Ср</w:t>
      </w:r>
      <w:proofErr w:type="gramEnd"/>
      <w:r w:rsidRPr="000D4C06">
        <w:rPr>
          <w:rFonts w:ascii="Times New Roman" w:hAnsi="Times New Roman"/>
          <w:i/>
          <w:sz w:val="24"/>
          <w:szCs w:val="24"/>
        </w:rPr>
        <w:t>едневековья (Русь, Запад, Восток);</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b/>
          <w:sz w:val="24"/>
          <w:szCs w:val="24"/>
        </w:rPr>
        <w:t xml:space="preserve">История Нового времени. </w:t>
      </w:r>
      <w:r w:rsidRPr="000D4C06">
        <w:rPr>
          <w:rFonts w:ascii="Times New Roman" w:hAnsi="Times New Roman"/>
          <w:b/>
          <w:bCs/>
          <w:sz w:val="24"/>
          <w:szCs w:val="24"/>
        </w:rPr>
        <w:t>Россия в XVI – Х</w:t>
      </w:r>
      <w:proofErr w:type="gramStart"/>
      <w:r w:rsidRPr="000D4C06">
        <w:rPr>
          <w:rFonts w:ascii="Times New Roman" w:hAnsi="Times New Roman"/>
          <w:b/>
          <w:bCs/>
          <w:sz w:val="24"/>
          <w:szCs w:val="24"/>
          <w:lang w:val="en-US"/>
        </w:rPr>
        <w:t>I</w:t>
      </w:r>
      <w:proofErr w:type="gramEnd"/>
      <w:r w:rsidRPr="000D4C06">
        <w:rPr>
          <w:rFonts w:ascii="Times New Roman" w:hAnsi="Times New Roman"/>
          <w:b/>
          <w:bCs/>
          <w:sz w:val="24"/>
          <w:szCs w:val="24"/>
        </w:rPr>
        <w:t>Х веках</w:t>
      </w:r>
      <w:r w:rsidRPr="000D4C06">
        <w:rPr>
          <w:rFonts w:ascii="Times New Roman" w:hAnsi="Times New Roman"/>
          <w:b/>
          <w:sz w:val="24"/>
          <w:szCs w:val="24"/>
        </w:rPr>
        <w:t xml:space="preserve"> (7</w:t>
      </w:r>
      <w:r w:rsidRPr="000D4C06">
        <w:rPr>
          <w:rFonts w:ascii="Times New Roman" w:hAnsi="Times New Roman"/>
          <w:sz w:val="24"/>
          <w:szCs w:val="24"/>
        </w:rPr>
        <w:t>–</w:t>
      </w:r>
      <w:r w:rsidRPr="000D4C06">
        <w:rPr>
          <w:rFonts w:ascii="Times New Roman" w:hAnsi="Times New Roman"/>
          <w:b/>
          <w:sz w:val="24"/>
          <w:szCs w:val="24"/>
        </w:rPr>
        <w:t>9 класс)</w:t>
      </w:r>
    </w:p>
    <w:p w:rsidR="00777D59" w:rsidRPr="000D4C06" w:rsidRDefault="006821ED" w:rsidP="000D4C06">
      <w:pPr>
        <w:pStyle w:val="afff9"/>
        <w:spacing w:line="276" w:lineRule="auto"/>
        <w:ind w:firstLine="709"/>
        <w:rPr>
          <w:b/>
          <w:sz w:val="24"/>
        </w:rPr>
      </w:pPr>
      <w:r w:rsidRPr="000D4C06">
        <w:rPr>
          <w:b/>
          <w:sz w:val="24"/>
        </w:rPr>
        <w:t>Выпускник научится: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сопоставлять развитие России и других стран в Новое время, сравнивать исторические ситуации и события;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давать оценку событиям и личностям отечественной и всеобщей истории Нового времени.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w:t>
      </w:r>
      <w:r w:rsidRPr="000D4C06">
        <w:rPr>
          <w:rFonts w:ascii="Times New Roman" w:hAnsi="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777D59" w:rsidRPr="000D4C06" w:rsidRDefault="006821ED" w:rsidP="000D4C06">
      <w:pPr>
        <w:spacing w:after="0"/>
        <w:ind w:firstLine="709"/>
        <w:jc w:val="both"/>
        <w:rPr>
          <w:rFonts w:ascii="Times New Roman" w:hAnsi="Times New Roman"/>
          <w:b/>
          <w:i/>
          <w:sz w:val="24"/>
          <w:szCs w:val="24"/>
        </w:rPr>
      </w:pPr>
      <w:r w:rsidRPr="000D4C06">
        <w:rPr>
          <w:rFonts w:ascii="Times New Roman" w:hAnsi="Times New Roman"/>
          <w:sz w:val="24"/>
          <w:szCs w:val="24"/>
        </w:rPr>
        <w:t>• </w:t>
      </w:r>
      <w:r w:rsidRPr="000D4C06">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777D59" w:rsidRPr="000D4C06" w:rsidRDefault="00777D59" w:rsidP="000D4C06">
      <w:pPr>
        <w:pStyle w:val="3"/>
        <w:spacing w:before="0" w:beforeAutospacing="0" w:after="0" w:afterAutospacing="0" w:line="276" w:lineRule="auto"/>
        <w:ind w:firstLine="709"/>
        <w:rPr>
          <w:sz w:val="24"/>
          <w:szCs w:val="24"/>
        </w:rPr>
      </w:pPr>
      <w:bookmarkStart w:id="68" w:name="_Toc409691636"/>
    </w:p>
    <w:p w:rsidR="00777D59" w:rsidRPr="000D4C06" w:rsidRDefault="006821ED" w:rsidP="000D4C06">
      <w:pPr>
        <w:pStyle w:val="4"/>
        <w:spacing w:line="276" w:lineRule="auto"/>
        <w:ind w:left="1701"/>
        <w:rPr>
          <w:sz w:val="24"/>
          <w:szCs w:val="24"/>
        </w:rPr>
      </w:pPr>
      <w:bookmarkStart w:id="69" w:name="_Toc410653959"/>
      <w:bookmarkStart w:id="70" w:name="_Toc31893393"/>
      <w:bookmarkStart w:id="71" w:name="_Toc81645439"/>
      <w:r w:rsidRPr="000D4C06">
        <w:rPr>
          <w:sz w:val="24"/>
          <w:szCs w:val="24"/>
        </w:rPr>
        <w:t>1.2.5.6. Обществознание</w:t>
      </w:r>
      <w:bookmarkEnd w:id="68"/>
      <w:bookmarkEnd w:id="69"/>
      <w:bookmarkEnd w:id="70"/>
      <w:bookmarkEnd w:id="71"/>
    </w:p>
    <w:p w:rsidR="00777D59" w:rsidRPr="000D4C06" w:rsidRDefault="006821ED" w:rsidP="000D4C06">
      <w:pPr>
        <w:spacing w:after="0"/>
        <w:ind w:firstLine="709"/>
        <w:jc w:val="both"/>
        <w:rPr>
          <w:rFonts w:ascii="Times New Roman" w:hAnsi="Times New Roman"/>
          <w:b/>
          <w:sz w:val="24"/>
          <w:szCs w:val="24"/>
          <w:shd w:val="clear" w:color="auto" w:fill="FFFFFF"/>
        </w:rPr>
      </w:pPr>
      <w:r w:rsidRPr="000D4C06">
        <w:rPr>
          <w:rFonts w:ascii="Times New Roman" w:hAnsi="Times New Roman"/>
          <w:b/>
          <w:bCs/>
          <w:sz w:val="24"/>
          <w:szCs w:val="24"/>
          <w:shd w:val="clear" w:color="auto" w:fill="FFFFFF"/>
        </w:rPr>
        <w:t>Человек. Деятельность человека</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142"/>
        </w:numPr>
        <w:tabs>
          <w:tab w:val="left" w:pos="993"/>
        </w:tabs>
        <w:spacing w:after="0"/>
        <w:ind w:firstLine="709"/>
        <w:jc w:val="both"/>
        <w:rPr>
          <w:rFonts w:ascii="Times New Roman" w:hAnsi="Times New Roman"/>
          <w:sz w:val="24"/>
          <w:szCs w:val="24"/>
        </w:rPr>
      </w:pPr>
      <w:proofErr w:type="gramStart"/>
      <w:r w:rsidRPr="000D4C06">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777D59" w:rsidRPr="000D4C06" w:rsidRDefault="006821ED" w:rsidP="00D81F05">
      <w:pPr>
        <w:numPr>
          <w:ilvl w:val="0"/>
          <w:numId w:val="142"/>
        </w:numPr>
        <w:tabs>
          <w:tab w:val="left" w:pos="993"/>
        </w:tabs>
        <w:spacing w:after="0"/>
        <w:ind w:firstLine="709"/>
        <w:jc w:val="both"/>
        <w:rPr>
          <w:rFonts w:ascii="Times New Roman" w:hAnsi="Times New Roman"/>
          <w:sz w:val="24"/>
          <w:szCs w:val="24"/>
        </w:rPr>
      </w:pPr>
      <w:r w:rsidRPr="000D4C06">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777D59" w:rsidRPr="000D4C06" w:rsidRDefault="006821ED" w:rsidP="00D81F05">
      <w:pPr>
        <w:numPr>
          <w:ilvl w:val="0"/>
          <w:numId w:val="142"/>
        </w:numPr>
        <w:tabs>
          <w:tab w:val="left" w:pos="993"/>
        </w:tabs>
        <w:spacing w:after="0"/>
        <w:ind w:firstLine="709"/>
        <w:jc w:val="both"/>
        <w:rPr>
          <w:rFonts w:ascii="Times New Roman" w:hAnsi="Times New Roman"/>
          <w:sz w:val="24"/>
          <w:szCs w:val="24"/>
        </w:rPr>
      </w:pPr>
      <w:r w:rsidRPr="000D4C06">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777D59" w:rsidRPr="000D4C06" w:rsidRDefault="006821ED" w:rsidP="00D81F05">
      <w:pPr>
        <w:numPr>
          <w:ilvl w:val="0"/>
          <w:numId w:val="142"/>
        </w:numPr>
        <w:tabs>
          <w:tab w:val="left" w:pos="993"/>
        </w:tabs>
        <w:spacing w:after="0"/>
        <w:ind w:firstLine="709"/>
        <w:jc w:val="both"/>
        <w:rPr>
          <w:rFonts w:ascii="Times New Roman" w:hAnsi="Times New Roman"/>
          <w:sz w:val="24"/>
          <w:szCs w:val="24"/>
        </w:rPr>
      </w:pPr>
      <w:r w:rsidRPr="000D4C06">
        <w:rPr>
          <w:rFonts w:ascii="Times New Roman" w:hAnsi="Times New Roman"/>
          <w:sz w:val="24"/>
          <w:szCs w:val="24"/>
        </w:rPr>
        <w:t>характеризовать и иллюстрировать конкретными примерами группы потребностей человека;</w:t>
      </w:r>
    </w:p>
    <w:p w:rsidR="00777D59" w:rsidRPr="000D4C06" w:rsidRDefault="006821ED" w:rsidP="00D81F05">
      <w:pPr>
        <w:numPr>
          <w:ilvl w:val="0"/>
          <w:numId w:val="142"/>
        </w:numPr>
        <w:tabs>
          <w:tab w:val="left" w:pos="993"/>
        </w:tabs>
        <w:spacing w:after="0"/>
        <w:ind w:firstLine="709"/>
        <w:jc w:val="both"/>
        <w:rPr>
          <w:rFonts w:ascii="Times New Roman" w:hAnsi="Times New Roman"/>
          <w:sz w:val="24"/>
          <w:szCs w:val="24"/>
        </w:rPr>
      </w:pPr>
      <w:r w:rsidRPr="000D4C06">
        <w:rPr>
          <w:rFonts w:ascii="Times New Roman" w:hAnsi="Times New Roman"/>
          <w:sz w:val="24"/>
          <w:szCs w:val="24"/>
        </w:rPr>
        <w:t>приводить примеры основных видов деятельности человека;</w:t>
      </w:r>
    </w:p>
    <w:p w:rsidR="00777D59" w:rsidRPr="000D4C06" w:rsidRDefault="006821ED" w:rsidP="00D81F05">
      <w:pPr>
        <w:numPr>
          <w:ilvl w:val="0"/>
          <w:numId w:val="142"/>
        </w:numPr>
        <w:shd w:val="clear" w:color="auto" w:fill="FFFFFF"/>
        <w:tabs>
          <w:tab w:val="left" w:pos="993"/>
          <w:tab w:val="left" w:pos="1023"/>
        </w:tabs>
        <w:spacing w:after="0"/>
        <w:ind w:firstLine="709"/>
        <w:jc w:val="both"/>
        <w:rPr>
          <w:rFonts w:ascii="Times New Roman" w:hAnsi="Times New Roman"/>
          <w:sz w:val="24"/>
          <w:szCs w:val="24"/>
        </w:rPr>
      </w:pPr>
      <w:r w:rsidRPr="000D4C06">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777D59" w:rsidRPr="000D4C06" w:rsidRDefault="006821ED" w:rsidP="000D4C06">
      <w:pPr>
        <w:tabs>
          <w:tab w:val="left" w:pos="1023"/>
        </w:tabs>
        <w:spacing w:after="0"/>
        <w:ind w:firstLine="709"/>
        <w:jc w:val="both"/>
        <w:rPr>
          <w:rFonts w:ascii="Times New Roman" w:hAnsi="Times New Roman"/>
          <w:b/>
          <w:sz w:val="24"/>
          <w:szCs w:val="24"/>
        </w:rPr>
      </w:pPr>
      <w:r w:rsidRPr="000D4C06">
        <w:rPr>
          <w:rFonts w:ascii="Times New Roman" w:hAnsi="Times New Roman"/>
          <w:b/>
          <w:sz w:val="24"/>
          <w:szCs w:val="24"/>
        </w:rPr>
        <w:lastRenderedPageBreak/>
        <w:t>Выпускник получит возможность научиться:</w:t>
      </w:r>
    </w:p>
    <w:p w:rsidR="00777D59" w:rsidRPr="000D4C06" w:rsidRDefault="006821ED" w:rsidP="00D81F05">
      <w:pPr>
        <w:numPr>
          <w:ilvl w:val="0"/>
          <w:numId w:val="116"/>
        </w:numPr>
        <w:shd w:val="clear" w:color="auto" w:fill="FFFFFF"/>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777D59" w:rsidRPr="000D4C06" w:rsidRDefault="006821ED" w:rsidP="00D81F05">
      <w:pPr>
        <w:numPr>
          <w:ilvl w:val="0"/>
          <w:numId w:val="116"/>
        </w:numPr>
        <w:shd w:val="clear" w:color="auto" w:fill="FFFFFF"/>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оценивать роль деятельности в жизни человека и общества;</w:t>
      </w:r>
    </w:p>
    <w:p w:rsidR="00777D59" w:rsidRPr="000D4C06" w:rsidRDefault="006821ED" w:rsidP="00D81F05">
      <w:pPr>
        <w:numPr>
          <w:ilvl w:val="0"/>
          <w:numId w:val="116"/>
        </w:numPr>
        <w:tabs>
          <w:tab w:val="left" w:pos="993"/>
          <w:tab w:val="left" w:pos="1023"/>
        </w:tabs>
        <w:spacing w:after="0"/>
        <w:ind w:left="0" w:firstLine="709"/>
        <w:jc w:val="both"/>
        <w:rPr>
          <w:rFonts w:ascii="Times New Roman" w:hAnsi="Times New Roman"/>
          <w:i/>
          <w:sz w:val="24"/>
          <w:szCs w:val="24"/>
        </w:rPr>
      </w:pPr>
      <w:r w:rsidRPr="000D4C06">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777D59" w:rsidRPr="000D4C06" w:rsidRDefault="006821ED" w:rsidP="00D81F05">
      <w:pPr>
        <w:numPr>
          <w:ilvl w:val="0"/>
          <w:numId w:val="116"/>
        </w:numPr>
        <w:shd w:val="clear" w:color="auto" w:fill="FFFFFF"/>
        <w:tabs>
          <w:tab w:val="left" w:pos="993"/>
          <w:tab w:val="left" w:pos="1023"/>
        </w:tabs>
        <w:spacing w:after="0"/>
        <w:ind w:left="0" w:firstLine="709"/>
        <w:jc w:val="both"/>
        <w:rPr>
          <w:rFonts w:ascii="Times New Roman" w:hAnsi="Times New Roman"/>
          <w:i/>
          <w:sz w:val="24"/>
          <w:szCs w:val="24"/>
        </w:rPr>
      </w:pPr>
      <w:r w:rsidRPr="000D4C06">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777D59" w:rsidRPr="000D4C06" w:rsidRDefault="006821ED" w:rsidP="00D81F05">
      <w:pPr>
        <w:numPr>
          <w:ilvl w:val="0"/>
          <w:numId w:val="116"/>
        </w:numPr>
        <w:shd w:val="clear" w:color="auto" w:fill="FFFFFF"/>
        <w:tabs>
          <w:tab w:val="left" w:pos="993"/>
          <w:tab w:val="left" w:pos="1023"/>
        </w:tabs>
        <w:spacing w:after="0"/>
        <w:ind w:left="0" w:firstLine="709"/>
        <w:jc w:val="both"/>
        <w:rPr>
          <w:rFonts w:ascii="Times New Roman" w:hAnsi="Times New Roman"/>
          <w:i/>
          <w:sz w:val="24"/>
          <w:szCs w:val="24"/>
        </w:rPr>
      </w:pPr>
      <w:r w:rsidRPr="000D4C06">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777D59" w:rsidRPr="000D4C06" w:rsidRDefault="006821ED" w:rsidP="000D4C06">
      <w:pPr>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Общество</w:t>
      </w:r>
    </w:p>
    <w:p w:rsidR="00777D59" w:rsidRPr="000D4C06" w:rsidRDefault="006821ED" w:rsidP="000D4C06">
      <w:pPr>
        <w:shd w:val="clear" w:color="auto" w:fill="FFFFFF"/>
        <w:tabs>
          <w:tab w:val="left" w:pos="1023"/>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b/>
          <w:bCs/>
          <w:sz w:val="24"/>
          <w:szCs w:val="24"/>
        </w:rPr>
      </w:pPr>
      <w:r w:rsidRPr="000D4C06">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на основе приведенных данных основные типы обществ;</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777D59" w:rsidRPr="000D4C06" w:rsidRDefault="006821ED" w:rsidP="00D81F05">
      <w:pPr>
        <w:numPr>
          <w:ilvl w:val="0"/>
          <w:numId w:val="76"/>
        </w:numPr>
        <w:shd w:val="clear" w:color="auto" w:fill="FFFFFF"/>
        <w:tabs>
          <w:tab w:val="left" w:pos="20"/>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конкретизировать примерами опасность международного терроризма.</w:t>
      </w:r>
    </w:p>
    <w:p w:rsidR="00777D59" w:rsidRPr="000D4C06" w:rsidRDefault="006821ED" w:rsidP="000D4C06">
      <w:pPr>
        <w:shd w:val="clear" w:color="auto" w:fill="FFFFFF"/>
        <w:tabs>
          <w:tab w:val="left" w:pos="0"/>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14"/>
        </w:numPr>
        <w:shd w:val="clear" w:color="auto" w:fill="FFFFFF"/>
        <w:tabs>
          <w:tab w:val="left" w:pos="1023"/>
        </w:tabs>
        <w:spacing w:after="0"/>
        <w:ind w:left="0" w:firstLine="709"/>
        <w:jc w:val="both"/>
        <w:rPr>
          <w:rFonts w:ascii="Times New Roman" w:hAnsi="Times New Roman"/>
          <w:i/>
          <w:sz w:val="24"/>
          <w:szCs w:val="24"/>
        </w:rPr>
      </w:pPr>
      <w:r w:rsidRPr="000D4C06">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777D59" w:rsidRPr="000D4C06" w:rsidRDefault="006821ED" w:rsidP="00D81F05">
      <w:pPr>
        <w:numPr>
          <w:ilvl w:val="0"/>
          <w:numId w:val="114"/>
        </w:numPr>
        <w:shd w:val="clear" w:color="auto" w:fill="FFFFFF"/>
        <w:tabs>
          <w:tab w:val="left" w:pos="1023"/>
        </w:tabs>
        <w:spacing w:after="0"/>
        <w:ind w:left="0" w:firstLine="709"/>
        <w:jc w:val="both"/>
        <w:rPr>
          <w:rFonts w:ascii="Times New Roman" w:hAnsi="Times New Roman"/>
          <w:i/>
          <w:sz w:val="24"/>
          <w:szCs w:val="24"/>
        </w:rPr>
      </w:pPr>
      <w:r w:rsidRPr="000D4C06">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777D59" w:rsidRPr="000D4C06" w:rsidRDefault="006821ED" w:rsidP="00D81F05">
      <w:pPr>
        <w:numPr>
          <w:ilvl w:val="0"/>
          <w:numId w:val="114"/>
        </w:numPr>
        <w:shd w:val="clear" w:color="auto" w:fill="FFFFFF"/>
        <w:tabs>
          <w:tab w:val="left" w:pos="1023"/>
        </w:tabs>
        <w:spacing w:after="0"/>
        <w:ind w:left="0" w:firstLine="709"/>
        <w:jc w:val="both"/>
        <w:rPr>
          <w:rFonts w:ascii="Times New Roman" w:hAnsi="Times New Roman"/>
          <w:i/>
          <w:sz w:val="24"/>
          <w:szCs w:val="24"/>
        </w:rPr>
      </w:pPr>
      <w:r w:rsidRPr="000D4C06">
        <w:rPr>
          <w:rFonts w:ascii="Times New Roman" w:hAnsi="Times New Roman"/>
          <w:i/>
          <w:sz w:val="24"/>
          <w:szCs w:val="24"/>
        </w:rPr>
        <w:t>осознанно содействовать защите природы.</w:t>
      </w:r>
    </w:p>
    <w:p w:rsidR="00777D59" w:rsidRPr="000D4C06" w:rsidRDefault="006821ED" w:rsidP="000D4C06">
      <w:pPr>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Социальные нормы</w:t>
      </w:r>
    </w:p>
    <w:p w:rsidR="00777D59" w:rsidRPr="000D4C06" w:rsidRDefault="006821ED" w:rsidP="000D4C06">
      <w:pPr>
        <w:shd w:val="clear" w:color="auto" w:fill="FFFFFF"/>
        <w:tabs>
          <w:tab w:val="left" w:pos="1023"/>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раскрывать роль социальных норм как регуляторов общественной жизни и поведения человека;</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b/>
          <w:sz w:val="24"/>
          <w:szCs w:val="24"/>
        </w:rPr>
      </w:pPr>
      <w:r w:rsidRPr="000D4C06">
        <w:rPr>
          <w:rFonts w:ascii="Times New Roman" w:hAnsi="Times New Roman"/>
          <w:sz w:val="24"/>
          <w:szCs w:val="24"/>
        </w:rPr>
        <w:t>различать отдельные виды социальных норм;</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b/>
          <w:sz w:val="24"/>
          <w:szCs w:val="24"/>
        </w:rPr>
      </w:pPr>
      <w:r w:rsidRPr="000D4C06">
        <w:rPr>
          <w:rFonts w:ascii="Times New Roman" w:hAnsi="Times New Roman"/>
          <w:sz w:val="24"/>
          <w:szCs w:val="24"/>
        </w:rPr>
        <w:t>характеризовать основные нормы морали;</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характеризовать специфику норм права;</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сравнивать нормы морали и права, выявлять их общие черты и особенности;</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раскрывать сущность процесса социализации личности;</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объяснять причины отклоняющегося поведения;</w:t>
      </w:r>
    </w:p>
    <w:p w:rsidR="00777D59" w:rsidRPr="000D4C06" w:rsidRDefault="006821ED" w:rsidP="00D81F05">
      <w:pPr>
        <w:numPr>
          <w:ilvl w:val="0"/>
          <w:numId w:val="67"/>
        </w:numPr>
        <w:shd w:val="clear" w:color="auto" w:fill="FFFFFF"/>
        <w:tabs>
          <w:tab w:val="left" w:pos="102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описывать негативные последствия наиболее опасных форм отклоняющегося поведения.</w:t>
      </w:r>
    </w:p>
    <w:p w:rsidR="00777D59" w:rsidRPr="000D4C06" w:rsidRDefault="006821ED" w:rsidP="000D4C06">
      <w:pPr>
        <w:shd w:val="clear" w:color="auto" w:fill="FFFFFF"/>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97"/>
        </w:numPr>
        <w:shd w:val="clear" w:color="auto" w:fill="FFFFFF"/>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777D59" w:rsidRPr="000D4C06" w:rsidRDefault="006821ED" w:rsidP="00D81F05">
      <w:pPr>
        <w:numPr>
          <w:ilvl w:val="0"/>
          <w:numId w:val="97"/>
        </w:numPr>
        <w:shd w:val="clear" w:color="auto" w:fill="FFFFFF"/>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оценивать социальную значимость здорового образа жизни.</w:t>
      </w:r>
    </w:p>
    <w:p w:rsidR="00777D59" w:rsidRPr="000D4C06" w:rsidRDefault="006821ED" w:rsidP="000D4C06">
      <w:pPr>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Сфера духовной культуры</w:t>
      </w:r>
    </w:p>
    <w:p w:rsidR="00777D59" w:rsidRPr="000D4C06" w:rsidRDefault="006821ED" w:rsidP="000D4C06">
      <w:pPr>
        <w:shd w:val="clear" w:color="auto" w:fill="FFFFFF"/>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Выпускник научится:</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описывать явления духовной культуры;</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объяснять причины возрастания роли науки в современном мире;</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оценивать роль образования в современном обществе;</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различать уровни общего образования в России;</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раскрывать роль религии в современном обществе;</w:t>
      </w:r>
    </w:p>
    <w:p w:rsidR="00777D59" w:rsidRPr="000D4C06" w:rsidRDefault="006821ED" w:rsidP="00116723">
      <w:pPr>
        <w:numPr>
          <w:ilvl w:val="0"/>
          <w:numId w:val="18"/>
        </w:numPr>
        <w:shd w:val="clear" w:color="auto" w:fill="FFFFFF"/>
        <w:tabs>
          <w:tab w:val="left" w:pos="993"/>
        </w:tabs>
        <w:spacing w:after="0"/>
        <w:ind w:left="0" w:firstLine="709"/>
        <w:jc w:val="both"/>
        <w:rPr>
          <w:rFonts w:ascii="Times New Roman" w:hAnsi="Times New Roman"/>
          <w:b/>
          <w:bCs/>
          <w:sz w:val="24"/>
          <w:szCs w:val="24"/>
          <w:shd w:val="clear" w:color="auto" w:fill="FFFFFF"/>
        </w:rPr>
      </w:pPr>
      <w:r w:rsidRPr="000D4C06">
        <w:rPr>
          <w:rFonts w:ascii="Times New Roman" w:hAnsi="Times New Roman"/>
          <w:bCs/>
          <w:sz w:val="24"/>
          <w:szCs w:val="24"/>
          <w:shd w:val="clear" w:color="auto" w:fill="FFFFFF"/>
        </w:rPr>
        <w:t>характеризовать особенности искусства как формы духовной культуры</w:t>
      </w:r>
      <w:r w:rsidRPr="000D4C06">
        <w:rPr>
          <w:rFonts w:ascii="Times New Roman" w:hAnsi="Times New Roman"/>
          <w:b/>
          <w:bCs/>
          <w:sz w:val="24"/>
          <w:szCs w:val="24"/>
          <w:shd w:val="clear" w:color="auto" w:fill="FFFFFF"/>
        </w:rPr>
        <w:t>.</w:t>
      </w:r>
    </w:p>
    <w:p w:rsidR="00777D59" w:rsidRPr="000D4C06" w:rsidRDefault="006821ED" w:rsidP="000D4C06">
      <w:pPr>
        <w:shd w:val="clear" w:color="auto" w:fill="FFFFFF"/>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Выпускник получит возможность научиться:</w:t>
      </w:r>
    </w:p>
    <w:p w:rsidR="00777D59" w:rsidRPr="000D4C06" w:rsidRDefault="006821ED" w:rsidP="00D81F05">
      <w:pPr>
        <w:numPr>
          <w:ilvl w:val="0"/>
          <w:numId w:val="129"/>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777D59" w:rsidRPr="000D4C06" w:rsidRDefault="006821ED" w:rsidP="00D81F05">
      <w:pPr>
        <w:numPr>
          <w:ilvl w:val="0"/>
          <w:numId w:val="129"/>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характеризовать основные направления развития отечественной культуры в современных условиях;</w:t>
      </w:r>
    </w:p>
    <w:p w:rsidR="00777D59" w:rsidRPr="000D4C06" w:rsidRDefault="006821ED" w:rsidP="00D81F05">
      <w:pPr>
        <w:numPr>
          <w:ilvl w:val="0"/>
          <w:numId w:val="129"/>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777D59" w:rsidRPr="000D4C06" w:rsidRDefault="006821ED" w:rsidP="000D4C06">
      <w:pPr>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Социальная сфера</w:t>
      </w:r>
    </w:p>
    <w:p w:rsidR="00777D59" w:rsidRPr="000D4C06" w:rsidRDefault="006821ED" w:rsidP="000D4C06">
      <w:pPr>
        <w:tabs>
          <w:tab w:val="left" w:pos="1027"/>
        </w:tabs>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Выпускник научится:</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объяснять взаимодействие социальных общностей и групп;</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выделять параметры, определяющие социальный статус личности;</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lastRenderedPageBreak/>
        <w:t>приводить примеры предписанных и достигаемых статусов;</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описывать основные социальные роли подростка;</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конкретизировать примерами процесс социальной мобильности;</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характеризовать межнациональные отношения в современном мире;</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777D59" w:rsidRPr="000D4C06" w:rsidRDefault="006821ED" w:rsidP="00D81F05">
      <w:pPr>
        <w:numPr>
          <w:ilvl w:val="0"/>
          <w:numId w:val="132"/>
        </w:numPr>
        <w:tabs>
          <w:tab w:val="left" w:pos="1027"/>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 xml:space="preserve">раскрывать основные роли членов семьи; </w:t>
      </w:r>
    </w:p>
    <w:p w:rsidR="00777D59" w:rsidRPr="000D4C06" w:rsidRDefault="006821ED" w:rsidP="00D81F05">
      <w:pPr>
        <w:numPr>
          <w:ilvl w:val="0"/>
          <w:numId w:val="132"/>
        </w:numPr>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777D59" w:rsidRPr="000D4C06" w:rsidRDefault="006821ED" w:rsidP="00D81F05">
      <w:pPr>
        <w:numPr>
          <w:ilvl w:val="0"/>
          <w:numId w:val="132"/>
        </w:numPr>
        <w:tabs>
          <w:tab w:val="left" w:pos="1027"/>
        </w:tabs>
        <w:spacing w:after="0"/>
        <w:ind w:left="0" w:firstLine="709"/>
        <w:jc w:val="both"/>
        <w:rPr>
          <w:rFonts w:ascii="Times New Roman" w:hAnsi="Times New Roman"/>
          <w:b/>
          <w:bCs/>
          <w:sz w:val="24"/>
          <w:szCs w:val="24"/>
          <w:shd w:val="clear" w:color="auto" w:fill="FFFFFF"/>
        </w:rPr>
      </w:pPr>
      <w:r w:rsidRPr="000D4C06">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0D4C06" w:rsidRDefault="006821ED" w:rsidP="000D4C06">
      <w:pPr>
        <w:tabs>
          <w:tab w:val="left" w:pos="1027"/>
        </w:tabs>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Выпускник получит возможность научиться:</w:t>
      </w:r>
    </w:p>
    <w:p w:rsidR="00777D59" w:rsidRPr="000D4C06" w:rsidRDefault="006821ED" w:rsidP="00D81F05">
      <w:pPr>
        <w:numPr>
          <w:ilvl w:val="0"/>
          <w:numId w:val="90"/>
        </w:numPr>
        <w:tabs>
          <w:tab w:val="left" w:pos="1027"/>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777D59" w:rsidRPr="000D4C06" w:rsidRDefault="006821ED" w:rsidP="00D81F05">
      <w:pPr>
        <w:numPr>
          <w:ilvl w:val="0"/>
          <w:numId w:val="90"/>
        </w:numPr>
        <w:tabs>
          <w:tab w:val="left" w:pos="1027"/>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выражать и обосновывать собственную позицию по актуальным проблемам молодежи;</w:t>
      </w:r>
    </w:p>
    <w:p w:rsidR="00777D59" w:rsidRPr="000D4C06" w:rsidRDefault="006821ED" w:rsidP="00D81F05">
      <w:pPr>
        <w:numPr>
          <w:ilvl w:val="0"/>
          <w:numId w:val="90"/>
        </w:numPr>
        <w:tabs>
          <w:tab w:val="left" w:pos="1027"/>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777D59" w:rsidRPr="000D4C06" w:rsidRDefault="006821ED" w:rsidP="00D81F05">
      <w:pPr>
        <w:numPr>
          <w:ilvl w:val="0"/>
          <w:numId w:val="9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777D59" w:rsidRPr="000D4C06" w:rsidRDefault="006821ED" w:rsidP="00D81F05">
      <w:pPr>
        <w:numPr>
          <w:ilvl w:val="0"/>
          <w:numId w:val="90"/>
        </w:numPr>
        <w:shd w:val="clear" w:color="auto" w:fill="FFFFFF"/>
        <w:tabs>
          <w:tab w:val="left" w:pos="1027"/>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777D59" w:rsidRPr="000D4C06" w:rsidRDefault="006821ED" w:rsidP="00D81F05">
      <w:pPr>
        <w:numPr>
          <w:ilvl w:val="0"/>
          <w:numId w:val="90"/>
        </w:numPr>
        <w:tabs>
          <w:tab w:val="left" w:pos="1027"/>
        </w:tabs>
        <w:spacing w:after="0"/>
        <w:ind w:left="0" w:firstLine="709"/>
        <w:jc w:val="both"/>
        <w:rPr>
          <w:rFonts w:ascii="Times New Roman" w:hAnsi="Times New Roman"/>
          <w:b/>
          <w:bCs/>
          <w:i/>
          <w:sz w:val="24"/>
          <w:szCs w:val="24"/>
          <w:shd w:val="clear" w:color="auto" w:fill="FFFFFF"/>
        </w:rPr>
      </w:pPr>
      <w:r w:rsidRPr="000D4C06">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D4C06">
        <w:rPr>
          <w:rFonts w:ascii="Times New Roman" w:hAnsi="Times New Roman"/>
          <w:b/>
          <w:bCs/>
          <w:i/>
          <w:sz w:val="24"/>
          <w:szCs w:val="24"/>
          <w:shd w:val="clear" w:color="auto" w:fill="FFFFFF"/>
        </w:rPr>
        <w:t>.</w:t>
      </w:r>
    </w:p>
    <w:p w:rsidR="00777D59" w:rsidRPr="000D4C06" w:rsidRDefault="006821ED" w:rsidP="000D4C06">
      <w:pPr>
        <w:tabs>
          <w:tab w:val="left" w:pos="1027"/>
        </w:tabs>
        <w:spacing w:after="0"/>
        <w:ind w:firstLine="709"/>
        <w:jc w:val="both"/>
        <w:rPr>
          <w:rFonts w:ascii="Times New Roman" w:hAnsi="Times New Roman"/>
          <w:sz w:val="24"/>
          <w:szCs w:val="24"/>
        </w:rPr>
      </w:pPr>
      <w:r w:rsidRPr="000D4C06">
        <w:rPr>
          <w:rFonts w:ascii="Times New Roman" w:hAnsi="Times New Roman"/>
          <w:b/>
          <w:sz w:val="24"/>
          <w:szCs w:val="24"/>
        </w:rPr>
        <w:t>Политическая сфера жизни общества</w:t>
      </w:r>
    </w:p>
    <w:p w:rsidR="00777D59" w:rsidRPr="000D4C06" w:rsidRDefault="006821ED" w:rsidP="000D4C06">
      <w:pPr>
        <w:tabs>
          <w:tab w:val="left" w:pos="1027"/>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объяснять роль политики в жизни общества;</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и сравнивать различные формы правления, иллюстрировать их примерами;</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давать характеристику формам государственно-территориального устройства;</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различные типы политических режимов, раскрывать их основные признаки;</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раскрывать на конкретных примерах основные черты и принципы демократии;</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называть признаки политической партии, раскрывать их на конкретных примерах;</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различные формы участия граждан в политической жизни.</w:t>
      </w:r>
    </w:p>
    <w:p w:rsidR="00777D59" w:rsidRPr="000D4C06" w:rsidRDefault="006821ED" w:rsidP="000D4C06">
      <w:pPr>
        <w:tabs>
          <w:tab w:val="left" w:pos="1027"/>
        </w:tabs>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получит возможность научиться: </w:t>
      </w:r>
    </w:p>
    <w:p w:rsidR="00777D59" w:rsidRPr="000D4C06" w:rsidRDefault="006821ED" w:rsidP="00D81F05">
      <w:pPr>
        <w:numPr>
          <w:ilvl w:val="0"/>
          <w:numId w:val="44"/>
        </w:numPr>
        <w:tabs>
          <w:tab w:val="left" w:pos="1027"/>
        </w:tabs>
        <w:spacing w:after="0"/>
        <w:ind w:left="0" w:firstLine="709"/>
        <w:jc w:val="both"/>
        <w:rPr>
          <w:rFonts w:ascii="Times New Roman" w:hAnsi="Times New Roman"/>
          <w:sz w:val="24"/>
          <w:szCs w:val="24"/>
        </w:rPr>
      </w:pPr>
      <w:r w:rsidRPr="000D4C06">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777D59" w:rsidRPr="000D4C06" w:rsidRDefault="006821ED" w:rsidP="00116723">
      <w:pPr>
        <w:numPr>
          <w:ilvl w:val="0"/>
          <w:numId w:val="17"/>
        </w:numPr>
        <w:tabs>
          <w:tab w:val="left" w:pos="1027"/>
        </w:tabs>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соотносить различные оценки политических событий и процессов и делать обоснованные выводы.</w:t>
      </w:r>
    </w:p>
    <w:p w:rsidR="00777D59" w:rsidRPr="000D4C06" w:rsidRDefault="006821ED" w:rsidP="000D4C06">
      <w:pPr>
        <w:tabs>
          <w:tab w:val="left" w:pos="1200"/>
        </w:tabs>
        <w:spacing w:after="0"/>
        <w:ind w:firstLine="709"/>
        <w:jc w:val="both"/>
        <w:rPr>
          <w:rFonts w:ascii="Times New Roman" w:hAnsi="Times New Roman"/>
          <w:sz w:val="24"/>
          <w:szCs w:val="24"/>
        </w:rPr>
      </w:pPr>
      <w:r w:rsidRPr="000D4C06">
        <w:rPr>
          <w:rFonts w:ascii="Times New Roman" w:hAnsi="Times New Roman"/>
          <w:b/>
          <w:bCs/>
          <w:sz w:val="24"/>
          <w:szCs w:val="24"/>
          <w:shd w:val="clear" w:color="auto" w:fill="FFFFFF"/>
        </w:rPr>
        <w:t>Гражданин и государство</w:t>
      </w:r>
    </w:p>
    <w:p w:rsidR="00777D59" w:rsidRPr="000D4C06" w:rsidRDefault="006821ED" w:rsidP="000D4C06">
      <w:pPr>
        <w:tabs>
          <w:tab w:val="left" w:pos="1200"/>
        </w:tabs>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Выпускник научится:</w:t>
      </w:r>
    </w:p>
    <w:p w:rsidR="00777D59" w:rsidRPr="000D4C06" w:rsidRDefault="006821ED" w:rsidP="00D81F05">
      <w:pPr>
        <w:numPr>
          <w:ilvl w:val="0"/>
          <w:numId w:val="10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777D59" w:rsidRPr="000D4C06" w:rsidRDefault="006821ED" w:rsidP="00D81F05">
      <w:pPr>
        <w:numPr>
          <w:ilvl w:val="0"/>
          <w:numId w:val="10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объяснять порядок формирования органов государственной власти РФ;</w:t>
      </w:r>
    </w:p>
    <w:p w:rsidR="00777D59" w:rsidRPr="000D4C06" w:rsidRDefault="006821ED" w:rsidP="00D81F05">
      <w:pPr>
        <w:numPr>
          <w:ilvl w:val="0"/>
          <w:numId w:val="10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раскрывать достижения российского народа;</w:t>
      </w:r>
    </w:p>
    <w:p w:rsidR="00777D59" w:rsidRPr="000D4C06" w:rsidRDefault="006821ED" w:rsidP="00D81F05">
      <w:pPr>
        <w:numPr>
          <w:ilvl w:val="0"/>
          <w:numId w:val="10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объяснять и конкретизировать примерами смысл понятия «гражданство»;</w:t>
      </w:r>
    </w:p>
    <w:p w:rsidR="00777D59" w:rsidRPr="000D4C06" w:rsidRDefault="006821ED" w:rsidP="00D81F05">
      <w:pPr>
        <w:numPr>
          <w:ilvl w:val="0"/>
          <w:numId w:val="64"/>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777D59" w:rsidRPr="000D4C06" w:rsidRDefault="006821ED" w:rsidP="00D81F05">
      <w:pPr>
        <w:numPr>
          <w:ilvl w:val="0"/>
          <w:numId w:val="104"/>
        </w:numPr>
        <w:shd w:val="clear" w:color="auto" w:fill="FFFFFF"/>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777D59" w:rsidRPr="000D4C06" w:rsidRDefault="006821ED" w:rsidP="00D81F05">
      <w:pPr>
        <w:numPr>
          <w:ilvl w:val="0"/>
          <w:numId w:val="104"/>
        </w:numPr>
        <w:tabs>
          <w:tab w:val="left" w:pos="993"/>
        </w:tabs>
        <w:spacing w:after="0"/>
        <w:ind w:left="0" w:firstLine="709"/>
        <w:jc w:val="both"/>
        <w:rPr>
          <w:rFonts w:ascii="Times New Roman" w:hAnsi="Times New Roman"/>
          <w:bCs/>
          <w:sz w:val="24"/>
          <w:szCs w:val="24"/>
          <w:shd w:val="clear" w:color="auto" w:fill="FFFFFF"/>
        </w:rPr>
      </w:pPr>
      <w:r w:rsidRPr="000D4C06">
        <w:rPr>
          <w:rFonts w:ascii="Times New Roman" w:hAnsi="Times New Roman"/>
          <w:bCs/>
          <w:sz w:val="24"/>
          <w:szCs w:val="24"/>
          <w:shd w:val="clear" w:color="auto" w:fill="FFFFFF"/>
        </w:rPr>
        <w:t>характеризовать конституционные обязанности гражданина.</w:t>
      </w:r>
    </w:p>
    <w:p w:rsidR="00777D59" w:rsidRPr="000D4C06" w:rsidRDefault="006821ED" w:rsidP="000D4C06">
      <w:pPr>
        <w:tabs>
          <w:tab w:val="left" w:pos="1200"/>
        </w:tabs>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Выпускник получит возможность научиться:</w:t>
      </w:r>
    </w:p>
    <w:p w:rsidR="00777D59" w:rsidRPr="000D4C06" w:rsidRDefault="006821ED" w:rsidP="00D81F05">
      <w:pPr>
        <w:numPr>
          <w:ilvl w:val="0"/>
          <w:numId w:val="64"/>
        </w:numPr>
        <w:shd w:val="clear" w:color="auto" w:fill="FFFFFF"/>
        <w:tabs>
          <w:tab w:val="left" w:pos="993"/>
        </w:tabs>
        <w:spacing w:after="0"/>
        <w:ind w:left="0" w:firstLine="709"/>
        <w:jc w:val="both"/>
        <w:rPr>
          <w:rFonts w:ascii="Times New Roman" w:hAnsi="Times New Roman"/>
          <w:bCs/>
          <w:i/>
          <w:sz w:val="24"/>
          <w:szCs w:val="24"/>
          <w:shd w:val="clear" w:color="auto" w:fill="FFFFFF"/>
        </w:rPr>
      </w:pPr>
      <w:r w:rsidRPr="000D4C06">
        <w:rPr>
          <w:rFonts w:ascii="Times New Roman" w:hAnsi="Times New Roman"/>
          <w:bCs/>
          <w:i/>
          <w:sz w:val="24"/>
          <w:szCs w:val="24"/>
          <w:shd w:val="clear" w:color="auto" w:fill="FFFFFF"/>
        </w:rPr>
        <w:t>аргументированно обосновывать влияние происходящих в обществе изменений на положение России в мире;</w:t>
      </w:r>
    </w:p>
    <w:p w:rsidR="00777D59" w:rsidRPr="000D4C06" w:rsidRDefault="006821ED" w:rsidP="00D81F05">
      <w:pPr>
        <w:numPr>
          <w:ilvl w:val="0"/>
          <w:numId w:val="64"/>
        </w:numPr>
        <w:tabs>
          <w:tab w:val="left" w:pos="993"/>
        </w:tabs>
        <w:spacing w:after="0"/>
        <w:ind w:left="0" w:firstLine="709"/>
        <w:jc w:val="both"/>
        <w:rPr>
          <w:rFonts w:ascii="Times New Roman" w:hAnsi="Times New Roman"/>
          <w:b/>
          <w:bCs/>
          <w:i/>
          <w:sz w:val="24"/>
          <w:szCs w:val="24"/>
          <w:shd w:val="clear" w:color="auto" w:fill="FFFFFF"/>
        </w:rPr>
      </w:pPr>
      <w:r w:rsidRPr="000D4C06">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D4C06">
        <w:rPr>
          <w:rFonts w:ascii="Times New Roman" w:hAnsi="Times New Roman"/>
          <w:b/>
          <w:bCs/>
          <w:i/>
          <w:sz w:val="24"/>
          <w:szCs w:val="24"/>
          <w:shd w:val="clear" w:color="auto" w:fill="FFFFFF"/>
        </w:rPr>
        <w:t>.</w:t>
      </w:r>
    </w:p>
    <w:p w:rsidR="00777D59" w:rsidRPr="000D4C06" w:rsidRDefault="006821ED" w:rsidP="000D4C06">
      <w:pPr>
        <w:tabs>
          <w:tab w:val="left" w:pos="994"/>
        </w:tabs>
        <w:spacing w:after="0"/>
        <w:ind w:firstLine="709"/>
        <w:jc w:val="both"/>
        <w:rPr>
          <w:rFonts w:ascii="Times New Roman" w:hAnsi="Times New Roman"/>
          <w:sz w:val="24"/>
          <w:szCs w:val="24"/>
        </w:rPr>
      </w:pPr>
      <w:r w:rsidRPr="000D4C06">
        <w:rPr>
          <w:rFonts w:ascii="Times New Roman" w:hAnsi="Times New Roman"/>
          <w:b/>
          <w:bCs/>
          <w:sz w:val="24"/>
          <w:szCs w:val="24"/>
          <w:shd w:val="clear" w:color="auto" w:fill="FFFFFF"/>
        </w:rPr>
        <w:t>Основы российского законодательства</w:t>
      </w:r>
    </w:p>
    <w:p w:rsidR="00777D59" w:rsidRPr="000D4C06" w:rsidRDefault="006821ED" w:rsidP="000D4C06">
      <w:pPr>
        <w:tabs>
          <w:tab w:val="left" w:pos="994"/>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систему российского законодательства;</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раскрывать особенности гражданской дееспособности несовершеннолетних;</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гражданские правоотношения;</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раскрывать смысл права на труд;</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объяснять роль трудового договора;</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разъяснять на примерах особенности положения несовершеннолетних в трудовых отношениях;</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права и обязанности супругов, родителей, детей;</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особенности уголовного права и уголовных правоотношений;</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конкретизировать примерами виды преступлений и наказания за них;</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специфику уголовной ответственности несовершеннолетних;</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раскрывать связь права на образование и обязанности получить образование;</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777D59" w:rsidRPr="000D4C06" w:rsidRDefault="006821ED" w:rsidP="00D81F05">
      <w:pPr>
        <w:numPr>
          <w:ilvl w:val="0"/>
          <w:numId w:val="149"/>
        </w:numPr>
        <w:tabs>
          <w:tab w:val="left" w:pos="994"/>
        </w:tabs>
        <w:spacing w:after="0"/>
        <w:ind w:left="0" w:firstLine="709"/>
        <w:jc w:val="both"/>
        <w:rPr>
          <w:rFonts w:ascii="Times New Roman" w:hAnsi="Times New Roman"/>
          <w:bCs/>
          <w:sz w:val="24"/>
          <w:szCs w:val="24"/>
        </w:rPr>
      </w:pPr>
      <w:r w:rsidRPr="000D4C06">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777D59" w:rsidRPr="000D4C06" w:rsidRDefault="006821ED" w:rsidP="00D81F05">
      <w:pPr>
        <w:numPr>
          <w:ilvl w:val="0"/>
          <w:numId w:val="149"/>
        </w:numPr>
        <w:tabs>
          <w:tab w:val="left" w:pos="994"/>
        </w:tabs>
        <w:spacing w:after="0"/>
        <w:ind w:left="0" w:firstLine="709"/>
        <w:jc w:val="both"/>
        <w:rPr>
          <w:rFonts w:ascii="Times New Roman" w:hAnsi="Times New Roman"/>
          <w:sz w:val="24"/>
          <w:szCs w:val="24"/>
        </w:rPr>
      </w:pPr>
      <w:r w:rsidRPr="000D4C06">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4C06">
        <w:rPr>
          <w:rFonts w:ascii="Times New Roman" w:hAnsi="Times New Roman"/>
          <w:sz w:val="24"/>
          <w:szCs w:val="24"/>
        </w:rPr>
        <w:t>.</w:t>
      </w:r>
    </w:p>
    <w:p w:rsidR="00777D59" w:rsidRPr="000D4C06" w:rsidRDefault="006821ED" w:rsidP="000D4C06">
      <w:pPr>
        <w:tabs>
          <w:tab w:val="left" w:pos="994"/>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61"/>
        </w:numPr>
        <w:tabs>
          <w:tab w:val="left" w:pos="994"/>
        </w:tabs>
        <w:spacing w:after="0"/>
        <w:ind w:left="0" w:firstLine="709"/>
        <w:jc w:val="both"/>
        <w:rPr>
          <w:rFonts w:ascii="Times New Roman" w:hAnsi="Times New Roman"/>
          <w:bCs/>
          <w:i/>
          <w:sz w:val="24"/>
          <w:szCs w:val="24"/>
        </w:rPr>
      </w:pPr>
      <w:r w:rsidRPr="000D4C06">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777D59" w:rsidRPr="000D4C06" w:rsidRDefault="006821ED" w:rsidP="00D81F05">
      <w:pPr>
        <w:numPr>
          <w:ilvl w:val="0"/>
          <w:numId w:val="161"/>
        </w:numPr>
        <w:tabs>
          <w:tab w:val="left" w:pos="994"/>
        </w:tabs>
        <w:spacing w:after="0"/>
        <w:ind w:left="0" w:firstLine="709"/>
        <w:jc w:val="both"/>
        <w:rPr>
          <w:rFonts w:ascii="Times New Roman" w:hAnsi="Times New Roman"/>
          <w:bCs/>
          <w:i/>
          <w:sz w:val="24"/>
          <w:szCs w:val="24"/>
        </w:rPr>
      </w:pPr>
      <w:r w:rsidRPr="000D4C06">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777D59" w:rsidRPr="000D4C06" w:rsidRDefault="006821ED" w:rsidP="00D81F05">
      <w:pPr>
        <w:numPr>
          <w:ilvl w:val="0"/>
          <w:numId w:val="161"/>
        </w:numPr>
        <w:tabs>
          <w:tab w:val="left" w:pos="994"/>
        </w:tabs>
        <w:spacing w:after="0"/>
        <w:ind w:left="0" w:firstLine="709"/>
        <w:jc w:val="both"/>
        <w:rPr>
          <w:rFonts w:ascii="Times New Roman" w:hAnsi="Times New Roman"/>
          <w:bCs/>
          <w:i/>
          <w:sz w:val="24"/>
          <w:szCs w:val="24"/>
        </w:rPr>
      </w:pPr>
      <w:r w:rsidRPr="000D4C06">
        <w:rPr>
          <w:rFonts w:ascii="Times New Roman" w:hAnsi="Times New Roman"/>
          <w:bCs/>
          <w:i/>
          <w:sz w:val="24"/>
          <w:szCs w:val="24"/>
        </w:rPr>
        <w:t>осознанно содействовать защите правопорядка в обществе правовыми способами и средствами.</w:t>
      </w:r>
    </w:p>
    <w:p w:rsidR="00777D59" w:rsidRPr="000D4C06" w:rsidRDefault="006821ED" w:rsidP="000D4C06">
      <w:pPr>
        <w:tabs>
          <w:tab w:val="left" w:pos="1267"/>
        </w:tabs>
        <w:spacing w:after="0"/>
        <w:ind w:firstLine="709"/>
        <w:jc w:val="both"/>
        <w:rPr>
          <w:rFonts w:ascii="Times New Roman" w:hAnsi="Times New Roman"/>
          <w:sz w:val="24"/>
          <w:szCs w:val="24"/>
        </w:rPr>
      </w:pPr>
      <w:r w:rsidRPr="000D4C06">
        <w:rPr>
          <w:rFonts w:ascii="Times New Roman" w:hAnsi="Times New Roman"/>
          <w:b/>
          <w:bCs/>
          <w:sz w:val="24"/>
          <w:szCs w:val="24"/>
          <w:shd w:val="clear" w:color="auto" w:fill="FFFFFF"/>
        </w:rPr>
        <w:t>Экономика</w:t>
      </w:r>
    </w:p>
    <w:p w:rsidR="00777D59" w:rsidRPr="000D4C06" w:rsidRDefault="006821ED" w:rsidP="000D4C06">
      <w:pPr>
        <w:tabs>
          <w:tab w:val="left" w:pos="1267"/>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131"/>
        </w:numPr>
        <w:shd w:val="clear" w:color="auto" w:fill="FFFFFF"/>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объяснять проблему ограниченности экономических ресурсов;</w:t>
      </w:r>
    </w:p>
    <w:p w:rsidR="00777D59" w:rsidRPr="000D4C06" w:rsidRDefault="006821ED" w:rsidP="00D81F05">
      <w:pPr>
        <w:numPr>
          <w:ilvl w:val="0"/>
          <w:numId w:val="131"/>
        </w:numPr>
        <w:shd w:val="clear" w:color="auto" w:fill="FFFFFF"/>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777D59" w:rsidRPr="000D4C06" w:rsidRDefault="006821ED" w:rsidP="00D81F05">
      <w:pPr>
        <w:numPr>
          <w:ilvl w:val="0"/>
          <w:numId w:val="131"/>
        </w:numPr>
        <w:shd w:val="clear" w:color="auto" w:fill="FFFFFF"/>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раскрывать факторы, влияющие на производительность труда;</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называть и конкретизировать примерами виды налогов;</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функции денег и их роль в экономике;</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раскрывать социально-экономическую роль и функции предпринимательства;</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777D59" w:rsidRPr="000D4C06" w:rsidRDefault="006821ED" w:rsidP="00D81F05">
      <w:pPr>
        <w:numPr>
          <w:ilvl w:val="0"/>
          <w:numId w:val="131"/>
        </w:numPr>
        <w:tabs>
          <w:tab w:val="left" w:pos="993"/>
        </w:tabs>
        <w:spacing w:after="0"/>
        <w:ind w:left="0" w:firstLine="709"/>
        <w:jc w:val="both"/>
        <w:rPr>
          <w:rFonts w:ascii="Times New Roman" w:hAnsi="Times New Roman"/>
          <w:bCs/>
          <w:sz w:val="24"/>
          <w:szCs w:val="24"/>
        </w:rPr>
      </w:pPr>
      <w:proofErr w:type="gramStart"/>
      <w:r w:rsidRPr="000D4C06">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777D59" w:rsidRPr="000D4C06" w:rsidRDefault="006821ED" w:rsidP="00D81F05">
      <w:pPr>
        <w:numPr>
          <w:ilvl w:val="0"/>
          <w:numId w:val="131"/>
        </w:numPr>
        <w:shd w:val="clear" w:color="auto" w:fill="FFFFFF"/>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раскрывать рациональное поведение субъектов экономической деятельности;</w:t>
      </w:r>
    </w:p>
    <w:p w:rsidR="00777D59" w:rsidRPr="000D4C06" w:rsidRDefault="006821ED" w:rsidP="00D81F05">
      <w:pPr>
        <w:numPr>
          <w:ilvl w:val="0"/>
          <w:numId w:val="131"/>
        </w:numPr>
        <w:shd w:val="clear" w:color="auto" w:fill="FFFFFF"/>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экономику семьи; анализировать структуру семейного бюджета;</w:t>
      </w:r>
    </w:p>
    <w:p w:rsidR="00777D59" w:rsidRPr="000D4C06" w:rsidRDefault="006821ED" w:rsidP="00D81F05">
      <w:pPr>
        <w:numPr>
          <w:ilvl w:val="0"/>
          <w:numId w:val="69"/>
        </w:numPr>
        <w:shd w:val="clear" w:color="auto" w:fill="FFFFFF"/>
        <w:tabs>
          <w:tab w:val="left" w:pos="993"/>
        </w:tabs>
        <w:spacing w:after="0"/>
        <w:ind w:left="0" w:firstLine="709"/>
        <w:jc w:val="both"/>
        <w:rPr>
          <w:rFonts w:ascii="Times New Roman" w:hAnsi="Times New Roman"/>
          <w:bCs/>
          <w:sz w:val="24"/>
          <w:szCs w:val="24"/>
        </w:rPr>
      </w:pPr>
      <w:r w:rsidRPr="000D4C06">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777D59" w:rsidRPr="000D4C06" w:rsidRDefault="006821ED" w:rsidP="00D81F05">
      <w:pPr>
        <w:numPr>
          <w:ilvl w:val="0"/>
          <w:numId w:val="69"/>
        </w:numPr>
        <w:shd w:val="clear" w:color="auto" w:fill="FFFFFF"/>
        <w:tabs>
          <w:tab w:val="left" w:pos="993"/>
        </w:tabs>
        <w:spacing w:after="0"/>
        <w:ind w:left="0" w:firstLine="709"/>
        <w:jc w:val="both"/>
        <w:rPr>
          <w:rFonts w:ascii="Times New Roman" w:hAnsi="Times New Roman"/>
          <w:bCs/>
          <w:sz w:val="24"/>
          <w:szCs w:val="24"/>
        </w:rPr>
      </w:pPr>
      <w:r w:rsidRPr="000D4C06">
        <w:rPr>
          <w:rFonts w:ascii="Times New Roman" w:hAnsi="Times New Roman"/>
          <w:bCs/>
          <w:sz w:val="24"/>
          <w:szCs w:val="24"/>
        </w:rPr>
        <w:t>обосновывать связь профессионализма и жизненного успеха.</w:t>
      </w:r>
    </w:p>
    <w:p w:rsidR="00777D59" w:rsidRPr="000D4C06" w:rsidRDefault="006821ED" w:rsidP="000D4C06">
      <w:pPr>
        <w:tabs>
          <w:tab w:val="left" w:pos="1267"/>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69"/>
        </w:numPr>
        <w:tabs>
          <w:tab w:val="left" w:pos="993"/>
        </w:tabs>
        <w:spacing w:after="0"/>
        <w:ind w:left="0" w:firstLine="709"/>
        <w:jc w:val="both"/>
        <w:rPr>
          <w:rFonts w:ascii="Times New Roman" w:hAnsi="Times New Roman"/>
          <w:bCs/>
          <w:i/>
          <w:sz w:val="24"/>
          <w:szCs w:val="24"/>
        </w:rPr>
      </w:pPr>
      <w:r w:rsidRPr="000D4C06">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777D59" w:rsidRPr="000D4C06" w:rsidRDefault="006821ED" w:rsidP="00D81F05">
      <w:pPr>
        <w:numPr>
          <w:ilvl w:val="0"/>
          <w:numId w:val="69"/>
        </w:numPr>
        <w:shd w:val="clear" w:color="auto" w:fill="FFFFFF"/>
        <w:tabs>
          <w:tab w:val="left" w:pos="993"/>
        </w:tabs>
        <w:spacing w:after="0"/>
        <w:ind w:left="0" w:firstLine="709"/>
        <w:jc w:val="both"/>
        <w:rPr>
          <w:rFonts w:ascii="Times New Roman" w:hAnsi="Times New Roman"/>
          <w:bCs/>
          <w:i/>
          <w:sz w:val="24"/>
          <w:szCs w:val="24"/>
        </w:rPr>
      </w:pPr>
      <w:r w:rsidRPr="000D4C06">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777D59" w:rsidRPr="000D4C06" w:rsidRDefault="006821ED" w:rsidP="00D81F05">
      <w:pPr>
        <w:numPr>
          <w:ilvl w:val="0"/>
          <w:numId w:val="69"/>
        </w:numPr>
        <w:tabs>
          <w:tab w:val="left" w:pos="993"/>
        </w:tabs>
        <w:spacing w:after="0"/>
        <w:ind w:left="0" w:firstLine="709"/>
        <w:jc w:val="both"/>
        <w:rPr>
          <w:rFonts w:ascii="Times New Roman" w:hAnsi="Times New Roman"/>
          <w:bCs/>
          <w:i/>
          <w:sz w:val="24"/>
          <w:szCs w:val="24"/>
        </w:rPr>
      </w:pPr>
      <w:r w:rsidRPr="000D4C06">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777D59" w:rsidRPr="000D4C06" w:rsidRDefault="006821ED" w:rsidP="00D81F05">
      <w:pPr>
        <w:numPr>
          <w:ilvl w:val="0"/>
          <w:numId w:val="69"/>
        </w:numPr>
        <w:tabs>
          <w:tab w:val="left" w:pos="993"/>
        </w:tabs>
        <w:spacing w:after="0"/>
        <w:ind w:left="0" w:firstLine="709"/>
        <w:jc w:val="both"/>
        <w:rPr>
          <w:rFonts w:ascii="Times New Roman" w:hAnsi="Times New Roman"/>
          <w:bCs/>
          <w:i/>
          <w:sz w:val="24"/>
          <w:szCs w:val="24"/>
        </w:rPr>
      </w:pPr>
      <w:r w:rsidRPr="000D4C06">
        <w:rPr>
          <w:rFonts w:ascii="Times New Roman" w:hAnsi="Times New Roman"/>
          <w:bCs/>
          <w:i/>
          <w:sz w:val="24"/>
          <w:szCs w:val="24"/>
        </w:rPr>
        <w:lastRenderedPageBreak/>
        <w:t>решать с опорой на полученные знания познавательные задачи, отражающие типичные ситуации в экономической сфере деятельности человека;</w:t>
      </w:r>
    </w:p>
    <w:p w:rsidR="00777D59" w:rsidRPr="000D4C06" w:rsidRDefault="006821ED" w:rsidP="00D81F05">
      <w:pPr>
        <w:numPr>
          <w:ilvl w:val="0"/>
          <w:numId w:val="69"/>
        </w:numPr>
        <w:shd w:val="clear" w:color="auto" w:fill="FFFFFF"/>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777D59" w:rsidRPr="000D4C06" w:rsidRDefault="006821ED" w:rsidP="00D81F05">
      <w:pPr>
        <w:numPr>
          <w:ilvl w:val="0"/>
          <w:numId w:val="69"/>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777D59" w:rsidRPr="000D4C06" w:rsidRDefault="00777D59" w:rsidP="000D4C06">
      <w:pPr>
        <w:pStyle w:val="3"/>
        <w:spacing w:before="0" w:beforeAutospacing="0" w:after="0" w:afterAutospacing="0" w:line="276" w:lineRule="auto"/>
        <w:ind w:firstLine="709"/>
        <w:rPr>
          <w:sz w:val="24"/>
          <w:szCs w:val="24"/>
        </w:rPr>
      </w:pPr>
      <w:bookmarkStart w:id="72" w:name="_Toc409691637"/>
    </w:p>
    <w:p w:rsidR="00777D59" w:rsidRPr="000D4C06" w:rsidRDefault="006821ED" w:rsidP="000D4C06">
      <w:pPr>
        <w:pStyle w:val="4"/>
        <w:spacing w:line="276" w:lineRule="auto"/>
        <w:ind w:left="1701"/>
        <w:rPr>
          <w:sz w:val="24"/>
          <w:szCs w:val="24"/>
        </w:rPr>
      </w:pPr>
      <w:bookmarkStart w:id="73" w:name="_Toc410653960"/>
      <w:bookmarkStart w:id="74" w:name="_Toc31893394"/>
      <w:bookmarkStart w:id="75" w:name="_Toc81645440"/>
      <w:r w:rsidRPr="000D4C06">
        <w:rPr>
          <w:sz w:val="24"/>
          <w:szCs w:val="24"/>
        </w:rPr>
        <w:t>1.2.5.7. География</w:t>
      </w:r>
      <w:bookmarkEnd w:id="72"/>
      <w:bookmarkEnd w:id="73"/>
      <w:bookmarkEnd w:id="74"/>
      <w:bookmarkEnd w:id="75"/>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описывать по карте положение и взаиморасположение географических объектов;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объяснять особенности компонентов природы отдельных территорий;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приводить примеры взаимодействия природы и общества в пределах отдельных территорий;</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оценивать воздействие географического положения Росс</w:t>
      </w:r>
      <w:proofErr w:type="gramStart"/>
      <w:r w:rsidRPr="000D4C06">
        <w:rPr>
          <w:rFonts w:ascii="Times New Roman" w:hAnsi="Times New Roman"/>
          <w:sz w:val="24"/>
          <w:szCs w:val="24"/>
        </w:rPr>
        <w:t>ии и ее</w:t>
      </w:r>
      <w:proofErr w:type="gramEnd"/>
      <w:r w:rsidRPr="000D4C06">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0D4C06">
        <w:rPr>
          <w:rFonts w:ascii="Times New Roman" w:hAnsi="Times New Roman"/>
          <w:sz w:val="24"/>
          <w:szCs w:val="24"/>
        </w:rPr>
        <w:t>ии и ее</w:t>
      </w:r>
      <w:proofErr w:type="gramEnd"/>
      <w:r w:rsidRPr="000D4C06">
        <w:rPr>
          <w:rFonts w:ascii="Times New Roman" w:hAnsi="Times New Roman"/>
          <w:sz w:val="24"/>
          <w:szCs w:val="24"/>
        </w:rPr>
        <w:t xml:space="preserve"> отдельных регионов;</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объяснять особенности компонентов природы отдельных частей страны;</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знания об особенностях компонентов природы Росс</w:t>
      </w:r>
      <w:proofErr w:type="gramStart"/>
      <w:r w:rsidRPr="000D4C06">
        <w:rPr>
          <w:rFonts w:ascii="Times New Roman" w:hAnsi="Times New Roman"/>
          <w:sz w:val="24"/>
          <w:szCs w:val="24"/>
        </w:rPr>
        <w:t>ии и ее</w:t>
      </w:r>
      <w:proofErr w:type="gramEnd"/>
      <w:r w:rsidRPr="000D4C06">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различать (распознавать) показатели, характеризующие отраслевую; функциональную и территориальную структуру хозяйства России;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объяснять и сравнивать особенности природы, населения и хозяйства отдельных регионов России;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сравнивать особенности природы, населения и хозяйства отдельных регионов России;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описывать погоду своей местности;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объяснять расовые отличия разных народов мира;</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давать характеристику рельефа своей местности; </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уметь выделять в записках путешественников географические особенности территории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777D59" w:rsidRPr="000D4C06" w:rsidRDefault="006821ED" w:rsidP="00116723">
      <w:pPr>
        <w:numPr>
          <w:ilvl w:val="0"/>
          <w:numId w:val="1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оценивать место и роль России в мировом хозяйстве.</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создавать простейшие географические карты различного содержания;</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моделировать географические объекты и явления;</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ориентироваться на местности: в мегаполисе и в природе;</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составлять описание природного комплекса</w:t>
      </w:r>
      <w:proofErr w:type="gramStart"/>
      <w:r w:rsidRPr="000D4C06">
        <w:rPr>
          <w:rFonts w:ascii="Times New Roman" w:hAnsi="Times New Roman"/>
          <w:i/>
          <w:sz w:val="24"/>
          <w:szCs w:val="24"/>
        </w:rPr>
        <w:t>;в</w:t>
      </w:r>
      <w:proofErr w:type="gramEnd"/>
      <w:r w:rsidRPr="000D4C06">
        <w:rPr>
          <w:rFonts w:ascii="Times New Roman" w:hAnsi="Times New Roman"/>
          <w:i/>
          <w:sz w:val="24"/>
          <w:szCs w:val="24"/>
        </w:rPr>
        <w:t>ыдвигать гипотезы о связях и закономерностях событий, процессов, объектов, происходящих в географической оболочке;</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оценивать положительные и негативные последствия глобальных изменений климата для отдельных регионов и стран;</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наносить на контурные карты основные формы рельефа;</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давать характеристику климата своей области (края, республики);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показывать на карте артезианские бассейны и области распространения многолетней мерзлоты;</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оценивать ситуацию на рынке труда и ее динамику;</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объяснять различия в обеспеченности трудовыми ресурсами отдельных регионов России</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выдвигать и обосновывать на основе </w:t>
      </w:r>
      <w:proofErr w:type="gramStart"/>
      <w:r w:rsidRPr="000D4C06">
        <w:rPr>
          <w:rFonts w:ascii="Times New Roman" w:hAnsi="Times New Roman"/>
          <w:i/>
          <w:sz w:val="24"/>
          <w:szCs w:val="24"/>
        </w:rPr>
        <w:t>анализа комплекса источников информации гипотезы</w:t>
      </w:r>
      <w:proofErr w:type="gramEnd"/>
      <w:r w:rsidRPr="000D4C06">
        <w:rPr>
          <w:rFonts w:ascii="Times New Roman" w:hAnsi="Times New Roman"/>
          <w:i/>
          <w:sz w:val="24"/>
          <w:szCs w:val="24"/>
        </w:rPr>
        <w:t xml:space="preserve"> об изменении отраслевой и территориальной структуры хозяйства страны;</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обосновывать возможные пути </w:t>
      </w:r>
      <w:proofErr w:type="gramStart"/>
      <w:r w:rsidRPr="000D4C06">
        <w:rPr>
          <w:rFonts w:ascii="Times New Roman" w:hAnsi="Times New Roman"/>
          <w:i/>
          <w:sz w:val="24"/>
          <w:szCs w:val="24"/>
        </w:rPr>
        <w:t>решения проблем развития хозяйства России</w:t>
      </w:r>
      <w:proofErr w:type="gramEnd"/>
      <w:r w:rsidRPr="000D4C06">
        <w:rPr>
          <w:rFonts w:ascii="Times New Roman" w:hAnsi="Times New Roman"/>
          <w:i/>
          <w:sz w:val="24"/>
          <w:szCs w:val="24"/>
        </w:rPr>
        <w:t>;</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выбирать критерии для сравнения, сопоставления, места страны в мировой экономике;</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объяснять возможности России в решении современных глобальных проблем человечества;</w:t>
      </w:r>
    </w:p>
    <w:p w:rsidR="00777D59" w:rsidRPr="000D4C06" w:rsidRDefault="006821ED" w:rsidP="00116723">
      <w:pPr>
        <w:numPr>
          <w:ilvl w:val="0"/>
          <w:numId w:val="15"/>
        </w:numPr>
        <w:tabs>
          <w:tab w:val="left" w:pos="993"/>
        </w:tabs>
        <w:spacing w:after="0"/>
        <w:ind w:left="0" w:firstLine="709"/>
        <w:jc w:val="both"/>
        <w:rPr>
          <w:rFonts w:ascii="Times New Roman" w:hAnsi="Times New Roman"/>
          <w:i/>
          <w:sz w:val="24"/>
          <w:szCs w:val="24"/>
        </w:rPr>
      </w:pPr>
      <w:r w:rsidRPr="000D4C06">
        <w:rPr>
          <w:rFonts w:ascii="Times New Roman" w:hAnsi="Times New Roman"/>
          <w:i/>
          <w:sz w:val="24"/>
          <w:szCs w:val="24"/>
        </w:rPr>
        <w:t>оценивать социально-экономическое положение и перспективы развития России.</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76" w:name="_Toc409691638"/>
      <w:bookmarkStart w:id="77" w:name="_Toc410653961"/>
      <w:bookmarkStart w:id="78" w:name="_Toc31893395"/>
      <w:bookmarkStart w:id="79" w:name="_Toc81645441"/>
      <w:r w:rsidRPr="000D4C06">
        <w:rPr>
          <w:sz w:val="24"/>
          <w:szCs w:val="24"/>
        </w:rPr>
        <w:t>1.2.5.8. Математика</w:t>
      </w:r>
      <w:bookmarkEnd w:id="76"/>
      <w:bookmarkEnd w:id="77"/>
      <w:bookmarkEnd w:id="78"/>
      <w:bookmarkEnd w:id="79"/>
    </w:p>
    <w:p w:rsidR="00777D59" w:rsidRPr="000D4C06" w:rsidRDefault="006821ED" w:rsidP="000D4C06">
      <w:pPr>
        <w:spacing w:after="0"/>
        <w:rPr>
          <w:rFonts w:ascii="Times New Roman" w:hAnsi="Times New Roman"/>
          <w:b/>
          <w:sz w:val="24"/>
          <w:szCs w:val="24"/>
        </w:rPr>
      </w:pPr>
      <w:bookmarkStart w:id="80" w:name="_Toc31893396"/>
      <w:r w:rsidRPr="000D4C06">
        <w:rPr>
          <w:rFonts w:ascii="Times New Roman" w:hAnsi="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bookmarkEnd w:id="80"/>
      <w:r w:rsidRPr="000D4C06">
        <w:rPr>
          <w:rFonts w:ascii="Times New Roman" w:hAnsi="Times New Roman"/>
          <w:b/>
          <w:sz w:val="24"/>
          <w:szCs w:val="24"/>
        </w:rPr>
        <w:t>:</w:t>
      </w:r>
    </w:p>
    <w:p w:rsidR="00777D59" w:rsidRPr="000D4C06" w:rsidRDefault="006821ED" w:rsidP="00D81F05">
      <w:pPr>
        <w:pStyle w:val="a9"/>
        <w:numPr>
          <w:ilvl w:val="0"/>
          <w:numId w:val="110"/>
        </w:numPr>
        <w:tabs>
          <w:tab w:val="left" w:pos="993"/>
        </w:tabs>
        <w:spacing w:line="276" w:lineRule="auto"/>
        <w:ind w:left="0" w:firstLine="709"/>
        <w:jc w:val="both"/>
        <w:rPr>
          <w:rFonts w:ascii="Times New Roman" w:hAnsi="Times New Roman"/>
        </w:rPr>
      </w:pPr>
      <w:r w:rsidRPr="000D4C06">
        <w:rPr>
          <w:rFonts w:ascii="Times New Roman" w:hAnsi="Times New Roman"/>
        </w:rPr>
        <w:t>Оперировать на базовом уровне</w:t>
      </w:r>
      <w:r w:rsidRPr="000D4C06">
        <w:rPr>
          <w:rStyle w:val="af4"/>
          <w:rFonts w:ascii="Times New Roman" w:hAnsi="Times New Roman"/>
        </w:rPr>
        <w:footnoteReference w:id="2"/>
      </w:r>
      <w:r w:rsidRPr="000D4C06">
        <w:rPr>
          <w:rFonts w:ascii="Times New Roman" w:hAnsi="Times New Roman"/>
        </w:rPr>
        <w:t xml:space="preserve"> понятиями: множество, элемент множества, подмножество, принадлежность;</w:t>
      </w:r>
    </w:p>
    <w:p w:rsidR="00777D59" w:rsidRPr="000D4C06" w:rsidRDefault="006821ED" w:rsidP="00D81F05">
      <w:pPr>
        <w:pStyle w:val="a9"/>
        <w:numPr>
          <w:ilvl w:val="0"/>
          <w:numId w:val="110"/>
        </w:numPr>
        <w:tabs>
          <w:tab w:val="left" w:pos="993"/>
        </w:tabs>
        <w:spacing w:line="276" w:lineRule="auto"/>
        <w:ind w:left="0" w:firstLine="709"/>
        <w:jc w:val="both"/>
        <w:rPr>
          <w:rFonts w:ascii="Times New Roman" w:hAnsi="Times New Roman"/>
        </w:rPr>
      </w:pPr>
      <w:r w:rsidRPr="000D4C06">
        <w:rPr>
          <w:rFonts w:ascii="Times New Roman" w:hAnsi="Times New Roman"/>
        </w:rPr>
        <w:t>задавать множества перечислением их элементов;</w:t>
      </w:r>
    </w:p>
    <w:p w:rsidR="00777D59" w:rsidRPr="000D4C06" w:rsidRDefault="006821ED" w:rsidP="00D81F05">
      <w:pPr>
        <w:pStyle w:val="a9"/>
        <w:numPr>
          <w:ilvl w:val="0"/>
          <w:numId w:val="110"/>
        </w:numPr>
        <w:tabs>
          <w:tab w:val="left" w:pos="993"/>
        </w:tabs>
        <w:spacing w:line="276" w:lineRule="auto"/>
        <w:ind w:left="0" w:firstLine="709"/>
        <w:jc w:val="both"/>
        <w:rPr>
          <w:rFonts w:ascii="Times New Roman" w:hAnsi="Times New Roman"/>
        </w:rPr>
      </w:pPr>
      <w:r w:rsidRPr="000D4C06">
        <w:rPr>
          <w:rFonts w:ascii="Times New Roman" w:hAnsi="Times New Roman"/>
        </w:rPr>
        <w:lastRenderedPageBreak/>
        <w:t>находить пересечение, объединение, подмножество в простейших ситуациях.</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993"/>
        </w:tabs>
        <w:spacing w:line="276" w:lineRule="auto"/>
        <w:ind w:left="0" w:firstLine="709"/>
        <w:rPr>
          <w:rFonts w:ascii="Times New Roman" w:hAnsi="Times New Roman"/>
          <w:sz w:val="24"/>
          <w:szCs w:val="24"/>
        </w:rPr>
      </w:pPr>
      <w:r w:rsidRPr="000D4C06">
        <w:rPr>
          <w:rFonts w:ascii="Times New Roman" w:hAnsi="Times New Roman"/>
          <w:sz w:val="24"/>
          <w:szCs w:val="24"/>
        </w:rPr>
        <w:t>распознавать логически некорректные высказывания.</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Числа</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использовать свойства чисел и правила действий с рациональными числами при выполнении вычислений;</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использовать признаки делимости на 2, 5, 3, 9, 10 при выполнении вычислений и решении несложных задач;</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выполнять округление рациональных чисел в соответствии с правилами;</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сравнивать рациональные числа</w:t>
      </w:r>
      <w:r w:rsidRPr="000D4C06">
        <w:rPr>
          <w:rFonts w:ascii="Times New Roman" w:hAnsi="Times New Roman"/>
          <w:b/>
        </w:rPr>
        <w:t>.</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оценивать результаты вычислений при решении практических задач;</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выполнять сравнение чисел в реальных ситуациях;</w:t>
      </w:r>
    </w:p>
    <w:p w:rsidR="00777D59" w:rsidRPr="000D4C06" w:rsidRDefault="006821ED" w:rsidP="00D81F05">
      <w:pPr>
        <w:pStyle w:val="a9"/>
        <w:numPr>
          <w:ilvl w:val="0"/>
          <w:numId w:val="88"/>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Статистика и теория вероятностей</w:t>
      </w:r>
    </w:p>
    <w:p w:rsidR="00777D59" w:rsidRPr="000D4C06" w:rsidRDefault="006821ED" w:rsidP="00D81F05">
      <w:pPr>
        <w:pStyle w:val="a"/>
        <w:numPr>
          <w:ilvl w:val="0"/>
          <w:numId w:val="137"/>
        </w:numPr>
        <w:tabs>
          <w:tab w:val="left" w:pos="993"/>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Представлять данные в виде таблиц, диаграмм, </w:t>
      </w:r>
    </w:p>
    <w:p w:rsidR="00777D59" w:rsidRPr="000D4C06" w:rsidRDefault="006821ED" w:rsidP="00D81F05">
      <w:pPr>
        <w:pStyle w:val="a"/>
        <w:numPr>
          <w:ilvl w:val="0"/>
          <w:numId w:val="137"/>
        </w:numPr>
        <w:tabs>
          <w:tab w:val="left" w:pos="993"/>
        </w:tabs>
        <w:spacing w:line="276" w:lineRule="auto"/>
        <w:ind w:left="0" w:firstLine="709"/>
        <w:rPr>
          <w:rFonts w:ascii="Times New Roman" w:hAnsi="Times New Roman"/>
          <w:sz w:val="24"/>
          <w:szCs w:val="24"/>
        </w:rPr>
      </w:pPr>
      <w:r w:rsidRPr="000D4C06">
        <w:rPr>
          <w:rFonts w:ascii="Times New Roman" w:hAnsi="Times New Roman"/>
          <w:sz w:val="24"/>
          <w:szCs w:val="24"/>
        </w:rPr>
        <w:t>читать информацию, представленную в виде таблицы, диаграммы.</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Текстовые задачи</w:t>
      </w:r>
    </w:p>
    <w:p w:rsidR="00777D59" w:rsidRPr="000D4C06" w:rsidRDefault="006821ED" w:rsidP="00D81F05">
      <w:pPr>
        <w:pStyle w:val="a9"/>
        <w:numPr>
          <w:ilvl w:val="0"/>
          <w:numId w:val="141"/>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Решать несложные сюжетные задачи разных типов на все арифметические действия;</w:t>
      </w:r>
    </w:p>
    <w:p w:rsidR="00777D59" w:rsidRPr="000D4C06" w:rsidRDefault="006821ED" w:rsidP="00D81F05">
      <w:pPr>
        <w:pStyle w:val="a9"/>
        <w:numPr>
          <w:ilvl w:val="0"/>
          <w:numId w:val="141"/>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строить модель условия задачи (в виде таблицы, схемы, рисунка), в которой даны значения двух из трех взаимосвязанных величин, с целью поиска решения задачи;</w:t>
      </w:r>
    </w:p>
    <w:p w:rsidR="00777D59" w:rsidRPr="000D4C06" w:rsidRDefault="006821ED" w:rsidP="00D81F05">
      <w:pPr>
        <w:pStyle w:val="a9"/>
        <w:numPr>
          <w:ilvl w:val="0"/>
          <w:numId w:val="141"/>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0D4C06" w:rsidRDefault="006821ED" w:rsidP="00D81F05">
      <w:pPr>
        <w:pStyle w:val="a9"/>
        <w:numPr>
          <w:ilvl w:val="0"/>
          <w:numId w:val="141"/>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 xml:space="preserve">составлять план решения задачи; </w:t>
      </w:r>
    </w:p>
    <w:p w:rsidR="00777D59" w:rsidRPr="000D4C06" w:rsidRDefault="006821ED" w:rsidP="00D81F05">
      <w:pPr>
        <w:pStyle w:val="a9"/>
        <w:numPr>
          <w:ilvl w:val="0"/>
          <w:numId w:val="141"/>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выделять этапы решения задачи;</w:t>
      </w:r>
    </w:p>
    <w:p w:rsidR="00777D59" w:rsidRPr="000D4C06" w:rsidRDefault="006821ED" w:rsidP="00D81F05">
      <w:pPr>
        <w:pStyle w:val="a9"/>
        <w:numPr>
          <w:ilvl w:val="0"/>
          <w:numId w:val="141"/>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интерпретировать вычислительные результаты в задаче, исследовать полученное решение задачи;</w:t>
      </w:r>
    </w:p>
    <w:p w:rsidR="00777D59" w:rsidRPr="000D4C06" w:rsidRDefault="006821ED" w:rsidP="00D81F05">
      <w:pPr>
        <w:pStyle w:val="a9"/>
        <w:numPr>
          <w:ilvl w:val="0"/>
          <w:numId w:val="141"/>
        </w:numPr>
        <w:tabs>
          <w:tab w:val="left" w:pos="993"/>
        </w:tabs>
        <w:spacing w:line="276" w:lineRule="auto"/>
        <w:ind w:left="0" w:firstLine="709"/>
        <w:contextualSpacing w:val="0"/>
        <w:jc w:val="both"/>
        <w:rPr>
          <w:rFonts w:ascii="Times New Roman" w:hAnsi="Times New Roman"/>
        </w:rPr>
      </w:pPr>
      <w:r w:rsidRPr="000D4C06">
        <w:rPr>
          <w:rFonts w:ascii="Times New Roman" w:hAnsi="Times New Roman"/>
        </w:rPr>
        <w:t>знать различие скоростей объекта в стоячей воде, против течения и по течению реки;</w:t>
      </w:r>
    </w:p>
    <w:p w:rsidR="00777D59" w:rsidRPr="000D4C06" w:rsidRDefault="006821ED" w:rsidP="00D81F05">
      <w:pPr>
        <w:pStyle w:val="a9"/>
        <w:numPr>
          <w:ilvl w:val="0"/>
          <w:numId w:val="141"/>
        </w:numPr>
        <w:tabs>
          <w:tab w:val="left" w:pos="993"/>
        </w:tabs>
        <w:spacing w:line="276" w:lineRule="auto"/>
        <w:ind w:left="0" w:firstLine="709"/>
        <w:jc w:val="both"/>
        <w:rPr>
          <w:rFonts w:ascii="Times New Roman" w:hAnsi="Times New Roman"/>
        </w:rPr>
      </w:pPr>
      <w:r w:rsidRPr="000D4C06">
        <w:rPr>
          <w:rFonts w:ascii="Times New Roman" w:hAnsi="Times New Roman"/>
        </w:rPr>
        <w:t>решать задачи на нахождение части числа и числа по его части;</w:t>
      </w:r>
    </w:p>
    <w:p w:rsidR="00777D59" w:rsidRPr="000D4C06" w:rsidRDefault="006821ED" w:rsidP="00D81F05">
      <w:pPr>
        <w:pStyle w:val="a9"/>
        <w:numPr>
          <w:ilvl w:val="0"/>
          <w:numId w:val="141"/>
        </w:numPr>
        <w:tabs>
          <w:tab w:val="left" w:pos="993"/>
        </w:tabs>
        <w:spacing w:line="276" w:lineRule="auto"/>
        <w:ind w:left="0" w:firstLine="709"/>
        <w:jc w:val="both"/>
        <w:rPr>
          <w:rFonts w:ascii="Times New Roman" w:hAnsi="Times New Roman"/>
        </w:rPr>
      </w:pPr>
      <w:r w:rsidRPr="000D4C0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0D4C06" w:rsidRDefault="006821ED" w:rsidP="00D81F05">
      <w:pPr>
        <w:pStyle w:val="a9"/>
        <w:numPr>
          <w:ilvl w:val="0"/>
          <w:numId w:val="141"/>
        </w:numPr>
        <w:tabs>
          <w:tab w:val="left" w:pos="993"/>
        </w:tabs>
        <w:spacing w:line="276" w:lineRule="auto"/>
        <w:ind w:left="0" w:firstLine="709"/>
        <w:jc w:val="both"/>
        <w:rPr>
          <w:rFonts w:ascii="Times New Roman" w:hAnsi="Times New Roman"/>
        </w:rPr>
      </w:pPr>
      <w:r w:rsidRPr="000D4C06">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777D59" w:rsidRPr="000D4C06" w:rsidRDefault="006821ED" w:rsidP="00D81F05">
      <w:pPr>
        <w:pStyle w:val="a9"/>
        <w:numPr>
          <w:ilvl w:val="0"/>
          <w:numId w:val="141"/>
        </w:numPr>
        <w:tabs>
          <w:tab w:val="left" w:pos="993"/>
        </w:tabs>
        <w:spacing w:line="276" w:lineRule="auto"/>
        <w:ind w:left="0" w:firstLine="709"/>
        <w:jc w:val="both"/>
        <w:rPr>
          <w:rFonts w:ascii="Times New Roman" w:hAnsi="Times New Roman"/>
        </w:rPr>
      </w:pPr>
      <w:r w:rsidRPr="000D4C06">
        <w:rPr>
          <w:rFonts w:ascii="Times New Roman" w:hAnsi="Times New Roman"/>
        </w:rPr>
        <w:t>решать несложные логические задачи методом рассуждений.</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numPr>
          <w:ilvl w:val="0"/>
          <w:numId w:val="153"/>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Наглядная геометрия</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lastRenderedPageBreak/>
        <w:t>Геометрические фигуры</w:t>
      </w:r>
    </w:p>
    <w:p w:rsidR="00777D59" w:rsidRPr="000D4C06" w:rsidRDefault="006821ED" w:rsidP="00D81F05">
      <w:pPr>
        <w:numPr>
          <w:ilvl w:val="0"/>
          <w:numId w:val="115"/>
        </w:numPr>
        <w:tabs>
          <w:tab w:val="left" w:pos="0"/>
          <w:tab w:val="left" w:pos="993"/>
        </w:tabs>
        <w:spacing w:after="0"/>
        <w:ind w:left="0" w:firstLine="709"/>
        <w:jc w:val="both"/>
        <w:rPr>
          <w:rFonts w:ascii="Times New Roman" w:hAnsi="Times New Roman"/>
          <w:b/>
          <w:i/>
          <w:sz w:val="24"/>
          <w:szCs w:val="24"/>
        </w:rPr>
      </w:pPr>
      <w:proofErr w:type="gramStart"/>
      <w:r w:rsidRPr="000D4C06">
        <w:rPr>
          <w:rFonts w:ascii="Times New Roman" w:hAnsi="Times New Roman"/>
          <w:sz w:val="24"/>
          <w:szCs w:val="24"/>
        </w:rPr>
        <w:t xml:space="preserve">Оперировать на базовом уровне понятиями: фигура, </w:t>
      </w:r>
      <w:r w:rsidRPr="000D4C06">
        <w:rPr>
          <w:rFonts w:ascii="Times New Roman" w:hAnsi="Times New Roman"/>
          <w:bCs/>
          <w:sz w:val="24"/>
          <w:szCs w:val="24"/>
        </w:rPr>
        <w:t>т</w:t>
      </w:r>
      <w:r w:rsidRPr="000D4C06">
        <w:rPr>
          <w:rFonts w:ascii="Times New Roman" w:hAnsi="Times New Roman"/>
          <w:sz w:val="24"/>
          <w:szCs w:val="24"/>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w:t>
      </w:r>
      <w:proofErr w:type="gramEnd"/>
      <w:r w:rsidRPr="000D4C06">
        <w:rPr>
          <w:rFonts w:ascii="Times New Roman" w:hAnsi="Times New Roman"/>
          <w:sz w:val="24"/>
          <w:szCs w:val="24"/>
        </w:rPr>
        <w:t xml:space="preserve"> </w:t>
      </w:r>
      <w:r w:rsidRPr="000D4C06">
        <w:rPr>
          <w:rFonts w:ascii="Times New Roman" w:hAnsi="Times New Roman"/>
          <w:sz w:val="24"/>
          <w:szCs w:val="24"/>
          <w:lang w:eastAsia="ru-RU"/>
        </w:rPr>
        <w:t>Изображать изучаемые фигуры от руки и с помощью линейки и циркуля.</w:t>
      </w:r>
    </w:p>
    <w:p w:rsidR="00777D59" w:rsidRPr="000D4C06" w:rsidRDefault="006821ED" w:rsidP="000D4C06">
      <w:pPr>
        <w:tabs>
          <w:tab w:val="left" w:pos="0"/>
          <w:tab w:val="left" w:pos="993"/>
        </w:tabs>
        <w:spacing w:after="0"/>
        <w:ind w:left="709"/>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55"/>
        </w:numPr>
        <w:tabs>
          <w:tab w:val="left" w:pos="993"/>
        </w:tabs>
        <w:spacing w:line="276" w:lineRule="auto"/>
        <w:ind w:left="0" w:firstLine="709"/>
        <w:jc w:val="both"/>
        <w:rPr>
          <w:rFonts w:ascii="Times New Roman" w:hAnsi="Times New Roman"/>
        </w:rPr>
      </w:pPr>
      <w:r w:rsidRPr="000D4C06">
        <w:rPr>
          <w:rFonts w:ascii="Times New Roman" w:hAnsi="Times New Roman"/>
        </w:rPr>
        <w:t xml:space="preserve">решать практические задачи с применением простейших свойств фигур. </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Измерения и вычисления</w:t>
      </w:r>
    </w:p>
    <w:p w:rsidR="00777D59" w:rsidRPr="000D4C06" w:rsidRDefault="006821ED" w:rsidP="00D81F05">
      <w:pPr>
        <w:pStyle w:val="a"/>
        <w:numPr>
          <w:ilvl w:val="0"/>
          <w:numId w:val="103"/>
        </w:numPr>
        <w:tabs>
          <w:tab w:val="left" w:pos="993"/>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777D59" w:rsidRPr="000D4C06" w:rsidRDefault="006821ED" w:rsidP="00D81F05">
      <w:pPr>
        <w:pStyle w:val="a"/>
        <w:numPr>
          <w:ilvl w:val="0"/>
          <w:numId w:val="103"/>
        </w:numPr>
        <w:tabs>
          <w:tab w:val="left" w:pos="993"/>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вычислять площади прямоугольников. </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numPr>
          <w:ilvl w:val="0"/>
          <w:numId w:val="139"/>
        </w:numPr>
        <w:tabs>
          <w:tab w:val="left" w:pos="0"/>
          <w:tab w:val="left" w:pos="993"/>
        </w:tabs>
        <w:spacing w:after="0"/>
        <w:ind w:left="0" w:firstLine="709"/>
        <w:jc w:val="both"/>
        <w:rPr>
          <w:rFonts w:ascii="Times New Roman" w:hAnsi="Times New Roman"/>
          <w:sz w:val="24"/>
          <w:szCs w:val="24"/>
          <w:lang w:eastAsia="ru-RU"/>
        </w:rPr>
      </w:pPr>
      <w:r w:rsidRPr="000D4C06">
        <w:rPr>
          <w:rFonts w:ascii="Times New Roman" w:hAnsi="Times New Roman"/>
          <w:sz w:val="24"/>
          <w:szCs w:val="24"/>
        </w:rPr>
        <w:t>вычислять расстояния на местности в стандартных ситуациях, площади прямоугольников;</w:t>
      </w:r>
    </w:p>
    <w:p w:rsidR="00777D59" w:rsidRPr="000D4C06" w:rsidRDefault="006821ED" w:rsidP="00D81F05">
      <w:pPr>
        <w:numPr>
          <w:ilvl w:val="0"/>
          <w:numId w:val="122"/>
        </w:numPr>
        <w:tabs>
          <w:tab w:val="left" w:pos="0"/>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выполнять простейшие построения и измерения на местности, необходимые в реальной жизни.</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История математики</w:t>
      </w:r>
    </w:p>
    <w:p w:rsidR="00777D59" w:rsidRPr="000D4C06" w:rsidRDefault="006821ED" w:rsidP="00D81F05">
      <w:pPr>
        <w:numPr>
          <w:ilvl w:val="0"/>
          <w:numId w:val="68"/>
        </w:numPr>
        <w:tabs>
          <w:tab w:val="left" w:pos="34"/>
          <w:tab w:val="left" w:pos="993"/>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0D4C06" w:rsidRDefault="006821ED" w:rsidP="00D81F05">
      <w:pPr>
        <w:numPr>
          <w:ilvl w:val="0"/>
          <w:numId w:val="68"/>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0D4C06" w:rsidRDefault="006821ED" w:rsidP="000D4C06">
      <w:pPr>
        <w:spacing w:after="0"/>
        <w:rPr>
          <w:rFonts w:ascii="Times New Roman" w:hAnsi="Times New Roman"/>
          <w:b/>
          <w:sz w:val="24"/>
          <w:szCs w:val="24"/>
        </w:rPr>
      </w:pPr>
      <w:bookmarkStart w:id="81" w:name="_Toc284662720"/>
      <w:bookmarkStart w:id="82" w:name="_Toc284663346"/>
      <w:bookmarkStart w:id="83" w:name="_Toc31893397"/>
      <w:r w:rsidRPr="000D4C06">
        <w:rPr>
          <w:rFonts w:ascii="Times New Roman" w:hAnsi="Times New Roman"/>
          <w:b/>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углубленном уровнях)</w:t>
      </w:r>
      <w:bookmarkEnd w:id="81"/>
      <w:bookmarkEnd w:id="82"/>
      <w:bookmarkEnd w:id="83"/>
    </w:p>
    <w:p w:rsidR="00777D59" w:rsidRPr="000D4C06" w:rsidRDefault="006821ED" w:rsidP="000D4C06">
      <w:pPr>
        <w:spacing w:after="0"/>
        <w:rPr>
          <w:rFonts w:ascii="Times New Roman" w:hAnsi="Times New Roman"/>
          <w:sz w:val="24"/>
          <w:szCs w:val="24"/>
        </w:rPr>
      </w:pPr>
      <w:r w:rsidRPr="000D4C06">
        <w:rPr>
          <w:rFonts w:ascii="Times New Roman" w:hAnsi="Times New Roman"/>
          <w:b/>
          <w:sz w:val="24"/>
          <w:szCs w:val="24"/>
        </w:rPr>
        <w:t>Элементы теории множеств и математической логики</w:t>
      </w:r>
    </w:p>
    <w:p w:rsidR="00777D59" w:rsidRPr="000D4C06" w:rsidRDefault="006821ED" w:rsidP="00D81F05">
      <w:pPr>
        <w:pStyle w:val="a9"/>
        <w:numPr>
          <w:ilvl w:val="0"/>
          <w:numId w:val="82"/>
        </w:numPr>
        <w:tabs>
          <w:tab w:val="left" w:pos="1134"/>
        </w:tabs>
        <w:spacing w:line="276" w:lineRule="auto"/>
        <w:ind w:left="0" w:firstLine="709"/>
        <w:jc w:val="both"/>
        <w:rPr>
          <w:rFonts w:ascii="Times New Roman" w:hAnsi="Times New Roman"/>
          <w:i/>
        </w:rPr>
      </w:pPr>
      <w:proofErr w:type="gramStart"/>
      <w:r w:rsidRPr="000D4C06">
        <w:rPr>
          <w:rFonts w:ascii="Times New Roman" w:hAnsi="Times New Roman"/>
          <w:i/>
        </w:rPr>
        <w:t>Оперировать</w:t>
      </w:r>
      <w:r w:rsidRPr="000D4C06">
        <w:rPr>
          <w:rStyle w:val="af4"/>
          <w:rFonts w:ascii="Times New Roman" w:hAnsi="Times New Roman"/>
          <w:i/>
        </w:rPr>
        <w:footnoteReference w:id="3"/>
      </w:r>
      <w:r w:rsidRPr="000D4C06">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777D59" w:rsidRPr="000D4C06" w:rsidRDefault="006821ED" w:rsidP="00D81F05">
      <w:pPr>
        <w:pStyle w:val="a9"/>
        <w:numPr>
          <w:ilvl w:val="0"/>
          <w:numId w:val="82"/>
        </w:numPr>
        <w:tabs>
          <w:tab w:val="left" w:pos="1134"/>
        </w:tabs>
        <w:spacing w:line="276" w:lineRule="auto"/>
        <w:ind w:left="0" w:firstLine="709"/>
        <w:jc w:val="both"/>
        <w:rPr>
          <w:rFonts w:ascii="Times New Roman" w:hAnsi="Times New Roman"/>
          <w:i/>
        </w:rPr>
      </w:pPr>
      <w:r w:rsidRPr="000D4C06">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116723">
      <w:pPr>
        <w:pStyle w:val="a"/>
        <w:numPr>
          <w:ilvl w:val="0"/>
          <w:numId w:val="23"/>
        </w:numPr>
        <w:tabs>
          <w:tab w:val="left" w:pos="993"/>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распознавать логически некорректные высказывания; </w:t>
      </w:r>
    </w:p>
    <w:p w:rsidR="00777D59" w:rsidRPr="000D4C06" w:rsidRDefault="006821ED" w:rsidP="00116723">
      <w:pPr>
        <w:pStyle w:val="a"/>
        <w:numPr>
          <w:ilvl w:val="0"/>
          <w:numId w:val="23"/>
        </w:numPr>
        <w:tabs>
          <w:tab w:val="left" w:pos="993"/>
        </w:tabs>
        <w:spacing w:line="276" w:lineRule="auto"/>
        <w:ind w:left="0" w:firstLine="709"/>
        <w:rPr>
          <w:rFonts w:ascii="Times New Roman" w:hAnsi="Times New Roman"/>
          <w:i/>
          <w:sz w:val="24"/>
          <w:szCs w:val="24"/>
        </w:rPr>
      </w:pPr>
      <w:r w:rsidRPr="000D4C06">
        <w:rPr>
          <w:rFonts w:ascii="Times New Roman" w:hAnsi="Times New Roman"/>
          <w:i/>
          <w:sz w:val="24"/>
          <w:szCs w:val="24"/>
        </w:rPr>
        <w:t>строить цепочки умозаключений на основе использования правил логики.</w:t>
      </w:r>
    </w:p>
    <w:p w:rsidR="00777D59" w:rsidRPr="000D4C06" w:rsidRDefault="006821ED" w:rsidP="000D4C06">
      <w:pPr>
        <w:spacing w:after="0"/>
        <w:rPr>
          <w:rFonts w:ascii="Times New Roman" w:hAnsi="Times New Roman"/>
          <w:b/>
          <w:i/>
          <w:sz w:val="24"/>
          <w:szCs w:val="24"/>
        </w:rPr>
      </w:pPr>
      <w:r w:rsidRPr="000D4C06">
        <w:rPr>
          <w:rFonts w:ascii="Times New Roman" w:hAnsi="Times New Roman"/>
          <w:b/>
          <w:i/>
          <w:sz w:val="24"/>
          <w:szCs w:val="24"/>
        </w:rPr>
        <w:t>Числа</w:t>
      </w:r>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proofErr w:type="gramStart"/>
      <w:r w:rsidRPr="000D4C06">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понимать и объяснять смысл позиционной записи натурального числа;</w:t>
      </w:r>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выполнять вычисления, в том числе с использованием приемов рациональных вычислений, обосновывать алгоритмы выполнения действий;</w:t>
      </w:r>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lastRenderedPageBreak/>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выполнять округление рациональных чисел с заданной точностью;</w:t>
      </w:r>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упорядочивать числа, записанные в виде обыкновенных и десятичных дробей;</w:t>
      </w:r>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находить НОД и НОК чисел и использовать их при решении зада</w:t>
      </w:r>
      <w:proofErr w:type="gramStart"/>
      <w:r w:rsidRPr="000D4C06">
        <w:rPr>
          <w:rFonts w:ascii="Times New Roman" w:hAnsi="Times New Roman"/>
          <w:i/>
        </w:rPr>
        <w:t>;.</w:t>
      </w:r>
      <w:proofErr w:type="gramEnd"/>
    </w:p>
    <w:p w:rsidR="00777D59" w:rsidRPr="000D4C06" w:rsidRDefault="006821ED" w:rsidP="00D81F05">
      <w:pPr>
        <w:pStyle w:val="a9"/>
        <w:numPr>
          <w:ilvl w:val="0"/>
          <w:numId w:val="119"/>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оперировать понятием модуль числа, геометрическая интерпретация модуля числа.</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8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0D4C06" w:rsidRDefault="006821ED" w:rsidP="00D81F05">
      <w:pPr>
        <w:pStyle w:val="a"/>
        <w:numPr>
          <w:ilvl w:val="0"/>
          <w:numId w:val="8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77D59" w:rsidRPr="000D4C06" w:rsidRDefault="006821ED" w:rsidP="00D81F05">
      <w:pPr>
        <w:pStyle w:val="a"/>
        <w:numPr>
          <w:ilvl w:val="0"/>
          <w:numId w:val="8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 xml:space="preserve">Уравнения и неравенства </w:t>
      </w:r>
    </w:p>
    <w:p w:rsidR="00777D59" w:rsidRPr="000D4C06" w:rsidRDefault="006821ED" w:rsidP="00D81F05">
      <w:pPr>
        <w:pStyle w:val="a"/>
        <w:numPr>
          <w:ilvl w:val="0"/>
          <w:numId w:val="53"/>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Статистика и теория вероятностей</w:t>
      </w:r>
    </w:p>
    <w:p w:rsidR="00777D59" w:rsidRPr="000D4C06" w:rsidRDefault="006821ED" w:rsidP="00D81F05">
      <w:pPr>
        <w:pStyle w:val="a9"/>
        <w:numPr>
          <w:ilvl w:val="0"/>
          <w:numId w:val="12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 xml:space="preserve">Оперировать понятиями: столбчатые и круговые диаграммы, таблицы данных, среднее арифметическое, </w:t>
      </w:r>
    </w:p>
    <w:p w:rsidR="00777D59" w:rsidRPr="000D4C06" w:rsidRDefault="006821ED" w:rsidP="00D81F05">
      <w:pPr>
        <w:pStyle w:val="a"/>
        <w:numPr>
          <w:ilvl w:val="0"/>
          <w:numId w:val="12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извлекать, информацию, </w:t>
      </w:r>
      <w:r w:rsidRPr="000D4C06">
        <w:rPr>
          <w:rStyle w:val="dash041e0431044b0447043d044b0439char1"/>
          <w:i/>
        </w:rPr>
        <w:t>представленную в таблицах, на диаграммах</w:t>
      </w:r>
      <w:r w:rsidRPr="000D4C06">
        <w:rPr>
          <w:rFonts w:ascii="Times New Roman" w:hAnsi="Times New Roman"/>
          <w:i/>
          <w:sz w:val="24"/>
          <w:szCs w:val="24"/>
        </w:rPr>
        <w:t>;</w:t>
      </w:r>
    </w:p>
    <w:p w:rsidR="00777D59" w:rsidRPr="000D4C06" w:rsidRDefault="006821ED" w:rsidP="00D81F05">
      <w:pPr>
        <w:pStyle w:val="a"/>
        <w:numPr>
          <w:ilvl w:val="0"/>
          <w:numId w:val="12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составлять таблицы, строить диаграммы на основе данных.</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35"/>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 xml:space="preserve">извлекать, интерпретировать и преобразовывать информацию, </w:t>
      </w:r>
      <w:r w:rsidRPr="000D4C06">
        <w:rPr>
          <w:rStyle w:val="dash041e0431044b0447043d044b0439char1"/>
          <w:i/>
        </w:rPr>
        <w:t>представленную в таблицах и на диаграммах, отражающую свойства и характеристики реальных процессов и явлений.</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Текстовые задачи</w:t>
      </w:r>
    </w:p>
    <w:p w:rsidR="00777D59" w:rsidRPr="000D4C06" w:rsidRDefault="006821ED" w:rsidP="00D81F05">
      <w:pPr>
        <w:pStyle w:val="a9"/>
        <w:numPr>
          <w:ilvl w:val="0"/>
          <w:numId w:val="134"/>
        </w:numPr>
        <w:tabs>
          <w:tab w:val="left" w:pos="1134"/>
        </w:tabs>
        <w:spacing w:line="276" w:lineRule="auto"/>
        <w:ind w:left="0" w:firstLine="709"/>
        <w:jc w:val="both"/>
        <w:rPr>
          <w:rFonts w:ascii="Times New Roman" w:hAnsi="Times New Roman"/>
          <w:i/>
        </w:rPr>
      </w:pPr>
      <w:r w:rsidRPr="000D4C06">
        <w:rPr>
          <w:rFonts w:ascii="Times New Roman" w:hAnsi="Times New Roman"/>
          <w:i/>
        </w:rPr>
        <w:t>Решать простые и сложные задачи разных типов, а также задачи повышенной трудности;</w:t>
      </w:r>
    </w:p>
    <w:p w:rsidR="00777D59" w:rsidRPr="000D4C06" w:rsidRDefault="006821ED" w:rsidP="00D81F05">
      <w:pPr>
        <w:pStyle w:val="a9"/>
        <w:numPr>
          <w:ilvl w:val="0"/>
          <w:numId w:val="134"/>
        </w:numPr>
        <w:tabs>
          <w:tab w:val="left" w:pos="1134"/>
        </w:tabs>
        <w:spacing w:line="276" w:lineRule="auto"/>
        <w:ind w:left="0" w:firstLine="709"/>
        <w:jc w:val="both"/>
        <w:rPr>
          <w:rFonts w:ascii="Times New Roman" w:hAnsi="Times New Roman"/>
          <w:i/>
        </w:rPr>
      </w:pPr>
      <w:r w:rsidRPr="000D4C0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77D59" w:rsidRPr="000D4C06" w:rsidRDefault="006821ED" w:rsidP="00D81F05">
      <w:pPr>
        <w:pStyle w:val="a9"/>
        <w:numPr>
          <w:ilvl w:val="0"/>
          <w:numId w:val="134"/>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знать и применять оба способа поиска решения задач (от требования к условию и от условия к требованию);</w:t>
      </w:r>
    </w:p>
    <w:p w:rsidR="00777D59" w:rsidRPr="000D4C06" w:rsidRDefault="006821ED" w:rsidP="00D81F05">
      <w:pPr>
        <w:pStyle w:val="a9"/>
        <w:numPr>
          <w:ilvl w:val="0"/>
          <w:numId w:val="134"/>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 xml:space="preserve">моделировать рассуждения при поиске решения задач с помощью </w:t>
      </w:r>
      <w:proofErr w:type="gramStart"/>
      <w:r w:rsidRPr="000D4C06">
        <w:rPr>
          <w:rFonts w:ascii="Times New Roman" w:hAnsi="Times New Roman"/>
          <w:i/>
        </w:rPr>
        <w:t>граф-схемы</w:t>
      </w:r>
      <w:proofErr w:type="gramEnd"/>
      <w:r w:rsidRPr="000D4C06">
        <w:rPr>
          <w:rFonts w:ascii="Times New Roman" w:hAnsi="Times New Roman"/>
          <w:i/>
        </w:rPr>
        <w:t>;</w:t>
      </w:r>
    </w:p>
    <w:p w:rsidR="00777D59" w:rsidRPr="000D4C06" w:rsidRDefault="006821ED" w:rsidP="00D81F05">
      <w:pPr>
        <w:pStyle w:val="a9"/>
        <w:numPr>
          <w:ilvl w:val="0"/>
          <w:numId w:val="134"/>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выделять этапы решения задачи и содержание каждого этапа;</w:t>
      </w:r>
    </w:p>
    <w:p w:rsidR="00777D59" w:rsidRPr="000D4C06" w:rsidRDefault="006821ED" w:rsidP="00D81F05">
      <w:pPr>
        <w:pStyle w:val="a9"/>
        <w:numPr>
          <w:ilvl w:val="0"/>
          <w:numId w:val="134"/>
        </w:numPr>
        <w:tabs>
          <w:tab w:val="left" w:pos="1134"/>
        </w:tabs>
        <w:spacing w:line="276" w:lineRule="auto"/>
        <w:ind w:left="0" w:firstLine="709"/>
        <w:jc w:val="both"/>
        <w:rPr>
          <w:rFonts w:ascii="Times New Roman" w:hAnsi="Times New Roman"/>
          <w:i/>
        </w:rPr>
      </w:pPr>
      <w:r w:rsidRPr="000D4C06">
        <w:rPr>
          <w:rFonts w:ascii="Times New Roman" w:hAnsi="Times New Roman"/>
          <w:i/>
        </w:rPr>
        <w:t>интерпретировать вычислительные результаты в задаче, исследовать полученное решение задачи;</w:t>
      </w:r>
    </w:p>
    <w:p w:rsidR="00777D59" w:rsidRPr="000D4C06" w:rsidRDefault="006821ED" w:rsidP="00D81F05">
      <w:pPr>
        <w:pStyle w:val="a9"/>
        <w:numPr>
          <w:ilvl w:val="0"/>
          <w:numId w:val="134"/>
        </w:numPr>
        <w:tabs>
          <w:tab w:val="left" w:pos="1134"/>
        </w:tabs>
        <w:spacing w:line="276" w:lineRule="auto"/>
        <w:ind w:left="0" w:firstLine="709"/>
        <w:jc w:val="both"/>
        <w:rPr>
          <w:rFonts w:ascii="Times New Roman" w:hAnsi="Times New Roman"/>
          <w:i/>
        </w:rPr>
      </w:pPr>
      <w:r w:rsidRPr="000D4C0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0D4C06" w:rsidRDefault="006821ED" w:rsidP="00D81F05">
      <w:pPr>
        <w:pStyle w:val="a9"/>
        <w:numPr>
          <w:ilvl w:val="0"/>
          <w:numId w:val="134"/>
        </w:numPr>
        <w:tabs>
          <w:tab w:val="left" w:pos="1134"/>
        </w:tabs>
        <w:spacing w:line="276" w:lineRule="auto"/>
        <w:ind w:left="0" w:firstLine="709"/>
        <w:jc w:val="both"/>
        <w:rPr>
          <w:rFonts w:ascii="Times New Roman" w:hAnsi="Times New Roman"/>
          <w:i/>
        </w:rPr>
      </w:pPr>
      <w:r w:rsidRPr="000D4C06">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77D59" w:rsidRPr="000D4C06" w:rsidRDefault="006821ED" w:rsidP="00D81F05">
      <w:pPr>
        <w:pStyle w:val="a9"/>
        <w:numPr>
          <w:ilvl w:val="0"/>
          <w:numId w:val="134"/>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решать разнообразные задачи «на части», </w:t>
      </w:r>
    </w:p>
    <w:p w:rsidR="00777D59" w:rsidRPr="000D4C06" w:rsidRDefault="006821ED" w:rsidP="00D81F05">
      <w:pPr>
        <w:numPr>
          <w:ilvl w:val="0"/>
          <w:numId w:val="134"/>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0D4C06" w:rsidRDefault="006821ED" w:rsidP="00D81F05">
      <w:pPr>
        <w:numPr>
          <w:ilvl w:val="0"/>
          <w:numId w:val="134"/>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37"/>
        </w:numPr>
        <w:tabs>
          <w:tab w:val="left" w:pos="1134"/>
        </w:tabs>
        <w:spacing w:line="276" w:lineRule="auto"/>
        <w:ind w:left="0" w:firstLine="709"/>
        <w:rPr>
          <w:rFonts w:ascii="Times New Roman" w:hAnsi="Times New Roman"/>
          <w:i/>
          <w:sz w:val="24"/>
          <w:szCs w:val="24"/>
          <w:lang w:eastAsia="en-US"/>
        </w:rPr>
      </w:pPr>
      <w:r w:rsidRPr="000D4C0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0D4C06" w:rsidRDefault="006821ED" w:rsidP="00D81F05">
      <w:pPr>
        <w:pStyle w:val="a"/>
        <w:numPr>
          <w:ilvl w:val="0"/>
          <w:numId w:val="37"/>
        </w:numPr>
        <w:tabs>
          <w:tab w:val="left" w:pos="1134"/>
        </w:tabs>
        <w:spacing w:line="276" w:lineRule="auto"/>
        <w:ind w:left="0" w:firstLine="709"/>
        <w:rPr>
          <w:rFonts w:ascii="Times New Roman" w:hAnsi="Times New Roman"/>
          <w:i/>
          <w:sz w:val="24"/>
          <w:szCs w:val="24"/>
          <w:lang w:eastAsia="en-US"/>
        </w:rPr>
      </w:pPr>
      <w:r w:rsidRPr="000D4C0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0D4C06" w:rsidRDefault="006821ED" w:rsidP="00D81F05">
      <w:pPr>
        <w:pStyle w:val="a"/>
        <w:numPr>
          <w:ilvl w:val="0"/>
          <w:numId w:val="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lang w:eastAsia="en-US"/>
        </w:rPr>
        <w:t>решать задачи на движение по реке, рассматривая разные системы отсчета.</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Наглядная геометрия</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фигуры</w:t>
      </w:r>
    </w:p>
    <w:p w:rsidR="00777D59" w:rsidRPr="000D4C06" w:rsidRDefault="006821ED" w:rsidP="00D81F05">
      <w:pPr>
        <w:pStyle w:val="a9"/>
        <w:numPr>
          <w:ilvl w:val="0"/>
          <w:numId w:val="26"/>
        </w:numPr>
        <w:tabs>
          <w:tab w:val="left" w:pos="1134"/>
        </w:tabs>
        <w:spacing w:line="276" w:lineRule="auto"/>
        <w:ind w:left="0" w:firstLine="709"/>
        <w:jc w:val="both"/>
        <w:rPr>
          <w:rFonts w:ascii="Times New Roman" w:hAnsi="Times New Roman"/>
          <w:i/>
        </w:rPr>
      </w:pPr>
      <w:r w:rsidRPr="000D4C0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77D59" w:rsidRPr="000D4C06" w:rsidRDefault="006821ED" w:rsidP="00D81F05">
      <w:pPr>
        <w:pStyle w:val="a9"/>
        <w:numPr>
          <w:ilvl w:val="0"/>
          <w:numId w:val="26"/>
        </w:numPr>
        <w:tabs>
          <w:tab w:val="left" w:pos="1134"/>
        </w:tabs>
        <w:spacing w:line="276" w:lineRule="auto"/>
        <w:ind w:left="0" w:firstLine="709"/>
        <w:jc w:val="both"/>
        <w:rPr>
          <w:rFonts w:ascii="Times New Roman" w:hAnsi="Times New Roman"/>
          <w:i/>
        </w:rPr>
      </w:pPr>
      <w:r w:rsidRPr="000D4C06">
        <w:rPr>
          <w:rFonts w:ascii="Times New Roman" w:hAnsi="Times New Roman"/>
          <w:i/>
        </w:rPr>
        <w:t>изображать изучаемые фигуры от руки и с помощью компьютерных инструментов.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Измерения и вычисления</w:t>
      </w:r>
    </w:p>
    <w:p w:rsidR="00777D59" w:rsidRPr="000D4C06" w:rsidRDefault="006821ED" w:rsidP="00116723">
      <w:pPr>
        <w:pStyle w:val="a"/>
        <w:numPr>
          <w:ilvl w:val="0"/>
          <w:numId w:val="19"/>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777D59" w:rsidRPr="000D4C06" w:rsidRDefault="006821ED" w:rsidP="00116723">
      <w:pPr>
        <w:pStyle w:val="a"/>
        <w:numPr>
          <w:ilvl w:val="0"/>
          <w:numId w:val="19"/>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вычислять площади прямоугольников, квадратов, объемы прямоугольных параллелепипедов, кубов.</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116723">
      <w:pPr>
        <w:pStyle w:val="a9"/>
        <w:numPr>
          <w:ilvl w:val="0"/>
          <w:numId w:val="19"/>
        </w:numPr>
        <w:tabs>
          <w:tab w:val="left" w:pos="1134"/>
        </w:tabs>
        <w:spacing w:line="276" w:lineRule="auto"/>
        <w:ind w:left="0" w:firstLine="709"/>
        <w:jc w:val="both"/>
        <w:rPr>
          <w:rFonts w:ascii="Times New Roman" w:hAnsi="Times New Roman"/>
          <w:i/>
        </w:rPr>
      </w:pPr>
      <w:r w:rsidRPr="000D4C06">
        <w:rPr>
          <w:rFonts w:ascii="Times New Roman" w:hAnsi="Times New Roman"/>
          <w:i/>
        </w:rPr>
        <w:t>вычислять расстояния на местности в стандартных ситуациях, площади участков прямоугольной формы, объемы комнат;</w:t>
      </w:r>
    </w:p>
    <w:p w:rsidR="00777D59" w:rsidRPr="000D4C06" w:rsidRDefault="006821ED" w:rsidP="00116723">
      <w:pPr>
        <w:pStyle w:val="a9"/>
        <w:numPr>
          <w:ilvl w:val="0"/>
          <w:numId w:val="19"/>
        </w:numPr>
        <w:tabs>
          <w:tab w:val="left" w:pos="1134"/>
        </w:tabs>
        <w:spacing w:line="276" w:lineRule="auto"/>
        <w:jc w:val="both"/>
        <w:rPr>
          <w:rFonts w:ascii="Times New Roman" w:hAnsi="Times New Roman"/>
          <w:i/>
        </w:rPr>
      </w:pPr>
      <w:r w:rsidRPr="000D4C06">
        <w:rPr>
          <w:rFonts w:ascii="Times New Roman" w:hAnsi="Times New Roman"/>
          <w:i/>
        </w:rPr>
        <w:t xml:space="preserve">выполнять простейшие построения на местности, необходимые в реальной жизни; </w:t>
      </w:r>
    </w:p>
    <w:p w:rsidR="00777D59" w:rsidRPr="000D4C06" w:rsidRDefault="006821ED" w:rsidP="00116723">
      <w:pPr>
        <w:pStyle w:val="a9"/>
        <w:numPr>
          <w:ilvl w:val="0"/>
          <w:numId w:val="19"/>
        </w:numPr>
        <w:tabs>
          <w:tab w:val="left" w:pos="1134"/>
        </w:tabs>
        <w:spacing w:line="276" w:lineRule="auto"/>
        <w:ind w:left="0" w:firstLine="709"/>
        <w:jc w:val="both"/>
        <w:rPr>
          <w:rFonts w:ascii="Times New Roman" w:hAnsi="Times New Roman"/>
          <w:i/>
        </w:rPr>
      </w:pPr>
      <w:r w:rsidRPr="000D4C06">
        <w:rPr>
          <w:rFonts w:ascii="Times New Roman" w:hAnsi="Times New Roman"/>
          <w:i/>
        </w:rPr>
        <w:t>оценивать размеры реальных объектов окружающего мира.</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История математики</w:t>
      </w:r>
    </w:p>
    <w:p w:rsidR="00777D59" w:rsidRPr="000D4C06" w:rsidRDefault="006821ED" w:rsidP="00D81F05">
      <w:pPr>
        <w:pStyle w:val="a9"/>
        <w:numPr>
          <w:ilvl w:val="0"/>
          <w:numId w:val="111"/>
        </w:numPr>
        <w:spacing w:line="276" w:lineRule="auto"/>
        <w:ind w:left="0" w:firstLine="709"/>
        <w:jc w:val="both"/>
        <w:rPr>
          <w:rFonts w:ascii="Times New Roman" w:hAnsi="Times New Roman"/>
          <w:i/>
        </w:rPr>
      </w:pPr>
      <w:r w:rsidRPr="000D4C06">
        <w:rPr>
          <w:rFonts w:ascii="Times New Roman" w:hAnsi="Times New Roman"/>
          <w:i/>
        </w:rPr>
        <w:t>Характеризовать вклад выдающихся математиков в развитие математики и иных научных областей.</w:t>
      </w:r>
    </w:p>
    <w:p w:rsidR="00777D59" w:rsidRPr="000D4C06" w:rsidRDefault="00777D59" w:rsidP="000D4C06">
      <w:pPr>
        <w:pStyle w:val="3"/>
        <w:spacing w:before="0" w:beforeAutospacing="0" w:after="0" w:afterAutospacing="0" w:line="276" w:lineRule="auto"/>
        <w:rPr>
          <w:sz w:val="24"/>
          <w:szCs w:val="24"/>
        </w:rPr>
      </w:pPr>
    </w:p>
    <w:p w:rsidR="00777D59" w:rsidRPr="000D4C06" w:rsidRDefault="006821ED" w:rsidP="000D4C06">
      <w:pPr>
        <w:spacing w:after="0"/>
        <w:rPr>
          <w:rFonts w:ascii="Times New Roman" w:hAnsi="Times New Roman"/>
          <w:b/>
          <w:sz w:val="24"/>
          <w:szCs w:val="24"/>
        </w:rPr>
      </w:pPr>
      <w:bookmarkStart w:id="84" w:name="_Toc284662721"/>
      <w:bookmarkStart w:id="85" w:name="_Toc284663347"/>
      <w:bookmarkStart w:id="86" w:name="_Toc31893398"/>
      <w:r w:rsidRPr="000D4C06">
        <w:rPr>
          <w:rFonts w:ascii="Times New Roman" w:hAnsi="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84"/>
      <w:bookmarkEnd w:id="85"/>
      <w:bookmarkEnd w:id="86"/>
    </w:p>
    <w:p w:rsidR="00777D59" w:rsidRPr="000D4C06" w:rsidRDefault="006821ED" w:rsidP="000D4C06">
      <w:pPr>
        <w:spacing w:after="0"/>
        <w:rPr>
          <w:rFonts w:ascii="Times New Roman" w:hAnsi="Times New Roman"/>
          <w:sz w:val="24"/>
          <w:szCs w:val="24"/>
        </w:rPr>
      </w:pPr>
      <w:r w:rsidRPr="000D4C06">
        <w:rPr>
          <w:rFonts w:ascii="Times New Roman" w:hAnsi="Times New Roman"/>
          <w:b/>
          <w:sz w:val="24"/>
          <w:szCs w:val="24"/>
        </w:rPr>
        <w:t>Элементы теории множеств и математической логики</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rPr>
      </w:pPr>
      <w:r w:rsidRPr="000D4C06">
        <w:rPr>
          <w:rFonts w:ascii="Times New Roman" w:hAnsi="Times New Roman"/>
        </w:rPr>
        <w:t>Оперировать на базовом уровне</w:t>
      </w:r>
      <w:r w:rsidRPr="000D4C06">
        <w:rPr>
          <w:rStyle w:val="af4"/>
          <w:rFonts w:ascii="Times New Roman" w:hAnsi="Times New Roman"/>
        </w:rPr>
        <w:footnoteReference w:id="4"/>
      </w:r>
      <w:r w:rsidRPr="000D4C06">
        <w:rPr>
          <w:rFonts w:ascii="Times New Roman" w:hAnsi="Times New Roman"/>
        </w:rPr>
        <w:t xml:space="preserve"> понятиями: множество, элемент множества, подмножество, принадлежность;</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rPr>
      </w:pPr>
      <w:r w:rsidRPr="000D4C06">
        <w:rPr>
          <w:rFonts w:ascii="Times New Roman" w:hAnsi="Times New Roman"/>
        </w:rPr>
        <w:t>задавать множества перечислением их элементов;</w:t>
      </w:r>
    </w:p>
    <w:p w:rsidR="00777D59" w:rsidRPr="000D4C06" w:rsidRDefault="006821ED" w:rsidP="00D81F05">
      <w:pPr>
        <w:pStyle w:val="a9"/>
        <w:numPr>
          <w:ilvl w:val="0"/>
          <w:numId w:val="110"/>
        </w:numPr>
        <w:tabs>
          <w:tab w:val="left" w:pos="993"/>
          <w:tab w:val="left" w:pos="1134"/>
        </w:tabs>
        <w:spacing w:line="276" w:lineRule="auto"/>
        <w:ind w:left="0" w:firstLine="709"/>
        <w:jc w:val="both"/>
        <w:rPr>
          <w:rFonts w:ascii="Times New Roman" w:hAnsi="Times New Roman"/>
        </w:rPr>
      </w:pPr>
      <w:r w:rsidRPr="000D4C06">
        <w:rPr>
          <w:rFonts w:ascii="Times New Roman" w:hAnsi="Times New Roman"/>
        </w:rPr>
        <w:lastRenderedPageBreak/>
        <w:t>находить пересечение, объединение, подмножество в простейших ситуациях;</w:t>
      </w:r>
    </w:p>
    <w:p w:rsidR="00777D59" w:rsidRPr="000D4C06" w:rsidRDefault="006821ED" w:rsidP="00D81F05">
      <w:pPr>
        <w:pStyle w:val="a9"/>
        <w:numPr>
          <w:ilvl w:val="0"/>
          <w:numId w:val="110"/>
        </w:numPr>
        <w:tabs>
          <w:tab w:val="left" w:pos="993"/>
        </w:tabs>
        <w:spacing w:line="276" w:lineRule="auto"/>
        <w:ind w:left="0" w:firstLine="709"/>
        <w:jc w:val="both"/>
        <w:rPr>
          <w:rFonts w:ascii="Times New Roman" w:hAnsi="Times New Roman"/>
        </w:rPr>
      </w:pPr>
      <w:r w:rsidRPr="000D4C06">
        <w:rPr>
          <w:rFonts w:ascii="Times New Roman" w:hAnsi="Times New Roman"/>
        </w:rPr>
        <w:t>оперировать на базовом уровне понятиями: определение, аксиома, теорема, доказательство;</w:t>
      </w:r>
    </w:p>
    <w:p w:rsidR="00777D59" w:rsidRPr="000D4C06" w:rsidRDefault="006821ED" w:rsidP="00D81F05">
      <w:pPr>
        <w:pStyle w:val="a9"/>
        <w:numPr>
          <w:ilvl w:val="0"/>
          <w:numId w:val="110"/>
        </w:numPr>
        <w:tabs>
          <w:tab w:val="left" w:pos="993"/>
          <w:tab w:val="left" w:pos="1134"/>
        </w:tabs>
        <w:spacing w:line="276" w:lineRule="auto"/>
        <w:ind w:left="0" w:firstLine="709"/>
        <w:jc w:val="both"/>
        <w:rPr>
          <w:rFonts w:ascii="Times New Roman" w:hAnsi="Times New Roman"/>
        </w:rPr>
      </w:pPr>
      <w:r w:rsidRPr="000D4C06">
        <w:rPr>
          <w:rFonts w:ascii="Times New Roman" w:hAnsi="Times New Roman"/>
        </w:rPr>
        <w:t>приводить примеры и контрпримеры для подтверждения своих высказываний.</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графическое представление множе</w:t>
      </w:r>
      <w:proofErr w:type="gramStart"/>
      <w:r w:rsidRPr="000D4C06">
        <w:rPr>
          <w:rFonts w:ascii="Times New Roman" w:hAnsi="Times New Roman"/>
          <w:sz w:val="24"/>
          <w:szCs w:val="24"/>
        </w:rPr>
        <w:t>ств дл</w:t>
      </w:r>
      <w:proofErr w:type="gramEnd"/>
      <w:r w:rsidRPr="000D4C06">
        <w:rPr>
          <w:rFonts w:ascii="Times New Roman" w:hAnsi="Times New Roman"/>
          <w:sz w:val="24"/>
          <w:szCs w:val="24"/>
        </w:rPr>
        <w:t>я описания реальных процессов и явлений, при решении задач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Числа</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использовать свойства чисел и правила действий при выполнении вычислений;</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использовать признаки делимости на 2, 5, 3, 9, 10 при выполнении вычислений и решении несложных задач;</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выполнять округление рациональных чисел в соответствии с правилами;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 xml:space="preserve">оценивать значение квадратного корня из положительного целого числа; </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распознавать рациональные и иррациональные числа;</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сравнивать числа.</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оценивать результаты вычислений при решении практических задач;</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выполнять сравнение чисел в реальных ситуациях;</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составлять числовые выражения при решении практических задач и задач из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Тождественные преобразования</w:t>
      </w:r>
    </w:p>
    <w:p w:rsidR="00777D59" w:rsidRPr="000D4C06" w:rsidRDefault="006821ED" w:rsidP="00D81F05">
      <w:pPr>
        <w:pStyle w:val="a9"/>
        <w:numPr>
          <w:ilvl w:val="0"/>
          <w:numId w:val="126"/>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777D59" w:rsidRPr="000D4C06" w:rsidRDefault="006821ED" w:rsidP="00D81F05">
      <w:pPr>
        <w:pStyle w:val="a9"/>
        <w:numPr>
          <w:ilvl w:val="0"/>
          <w:numId w:val="126"/>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выполнять несложные преобразования целых выражений: раскрывать скобки, приводить подобные слагаемые;</w:t>
      </w:r>
    </w:p>
    <w:p w:rsidR="00777D59" w:rsidRPr="000D4C06" w:rsidRDefault="006821ED" w:rsidP="00D81F05">
      <w:pPr>
        <w:pStyle w:val="a9"/>
        <w:numPr>
          <w:ilvl w:val="0"/>
          <w:numId w:val="126"/>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777D59" w:rsidRPr="000D4C06" w:rsidRDefault="006821ED" w:rsidP="00D81F05">
      <w:pPr>
        <w:pStyle w:val="a9"/>
        <w:numPr>
          <w:ilvl w:val="0"/>
          <w:numId w:val="126"/>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выполнять несложные преобразования дробно-линейных выражений и выражений с квадратными корнями.</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81"/>
        </w:numPr>
        <w:tabs>
          <w:tab w:val="left" w:pos="1134"/>
        </w:tabs>
        <w:spacing w:line="276" w:lineRule="auto"/>
        <w:ind w:left="0" w:firstLine="709"/>
        <w:jc w:val="both"/>
        <w:rPr>
          <w:rFonts w:ascii="Times New Roman" w:hAnsi="Times New Roman"/>
        </w:rPr>
      </w:pPr>
      <w:r w:rsidRPr="000D4C06">
        <w:rPr>
          <w:rFonts w:ascii="Times New Roman" w:hAnsi="Times New Roman"/>
        </w:rPr>
        <w:t xml:space="preserve">понимать смысл записи числа в стандартном виде; </w:t>
      </w:r>
    </w:p>
    <w:p w:rsidR="00777D59" w:rsidRPr="000D4C06" w:rsidRDefault="006821ED" w:rsidP="00D81F05">
      <w:pPr>
        <w:pStyle w:val="a9"/>
        <w:numPr>
          <w:ilvl w:val="0"/>
          <w:numId w:val="81"/>
        </w:numPr>
        <w:tabs>
          <w:tab w:val="left" w:pos="1134"/>
        </w:tabs>
        <w:spacing w:line="276" w:lineRule="auto"/>
        <w:ind w:left="0" w:firstLine="709"/>
        <w:jc w:val="both"/>
        <w:rPr>
          <w:rFonts w:ascii="Times New Roman" w:hAnsi="Times New Roman"/>
        </w:rPr>
      </w:pPr>
      <w:r w:rsidRPr="000D4C06">
        <w:rPr>
          <w:rFonts w:ascii="Times New Roman" w:hAnsi="Times New Roman"/>
        </w:rPr>
        <w:t>оперировать на базовом уровне понятием «стандартная запись числа».</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Уравнения и неравенства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proofErr w:type="gramStart"/>
      <w:r w:rsidRPr="000D4C06">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проверять справедливость числовых равенств и неравенств;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решать линейные неравенства и несложные неравенства, сводящиеся к </w:t>
      </w:r>
      <w:proofErr w:type="gramStart"/>
      <w:r w:rsidRPr="000D4C06">
        <w:rPr>
          <w:rFonts w:ascii="Times New Roman" w:hAnsi="Times New Roman"/>
          <w:sz w:val="24"/>
          <w:szCs w:val="24"/>
        </w:rPr>
        <w:t>линейным</w:t>
      </w:r>
      <w:proofErr w:type="gramEnd"/>
      <w:r w:rsidRPr="000D4C06">
        <w:rPr>
          <w:rFonts w:ascii="Times New Roman" w:hAnsi="Times New Roman"/>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решать системы несложных линейных уравнений, неравенств;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lastRenderedPageBreak/>
        <w:t>проверять, является ли данное число решением уравнения (неравенства);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решать квадратные уравнения по формуле корней квадратного уравнения;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изображать решения неравенств и их систем </w:t>
      </w:r>
      <w:proofErr w:type="gramStart"/>
      <w:r w:rsidRPr="000D4C06">
        <w:rPr>
          <w:rFonts w:ascii="Times New Roman" w:hAnsi="Times New Roman"/>
          <w:sz w:val="24"/>
          <w:szCs w:val="24"/>
        </w:rPr>
        <w:t>на</w:t>
      </w:r>
      <w:proofErr w:type="gramEnd"/>
      <w:r w:rsidRPr="000D4C06">
        <w:rPr>
          <w:rFonts w:ascii="Times New Roman" w:hAnsi="Times New Roman"/>
          <w:sz w:val="24"/>
          <w:szCs w:val="24"/>
        </w:rPr>
        <w:t xml:space="preserve"> числовой прямой.</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составлять и решать линейные уравнения при решении задач, возникающих в других учебных предметах.</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Функции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Находить значение функции по заданному значению аргумента; </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находить значение аргумента по заданному значению функции в несложных ситуациях;</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определять положение точки по ее координатам, координаты точки по ее положению на координатной плоскости;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строить график линейной функции;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определять приближенные значения </w:t>
      </w:r>
      <w:proofErr w:type="gramStart"/>
      <w:r w:rsidRPr="000D4C06">
        <w:rPr>
          <w:rFonts w:ascii="Times New Roman" w:hAnsi="Times New Roman"/>
          <w:sz w:val="24"/>
          <w:szCs w:val="24"/>
        </w:rPr>
        <w:t>координат точки пересечения графиков функций</w:t>
      </w:r>
      <w:proofErr w:type="gramEnd"/>
      <w:r w:rsidRPr="000D4C06">
        <w:rPr>
          <w:rFonts w:ascii="Times New Roman" w:hAnsi="Times New Roman"/>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решать задачи на прогрессии, в которых ответ может быть получен непосредственным подсчетом без применения формул.</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использовать свойства линейной функц</w:t>
      </w:r>
      <w:proofErr w:type="gramStart"/>
      <w:r w:rsidRPr="000D4C06">
        <w:rPr>
          <w:rFonts w:ascii="Times New Roman" w:hAnsi="Times New Roman"/>
        </w:rPr>
        <w:t>ии и ее</w:t>
      </w:r>
      <w:proofErr w:type="gramEnd"/>
      <w:r w:rsidRPr="000D4C06">
        <w:rPr>
          <w:rFonts w:ascii="Times New Roman" w:hAnsi="Times New Roman"/>
        </w:rPr>
        <w:t xml:space="preserve"> график при решении задач из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 xml:space="preserve">Статистика и теория вероятностей </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решать простейшие комбинаторные задачи методом прямого и организованного перебора;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представлять данные в виде таблиц, диаграмм, графиков;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читать информацию, представленную в виде таблицы, диаграммы, графика;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определять </w:t>
      </w:r>
      <w:r w:rsidRPr="000D4C06">
        <w:rPr>
          <w:rStyle w:val="dash041e0431044b0447043d044b0439char1"/>
        </w:rPr>
        <w:t>основные статистические характеристики числовых наборов;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оценивать вероятность события в простейших случаях;</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иметь представление о роли закона больших чисел в массовых явлениях.</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оценивать количество возможных вариантов методом перебора;</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иметь представление о роли практически достоверных и маловероятных событий;</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lastRenderedPageBreak/>
        <w:t xml:space="preserve">сравнивать </w:t>
      </w:r>
      <w:r w:rsidRPr="000D4C06">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D4C06">
        <w:rPr>
          <w:rFonts w:ascii="Times New Roman" w:hAnsi="Times New Roman"/>
        </w:rPr>
        <w:t xml:space="preserve">; </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оценивать вероятность реальных событий и явлений в несложных ситуациях.</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Текстовые задачи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Решать несложные сюжетные задачи разных типов на все арифметические действия;</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 xml:space="preserve">составлять план решения задачи; </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выделять этапы решения задачи;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интерпретировать вычислительные результаты в задаче, исследовать полученное решение задачи;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знать различие скоростей объекта в стоячей воде, против течения и по течению реки;</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решать задачи на нахождение части числа и числа по его части;</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решать несложные логические задачи методом рассуждений.</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numPr>
          <w:ilvl w:val="0"/>
          <w:numId w:val="138"/>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фигуры</w:t>
      </w:r>
    </w:p>
    <w:p w:rsidR="00777D59" w:rsidRPr="000D4C06" w:rsidRDefault="006821ED" w:rsidP="00D81F05">
      <w:pPr>
        <w:pStyle w:val="a"/>
        <w:numPr>
          <w:ilvl w:val="0"/>
          <w:numId w:val="9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Оперировать на базовом уровне понятиями геометрических фигур;</w:t>
      </w:r>
    </w:p>
    <w:p w:rsidR="00777D59" w:rsidRPr="000D4C06" w:rsidRDefault="006821ED" w:rsidP="00D81F05">
      <w:pPr>
        <w:pStyle w:val="a"/>
        <w:numPr>
          <w:ilvl w:val="0"/>
          <w:numId w:val="9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извлекать информацию о геометрических фигурах, представленную на чертежах в явном виде;</w:t>
      </w:r>
    </w:p>
    <w:p w:rsidR="00777D59" w:rsidRPr="000D4C06" w:rsidRDefault="006821ED" w:rsidP="00D81F05">
      <w:pPr>
        <w:pStyle w:val="a"/>
        <w:numPr>
          <w:ilvl w:val="0"/>
          <w:numId w:val="9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777D59" w:rsidRPr="000D4C06" w:rsidRDefault="006821ED" w:rsidP="00D81F05">
      <w:pPr>
        <w:pStyle w:val="a"/>
        <w:numPr>
          <w:ilvl w:val="0"/>
          <w:numId w:val="98"/>
        </w:numPr>
        <w:tabs>
          <w:tab w:val="left" w:pos="1134"/>
        </w:tabs>
        <w:spacing w:line="276" w:lineRule="auto"/>
        <w:ind w:left="0" w:firstLine="709"/>
        <w:rPr>
          <w:rFonts w:ascii="Times New Roman" w:hAnsi="Times New Roman"/>
          <w:i/>
          <w:sz w:val="24"/>
          <w:szCs w:val="24"/>
        </w:rPr>
      </w:pPr>
      <w:r w:rsidRPr="000D4C06">
        <w:rPr>
          <w:rFonts w:ascii="Times New Roman" w:hAnsi="Times New Roman"/>
          <w:sz w:val="24"/>
          <w:szCs w:val="24"/>
        </w:rPr>
        <w:t xml:space="preserve">решать задачи на нахождение геометрических величин по образцам или алгоритмам. </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numPr>
          <w:ilvl w:val="0"/>
          <w:numId w:val="86"/>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Отношения</w:t>
      </w:r>
    </w:p>
    <w:p w:rsidR="00777D59" w:rsidRPr="000D4C06" w:rsidRDefault="006821ED" w:rsidP="00D81F05">
      <w:pPr>
        <w:numPr>
          <w:ilvl w:val="0"/>
          <w:numId w:val="137"/>
        </w:numPr>
        <w:tabs>
          <w:tab w:val="left" w:pos="34"/>
          <w:tab w:val="left" w:pos="1134"/>
        </w:tabs>
        <w:spacing w:after="0"/>
        <w:ind w:left="0" w:firstLine="709"/>
        <w:jc w:val="both"/>
        <w:rPr>
          <w:rFonts w:ascii="Times New Roman" w:hAnsi="Times New Roman"/>
          <w:sz w:val="24"/>
          <w:szCs w:val="24"/>
          <w:lang w:eastAsia="ru-RU"/>
        </w:rPr>
      </w:pPr>
      <w:proofErr w:type="gramStart"/>
      <w:r w:rsidRPr="000D4C06">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9"/>
        <w:numPr>
          <w:ilvl w:val="0"/>
          <w:numId w:val="137"/>
        </w:numPr>
        <w:tabs>
          <w:tab w:val="left" w:pos="34"/>
          <w:tab w:val="left" w:pos="1134"/>
        </w:tabs>
        <w:spacing w:line="276" w:lineRule="auto"/>
        <w:ind w:left="0" w:firstLine="709"/>
        <w:jc w:val="both"/>
        <w:rPr>
          <w:rFonts w:ascii="Times New Roman" w:hAnsi="Times New Roman"/>
        </w:rPr>
      </w:pPr>
      <w:r w:rsidRPr="000D4C06">
        <w:rPr>
          <w:rFonts w:ascii="Times New Roman" w:hAnsi="Times New Roman"/>
        </w:rPr>
        <w:t>использовать отношения для решения простейших задач, возникающих в реальной жизни.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Измерения и вычисления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lastRenderedPageBreak/>
        <w:t>Выполнять измерение длин, расстояний, величин углов, с помощью инструментов для измерений длин и углов;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22"/>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построения</w:t>
      </w:r>
    </w:p>
    <w:p w:rsidR="00777D59" w:rsidRPr="000D4C06" w:rsidRDefault="006821ED" w:rsidP="00D81F05">
      <w:pPr>
        <w:numPr>
          <w:ilvl w:val="0"/>
          <w:numId w:val="139"/>
        </w:numPr>
        <w:tabs>
          <w:tab w:val="left" w:pos="0"/>
          <w:tab w:val="left" w:pos="1134"/>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numPr>
          <w:ilvl w:val="0"/>
          <w:numId w:val="139"/>
        </w:numPr>
        <w:tabs>
          <w:tab w:val="left" w:pos="0"/>
          <w:tab w:val="left" w:pos="1134"/>
        </w:tabs>
        <w:spacing w:after="0"/>
        <w:ind w:left="0" w:firstLine="709"/>
        <w:jc w:val="both"/>
        <w:rPr>
          <w:rFonts w:ascii="Times New Roman" w:hAnsi="Times New Roman"/>
          <w:sz w:val="24"/>
          <w:szCs w:val="24"/>
          <w:lang w:eastAsia="ru-RU"/>
        </w:rPr>
      </w:pPr>
      <w:r w:rsidRPr="000D4C06">
        <w:rPr>
          <w:rFonts w:ascii="Times New Roman" w:hAnsi="Times New Roman"/>
          <w:sz w:val="24"/>
          <w:szCs w:val="24"/>
        </w:rPr>
        <w:t>выполнять простейшие построения на местности, необходимые в реальной жизни.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преобразования</w:t>
      </w:r>
    </w:p>
    <w:p w:rsidR="00777D59" w:rsidRPr="000D4C06" w:rsidRDefault="006821ED" w:rsidP="00D81F05">
      <w:pPr>
        <w:pStyle w:val="a"/>
        <w:numPr>
          <w:ilvl w:val="0"/>
          <w:numId w:val="112"/>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Строить фигуру, симметричную данной фигуре относительно оси и точки.</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12"/>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распознавать движение объектов в окружающем мире;</w:t>
      </w:r>
    </w:p>
    <w:p w:rsidR="00777D59" w:rsidRPr="000D4C06" w:rsidRDefault="006821ED" w:rsidP="00D81F05">
      <w:pPr>
        <w:pStyle w:val="a"/>
        <w:numPr>
          <w:ilvl w:val="0"/>
          <w:numId w:val="112"/>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распознавать симметричные фигуры в окружающем мире.</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Векторы и координаты на плоскости</w:t>
      </w:r>
    </w:p>
    <w:p w:rsidR="00777D59" w:rsidRPr="000D4C06" w:rsidRDefault="006821ED" w:rsidP="00D81F05">
      <w:pPr>
        <w:pStyle w:val="a"/>
        <w:numPr>
          <w:ilvl w:val="0"/>
          <w:numId w:val="63"/>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Оперировать на базовом уровне понятиями вектор, сумма векторов</w:t>
      </w:r>
      <w:r w:rsidRPr="000D4C06">
        <w:rPr>
          <w:rFonts w:ascii="Times New Roman" w:hAnsi="Times New Roman"/>
          <w:i/>
          <w:sz w:val="24"/>
          <w:szCs w:val="24"/>
        </w:rPr>
        <w:t xml:space="preserve">, </w:t>
      </w:r>
      <w:r w:rsidRPr="000D4C06">
        <w:rPr>
          <w:rFonts w:ascii="Times New Roman" w:hAnsi="Times New Roman"/>
          <w:sz w:val="24"/>
          <w:szCs w:val="24"/>
        </w:rPr>
        <w:t>произведение вектора на число, координаты на плоскости;</w:t>
      </w:r>
    </w:p>
    <w:p w:rsidR="00777D59" w:rsidRPr="000D4C06" w:rsidRDefault="006821ED" w:rsidP="00D81F05">
      <w:pPr>
        <w:pStyle w:val="a"/>
        <w:numPr>
          <w:ilvl w:val="0"/>
          <w:numId w:val="63"/>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определять приближенно координаты точки по ее изображению на координатной плоскости.</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
        <w:numPr>
          <w:ilvl w:val="0"/>
          <w:numId w:val="63"/>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История математики</w:t>
      </w:r>
    </w:p>
    <w:p w:rsidR="00777D59" w:rsidRPr="000D4C06" w:rsidRDefault="006821ED" w:rsidP="00D81F05">
      <w:pPr>
        <w:numPr>
          <w:ilvl w:val="0"/>
          <w:numId w:val="151"/>
        </w:numPr>
        <w:tabs>
          <w:tab w:val="left" w:pos="34"/>
          <w:tab w:val="left" w:pos="1134"/>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777D59" w:rsidRPr="000D4C06" w:rsidRDefault="006821ED" w:rsidP="00D81F05">
      <w:pPr>
        <w:numPr>
          <w:ilvl w:val="0"/>
          <w:numId w:val="151"/>
        </w:numPr>
        <w:tabs>
          <w:tab w:val="left" w:pos="34"/>
          <w:tab w:val="left" w:pos="1134"/>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777D59" w:rsidRPr="000D4C06" w:rsidRDefault="006821ED" w:rsidP="00D81F05">
      <w:pPr>
        <w:numPr>
          <w:ilvl w:val="0"/>
          <w:numId w:val="151"/>
        </w:numPr>
        <w:tabs>
          <w:tab w:val="left" w:pos="34"/>
          <w:tab w:val="left" w:pos="1134"/>
        </w:tabs>
        <w:spacing w:after="0"/>
        <w:ind w:left="0" w:firstLine="709"/>
        <w:jc w:val="both"/>
        <w:rPr>
          <w:rFonts w:ascii="Times New Roman" w:hAnsi="Times New Roman"/>
          <w:sz w:val="24"/>
          <w:szCs w:val="24"/>
          <w:lang w:eastAsia="ru-RU"/>
        </w:rPr>
      </w:pPr>
      <w:r w:rsidRPr="000D4C06">
        <w:rPr>
          <w:rFonts w:ascii="Times New Roman" w:hAnsi="Times New Roman"/>
          <w:sz w:val="24"/>
          <w:szCs w:val="24"/>
        </w:rPr>
        <w:t>понимать роль математики в развитии России.</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 xml:space="preserve">Методы математики </w:t>
      </w:r>
    </w:p>
    <w:p w:rsidR="00777D59" w:rsidRPr="000D4C06" w:rsidRDefault="006821ED" w:rsidP="00D81F05">
      <w:pPr>
        <w:numPr>
          <w:ilvl w:val="0"/>
          <w:numId w:val="151"/>
        </w:numPr>
        <w:tabs>
          <w:tab w:val="left" w:pos="34"/>
          <w:tab w:val="left" w:pos="1134"/>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Выбирать подходящий изученный метод для решения изученных типов математических задач;</w:t>
      </w:r>
    </w:p>
    <w:p w:rsidR="00777D59" w:rsidRPr="000D4C06" w:rsidRDefault="006821ED" w:rsidP="00D81F05">
      <w:pPr>
        <w:numPr>
          <w:ilvl w:val="0"/>
          <w:numId w:val="151"/>
        </w:numPr>
        <w:tabs>
          <w:tab w:val="left" w:pos="34"/>
          <w:tab w:val="left" w:pos="1134"/>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777D59" w:rsidRPr="000D4C06" w:rsidRDefault="00777D59" w:rsidP="000D4C06">
      <w:pPr>
        <w:pStyle w:val="3"/>
        <w:spacing w:before="0" w:beforeAutospacing="0" w:after="0" w:afterAutospacing="0" w:line="276" w:lineRule="auto"/>
        <w:rPr>
          <w:sz w:val="24"/>
          <w:szCs w:val="24"/>
        </w:rPr>
      </w:pPr>
      <w:bookmarkStart w:id="87" w:name="_Toc284662722"/>
      <w:bookmarkStart w:id="88" w:name="_Toc284663348"/>
    </w:p>
    <w:p w:rsidR="00777D59" w:rsidRPr="000D4C06" w:rsidRDefault="006821ED" w:rsidP="000D4C06">
      <w:pPr>
        <w:spacing w:after="0"/>
        <w:rPr>
          <w:rFonts w:ascii="Times New Roman" w:hAnsi="Times New Roman"/>
          <w:b/>
          <w:sz w:val="24"/>
          <w:szCs w:val="24"/>
        </w:rPr>
      </w:pPr>
      <w:bookmarkStart w:id="89" w:name="_Toc31893399"/>
      <w:r w:rsidRPr="000D4C06">
        <w:rPr>
          <w:rFonts w:ascii="Times New Roman" w:hAnsi="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углубленном уровнях</w:t>
      </w:r>
      <w:bookmarkEnd w:id="87"/>
      <w:bookmarkEnd w:id="88"/>
      <w:bookmarkEnd w:id="89"/>
    </w:p>
    <w:p w:rsidR="00777D59" w:rsidRPr="000D4C06" w:rsidRDefault="006821ED" w:rsidP="000D4C06">
      <w:pPr>
        <w:spacing w:after="0"/>
        <w:rPr>
          <w:rFonts w:ascii="Times New Roman" w:hAnsi="Times New Roman"/>
          <w:sz w:val="24"/>
          <w:szCs w:val="24"/>
        </w:rPr>
      </w:pPr>
      <w:r w:rsidRPr="000D4C06">
        <w:rPr>
          <w:rFonts w:ascii="Times New Roman" w:hAnsi="Times New Roman"/>
          <w:b/>
          <w:sz w:val="24"/>
          <w:szCs w:val="24"/>
        </w:rPr>
        <w:t>Элементы теории множеств и математической логики</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i/>
        </w:rPr>
      </w:pPr>
      <w:proofErr w:type="gramStart"/>
      <w:r w:rsidRPr="000D4C06">
        <w:rPr>
          <w:rFonts w:ascii="Times New Roman" w:hAnsi="Times New Roman"/>
          <w:i/>
        </w:rPr>
        <w:lastRenderedPageBreak/>
        <w:t>Оперировать</w:t>
      </w:r>
      <w:r w:rsidRPr="000D4C06">
        <w:rPr>
          <w:rStyle w:val="af4"/>
          <w:rFonts w:ascii="Times New Roman" w:hAnsi="Times New Roman"/>
          <w:i/>
        </w:rPr>
        <w:footnoteReference w:id="5"/>
      </w:r>
      <w:r w:rsidRPr="000D4C06">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i/>
        </w:rPr>
      </w:pPr>
      <w:r w:rsidRPr="000D4C06">
        <w:rPr>
          <w:rFonts w:ascii="Times New Roman" w:hAnsi="Times New Roman"/>
          <w:i/>
        </w:rPr>
        <w:t>изображать множества и отношение множеств с помощью кругов Эйлера;</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определять принадлежность элемента множеству, объединению и пересечению множеств; </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i/>
        </w:rPr>
      </w:pPr>
      <w:r w:rsidRPr="000D4C06">
        <w:rPr>
          <w:rFonts w:ascii="Times New Roman" w:hAnsi="Times New Roman"/>
          <w:i/>
        </w:rPr>
        <w:t>задавать множество с помощью перечисления элементов, словесного описания;</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i/>
        </w:rPr>
      </w:pPr>
      <w:proofErr w:type="gramStart"/>
      <w:r w:rsidRPr="000D4C06">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i/>
        </w:rPr>
      </w:pPr>
      <w:r w:rsidRPr="000D4C06">
        <w:rPr>
          <w:rFonts w:ascii="Times New Roman" w:hAnsi="Times New Roman"/>
          <w:i/>
        </w:rPr>
        <w:t>строить высказывания, отрицания высказываний.</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строить цепочки умозаключений на основе использования правил логики;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Числа</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proofErr w:type="gramStart"/>
      <w:r w:rsidRPr="000D4C06">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понимать и объяснять смысл позиционной записи натурального числа;</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выполнять вычисления, в том числе с использованием приемов рациональных вычислений;</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выполнять округление рациональных чисел с заданной точностью;</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сравнивать рациональные и иррациональные числа;</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представлять рациональное число в виде десятичной дроби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упорядочивать числа, записанные в виде обыкновенной и десятичной дроби;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находить НОД и НОК чисел и использовать их при решении задач.</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Тождественные преобразования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proofErr w:type="gramStart"/>
      <w:r w:rsidRPr="000D4C06">
        <w:rPr>
          <w:rFonts w:ascii="Times New Roman" w:hAnsi="Times New Roman"/>
          <w:i/>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выделять квадрат суммы и разности одночленов;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раскладывать на множители квадратный   трехчлен;</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преобразования выражений, содержащих квадратные корни;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выделять квадрат суммы или разности двучлена в выражениях, содержащих квадратные корни;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преобразования выражений, содержащих модуль.</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09"/>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преобразования и действия с числами, записанными в стандартном виде;</w:t>
      </w:r>
    </w:p>
    <w:p w:rsidR="00777D59" w:rsidRPr="000D4C06" w:rsidRDefault="006821ED" w:rsidP="00D81F05">
      <w:pPr>
        <w:pStyle w:val="a"/>
        <w:numPr>
          <w:ilvl w:val="0"/>
          <w:numId w:val="109"/>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преобразования алгебраических выражений при решении задач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Уравнения и неравенства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proofErr w:type="gramStart"/>
      <w:r w:rsidRPr="000D4C06">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решать линейные уравнения и уравнения, сводимые к </w:t>
      </w:r>
      <w:proofErr w:type="gramStart"/>
      <w:r w:rsidRPr="000D4C06">
        <w:rPr>
          <w:rFonts w:ascii="Times New Roman" w:hAnsi="Times New Roman"/>
          <w:i/>
          <w:sz w:val="24"/>
          <w:szCs w:val="24"/>
        </w:rPr>
        <w:t>линейным</w:t>
      </w:r>
      <w:proofErr w:type="gramEnd"/>
      <w:r w:rsidRPr="000D4C06">
        <w:rPr>
          <w:rFonts w:ascii="Times New Roman" w:hAnsi="Times New Roman"/>
          <w:i/>
          <w:sz w:val="24"/>
          <w:szCs w:val="24"/>
        </w:rPr>
        <w:t xml:space="preserve"> с помощью тождественных преобразований;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решать квадратные уравнения и уравнения, сводимые к </w:t>
      </w:r>
      <w:proofErr w:type="gramStart"/>
      <w:r w:rsidRPr="000D4C06">
        <w:rPr>
          <w:rFonts w:ascii="Times New Roman" w:hAnsi="Times New Roman"/>
          <w:i/>
          <w:sz w:val="24"/>
          <w:szCs w:val="24"/>
        </w:rPr>
        <w:t>квадратным</w:t>
      </w:r>
      <w:proofErr w:type="gramEnd"/>
      <w:r w:rsidRPr="000D4C06">
        <w:rPr>
          <w:rFonts w:ascii="Times New Roman" w:hAnsi="Times New Roman"/>
          <w:i/>
          <w:sz w:val="24"/>
          <w:szCs w:val="24"/>
        </w:rPr>
        <w:t xml:space="preserve"> с помощью тождественных преобразований;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решать дробно-линейные уравнения;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решать простейшие иррациональные уравнения вида </w:t>
      </w:r>
      <w:r w:rsidRPr="000D4C06">
        <w:rPr>
          <w:rFonts w:ascii="Times New Roman" w:hAnsi="Times New Roman"/>
          <w:i/>
          <w:noProof/>
          <w:position w:val="-16"/>
          <w:sz w:val="24"/>
          <w:szCs w:val="24"/>
        </w:rPr>
        <w:drawing>
          <wp:inline distT="0" distB="0" distL="0" distR="0" wp14:anchorId="035BD106" wp14:editId="746E8322">
            <wp:extent cx="742950" cy="285750"/>
            <wp:effectExtent l="0" t="0" r="0" b="0"/>
            <wp:docPr id="102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0D4C06">
        <w:rPr>
          <w:rFonts w:ascii="Times New Roman" w:hAnsi="Times New Roman"/>
          <w:i/>
          <w:sz w:val="24"/>
          <w:szCs w:val="24"/>
        </w:rPr>
        <w:t xml:space="preserve">, </w:t>
      </w:r>
      <w:r w:rsidRPr="000D4C06">
        <w:rPr>
          <w:rFonts w:ascii="Times New Roman" w:hAnsi="Times New Roman"/>
          <w:i/>
          <w:noProof/>
          <w:position w:val="-16"/>
          <w:sz w:val="24"/>
          <w:szCs w:val="24"/>
        </w:rPr>
        <w:drawing>
          <wp:inline distT="0" distB="0" distL="0" distR="0" wp14:anchorId="4EA992C8" wp14:editId="5A70DDFE">
            <wp:extent cx="1095375" cy="285750"/>
            <wp:effectExtent l="0" t="0" r="0" b="0"/>
            <wp:docPr id="102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0D4C06">
        <w:rPr>
          <w:rFonts w:ascii="Times New Roman" w:hAnsi="Times New Roman"/>
          <w:i/>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решать уравнения вида </w:t>
      </w:r>
      <w:r w:rsidRPr="000D4C06">
        <w:rPr>
          <w:rFonts w:ascii="Times New Roman" w:hAnsi="Times New Roman"/>
          <w:i/>
          <w:noProof/>
          <w:position w:val="-6"/>
          <w:sz w:val="24"/>
          <w:szCs w:val="24"/>
        </w:rPr>
        <w:drawing>
          <wp:inline distT="0" distB="0" distL="0" distR="0" wp14:anchorId="37014339" wp14:editId="467CB567">
            <wp:extent cx="457200" cy="276225"/>
            <wp:effectExtent l="0" t="0" r="0" b="0"/>
            <wp:docPr id="103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2" cstate="print"/>
                    <a:srcRect/>
                    <a:stretch/>
                  </pic:blipFill>
                  <pic:spPr>
                    <a:xfrm>
                      <a:off x="0" y="0"/>
                      <a:ext cx="457200" cy="276225"/>
                    </a:xfrm>
                    <a:prstGeom prst="rect">
                      <a:avLst/>
                    </a:prstGeom>
                    <a:ln>
                      <a:noFill/>
                    </a:ln>
                  </pic:spPr>
                </pic:pic>
              </a:graphicData>
            </a:graphic>
          </wp:inline>
        </w:drawing>
      </w:r>
      <w:r w:rsidRPr="000D4C06">
        <w:rPr>
          <w:rFonts w:ascii="Times New Roman" w:hAnsi="Times New Roman"/>
          <w:i/>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решать уравнения способом разложения на множители и замены переменной;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использовать метод интервалов для решения целых и дробно-рациональных неравенств;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решать линейные уравнения и неравенства с параметрами;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решать несложные квадратные уравнения с параметром;</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решать несложные системы линейных уравнений с параметрами;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решать несложные уравнения в целых числах.</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lastRenderedPageBreak/>
        <w:t>составлять и решать линейные и квадратные уравнения, уравнения, к ним сводящиеся, системы линейных уравнений, неравен</w:t>
      </w:r>
      <w:proofErr w:type="gramStart"/>
      <w:r w:rsidRPr="000D4C06">
        <w:rPr>
          <w:rFonts w:ascii="Times New Roman" w:hAnsi="Times New Roman"/>
          <w:i/>
          <w:sz w:val="24"/>
          <w:szCs w:val="24"/>
        </w:rPr>
        <w:t>ств пр</w:t>
      </w:r>
      <w:proofErr w:type="gramEnd"/>
      <w:r w:rsidRPr="000D4C06">
        <w:rPr>
          <w:rFonts w:ascii="Times New Roman" w:hAnsi="Times New Roman"/>
          <w:i/>
          <w:sz w:val="24"/>
          <w:szCs w:val="24"/>
        </w:rPr>
        <w:t>и решении задач других учебных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0D4C06">
        <w:rPr>
          <w:rFonts w:ascii="Times New Roman" w:hAnsi="Times New Roman"/>
          <w:i/>
          <w:sz w:val="24"/>
          <w:szCs w:val="24"/>
        </w:rPr>
        <w:t>ств пр</w:t>
      </w:r>
      <w:proofErr w:type="gramEnd"/>
      <w:r w:rsidRPr="000D4C06">
        <w:rPr>
          <w:rFonts w:ascii="Times New Roman" w:hAnsi="Times New Roman"/>
          <w:i/>
          <w:sz w:val="24"/>
          <w:szCs w:val="24"/>
        </w:rPr>
        <w:t>и решении задач других учебных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Функции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D4C06">
        <w:rPr>
          <w:rFonts w:ascii="Times New Roman" w:hAnsi="Times New Roman"/>
          <w:i/>
          <w:noProof/>
          <w:position w:val="-24"/>
          <w:sz w:val="24"/>
          <w:szCs w:val="24"/>
        </w:rPr>
        <w:drawing>
          <wp:inline distT="0" distB="0" distL="0" distR="0" wp14:anchorId="39480623" wp14:editId="1B203EC4">
            <wp:extent cx="819150" cy="361950"/>
            <wp:effectExtent l="0" t="0" r="0" b="0"/>
            <wp:docPr id="103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0D4C06">
        <w:rPr>
          <w:rFonts w:ascii="Times New Roman" w:hAnsi="Times New Roman"/>
          <w:i/>
          <w:sz w:val="24"/>
          <w:szCs w:val="24"/>
        </w:rPr>
        <w:t xml:space="preserve">, </w:t>
      </w:r>
      <w:r w:rsidRPr="000D4C06">
        <w:rPr>
          <w:rFonts w:ascii="Times New Roman" w:hAnsi="Times New Roman"/>
          <w:i/>
          <w:noProof/>
          <w:position w:val="-10"/>
          <w:sz w:val="24"/>
          <w:szCs w:val="24"/>
        </w:rPr>
        <w:drawing>
          <wp:inline distT="0" distB="0" distL="0" distR="0" wp14:anchorId="3F1494B5" wp14:editId="1399C3BD">
            <wp:extent cx="552450" cy="180975"/>
            <wp:effectExtent l="0" t="0" r="0" b="0"/>
            <wp:docPr id="103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Pr="000D4C06">
        <w:rPr>
          <w:rFonts w:ascii="Times New Roman" w:hAnsi="Times New Roman"/>
          <w:i/>
          <w:sz w:val="24"/>
          <w:szCs w:val="24"/>
        </w:rPr>
        <w:fldChar w:fldCharType="begin"/>
      </w:r>
      <w:r w:rsidRPr="000D4C06">
        <w:rPr>
          <w:rFonts w:ascii="Times New Roman" w:hAnsi="Times New Roman"/>
          <w:i/>
          <w:sz w:val="24"/>
          <w:szCs w:val="24"/>
        </w:rPr>
        <w:instrText xml:space="preserve"> QUOTE  </w:instrText>
      </w:r>
      <w:r w:rsidRPr="000D4C06">
        <w:rPr>
          <w:rFonts w:ascii="Times New Roman" w:hAnsi="Times New Roman"/>
          <w:i/>
          <w:sz w:val="24"/>
          <w:szCs w:val="24"/>
        </w:rPr>
        <w:fldChar w:fldCharType="end"/>
      </w:r>
      <w:r w:rsidRPr="000D4C06">
        <w:rPr>
          <w:rFonts w:ascii="Times New Roman" w:hAnsi="Times New Roman"/>
          <w:b/>
          <w:bCs/>
          <w:i/>
          <w:sz w:val="24"/>
          <w:szCs w:val="24"/>
        </w:rPr>
        <w:t>,</w:t>
      </w:r>
      <w:r w:rsidRPr="000D4C06">
        <w:rPr>
          <w:rFonts w:ascii="Times New Roman" w:eastAsia="Times New Roman" w:hAnsi="Times New Roman"/>
          <w:bCs/>
          <w:i/>
          <w:noProof/>
          <w:position w:val="-10"/>
          <w:sz w:val="24"/>
          <w:szCs w:val="24"/>
        </w:rPr>
        <w:drawing>
          <wp:inline distT="0" distB="0" distL="0" distR="0" wp14:anchorId="0CF6F74A" wp14:editId="79798C40">
            <wp:extent cx="457200" cy="180975"/>
            <wp:effectExtent l="0" t="0" r="0" b="0"/>
            <wp:docPr id="103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57200" cy="180975"/>
                    </a:xfrm>
                    <a:prstGeom prst="rect">
                      <a:avLst/>
                    </a:prstGeom>
                    <a:ln>
                      <a:noFill/>
                    </a:ln>
                  </pic:spPr>
                </pic:pic>
              </a:graphicData>
            </a:graphic>
          </wp:inline>
        </w:drawing>
      </w:r>
      <w:r w:rsidRPr="000D4C06">
        <w:rPr>
          <w:rFonts w:ascii="Times New Roman" w:hAnsi="Times New Roman"/>
          <w:sz w:val="24"/>
          <w:szCs w:val="24"/>
        </w:rPr>
        <w:fldChar w:fldCharType="begin"/>
      </w:r>
      <w:r w:rsidRPr="000D4C06">
        <w:rPr>
          <w:rFonts w:ascii="Times New Roman" w:hAnsi="Times New Roman"/>
          <w:sz w:val="24"/>
          <w:szCs w:val="24"/>
        </w:rPr>
        <w:fldChar w:fldCharType="separate"/>
      </w:r>
      <w:r w:rsidRPr="000D4C06">
        <w:rPr>
          <w:rFonts w:ascii="Times New Roman" w:eastAsia="Times New Roman" w:hAnsi="Times New Roman"/>
          <w:bCs/>
          <w:i/>
          <w:noProof/>
          <w:position w:val="-10"/>
          <w:sz w:val="24"/>
          <w:szCs w:val="24"/>
        </w:rPr>
        <w:drawing>
          <wp:inline distT="0" distB="0" distL="0" distR="0" wp14:anchorId="47066032" wp14:editId="5AA53C33">
            <wp:extent cx="478155" cy="245110"/>
            <wp:effectExtent l="0" t="0" r="0" b="2540"/>
            <wp:docPr id="1034"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5" cstate="print"/>
                    <a:srcRect/>
                    <a:stretch/>
                  </pic:blipFill>
                  <pic:spPr>
                    <a:xfrm>
                      <a:off x="0" y="0"/>
                      <a:ext cx="478155" cy="245110"/>
                    </a:xfrm>
                    <a:prstGeom prst="rect">
                      <a:avLst/>
                    </a:prstGeom>
                    <a:ln>
                      <a:noFill/>
                    </a:ln>
                  </pic:spPr>
                </pic:pic>
              </a:graphicData>
            </a:graphic>
          </wp:inline>
        </w:drawing>
      </w:r>
      <w:r w:rsidRPr="000D4C06">
        <w:rPr>
          <w:rFonts w:ascii="Times New Roman" w:eastAsia="Times New Roman" w:hAnsi="Times New Roman"/>
          <w:bCs/>
          <w:i/>
          <w:noProof/>
          <w:position w:val="-10"/>
          <w:sz w:val="24"/>
          <w:szCs w:val="24"/>
        </w:rPr>
        <w:fldChar w:fldCharType="end"/>
      </w:r>
      <w:r w:rsidRPr="000D4C06">
        <w:rPr>
          <w:rFonts w:ascii="Times New Roman" w:hAnsi="Times New Roman"/>
          <w:bCs/>
          <w:i/>
          <w:sz w:val="24"/>
          <w:szCs w:val="24"/>
        </w:rPr>
        <w:t xml:space="preserve">, </w:t>
      </w:r>
      <w:r w:rsidRPr="000D4C06">
        <w:rPr>
          <w:rFonts w:ascii="Times New Roman" w:hAnsi="Times New Roman"/>
          <w:bCs/>
          <w:i/>
          <w:noProof/>
          <w:position w:val="-12"/>
          <w:sz w:val="24"/>
          <w:szCs w:val="24"/>
        </w:rPr>
        <w:drawing>
          <wp:inline distT="0" distB="0" distL="0" distR="0" wp14:anchorId="100348CC" wp14:editId="690C6C89">
            <wp:extent cx="361950" cy="180975"/>
            <wp:effectExtent l="0" t="0" r="0" b="0"/>
            <wp:docPr id="103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0D4C06">
        <w:rPr>
          <w:rFonts w:ascii="Times New Roman" w:hAnsi="Times New Roman"/>
          <w:bCs/>
          <w:i/>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на примере квадратичной функции, использовать преобразования графика функции </w:t>
      </w:r>
      <w:r w:rsidRPr="000D4C06">
        <w:rPr>
          <w:rFonts w:ascii="Times New Roman" w:hAnsi="Times New Roman"/>
          <w:i/>
          <w:sz w:val="24"/>
          <w:szCs w:val="24"/>
          <w:lang w:val="en-US"/>
        </w:rPr>
        <w:t>y</w:t>
      </w:r>
      <w:r w:rsidRPr="000D4C06">
        <w:rPr>
          <w:rFonts w:ascii="Times New Roman" w:hAnsi="Times New Roman"/>
          <w:i/>
          <w:sz w:val="24"/>
          <w:szCs w:val="24"/>
        </w:rPr>
        <w:t>=</w:t>
      </w:r>
      <w:r w:rsidRPr="000D4C06">
        <w:rPr>
          <w:rFonts w:ascii="Times New Roman" w:hAnsi="Times New Roman"/>
          <w:i/>
          <w:sz w:val="24"/>
          <w:szCs w:val="24"/>
          <w:lang w:val="en-US"/>
        </w:rPr>
        <w:t>f</w:t>
      </w:r>
      <w:r w:rsidRPr="000D4C06">
        <w:rPr>
          <w:rFonts w:ascii="Times New Roman" w:hAnsi="Times New Roman"/>
          <w:i/>
          <w:sz w:val="24"/>
          <w:szCs w:val="24"/>
        </w:rPr>
        <w:t>(</w:t>
      </w:r>
      <w:r w:rsidRPr="000D4C06">
        <w:rPr>
          <w:rFonts w:ascii="Times New Roman" w:hAnsi="Times New Roman"/>
          <w:i/>
          <w:sz w:val="24"/>
          <w:szCs w:val="24"/>
          <w:lang w:val="en-US"/>
        </w:rPr>
        <w:t>x</w:t>
      </w:r>
      <w:r w:rsidRPr="000D4C06">
        <w:rPr>
          <w:rFonts w:ascii="Times New Roman" w:hAnsi="Times New Roman"/>
          <w:i/>
          <w:sz w:val="24"/>
          <w:szCs w:val="24"/>
        </w:rPr>
        <w:t xml:space="preserve">) для построения графиков функций </w:t>
      </w:r>
      <w:r w:rsidRPr="000D4C06">
        <w:rPr>
          <w:rFonts w:ascii="Times New Roman" w:hAnsi="Times New Roman"/>
          <w:i/>
          <w:noProof/>
          <w:position w:val="-12"/>
          <w:sz w:val="24"/>
          <w:szCs w:val="24"/>
        </w:rPr>
        <w:drawing>
          <wp:inline distT="0" distB="0" distL="0" distR="0" wp14:anchorId="1CACA6FA" wp14:editId="268E8B2E">
            <wp:extent cx="1085850" cy="180975"/>
            <wp:effectExtent l="0" t="0" r="0" b="0"/>
            <wp:docPr id="103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0D4C06">
        <w:rPr>
          <w:rFonts w:ascii="Times New Roman" w:hAnsi="Times New Roman"/>
          <w:i/>
          <w:sz w:val="24"/>
          <w:szCs w:val="24"/>
        </w:rPr>
        <w:t xml:space="preserve">; </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исследовать функцию по ее графику;</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решать задачи на арифметическую и геометрическую прогрессию.</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иллюстрировать с помощью графика реальную зависимость или процесс по их характеристикам;</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Текстовые задачи</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Решать простые и сложные задачи разных типов, а также задачи повышенной трудности;</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lang w:eastAsia="en-US"/>
        </w:rPr>
      </w:pPr>
      <w:r w:rsidRPr="000D4C06">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знать и применять оба способа поиска решения задач (от требования к условию и от условия к требованию);</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 xml:space="preserve">моделировать рассуждения при поиске решения задач с помощью </w:t>
      </w:r>
      <w:proofErr w:type="gramStart"/>
      <w:r w:rsidRPr="000D4C06">
        <w:rPr>
          <w:rFonts w:ascii="Times New Roman" w:hAnsi="Times New Roman"/>
          <w:i/>
        </w:rPr>
        <w:t>граф-схемы</w:t>
      </w:r>
      <w:proofErr w:type="gramEnd"/>
      <w:r w:rsidRPr="000D4C06">
        <w:rPr>
          <w:rFonts w:ascii="Times New Roman" w:hAnsi="Times New Roman"/>
          <w:i/>
        </w:rPr>
        <w:t>;</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lastRenderedPageBreak/>
        <w:t>выделять этапы решения задачи и содержание каждого этапа;</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анализировать затруднения при решении задач;</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 xml:space="preserve">выполнять различные преобразования предложенной задачи, конструировать новые задачи </w:t>
      </w:r>
      <w:proofErr w:type="gramStart"/>
      <w:r w:rsidRPr="000D4C06">
        <w:rPr>
          <w:rFonts w:ascii="Times New Roman" w:hAnsi="Times New Roman"/>
          <w:i/>
        </w:rPr>
        <w:t>из</w:t>
      </w:r>
      <w:proofErr w:type="gramEnd"/>
      <w:r w:rsidRPr="000D4C06">
        <w:rPr>
          <w:rFonts w:ascii="Times New Roman" w:hAnsi="Times New Roman"/>
          <w:i/>
        </w:rPr>
        <w:t xml:space="preserve"> данной, в том числе обратные;</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интерпретировать вычислительные результаты в задаче, исследовать полученное решение задачи;</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исследовать всевозможные ситуации при решении задач на движение по реке, рассматривать разные системы отсчета;</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решать разнообразные задачи «на части», </w:t>
      </w:r>
    </w:p>
    <w:p w:rsidR="00777D59" w:rsidRPr="000D4C06" w:rsidRDefault="006821ED" w:rsidP="00D81F05">
      <w:pPr>
        <w:numPr>
          <w:ilvl w:val="0"/>
          <w:numId w:val="88"/>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0D4C06" w:rsidRDefault="006821ED" w:rsidP="00D81F05">
      <w:pPr>
        <w:numPr>
          <w:ilvl w:val="0"/>
          <w:numId w:val="88"/>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владеть основными методами решения задач на смеси, сплавы, концентрации;</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решать задачи на проценты, в том числе, сложные проценты с обоснованием, используя разные способы;</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решать задачи по комбинаторике и теории вероятностей на основе использования изученных методов и обосновывать решение;</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решать несложные задачи по математической статистике;</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D4C06">
        <w:rPr>
          <w:rFonts w:ascii="Times New Roman" w:hAnsi="Times New Roman"/>
          <w:i/>
        </w:rPr>
        <w:t>с</w:t>
      </w:r>
      <w:proofErr w:type="gramEnd"/>
      <w:r w:rsidRPr="000D4C06">
        <w:rPr>
          <w:rFonts w:ascii="Times New Roman" w:hAnsi="Times New Roman"/>
          <w:i/>
        </w:rPr>
        <w:t xml:space="preserve"> изученными ситуациях.</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lang w:eastAsia="en-US"/>
        </w:rPr>
      </w:pPr>
      <w:r w:rsidRPr="000D4C06">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lang w:eastAsia="en-US"/>
        </w:rPr>
      </w:pPr>
      <w:r w:rsidRPr="000D4C06">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lang w:eastAsia="en-US"/>
        </w:rPr>
        <w:t>решать задачи на движение по реке, рассматривая разные системы отсчета.</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 xml:space="preserve">Статистика и теория вероятностей </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извлекать информацию, </w:t>
      </w:r>
      <w:r w:rsidRPr="000D4C06">
        <w:rPr>
          <w:rStyle w:val="dash041e0431044b0447043d044b0439char1"/>
          <w:i/>
        </w:rPr>
        <w:t>представленную в таблицах, на диаграммах, графиках</w:t>
      </w:r>
      <w:r w:rsidRPr="000D4C06">
        <w:rPr>
          <w:rFonts w:ascii="Times New Roman" w:hAnsi="Times New Roman"/>
          <w:i/>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составлять таблицы, строить диаграммы и графики на основе данных;</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оперировать понятиями: факториал числа, перестановки и сочетания, треугольник Паскаля;</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применять правило произведения при решении комбинаторных задач;</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представлять информацию с помощью кругов Эйлера;</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решать задачи на вычисление вероятности с подсчетом количества вариантов с помощью комбинаторики.</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 xml:space="preserve">извлекать, интерпретировать и преобразовывать информацию, </w:t>
      </w:r>
      <w:r w:rsidRPr="000D4C06">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777D59" w:rsidRPr="000D4C06" w:rsidRDefault="006821ED" w:rsidP="00D81F05">
      <w:pPr>
        <w:pStyle w:val="a9"/>
        <w:numPr>
          <w:ilvl w:val="0"/>
          <w:numId w:val="137"/>
        </w:numPr>
        <w:tabs>
          <w:tab w:val="left" w:pos="1134"/>
        </w:tabs>
        <w:spacing w:line="276" w:lineRule="auto"/>
        <w:ind w:left="0" w:firstLine="709"/>
        <w:contextualSpacing w:val="0"/>
        <w:jc w:val="both"/>
        <w:rPr>
          <w:rFonts w:ascii="Times New Roman" w:hAnsi="Times New Roman"/>
          <w:i/>
        </w:rPr>
      </w:pPr>
      <w:r w:rsidRPr="000D4C06">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оценивать вероятность реальных событий и явлений.</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фигуры</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Оперировать понятиями геометрических фигур; </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формулировать в простейших случаях свойства и признаки фигур;</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доказывать геометрические утверждения;</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владеть стандартной классификацией плоских фигур (треугольников и четырехугольников).</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использовать свойства геометрических фигур для решения </w:t>
      </w:r>
      <w:r w:rsidRPr="000D4C06">
        <w:rPr>
          <w:rStyle w:val="dash041e0431044b0447043d044b0439char1"/>
          <w:i/>
        </w:rPr>
        <w:t>задач практического характера и задач из смежных дисциплин.</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Отношения</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proofErr w:type="gramStart"/>
      <w:r w:rsidRPr="000D4C06">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применять теорему Фалеса и теорему о пропорциональных отрезках при решении задач;</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характеризовать взаимное расположение прямой и окружности, двух окружностей.</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lastRenderedPageBreak/>
        <w:t>использовать отношения для решения задач, возникающих в реальной жизни.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Измерения и вычисления</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Оперировать представлениями о длине, площади, объеме как величинами. </w:t>
      </w:r>
      <w:proofErr w:type="gramStart"/>
      <w:r w:rsidRPr="000D4C06">
        <w:rPr>
          <w:rFonts w:ascii="Times New Roman" w:hAnsi="Times New Roman"/>
          <w:i/>
        </w:rPr>
        <w:t>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i/>
        </w:rPr>
      </w:pPr>
      <w:r w:rsidRPr="000D4C06">
        <w:rPr>
          <w:rFonts w:ascii="Times New Roman" w:hAnsi="Times New Roman"/>
          <w:i/>
        </w:rPr>
        <w:t>проводить простые вычисления на объемных телах;</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b/>
        </w:rPr>
      </w:pPr>
      <w:r w:rsidRPr="000D4C06">
        <w:rPr>
          <w:rFonts w:ascii="Times New Roman" w:hAnsi="Times New Roman"/>
          <w:i/>
        </w:rPr>
        <w:t xml:space="preserve">формулировать задачи на вычисление длин, площадей и объемов и решать их. </w:t>
      </w:r>
    </w:p>
    <w:p w:rsidR="00777D59" w:rsidRPr="000D4C06" w:rsidRDefault="006821ED" w:rsidP="000D4C06">
      <w:pPr>
        <w:tabs>
          <w:tab w:val="left" w:pos="1134"/>
        </w:tabs>
        <w:jc w:val="both"/>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i/>
        </w:rPr>
      </w:pPr>
      <w:r w:rsidRPr="000D4C06">
        <w:rPr>
          <w:rFonts w:ascii="Times New Roman" w:hAnsi="Times New Roman"/>
          <w:i/>
        </w:rPr>
        <w:t>проводить вычисления на местности;</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i/>
        </w:rPr>
      </w:pPr>
      <w:r w:rsidRPr="000D4C06">
        <w:rPr>
          <w:rFonts w:ascii="Times New Roman" w:hAnsi="Times New Roman"/>
          <w:i/>
        </w:rPr>
        <w:t>применять формулы при вычислениях в смежных учебных предметах, в окружающей действительности.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построения</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Изображать геометрические фигуры по текстовому и символьному описанию;</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свободно оперировать чертежными инструментами в несложных случаях, </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изображать типовые плоские фигуры и объемные тела с помощью простейших компьютерных инструментов.</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 xml:space="preserve">выполнять простейшие построения на местности, необходимые в реальной жизни; </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i/>
        </w:rPr>
      </w:pPr>
      <w:r w:rsidRPr="000D4C06">
        <w:rPr>
          <w:rFonts w:ascii="Times New Roman" w:hAnsi="Times New Roman"/>
          <w:i/>
        </w:rPr>
        <w:t>оценивать размеры реальных объектов окружающего мира.</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Преобразования</w:t>
      </w:r>
    </w:p>
    <w:p w:rsidR="00777D59" w:rsidRPr="000D4C06" w:rsidRDefault="006821ED" w:rsidP="00D81F05">
      <w:pPr>
        <w:pStyle w:val="a"/>
        <w:numPr>
          <w:ilvl w:val="0"/>
          <w:numId w:val="112"/>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777D59" w:rsidRPr="000D4C06" w:rsidRDefault="006821ED" w:rsidP="00D81F05">
      <w:pPr>
        <w:pStyle w:val="a"/>
        <w:numPr>
          <w:ilvl w:val="0"/>
          <w:numId w:val="112"/>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 xml:space="preserve">строить фигуру, подобную </w:t>
      </w:r>
      <w:proofErr w:type="gramStart"/>
      <w:r w:rsidRPr="000D4C06">
        <w:rPr>
          <w:rFonts w:ascii="Times New Roman" w:hAnsi="Times New Roman"/>
          <w:i/>
          <w:sz w:val="24"/>
          <w:szCs w:val="24"/>
        </w:rPr>
        <w:t>данной</w:t>
      </w:r>
      <w:proofErr w:type="gramEnd"/>
      <w:r w:rsidRPr="000D4C06">
        <w:rPr>
          <w:rFonts w:ascii="Times New Roman" w:hAnsi="Times New Roman"/>
          <w:i/>
          <w:sz w:val="24"/>
          <w:szCs w:val="24"/>
        </w:rPr>
        <w:t>, пользоваться свойствами подобия для обоснования свойств фигур;</w:t>
      </w:r>
    </w:p>
    <w:p w:rsidR="00777D59" w:rsidRPr="000D4C06" w:rsidRDefault="006821ED" w:rsidP="00D81F05">
      <w:pPr>
        <w:pStyle w:val="a"/>
        <w:numPr>
          <w:ilvl w:val="0"/>
          <w:numId w:val="112"/>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применять свойства движений для проведения простейших обоснований свойств фигур.</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12"/>
        </w:numPr>
        <w:tabs>
          <w:tab w:val="left" w:pos="1134"/>
        </w:tabs>
        <w:spacing w:line="276" w:lineRule="auto"/>
        <w:ind w:left="0" w:firstLine="709"/>
        <w:rPr>
          <w:rFonts w:ascii="Times New Roman" w:hAnsi="Times New Roman"/>
          <w:i/>
          <w:sz w:val="24"/>
          <w:szCs w:val="24"/>
        </w:rPr>
      </w:pPr>
      <w:r w:rsidRPr="000D4C06">
        <w:rPr>
          <w:rFonts w:ascii="Times New Roman" w:hAnsi="Times New Roman"/>
          <w:i/>
          <w:sz w:val="24"/>
          <w:szCs w:val="24"/>
        </w:rPr>
        <w:t>применять свойства движений и применять подобие для построений и вычислений.</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Векторы и координаты на плоскости</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i/>
        </w:rPr>
      </w:pPr>
      <w:r w:rsidRPr="000D4C06">
        <w:rPr>
          <w:rFonts w:ascii="Times New Roman" w:hAnsi="Times New Roman"/>
          <w:i/>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i/>
        </w:rPr>
      </w:pPr>
      <w:r w:rsidRPr="000D4C06">
        <w:rPr>
          <w:rFonts w:ascii="Times New Roman" w:hAnsi="Times New Roman"/>
          <w:i/>
        </w:rPr>
        <w:lastRenderedPageBreak/>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i/>
        </w:rPr>
      </w:pPr>
      <w:r w:rsidRPr="000D4C06">
        <w:rPr>
          <w:rFonts w:ascii="Times New Roman" w:hAnsi="Times New Roman"/>
          <w:i/>
        </w:rPr>
        <w:t>применять векторы и координаты для решения геометрических задач на вычисление длин, углов.</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i/>
        </w:rPr>
      </w:pPr>
      <w:r w:rsidRPr="000D4C06">
        <w:rPr>
          <w:rFonts w:ascii="Times New Roman" w:hAnsi="Times New Roman"/>
          <w:i/>
        </w:rPr>
        <w:t>использовать понятия векторов и координат для решения задач по физике, географии и другим учебным предметам.</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История математики</w:t>
      </w:r>
    </w:p>
    <w:p w:rsidR="00777D59" w:rsidRPr="000D4C06" w:rsidRDefault="006821ED" w:rsidP="00D81F05">
      <w:pPr>
        <w:numPr>
          <w:ilvl w:val="0"/>
          <w:numId w:val="15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777D59" w:rsidRPr="000D4C06" w:rsidRDefault="006821ED" w:rsidP="00D81F05">
      <w:pPr>
        <w:numPr>
          <w:ilvl w:val="0"/>
          <w:numId w:val="15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понимать роль математики в развитии России.</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Методы математики</w:t>
      </w:r>
    </w:p>
    <w:p w:rsidR="00777D59" w:rsidRPr="000D4C06" w:rsidRDefault="006821ED" w:rsidP="00D81F05">
      <w:pPr>
        <w:numPr>
          <w:ilvl w:val="0"/>
          <w:numId w:val="15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Используя изученные методы, проводить доказательство, выполнять опровержение;</w:t>
      </w:r>
    </w:p>
    <w:p w:rsidR="00777D59" w:rsidRPr="000D4C06" w:rsidRDefault="006821ED" w:rsidP="00D81F05">
      <w:pPr>
        <w:numPr>
          <w:ilvl w:val="0"/>
          <w:numId w:val="15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выбирать изученные методы и их комбинации для решения математических задач;</w:t>
      </w:r>
    </w:p>
    <w:p w:rsidR="00777D59" w:rsidRPr="000D4C06" w:rsidRDefault="006821ED" w:rsidP="00D81F05">
      <w:pPr>
        <w:numPr>
          <w:ilvl w:val="0"/>
          <w:numId w:val="15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D4C06">
        <w:rPr>
          <w:rFonts w:ascii="Times New Roman" w:hAnsi="Times New Roman"/>
          <w:i/>
          <w:sz w:val="24"/>
          <w:szCs w:val="24"/>
        </w:rPr>
        <w:t>;</w:t>
      </w:r>
    </w:p>
    <w:p w:rsidR="00777D59" w:rsidRPr="000D4C06" w:rsidRDefault="006821ED" w:rsidP="00D81F05">
      <w:pPr>
        <w:numPr>
          <w:ilvl w:val="0"/>
          <w:numId w:val="151"/>
        </w:numPr>
        <w:tabs>
          <w:tab w:val="left" w:pos="1134"/>
        </w:tabs>
        <w:spacing w:after="0"/>
        <w:ind w:left="0" w:firstLine="709"/>
        <w:jc w:val="both"/>
        <w:rPr>
          <w:rFonts w:ascii="Times New Roman" w:hAnsi="Times New Roman"/>
          <w:i/>
          <w:sz w:val="24"/>
          <w:szCs w:val="24"/>
        </w:rPr>
      </w:pPr>
      <w:r w:rsidRPr="000D4C06">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777D59" w:rsidRPr="000D4C06" w:rsidRDefault="006821ED" w:rsidP="000D4C06">
      <w:pPr>
        <w:spacing w:after="0"/>
        <w:rPr>
          <w:rFonts w:ascii="Times New Roman" w:hAnsi="Times New Roman"/>
          <w:b/>
          <w:sz w:val="24"/>
          <w:szCs w:val="24"/>
        </w:rPr>
      </w:pPr>
      <w:bookmarkStart w:id="90" w:name="_Toc284662723"/>
      <w:bookmarkStart w:id="91" w:name="_Toc284663349"/>
      <w:bookmarkStart w:id="92" w:name="_Toc31893400"/>
      <w:r w:rsidRPr="000D4C06">
        <w:rPr>
          <w:rFonts w:ascii="Times New Roman" w:hAnsi="Times New Roman"/>
          <w:b/>
          <w:sz w:val="24"/>
          <w:szCs w:val="24"/>
        </w:rPr>
        <w:t>Выпускник получит возможность научиться в 7-9 классах для успешного продолжения образования на углубленном уровне</w:t>
      </w:r>
      <w:bookmarkEnd w:id="90"/>
      <w:bookmarkEnd w:id="91"/>
      <w:bookmarkEnd w:id="92"/>
    </w:p>
    <w:p w:rsidR="00777D59" w:rsidRPr="000D4C06" w:rsidRDefault="006821ED" w:rsidP="000D4C06">
      <w:pPr>
        <w:spacing w:after="0"/>
        <w:rPr>
          <w:rFonts w:ascii="Times New Roman" w:hAnsi="Times New Roman"/>
          <w:sz w:val="24"/>
          <w:szCs w:val="24"/>
        </w:rPr>
      </w:pPr>
      <w:r w:rsidRPr="000D4C06">
        <w:rPr>
          <w:rFonts w:ascii="Times New Roman" w:hAnsi="Times New Roman"/>
          <w:b/>
          <w:sz w:val="24"/>
          <w:szCs w:val="24"/>
        </w:rPr>
        <w:t>Элементы теории множеств и математической логики</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rPr>
      </w:pPr>
      <w:proofErr w:type="gramStart"/>
      <w:r w:rsidRPr="000D4C06">
        <w:rPr>
          <w:rFonts w:ascii="Times New Roman" w:hAnsi="Times New Roman"/>
        </w:rPr>
        <w:t>Свободно оперировать</w:t>
      </w:r>
      <w:r w:rsidRPr="000D4C06">
        <w:rPr>
          <w:rStyle w:val="af4"/>
          <w:rFonts w:ascii="Times New Roman" w:hAnsi="Times New Roman"/>
        </w:rPr>
        <w:footnoteReference w:id="6"/>
      </w:r>
      <w:r w:rsidRPr="000D4C06">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rPr>
      </w:pPr>
      <w:r w:rsidRPr="000D4C06">
        <w:rPr>
          <w:rFonts w:ascii="Times New Roman" w:hAnsi="Times New Roman"/>
        </w:rPr>
        <w:t>задавать множества разными способами;</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rPr>
      </w:pPr>
      <w:r w:rsidRPr="000D4C06">
        <w:rPr>
          <w:rFonts w:ascii="Times New Roman" w:hAnsi="Times New Roman"/>
        </w:rPr>
        <w:t>проверять выполнение характеристического свойства множества;</w:t>
      </w:r>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rPr>
      </w:pPr>
      <w:proofErr w:type="gramStart"/>
      <w:r w:rsidRPr="000D4C06">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roofErr w:type="gramEnd"/>
    </w:p>
    <w:p w:rsidR="00777D59" w:rsidRPr="000D4C06" w:rsidRDefault="006821ED" w:rsidP="00D81F05">
      <w:pPr>
        <w:pStyle w:val="a9"/>
        <w:numPr>
          <w:ilvl w:val="0"/>
          <w:numId w:val="110"/>
        </w:numPr>
        <w:tabs>
          <w:tab w:val="left" w:pos="1134"/>
        </w:tabs>
        <w:spacing w:line="276" w:lineRule="auto"/>
        <w:ind w:left="0" w:firstLine="709"/>
        <w:jc w:val="both"/>
        <w:rPr>
          <w:rFonts w:ascii="Times New Roman" w:hAnsi="Times New Roman"/>
        </w:rPr>
      </w:pPr>
      <w:r w:rsidRPr="000D4C06">
        <w:rPr>
          <w:rFonts w:ascii="Times New Roman" w:hAnsi="Times New Roman"/>
        </w:rPr>
        <w:t>строить высказывания с использованием законов алгебры высказываний.</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строить рассуждения на основе использования правил логики;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lastRenderedPageBreak/>
        <w:t>Числа</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proofErr w:type="gramStart"/>
      <w:r w:rsidRPr="000D4C06">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понимать и объяснять разницу между позиционной и непозиционной системами записи чисел;</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переводить числа из одной системы записи (системы счисления) в другую;</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выполнять округление рациональных и иррациональных чисел с заданной точностью;</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сравнивать действительные числа разными способами;</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находить НОД и НОК чисел разными способами и использовать их при решении задач;</w:t>
      </w:r>
    </w:p>
    <w:p w:rsidR="00777D59" w:rsidRPr="000D4C06" w:rsidRDefault="006821ED" w:rsidP="00D81F05">
      <w:pPr>
        <w:pStyle w:val="a9"/>
        <w:numPr>
          <w:ilvl w:val="0"/>
          <w:numId w:val="88"/>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Тождественные преобразования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Свободно оперировать понятиями степени с целым и дробным показателем;</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доказательство свой</w:t>
      </w:r>
      <w:proofErr w:type="gramStart"/>
      <w:r w:rsidRPr="000D4C06">
        <w:rPr>
          <w:rFonts w:ascii="Times New Roman" w:hAnsi="Times New Roman"/>
          <w:sz w:val="24"/>
          <w:szCs w:val="24"/>
        </w:rPr>
        <w:t>ств ст</w:t>
      </w:r>
      <w:proofErr w:type="gramEnd"/>
      <w:r w:rsidRPr="000D4C06">
        <w:rPr>
          <w:rFonts w:ascii="Times New Roman" w:hAnsi="Times New Roman"/>
          <w:sz w:val="24"/>
          <w:szCs w:val="24"/>
        </w:rPr>
        <w:t>епени с целыми и дробными показателями;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свободно владеть приемами преобразования целых и дробно-рациональных выражений;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приемов;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теорему Виета и теорему, обратную теореме Виета, для поиска корней квадратного трехчлена и для решения задач, в том числе задач с параметрами на основе квадратного трехчлена;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деление многочлена на многочлен с остатком;</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lastRenderedPageBreak/>
        <w:t xml:space="preserve">доказывать свойства квадратных корней и корней степени </w:t>
      </w:r>
      <w:r w:rsidRPr="000D4C06">
        <w:rPr>
          <w:rFonts w:ascii="Times New Roman" w:hAnsi="Times New Roman"/>
          <w:i/>
          <w:sz w:val="24"/>
          <w:szCs w:val="24"/>
        </w:rPr>
        <w:t>n</w:t>
      </w:r>
      <w:r w:rsidRPr="000D4C06">
        <w:rPr>
          <w:rFonts w:ascii="Times New Roman" w:hAnsi="Times New Roman"/>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выполнять преобразования выражений, содержащих квадратные корни, корни степени </w:t>
      </w:r>
      <w:r w:rsidRPr="000D4C06">
        <w:rPr>
          <w:rFonts w:ascii="Times New Roman" w:hAnsi="Times New Roman"/>
          <w:i/>
          <w:sz w:val="24"/>
          <w:szCs w:val="24"/>
          <w:lang w:val="en-US"/>
        </w:rPr>
        <w:t>n</w:t>
      </w:r>
      <w:r w:rsidRPr="000D4C06">
        <w:rPr>
          <w:rFonts w:ascii="Times New Roman" w:hAnsi="Times New Roman"/>
          <w:sz w:val="24"/>
          <w:szCs w:val="24"/>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различные преобразования выражений, содержащих модули.</w:t>
      </w:r>
      <w:r w:rsidRPr="000D4C06">
        <w:rPr>
          <w:rFonts w:ascii="Times New Roman" w:hAnsi="Times New Roman"/>
          <w:sz w:val="24"/>
          <w:szCs w:val="24"/>
        </w:rPr>
        <w:fldChar w:fldCharType="begin"/>
      </w:r>
      <w:r w:rsidRPr="000D4C06">
        <w:rPr>
          <w:rFonts w:ascii="Times New Roman" w:hAnsi="Times New Roman"/>
          <w:sz w:val="24"/>
          <w:szCs w:val="24"/>
        </w:rPr>
        <w:instrText xml:space="preserve"> QUOTE </w:instrText>
      </w:r>
      <w:r w:rsidRPr="000D4C06">
        <w:rPr>
          <w:rFonts w:ascii="Times New Roman" w:hAnsi="Times New Roman"/>
          <w:noProof/>
          <w:sz w:val="24"/>
          <w:szCs w:val="24"/>
        </w:rPr>
        <w:drawing>
          <wp:inline distT="0" distB="0" distL="0" distR="0" wp14:anchorId="457E2CB1" wp14:editId="148558FF">
            <wp:extent cx="765175" cy="269240"/>
            <wp:effectExtent l="0" t="0" r="0" b="0"/>
            <wp:docPr id="1037"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0D4C06">
        <w:rPr>
          <w:rFonts w:ascii="Times New Roman" w:hAnsi="Times New Roman"/>
          <w:sz w:val="24"/>
          <w:szCs w:val="24"/>
        </w:rPr>
        <w:fldChar w:fldCharType="separate"/>
      </w:r>
      <w:r w:rsidRPr="000D4C06">
        <w:rPr>
          <w:rFonts w:ascii="Times New Roman" w:hAnsi="Times New Roman"/>
          <w:noProof/>
          <w:sz w:val="24"/>
          <w:szCs w:val="24"/>
        </w:rPr>
        <w:drawing>
          <wp:inline distT="0" distB="0" distL="0" distR="0" wp14:anchorId="5AB3E82E" wp14:editId="42DF19BB">
            <wp:extent cx="765175" cy="269240"/>
            <wp:effectExtent l="0" t="0" r="0" b="0"/>
            <wp:docPr id="1038"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Рисунок 5"/>
                    <pic:cNvPicPr/>
                  </pic:nvPicPr>
                  <pic:blipFill>
                    <a:blip r:embed="rId18" cstate="print">
                      <a:clrChange>
                        <a:clrFrom>
                          <a:srgbClr val="FFFFFF"/>
                        </a:clrFrom>
                        <a:clrTo>
                          <a:srgbClr val="FFFFFF">
                            <a:alpha val="0"/>
                          </a:srgbClr>
                        </a:clrTo>
                      </a:clrChange>
                    </a:blip>
                    <a:srcRect/>
                    <a:stretch/>
                  </pic:blipFill>
                  <pic:spPr>
                    <a:xfrm>
                      <a:off x="0" y="0"/>
                      <a:ext cx="765175" cy="269240"/>
                    </a:xfrm>
                    <a:prstGeom prst="rect">
                      <a:avLst/>
                    </a:prstGeom>
                    <a:ln>
                      <a:noFill/>
                    </a:ln>
                  </pic:spPr>
                </pic:pic>
              </a:graphicData>
            </a:graphic>
          </wp:inline>
        </w:drawing>
      </w:r>
      <w:r w:rsidRPr="000D4C06">
        <w:rPr>
          <w:rFonts w:ascii="Times New Roman" w:hAnsi="Times New Roman"/>
          <w:sz w:val="24"/>
          <w:szCs w:val="24"/>
        </w:rPr>
        <w:fldChar w:fldCharType="end"/>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41"/>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777D59" w:rsidRPr="000D4C06" w:rsidRDefault="006821ED" w:rsidP="00D81F05">
      <w:pPr>
        <w:pStyle w:val="a"/>
        <w:numPr>
          <w:ilvl w:val="0"/>
          <w:numId w:val="41"/>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777D59" w:rsidRPr="000D4C06" w:rsidRDefault="006821ED" w:rsidP="00D81F05">
      <w:pPr>
        <w:pStyle w:val="a"/>
        <w:numPr>
          <w:ilvl w:val="0"/>
          <w:numId w:val="41"/>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Уравнения и неравенства</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i/>
        </w:rPr>
      </w:pPr>
      <w:r w:rsidRPr="000D4C06">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знать теорему Виета для уравнений степени выше второй;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владеть разными методами доказательства неравенств;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решать уравнения в целых числах;</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изображать множества на плоскости, задаваемые уравнениями, неравенствами и их системами.</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Функции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proofErr w:type="gramStart"/>
      <w:r w:rsidRPr="000D4C06">
        <w:rPr>
          <w:rFonts w:ascii="Times New Roman" w:hAnsi="Times New Roman"/>
          <w:sz w:val="24"/>
          <w:szCs w:val="24"/>
        </w:rPr>
        <w:lastRenderedPageBreak/>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четность/нечетность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строить графики функций: линейной, квадратичной, дробно-линейной, степенной при разных значениях показателя степени</w:t>
      </w:r>
      <w:proofErr w:type="gramStart"/>
      <w:r w:rsidRPr="000D4C06">
        <w:rPr>
          <w:rFonts w:ascii="Times New Roman" w:hAnsi="Times New Roman"/>
          <w:sz w:val="24"/>
          <w:szCs w:val="24"/>
        </w:rPr>
        <w:t xml:space="preserve">, </w:t>
      </w:r>
      <w:r w:rsidRPr="000D4C06">
        <w:rPr>
          <w:rFonts w:ascii="Times New Roman" w:hAnsi="Times New Roman"/>
          <w:bCs/>
          <w:noProof/>
          <w:position w:val="-12"/>
          <w:sz w:val="24"/>
          <w:szCs w:val="24"/>
        </w:rPr>
        <w:drawing>
          <wp:inline distT="0" distB="0" distL="0" distR="0" wp14:anchorId="03EAFFCB" wp14:editId="6963AE97">
            <wp:extent cx="361950" cy="180975"/>
            <wp:effectExtent l="0" t="0" r="0" b="0"/>
            <wp:docPr id="103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0D4C06">
        <w:rPr>
          <w:rFonts w:ascii="Times New Roman" w:hAnsi="Times New Roman"/>
          <w:bCs/>
          <w:sz w:val="24"/>
          <w:szCs w:val="24"/>
        </w:rPr>
        <w:t>;</w:t>
      </w:r>
      <w:proofErr w:type="gramEnd"/>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использовать преобразования графика функции </w:t>
      </w:r>
      <w:r w:rsidRPr="000D4C06">
        <w:rPr>
          <w:rFonts w:ascii="Times New Roman" w:hAnsi="Times New Roman"/>
          <w:noProof/>
          <w:position w:val="-12"/>
          <w:sz w:val="24"/>
          <w:szCs w:val="24"/>
        </w:rPr>
        <w:drawing>
          <wp:inline distT="0" distB="0" distL="0" distR="0" wp14:anchorId="302DB843" wp14:editId="6502C146">
            <wp:extent cx="638175" cy="180975"/>
            <wp:effectExtent l="0" t="0" r="0" b="0"/>
            <wp:docPr id="104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_x0000_t75"/>
                    <pic:cNvPicPr/>
                  </pic:nvPicPr>
                  <pic:blipFill>
                    <a:blip r:embed="rId19" cstate="print"/>
                    <a:srcRect/>
                    <a:stretch/>
                  </pic:blipFill>
                  <pic:spPr>
                    <a:xfrm>
                      <a:off x="0" y="0"/>
                      <a:ext cx="638175" cy="180975"/>
                    </a:xfrm>
                    <a:prstGeom prst="rect">
                      <a:avLst/>
                    </a:prstGeom>
                    <a:ln>
                      <a:noFill/>
                    </a:ln>
                  </pic:spPr>
                </pic:pic>
              </a:graphicData>
            </a:graphic>
          </wp:inline>
        </w:drawing>
      </w:r>
      <w:r w:rsidRPr="000D4C06">
        <w:rPr>
          <w:rFonts w:ascii="Times New Roman" w:hAnsi="Times New Roman"/>
          <w:sz w:val="24"/>
          <w:szCs w:val="24"/>
        </w:rPr>
        <w:t xml:space="preserve"> для построения графиков функций </w:t>
      </w:r>
      <w:r w:rsidRPr="000D4C06">
        <w:rPr>
          <w:rFonts w:ascii="Times New Roman" w:hAnsi="Times New Roman"/>
          <w:noProof/>
          <w:position w:val="-12"/>
          <w:sz w:val="24"/>
          <w:szCs w:val="24"/>
        </w:rPr>
        <w:drawing>
          <wp:inline distT="0" distB="0" distL="0" distR="0" wp14:anchorId="35BD7997" wp14:editId="40EE638E">
            <wp:extent cx="1085850" cy="180975"/>
            <wp:effectExtent l="0" t="0" r="0" b="0"/>
            <wp:docPr id="104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0D4C06">
        <w:rPr>
          <w:rFonts w:ascii="Times New Roman" w:hAnsi="Times New Roman"/>
          <w:sz w:val="24"/>
          <w:szCs w:val="24"/>
        </w:rPr>
        <w:t xml:space="preserve">; </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анализировать свойства функций и вид графика в зависимости от параметров;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proofErr w:type="gramStart"/>
      <w:r w:rsidRPr="000D4C06">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исследовать последовательности, заданные рекуррентно;</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решать комбинированные задачи на арифметическую и геометрическую прогрессии.</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графики зависимостей для исследования реальных процессов и явлений;</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 xml:space="preserve">Статистика и теория вероятностей </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выбирать наиболее удобный способ представления информации, адекватный ее свойствам и целям анализа;</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вычислять числовые характеристики выборки;</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свободно оперировать понятиями: факториал числа, перестановки, сочетания и размещения, треугольник Паскаля;</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777D59" w:rsidRPr="000D4C06" w:rsidRDefault="006821ED" w:rsidP="00D81F05">
      <w:pPr>
        <w:pStyle w:val="a9"/>
        <w:numPr>
          <w:ilvl w:val="0"/>
          <w:numId w:val="120"/>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знать примеры случайных величин, и вычислять их статистические характеристики;</w:t>
      </w:r>
    </w:p>
    <w:p w:rsidR="00777D59" w:rsidRPr="000D4C06" w:rsidRDefault="006821ED" w:rsidP="00D81F05">
      <w:pPr>
        <w:pStyle w:val="a"/>
        <w:numPr>
          <w:ilvl w:val="0"/>
          <w:numId w:val="120"/>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использовать формулы комбинаторики при решении комбинаторных задач;</w:t>
      </w:r>
    </w:p>
    <w:p w:rsidR="00777D59" w:rsidRPr="000D4C06" w:rsidRDefault="006821ED" w:rsidP="00D81F05">
      <w:pPr>
        <w:pStyle w:val="a"/>
        <w:numPr>
          <w:ilvl w:val="0"/>
          <w:numId w:val="120"/>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решать задачи на вычисление </w:t>
      </w:r>
      <w:proofErr w:type="gramStart"/>
      <w:r w:rsidRPr="000D4C06">
        <w:rPr>
          <w:rFonts w:ascii="Times New Roman" w:hAnsi="Times New Roman"/>
          <w:sz w:val="24"/>
          <w:szCs w:val="24"/>
        </w:rPr>
        <w:t>вероятности</w:t>
      </w:r>
      <w:proofErr w:type="gramEnd"/>
      <w:r w:rsidRPr="000D4C06">
        <w:rPr>
          <w:rFonts w:ascii="Times New Roman" w:hAnsi="Times New Roman"/>
          <w:sz w:val="24"/>
          <w:szCs w:val="24"/>
        </w:rPr>
        <w:t xml:space="preserve"> в том числе с использованием формул.</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20"/>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представлять информацию о реальных процессах и явлениях способом, адекватным ее свойствам и цели исследования;</w:t>
      </w:r>
    </w:p>
    <w:p w:rsidR="00777D59" w:rsidRPr="000D4C06" w:rsidRDefault="006821ED" w:rsidP="00D81F05">
      <w:pPr>
        <w:pStyle w:val="a"/>
        <w:numPr>
          <w:ilvl w:val="0"/>
          <w:numId w:val="120"/>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анализировать и сравнивать статистические характеристики выборок, </w:t>
      </w:r>
      <w:r w:rsidRPr="000D4C06">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D4C06">
        <w:rPr>
          <w:rFonts w:ascii="Times New Roman" w:hAnsi="Times New Roman"/>
          <w:sz w:val="24"/>
          <w:szCs w:val="24"/>
        </w:rPr>
        <w:t>;</w:t>
      </w:r>
    </w:p>
    <w:p w:rsidR="00777D59" w:rsidRPr="000D4C06" w:rsidRDefault="006821ED" w:rsidP="00D81F05">
      <w:pPr>
        <w:pStyle w:val="a"/>
        <w:numPr>
          <w:ilvl w:val="0"/>
          <w:numId w:val="120"/>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оценивать вероятность реальных событий и явлений в различных ситуациях.</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Текстовые задачи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распознавать разные виды и типы задач;</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0D4C06">
        <w:rPr>
          <w:rFonts w:ascii="Times New Roman" w:hAnsi="Times New Roman"/>
          <w:sz w:val="24"/>
          <w:szCs w:val="24"/>
          <w:lang w:eastAsia="en-US"/>
        </w:rPr>
        <w:t>комбинированный</w:t>
      </w:r>
      <w:proofErr w:type="gramEnd"/>
      <w:r w:rsidRPr="000D4C06">
        <w:rPr>
          <w:rFonts w:ascii="Times New Roman" w:hAnsi="Times New Roman"/>
          <w:sz w:val="24"/>
          <w:szCs w:val="24"/>
          <w:lang w:eastAsia="en-US"/>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0D4C06">
        <w:rPr>
          <w:rFonts w:ascii="Times New Roman" w:hAnsi="Times New Roman"/>
          <w:sz w:val="24"/>
          <w:szCs w:val="24"/>
          <w:lang w:eastAsia="en-US"/>
        </w:rPr>
        <w:t>граф-схемы</w:t>
      </w:r>
      <w:proofErr w:type="gramEnd"/>
      <w:r w:rsidRPr="000D4C06">
        <w:rPr>
          <w:rFonts w:ascii="Times New Roman" w:hAnsi="Times New Roman"/>
          <w:sz w:val="24"/>
          <w:szCs w:val="24"/>
          <w:lang w:eastAsia="en-US"/>
        </w:rPr>
        <w:t>;</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выделять этапы решения задачи и содержание каждого этапа;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анализировать затруднения при решении задач;</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0D4C06">
        <w:rPr>
          <w:rFonts w:ascii="Times New Roman" w:hAnsi="Times New Roman"/>
          <w:sz w:val="24"/>
          <w:szCs w:val="24"/>
          <w:lang w:eastAsia="en-US"/>
        </w:rPr>
        <w:t>из</w:t>
      </w:r>
      <w:proofErr w:type="gramEnd"/>
      <w:r w:rsidRPr="000D4C06">
        <w:rPr>
          <w:rFonts w:ascii="Times New Roman" w:hAnsi="Times New Roman"/>
          <w:sz w:val="24"/>
          <w:szCs w:val="24"/>
          <w:lang w:eastAsia="en-US"/>
        </w:rPr>
        <w:t xml:space="preserve"> данной, в том числе обратные;</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lastRenderedPageBreak/>
        <w:t>исследовать всевозможные ситуации при решении задач на движение по реке, рассматривать разные системы отсчета;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решать разнообразные задачи «на части»;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0D4C06">
        <w:rPr>
          <w:rFonts w:ascii="Times New Roman" w:hAnsi="Times New Roman"/>
        </w:rPr>
        <w:t>изученным</w:t>
      </w:r>
      <w:proofErr w:type="gramEnd"/>
      <w:r w:rsidRPr="000D4C06">
        <w:rPr>
          <w:rFonts w:ascii="Times New Roman" w:hAnsi="Times New Roman"/>
        </w:rPr>
        <w:t xml:space="preserve"> в процессе обучения;</w:t>
      </w:r>
    </w:p>
    <w:p w:rsidR="00777D59" w:rsidRPr="000D4C06" w:rsidRDefault="006821ED" w:rsidP="00D81F05">
      <w:pPr>
        <w:numPr>
          <w:ilvl w:val="0"/>
          <w:numId w:val="137"/>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решать несложные задачи по математической статистике;</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0D4C06">
        <w:rPr>
          <w:rFonts w:ascii="Times New Roman" w:hAnsi="Times New Roman"/>
          <w:sz w:val="24"/>
          <w:szCs w:val="24"/>
          <w:lang w:eastAsia="en-US"/>
        </w:rPr>
        <w:t>с</w:t>
      </w:r>
      <w:proofErr w:type="gramEnd"/>
      <w:r w:rsidRPr="000D4C06">
        <w:rPr>
          <w:rFonts w:ascii="Times New Roman" w:hAnsi="Times New Roman"/>
          <w:sz w:val="24"/>
          <w:szCs w:val="24"/>
          <w:lang w:eastAsia="en-US"/>
        </w:rPr>
        <w:t xml:space="preserve"> изученными ситуациях.</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конструировать новые для данной задачи задачные ситуации с учетом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решать задачи на движение по реке, рассматривая разные системы отсчета;</w:t>
      </w:r>
    </w:p>
    <w:p w:rsidR="00777D59" w:rsidRPr="000D4C06" w:rsidRDefault="006821ED" w:rsidP="00D81F05">
      <w:pPr>
        <w:pStyle w:val="a"/>
        <w:numPr>
          <w:ilvl w:val="0"/>
          <w:numId w:val="137"/>
        </w:numPr>
        <w:tabs>
          <w:tab w:val="left" w:pos="1134"/>
        </w:tabs>
        <w:spacing w:line="276" w:lineRule="auto"/>
        <w:ind w:left="0" w:firstLine="709"/>
        <w:rPr>
          <w:rFonts w:ascii="Times New Roman" w:hAnsi="Times New Roman"/>
          <w:sz w:val="24"/>
          <w:szCs w:val="24"/>
          <w:lang w:eastAsia="en-US"/>
        </w:rPr>
      </w:pPr>
      <w:r w:rsidRPr="000D4C06">
        <w:rPr>
          <w:rFonts w:ascii="Times New Roman" w:hAnsi="Times New Roman"/>
          <w:sz w:val="24"/>
          <w:szCs w:val="24"/>
          <w:lang w:eastAsia="en-US"/>
        </w:rPr>
        <w:t>конструировать задачные ситуации, приближенные к реальной действительности.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фигуры</w:t>
      </w:r>
    </w:p>
    <w:p w:rsidR="00777D59" w:rsidRPr="000D4C06" w:rsidRDefault="006821ED" w:rsidP="00116723">
      <w:pPr>
        <w:pStyle w:val="a"/>
        <w:numPr>
          <w:ilvl w:val="0"/>
          <w:numId w:val="4"/>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777D59" w:rsidRPr="000D4C06" w:rsidRDefault="006821ED" w:rsidP="00116723">
      <w:pPr>
        <w:pStyle w:val="a"/>
        <w:numPr>
          <w:ilvl w:val="0"/>
          <w:numId w:val="4"/>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777D59" w:rsidRPr="000D4C06" w:rsidRDefault="006821ED" w:rsidP="00116723">
      <w:pPr>
        <w:pStyle w:val="a9"/>
        <w:numPr>
          <w:ilvl w:val="0"/>
          <w:numId w:val="4"/>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777D59" w:rsidRPr="000D4C06" w:rsidRDefault="006821ED" w:rsidP="00116723">
      <w:pPr>
        <w:pStyle w:val="a9"/>
        <w:numPr>
          <w:ilvl w:val="0"/>
          <w:numId w:val="4"/>
        </w:numPr>
        <w:tabs>
          <w:tab w:val="left" w:pos="1134"/>
        </w:tabs>
        <w:spacing w:line="276" w:lineRule="auto"/>
        <w:ind w:left="0" w:firstLine="709"/>
        <w:contextualSpacing w:val="0"/>
        <w:jc w:val="both"/>
        <w:rPr>
          <w:rFonts w:ascii="Times New Roman" w:hAnsi="Times New Roman"/>
        </w:rPr>
      </w:pPr>
      <w:r w:rsidRPr="000D4C06">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777D59" w:rsidRPr="000D4C06" w:rsidRDefault="006821ED" w:rsidP="00116723">
      <w:pPr>
        <w:pStyle w:val="a9"/>
        <w:numPr>
          <w:ilvl w:val="0"/>
          <w:numId w:val="4"/>
        </w:numPr>
        <w:tabs>
          <w:tab w:val="left" w:pos="1134"/>
        </w:tabs>
        <w:spacing w:line="276" w:lineRule="auto"/>
        <w:ind w:left="0" w:firstLine="709"/>
        <w:jc w:val="both"/>
        <w:rPr>
          <w:rFonts w:ascii="Times New Roman" w:hAnsi="Times New Roman"/>
        </w:rPr>
      </w:pPr>
      <w:r w:rsidRPr="000D4C06">
        <w:rPr>
          <w:rFonts w:ascii="Times New Roman" w:hAnsi="Times New Roman"/>
        </w:rPr>
        <w:t>формулировать и доказывать геометрические утверждения.</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116723">
      <w:pPr>
        <w:pStyle w:val="a"/>
        <w:numPr>
          <w:ilvl w:val="0"/>
          <w:numId w:val="4"/>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lastRenderedPageBreak/>
        <w:t xml:space="preserve">составлять с использованием свойств геометрических фигур математические модели </w:t>
      </w:r>
      <w:r w:rsidRPr="000D4C06">
        <w:rPr>
          <w:rStyle w:val="dash041e0431044b0447043d044b0439char1"/>
        </w:rPr>
        <w:t>для решения задач практического характера и задач из смежных дисциплин</w:t>
      </w:r>
      <w:r w:rsidRPr="000D4C06">
        <w:rPr>
          <w:rFonts w:ascii="Times New Roman" w:hAnsi="Times New Roman"/>
          <w:sz w:val="24"/>
          <w:szCs w:val="24"/>
        </w:rPr>
        <w:t>, исследовать полученные модели и интерпретировать результат.</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Отношения</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Владеть понятием отношения как метапредметным;</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proofErr w:type="gramStart"/>
      <w:r w:rsidRPr="000D4C06">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использовать свойства подобия и равенства фигур при решении задач.</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9"/>
        <w:numPr>
          <w:ilvl w:val="0"/>
          <w:numId w:val="88"/>
        </w:numPr>
        <w:tabs>
          <w:tab w:val="left" w:pos="1134"/>
        </w:tabs>
        <w:spacing w:line="276" w:lineRule="auto"/>
        <w:ind w:left="0" w:firstLine="709"/>
        <w:jc w:val="both"/>
        <w:rPr>
          <w:rFonts w:ascii="Times New Roman" w:hAnsi="Times New Roman"/>
        </w:rPr>
      </w:pPr>
      <w:r w:rsidRPr="000D4C06">
        <w:rPr>
          <w:rFonts w:ascii="Times New Roman" w:hAnsi="Times New Roman"/>
        </w:rPr>
        <w:t>использовать отношения для построения и исследования математических моделей объектов реальной жизни.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Измерения и вычисления</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rPr>
      </w:pPr>
      <w:proofErr w:type="gramStart"/>
      <w:r w:rsidRPr="000D4C06">
        <w:rPr>
          <w:rFonts w:ascii="Times New Roman" w:hAnsi="Times New Roman"/>
        </w:rPr>
        <w:t>Свободно оперировать понятиями длина, площадь, объем,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объемов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четырехугольника, а также с применением</w:t>
      </w:r>
      <w:proofErr w:type="gramEnd"/>
      <w:r w:rsidRPr="000D4C06">
        <w:rPr>
          <w:rFonts w:ascii="Times New Roman" w:hAnsi="Times New Roman"/>
        </w:rPr>
        <w:t xml:space="preserve"> тригонометрии;</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rPr>
      </w:pPr>
      <w:r w:rsidRPr="000D4C06">
        <w:rPr>
          <w:rFonts w:ascii="Times New Roman" w:hAnsi="Times New Roman"/>
        </w:rPr>
        <w:t>самостоятельно формулировать гипотезы и проверять их достоверность.</w:t>
      </w:r>
    </w:p>
    <w:p w:rsidR="00777D59" w:rsidRPr="000D4C06" w:rsidRDefault="006821ED" w:rsidP="000D4C06">
      <w:pPr>
        <w:tabs>
          <w:tab w:val="left" w:pos="1134"/>
        </w:tabs>
        <w:spacing w:after="0"/>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9"/>
        <w:numPr>
          <w:ilvl w:val="0"/>
          <w:numId w:val="137"/>
        </w:numPr>
        <w:tabs>
          <w:tab w:val="left" w:pos="1134"/>
        </w:tabs>
        <w:spacing w:line="276" w:lineRule="auto"/>
        <w:ind w:left="0" w:firstLine="709"/>
        <w:jc w:val="both"/>
        <w:rPr>
          <w:rFonts w:ascii="Times New Roman" w:hAnsi="Times New Roman"/>
        </w:rPr>
      </w:pPr>
      <w:r w:rsidRPr="000D4C06">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Геометрические построения</w:t>
      </w:r>
    </w:p>
    <w:p w:rsidR="00777D59" w:rsidRPr="000D4C06" w:rsidRDefault="006821ED" w:rsidP="00D81F05">
      <w:pPr>
        <w:pStyle w:val="a"/>
        <w:numPr>
          <w:ilvl w:val="0"/>
          <w:numId w:val="8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 xml:space="preserve">Оперировать понятием набора элементов, определяющих геометрическую фигуру, </w:t>
      </w:r>
    </w:p>
    <w:p w:rsidR="00777D59" w:rsidRPr="000D4C06" w:rsidRDefault="006821ED" w:rsidP="00D81F05">
      <w:pPr>
        <w:pStyle w:val="a"/>
        <w:numPr>
          <w:ilvl w:val="0"/>
          <w:numId w:val="8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владеть набором методов построений циркулем и линейкой;</w:t>
      </w:r>
    </w:p>
    <w:p w:rsidR="00777D59" w:rsidRPr="000D4C06" w:rsidRDefault="006821ED" w:rsidP="00D81F05">
      <w:pPr>
        <w:pStyle w:val="a"/>
        <w:numPr>
          <w:ilvl w:val="0"/>
          <w:numId w:val="8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проводить анализ и реализовывать этапы решения задач на построение.</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В повседневной жизни и при изучении других предметов:</w:t>
      </w:r>
    </w:p>
    <w:p w:rsidR="00777D59" w:rsidRPr="000D4C06" w:rsidRDefault="006821ED" w:rsidP="00D81F05">
      <w:pPr>
        <w:pStyle w:val="a"/>
        <w:numPr>
          <w:ilvl w:val="0"/>
          <w:numId w:val="8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выполнять построения на местности;</w:t>
      </w:r>
    </w:p>
    <w:p w:rsidR="00777D59" w:rsidRPr="000D4C06" w:rsidRDefault="006821ED" w:rsidP="00D81F05">
      <w:pPr>
        <w:pStyle w:val="a"/>
        <w:numPr>
          <w:ilvl w:val="0"/>
          <w:numId w:val="88"/>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оценивать размеры реальных объектов окружающего мира.</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Преобразования</w:t>
      </w:r>
    </w:p>
    <w:p w:rsidR="00777D59" w:rsidRPr="000D4C06" w:rsidRDefault="006821ED" w:rsidP="00D81F05">
      <w:pPr>
        <w:pStyle w:val="a9"/>
        <w:numPr>
          <w:ilvl w:val="0"/>
          <w:numId w:val="112"/>
        </w:numPr>
        <w:tabs>
          <w:tab w:val="left" w:pos="1134"/>
        </w:tabs>
        <w:spacing w:line="276" w:lineRule="auto"/>
        <w:ind w:left="0" w:firstLine="709"/>
        <w:jc w:val="both"/>
        <w:rPr>
          <w:rFonts w:ascii="Times New Roman" w:hAnsi="Times New Roman"/>
        </w:rPr>
      </w:pPr>
      <w:r w:rsidRPr="000D4C06">
        <w:rPr>
          <w:rFonts w:ascii="Times New Roman" w:hAnsi="Times New Roman"/>
        </w:rPr>
        <w:t>Оперировать движениями и преобразованиями как метапредметными понятиями;</w:t>
      </w:r>
    </w:p>
    <w:p w:rsidR="00777D59" w:rsidRPr="000D4C06" w:rsidRDefault="006821ED" w:rsidP="00D81F05">
      <w:pPr>
        <w:pStyle w:val="a9"/>
        <w:numPr>
          <w:ilvl w:val="0"/>
          <w:numId w:val="112"/>
        </w:numPr>
        <w:tabs>
          <w:tab w:val="left" w:pos="1134"/>
        </w:tabs>
        <w:spacing w:line="276" w:lineRule="auto"/>
        <w:ind w:left="0" w:firstLine="709"/>
        <w:jc w:val="both"/>
        <w:rPr>
          <w:rFonts w:ascii="Times New Roman" w:hAnsi="Times New Roman"/>
        </w:rPr>
      </w:pPr>
      <w:r w:rsidRPr="000D4C06">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777D59" w:rsidRPr="000D4C06" w:rsidRDefault="006821ED" w:rsidP="00D81F05">
      <w:pPr>
        <w:pStyle w:val="a9"/>
        <w:numPr>
          <w:ilvl w:val="0"/>
          <w:numId w:val="112"/>
        </w:numPr>
        <w:tabs>
          <w:tab w:val="left" w:pos="1134"/>
        </w:tabs>
        <w:spacing w:line="276" w:lineRule="auto"/>
        <w:ind w:left="0" w:firstLine="709"/>
        <w:jc w:val="both"/>
        <w:rPr>
          <w:rFonts w:ascii="Times New Roman" w:hAnsi="Times New Roman"/>
        </w:rPr>
      </w:pPr>
      <w:r w:rsidRPr="000D4C06">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777D59" w:rsidRPr="000D4C06" w:rsidRDefault="006821ED" w:rsidP="00D81F05">
      <w:pPr>
        <w:pStyle w:val="a9"/>
        <w:numPr>
          <w:ilvl w:val="0"/>
          <w:numId w:val="112"/>
        </w:numPr>
        <w:tabs>
          <w:tab w:val="left" w:pos="1134"/>
        </w:tabs>
        <w:spacing w:line="276" w:lineRule="auto"/>
        <w:ind w:left="0" w:firstLine="709"/>
        <w:jc w:val="both"/>
        <w:rPr>
          <w:rFonts w:ascii="Times New Roman" w:hAnsi="Times New Roman"/>
        </w:rPr>
      </w:pPr>
      <w:r w:rsidRPr="000D4C06">
        <w:rPr>
          <w:rFonts w:ascii="Times New Roman" w:hAnsi="Times New Roman"/>
        </w:rPr>
        <w:t>пользоваться свойствами движений и преобразований при решении задач.</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9"/>
        <w:numPr>
          <w:ilvl w:val="0"/>
          <w:numId w:val="112"/>
        </w:numPr>
        <w:tabs>
          <w:tab w:val="left" w:pos="1134"/>
        </w:tabs>
        <w:spacing w:line="276" w:lineRule="auto"/>
        <w:ind w:left="0" w:firstLine="709"/>
        <w:jc w:val="both"/>
        <w:rPr>
          <w:rFonts w:ascii="Times New Roman" w:hAnsi="Times New Roman"/>
        </w:rPr>
      </w:pPr>
      <w:r w:rsidRPr="000D4C06">
        <w:rPr>
          <w:rFonts w:ascii="Times New Roman" w:hAnsi="Times New Roman"/>
        </w:rPr>
        <w:t>применять свойства движений и применять подобие для построений и вычислений.</w:t>
      </w:r>
    </w:p>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Векторы и координаты на плоскости</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rPr>
      </w:pPr>
      <w:r w:rsidRPr="000D4C06">
        <w:rPr>
          <w:rFonts w:ascii="Times New Roman" w:hAnsi="Times New Roman"/>
        </w:rPr>
        <w:lastRenderedPageBreak/>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rPr>
      </w:pPr>
      <w:r w:rsidRPr="000D4C06">
        <w:rPr>
          <w:rFonts w:ascii="Times New Roman" w:hAnsi="Times New Roman"/>
        </w:rPr>
        <w:t>владеть векторным и координатным методом на плоскости для решения задач на вычисление и доказательства;</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rPr>
      </w:pPr>
      <w:r w:rsidRPr="000D4C06">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rPr>
      </w:pPr>
      <w:r w:rsidRPr="000D4C06">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777D59" w:rsidRPr="000D4C06" w:rsidRDefault="006821ED" w:rsidP="000D4C06">
      <w:pPr>
        <w:pStyle w:val="a"/>
        <w:numPr>
          <w:ilvl w:val="0"/>
          <w:numId w:val="0"/>
        </w:numPr>
        <w:tabs>
          <w:tab w:val="left" w:pos="1134"/>
        </w:tabs>
        <w:spacing w:line="276" w:lineRule="auto"/>
        <w:rPr>
          <w:rFonts w:ascii="Times New Roman" w:hAnsi="Times New Roman"/>
          <w:b/>
          <w:sz w:val="24"/>
          <w:szCs w:val="24"/>
        </w:rPr>
      </w:pPr>
      <w:r w:rsidRPr="000D4C06">
        <w:rPr>
          <w:rFonts w:ascii="Times New Roman" w:hAnsi="Times New Roman"/>
          <w:b/>
          <w:sz w:val="24"/>
          <w:szCs w:val="24"/>
        </w:rPr>
        <w:t xml:space="preserve">В повседневной жизни и при изучении других предметов: </w:t>
      </w:r>
    </w:p>
    <w:p w:rsidR="00777D59" w:rsidRPr="000D4C06" w:rsidRDefault="006821ED" w:rsidP="00D81F05">
      <w:pPr>
        <w:pStyle w:val="a9"/>
        <w:numPr>
          <w:ilvl w:val="0"/>
          <w:numId w:val="63"/>
        </w:numPr>
        <w:tabs>
          <w:tab w:val="left" w:pos="1134"/>
        </w:tabs>
        <w:spacing w:line="276" w:lineRule="auto"/>
        <w:ind w:left="0" w:firstLine="709"/>
        <w:jc w:val="both"/>
        <w:rPr>
          <w:rFonts w:ascii="Times New Roman" w:hAnsi="Times New Roman"/>
        </w:rPr>
      </w:pPr>
      <w:r w:rsidRPr="000D4C06">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История математики</w:t>
      </w:r>
    </w:p>
    <w:p w:rsidR="00777D59" w:rsidRPr="000D4C06" w:rsidRDefault="006821ED" w:rsidP="00D81F05">
      <w:pPr>
        <w:pStyle w:val="a9"/>
        <w:numPr>
          <w:ilvl w:val="0"/>
          <w:numId w:val="151"/>
        </w:numPr>
        <w:tabs>
          <w:tab w:val="left" w:pos="1134"/>
        </w:tabs>
        <w:spacing w:line="276" w:lineRule="auto"/>
        <w:ind w:left="0" w:firstLine="709"/>
        <w:jc w:val="both"/>
        <w:rPr>
          <w:rFonts w:ascii="Times New Roman" w:hAnsi="Times New Roman"/>
        </w:rPr>
      </w:pPr>
      <w:r w:rsidRPr="000D4C06">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777D59" w:rsidRPr="000D4C06" w:rsidRDefault="006821ED" w:rsidP="00D81F05">
      <w:pPr>
        <w:pStyle w:val="a"/>
        <w:numPr>
          <w:ilvl w:val="0"/>
          <w:numId w:val="151"/>
        </w:numPr>
        <w:tabs>
          <w:tab w:val="left" w:pos="1134"/>
        </w:tabs>
        <w:spacing w:line="276" w:lineRule="auto"/>
        <w:ind w:left="0" w:firstLine="709"/>
        <w:rPr>
          <w:rFonts w:ascii="Times New Roman" w:hAnsi="Times New Roman"/>
          <w:sz w:val="24"/>
          <w:szCs w:val="24"/>
        </w:rPr>
      </w:pPr>
      <w:r w:rsidRPr="000D4C06">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 xml:space="preserve">Методы математики </w:t>
      </w:r>
    </w:p>
    <w:p w:rsidR="00777D59" w:rsidRPr="000D4C06" w:rsidRDefault="006821ED" w:rsidP="00D81F05">
      <w:pPr>
        <w:numPr>
          <w:ilvl w:val="0"/>
          <w:numId w:val="151"/>
        </w:numPr>
        <w:tabs>
          <w:tab w:val="left" w:pos="1134"/>
        </w:tabs>
        <w:spacing w:after="0"/>
        <w:ind w:left="0" w:firstLine="709"/>
        <w:jc w:val="both"/>
        <w:rPr>
          <w:rFonts w:ascii="Times New Roman" w:hAnsi="Times New Roman"/>
          <w:bCs/>
          <w:iCs/>
          <w:sz w:val="24"/>
          <w:szCs w:val="24"/>
        </w:rPr>
      </w:pPr>
      <w:r w:rsidRPr="000D4C06">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777D59" w:rsidRPr="000D4C06" w:rsidRDefault="006821ED" w:rsidP="00D81F05">
      <w:pPr>
        <w:numPr>
          <w:ilvl w:val="0"/>
          <w:numId w:val="151"/>
        </w:numPr>
        <w:tabs>
          <w:tab w:val="left" w:pos="1134"/>
        </w:tabs>
        <w:spacing w:after="0"/>
        <w:ind w:left="0" w:firstLine="709"/>
        <w:jc w:val="both"/>
        <w:rPr>
          <w:rFonts w:ascii="Times New Roman" w:hAnsi="Times New Roman"/>
          <w:b/>
          <w:iCs/>
          <w:sz w:val="24"/>
          <w:szCs w:val="24"/>
        </w:rPr>
      </w:pPr>
      <w:r w:rsidRPr="000D4C06">
        <w:rPr>
          <w:rFonts w:ascii="Times New Roman" w:hAnsi="Times New Roman"/>
          <w:sz w:val="24"/>
          <w:szCs w:val="24"/>
        </w:rPr>
        <w:t xml:space="preserve">владеть навыками анализа условия задачи и </w:t>
      </w:r>
      <w:proofErr w:type="gramStart"/>
      <w:r w:rsidRPr="000D4C06">
        <w:rPr>
          <w:rFonts w:ascii="Times New Roman" w:hAnsi="Times New Roman"/>
          <w:sz w:val="24"/>
          <w:szCs w:val="24"/>
        </w:rPr>
        <w:t>определения</w:t>
      </w:r>
      <w:proofErr w:type="gramEnd"/>
      <w:r w:rsidRPr="000D4C06">
        <w:rPr>
          <w:rFonts w:ascii="Times New Roman" w:hAnsi="Times New Roman"/>
          <w:sz w:val="24"/>
          <w:szCs w:val="24"/>
        </w:rPr>
        <w:t xml:space="preserve"> подходящих для решения задач изученных методов или их комбинаций</w:t>
      </w:r>
      <w:r w:rsidRPr="000D4C06">
        <w:rPr>
          <w:rFonts w:ascii="Times New Roman" w:hAnsi="Times New Roman"/>
          <w:bCs/>
          <w:iCs/>
          <w:sz w:val="24"/>
          <w:szCs w:val="24"/>
        </w:rPr>
        <w:t>;</w:t>
      </w:r>
    </w:p>
    <w:p w:rsidR="00777D59" w:rsidRPr="000D4C06" w:rsidRDefault="006821ED" w:rsidP="00D81F05">
      <w:pPr>
        <w:numPr>
          <w:ilvl w:val="0"/>
          <w:numId w:val="151"/>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произведения искусства с учетом математических закономерностей в природе, использовать математические закономерности в самостоятельном творчестве.</w:t>
      </w:r>
    </w:p>
    <w:p w:rsidR="00777D59" w:rsidRPr="000D4C06" w:rsidRDefault="00777D59" w:rsidP="000D4C06">
      <w:pPr>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93" w:name="_Toc409691639"/>
      <w:bookmarkStart w:id="94" w:name="_Toc410653962"/>
      <w:bookmarkStart w:id="95" w:name="_Toc31893401"/>
      <w:bookmarkStart w:id="96" w:name="_Toc81645442"/>
      <w:r w:rsidRPr="000D4C06">
        <w:rPr>
          <w:sz w:val="24"/>
          <w:szCs w:val="24"/>
        </w:rPr>
        <w:t>1.2.5.9. Информатика</w:t>
      </w:r>
      <w:bookmarkEnd w:id="93"/>
      <w:bookmarkEnd w:id="94"/>
      <w:bookmarkEnd w:id="95"/>
      <w:bookmarkEnd w:id="96"/>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eastAsia="Times New Roman" w:hAnsi="Times New Roman"/>
        </w:rPr>
      </w:pPr>
      <w:r w:rsidRPr="000D4C06">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eastAsia="Times New Roman" w:hAnsi="Times New Roman"/>
        </w:rPr>
      </w:pPr>
      <w:r w:rsidRPr="000D4C06">
        <w:rPr>
          <w:rFonts w:ascii="Times New Roman" w:hAnsi="Times New Roman"/>
        </w:rPr>
        <w:t>различать виды информации по способам ее восприятия человеком и по способам ее представления на материальных носителях;</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hAnsi="Times New Roman"/>
          <w:strike/>
        </w:rPr>
      </w:pPr>
      <w:r w:rsidRPr="000D4C06">
        <w:rPr>
          <w:rFonts w:ascii="Times New Roman" w:hAnsi="Times New Roman"/>
        </w:rPr>
        <w:t>раскрывать общие закономерности протекания информационных процессов в системах различной природы;</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hAnsi="Times New Roman"/>
        </w:rPr>
      </w:pPr>
      <w:r w:rsidRPr="000D4C06">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hAnsi="Times New Roman"/>
        </w:rPr>
      </w:pPr>
      <w:r w:rsidRPr="000D4C06">
        <w:rPr>
          <w:rFonts w:ascii="Times New Roman" w:hAnsi="Times New Roman"/>
        </w:rPr>
        <w:t>классифицировать средства ИКТ в соответствии с кругом выполняемых задач;</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hAnsi="Times New Roman"/>
        </w:rPr>
      </w:pPr>
      <w:r w:rsidRPr="000D4C06">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0D4C06">
        <w:rPr>
          <w:rFonts w:ascii="Times New Roman" w:eastAsia="Times New Roman" w:hAnsi="Times New Roman"/>
        </w:rPr>
        <w:t>ств вв</w:t>
      </w:r>
      <w:proofErr w:type="gramEnd"/>
      <w:r w:rsidRPr="000D4C06">
        <w:rPr>
          <w:rFonts w:ascii="Times New Roman" w:eastAsia="Times New Roman" w:hAnsi="Times New Roman"/>
        </w:rPr>
        <w:t>ода-вывода), характеристиках этих устройств;</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hAnsi="Times New Roman"/>
        </w:rPr>
      </w:pPr>
      <w:r w:rsidRPr="000D4C06">
        <w:rPr>
          <w:rFonts w:ascii="Times New Roman" w:hAnsi="Times New Roman"/>
        </w:rPr>
        <w:t>определять качественные и количественные характеристики компонентов компьютера;</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hAnsi="Times New Roman"/>
        </w:rPr>
      </w:pPr>
      <w:r w:rsidRPr="000D4C06">
        <w:rPr>
          <w:rFonts w:ascii="Times New Roman" w:hAnsi="Times New Roman"/>
        </w:rPr>
        <w:lastRenderedPageBreak/>
        <w:t xml:space="preserve">узнает об истории и тенденциях развития компьютеров; о </w:t>
      </w:r>
      <w:proofErr w:type="gramStart"/>
      <w:r w:rsidRPr="000D4C06">
        <w:rPr>
          <w:rFonts w:ascii="Times New Roman" w:hAnsi="Times New Roman"/>
        </w:rPr>
        <w:t>том</w:t>
      </w:r>
      <w:proofErr w:type="gramEnd"/>
      <w:r w:rsidRPr="000D4C06">
        <w:rPr>
          <w:rFonts w:ascii="Times New Roman" w:hAnsi="Times New Roman"/>
        </w:rPr>
        <w:t xml:space="preserve"> как можно улучшить характеристики компьютеров; </w:t>
      </w:r>
    </w:p>
    <w:p w:rsidR="00777D59" w:rsidRPr="000D4C06" w:rsidRDefault="006821ED" w:rsidP="00D81F05">
      <w:pPr>
        <w:pStyle w:val="a9"/>
        <w:numPr>
          <w:ilvl w:val="0"/>
          <w:numId w:val="95"/>
        </w:numPr>
        <w:tabs>
          <w:tab w:val="left" w:pos="820"/>
          <w:tab w:val="left" w:pos="1134"/>
          <w:tab w:val="left" w:pos="4100"/>
          <w:tab w:val="left" w:pos="6260"/>
          <w:tab w:val="left" w:pos="8240"/>
        </w:tabs>
        <w:spacing w:line="276" w:lineRule="auto"/>
        <w:ind w:left="0" w:firstLine="709"/>
        <w:jc w:val="both"/>
        <w:rPr>
          <w:rFonts w:ascii="Times New Roman" w:hAnsi="Times New Roman"/>
        </w:rPr>
      </w:pPr>
      <w:r w:rsidRPr="000D4C06">
        <w:rPr>
          <w:rFonts w:ascii="Times New Roman" w:hAnsi="Times New Roman"/>
        </w:rPr>
        <w:t>узнает о том, какие задачи решаются с помощью суперкомпьютеров.</w:t>
      </w:r>
    </w:p>
    <w:p w:rsidR="00777D59" w:rsidRPr="000D4C06" w:rsidRDefault="006821ED" w:rsidP="00A53C2A">
      <w:pPr>
        <w:tabs>
          <w:tab w:val="left" w:pos="1134"/>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w:t>
      </w:r>
    </w:p>
    <w:p w:rsidR="00777D59" w:rsidRPr="000D4C06" w:rsidRDefault="006821ED" w:rsidP="00116723">
      <w:pPr>
        <w:pStyle w:val="a9"/>
        <w:numPr>
          <w:ilvl w:val="0"/>
          <w:numId w:val="3"/>
        </w:numPr>
        <w:tabs>
          <w:tab w:val="left" w:pos="940"/>
          <w:tab w:val="left" w:pos="1134"/>
        </w:tabs>
        <w:spacing w:line="276" w:lineRule="auto"/>
        <w:ind w:left="0" w:firstLine="709"/>
        <w:jc w:val="both"/>
        <w:rPr>
          <w:rFonts w:ascii="Times New Roman" w:hAnsi="Times New Roman"/>
          <w:i/>
        </w:rPr>
      </w:pPr>
      <w:r w:rsidRPr="000D4C06">
        <w:rPr>
          <w:rFonts w:ascii="Times New Roman" w:eastAsia="Times New Roman" w:hAnsi="Times New Roman"/>
          <w:i/>
        </w:rPr>
        <w:t xml:space="preserve">осознано подходить к выбору </w:t>
      </w:r>
      <w:proofErr w:type="gramStart"/>
      <w:r w:rsidRPr="000D4C06">
        <w:rPr>
          <w:rFonts w:ascii="Times New Roman" w:eastAsia="Times New Roman" w:hAnsi="Times New Roman"/>
          <w:i/>
        </w:rPr>
        <w:t>ИКТ–средств</w:t>
      </w:r>
      <w:proofErr w:type="gramEnd"/>
      <w:r w:rsidRPr="000D4C06">
        <w:rPr>
          <w:rFonts w:ascii="Times New Roman" w:eastAsia="Times New Roman" w:hAnsi="Times New Roman"/>
          <w:i/>
        </w:rPr>
        <w:t xml:space="preserve"> для своих учебных и иных целей;</w:t>
      </w:r>
    </w:p>
    <w:p w:rsidR="00777D59" w:rsidRPr="000D4C06" w:rsidRDefault="006821ED" w:rsidP="00116723">
      <w:pPr>
        <w:pStyle w:val="a9"/>
        <w:numPr>
          <w:ilvl w:val="0"/>
          <w:numId w:val="3"/>
        </w:numPr>
        <w:tabs>
          <w:tab w:val="left" w:pos="940"/>
          <w:tab w:val="left" w:pos="1134"/>
        </w:tabs>
        <w:spacing w:line="276" w:lineRule="auto"/>
        <w:ind w:left="0" w:firstLine="709"/>
        <w:jc w:val="both"/>
        <w:rPr>
          <w:rFonts w:ascii="Times New Roman" w:hAnsi="Times New Roman"/>
          <w:i/>
        </w:rPr>
      </w:pPr>
      <w:r w:rsidRPr="000D4C06">
        <w:rPr>
          <w:rFonts w:ascii="Times New Roman" w:eastAsia="Times New Roman" w:hAnsi="Times New Roman"/>
          <w:i/>
        </w:rPr>
        <w:t>узнать о физических ограничениях на значения характеристик компьютера.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Математические основы информатики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кодировать и декодировать тексты по заданной кодовой таблице;</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hAnsi="Times New Roman"/>
        </w:rPr>
      </w:pPr>
      <w:proofErr w:type="gramStart"/>
      <w:r w:rsidRPr="000D4C06">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proofErr w:type="gramStart"/>
      <w:r w:rsidRPr="000D4C06">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777D59" w:rsidRPr="000D4C06" w:rsidRDefault="006821ED" w:rsidP="00116723">
      <w:pPr>
        <w:pStyle w:val="a9"/>
        <w:numPr>
          <w:ilvl w:val="0"/>
          <w:numId w:val="3"/>
        </w:numPr>
        <w:tabs>
          <w:tab w:val="left" w:pos="820"/>
          <w:tab w:val="left" w:pos="993"/>
          <w:tab w:val="left" w:pos="1960"/>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 xml:space="preserve">определять количество элементов </w:t>
      </w:r>
      <w:proofErr w:type="gramStart"/>
      <w:r w:rsidRPr="000D4C06">
        <w:rPr>
          <w:rFonts w:ascii="Times New Roman" w:eastAsia="Times New Roman" w:hAnsi="Times New Roman"/>
        </w:rPr>
        <w:t>в</w:t>
      </w:r>
      <w:proofErr w:type="gramEnd"/>
      <w:r w:rsidRPr="000D4C06">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proofErr w:type="gramStart"/>
      <w:r w:rsidRPr="000D4C06">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77D59" w:rsidRPr="000D4C06" w:rsidRDefault="006821ED" w:rsidP="00116723">
      <w:pPr>
        <w:pStyle w:val="a9"/>
        <w:numPr>
          <w:ilvl w:val="0"/>
          <w:numId w:val="3"/>
        </w:numPr>
        <w:tabs>
          <w:tab w:val="left" w:pos="284"/>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777D59" w:rsidRPr="000D4C06" w:rsidRDefault="006821ED" w:rsidP="00116723">
      <w:pPr>
        <w:pStyle w:val="a9"/>
        <w:numPr>
          <w:ilvl w:val="0"/>
          <w:numId w:val="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использовать основные способы графического представления числовой информации, (графики, диаграммы).</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w:t>
      </w:r>
    </w:p>
    <w:p w:rsidR="00777D59" w:rsidRPr="000D4C06" w:rsidRDefault="006821ED" w:rsidP="00D81F05">
      <w:pPr>
        <w:pStyle w:val="a9"/>
        <w:numPr>
          <w:ilvl w:val="0"/>
          <w:numId w:val="72"/>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777D59" w:rsidRPr="000D4C06" w:rsidRDefault="006821ED" w:rsidP="00D81F05">
      <w:pPr>
        <w:pStyle w:val="a9"/>
        <w:numPr>
          <w:ilvl w:val="0"/>
          <w:numId w:val="72"/>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777D59" w:rsidRPr="000D4C06" w:rsidRDefault="006821ED" w:rsidP="00D81F05">
      <w:pPr>
        <w:pStyle w:val="a9"/>
        <w:numPr>
          <w:ilvl w:val="0"/>
          <w:numId w:val="72"/>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lastRenderedPageBreak/>
        <w:t>познакомиться с тем, как информация (данные) представляется в современных компьютерах и робототехнических системах;</w:t>
      </w:r>
    </w:p>
    <w:p w:rsidR="00777D59" w:rsidRPr="000D4C06" w:rsidRDefault="006821ED" w:rsidP="00D81F05">
      <w:pPr>
        <w:pStyle w:val="a9"/>
        <w:numPr>
          <w:ilvl w:val="0"/>
          <w:numId w:val="72"/>
        </w:numPr>
        <w:tabs>
          <w:tab w:val="left" w:pos="820"/>
          <w:tab w:val="left" w:pos="993"/>
        </w:tabs>
        <w:spacing w:line="276" w:lineRule="auto"/>
        <w:ind w:left="0" w:firstLine="709"/>
        <w:jc w:val="both"/>
        <w:rPr>
          <w:rFonts w:ascii="Times New Roman" w:hAnsi="Times New Roman"/>
          <w:i/>
        </w:rPr>
      </w:pPr>
      <w:r w:rsidRPr="000D4C06">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p>
    <w:p w:rsidR="00777D59" w:rsidRPr="000D4C06" w:rsidRDefault="006821ED" w:rsidP="00D81F05">
      <w:pPr>
        <w:pStyle w:val="a9"/>
        <w:numPr>
          <w:ilvl w:val="0"/>
          <w:numId w:val="72"/>
        </w:numPr>
        <w:tabs>
          <w:tab w:val="left" w:pos="940"/>
        </w:tabs>
        <w:spacing w:line="276" w:lineRule="auto"/>
        <w:ind w:left="0" w:firstLine="709"/>
        <w:jc w:val="both"/>
        <w:rPr>
          <w:rFonts w:ascii="Times New Roman" w:hAnsi="Times New Roman"/>
          <w:i/>
        </w:rPr>
      </w:pPr>
      <w:r w:rsidRPr="000D4C06">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777D59" w:rsidRPr="000D4C06" w:rsidRDefault="006821ED" w:rsidP="00D81F05">
      <w:pPr>
        <w:pStyle w:val="a9"/>
        <w:numPr>
          <w:ilvl w:val="0"/>
          <w:numId w:val="72"/>
        </w:numPr>
        <w:tabs>
          <w:tab w:val="left" w:pos="940"/>
        </w:tabs>
        <w:spacing w:line="276" w:lineRule="auto"/>
        <w:ind w:left="0" w:firstLine="709"/>
        <w:jc w:val="both"/>
        <w:rPr>
          <w:rFonts w:ascii="Times New Roman" w:hAnsi="Times New Roman"/>
          <w:i/>
        </w:rPr>
      </w:pPr>
      <w:r w:rsidRPr="000D4C06">
        <w:rPr>
          <w:rFonts w:ascii="Times New Roman" w:hAnsi="Times New Roman"/>
          <w:i/>
        </w:rPr>
        <w:t>узнать о наличии кодов, которые исправляют ошибки искажения, возникающие при передаче информации.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Алгоритмы и элементы программирования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hAnsi="Times New Roman"/>
        </w:rPr>
        <w:t>составлять алгоритмы для решения учебных задач различных типов;</w:t>
      </w:r>
    </w:p>
    <w:p w:rsidR="00777D59" w:rsidRPr="000D4C06" w:rsidRDefault="006821ED" w:rsidP="00D81F05">
      <w:pPr>
        <w:pStyle w:val="a9"/>
        <w:numPr>
          <w:ilvl w:val="0"/>
          <w:numId w:val="43"/>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0D4C06">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777D59" w:rsidRPr="000D4C06" w:rsidRDefault="006821ED" w:rsidP="00D81F05">
      <w:pPr>
        <w:pStyle w:val="a9"/>
        <w:numPr>
          <w:ilvl w:val="0"/>
          <w:numId w:val="43"/>
        </w:numPr>
        <w:tabs>
          <w:tab w:val="left" w:pos="820"/>
          <w:tab w:val="left" w:pos="993"/>
        </w:tabs>
        <w:spacing w:line="276" w:lineRule="auto"/>
        <w:ind w:left="0" w:firstLine="709"/>
        <w:jc w:val="both"/>
        <w:rPr>
          <w:rStyle w:val="dash0410005f0431005f0437005f0430005f0446005f0020005f0441005f043f005f0438005f0441005f043a005f0430005f005fchar1char1"/>
          <w:rFonts w:eastAsia="Times New Roman"/>
        </w:rPr>
      </w:pPr>
      <w:r w:rsidRPr="000D4C06">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eastAsia="Times New Roman" w:hAnsi="Times New Roman"/>
        </w:rPr>
      </w:pPr>
      <w:r w:rsidRPr="000D4C06">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0D4C06">
        <w:rPr>
          <w:rFonts w:ascii="Times New Roman" w:eastAsia="Times New Roman" w:hAnsi="Times New Roman"/>
        </w:rPr>
        <w:t>конкретном</w:t>
      </w:r>
      <w:proofErr w:type="gramEnd"/>
      <w:r w:rsidRPr="000D4C06">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0D4C06">
        <w:rPr>
          <w:rFonts w:ascii="Times New Roman" w:eastAsia="Times New Roman" w:hAnsi="Times New Roman"/>
        </w:rPr>
        <w:tab/>
        <w:t>программ на выбранном языке программирования; выполнять эти программы на компьютере;</w:t>
      </w:r>
    </w:p>
    <w:p w:rsidR="00777D59" w:rsidRPr="000D4C06" w:rsidRDefault="006821ED" w:rsidP="00D81F05">
      <w:pPr>
        <w:pStyle w:val="a9"/>
        <w:numPr>
          <w:ilvl w:val="0"/>
          <w:numId w:val="43"/>
        </w:numPr>
        <w:tabs>
          <w:tab w:val="left" w:pos="90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 xml:space="preserve">анализировать предложенный алгоритм, например, </w:t>
      </w:r>
      <w:proofErr w:type="gramStart"/>
      <w:r w:rsidRPr="000D4C06">
        <w:rPr>
          <w:rFonts w:ascii="Times New Roman" w:eastAsia="Times New Roman" w:hAnsi="Times New Roman"/>
        </w:rPr>
        <w:t>определять какие результаты возможны</w:t>
      </w:r>
      <w:proofErr w:type="gramEnd"/>
      <w:r w:rsidRPr="000D4C06">
        <w:rPr>
          <w:rFonts w:ascii="Times New Roman" w:eastAsia="Times New Roman" w:hAnsi="Times New Roman"/>
        </w:rPr>
        <w:t xml:space="preserve"> при заданном множестве исходных значений;</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hAnsi="Times New Roman"/>
        </w:rPr>
      </w:pPr>
      <w:r w:rsidRPr="000D4C06">
        <w:rPr>
          <w:rFonts w:ascii="Times New Roman" w:eastAsia="Times New Roman" w:hAnsi="Times New Roman"/>
        </w:rPr>
        <w:t>использовать логические значения, операции и выражения с ними;</w:t>
      </w:r>
    </w:p>
    <w:p w:rsidR="00777D59" w:rsidRPr="000D4C06" w:rsidRDefault="006821ED" w:rsidP="00D81F05">
      <w:pPr>
        <w:pStyle w:val="a9"/>
        <w:numPr>
          <w:ilvl w:val="0"/>
          <w:numId w:val="43"/>
        </w:numPr>
        <w:tabs>
          <w:tab w:val="left" w:pos="820"/>
          <w:tab w:val="left" w:pos="993"/>
        </w:tabs>
        <w:spacing w:line="276" w:lineRule="auto"/>
        <w:ind w:left="0" w:firstLine="709"/>
        <w:jc w:val="both"/>
        <w:rPr>
          <w:rFonts w:ascii="Times New Roman" w:hAnsi="Times New Roman"/>
        </w:rPr>
      </w:pPr>
      <w:r w:rsidRPr="000D4C06">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w:t>
      </w:r>
    </w:p>
    <w:p w:rsidR="00777D59" w:rsidRPr="000D4C06" w:rsidRDefault="006821ED" w:rsidP="00D81F05">
      <w:pPr>
        <w:pStyle w:val="a9"/>
        <w:numPr>
          <w:ilvl w:val="0"/>
          <w:numId w:val="80"/>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777D59" w:rsidRPr="000D4C06" w:rsidRDefault="006821ED" w:rsidP="00D81F05">
      <w:pPr>
        <w:pStyle w:val="a9"/>
        <w:numPr>
          <w:ilvl w:val="0"/>
          <w:numId w:val="80"/>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создавать программы для решения задач, возникающих в процессе учебы и вне ее;</w:t>
      </w:r>
    </w:p>
    <w:p w:rsidR="00777D59" w:rsidRPr="000D4C06" w:rsidRDefault="006821ED" w:rsidP="00D81F05">
      <w:pPr>
        <w:pStyle w:val="a9"/>
        <w:numPr>
          <w:ilvl w:val="0"/>
          <w:numId w:val="80"/>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познакомиться с задачами обработки данных и алгоритмами их решения;</w:t>
      </w:r>
    </w:p>
    <w:p w:rsidR="00777D59" w:rsidRPr="000D4C06" w:rsidRDefault="006821ED" w:rsidP="00D81F05">
      <w:pPr>
        <w:pStyle w:val="a9"/>
        <w:numPr>
          <w:ilvl w:val="0"/>
          <w:numId w:val="80"/>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777D59" w:rsidRPr="000D4C06" w:rsidRDefault="006821ED" w:rsidP="00D81F05">
      <w:pPr>
        <w:pStyle w:val="a9"/>
        <w:numPr>
          <w:ilvl w:val="0"/>
          <w:numId w:val="80"/>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Использование программных систем и сервисов</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hAnsi="Times New Roman"/>
        </w:rPr>
        <w:t>классифицировать файлы по типу и иным параметрам;</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eastAsia="Times New Roman" w:hAnsi="Times New Roman"/>
        </w:rPr>
      </w:pPr>
      <w:proofErr w:type="gramStart"/>
      <w:r w:rsidRPr="000D4C06">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hAnsi="Times New Roman"/>
        </w:rPr>
        <w:t>разбираться в иерархической структуре файловой системы;</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hAnsi="Times New Roman"/>
        </w:rPr>
        <w:t>осуществлять поиск файлов средствами операционной системы;</w:t>
      </w:r>
    </w:p>
    <w:p w:rsidR="00777D59" w:rsidRPr="000D4C06" w:rsidRDefault="006821ED" w:rsidP="00D81F05">
      <w:pPr>
        <w:pStyle w:val="a9"/>
        <w:widowControl w:val="0"/>
        <w:numPr>
          <w:ilvl w:val="0"/>
          <w:numId w:val="47"/>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777D59" w:rsidRPr="000D4C06" w:rsidRDefault="006821ED" w:rsidP="00D81F05">
      <w:pPr>
        <w:pStyle w:val="a9"/>
        <w:widowControl w:val="0"/>
        <w:numPr>
          <w:ilvl w:val="0"/>
          <w:numId w:val="47"/>
        </w:numPr>
        <w:tabs>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hAnsi="Times New Roman"/>
        </w:rPr>
      </w:pPr>
      <w:r w:rsidRPr="000D4C06">
        <w:rPr>
          <w:rFonts w:ascii="Times New Roman" w:eastAsia="Times New Roman" w:hAnsi="Times New Roman"/>
        </w:rPr>
        <w:t>анализировать доменные имена компьютеров и адреса документов в Интернете;</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hAnsi="Times New Roman"/>
        </w:rPr>
      </w:pPr>
      <w:r w:rsidRPr="000D4C06">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Выпускник овладеет (как результат применения программных систем и </w:t>
      </w:r>
      <w:proofErr w:type="gramStart"/>
      <w:r w:rsidRPr="000D4C06">
        <w:rPr>
          <w:rFonts w:ascii="Times New Roman" w:hAnsi="Times New Roman"/>
          <w:b/>
          <w:sz w:val="24"/>
          <w:szCs w:val="24"/>
        </w:rPr>
        <w:t>интернет-сервисов</w:t>
      </w:r>
      <w:proofErr w:type="gramEnd"/>
      <w:r w:rsidRPr="000D4C06">
        <w:rPr>
          <w:rFonts w:ascii="Times New Roman" w:hAnsi="Times New Roman"/>
          <w:b/>
          <w:sz w:val="24"/>
          <w:szCs w:val="24"/>
        </w:rPr>
        <w:t xml:space="preserve"> в данном курсе и во всем образовательном процессе):</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Pr="000D4C06">
        <w:rPr>
          <w:rFonts w:ascii="Times New Roman" w:eastAsia="Times New Roman" w:hAnsi="Times New Roman"/>
        </w:rPr>
        <w:t>интернет-сервисов</w:t>
      </w:r>
      <w:proofErr w:type="gramEnd"/>
      <w:r w:rsidRPr="000D4C06">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hAnsi="Times New Roman"/>
        </w:rPr>
      </w:pPr>
      <w:r w:rsidRPr="000D4C06">
        <w:rPr>
          <w:rFonts w:ascii="Times New Roman" w:eastAsia="Times New Roman" w:hAnsi="Times New Roman"/>
        </w:rPr>
        <w:t>различными формами представления данных (таблицы, диаграммы, графики и т. д.);</w:t>
      </w:r>
    </w:p>
    <w:p w:rsidR="00777D59" w:rsidRPr="000D4C06" w:rsidRDefault="006821ED" w:rsidP="00D81F05">
      <w:pPr>
        <w:pStyle w:val="a9"/>
        <w:numPr>
          <w:ilvl w:val="0"/>
          <w:numId w:val="47"/>
        </w:numPr>
        <w:tabs>
          <w:tab w:val="left" w:pos="820"/>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Pr="000D4C06">
        <w:rPr>
          <w:rFonts w:ascii="Times New Roman" w:eastAsia="Times New Roman" w:hAnsi="Times New Roman"/>
        </w:rPr>
        <w:t>интернет-сервисов</w:t>
      </w:r>
      <w:proofErr w:type="gramEnd"/>
      <w:r w:rsidRPr="000D4C06">
        <w:rPr>
          <w:rFonts w:ascii="Times New Roman" w:eastAsia="Times New Roman" w:hAnsi="Times New Roman"/>
        </w:rPr>
        <w:t xml:space="preserve"> и т. п.;</w:t>
      </w:r>
    </w:p>
    <w:p w:rsidR="00777D59" w:rsidRPr="000D4C06" w:rsidRDefault="006821ED" w:rsidP="00D81F05">
      <w:pPr>
        <w:pStyle w:val="a9"/>
        <w:numPr>
          <w:ilvl w:val="0"/>
          <w:numId w:val="47"/>
        </w:numPr>
        <w:tabs>
          <w:tab w:val="left" w:pos="820"/>
          <w:tab w:val="left" w:pos="993"/>
        </w:tabs>
        <w:spacing w:line="276" w:lineRule="auto"/>
        <w:jc w:val="both"/>
        <w:rPr>
          <w:rFonts w:ascii="Times New Roman" w:hAnsi="Times New Roman"/>
        </w:rPr>
      </w:pPr>
      <w:r w:rsidRPr="000D4C06">
        <w:rPr>
          <w:rFonts w:ascii="Times New Roman" w:eastAsia="Times New Roman" w:hAnsi="Times New Roman"/>
        </w:rPr>
        <w:t>основами соблюдения норм информационной этики и права;</w:t>
      </w:r>
    </w:p>
    <w:p w:rsidR="00777D59" w:rsidRPr="000D4C06" w:rsidRDefault="006821ED" w:rsidP="00D81F05">
      <w:pPr>
        <w:pStyle w:val="a9"/>
        <w:numPr>
          <w:ilvl w:val="0"/>
          <w:numId w:val="47"/>
        </w:numPr>
        <w:tabs>
          <w:tab w:val="left" w:pos="780"/>
          <w:tab w:val="left" w:pos="993"/>
        </w:tabs>
        <w:spacing w:line="276" w:lineRule="auto"/>
        <w:jc w:val="both"/>
        <w:rPr>
          <w:rFonts w:ascii="Times New Roman" w:eastAsia="Times New Roman" w:hAnsi="Times New Roman"/>
          <w:w w:val="99"/>
        </w:rPr>
      </w:pPr>
      <w:r w:rsidRPr="000D4C06">
        <w:rPr>
          <w:rFonts w:ascii="Times New Roman" w:eastAsia="Times New Roman" w:hAnsi="Times New Roman"/>
        </w:rPr>
        <w:t xml:space="preserve">познакомится с программными средствами для работы с </w:t>
      </w:r>
      <w:r w:rsidRPr="000D4C06">
        <w:rPr>
          <w:rFonts w:ascii="Times New Roman" w:eastAsia="Times New Roman" w:hAnsi="Times New Roman"/>
          <w:w w:val="99"/>
        </w:rPr>
        <w:t xml:space="preserve">аудиовизуальными </w:t>
      </w:r>
      <w:r w:rsidRPr="000D4C06">
        <w:rPr>
          <w:rFonts w:ascii="Times New Roman" w:eastAsia="Times New Roman" w:hAnsi="Times New Roman"/>
        </w:rPr>
        <w:t xml:space="preserve">данными и соответствующим понятийным </w:t>
      </w:r>
      <w:r w:rsidRPr="000D4C06">
        <w:rPr>
          <w:rFonts w:ascii="Times New Roman" w:eastAsia="Times New Roman" w:hAnsi="Times New Roman"/>
          <w:w w:val="99"/>
        </w:rPr>
        <w:t>аппаратом;</w:t>
      </w:r>
    </w:p>
    <w:p w:rsidR="00777D59" w:rsidRPr="000D4C06" w:rsidRDefault="006821ED" w:rsidP="00D81F05">
      <w:pPr>
        <w:pStyle w:val="a9"/>
        <w:numPr>
          <w:ilvl w:val="0"/>
          <w:numId w:val="47"/>
        </w:numPr>
        <w:tabs>
          <w:tab w:val="left" w:pos="820"/>
          <w:tab w:val="left" w:pos="993"/>
        </w:tabs>
        <w:spacing w:line="276" w:lineRule="auto"/>
        <w:jc w:val="both"/>
        <w:rPr>
          <w:rFonts w:ascii="Times New Roman" w:hAnsi="Times New Roman"/>
        </w:rPr>
      </w:pPr>
      <w:r w:rsidRPr="000D4C06">
        <w:rPr>
          <w:rFonts w:ascii="Times New Roman" w:eastAsia="Times New Roman" w:hAnsi="Times New Roman"/>
        </w:rPr>
        <w:t>узнает о дискретном представлен</w:t>
      </w:r>
      <w:proofErr w:type="gramStart"/>
      <w:r w:rsidRPr="000D4C06">
        <w:rPr>
          <w:rFonts w:ascii="Times New Roman" w:eastAsia="Times New Roman" w:hAnsi="Times New Roman"/>
        </w:rPr>
        <w:t xml:space="preserve">ии </w:t>
      </w:r>
      <w:r w:rsidRPr="000D4C06">
        <w:rPr>
          <w:rFonts w:ascii="Times New Roman" w:eastAsia="Times New Roman" w:hAnsi="Times New Roman"/>
          <w:w w:val="99"/>
        </w:rPr>
        <w:t>ау</w:t>
      </w:r>
      <w:proofErr w:type="gramEnd"/>
      <w:r w:rsidRPr="000D4C06">
        <w:rPr>
          <w:rFonts w:ascii="Times New Roman" w:eastAsia="Times New Roman" w:hAnsi="Times New Roman"/>
          <w:w w:val="99"/>
        </w:rPr>
        <w:t>дио</w:t>
      </w:r>
      <w:r w:rsidRPr="000D4C06">
        <w:rPr>
          <w:rFonts w:ascii="Times New Roman" w:eastAsia="Times New Roman" w:hAnsi="Times New Roman"/>
        </w:rPr>
        <w:t>визуальных данных.</w:t>
      </w:r>
    </w:p>
    <w:p w:rsidR="00777D59" w:rsidRPr="000D4C06" w:rsidRDefault="006821ED" w:rsidP="000D4C06">
      <w:pPr>
        <w:tabs>
          <w:tab w:val="left" w:pos="1660"/>
          <w:tab w:val="left" w:pos="2900"/>
          <w:tab w:val="left" w:pos="4840"/>
          <w:tab w:val="left" w:pos="5300"/>
          <w:tab w:val="left" w:pos="6440"/>
          <w:tab w:val="left" w:pos="7320"/>
          <w:tab w:val="left" w:pos="7720"/>
          <w:tab w:val="left" w:pos="8520"/>
        </w:tabs>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(в данном курсе и иной учебной деятельности):</w:t>
      </w:r>
    </w:p>
    <w:p w:rsidR="00777D59" w:rsidRPr="000D4C06" w:rsidRDefault="006821ED" w:rsidP="00D81F05">
      <w:pPr>
        <w:pStyle w:val="a9"/>
        <w:numPr>
          <w:ilvl w:val="0"/>
          <w:numId w:val="96"/>
        </w:numPr>
        <w:tabs>
          <w:tab w:val="left" w:pos="993"/>
        </w:tabs>
        <w:spacing w:line="276" w:lineRule="auto"/>
        <w:ind w:left="0" w:firstLine="709"/>
        <w:jc w:val="both"/>
        <w:rPr>
          <w:rFonts w:ascii="Times New Roman" w:hAnsi="Times New Roman"/>
          <w:i/>
        </w:rPr>
      </w:pPr>
      <w:r w:rsidRPr="000D4C06">
        <w:rPr>
          <w:rFonts w:ascii="Times New Roman" w:eastAsia="Times New Roman" w:hAnsi="Times New Roman"/>
          <w:i/>
        </w:rPr>
        <w:t>узнать о данных от датчиков, например, датчиков роботизированных устройств;</w:t>
      </w:r>
    </w:p>
    <w:p w:rsidR="00777D59" w:rsidRPr="000D4C06" w:rsidRDefault="006821ED" w:rsidP="00D81F05">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777D59" w:rsidRPr="000D4C06" w:rsidRDefault="006821ED" w:rsidP="00D81F05">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777D59" w:rsidRPr="000D4C06" w:rsidRDefault="006821ED" w:rsidP="00D81F05">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777D59" w:rsidRPr="000D4C06" w:rsidRDefault="006821ED" w:rsidP="00D81F05">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 xml:space="preserve">познакомиться с постановкой вопроса о том, насколько достоверна полученная информация, подкреплена ли она доказательствами подлинности (пример: наличие </w:t>
      </w:r>
      <w:r w:rsidRPr="000D4C06">
        <w:rPr>
          <w:rFonts w:ascii="Times New Roman" w:eastAsia="Times New Roman" w:hAnsi="Times New Roman"/>
          <w:i/>
        </w:rPr>
        <w:lastRenderedPageBreak/>
        <w:t>электронной подписи); познакомиться с возможными подходами к оценке достоверности информации (пример: сравнение данных из разных источников);</w:t>
      </w:r>
    </w:p>
    <w:p w:rsidR="00777D59" w:rsidRPr="000D4C06" w:rsidRDefault="006821ED" w:rsidP="00D81F05">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узнать о том, что в сфере информатики и ИКТ существуют международные и национальные стандарты;</w:t>
      </w:r>
    </w:p>
    <w:p w:rsidR="00777D59" w:rsidRPr="000D4C06" w:rsidRDefault="006821ED" w:rsidP="00D81F05">
      <w:pPr>
        <w:pStyle w:val="a9"/>
        <w:numPr>
          <w:ilvl w:val="0"/>
          <w:numId w:val="96"/>
        </w:numPr>
        <w:tabs>
          <w:tab w:val="left" w:pos="82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узнать о структуре современных компьютеров и назначении их элементов;</w:t>
      </w:r>
    </w:p>
    <w:p w:rsidR="00777D59" w:rsidRPr="000D4C06" w:rsidRDefault="006821ED" w:rsidP="00D81F05">
      <w:pPr>
        <w:pStyle w:val="a9"/>
        <w:numPr>
          <w:ilvl w:val="0"/>
          <w:numId w:val="96"/>
        </w:numPr>
        <w:tabs>
          <w:tab w:val="left" w:pos="780"/>
          <w:tab w:val="left" w:pos="993"/>
        </w:tabs>
        <w:spacing w:line="276" w:lineRule="auto"/>
        <w:ind w:left="0" w:firstLine="709"/>
        <w:jc w:val="both"/>
        <w:rPr>
          <w:rFonts w:ascii="Times New Roman" w:hAnsi="Times New Roman"/>
          <w:i/>
        </w:rPr>
      </w:pPr>
      <w:r w:rsidRPr="000D4C06">
        <w:rPr>
          <w:rFonts w:ascii="Times New Roman" w:eastAsia="Times New Roman" w:hAnsi="Times New Roman"/>
          <w:i/>
        </w:rPr>
        <w:t xml:space="preserve">получить представление об истории и тенденциях развития </w:t>
      </w:r>
      <w:r w:rsidRPr="000D4C06">
        <w:rPr>
          <w:rFonts w:ascii="Times New Roman" w:eastAsia="Times New Roman" w:hAnsi="Times New Roman"/>
          <w:i/>
          <w:w w:val="99"/>
        </w:rPr>
        <w:t>ИКТ;</w:t>
      </w:r>
    </w:p>
    <w:p w:rsidR="00777D59" w:rsidRPr="000D4C06" w:rsidRDefault="006821ED" w:rsidP="00D81F05">
      <w:pPr>
        <w:pStyle w:val="a9"/>
        <w:numPr>
          <w:ilvl w:val="0"/>
          <w:numId w:val="96"/>
        </w:numPr>
        <w:tabs>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познакомиться с примерами использования ИКТ в современном мире;</w:t>
      </w:r>
    </w:p>
    <w:p w:rsidR="00777D59" w:rsidRPr="000D4C06" w:rsidRDefault="006821ED" w:rsidP="00D81F05">
      <w:pPr>
        <w:pStyle w:val="a9"/>
        <w:numPr>
          <w:ilvl w:val="0"/>
          <w:numId w:val="96"/>
        </w:numPr>
        <w:tabs>
          <w:tab w:val="left" w:pos="940"/>
          <w:tab w:val="left" w:pos="993"/>
        </w:tabs>
        <w:spacing w:line="276" w:lineRule="auto"/>
        <w:ind w:left="0" w:firstLine="709"/>
        <w:jc w:val="both"/>
        <w:rPr>
          <w:rFonts w:ascii="Times New Roman" w:eastAsia="Times New Roman" w:hAnsi="Times New Roman"/>
          <w:i/>
        </w:rPr>
      </w:pPr>
      <w:r w:rsidRPr="000D4C06">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777D59" w:rsidRPr="000D4C06" w:rsidRDefault="00777D59" w:rsidP="000D4C06">
      <w:pPr>
        <w:pStyle w:val="3"/>
        <w:spacing w:before="0" w:beforeAutospacing="0" w:after="0" w:afterAutospacing="0" w:line="276" w:lineRule="auto"/>
        <w:ind w:firstLine="709"/>
        <w:rPr>
          <w:sz w:val="24"/>
          <w:szCs w:val="24"/>
        </w:rPr>
      </w:pPr>
      <w:bookmarkStart w:id="97" w:name="_Toc409691640"/>
    </w:p>
    <w:p w:rsidR="00777D59" w:rsidRPr="000D4C06" w:rsidRDefault="006821ED" w:rsidP="000D4C06">
      <w:pPr>
        <w:pStyle w:val="4"/>
        <w:spacing w:line="276" w:lineRule="auto"/>
        <w:ind w:left="1701"/>
        <w:rPr>
          <w:sz w:val="24"/>
          <w:szCs w:val="24"/>
        </w:rPr>
      </w:pPr>
      <w:bookmarkStart w:id="98" w:name="_Toc410653963"/>
      <w:bookmarkStart w:id="99" w:name="_Toc31893402"/>
      <w:bookmarkStart w:id="100" w:name="_Toc81645443"/>
      <w:r w:rsidRPr="000D4C06">
        <w:rPr>
          <w:sz w:val="24"/>
          <w:szCs w:val="24"/>
        </w:rPr>
        <w:t>1.2.5.10. Физика</w:t>
      </w:r>
      <w:bookmarkEnd w:id="97"/>
      <w:bookmarkEnd w:id="98"/>
      <w:bookmarkEnd w:id="99"/>
      <w:bookmarkEnd w:id="100"/>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роль эксперимента в получении научной информации;</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анализировать ситуации практико-ориентированного характера, узнавать в них проявление изученных физических явлений или закономерностей и применять </w:t>
      </w:r>
      <w:r w:rsidRPr="000D4C06">
        <w:rPr>
          <w:rFonts w:ascii="Times New Roman" w:hAnsi="Times New Roman"/>
          <w:sz w:val="24"/>
          <w:szCs w:val="24"/>
        </w:rPr>
        <w:lastRenderedPageBreak/>
        <w:t>имеющиеся знания для их объяснения;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Механические явления</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0D4C06">
        <w:rPr>
          <w:rFonts w:ascii="Times New Roman" w:hAnsi="Times New Roman"/>
          <w:sz w:val="24"/>
          <w:szCs w:val="24"/>
        </w:rPr>
        <w:t>, резонанс, волновое движение (звук);</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w:t>
      </w:r>
      <w:proofErr w:type="gramEnd"/>
      <w:r w:rsidRPr="000D4C06">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анализировать свойства тел, механические явления и процессы, используя </w:t>
      </w:r>
      <w:r w:rsidRPr="000D4C06">
        <w:rPr>
          <w:rFonts w:ascii="Times New Roman" w:hAnsi="Times New Roman"/>
          <w:sz w:val="24"/>
          <w:szCs w:val="24"/>
        </w:rPr>
        <w:lastRenderedPageBreak/>
        <w:t xml:space="preserve">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0D4C06">
        <w:rPr>
          <w:rFonts w:ascii="Times New Roman" w:hAnsi="Times New Roman"/>
          <w:sz w:val="24"/>
          <w:szCs w:val="24"/>
        </w:rPr>
        <w:t xml:space="preserve">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proofErr w:type="gramStart"/>
      <w:r w:rsidRPr="000D4C06">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Тепловые явления</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w:t>
      </w:r>
      <w:proofErr w:type="gramStart"/>
      <w:r w:rsidRPr="000D4C06">
        <w:rPr>
          <w:rFonts w:ascii="Times New Roman" w:hAnsi="Times New Roman"/>
          <w:sz w:val="24"/>
          <w:szCs w:val="24"/>
        </w:rPr>
        <w:t>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roofErr w:type="gramEnd"/>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w:t>
      </w:r>
      <w:r w:rsidRPr="000D4C06">
        <w:rPr>
          <w:rFonts w:ascii="Times New Roman" w:hAnsi="Times New Roman"/>
          <w:sz w:val="24"/>
          <w:szCs w:val="24"/>
        </w:rPr>
        <w:lastRenderedPageBreak/>
        <w:t>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roofErr w:type="gramEnd"/>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приводить примеры практического использования физических знаний о тепловых явлениях;</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w:t>
      </w:r>
      <w:proofErr w:type="gramEnd"/>
      <w:r w:rsidRPr="000D4C06">
        <w:rPr>
          <w:rFonts w:ascii="Times New Roman" w:hAnsi="Times New Roman"/>
          <w:sz w:val="24"/>
          <w:szCs w:val="24"/>
        </w:rPr>
        <w:t xml:space="preserve"> физической величины.</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использовать знания </w:t>
      </w:r>
      <w:proofErr w:type="gramStart"/>
      <w:r w:rsidRPr="000D4C06">
        <w:rPr>
          <w:rFonts w:ascii="Times New Roman" w:hAnsi="Times New Roman"/>
          <w:i/>
          <w:sz w:val="24"/>
          <w:szCs w:val="24"/>
        </w:rPr>
        <w:t>о тепловых явлениях в повседневной жизни для обеспечения безопасности при обращении с приборами</w:t>
      </w:r>
      <w:proofErr w:type="gramEnd"/>
      <w:r w:rsidRPr="000D4C06">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Электрические и магнитные явления</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0D4C06">
        <w:rPr>
          <w:rFonts w:ascii="Times New Roman" w:hAnsi="Times New Roman"/>
          <w:sz w:val="24"/>
          <w:szCs w:val="24"/>
        </w:rPr>
        <w:t xml:space="preserve"> света.</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описывать изученные свойства тел и электромагнитные явления, используя </w:t>
      </w:r>
      <w:r w:rsidRPr="000D4C06">
        <w:rPr>
          <w:rFonts w:ascii="Times New Roman" w:hAnsi="Times New Roman"/>
          <w:sz w:val="24"/>
          <w:szCs w:val="24"/>
        </w:rPr>
        <w:lastRenderedPageBreak/>
        <w:t xml:space="preserve">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0D4C06">
        <w:rPr>
          <w:rFonts w:ascii="Times New Roman" w:hAnsi="Times New Roman"/>
          <w:sz w:val="24"/>
          <w:szCs w:val="24"/>
        </w:rPr>
        <w:t>описании</w:t>
      </w:r>
      <w:proofErr w:type="gramEnd"/>
      <w:r w:rsidRPr="000D4C06">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0D4C06">
        <w:rPr>
          <w:rFonts w:ascii="Times New Roman" w:hAnsi="Times New Roman"/>
          <w:sz w:val="24"/>
          <w:szCs w:val="24"/>
        </w:rPr>
        <w:t>Джоуля-Ленца</w:t>
      </w:r>
      <w:proofErr w:type="gramEnd"/>
      <w:r w:rsidRPr="000D4C06">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приводить примеры практического использования физических знаний </w:t>
      </w:r>
      <w:proofErr w:type="gramStart"/>
      <w:r w:rsidRPr="000D4C06">
        <w:rPr>
          <w:rFonts w:ascii="Times New Roman" w:hAnsi="Times New Roman"/>
          <w:sz w:val="24"/>
          <w:szCs w:val="24"/>
        </w:rPr>
        <w:t>о</w:t>
      </w:r>
      <w:proofErr w:type="gramEnd"/>
      <w:r w:rsidRPr="000D4C06">
        <w:rPr>
          <w:rFonts w:ascii="Times New Roman" w:hAnsi="Times New Roman"/>
          <w:sz w:val="24"/>
          <w:szCs w:val="24"/>
        </w:rPr>
        <w:t xml:space="preserve"> электромагнитных явлениях</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w:t>
      </w:r>
      <w:proofErr w:type="gramEnd"/>
      <w:r w:rsidRPr="000D4C06">
        <w:rPr>
          <w:rFonts w:ascii="Times New Roman" w:hAnsi="Times New Roman"/>
          <w:sz w:val="24"/>
          <w:szCs w:val="24"/>
        </w:rPr>
        <w:t xml:space="preserve"> </w:t>
      </w:r>
      <w:proofErr w:type="gramStart"/>
      <w:r w:rsidRPr="000D4C06">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roofErr w:type="gramEnd"/>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использовать знания </w:t>
      </w:r>
      <w:proofErr w:type="gramStart"/>
      <w:r w:rsidRPr="000D4C06">
        <w:rPr>
          <w:rFonts w:ascii="Times New Roman" w:hAnsi="Times New Roman"/>
          <w:i/>
          <w:sz w:val="24"/>
          <w:szCs w:val="24"/>
        </w:rPr>
        <w:t>об электромагнитных явлениях в повседневной жизни для обеспечения безопасности при обращении с приборами</w:t>
      </w:r>
      <w:proofErr w:type="gramEnd"/>
      <w:r w:rsidRPr="000D4C06">
        <w:rPr>
          <w:rFonts w:ascii="Times New Roman" w:hAnsi="Times New Roman"/>
          <w:i/>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0D4C06">
        <w:rPr>
          <w:rFonts w:ascii="Times New Roman" w:hAnsi="Times New Roman"/>
          <w:i/>
          <w:sz w:val="24"/>
          <w:szCs w:val="24"/>
        </w:rPr>
        <w:t>Джоуля-Ленца</w:t>
      </w:r>
      <w:proofErr w:type="gramEnd"/>
      <w:r w:rsidRPr="000D4C06">
        <w:rPr>
          <w:rFonts w:ascii="Times New Roman" w:hAnsi="Times New Roman"/>
          <w:i/>
          <w:sz w:val="24"/>
          <w:szCs w:val="24"/>
        </w:rPr>
        <w:t xml:space="preserve"> и др.);</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Квантовые явления</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0D4C06">
        <w:rPr>
          <w:rFonts w:ascii="Times New Roman" w:hAnsi="Times New Roman"/>
          <w:sz w:val="24"/>
          <w:szCs w:val="24"/>
        </w:rPr>
        <w:t>γ-</w:t>
      </w:r>
      <w:proofErr w:type="gramEnd"/>
      <w:r w:rsidRPr="000D4C06">
        <w:rPr>
          <w:rFonts w:ascii="Times New Roman" w:hAnsi="Times New Roman"/>
          <w:sz w:val="24"/>
          <w:szCs w:val="24"/>
        </w:rPr>
        <w:t>излучения, возникновение линейчатого спектра излучения атома;</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описывать изученные квантовые явления, используя физические величины: </w:t>
      </w:r>
      <w:r w:rsidRPr="000D4C06">
        <w:rPr>
          <w:rFonts w:ascii="Times New Roman" w:hAnsi="Times New Roman"/>
          <w:sz w:val="24"/>
          <w:szCs w:val="24"/>
        </w:rPr>
        <w:lastRenderedPageBreak/>
        <w:t>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основные признаки планетарной модели атома, нуклонной модели атомного ядра;</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777D59" w:rsidRPr="000D4C06" w:rsidRDefault="006821ED" w:rsidP="000D4C06">
      <w:pPr>
        <w:tabs>
          <w:tab w:val="left" w:pos="709"/>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соотносить энергию связи атомных ядер с дефектом массы;</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Элементы астрономии</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различия между гелиоцентрической и геоцентрической системами мира;</w:t>
      </w:r>
    </w:p>
    <w:p w:rsidR="00777D59" w:rsidRPr="000D4C06" w:rsidRDefault="006821ED" w:rsidP="000D4C06">
      <w:pPr>
        <w:tabs>
          <w:tab w:val="left" w:pos="851"/>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различать основные характеристики звезд (размер, цвет, температура) соотносить цвет звезды с ее температурой;</w:t>
      </w:r>
    </w:p>
    <w:p w:rsidR="00777D59" w:rsidRPr="000D4C06" w:rsidRDefault="006821ED" w:rsidP="00D81F05">
      <w:pPr>
        <w:widowControl w:val="0"/>
        <w:numPr>
          <w:ilvl w:val="0"/>
          <w:numId w:val="150"/>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различать гипотезы о происхождении Солнечной системы.</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101" w:name="_Toc409691641"/>
      <w:bookmarkStart w:id="102" w:name="_Toc410653964"/>
      <w:bookmarkStart w:id="103" w:name="_Toc31893403"/>
      <w:bookmarkStart w:id="104" w:name="_Toc81645444"/>
      <w:r w:rsidRPr="000D4C06">
        <w:rPr>
          <w:sz w:val="24"/>
          <w:szCs w:val="24"/>
        </w:rPr>
        <w:t>1.2.5.11. Биология</w:t>
      </w:r>
      <w:bookmarkEnd w:id="101"/>
      <w:bookmarkEnd w:id="102"/>
      <w:bookmarkEnd w:id="103"/>
      <w:bookmarkEnd w:id="104"/>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 xml:space="preserve">В результате изучения курса биологии в основной школе: </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Выпускник </w:t>
      </w:r>
      <w:r w:rsidRPr="000D4C06">
        <w:rPr>
          <w:rFonts w:ascii="Times New Roman" w:hAnsi="Times New Roman"/>
          <w:b/>
          <w:sz w:val="24"/>
          <w:szCs w:val="24"/>
        </w:rPr>
        <w:t xml:space="preserve">научится </w:t>
      </w:r>
      <w:r w:rsidRPr="000D4C06">
        <w:rPr>
          <w:rFonts w:ascii="Times New Roman" w:hAnsi="Times New Roman"/>
          <w:bCs/>
          <w:sz w:val="24"/>
          <w:szCs w:val="24"/>
        </w:rPr>
        <w:t xml:space="preserve">пользоваться научными методами для распознания биологических проблем; </w:t>
      </w:r>
      <w:r w:rsidRPr="000D4C06">
        <w:rPr>
          <w:rFonts w:ascii="Times New Roman" w:hAnsi="Times New Roman"/>
          <w:sz w:val="24"/>
          <w:szCs w:val="24"/>
        </w:rPr>
        <w:t xml:space="preserve">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w:t>
      </w:r>
      <w:r w:rsidRPr="000D4C06">
        <w:rPr>
          <w:rFonts w:ascii="Times New Roman" w:hAnsi="Times New Roman"/>
          <w:sz w:val="24"/>
          <w:szCs w:val="24"/>
        </w:rPr>
        <w:lastRenderedPageBreak/>
        <w:t>объекты, процессы и явления; ставить несложные биологические эксперименты и интерпретировать их результаты.</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Выпускник</w:t>
      </w:r>
      <w:r w:rsidRPr="000D4C06">
        <w:rPr>
          <w:rFonts w:ascii="Times New Roman" w:hAnsi="Times New Roman"/>
          <w:b/>
          <w:sz w:val="24"/>
          <w:szCs w:val="24"/>
        </w:rPr>
        <w:t xml:space="preserve"> </w:t>
      </w:r>
      <w:r w:rsidRPr="000D4C06">
        <w:rPr>
          <w:rFonts w:ascii="Times New Roman" w:hAnsi="Times New Roman"/>
          <w:sz w:val="24"/>
          <w:szCs w:val="24"/>
        </w:rPr>
        <w:t>овладеет</w:t>
      </w:r>
      <w:r w:rsidRPr="000D4C06">
        <w:rPr>
          <w:rFonts w:ascii="Times New Roman" w:hAnsi="Times New Roman"/>
          <w:b/>
          <w:sz w:val="24"/>
          <w:szCs w:val="24"/>
        </w:rPr>
        <w:t xml:space="preserve"> </w:t>
      </w:r>
      <w:r w:rsidRPr="000D4C06">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777D59" w:rsidRPr="000D4C06" w:rsidRDefault="006821ED" w:rsidP="000D4C06">
      <w:pPr>
        <w:autoSpaceDE w:val="0"/>
        <w:autoSpaceDN w:val="0"/>
        <w:adjustRightInd w:val="0"/>
        <w:spacing w:after="0"/>
        <w:ind w:firstLine="709"/>
        <w:jc w:val="both"/>
        <w:rPr>
          <w:rFonts w:ascii="Times New Roman" w:hAnsi="Times New Roman"/>
          <w:iCs/>
          <w:sz w:val="24"/>
          <w:szCs w:val="24"/>
        </w:rPr>
      </w:pPr>
      <w:r w:rsidRPr="000D4C06">
        <w:rPr>
          <w:rFonts w:ascii="Times New Roman" w:hAnsi="Times New Roman"/>
          <w:iCs/>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5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777D59" w:rsidRPr="000D4C06" w:rsidRDefault="006821ED" w:rsidP="00D81F05">
      <w:pPr>
        <w:numPr>
          <w:ilvl w:val="0"/>
          <w:numId w:val="15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777D59" w:rsidRPr="000D4C06" w:rsidRDefault="006821ED" w:rsidP="00D81F05">
      <w:pPr>
        <w:numPr>
          <w:ilvl w:val="0"/>
          <w:numId w:val="15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777D59" w:rsidRPr="000D4C06" w:rsidRDefault="006821ED" w:rsidP="00D81F05">
      <w:pPr>
        <w:numPr>
          <w:ilvl w:val="0"/>
          <w:numId w:val="152"/>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777D59" w:rsidRPr="000D4C06" w:rsidRDefault="006821ED" w:rsidP="000D4C06">
      <w:pPr>
        <w:tabs>
          <w:tab w:val="center" w:pos="4904"/>
        </w:tabs>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Живые организмы</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аргументировать, приводить доказательства различий растений, животных, грибов и бактерий;</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выявлять примеры и раскрывать сущность приспособленности организмов к среде обитания;</w:t>
      </w:r>
    </w:p>
    <w:p w:rsidR="00777D59" w:rsidRPr="000D4C06" w:rsidRDefault="006821ED" w:rsidP="00116723">
      <w:pPr>
        <w:widowControl w:val="0"/>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lastRenderedPageBreak/>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знать и аргументировать основные правила поведения в природе;</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и оценивать последствия деятельности человека в природе;</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777D59" w:rsidRPr="000D4C06" w:rsidRDefault="006821ED" w:rsidP="00116723">
      <w:pPr>
        <w:numPr>
          <w:ilvl w:val="2"/>
          <w:numId w:val="13"/>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знать и соблюдать правила работы в кабинете биологии.</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47"/>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0D4C06">
        <w:rPr>
          <w:rFonts w:ascii="Times New Roman" w:hAnsi="Times New Roman"/>
          <w:i/>
          <w:sz w:val="24"/>
          <w:szCs w:val="24"/>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777D59" w:rsidRPr="000D4C06" w:rsidRDefault="006821ED" w:rsidP="00D81F05">
      <w:pPr>
        <w:numPr>
          <w:ilvl w:val="0"/>
          <w:numId w:val="14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777D59" w:rsidRPr="000D4C06" w:rsidRDefault="006821ED" w:rsidP="00D81F05">
      <w:pPr>
        <w:numPr>
          <w:ilvl w:val="0"/>
          <w:numId w:val="14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777D59" w:rsidRPr="000D4C06" w:rsidRDefault="006821ED" w:rsidP="00D81F05">
      <w:pPr>
        <w:numPr>
          <w:ilvl w:val="0"/>
          <w:numId w:val="14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777D59" w:rsidRPr="000D4C06" w:rsidRDefault="006821ED" w:rsidP="00D81F05">
      <w:pPr>
        <w:numPr>
          <w:ilvl w:val="0"/>
          <w:numId w:val="14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777D59" w:rsidRPr="000D4C06" w:rsidRDefault="006821ED" w:rsidP="00D81F05">
      <w:pPr>
        <w:numPr>
          <w:ilvl w:val="0"/>
          <w:numId w:val="147"/>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0D4C06">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777D59" w:rsidRPr="000D4C06" w:rsidRDefault="006821ED" w:rsidP="00D81F05">
      <w:pPr>
        <w:numPr>
          <w:ilvl w:val="0"/>
          <w:numId w:val="147"/>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777D59" w:rsidRPr="000D4C06" w:rsidRDefault="006821ED" w:rsidP="000D4C06">
      <w:pPr>
        <w:autoSpaceDE w:val="0"/>
        <w:autoSpaceDN w:val="0"/>
        <w:adjustRightInd w:val="0"/>
        <w:spacing w:after="0"/>
        <w:ind w:firstLine="709"/>
        <w:contextualSpacing/>
        <w:jc w:val="both"/>
        <w:rPr>
          <w:rFonts w:ascii="Times New Roman" w:hAnsi="Times New Roman"/>
          <w:b/>
          <w:sz w:val="24"/>
          <w:szCs w:val="24"/>
        </w:rPr>
      </w:pPr>
      <w:r w:rsidRPr="000D4C06">
        <w:rPr>
          <w:rFonts w:ascii="Times New Roman" w:hAnsi="Times New Roman"/>
          <w:b/>
          <w:sz w:val="24"/>
          <w:szCs w:val="24"/>
        </w:rPr>
        <w:t>Человек и его здоровье</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lastRenderedPageBreak/>
        <w:t>аргументировать, приводить доказательства отличий человека от животных;</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и оценивать влияние факторов риска на здоровье человека;</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описывать и использовать приемы оказания первой помощи;</w:t>
      </w:r>
    </w:p>
    <w:p w:rsidR="00777D59" w:rsidRPr="000D4C06" w:rsidRDefault="006821ED" w:rsidP="00D81F05">
      <w:pPr>
        <w:numPr>
          <w:ilvl w:val="0"/>
          <w:numId w:val="49"/>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знать и соблюдать правила работы в кабинете биологии.</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5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777D59" w:rsidRPr="000D4C06" w:rsidRDefault="006821ED" w:rsidP="00D81F05">
      <w:pPr>
        <w:numPr>
          <w:ilvl w:val="0"/>
          <w:numId w:val="154"/>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0D4C06">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777D59" w:rsidRPr="000D4C06" w:rsidRDefault="006821ED" w:rsidP="00D81F05">
      <w:pPr>
        <w:numPr>
          <w:ilvl w:val="0"/>
          <w:numId w:val="15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777D59" w:rsidRPr="000D4C06" w:rsidRDefault="006821ED" w:rsidP="00D81F05">
      <w:pPr>
        <w:numPr>
          <w:ilvl w:val="0"/>
          <w:numId w:val="15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777D59" w:rsidRPr="000D4C06" w:rsidRDefault="006821ED" w:rsidP="00D81F05">
      <w:pPr>
        <w:numPr>
          <w:ilvl w:val="0"/>
          <w:numId w:val="15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0D4C06" w:rsidRDefault="006821ED" w:rsidP="00D81F05">
      <w:pPr>
        <w:numPr>
          <w:ilvl w:val="0"/>
          <w:numId w:val="154"/>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777D59" w:rsidRPr="000D4C06" w:rsidRDefault="006821ED" w:rsidP="00D81F05">
      <w:pPr>
        <w:numPr>
          <w:ilvl w:val="0"/>
          <w:numId w:val="154"/>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0D4C06">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lastRenderedPageBreak/>
        <w:t>Общие биологические закономерности</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124"/>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0D4C06">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777D59" w:rsidRPr="000D4C06" w:rsidRDefault="006821ED" w:rsidP="00D81F05">
      <w:pPr>
        <w:numPr>
          <w:ilvl w:val="0"/>
          <w:numId w:val="124"/>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0D4C06">
        <w:rPr>
          <w:rFonts w:ascii="Times New Roman" w:hAnsi="Times New Roman"/>
          <w:sz w:val="24"/>
          <w:szCs w:val="24"/>
        </w:rPr>
        <w:t>аргументировать, приводить доказательства необходимости защиты окружающей среды;</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777D59" w:rsidRPr="000D4C06" w:rsidRDefault="006821ED" w:rsidP="00D81F05">
      <w:pPr>
        <w:numPr>
          <w:ilvl w:val="0"/>
          <w:numId w:val="12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777D59" w:rsidRPr="000D4C06" w:rsidRDefault="006821ED" w:rsidP="00D81F05">
      <w:pPr>
        <w:numPr>
          <w:ilvl w:val="0"/>
          <w:numId w:val="12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777D59" w:rsidRPr="000D4C06" w:rsidRDefault="006821ED" w:rsidP="00D81F05">
      <w:pPr>
        <w:numPr>
          <w:ilvl w:val="0"/>
          <w:numId w:val="124"/>
        </w:numPr>
        <w:tabs>
          <w:tab w:val="left" w:pos="360"/>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777D59" w:rsidRPr="000D4C06" w:rsidRDefault="006821ED" w:rsidP="00D81F05">
      <w:pPr>
        <w:numPr>
          <w:ilvl w:val="0"/>
          <w:numId w:val="12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777D59" w:rsidRPr="000D4C06" w:rsidRDefault="006821ED" w:rsidP="00D81F05">
      <w:pPr>
        <w:numPr>
          <w:ilvl w:val="0"/>
          <w:numId w:val="124"/>
        </w:numPr>
        <w:tabs>
          <w:tab w:val="left" w:pos="993"/>
        </w:tabs>
        <w:autoSpaceDE w:val="0"/>
        <w:autoSpaceDN w:val="0"/>
        <w:adjustRightInd w:val="0"/>
        <w:spacing w:after="0"/>
        <w:ind w:left="0" w:firstLine="709"/>
        <w:contextualSpacing/>
        <w:jc w:val="both"/>
        <w:rPr>
          <w:rFonts w:ascii="Times New Roman" w:hAnsi="Times New Roman"/>
          <w:sz w:val="24"/>
          <w:szCs w:val="24"/>
        </w:rPr>
      </w:pPr>
      <w:r w:rsidRPr="000D4C06">
        <w:rPr>
          <w:rFonts w:ascii="Times New Roman" w:hAnsi="Times New Roman"/>
          <w:sz w:val="24"/>
          <w:szCs w:val="24"/>
        </w:rPr>
        <w:t>знать и соблюдать правила работы в кабинете биологии.</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145"/>
        </w:numPr>
        <w:tabs>
          <w:tab w:val="left" w:pos="993"/>
        </w:tabs>
        <w:autoSpaceDE w:val="0"/>
        <w:autoSpaceDN w:val="0"/>
        <w:adjustRightInd w:val="0"/>
        <w:spacing w:after="0"/>
        <w:ind w:left="0" w:firstLine="709"/>
        <w:contextualSpacing/>
        <w:jc w:val="both"/>
        <w:rPr>
          <w:rFonts w:ascii="Times New Roman" w:hAnsi="Times New Roman"/>
          <w:i/>
          <w:iCs/>
          <w:sz w:val="24"/>
          <w:szCs w:val="24"/>
        </w:rPr>
      </w:pPr>
      <w:r w:rsidRPr="000D4C06">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D4C06">
        <w:rPr>
          <w:rFonts w:ascii="Times New Roman" w:hAnsi="Times New Roman"/>
          <w:i/>
          <w:iCs/>
          <w:sz w:val="24"/>
          <w:szCs w:val="24"/>
        </w:rPr>
        <w:t>;</w:t>
      </w:r>
    </w:p>
    <w:p w:rsidR="00777D59" w:rsidRPr="000D4C06" w:rsidRDefault="006821ED" w:rsidP="00D81F05">
      <w:pPr>
        <w:numPr>
          <w:ilvl w:val="0"/>
          <w:numId w:val="145"/>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0D4C06">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777D59" w:rsidRPr="000D4C06" w:rsidRDefault="006821ED" w:rsidP="00D81F05">
      <w:pPr>
        <w:numPr>
          <w:ilvl w:val="0"/>
          <w:numId w:val="145"/>
        </w:numPr>
        <w:tabs>
          <w:tab w:val="left" w:pos="993"/>
        </w:tabs>
        <w:autoSpaceDE w:val="0"/>
        <w:autoSpaceDN w:val="0"/>
        <w:adjustRightInd w:val="0"/>
        <w:spacing w:after="0"/>
        <w:ind w:left="0" w:firstLine="709"/>
        <w:contextualSpacing/>
        <w:jc w:val="both"/>
        <w:rPr>
          <w:rFonts w:ascii="Times New Roman" w:hAnsi="Times New Roman"/>
          <w:b/>
          <w:i/>
          <w:sz w:val="24"/>
          <w:szCs w:val="24"/>
        </w:rPr>
      </w:pPr>
      <w:r w:rsidRPr="000D4C06">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777D59" w:rsidRPr="000D4C06" w:rsidRDefault="006821ED" w:rsidP="00D81F05">
      <w:pPr>
        <w:numPr>
          <w:ilvl w:val="0"/>
          <w:numId w:val="14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ориентироваться в системе моральных норм и ценностей по отношению к объектам живой природы, собственному здоровью и здоровью других людей (признание </w:t>
      </w:r>
      <w:r w:rsidRPr="000D4C06">
        <w:rPr>
          <w:rFonts w:ascii="Times New Roman" w:hAnsi="Times New Roman"/>
          <w:i/>
          <w:sz w:val="24"/>
          <w:szCs w:val="24"/>
        </w:rPr>
        <w:lastRenderedPageBreak/>
        <w:t>высокой ценности жизни во всех ее проявлениях, экологическое сознание, эмоционально-ценностное отношение к объектам живой природы);</w:t>
      </w:r>
    </w:p>
    <w:p w:rsidR="00777D59" w:rsidRPr="000D4C06" w:rsidRDefault="006821ED" w:rsidP="00D81F05">
      <w:pPr>
        <w:numPr>
          <w:ilvl w:val="0"/>
          <w:numId w:val="145"/>
        </w:numPr>
        <w:tabs>
          <w:tab w:val="left" w:pos="993"/>
        </w:tabs>
        <w:autoSpaceDE w:val="0"/>
        <w:autoSpaceDN w:val="0"/>
        <w:adjustRightInd w:val="0"/>
        <w:spacing w:after="0"/>
        <w:ind w:left="0" w:firstLine="709"/>
        <w:contextualSpacing/>
        <w:jc w:val="both"/>
        <w:rPr>
          <w:rFonts w:ascii="Times New Roman" w:hAnsi="Times New Roman"/>
          <w:i/>
          <w:sz w:val="24"/>
          <w:szCs w:val="24"/>
        </w:rPr>
      </w:pPr>
      <w:r w:rsidRPr="000D4C06">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777D59" w:rsidRPr="000D4C06" w:rsidRDefault="006821ED" w:rsidP="00D81F05">
      <w:pPr>
        <w:numPr>
          <w:ilvl w:val="0"/>
          <w:numId w:val="145"/>
        </w:numPr>
        <w:tabs>
          <w:tab w:val="left" w:pos="993"/>
        </w:tabs>
        <w:autoSpaceDE w:val="0"/>
        <w:autoSpaceDN w:val="0"/>
        <w:adjustRightInd w:val="0"/>
        <w:spacing w:after="0"/>
        <w:ind w:left="0" w:firstLine="709"/>
        <w:contextualSpacing/>
        <w:jc w:val="both"/>
        <w:rPr>
          <w:rFonts w:ascii="Times New Roman" w:hAnsi="Times New Roman"/>
          <w:b/>
          <w:sz w:val="24"/>
          <w:szCs w:val="24"/>
        </w:rPr>
      </w:pPr>
      <w:r w:rsidRPr="000D4C06">
        <w:rPr>
          <w:rFonts w:ascii="Times New Roman" w:hAnsi="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105" w:name="_Toc409691642"/>
      <w:bookmarkStart w:id="106" w:name="_Toc410653965"/>
      <w:bookmarkStart w:id="107" w:name="_Toc31893404"/>
      <w:bookmarkStart w:id="108" w:name="_Toc81645445"/>
      <w:r w:rsidRPr="000D4C06">
        <w:rPr>
          <w:sz w:val="24"/>
          <w:szCs w:val="24"/>
        </w:rPr>
        <w:t>1.2.5.12. Химия</w:t>
      </w:r>
      <w:bookmarkEnd w:id="105"/>
      <w:bookmarkEnd w:id="106"/>
      <w:bookmarkEnd w:id="107"/>
      <w:bookmarkEnd w:id="108"/>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Выпускник научится:</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bCs/>
          <w:sz w:val="24"/>
          <w:szCs w:val="24"/>
        </w:rPr>
      </w:pPr>
      <w:r w:rsidRPr="000D4C06">
        <w:rPr>
          <w:rFonts w:ascii="Times New Roman" w:hAnsi="Times New Roman"/>
          <w:bCs/>
          <w:sz w:val="24"/>
          <w:szCs w:val="24"/>
        </w:rPr>
        <w:t>характеризовать основные методы познания: наблюдение, измерение, эксперимент;</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описывать свойства твердых, жидких, газообразных веществ, выделяя их существенные признаки;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различать химические и физические явления;</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называть химические элементы;</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состав веществ по их формулам;</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валентность атома элемента в соединениях;</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тип химических реакций;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называть признаки и условия протекания химических реакций;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составлять формулы бинарных соединений;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составлять уравнения химических реакций;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соблюдать правила безопасной работы при проведении опытов;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пользоваться лабораторным оборудованием и посудой;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вычислять относительную молекулярную и молярную массы веществ;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вычислять массовую долю химического элемента по формуле соединения;</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физические и химические свойства простых веществ: кислорода и водорода;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получать, собирать кислород и водород;</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опытным путем газообразные вещества: кислород, водород;</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раскрывать смысл закона Авогадро;</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раскрывать смысл понятий «тепловой эффект реакции», «молярный объем»;</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физические и химические свойства воды;</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раскрывать смысл понятия «раствор»;</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вычислять массовую долю растворенного вещества в растворе;</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приготовлять растворы с определенной массовой долей растворенного вещества;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называть соединения изученных классов неорганических веществ;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принадлежность веществ к определенному классу соединений;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составлять формулы неорганических соединений изученных классов;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опытным путем растворы кислот и щелочей по изменению окраски индикатора;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взаимосвязь между классами неорганических соединений;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раскрывать смысл Периодического закона Д.И. Менделеева;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составлять схемы строения атомов первых 20 элементов периодической системы Д.И. Менделеева;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раскрывать смысл понятий: «химическая связь», «электроотрицательность»;</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зависимость физических свойств веществ от типа кристаллической решетки;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вид химической связи в неорганических соединениях;</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изображать схемы строения молекул веществ, образованных разными видами химических связей;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степень окисления атома элемента в соединении;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раскрывать смысл теории электролитической диссоциации;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составлять уравнения электролитической диссоциации кислот, щелочей, солей;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объяснять сущность процесса электролитической диссоциации и реакций ионного обмена;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составлять полные и сокращенные ионные уравнения реакции обмена;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возможность протекания реакций ионного обмена;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проводить реакции, подтверждающие качественный состав различных веществ;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окислитель и восстановитель;</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составлять уравнения окислительно-восстановительных реакций;</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lastRenderedPageBreak/>
        <w:t>называть факторы, влияющие на скорость химической реакции;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химические реакции по различным признакам;</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взаимосвязь между составом, строением и свойствами неметаллов;</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распознавать опытным путем газообразные вещества: углекислый газ и аммиак;</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взаимосвязь между составом, строением и свойствами металлов;</w:t>
      </w:r>
    </w:p>
    <w:p w:rsidR="00777D59" w:rsidRPr="000D4C06" w:rsidRDefault="006821ED" w:rsidP="00D81F05">
      <w:pPr>
        <w:widowControl w:val="0"/>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proofErr w:type="gramStart"/>
      <w:r w:rsidRPr="000D4C06">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777D59" w:rsidRPr="000D4C06" w:rsidRDefault="006821ED" w:rsidP="00D81F05">
      <w:pPr>
        <w:widowControl w:val="0"/>
        <w:numPr>
          <w:ilvl w:val="0"/>
          <w:numId w:val="10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оценивать влияние химического загрязнения окружающей среды на организм человека;</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грамотно обращаться с веществами в повседневной жизни</w:t>
      </w:r>
    </w:p>
    <w:p w:rsidR="00777D59" w:rsidRPr="000D4C06" w:rsidRDefault="006821ED" w:rsidP="00D81F05">
      <w:pPr>
        <w:numPr>
          <w:ilvl w:val="0"/>
          <w:numId w:val="25"/>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Выпускник получит возможность научиться:</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составлять молекулярные и полные ионные уравнения по сокращенным ионным уравнениям;</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777D59" w:rsidRPr="000D4C06" w:rsidRDefault="006821ED" w:rsidP="00D81F05">
      <w:pPr>
        <w:widowControl w:val="0"/>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объективно оценивать информацию о веществах и химических процессах;</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осознавать значение теоретических знаний по химии для практической деятельности человека;</w:t>
      </w:r>
    </w:p>
    <w:p w:rsidR="00777D59" w:rsidRPr="000D4C06" w:rsidRDefault="006821ED" w:rsidP="00D81F05">
      <w:pPr>
        <w:numPr>
          <w:ilvl w:val="0"/>
          <w:numId w:val="105"/>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777D59" w:rsidRPr="000D4C06" w:rsidRDefault="00777D59" w:rsidP="000D4C06">
      <w:pPr>
        <w:autoSpaceDE w:val="0"/>
        <w:autoSpaceDN w:val="0"/>
        <w:adjustRightInd w:val="0"/>
        <w:spacing w:after="0"/>
        <w:ind w:firstLine="709"/>
        <w:jc w:val="both"/>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109" w:name="_Toc409691643"/>
      <w:bookmarkStart w:id="110" w:name="_Toc410653966"/>
      <w:bookmarkStart w:id="111" w:name="_Toc31893405"/>
      <w:bookmarkStart w:id="112" w:name="_Toc81645446"/>
      <w:r w:rsidRPr="000D4C06">
        <w:rPr>
          <w:sz w:val="24"/>
          <w:szCs w:val="24"/>
        </w:rPr>
        <w:t>1.2.5.13. Изобразительное искусство</w:t>
      </w:r>
      <w:bookmarkEnd w:id="109"/>
      <w:bookmarkEnd w:id="110"/>
      <w:bookmarkEnd w:id="111"/>
      <w:bookmarkEnd w:id="112"/>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Выпускник научится: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эскизы декоративного убранства русской избы;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цветовую композицию внутреннего убранства избы;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определять специфику образного языка декоративно-прикладного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самостоятельные варианты орнаментального построения вышивки с опорой на народные традиции;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эскизы народного праздничного костюма, его отдельных элементов в цветовом решении;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основы народного орнамента; создавать орнаменты на основе народных традиций;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виды и материалы декоративно-прикладного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национальные особенности русского орнамента и орнаментов других народов России;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и характеризовать несколько народных художественных промыслов России;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объяснять разницу между предметом изображения, сюжетом и содержанием изображения;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lastRenderedPageBreak/>
        <w:t>композиционным навыкам работы, чувству ритма, работе с различными художественными материалами;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образы, используя все выразительные возможности художественных материалов;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простым навыкам изображения с помощью пятна и тональных отношений;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навыку плоскостного силуэтного изображения обычных, простых предметов (кухонная утварь);</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линейные изображения геометрических тел и натюрморт с натуры из геометрических тел;</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строить изображения простых предметов по правилам линейной перспективы;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передавать с помощью света характер формы и эмоциональное напряжение в композиции натюрморта;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творческому опыту выполнения графического натюрморта и гравюры наклейками на картоне;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выражать цветом в натюрморте собственное настроение и переживания;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применять перспективу в практической творческой работе;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навыкам изображения перспективных сокращений в зарисовках наблюдаемого;</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навыкам изображения уходящего вдаль пространства, применяя правила линейной и воздушной перспективы;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видеть, наблюдать и эстетически переживать изменчивость цветового состояния и настроения в природе;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навыкам создания пейзажных зарисовок;</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и характеризовать понятия: пространство, ракурс, воздушная перспектива;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пользоваться правилами работы на пленэре;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навыкам композиции, наблюдательной перспективы и ритмической организации плоскости изображения;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и характеризовать виды портрета;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понимать и характеризовать основы изображения головы человека;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пользоваться навыками работы с доступными скульптурными материалами;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графические материалы в работе над портретом;</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образные возможности освещения в портрете;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пользоваться правилами схематического построения головы человека в рисунке;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называть имена выдающихся русских и зарубежных художников - портретистов и определять их произведения;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навыкам передачи в плоскостном изображении простых движений фигуры человека;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навыкам понимания особенностей восприятия скульптурного образа;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навыкам лепки и работы с пластилином или глиной;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777D59" w:rsidRPr="000D4C06" w:rsidRDefault="006821ED" w:rsidP="00D81F05">
      <w:pPr>
        <w:pStyle w:val="a9"/>
        <w:widowControl w:val="0"/>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объяснять понятия «тема», «содержание», «сюжет» в произведениях станковой живописи;</w:t>
      </w:r>
    </w:p>
    <w:p w:rsidR="00777D59" w:rsidRPr="000D4C06" w:rsidRDefault="006821ED" w:rsidP="00D81F05">
      <w:pPr>
        <w:pStyle w:val="a9"/>
        <w:widowControl w:val="0"/>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изобразительным и композиционным навыкам в процессе работы над эскизом;</w:t>
      </w:r>
    </w:p>
    <w:p w:rsidR="00777D59" w:rsidRPr="000D4C06" w:rsidRDefault="006821ED" w:rsidP="00D81F05">
      <w:pPr>
        <w:pStyle w:val="a9"/>
        <w:widowControl w:val="0"/>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узнавать и объяснять понятия «тематическая картина», «станковая живопись»;</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перечислять и характеризовать основные жанры сюжетн</w:t>
      </w:r>
      <w:proofErr w:type="gramStart"/>
      <w:r w:rsidRPr="000D4C06">
        <w:rPr>
          <w:rFonts w:ascii="Times New Roman" w:hAnsi="Times New Roman"/>
        </w:rPr>
        <w:t>о-</w:t>
      </w:r>
      <w:proofErr w:type="gramEnd"/>
      <w:r w:rsidRPr="000D4C06">
        <w:rPr>
          <w:rFonts w:ascii="Times New Roman" w:hAnsi="Times New Roman"/>
        </w:rPr>
        <w:t xml:space="preserve"> тематической картины;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значение тематической картины XIX века в развитии русской культуры;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lastRenderedPageBreak/>
        <w:t>называть имена нескольких известных художников объединения «Мир искусства» и их наиболее известные произведения;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творческому опыту по разработке и созданию изобразительного образа на выбранный исторический сюжет;</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творческому опыту по разработке художественного проекта </w:t>
      </w:r>
      <w:proofErr w:type="gramStart"/>
      <w:r w:rsidRPr="000D4C06">
        <w:rPr>
          <w:rFonts w:ascii="Times New Roman" w:hAnsi="Times New Roman"/>
        </w:rPr>
        <w:t>–р</w:t>
      </w:r>
      <w:proofErr w:type="gramEnd"/>
      <w:r w:rsidRPr="000D4C06">
        <w:rPr>
          <w:rFonts w:ascii="Times New Roman" w:hAnsi="Times New Roman"/>
        </w:rPr>
        <w:t>азработки композиции на историческую тему;</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творческому опыту создания композиции на основе библейских сюжетов;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называть имена великих европейских и русских художников, творивших на библейские темы;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узнавать и характеризовать произведения великих европейских и русских художников на библейские темы;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роль монументальных памятников в жизни общества;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рассуждать об особенностях художественного образа советского народа в годы Великой Отечественной войны;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творческому опыту лепки памятника, посвященного значимому историческому событию или историческому герою;</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анализировать художественно-выразительные средства произведений изобразительного искусства XX века;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культуре зрительского восприятия;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временные и пространственные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понимать разницу между реальностью и художественным образом;</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опыту художественного иллюстрирования и навыкам работы графическими материалами;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опыту художественного творчества по созданию стилизованных образов животных;</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систематизировать и характеризовать основные этапы развития и истории архитектуры и дизайна;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распознавать объект и пространство в конструктивных видах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понимать сочетание различных объемов в здании;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понимать единство </w:t>
      </w:r>
      <w:proofErr w:type="gramStart"/>
      <w:r w:rsidRPr="000D4C06">
        <w:rPr>
          <w:rFonts w:ascii="Times New Roman" w:hAnsi="Times New Roman"/>
        </w:rPr>
        <w:t>художественного</w:t>
      </w:r>
      <w:proofErr w:type="gramEnd"/>
      <w:r w:rsidRPr="000D4C06">
        <w:rPr>
          <w:rFonts w:ascii="Times New Roman" w:hAnsi="Times New Roman"/>
        </w:rPr>
        <w:t xml:space="preserve"> и функционального в вещи, форму и материал;</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иметь общее представление и рассказывать об особенностях архитектурно-художественных стилей разных эпох;</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понимать тенденции и перспективы развития современной архитектуры;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lastRenderedPageBreak/>
        <w:t>различать образно-стилевой язык архитектуры прошлого;</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и различать малые формы архитектуры и дизайна в пространстве городской среды;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осознавать чертеж как плоскостное изображение объемов, когда точка – вертикаль, круг – цилиндр, шар и т. д.;</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композиционные макеты объектов на предметной плоскости и в пространстве;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 xml:space="preserve">создавать практические творческие композиции в технике коллажа, </w:t>
      </w:r>
      <w:proofErr w:type="gramStart"/>
      <w:r w:rsidRPr="000D4C06">
        <w:rPr>
          <w:rFonts w:ascii="Times New Roman" w:hAnsi="Times New Roman"/>
        </w:rPr>
        <w:t>дизайн-проектов</w:t>
      </w:r>
      <w:proofErr w:type="gramEnd"/>
      <w:r w:rsidRPr="000D4C06">
        <w:rPr>
          <w:rFonts w:ascii="Times New Roman" w:hAnsi="Times New Roman"/>
        </w:rPr>
        <w:t>;</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приобретать общее представление о традициях ландшафтно-парковой архитектуры;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основные школы садово-паркового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понимать основы краткой истории русской усадебной культуры XVIII – XIX веков;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называть и раскрывать смысл основ искусства флористики;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понимать основы краткой истории костюма;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и раскрывать смысл композиционно-конструктивных принципов дизайна одежды;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отражать в эскизном проекте дизайна сада образно-архитектурный композиционный замысел;</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узнавать и характеризовать памятники архитектуры Древнего Киева. София Киевская. Фрески. Мозаики;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узнавать и описывать памятники шатрового зодчества;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lastRenderedPageBreak/>
        <w:t>характеризовать особенности церкви Вознесения в селе Коломенском и храма Покрова-на-Рву;</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различать стилевые особенности разных школ архитектуры Древней Руси;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с натуры и по воображению архитектурные образы графическими материалами и др.;</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сравнивать, сопоставлять и анализировать произведения живописи Древней Руси;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рассуждать о значении художественного образа древнерусской культуры;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выявлять и называть характерные особенности русской портретной живописи XVIII века;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характеризовать признаки и особенности московского барокко;</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rPr>
        <w:t>создавать разнообразные творческие работы (фантазийные конструкции) в материале.</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Выпускник получит возможность научиться: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выделять признаки для установления стилевых связей в процессе изучения изобразительного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специфику изображения в полиграфии;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различать формы полиграфической продукции: книги, журналы, плакаты, афиши и др.);</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проектировать обложку книги, рекламы открытки, визитки и др.;</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создавать художественную композицию макета книги, журнала;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называть имена великих русских живописцев и архитекторов XVIII – XIX веков;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lastRenderedPageBreak/>
        <w:t>называть и характеризовать произведения изобразительного искусства и архитектуры русских художников XVIII – XIX веков;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называть имена выдающихся русских художников-ваятелей XVIII века и определять скульптурные памятники;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называть имена выдающихся русских художников-пейзажистов XIX века и определять произведения пейзажной живописи;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особенности исторического жанра, определять произведения исторической живописи;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определять «Русский стиль» в архитектуре модерна, называть памятники архитектуры модерна;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создавать разнообразные творческие работы (фантазийные конструкции) в материале;</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узнавать основные художественные направления в искусстве XIX и XX веков;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смысл традиций и новаторства в изобразительном искусстве XX века. Модерн. Авангард. Сюрреализм;</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характеризовать стиль модерн в архитектуре. Ф.О. Шехтель. А. Гауди;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создавать с натуры и по воображению архитектурные образы графическими материалами и др.;</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использовать выразительный язык при моделировании архитектурного пространства;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характеризовать крупнейшие художественные музеи мира и России;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получать представления об особенностях художественных коллекций крупнейших музеев мира;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использовать навыки коллективной работы над объемн</w:t>
      </w:r>
      <w:proofErr w:type="gramStart"/>
      <w:r w:rsidRPr="000D4C06">
        <w:rPr>
          <w:rFonts w:ascii="Times New Roman" w:hAnsi="Times New Roman"/>
          <w:i/>
          <w:iCs/>
        </w:rPr>
        <w:t>о-</w:t>
      </w:r>
      <w:proofErr w:type="gramEnd"/>
      <w:r w:rsidRPr="000D4C06">
        <w:rPr>
          <w:rFonts w:ascii="Times New Roman" w:hAnsi="Times New Roman"/>
          <w:i/>
          <w:iCs/>
        </w:rPr>
        <w:t xml:space="preserve"> пространственной композицией;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основы сценографии как вида художественного творчества;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lastRenderedPageBreak/>
        <w:t>понимать роль костюма, маски и грима в искусстве актерского перевоплощения;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называть имена российских художников (А.Я. Головин, А.Н. Бенуа, М.В. Добужинский);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различать особенности художественной фотографии;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различать выразительные средства художественной фотографии (композиция, план, ракурс, свет, ритм и др.);</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изобразительную природу экранных искусств;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характеризовать принципы киномонтажа в создании художественного образа;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различать понятия: игровой и документальный фильм;</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называть имена мастеров российского кинематографа. С.М. Эйзенштейн. А.А. Тарковский. С.Ф. Бондарчук. Н.С. Михалков;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основы искусства телевидения;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различия в творческой работе художника-живописца и сценографа;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применять полученные знания о типах оформления сцены при создании школьного спектакля;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применять в своей съемочной практике ранее приобретенные знания и навыки композиции, чувства цвета, глубины пространства и т. д.;</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понимать и объяснять синтетическую природу фильма;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применять первоначальные навыки в создании сценария и замысла фильма;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применять полученные ранее знания по композиции и построению кадра;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использовать первоначальные навыки операторской грамоты, техники съемки и компьютерного монтажа;</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i/>
          <w:iCs/>
        </w:rPr>
      </w:pPr>
      <w:r w:rsidRPr="000D4C06">
        <w:rPr>
          <w:rFonts w:ascii="Times New Roman" w:hAnsi="Times New Roman"/>
          <w:i/>
          <w:iCs/>
        </w:rPr>
        <w:t>использовать опыт документальной съемки и тележурналистики для формирования школьного телевидения;</w:t>
      </w:r>
    </w:p>
    <w:p w:rsidR="00777D59" w:rsidRPr="000D4C06" w:rsidRDefault="006821ED" w:rsidP="00D81F05">
      <w:pPr>
        <w:pStyle w:val="a9"/>
        <w:numPr>
          <w:ilvl w:val="0"/>
          <w:numId w:val="128"/>
        </w:numPr>
        <w:tabs>
          <w:tab w:val="left" w:pos="993"/>
        </w:tabs>
        <w:autoSpaceDE w:val="0"/>
        <w:autoSpaceDN w:val="0"/>
        <w:adjustRightInd w:val="0"/>
        <w:spacing w:line="276" w:lineRule="auto"/>
        <w:ind w:left="0" w:firstLine="709"/>
        <w:jc w:val="both"/>
        <w:rPr>
          <w:rFonts w:ascii="Times New Roman" w:hAnsi="Times New Roman"/>
        </w:rPr>
      </w:pPr>
      <w:r w:rsidRPr="000D4C06">
        <w:rPr>
          <w:rFonts w:ascii="Times New Roman" w:hAnsi="Times New Roman"/>
          <w:i/>
          <w:iCs/>
        </w:rPr>
        <w:t>реализовывать сценарно-режиссерскую и операторскую грамоту в практике создания видео-этюда.</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113" w:name="_Toc409691644"/>
      <w:bookmarkStart w:id="114" w:name="_Toc410653967"/>
      <w:bookmarkStart w:id="115" w:name="_Toc31893406"/>
      <w:bookmarkStart w:id="116" w:name="_Toc81645447"/>
      <w:r w:rsidRPr="000D4C06">
        <w:rPr>
          <w:sz w:val="24"/>
          <w:szCs w:val="24"/>
        </w:rPr>
        <w:t>1.2.5.14. Музыка</w:t>
      </w:r>
      <w:bookmarkEnd w:id="113"/>
      <w:bookmarkEnd w:id="114"/>
      <w:bookmarkEnd w:id="115"/>
      <w:bookmarkEnd w:id="116"/>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научится:</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значение интонации в музыке как носителя образного смысла;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жизненно-образное содержание музыкальных произведений разных жанров;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многообразие музыкальных образов и способов их развития;</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производить интонационно-образный анализ музыкального произведения;</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основной принцип построения и развития музыки;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взаимосвязь жизненного содержания музыки и музыкальных образов;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специфику перевоплощения народной музыки в произведениях композиторов;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узнавать формы построения музыки (двухчастную, </w:t>
      </w:r>
      <w:proofErr w:type="gramStart"/>
      <w:r w:rsidRPr="000D4C06">
        <w:rPr>
          <w:rFonts w:ascii="Times New Roman" w:hAnsi="Times New Roman"/>
          <w:sz w:val="24"/>
          <w:szCs w:val="24"/>
        </w:rPr>
        <w:t>трехчастную</w:t>
      </w:r>
      <w:proofErr w:type="gramEnd"/>
      <w:r w:rsidRPr="000D4C06">
        <w:rPr>
          <w:rFonts w:ascii="Times New Roman" w:hAnsi="Times New Roman"/>
          <w:sz w:val="24"/>
          <w:szCs w:val="24"/>
        </w:rPr>
        <w:t>, вариации, рондо);</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тембры музыкальных инструментов;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lastRenderedPageBreak/>
        <w:t>называть и определять звучание музыкальных инструментов: духовых, струнных, ударных, современных электронных;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владеть музыкальными терминами в пределах изучаемой темы;</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характерные особенности музыкального языка;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эмоционально-образно</w:t>
      </w:r>
      <w:proofErr w:type="gramEnd"/>
      <w:r w:rsidRPr="000D4C06">
        <w:rPr>
          <w:rFonts w:ascii="Times New Roman" w:hAnsi="Times New Roman"/>
          <w:sz w:val="24"/>
          <w:szCs w:val="24"/>
        </w:rPr>
        <w:t xml:space="preserve"> воспринимать и характеризовать музыкальные произведения;</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произведения выдающихся композиторов прошлого и современности;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творчески интерпретировать содержание музыкальных произведений;</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различать интерпретацию классической музыки в современных обработках;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характерные признаки современной популярной музыки;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называть стили рок-музыки и ее отдельных направлений: </w:t>
      </w:r>
      <w:proofErr w:type="gramStart"/>
      <w:r w:rsidRPr="000D4C06">
        <w:rPr>
          <w:rFonts w:ascii="Times New Roman" w:hAnsi="Times New Roman"/>
          <w:sz w:val="24"/>
          <w:szCs w:val="24"/>
        </w:rPr>
        <w:t>рок-оперы</w:t>
      </w:r>
      <w:proofErr w:type="gramEnd"/>
      <w:r w:rsidRPr="000D4C06">
        <w:rPr>
          <w:rFonts w:ascii="Times New Roman" w:hAnsi="Times New Roman"/>
          <w:sz w:val="24"/>
          <w:szCs w:val="24"/>
        </w:rPr>
        <w:t>, рок-н-ролла и др.;</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анализировать творчество исполнителей авторской песни;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выявлять особенности взаимодействия музыки с другими видами искусства;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находить жанровые параллели между музыкой и другими видами искусств;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сравнивать интонации музыкального, живописного и литературного произведений;</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значимость музыки в творчестве писателей и поэтов;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proofErr w:type="gramStart"/>
      <w:r w:rsidRPr="000D4C06">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владеть навыками </w:t>
      </w:r>
      <w:proofErr w:type="gramStart"/>
      <w:r w:rsidRPr="000D4C06">
        <w:rPr>
          <w:rFonts w:ascii="Times New Roman" w:hAnsi="Times New Roman"/>
          <w:sz w:val="24"/>
          <w:szCs w:val="24"/>
        </w:rPr>
        <w:t>вокально-хорового</w:t>
      </w:r>
      <w:proofErr w:type="gramEnd"/>
      <w:r w:rsidRPr="000D4C06">
        <w:rPr>
          <w:rFonts w:ascii="Times New Roman" w:hAnsi="Times New Roman"/>
          <w:sz w:val="24"/>
          <w:szCs w:val="24"/>
        </w:rPr>
        <w:t xml:space="preserve"> музицирования;</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D4C06">
        <w:rPr>
          <w:rFonts w:ascii="Times New Roman" w:hAnsi="Times New Roman"/>
          <w:sz w:val="24"/>
          <w:szCs w:val="24"/>
          <w:lang w:val="en-US"/>
        </w:rPr>
        <w:t>a</w:t>
      </w:r>
      <w:r w:rsidRPr="000D4C06">
        <w:rPr>
          <w:rFonts w:ascii="Times New Roman" w:hAnsi="Times New Roman"/>
          <w:sz w:val="24"/>
          <w:szCs w:val="24"/>
        </w:rPr>
        <w:t xml:space="preserve"> </w:t>
      </w:r>
      <w:r w:rsidRPr="000D4C06">
        <w:rPr>
          <w:rFonts w:ascii="Times New Roman" w:hAnsi="Times New Roman"/>
          <w:sz w:val="24"/>
          <w:szCs w:val="24"/>
          <w:lang w:val="en-US"/>
        </w:rPr>
        <w:t>cappella</w:t>
      </w:r>
      <w:r w:rsidRPr="000D4C06">
        <w:rPr>
          <w:rFonts w:ascii="Times New Roman" w:hAnsi="Times New Roman"/>
          <w:sz w:val="24"/>
          <w:szCs w:val="24"/>
        </w:rPr>
        <w:t>);</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творчески интерпретировать содержание музыкального произведения в пении;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0D4C06">
        <w:rPr>
          <w:rFonts w:ascii="Times New Roman" w:hAnsi="Times New Roman"/>
          <w:sz w:val="24"/>
          <w:szCs w:val="24"/>
        </w:rPr>
        <w:t>индивидуального</w:t>
      </w:r>
      <w:proofErr w:type="gramEnd"/>
      <w:r w:rsidRPr="000D4C06">
        <w:rPr>
          <w:rFonts w:ascii="Times New Roman" w:hAnsi="Times New Roman"/>
          <w:sz w:val="24"/>
          <w:szCs w:val="24"/>
        </w:rPr>
        <w:t xml:space="preserve"> и группового музицирования;</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lastRenderedPageBreak/>
        <w:t>размышлять о знакомом музыкальном произведении, высказывать суждения об основной идее, о средствах и формах ее воплощения;</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 xml:space="preserve">передавать свои музыкальные впечатления в устной или письменной форме; </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проявлять творческую инициативу, участвуя в музыкально-эстетической деятельности;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понимать специфику музыки как вида искусства и ее значение в жизни человека и общества;</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777D59" w:rsidRPr="000D4C06" w:rsidRDefault="006821ED" w:rsidP="00D81F05">
      <w:pPr>
        <w:numPr>
          <w:ilvl w:val="0"/>
          <w:numId w:val="157"/>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777D59" w:rsidRPr="000D4C06" w:rsidRDefault="006821ED" w:rsidP="000D4C06">
      <w:pPr>
        <w:tabs>
          <w:tab w:val="left" w:pos="993"/>
        </w:tabs>
        <w:spacing w:after="0"/>
        <w:contextualSpacing/>
        <w:jc w:val="both"/>
        <w:rPr>
          <w:rFonts w:ascii="Times New Roman" w:hAnsi="Times New Roman"/>
          <w:sz w:val="24"/>
          <w:szCs w:val="24"/>
        </w:rPr>
      </w:pPr>
      <w:r w:rsidRPr="000D4C06">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определять специфику духовной музыки в эпоху Средневековья;</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распознавать мелодику знаменного распева – основы древнерусской церковной музыки;</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выделять признаки для установления стилевых связей в процессе изучения музыкального искусства;</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777D59" w:rsidRPr="000D4C06" w:rsidRDefault="006821ED" w:rsidP="00116723">
      <w:pPr>
        <w:numPr>
          <w:ilvl w:val="0"/>
          <w:numId w:val="7"/>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777D59" w:rsidRPr="000D4C06" w:rsidRDefault="00777D59" w:rsidP="000D4C06">
      <w:pPr>
        <w:pStyle w:val="3"/>
        <w:spacing w:before="0" w:beforeAutospacing="0" w:after="0" w:afterAutospacing="0" w:line="276" w:lineRule="auto"/>
        <w:ind w:firstLine="709"/>
        <w:rPr>
          <w:rFonts w:eastAsia="Calibri"/>
          <w:i/>
          <w:sz w:val="24"/>
          <w:szCs w:val="24"/>
        </w:rPr>
      </w:pPr>
    </w:p>
    <w:p w:rsidR="00777D59" w:rsidRPr="000D4C06" w:rsidRDefault="006821ED" w:rsidP="000D4C06">
      <w:pPr>
        <w:pStyle w:val="4"/>
        <w:spacing w:line="276" w:lineRule="auto"/>
        <w:ind w:left="1701"/>
        <w:rPr>
          <w:sz w:val="24"/>
          <w:szCs w:val="24"/>
        </w:rPr>
      </w:pPr>
      <w:bookmarkStart w:id="117" w:name="_Toc409691645"/>
      <w:bookmarkStart w:id="118" w:name="_Toc410653968"/>
      <w:bookmarkStart w:id="119" w:name="_Toc31893407"/>
      <w:bookmarkStart w:id="120" w:name="_Toc81645448"/>
      <w:r w:rsidRPr="000D4C06">
        <w:rPr>
          <w:sz w:val="24"/>
          <w:szCs w:val="24"/>
        </w:rPr>
        <w:lastRenderedPageBreak/>
        <w:t>1.2.5.15. Технология</w:t>
      </w:r>
      <w:bookmarkEnd w:id="117"/>
      <w:bookmarkEnd w:id="118"/>
      <w:bookmarkEnd w:id="119"/>
      <w:bookmarkEnd w:id="120"/>
    </w:p>
    <w:p w:rsidR="00777D59" w:rsidRPr="000D4C06" w:rsidRDefault="006821ED" w:rsidP="000D4C06">
      <w:pPr>
        <w:tabs>
          <w:tab w:val="left" w:pos="851"/>
        </w:tabs>
        <w:spacing w:after="0"/>
        <w:ind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формирование технологической культуры и культуры труда;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формирование проектного, инженерного, технологического мышления обучающегося, соответствующего актуальному технологическому укладу;</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адаптивность к изменению технологического уклада;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осознание </w:t>
      </w:r>
      <w:proofErr w:type="gramStart"/>
      <w:r w:rsidRPr="000D4C06">
        <w:rPr>
          <w:rFonts w:ascii="Times New Roman" w:eastAsia="Times New Roman" w:hAnsi="Times New Roman"/>
          <w:sz w:val="24"/>
          <w:szCs w:val="24"/>
        </w:rPr>
        <w:t>обучающимся</w:t>
      </w:r>
      <w:proofErr w:type="gramEnd"/>
      <w:r w:rsidRPr="000D4C06">
        <w:rPr>
          <w:rFonts w:ascii="Times New Roman" w:eastAsia="Times New Roman" w:hAnsi="Times New Roman"/>
          <w:sz w:val="24"/>
          <w:szCs w:val="24"/>
        </w:rPr>
        <w:t xml:space="preserve"> роли техники и технологий и их влияния на развитие системы «природа — общество — человек»; </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овладение методами 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овладение средствами графического отображения и формами визуального представления объектов или процессов, правилами выполнения графической документации (рисунок, эскиз, чертеж); </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применение предметных знаний и формирование запроса у обучающегося к их получению для решения прикладных задач в своей текущей деятельности/реализации замыслов;</w:t>
      </w:r>
      <w:proofErr w:type="gramEnd"/>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формирование культуры по работе с информацией, необходимой для решения учебных задач, и приобретение необходимых компетенций (например, поиск различными способами, верификация, анализ, синтез);</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формирование представлений о развитии мира профессий, связанных с изучаемыми технологиями, для осознанного выбора собственной траектории развития.</w:t>
      </w:r>
    </w:p>
    <w:p w:rsidR="00777D59" w:rsidRPr="000D4C06" w:rsidRDefault="006821ED" w:rsidP="000D4C06">
      <w:pPr>
        <w:tabs>
          <w:tab w:val="left" w:pos="851"/>
        </w:tabs>
        <w:spacing w:after="0"/>
        <w:ind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общего образования к личностным и метапредметным результатам и требования индивидуализации обучения, в </w:t>
      </w:r>
      <w:proofErr w:type="gramStart"/>
      <w:r w:rsidRPr="000D4C06">
        <w:rPr>
          <w:rFonts w:ascii="Times New Roman" w:eastAsia="Times New Roman" w:hAnsi="Times New Roman"/>
          <w:sz w:val="24"/>
          <w:szCs w:val="24"/>
        </w:rPr>
        <w:t>связи</w:t>
      </w:r>
      <w:proofErr w:type="gramEnd"/>
      <w:r w:rsidRPr="000D4C06">
        <w:rPr>
          <w:rFonts w:ascii="Times New Roman" w:eastAsia="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777D59" w:rsidRPr="000D4C06" w:rsidRDefault="00777D59"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shd w:val="clear" w:color="auto" w:fill="D9EAD3"/>
        </w:rPr>
      </w:pPr>
    </w:p>
    <w:p w:rsidR="00777D59" w:rsidRPr="000D4C06" w:rsidRDefault="006821ED" w:rsidP="000D4C06">
      <w:pPr>
        <w:pBdr>
          <w:top w:val="nil"/>
          <w:left w:val="nil"/>
          <w:bottom w:val="nil"/>
          <w:right w:val="nil"/>
          <w:between w:val="nil"/>
        </w:pBdr>
        <w:spacing w:after="0"/>
        <w:jc w:val="center"/>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 xml:space="preserve">Результаты, заявленные образовательной программой «Технология», </w:t>
      </w:r>
      <w:r w:rsidRPr="000D4C06">
        <w:rPr>
          <w:rFonts w:ascii="Times New Roman" w:eastAsia="Times New Roman" w:hAnsi="Times New Roman"/>
          <w:b/>
          <w:color w:val="000000"/>
          <w:sz w:val="24"/>
          <w:szCs w:val="24"/>
        </w:rPr>
        <w:br/>
        <w:t>по блокам содержания</w:t>
      </w:r>
    </w:p>
    <w:p w:rsidR="00777D59" w:rsidRPr="000D4C06" w:rsidRDefault="00777D59"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p>
    <w:p w:rsidR="00777D59" w:rsidRPr="000D4C06" w:rsidRDefault="006821ED" w:rsidP="000D4C06">
      <w:pPr>
        <w:pBdr>
          <w:top w:val="nil"/>
          <w:left w:val="nil"/>
          <w:bottom w:val="nil"/>
          <w:right w:val="nil"/>
          <w:between w:val="nil"/>
        </w:pBdr>
        <w:spacing w:after="0"/>
        <w:jc w:val="center"/>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Современные технологии и перспективы их развития</w:t>
      </w:r>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Выпускник научится: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называть и характеризовать актуальные и перспективные технологии материальной и нематериальной сферы;</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w:t>
      </w:r>
    </w:p>
    <w:p w:rsidR="00777D59" w:rsidRPr="000D4C06" w:rsidRDefault="006821ED" w:rsidP="000D4C06">
      <w:pPr>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Выпускник получит возможность научиться: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 xml:space="preserve">осуществлять анализ и давать аргументированный прогноз развития технологий в сферах, рассматриваемых в рамках предметной области; </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осуществлять анализ и производить оценку вероятных рисков применения перспективных технологий и последствий развития существующих технологий.</w:t>
      </w:r>
    </w:p>
    <w:p w:rsidR="00777D59" w:rsidRPr="000D4C06" w:rsidRDefault="00777D59"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p>
    <w:p w:rsidR="00777D59" w:rsidRPr="000D4C06" w:rsidRDefault="006821ED" w:rsidP="000D4C06">
      <w:pPr>
        <w:pBdr>
          <w:top w:val="nil"/>
          <w:left w:val="nil"/>
          <w:bottom w:val="nil"/>
          <w:right w:val="nil"/>
          <w:between w:val="nil"/>
        </w:pBdr>
        <w:spacing w:after="0"/>
        <w:jc w:val="center"/>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 xml:space="preserve">Формирование технологической культуры </w:t>
      </w:r>
      <w:r w:rsidRPr="000D4C06">
        <w:rPr>
          <w:rFonts w:ascii="Times New Roman" w:eastAsia="Times New Roman" w:hAnsi="Times New Roman"/>
          <w:b/>
          <w:color w:val="000000"/>
          <w:sz w:val="24"/>
          <w:szCs w:val="24"/>
        </w:rPr>
        <w:br/>
        <w:t xml:space="preserve">и проектно-технологического мышления </w:t>
      </w:r>
      <w:proofErr w:type="gramStart"/>
      <w:r w:rsidRPr="000D4C06">
        <w:rPr>
          <w:rFonts w:ascii="Times New Roman" w:eastAsia="Times New Roman" w:hAnsi="Times New Roman"/>
          <w:b/>
          <w:color w:val="000000"/>
          <w:sz w:val="24"/>
          <w:szCs w:val="24"/>
        </w:rPr>
        <w:t>обучающихся</w:t>
      </w:r>
      <w:proofErr w:type="gramEnd"/>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Выпускник научится: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выявлять и формулировать проблему, требующую технологического решения;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определять цели проектирования субъективно нового продукта или технологического решения;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готовить предложения технических или технологических решений с использованием методов и инструментов развития креативного мышления, в том числе с использованием инструментов, таких как дизайн-мышление, ТРИЗ и др.;</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планировать этапы выполнения работ и ресурсы для достижения целей проектирования;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применять базовые принципы управления проектами;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следовать технологическому процессу, в том числе в процессе изготовления субъективно нового продукта;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оценивать условия применимости технологии, в том числе с позиций экологической защищенности;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 в том числе самостоятельно планируя такого рода эксперименты;</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проводить оценку и испытание полученного продукта;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проводить анализ потребностей в тех или иных материальных или информационных продуктах;</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описывать технологическое решение с помощью текста, схемы, рисунка, графического изображения и их сочетаний;</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проводить и анализировать разработку и/или реализацию продуктовых проектов, предполагающих:</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t>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t>встраивание созданного информационного продукта в заданную оболочку,</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t>изготовление информационного продукта по заданному алгоритму в заданной оболочке;</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проводить и анализировать разработку и/или реализацию технологических проектов, предполагающих:</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t>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t>разработку инструкций и иной технологической документации для исполнителей,</w:t>
      </w:r>
    </w:p>
    <w:p w:rsidR="00777D59" w:rsidRPr="000D4C06" w:rsidRDefault="006821ED" w:rsidP="000D4C06">
      <w:pPr>
        <w:widowControl w:val="0"/>
        <w:numPr>
          <w:ilvl w:val="1"/>
          <w:numId w:val="1"/>
        </w:numPr>
        <w:spacing w:after="0"/>
        <w:ind w:left="1418" w:hanging="284"/>
        <w:jc w:val="both"/>
        <w:rPr>
          <w:rFonts w:ascii="Times New Roman" w:eastAsia="Times New Roman" w:hAnsi="Times New Roman"/>
          <w:sz w:val="24"/>
          <w:szCs w:val="24"/>
        </w:rPr>
      </w:pPr>
      <w:r w:rsidRPr="000D4C06">
        <w:rPr>
          <w:rFonts w:ascii="Times New Roman" w:eastAsia="Times New Roman" w:hAnsi="Times New Roman"/>
          <w:sz w:val="24"/>
          <w:szCs w:val="24"/>
        </w:rPr>
        <w:t>разработку способа или процесса получения материального и информационного продукта с заданными свойствами;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проводить анализ конструкции и конструирование механизмов, простейших роботов с помощью материального или виртуального конструктора;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выполнять чертежи и эскизы, а также работать в системах автоматизированного проектирования;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выполнять базовые операции редактора компьютерного трехмерного проектирования (на выбор образовательной организации).</w:t>
      </w:r>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Выпускник получит возможность научиться: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модифицировать имеющиеся продукты в соответствии с ситуацией/заказом/потребностью/задачей деятельности и в соответствии с их характеристиками разрабатывать технологию на основе базовой технологии;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иной технологической документации;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оценивать коммерческий потенциал продукта и/или технологии.</w:t>
      </w:r>
    </w:p>
    <w:p w:rsidR="00777D59" w:rsidRPr="000D4C06" w:rsidRDefault="00777D59"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p>
    <w:p w:rsidR="00777D59" w:rsidRPr="000D4C06" w:rsidRDefault="006821ED" w:rsidP="000D4C06">
      <w:pPr>
        <w:pBdr>
          <w:top w:val="nil"/>
          <w:left w:val="nil"/>
          <w:bottom w:val="nil"/>
          <w:right w:val="nil"/>
          <w:between w:val="nil"/>
        </w:pBdr>
        <w:spacing w:after="0"/>
        <w:jc w:val="center"/>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 xml:space="preserve">Построение образовательных траекторий и планов </w:t>
      </w:r>
      <w:r w:rsidRPr="000D4C06">
        <w:rPr>
          <w:rFonts w:ascii="Times New Roman" w:eastAsia="Times New Roman" w:hAnsi="Times New Roman"/>
          <w:b/>
          <w:color w:val="000000"/>
          <w:sz w:val="24"/>
          <w:szCs w:val="24"/>
        </w:rPr>
        <w:br/>
        <w:t>в области профессионального самоопределения</w:t>
      </w:r>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r w:rsidRPr="000D4C06">
        <w:rPr>
          <w:rFonts w:ascii="Times New Roman" w:eastAsia="Times New Roman" w:hAnsi="Times New Roman"/>
          <w:b/>
          <w:color w:val="000000"/>
          <w:sz w:val="24"/>
          <w:szCs w:val="24"/>
        </w:rPr>
        <w:t>Выпускник научится: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характеризовать группы профессий, относящихся к актуальному технологическому укладу;</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характеризовать ситуацию на региональном рынке труда, называть тенденции ее развития;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разъяснять социальное значение групп профессий, востребованных на региональном рынке труда;</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777D59" w:rsidRPr="000D4C06" w:rsidRDefault="006821ED" w:rsidP="000D4C06">
      <w:pPr>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Выпускник получит возможность научиться: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 xml:space="preserve">предлагать альтернативные варианты образовательной траектории для </w:t>
      </w:r>
      <w:r w:rsidRPr="000D4C06">
        <w:rPr>
          <w:rFonts w:ascii="Times New Roman" w:eastAsia="Times New Roman" w:hAnsi="Times New Roman"/>
          <w:i/>
          <w:sz w:val="24"/>
          <w:szCs w:val="24"/>
        </w:rPr>
        <w:lastRenderedPageBreak/>
        <w:t>профессионального развития;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характеризовать группы предприятий региона проживания;</w:t>
      </w:r>
    </w:p>
    <w:p w:rsidR="00777D59" w:rsidRPr="000D4C06" w:rsidRDefault="006821ED" w:rsidP="000D4C06">
      <w:pPr>
        <w:widowControl w:val="0"/>
        <w:numPr>
          <w:ilvl w:val="0"/>
          <w:numId w:val="1"/>
        </w:numPr>
        <w:tabs>
          <w:tab w:val="left" w:pos="993"/>
        </w:tabs>
        <w:spacing w:after="0"/>
        <w:ind w:left="0" w:firstLine="709"/>
        <w:jc w:val="both"/>
        <w:rPr>
          <w:rFonts w:ascii="Times New Roman" w:eastAsia="Times New Roman" w:hAnsi="Times New Roman"/>
          <w:i/>
          <w:sz w:val="24"/>
          <w:szCs w:val="24"/>
        </w:rPr>
      </w:pPr>
      <w:r w:rsidRPr="000D4C06">
        <w:rPr>
          <w:rFonts w:ascii="Times New Roman" w:eastAsia="Times New Roman" w:hAnsi="Times New Roman"/>
          <w:i/>
          <w:sz w:val="24"/>
          <w:szCs w:val="24"/>
        </w:rPr>
        <w:t>получать опыт поиска, извлечения, структурирования и обработки информации о перспективах развития современных производств и тенденциях их развития в регионе проживания и в мире, а также информации об актуальном состоянии и перспективах развития регионального и мирового рынка труда.</w:t>
      </w:r>
    </w:p>
    <w:p w:rsidR="00777D59" w:rsidRPr="000D4C06" w:rsidRDefault="00777D59" w:rsidP="000D4C06">
      <w:pPr>
        <w:pBdr>
          <w:top w:val="nil"/>
          <w:left w:val="nil"/>
          <w:bottom w:val="nil"/>
          <w:right w:val="nil"/>
          <w:between w:val="nil"/>
        </w:pBdr>
        <w:spacing w:after="0"/>
        <w:ind w:firstLine="709"/>
        <w:jc w:val="both"/>
        <w:rPr>
          <w:rFonts w:ascii="Times New Roman" w:eastAsia="Times New Roman" w:hAnsi="Times New Roman"/>
          <w:b/>
          <w:sz w:val="24"/>
          <w:szCs w:val="24"/>
        </w:rPr>
      </w:pPr>
      <w:bookmarkStart w:id="121" w:name="_17dp8vu" w:colFirst="0" w:colLast="0"/>
      <w:bookmarkEnd w:id="121"/>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sz w:val="24"/>
          <w:szCs w:val="24"/>
        </w:rPr>
      </w:pPr>
      <w:bookmarkStart w:id="122" w:name="_1cnkghhofozt" w:colFirst="0" w:colLast="0"/>
      <w:bookmarkEnd w:id="122"/>
      <w:r w:rsidRPr="000D4C06">
        <w:rPr>
          <w:rFonts w:ascii="Times New Roman" w:eastAsia="Times New Roman" w:hAnsi="Times New Roman"/>
          <w:b/>
          <w:color w:val="000000"/>
          <w:sz w:val="24"/>
          <w:szCs w:val="24"/>
        </w:rPr>
        <w:t xml:space="preserve">По годам обучения результаты могут быть структурированы и конкретизированы следующим образом, результаты разбиты на подблоки: </w:t>
      </w:r>
      <w:r w:rsidRPr="000D4C06">
        <w:rPr>
          <w:rFonts w:ascii="Times New Roman" w:eastAsia="Times New Roman" w:hAnsi="Times New Roman"/>
          <w:b/>
          <w:sz w:val="24"/>
          <w:szCs w:val="24"/>
        </w:rPr>
        <w:t>культура труда (знания в рамках предметной области и бытовые навыки)</w:t>
      </w:r>
      <w:r w:rsidRPr="000D4C06">
        <w:rPr>
          <w:rFonts w:ascii="Times New Roman" w:eastAsia="Times New Roman" w:hAnsi="Times New Roman"/>
          <w:b/>
          <w:color w:val="000000"/>
          <w:sz w:val="24"/>
          <w:szCs w:val="24"/>
        </w:rPr>
        <w:t xml:space="preserve">, </w:t>
      </w:r>
      <w:r w:rsidRPr="000D4C06">
        <w:rPr>
          <w:rFonts w:ascii="Times New Roman" w:eastAsia="Times New Roman" w:hAnsi="Times New Roman"/>
          <w:b/>
          <w:sz w:val="24"/>
          <w:szCs w:val="24"/>
        </w:rPr>
        <w:t>предметные результаты (технологические компетенции), проектные компетенции (включая компетенции проектного управления).</w:t>
      </w:r>
    </w:p>
    <w:p w:rsidR="00777D59" w:rsidRPr="000D4C06" w:rsidRDefault="00777D59" w:rsidP="000D4C06">
      <w:pPr>
        <w:pStyle w:val="6"/>
        <w:tabs>
          <w:tab w:val="left" w:pos="851"/>
        </w:tabs>
        <w:ind w:firstLine="709"/>
        <w:jc w:val="both"/>
        <w:rPr>
          <w:rFonts w:ascii="Times New Roman" w:hAnsi="Times New Roman"/>
          <w:b/>
          <w:i w:val="0"/>
          <w:sz w:val="24"/>
          <w:szCs w:val="24"/>
        </w:rPr>
      </w:pPr>
      <w:bookmarkStart w:id="123" w:name="_5dojyedtsxww" w:colFirst="0" w:colLast="0"/>
      <w:bookmarkEnd w:id="123"/>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color w:val="000000"/>
          <w:sz w:val="24"/>
          <w:szCs w:val="24"/>
        </w:rPr>
      </w:pPr>
      <w:bookmarkStart w:id="124" w:name="_di7zhidd3n5d" w:colFirst="0" w:colLast="0"/>
      <w:bookmarkEnd w:id="124"/>
      <w:r w:rsidRPr="000D4C06">
        <w:rPr>
          <w:rFonts w:ascii="Times New Roman" w:eastAsia="Times New Roman" w:hAnsi="Times New Roman"/>
          <w:b/>
          <w:color w:val="000000"/>
          <w:sz w:val="24"/>
          <w:szCs w:val="24"/>
        </w:rPr>
        <w:t>5 класс</w:t>
      </w:r>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sz w:val="24"/>
          <w:szCs w:val="24"/>
        </w:rPr>
      </w:pPr>
      <w:bookmarkStart w:id="125" w:name="_t6ng77jg5119" w:colFirst="0" w:colLast="0"/>
      <w:bookmarkEnd w:id="125"/>
      <w:r w:rsidRPr="000D4C06">
        <w:rPr>
          <w:rFonts w:ascii="Times New Roman" w:eastAsia="Times New Roman" w:hAnsi="Times New Roman"/>
          <w:sz w:val="24"/>
          <w:szCs w:val="24"/>
        </w:rPr>
        <w:t xml:space="preserve">По завершении учебного года </w:t>
      </w:r>
      <w:proofErr w:type="gramStart"/>
      <w:r w:rsidRPr="000D4C06">
        <w:rPr>
          <w:rFonts w:ascii="Times New Roman" w:eastAsia="Times New Roman" w:hAnsi="Times New Roman"/>
          <w:sz w:val="24"/>
          <w:szCs w:val="24"/>
        </w:rPr>
        <w:t>обучающийся</w:t>
      </w:r>
      <w:proofErr w:type="gramEnd"/>
      <w:r w:rsidRPr="000D4C06">
        <w:rPr>
          <w:rFonts w:ascii="Times New Roman" w:eastAsia="Times New Roman" w:hAnsi="Times New Roman"/>
          <w:sz w:val="24"/>
          <w:szCs w:val="24"/>
        </w:rPr>
        <w:t>:</w:t>
      </w:r>
    </w:p>
    <w:p w:rsidR="00777D59" w:rsidRPr="000D4C06" w:rsidRDefault="00777D59" w:rsidP="000D4C06">
      <w:pPr>
        <w:pBdr>
          <w:top w:val="nil"/>
          <w:left w:val="nil"/>
          <w:bottom w:val="nil"/>
          <w:right w:val="nil"/>
          <w:between w:val="nil"/>
        </w:pBdr>
        <w:spacing w:after="0"/>
        <w:ind w:firstLine="709"/>
        <w:jc w:val="both"/>
        <w:rPr>
          <w:rFonts w:ascii="Times New Roman" w:eastAsia="Times New Roman" w:hAnsi="Times New Roman"/>
          <w:b/>
          <w:sz w:val="24"/>
          <w:szCs w:val="24"/>
        </w:rPr>
      </w:pPr>
      <w:bookmarkStart w:id="126" w:name="_t7na45orop2f" w:colFirst="0" w:colLast="0"/>
      <w:bookmarkEnd w:id="126"/>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0D4C06" w:rsidRDefault="006821ED" w:rsidP="00D81F05">
      <w:pPr>
        <w:numPr>
          <w:ilvl w:val="1"/>
          <w:numId w:val="159"/>
        </w:numP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0D4C06">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shd w:val="clear" w:color="auto" w:fill="D9EAD3"/>
        </w:rPr>
      </w:pPr>
      <w:proofErr w:type="gramStart"/>
      <w:r w:rsidRPr="000D4C06">
        <w:rPr>
          <w:rFonts w:ascii="Times New Roman" w:eastAsia="Times New Roman" w:hAnsi="Times New Roman"/>
          <w:sz w:val="24"/>
          <w:szCs w:val="24"/>
        </w:rPr>
        <w:t>владеет безопасными приемами работы с ручными и электрифицированным бытовым инструментом;</w:t>
      </w:r>
      <w:proofErr w:type="gramEnd"/>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использует ручной и электрифицированный бытовой инструмент в соответствии с задачей собственной деятельности (по назначению);</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разъясняет содержание понятий «изображение», «эскиз», «материал», «инструмент», «механизм», «робот», «конструкция» и адекватно использует эти понятия;</w:t>
      </w:r>
      <w:proofErr w:type="gramEnd"/>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0D4C06">
        <w:rPr>
          <w:rFonts w:ascii="Times New Roman" w:eastAsia="Times New Roman" w:hAnsi="Times New Roman"/>
          <w:sz w:val="24"/>
          <w:szCs w:val="24"/>
        </w:rPr>
        <w:t>организует и поддерживает порядок на рабочем месте;</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и рационально использует материал в соответствии с задачей собственной деятельности;</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0D4C06">
        <w:rPr>
          <w:rFonts w:ascii="Times New Roman" w:eastAsia="Times New Roman" w:hAnsi="Times New Roman"/>
          <w:sz w:val="24"/>
          <w:szCs w:val="24"/>
        </w:rPr>
        <w:t>осуществляет сохранение информации о результатах деятельности в формах описания, схемы, эскиза, фотографии, графического изображения;</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0D4C06">
        <w:rPr>
          <w:rFonts w:ascii="Times New Roman" w:eastAsia="Times New Roman" w:hAnsi="Times New Roman"/>
          <w:sz w:val="24"/>
          <w:szCs w:val="24"/>
        </w:rPr>
        <w:t>использует при выполнении учебных задач научно-популярную литературу, справочные материалы и ресурсы интернета;</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0D4C06">
        <w:rPr>
          <w:rFonts w:ascii="Times New Roman" w:eastAsia="Times New Roman" w:hAnsi="Times New Roman"/>
          <w:sz w:val="24"/>
          <w:szCs w:val="24"/>
        </w:rPr>
        <w:t>осуществляет операции по поддержанию порядка и чистоты в жилом и рабочем помещении;</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8"/>
        <w:jc w:val="both"/>
        <w:rPr>
          <w:rFonts w:ascii="Times New Roman" w:eastAsia="Times New Roman" w:hAnsi="Times New Roman"/>
          <w:sz w:val="24"/>
          <w:szCs w:val="24"/>
        </w:rPr>
      </w:pPr>
      <w:r w:rsidRPr="000D4C06">
        <w:rPr>
          <w:rFonts w:ascii="Times New Roman" w:eastAsia="Times New Roman" w:hAnsi="Times New Roman"/>
          <w:sz w:val="24"/>
          <w:szCs w:val="24"/>
        </w:rPr>
        <w:t>осуществляет корректное применение/хранение произвольно заданного продукта на основе информации производителя (инструкции, памятки, этикетки и др.).</w:t>
      </w:r>
    </w:p>
    <w:p w:rsidR="00777D59" w:rsidRPr="000D4C06" w:rsidRDefault="00777D59" w:rsidP="000D4C06">
      <w:pPr>
        <w:pBdr>
          <w:top w:val="nil"/>
          <w:left w:val="nil"/>
          <w:bottom w:val="nil"/>
          <w:right w:val="nil"/>
          <w:between w:val="nil"/>
        </w:pBdr>
        <w:tabs>
          <w:tab w:val="left" w:pos="841"/>
          <w:tab w:val="left" w:pos="990"/>
          <w:tab w:val="left" w:pos="1140"/>
          <w:tab w:val="left" w:pos="2410"/>
        </w:tabs>
        <w:spacing w:after="0"/>
        <w:ind w:left="708"/>
        <w:jc w:val="both"/>
        <w:rPr>
          <w:rFonts w:ascii="Times New Roman" w:eastAsia="Times New Roman" w:hAnsi="Times New Roman"/>
          <w:sz w:val="24"/>
          <w:szCs w:val="24"/>
        </w:rPr>
      </w:pPr>
      <w:bookmarkStart w:id="127" w:name="_6z1lbuxs3gwf" w:colFirst="0" w:colLast="0"/>
      <w:bookmarkEnd w:id="127"/>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Предметные результаты:</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выполняет измерение длин, расстояний, величин углов с помощью измерительных инструментов;</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читает информацию, представленную в виде специализированных таблиц;</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читает элементарные эскизы, схемы;</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выполняет элементарные эскизы, схемы, в том числе с использованием программного обеспечения графических редакторов;</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характеризует свойства конструкционных материалов природного происхождения (например, древесины и материалов на ее основе) или иных материалов (например, текстиля);</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древесины и материалов на ее основе) или иных материалов (например, текстиля);</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оборудование, приспособления и инструменты для обработки конструкционных материалов (например, древесины и материалов на ее основе) или иных материалов (например, текстиля);</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имеет опыт отделки изделий из данного материала или иных материалов (например, текстиля);</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выполняет разметку плоского изделия на заготовке;</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осуществляет сборку моделей, в том числе с помощью образовательного конструктора по инструкции;</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конструирует модель по заданному прототипу;</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строит простые механизмы;</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имеет опыт проведения испытания, анализа продукта;</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модификации материального или информационного продукта;</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классифицирует роботов по конструкции, сфере применения, степени самостоятельности (автономности), способам управления.</w:t>
      </w:r>
    </w:p>
    <w:p w:rsidR="00777D59" w:rsidRPr="000D4C06" w:rsidRDefault="00777D59" w:rsidP="000D4C06">
      <w:pPr>
        <w:pBdr>
          <w:top w:val="nil"/>
          <w:left w:val="nil"/>
          <w:bottom w:val="nil"/>
          <w:right w:val="nil"/>
          <w:between w:val="nil"/>
        </w:pBdr>
        <w:spacing w:after="0"/>
        <w:ind w:firstLine="709"/>
        <w:jc w:val="both"/>
        <w:rPr>
          <w:rFonts w:ascii="Times New Roman" w:eastAsia="Times New Roman" w:hAnsi="Times New Roman"/>
          <w:b/>
          <w:sz w:val="24"/>
          <w:szCs w:val="24"/>
          <w:shd w:val="clear" w:color="auto" w:fill="F4CCCC"/>
        </w:rPr>
      </w:pPr>
      <w:bookmarkStart w:id="128" w:name="_1ylijhqk03og" w:colFirst="0" w:colLast="0"/>
      <w:bookmarkEnd w:id="128"/>
    </w:p>
    <w:p w:rsidR="00777D59" w:rsidRPr="000D4C06" w:rsidRDefault="006821ED" w:rsidP="000D4C06">
      <w:pPr>
        <w:pBdr>
          <w:top w:val="nil"/>
          <w:left w:val="nil"/>
          <w:bottom w:val="nil"/>
          <w:right w:val="nil"/>
          <w:between w:val="nil"/>
        </w:pBdr>
        <w:spacing w:after="0"/>
        <w:ind w:firstLine="709"/>
        <w:jc w:val="both"/>
        <w:rPr>
          <w:rFonts w:ascii="Times New Roman" w:eastAsia="Times New Roman" w:hAnsi="Times New Roman"/>
          <w:b/>
          <w:i/>
          <w:sz w:val="24"/>
          <w:szCs w:val="24"/>
        </w:rPr>
      </w:pPr>
      <w:bookmarkStart w:id="129" w:name="_a613x2pvstl3" w:colFirst="0" w:colLast="0"/>
      <w:bookmarkEnd w:id="129"/>
      <w:r w:rsidRPr="000D4C06">
        <w:rPr>
          <w:rFonts w:ascii="Times New Roman" w:eastAsia="Times New Roman" w:hAnsi="Times New Roman"/>
          <w:b/>
          <w:i/>
          <w:sz w:val="24"/>
          <w:szCs w:val="24"/>
        </w:rPr>
        <w:t>Проектные компетенции (включая компетенции проектного управления):</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777D59" w:rsidRPr="000D4C06" w:rsidRDefault="00777D59" w:rsidP="000D4C06">
      <w:pPr>
        <w:tabs>
          <w:tab w:val="left" w:pos="851"/>
        </w:tabs>
        <w:spacing w:after="0"/>
        <w:ind w:firstLine="709"/>
        <w:jc w:val="both"/>
        <w:rPr>
          <w:rFonts w:ascii="Times New Roman" w:eastAsia="Times New Roman" w:hAnsi="Times New Roman"/>
          <w:b/>
          <w:sz w:val="24"/>
          <w:szCs w:val="24"/>
        </w:rPr>
      </w:pPr>
    </w:p>
    <w:p w:rsidR="00777D59" w:rsidRPr="000D4C06" w:rsidRDefault="006821ED" w:rsidP="000D4C06">
      <w:pPr>
        <w:tabs>
          <w:tab w:val="left" w:pos="851"/>
        </w:tabs>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6 класс</w:t>
      </w:r>
    </w:p>
    <w:p w:rsidR="00777D59" w:rsidRPr="000D4C06" w:rsidRDefault="006821ED" w:rsidP="000D4C06">
      <w:pPr>
        <w:tabs>
          <w:tab w:val="left" w:pos="851"/>
        </w:tabs>
        <w:spacing w:after="0"/>
        <w:ind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По завершении учебного года </w:t>
      </w:r>
      <w:proofErr w:type="gramStart"/>
      <w:r w:rsidRPr="000D4C06">
        <w:rPr>
          <w:rFonts w:ascii="Times New Roman" w:eastAsia="Times New Roman" w:hAnsi="Times New Roman"/>
          <w:sz w:val="24"/>
          <w:szCs w:val="24"/>
        </w:rPr>
        <w:t>обучающийся</w:t>
      </w:r>
      <w:proofErr w:type="gramEnd"/>
      <w:r w:rsidRPr="000D4C06">
        <w:rPr>
          <w:rFonts w:ascii="Times New Roman" w:eastAsia="Times New Roman" w:hAnsi="Times New Roman"/>
          <w:sz w:val="24"/>
          <w:szCs w:val="24"/>
        </w:rPr>
        <w:t>:</w:t>
      </w:r>
    </w:p>
    <w:p w:rsidR="00777D59" w:rsidRPr="000D4C06" w:rsidRDefault="00777D59" w:rsidP="000D4C06">
      <w:pPr>
        <w:tabs>
          <w:tab w:val="left" w:pos="851"/>
        </w:tabs>
        <w:spacing w:after="0"/>
        <w:ind w:firstLine="709"/>
        <w:jc w:val="both"/>
        <w:rPr>
          <w:rFonts w:ascii="Times New Roman" w:eastAsia="Times New Roman" w:hAnsi="Times New Roman"/>
          <w:sz w:val="24"/>
          <w:szCs w:val="24"/>
        </w:rPr>
      </w:pPr>
    </w:p>
    <w:p w:rsidR="00777D59" w:rsidRPr="000D4C06" w:rsidRDefault="006821ED" w:rsidP="000D4C06">
      <w:pPr>
        <w:spacing w:after="0"/>
        <w:ind w:firstLine="705"/>
        <w:jc w:val="both"/>
        <w:rPr>
          <w:rFonts w:ascii="Times New Roman" w:eastAsia="Times New Roman" w:hAnsi="Times New Roman"/>
          <w:b/>
          <w:i/>
          <w:sz w:val="24"/>
          <w:szCs w:val="24"/>
        </w:rPr>
      </w:pPr>
      <w:r w:rsidRPr="000D4C0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разъясняет содержание понятий «чертеж», «форма», «макет», «прототип», «3D-модель», «программа» и адекватно использует эти понятия;</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содержание понятия «потребность» (с точки зрения потребителя) и адекватно использует эти понятия;</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может охарактеризовать два-три метода поиска и верификации информации в соответствии с задачами собственной деятельности;</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безопасные приемы первичной и тепловой обработки продуктов питания.</w:t>
      </w:r>
    </w:p>
    <w:p w:rsidR="00777D59" w:rsidRPr="000D4C06" w:rsidRDefault="00777D59" w:rsidP="000D4C06">
      <w:pPr>
        <w:tabs>
          <w:tab w:val="left" w:pos="426"/>
          <w:tab w:val="left" w:pos="993"/>
          <w:tab w:val="left" w:pos="1134"/>
        </w:tabs>
        <w:spacing w:after="0"/>
        <w:ind w:left="705"/>
        <w:jc w:val="both"/>
        <w:rPr>
          <w:rFonts w:ascii="Times New Roman" w:eastAsia="Times New Roman" w:hAnsi="Times New Roman"/>
          <w:sz w:val="24"/>
          <w:szCs w:val="24"/>
          <w:shd w:val="clear" w:color="auto" w:fill="D9EAD3"/>
        </w:rPr>
      </w:pPr>
    </w:p>
    <w:p w:rsidR="00777D59" w:rsidRPr="000D4C06" w:rsidRDefault="006821ED" w:rsidP="000D4C06">
      <w:pPr>
        <w:spacing w:after="0"/>
        <w:ind w:firstLine="705"/>
        <w:jc w:val="both"/>
        <w:rPr>
          <w:rFonts w:ascii="Times New Roman" w:eastAsia="Times New Roman" w:hAnsi="Times New Roman"/>
          <w:b/>
          <w:i/>
          <w:sz w:val="24"/>
          <w:szCs w:val="24"/>
        </w:rPr>
      </w:pPr>
      <w:r w:rsidRPr="000D4C06">
        <w:rPr>
          <w:rFonts w:ascii="Times New Roman" w:eastAsia="Times New Roman" w:hAnsi="Times New Roman"/>
          <w:b/>
          <w:i/>
          <w:sz w:val="24"/>
          <w:szCs w:val="24"/>
        </w:rPr>
        <w:t>Предметные результаты:</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читает элементарные чертежи;</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выполняет элементарные чертежи, векторные и растровые изображения, в том числе с использованием графических редакторов;</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анализирует формообразование промышленных изделий;</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навыки формообразования, использования объемов в дизайне (макетирование из подручных материалов);</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основные методы/способы/приемы изготовления объемных деталей из различных материалов, в том числе с применением технологического оборудования;</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собственный опыт применения различных методов изготовления объемных деталей (гибка, формовка, формование, литье, послойный синтез);</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опыт соединения деталей методом пайки;</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изготовления макета или прототипа;</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проводит морфологический и функциональный анализ технической системы или изделия;</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строит механизм, состоящий из нескольких простых механизмов;</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модификации механизмов для получения заданных свойств (решение задачи);</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простые механизмы для решения поставленных задач по модернизации/проектированию процесса изготовления материального продукта;</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может охарактеризовать технологии разработки информационных продуктов (приложений/компьютерных программ), в том числе технологии виртуальной и дополненной реальности;</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свойства металлических конструкционных материалов;</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основные технологические операции, виды/способы/приемы обработки конструкционных материалов (например, цветных или черных металлов, включая листовые материалы);</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оборудование, приспособления и инструменты для ручной обработки конструкционных материалов (например, цветных или черных металлов, включая листовые материалы);</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безопасные приемы обработки конструкционных материалов (например, цветных или черных металлов) с использованием ручного и электрифицированного инструмента;</w:t>
      </w:r>
    </w:p>
    <w:p w:rsidR="00777D59" w:rsidRPr="000D4C06" w:rsidRDefault="006821ED" w:rsidP="00D81F05">
      <w:pPr>
        <w:numPr>
          <w:ilvl w:val="1"/>
          <w:numId w:val="159"/>
        </w:numPr>
        <w:pBdr>
          <w:top w:val="nil"/>
          <w:left w:val="nil"/>
          <w:bottom w:val="nil"/>
          <w:right w:val="nil"/>
          <w:between w:val="nil"/>
        </w:pBdr>
        <w:tabs>
          <w:tab w:val="left" w:pos="841"/>
          <w:tab w:val="left" w:pos="990"/>
          <w:tab w:val="left" w:pos="1140"/>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имеет опыт подготовки деталей под окраску.</w:t>
      </w:r>
    </w:p>
    <w:p w:rsidR="00777D59" w:rsidRPr="000D4C06" w:rsidRDefault="00777D59" w:rsidP="000D4C06">
      <w:pPr>
        <w:spacing w:after="0"/>
        <w:ind w:firstLine="705"/>
        <w:jc w:val="both"/>
        <w:rPr>
          <w:rFonts w:ascii="Times New Roman" w:eastAsia="Times New Roman" w:hAnsi="Times New Roman"/>
          <w:b/>
          <w:i/>
          <w:sz w:val="24"/>
          <w:szCs w:val="24"/>
        </w:rPr>
      </w:pPr>
      <w:bookmarkStart w:id="130" w:name="_a4oiycftaa86" w:colFirst="0" w:colLast="0"/>
      <w:bookmarkEnd w:id="130"/>
    </w:p>
    <w:p w:rsidR="00777D59" w:rsidRPr="000D4C06" w:rsidRDefault="006821ED" w:rsidP="000D4C06">
      <w:pPr>
        <w:tabs>
          <w:tab w:val="left" w:pos="851"/>
        </w:tabs>
        <w:spacing w:after="0"/>
        <w:ind w:firstLine="705"/>
        <w:jc w:val="both"/>
        <w:rPr>
          <w:rFonts w:ascii="Times New Roman" w:eastAsia="Times New Roman" w:hAnsi="Times New Roman"/>
          <w:sz w:val="24"/>
          <w:szCs w:val="24"/>
        </w:rPr>
      </w:pPr>
      <w:r w:rsidRPr="000D4C0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может назвать инструменты выявления потребностей и исследования пользовательского опыта;</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может охарактеризовать методы генерации идей по модернизации/проектированию материальных продуктов или технологических систем;</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 xml:space="preserve">умеет разделять технологический процесс на последовательность действий; </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опыт выделения задач из поставленной цели по разработке продукта;</w:t>
      </w:r>
    </w:p>
    <w:p w:rsidR="00777D59" w:rsidRPr="000D4C06" w:rsidRDefault="006821ED" w:rsidP="00D81F05">
      <w:pPr>
        <w:numPr>
          <w:ilvl w:val="1"/>
          <w:numId w:val="159"/>
        </w:numPr>
        <w:pBdr>
          <w:top w:val="nil"/>
          <w:left w:val="nil"/>
          <w:bottom w:val="nil"/>
          <w:right w:val="nil"/>
          <w:between w:val="nil"/>
        </w:pBdr>
        <w:tabs>
          <w:tab w:val="left" w:pos="841"/>
          <w:tab w:val="left" w:pos="993"/>
          <w:tab w:val="left" w:pos="1134"/>
          <w:tab w:val="left" w:pos="2410"/>
        </w:tabs>
        <w:spacing w:after="0"/>
        <w:ind w:left="0" w:firstLine="705"/>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разработки, моделирования и изготовления оригинальных конструкций (материального продукта) по готовому заданию, включая поиск вариантов (альтернативные решения), отбор решений, проектирование и конструирование с учетом заданных свойств.</w:t>
      </w:r>
    </w:p>
    <w:p w:rsidR="00777D59" w:rsidRPr="000D4C06" w:rsidRDefault="00777D59" w:rsidP="000D4C06">
      <w:pPr>
        <w:spacing w:after="0"/>
        <w:ind w:firstLine="709"/>
        <w:jc w:val="both"/>
        <w:rPr>
          <w:rFonts w:ascii="Times New Roman" w:eastAsia="Times New Roman" w:hAnsi="Times New Roman"/>
          <w:b/>
          <w:i/>
          <w:sz w:val="24"/>
          <w:szCs w:val="24"/>
        </w:rPr>
      </w:pPr>
      <w:bookmarkStart w:id="131" w:name="_kwvi0buewqy" w:colFirst="0" w:colLast="0"/>
      <w:bookmarkEnd w:id="131"/>
    </w:p>
    <w:p w:rsidR="00777D59" w:rsidRPr="000D4C06" w:rsidRDefault="006821ED" w:rsidP="000D4C06">
      <w:pPr>
        <w:tabs>
          <w:tab w:val="left" w:pos="851"/>
        </w:tabs>
        <w:spacing w:after="0"/>
        <w:ind w:firstLine="709"/>
        <w:jc w:val="both"/>
        <w:rPr>
          <w:rFonts w:ascii="Times New Roman" w:eastAsia="Times New Roman" w:hAnsi="Times New Roman"/>
          <w:b/>
          <w:sz w:val="24"/>
          <w:szCs w:val="24"/>
        </w:rPr>
      </w:pPr>
      <w:bookmarkStart w:id="132" w:name="_bf32tj4l8j8n" w:colFirst="0" w:colLast="0"/>
      <w:bookmarkEnd w:id="132"/>
      <w:r w:rsidRPr="000D4C06">
        <w:rPr>
          <w:rFonts w:ascii="Times New Roman" w:eastAsia="Times New Roman" w:hAnsi="Times New Roman"/>
          <w:b/>
          <w:sz w:val="24"/>
          <w:szCs w:val="24"/>
        </w:rPr>
        <w:t>7 класс</w:t>
      </w:r>
    </w:p>
    <w:p w:rsidR="00777D59" w:rsidRPr="000D4C06" w:rsidRDefault="006821ED" w:rsidP="000D4C06">
      <w:pPr>
        <w:tabs>
          <w:tab w:val="left" w:pos="851"/>
        </w:tabs>
        <w:spacing w:after="0"/>
        <w:ind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По завершении учебного года </w:t>
      </w:r>
      <w:proofErr w:type="gramStart"/>
      <w:r w:rsidRPr="000D4C06">
        <w:rPr>
          <w:rFonts w:ascii="Times New Roman" w:eastAsia="Times New Roman" w:hAnsi="Times New Roman"/>
          <w:sz w:val="24"/>
          <w:szCs w:val="24"/>
        </w:rPr>
        <w:t>обучающийся</w:t>
      </w:r>
      <w:proofErr w:type="gramEnd"/>
      <w:r w:rsidRPr="000D4C06">
        <w:rPr>
          <w:rFonts w:ascii="Times New Roman" w:eastAsia="Times New Roman" w:hAnsi="Times New Roman"/>
          <w:sz w:val="24"/>
          <w:szCs w:val="24"/>
        </w:rPr>
        <w:t>:</w:t>
      </w:r>
    </w:p>
    <w:p w:rsidR="00777D59" w:rsidRPr="000D4C06" w:rsidRDefault="00777D59" w:rsidP="000D4C06">
      <w:pPr>
        <w:tabs>
          <w:tab w:val="left" w:pos="851"/>
        </w:tabs>
        <w:spacing w:after="0"/>
        <w:ind w:firstLine="709"/>
        <w:jc w:val="both"/>
        <w:rPr>
          <w:rFonts w:ascii="Times New Roman" w:eastAsia="Times New Roman" w:hAnsi="Times New Roman"/>
          <w:sz w:val="24"/>
          <w:szCs w:val="24"/>
        </w:rPr>
      </w:pPr>
    </w:p>
    <w:p w:rsidR="00777D59" w:rsidRPr="000D4C06" w:rsidRDefault="006821ED" w:rsidP="000D4C06">
      <w:pPr>
        <w:spacing w:after="0"/>
        <w:ind w:firstLine="709"/>
        <w:jc w:val="both"/>
        <w:rPr>
          <w:rFonts w:ascii="Times New Roman" w:eastAsia="Times New Roman" w:hAnsi="Times New Roman"/>
          <w:b/>
          <w:i/>
          <w:sz w:val="24"/>
          <w:szCs w:val="24"/>
        </w:rPr>
      </w:pPr>
      <w:bookmarkStart w:id="133" w:name="_op6cz61lpv5b" w:colFirst="0" w:colLast="0"/>
      <w:bookmarkEnd w:id="133"/>
      <w:r w:rsidRPr="000D4C0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shd w:val="clear" w:color="auto" w:fill="D9EAD3"/>
        </w:rPr>
      </w:pPr>
      <w:r w:rsidRPr="000D4C06">
        <w:rPr>
          <w:rFonts w:ascii="Times New Roman" w:eastAsia="Times New Roman" w:hAnsi="Times New Roman"/>
          <w:sz w:val="24"/>
          <w:szCs w:val="24"/>
        </w:rPr>
        <w:t>соблюдает правила безопасности и охраны труда при работе с учебным и лабораторным оборудованием;</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разъясняет содержание понятий «станок», «оборудование», «машина», «сборка», «модель», «моделирование», «слой» и адекватно использует эти понятия;</w:t>
      </w:r>
      <w:proofErr w:type="gramEnd"/>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следует технологии, в том числе в процессе изготовления субъективно нового продукта;</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выполняет элементарные операции бытового ремонта методом замены деталей;</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пищевую ценность пищевых продуктов;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может назвать специфичные виды обработки различных видов пищевых продуктов (овощи, мясо, рыба и др.);</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может охарактеризовать основы рационального питания.</w:t>
      </w:r>
    </w:p>
    <w:p w:rsidR="00777D59" w:rsidRPr="000D4C06" w:rsidRDefault="00777D59" w:rsidP="000D4C06">
      <w:pPr>
        <w:spacing w:after="0"/>
        <w:ind w:firstLine="709"/>
        <w:jc w:val="both"/>
        <w:rPr>
          <w:rFonts w:ascii="Times New Roman" w:eastAsia="Times New Roman" w:hAnsi="Times New Roman"/>
          <w:b/>
          <w:i/>
          <w:sz w:val="24"/>
          <w:szCs w:val="24"/>
        </w:rPr>
      </w:pPr>
      <w:bookmarkStart w:id="134" w:name="_txalrqlcfk73" w:colFirst="0" w:colLast="0"/>
      <w:bookmarkEnd w:id="134"/>
    </w:p>
    <w:p w:rsidR="00777D59" w:rsidRPr="000D4C06" w:rsidRDefault="006821ED" w:rsidP="000D4C06">
      <w:pPr>
        <w:spacing w:after="0"/>
        <w:ind w:firstLine="709"/>
        <w:jc w:val="both"/>
        <w:rPr>
          <w:rFonts w:ascii="Times New Roman" w:eastAsia="Times New Roman" w:hAnsi="Times New Roman"/>
          <w:b/>
          <w:i/>
          <w:sz w:val="24"/>
          <w:szCs w:val="24"/>
        </w:rPr>
      </w:pPr>
      <w:bookmarkStart w:id="135" w:name="_1vlkpbwcibsj" w:colFirst="0" w:colLast="0"/>
      <w:bookmarkEnd w:id="135"/>
      <w:r w:rsidRPr="000D4C06">
        <w:rPr>
          <w:rFonts w:ascii="Times New Roman" w:eastAsia="Times New Roman" w:hAnsi="Times New Roman"/>
          <w:b/>
          <w:i/>
          <w:sz w:val="24"/>
          <w:szCs w:val="24"/>
        </w:rPr>
        <w:t>Предметные результаты:</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выполняет элементарные технологические расчеты;</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называет и характеризует актуальные и перспективные информационные технологии;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получил и проанализировал опыт проведения виртуального эксперимента по избранной </w:t>
      </w:r>
      <w:proofErr w:type="gramStart"/>
      <w:r w:rsidRPr="000D4C06">
        <w:rPr>
          <w:rFonts w:ascii="Times New Roman" w:eastAsia="Times New Roman" w:hAnsi="Times New Roman"/>
          <w:sz w:val="24"/>
          <w:szCs w:val="24"/>
        </w:rPr>
        <w:t>обучающимся</w:t>
      </w:r>
      <w:proofErr w:type="gramEnd"/>
      <w:r w:rsidRPr="000D4C06">
        <w:rPr>
          <w:rFonts w:ascii="Times New Roman" w:eastAsia="Times New Roman" w:hAnsi="Times New Roman"/>
          <w:sz w:val="24"/>
          <w:szCs w:val="24"/>
        </w:rPr>
        <w:t xml:space="preserve"> тематике;</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создает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анализирует данные и использует различные технологии их обработки посредством информационных систем;</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использует различные информационно-технические средства для визуализации и представления данных в соответствии с задачами собственной деятельности;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выполняет последовательность технологических операций по подготовке цифровых данных для учебных станков;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технологии оцифровки аналоговых данных в соответствии с задачами собственной деятельности;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может охарактеризовать структуры реальных систем управления робототехнических систем;</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объясняет сущность управления в технических системах, характеризует автоматические и саморегулируемые системы;</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конструирует простые системы с обратной связью, в том числе на основе технических конструкторов;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знает базовые принципы организации взаимодействия технических систем;</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свойства конструкционных материалов искусственного происхождения (например, полимеров, композитов);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безопасные приемы выполнения основных операций слесарно-сборочных работ;</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основные виды механической обработки конструкционных материалов;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основные виды технологического оборудования для выполнения механической обработки конструкционных материалов;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имеет опыт изготовления изделия средствами учебного станка, в том числе с симуляцией процесса изготовления в виртуальной среде;</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основные технологии производства продуктов питания;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получает и анализирует опыт лабораторного исследования продуктов питания.</w:t>
      </w:r>
    </w:p>
    <w:p w:rsidR="00777D59" w:rsidRPr="000D4C06" w:rsidRDefault="00777D59" w:rsidP="000D4C06">
      <w:pPr>
        <w:tabs>
          <w:tab w:val="left" w:pos="841"/>
          <w:tab w:val="left" w:pos="993"/>
          <w:tab w:val="left" w:pos="2410"/>
        </w:tabs>
        <w:spacing w:after="0"/>
        <w:jc w:val="both"/>
        <w:rPr>
          <w:rFonts w:ascii="Times New Roman" w:eastAsia="Times New Roman" w:hAnsi="Times New Roman"/>
          <w:sz w:val="24"/>
          <w:szCs w:val="24"/>
          <w:shd w:val="clear" w:color="auto" w:fill="D9EAD3"/>
        </w:rPr>
      </w:pPr>
    </w:p>
    <w:p w:rsidR="00777D59" w:rsidRPr="000D4C06" w:rsidRDefault="006821ED" w:rsidP="000D4C06">
      <w:pPr>
        <w:spacing w:after="0"/>
        <w:ind w:firstLine="709"/>
        <w:jc w:val="both"/>
        <w:rPr>
          <w:rFonts w:ascii="Times New Roman" w:eastAsia="Times New Roman" w:hAnsi="Times New Roman"/>
          <w:b/>
          <w:i/>
          <w:sz w:val="24"/>
          <w:szCs w:val="24"/>
        </w:rPr>
      </w:pPr>
      <w:bookmarkStart w:id="136" w:name="_xowwylgiqfk8" w:colFirst="0" w:colLast="0"/>
      <w:bookmarkEnd w:id="136"/>
      <w:r w:rsidRPr="000D4C0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самостоятельно решает поставленную задачу, анализируя и подбирая материалы и средства для ее решения;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использует инструмент выявления потребностей и исследования пользовательского опыта;</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777D59" w:rsidRPr="000D4C06" w:rsidRDefault="00777D59" w:rsidP="000D4C06">
      <w:pPr>
        <w:tabs>
          <w:tab w:val="left" w:pos="993"/>
          <w:tab w:val="left" w:pos="1134"/>
          <w:tab w:val="left" w:pos="2410"/>
        </w:tabs>
        <w:spacing w:after="0"/>
        <w:jc w:val="both"/>
        <w:rPr>
          <w:rFonts w:ascii="Times New Roman" w:eastAsia="Times New Roman" w:hAnsi="Times New Roman"/>
          <w:sz w:val="24"/>
          <w:szCs w:val="24"/>
        </w:rPr>
      </w:pPr>
    </w:p>
    <w:p w:rsidR="00777D59" w:rsidRPr="000D4C06" w:rsidRDefault="006821ED" w:rsidP="000D4C06">
      <w:pPr>
        <w:tabs>
          <w:tab w:val="left" w:pos="851"/>
        </w:tabs>
        <w:spacing w:after="0"/>
        <w:ind w:firstLine="709"/>
        <w:jc w:val="both"/>
        <w:rPr>
          <w:rFonts w:ascii="Times New Roman" w:eastAsia="Times New Roman" w:hAnsi="Times New Roman"/>
          <w:b/>
          <w:sz w:val="24"/>
          <w:szCs w:val="24"/>
        </w:rPr>
      </w:pPr>
      <w:r w:rsidRPr="000D4C06">
        <w:rPr>
          <w:rFonts w:ascii="Times New Roman" w:eastAsia="Times New Roman" w:hAnsi="Times New Roman"/>
          <w:b/>
          <w:sz w:val="24"/>
          <w:szCs w:val="24"/>
        </w:rPr>
        <w:t>8 класс</w:t>
      </w:r>
    </w:p>
    <w:p w:rsidR="00777D59" w:rsidRPr="000D4C06" w:rsidRDefault="006821ED" w:rsidP="000D4C06">
      <w:pPr>
        <w:tabs>
          <w:tab w:val="left" w:pos="851"/>
        </w:tabs>
        <w:spacing w:after="0"/>
        <w:ind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По завершении учебного года </w:t>
      </w:r>
      <w:proofErr w:type="gramStart"/>
      <w:r w:rsidRPr="000D4C06">
        <w:rPr>
          <w:rFonts w:ascii="Times New Roman" w:eastAsia="Times New Roman" w:hAnsi="Times New Roman"/>
          <w:sz w:val="24"/>
          <w:szCs w:val="24"/>
        </w:rPr>
        <w:t>обучающийся</w:t>
      </w:r>
      <w:proofErr w:type="gramEnd"/>
      <w:r w:rsidRPr="000D4C06">
        <w:rPr>
          <w:rFonts w:ascii="Times New Roman" w:eastAsia="Times New Roman" w:hAnsi="Times New Roman"/>
          <w:sz w:val="24"/>
          <w:szCs w:val="24"/>
        </w:rPr>
        <w:t>:</w:t>
      </w:r>
    </w:p>
    <w:p w:rsidR="00777D59" w:rsidRPr="000D4C06" w:rsidRDefault="00777D59" w:rsidP="000D4C06">
      <w:pPr>
        <w:tabs>
          <w:tab w:val="left" w:pos="851"/>
        </w:tabs>
        <w:spacing w:after="0"/>
        <w:jc w:val="both"/>
        <w:rPr>
          <w:rFonts w:ascii="Times New Roman" w:eastAsia="Times New Roman" w:hAnsi="Times New Roman"/>
          <w:b/>
          <w:i/>
          <w:sz w:val="24"/>
          <w:szCs w:val="24"/>
        </w:rPr>
      </w:pPr>
    </w:p>
    <w:p w:rsidR="00777D59" w:rsidRPr="000D4C06" w:rsidRDefault="006821ED" w:rsidP="000D4C06">
      <w:pPr>
        <w:tabs>
          <w:tab w:val="left" w:pos="851"/>
        </w:tabs>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разъясняет содержание понятий «технология», «технологический процесс», «технологическая операция» и адекватно использует эти понятия;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может охарактеризовать ключевые предприятия и/или отрасли региона проживания;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 xml:space="preserve"> называет предприятия региона проживания, работающие на основе современных производственных технологий;</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 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777D59" w:rsidRPr="000D4C06" w:rsidRDefault="00777D59" w:rsidP="000D4C06">
      <w:pPr>
        <w:tabs>
          <w:tab w:val="left" w:pos="851"/>
        </w:tabs>
        <w:spacing w:after="0"/>
        <w:ind w:firstLine="709"/>
        <w:jc w:val="both"/>
        <w:rPr>
          <w:rFonts w:ascii="Times New Roman" w:eastAsia="Times New Roman" w:hAnsi="Times New Roman"/>
          <w:sz w:val="24"/>
          <w:szCs w:val="24"/>
        </w:rPr>
      </w:pPr>
    </w:p>
    <w:p w:rsidR="00777D59" w:rsidRPr="000D4C06" w:rsidRDefault="006821ED" w:rsidP="000D4C06">
      <w:pPr>
        <w:tabs>
          <w:tab w:val="left" w:pos="851"/>
        </w:tabs>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Предметные результаты:</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описывает жизненный цикл технологии, приводя примеры;</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объясняет простейший технологический процесс по  технологической карте, в том числе характеризуя негативные эффекты;</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оптимизации заданного способа (технологии) получения материального продукта на собственной практике;</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перечисляет и характеризует виды технической и технологической документации;</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описывает технологическое решение с помощью текста, эскизов, схем, чертежей;</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составляет техническое задание, памятку, инструкцию, технологическую карту;</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создает модель, адекватную практической задаче;</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проводит оценку и испытание полученного продукта;</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осуществляет конструирование и/или модификацию электрической цепи в соответствии с поставленной задачей;</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производит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согласно схеме; </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производит элементарную диагностику и выявление неисправностей технического устройства, созданного в рамках учебной деятельности;</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производит настройку, наладку и контрольное тестирование технического устройства, созданного в рамках учебной деятельности;</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различает типы автоматических и автоматизированных систем;</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объясняет назначение и принцип действия систем автономного управления;</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объясняет назначение, функции датчиков и принципы их работы;</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применяет навыки алгоритмизации и программирования в соответствии с конкретной задачей и/или учебной ситуацией;</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моделирования и/или конструирования движущейся модели и/или робототехнической системы и/или беспилотного аппарата;</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характеризует произвольно заданный материал в соответствии с задачей деятельности, называя его свойства (внешний вид, механические, электрические, </w:t>
      </w:r>
      <w:r w:rsidRPr="000D4C06">
        <w:rPr>
          <w:rFonts w:ascii="Times New Roman" w:eastAsia="Times New Roman" w:hAnsi="Times New Roman"/>
          <w:sz w:val="24"/>
          <w:szCs w:val="24"/>
        </w:rPr>
        <w:lastRenderedPageBreak/>
        <w:t>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отбирает материал в соответствии с техническим решением или по заданным критериям;</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называет и характеризует актуальные и перспективные технологии получения материалов с заданными свойствами;</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наноматериалы, наноструктуры, нанокомпозиты, многофункциональные материалы, возобновляемые материалы (биоматериалы), пластики, керамику и возможные технологические процессы с ними;</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называет и характеризует актуальные и перспективные технологии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w:t>
      </w:r>
      <w:proofErr w:type="gramStart"/>
      <w:r w:rsidRPr="000D4C06">
        <w:rPr>
          <w:rFonts w:ascii="Times New Roman" w:eastAsia="Times New Roman" w:hAnsi="Times New Roman"/>
          <w:sz w:val="24"/>
          <w:szCs w:val="24"/>
        </w:rPr>
        <w:t>др</w:t>
      </w:r>
      <w:proofErr w:type="gramEnd"/>
      <w:r w:rsidRPr="000D4C06">
        <w:rPr>
          <w:rFonts w:ascii="Times New Roman" w:eastAsia="Times New Roman" w:hAnsi="Times New Roman"/>
          <w:sz w:val="24"/>
          <w:szCs w:val="24"/>
        </w:rPr>
        <w:t>);</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объясняет причины, перспективы и последствия развития техники и технологий на данном этапе технологического развития общества;</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приводит произвольные примеры производственных технологий и технологий в сфере услуг;</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называет и характеризует актуальные и перспективные технологии пищевой промышленности (индустрии питания);</w:t>
      </w:r>
    </w:p>
    <w:p w:rsidR="00777D59" w:rsidRPr="000D4C06" w:rsidRDefault="006821ED" w:rsidP="00D81F05">
      <w:pPr>
        <w:numPr>
          <w:ilvl w:val="1"/>
          <w:numId w:val="159"/>
        </w:numPr>
        <w:tabs>
          <w:tab w:val="left" w:pos="1134"/>
        </w:tabs>
        <w:spacing w:after="0"/>
        <w:ind w:left="0" w:firstLine="851"/>
        <w:jc w:val="both"/>
        <w:rPr>
          <w:rFonts w:ascii="Times New Roman" w:eastAsia="Times New Roman" w:hAnsi="Times New Roman"/>
          <w:sz w:val="24"/>
          <w:szCs w:val="24"/>
        </w:rPr>
      </w:pPr>
      <w:r w:rsidRPr="000D4C06">
        <w:rPr>
          <w:rFonts w:ascii="Times New Roman" w:eastAsia="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777D59" w:rsidRPr="000D4C06" w:rsidRDefault="00777D59" w:rsidP="000D4C06">
      <w:pPr>
        <w:tabs>
          <w:tab w:val="left" w:pos="851"/>
        </w:tabs>
        <w:spacing w:after="0"/>
        <w:ind w:firstLine="709"/>
        <w:jc w:val="both"/>
        <w:rPr>
          <w:rFonts w:ascii="Times New Roman" w:eastAsia="Times New Roman" w:hAnsi="Times New Roman"/>
          <w:i/>
          <w:sz w:val="24"/>
          <w:szCs w:val="24"/>
        </w:rPr>
      </w:pPr>
    </w:p>
    <w:p w:rsidR="00777D59" w:rsidRPr="000D4C06" w:rsidRDefault="006821ED" w:rsidP="000D4C06">
      <w:pPr>
        <w:tabs>
          <w:tab w:val="left" w:pos="851"/>
        </w:tabs>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может охарактеризовать содержание понятий «проблема», «проект», «проблемное поле»;</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анализировал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имеет опыт подготовки презентации полученного продукта различным типам потребителей.</w:t>
      </w:r>
    </w:p>
    <w:p w:rsidR="00777D59" w:rsidRPr="000D4C06" w:rsidRDefault="00777D59" w:rsidP="000D4C06">
      <w:pPr>
        <w:tabs>
          <w:tab w:val="left" w:pos="851"/>
        </w:tabs>
        <w:spacing w:after="0"/>
        <w:ind w:firstLine="851"/>
        <w:jc w:val="both"/>
        <w:rPr>
          <w:rFonts w:ascii="Times New Roman" w:eastAsia="Times New Roman" w:hAnsi="Times New Roman"/>
          <w:b/>
          <w:sz w:val="24"/>
          <w:szCs w:val="24"/>
        </w:rPr>
      </w:pPr>
    </w:p>
    <w:p w:rsidR="00777D59" w:rsidRPr="000D4C06" w:rsidRDefault="006821ED" w:rsidP="000D4C06">
      <w:pPr>
        <w:tabs>
          <w:tab w:val="left" w:pos="706"/>
        </w:tabs>
        <w:spacing w:after="0"/>
        <w:ind w:firstLine="708"/>
        <w:jc w:val="both"/>
        <w:rPr>
          <w:rFonts w:ascii="Times New Roman" w:eastAsia="Times New Roman" w:hAnsi="Times New Roman"/>
          <w:b/>
          <w:sz w:val="24"/>
          <w:szCs w:val="24"/>
        </w:rPr>
      </w:pPr>
      <w:r w:rsidRPr="000D4C06">
        <w:rPr>
          <w:rFonts w:ascii="Times New Roman" w:eastAsia="Times New Roman" w:hAnsi="Times New Roman"/>
          <w:b/>
          <w:sz w:val="24"/>
          <w:szCs w:val="24"/>
        </w:rPr>
        <w:t xml:space="preserve">9 класс </w:t>
      </w:r>
    </w:p>
    <w:p w:rsidR="00777D59" w:rsidRPr="000D4C06" w:rsidRDefault="006821ED" w:rsidP="000D4C06">
      <w:pPr>
        <w:tabs>
          <w:tab w:val="left" w:pos="706"/>
        </w:tabs>
        <w:spacing w:after="0"/>
        <w:jc w:val="both"/>
        <w:rPr>
          <w:rFonts w:ascii="Times New Roman" w:eastAsia="Times New Roman" w:hAnsi="Times New Roman"/>
          <w:sz w:val="24"/>
          <w:szCs w:val="24"/>
        </w:rPr>
      </w:pPr>
      <w:r w:rsidRPr="000D4C06">
        <w:rPr>
          <w:rFonts w:ascii="Times New Roman" w:eastAsia="Times New Roman" w:hAnsi="Times New Roman"/>
          <w:sz w:val="24"/>
          <w:szCs w:val="24"/>
        </w:rPr>
        <w:tab/>
        <w:t xml:space="preserve">По завершении учебного года </w:t>
      </w:r>
      <w:proofErr w:type="gramStart"/>
      <w:r w:rsidRPr="000D4C06">
        <w:rPr>
          <w:rFonts w:ascii="Times New Roman" w:eastAsia="Times New Roman" w:hAnsi="Times New Roman"/>
          <w:sz w:val="24"/>
          <w:szCs w:val="24"/>
        </w:rPr>
        <w:t>обучающийся</w:t>
      </w:r>
      <w:proofErr w:type="gramEnd"/>
      <w:r w:rsidRPr="000D4C06">
        <w:rPr>
          <w:rFonts w:ascii="Times New Roman" w:eastAsia="Times New Roman" w:hAnsi="Times New Roman"/>
          <w:sz w:val="24"/>
          <w:szCs w:val="24"/>
        </w:rPr>
        <w:t>:</w:t>
      </w:r>
    </w:p>
    <w:p w:rsidR="00777D59" w:rsidRPr="000D4C06" w:rsidRDefault="00777D59" w:rsidP="000D4C06">
      <w:pPr>
        <w:tabs>
          <w:tab w:val="left" w:pos="706"/>
        </w:tabs>
        <w:spacing w:after="0"/>
        <w:jc w:val="both"/>
        <w:rPr>
          <w:rFonts w:ascii="Times New Roman" w:eastAsia="Times New Roman" w:hAnsi="Times New Roman"/>
          <w:sz w:val="24"/>
          <w:szCs w:val="24"/>
        </w:rPr>
      </w:pPr>
    </w:p>
    <w:p w:rsidR="00777D59" w:rsidRPr="000D4C06" w:rsidRDefault="006821ED" w:rsidP="000D4C06">
      <w:pPr>
        <w:tabs>
          <w:tab w:val="left" w:pos="851"/>
        </w:tabs>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Культура труда (знания в рамках предметной области и бытовые навыки):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организует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получил и проанализировал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получил опыт поиска, структурирования и проверки достоверности информации о перспективах развития современных произво</w:t>
      </w:r>
      <w:proofErr w:type="gramStart"/>
      <w:r w:rsidRPr="000D4C06">
        <w:rPr>
          <w:rFonts w:ascii="Times New Roman" w:eastAsia="Times New Roman" w:hAnsi="Times New Roman"/>
          <w:sz w:val="24"/>
          <w:szCs w:val="24"/>
        </w:rPr>
        <w:t>дств в р</w:t>
      </w:r>
      <w:proofErr w:type="gramEnd"/>
      <w:r w:rsidRPr="000D4C06">
        <w:rPr>
          <w:rFonts w:ascii="Times New Roman" w:eastAsia="Times New Roman" w:hAnsi="Times New Roman"/>
          <w:sz w:val="24"/>
          <w:szCs w:val="24"/>
        </w:rPr>
        <w:t>егионе проживания;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анализирует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имеет опыт публичных выступлений (как индивидуальных, так и в составе группы) с целью демонстрации и защиты результатов проектной деятельности.</w:t>
      </w:r>
    </w:p>
    <w:p w:rsidR="00777D59" w:rsidRPr="000D4C06" w:rsidRDefault="00777D59" w:rsidP="000D4C06">
      <w:pPr>
        <w:pBdr>
          <w:top w:val="nil"/>
          <w:left w:val="nil"/>
          <w:bottom w:val="nil"/>
          <w:right w:val="nil"/>
          <w:between w:val="nil"/>
        </w:pBdr>
        <w:tabs>
          <w:tab w:val="left" w:pos="855"/>
        </w:tabs>
        <w:spacing w:after="0"/>
        <w:ind w:firstLine="850"/>
        <w:jc w:val="both"/>
        <w:rPr>
          <w:rFonts w:ascii="Times New Roman" w:eastAsia="Times New Roman" w:hAnsi="Times New Roman"/>
          <w:b/>
          <w:i/>
          <w:sz w:val="24"/>
          <w:szCs w:val="24"/>
        </w:rPr>
      </w:pPr>
    </w:p>
    <w:p w:rsidR="00777D59" w:rsidRPr="000D4C06" w:rsidRDefault="006821ED" w:rsidP="000D4C06">
      <w:pPr>
        <w:pBdr>
          <w:top w:val="nil"/>
          <w:left w:val="nil"/>
          <w:bottom w:val="nil"/>
          <w:right w:val="nil"/>
          <w:between w:val="nil"/>
        </w:pBdr>
        <w:tabs>
          <w:tab w:val="left" w:pos="851"/>
        </w:tabs>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Предметные результаты:</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оценивает условия использования технологии, в том числе с позиций экологической защищенности;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777D59" w:rsidRPr="000D4C06" w:rsidRDefault="00777D59" w:rsidP="000D4C06">
      <w:pPr>
        <w:pBdr>
          <w:top w:val="nil"/>
          <w:left w:val="nil"/>
          <w:bottom w:val="nil"/>
          <w:right w:val="nil"/>
          <w:between w:val="nil"/>
        </w:pBdr>
        <w:tabs>
          <w:tab w:val="left" w:pos="855"/>
        </w:tabs>
        <w:spacing w:after="0"/>
        <w:ind w:firstLine="850"/>
        <w:jc w:val="both"/>
        <w:rPr>
          <w:rFonts w:ascii="Times New Roman" w:eastAsia="Times New Roman" w:hAnsi="Times New Roman"/>
          <w:b/>
          <w:i/>
          <w:sz w:val="24"/>
          <w:szCs w:val="24"/>
        </w:rPr>
      </w:pPr>
    </w:p>
    <w:p w:rsidR="00777D59" w:rsidRPr="000D4C06" w:rsidRDefault="006821ED" w:rsidP="000D4C06">
      <w:pPr>
        <w:pBdr>
          <w:top w:val="nil"/>
          <w:left w:val="nil"/>
          <w:bottom w:val="nil"/>
          <w:right w:val="nil"/>
          <w:between w:val="nil"/>
        </w:pBdr>
        <w:tabs>
          <w:tab w:val="left" w:pos="851"/>
        </w:tabs>
        <w:spacing w:after="0"/>
        <w:ind w:firstLine="709"/>
        <w:jc w:val="both"/>
        <w:rPr>
          <w:rFonts w:ascii="Times New Roman" w:eastAsia="Times New Roman" w:hAnsi="Times New Roman"/>
          <w:b/>
          <w:i/>
          <w:sz w:val="24"/>
          <w:szCs w:val="24"/>
        </w:rPr>
      </w:pPr>
      <w:r w:rsidRPr="000D4C06">
        <w:rPr>
          <w:rFonts w:ascii="Times New Roman" w:eastAsia="Times New Roman" w:hAnsi="Times New Roman"/>
          <w:b/>
          <w:i/>
          <w:sz w:val="24"/>
          <w:szCs w:val="24"/>
        </w:rPr>
        <w:t>Проектные компетенции (компетенции проектного управления и гибкие компетенции):</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выявляет и формулирует проблему, требующую технологического решения;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получил и проанализировал опыт разработки и/или реализации командного проекта по жизненному циклу на основании самостоятельно выявленной проблемы;</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имеет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sz w:val="24"/>
          <w:szCs w:val="24"/>
        </w:rPr>
      </w:pPr>
      <w:r w:rsidRPr="000D4C06">
        <w:rPr>
          <w:rFonts w:ascii="Times New Roman" w:eastAsia="Times New Roman" w:hAnsi="Times New Roman"/>
          <w:sz w:val="24"/>
          <w:szCs w:val="24"/>
        </w:rPr>
        <w:t>имеет опыт использования инструментов проектного управления;</w:t>
      </w:r>
    </w:p>
    <w:p w:rsidR="00777D59" w:rsidRPr="000D4C06" w:rsidRDefault="006821ED" w:rsidP="00D81F05">
      <w:pPr>
        <w:numPr>
          <w:ilvl w:val="1"/>
          <w:numId w:val="159"/>
        </w:numPr>
        <w:tabs>
          <w:tab w:val="left" w:pos="993"/>
        </w:tabs>
        <w:spacing w:after="0"/>
        <w:ind w:left="0" w:firstLine="709"/>
        <w:jc w:val="both"/>
        <w:rPr>
          <w:rFonts w:ascii="Times New Roman" w:eastAsia="Times New Roman" w:hAnsi="Times New Roman"/>
          <w:b/>
          <w:sz w:val="24"/>
          <w:szCs w:val="24"/>
        </w:rPr>
      </w:pPr>
      <w:r w:rsidRPr="000D4C06">
        <w:rPr>
          <w:rFonts w:ascii="Times New Roman" w:eastAsia="Times New Roman" w:hAnsi="Times New Roman"/>
          <w:sz w:val="24"/>
          <w:szCs w:val="24"/>
        </w:rPr>
        <w:t>планирует продвижение продукта.</w:t>
      </w:r>
      <w:r w:rsidRPr="000D4C06">
        <w:rPr>
          <w:rFonts w:ascii="Times New Roman" w:hAnsi="Times New Roman"/>
          <w:sz w:val="24"/>
          <w:szCs w:val="24"/>
        </w:rPr>
        <w:br w:type="page"/>
      </w:r>
    </w:p>
    <w:p w:rsidR="00777D59" w:rsidRPr="000D4C06" w:rsidRDefault="006821ED" w:rsidP="000D4C06">
      <w:pPr>
        <w:pStyle w:val="4"/>
        <w:spacing w:line="276" w:lineRule="auto"/>
        <w:ind w:left="1701"/>
        <w:rPr>
          <w:sz w:val="24"/>
          <w:szCs w:val="24"/>
        </w:rPr>
      </w:pPr>
      <w:bookmarkStart w:id="137" w:name="_Toc409691647"/>
      <w:bookmarkStart w:id="138" w:name="_Toc410653970"/>
      <w:bookmarkStart w:id="139" w:name="_Toc31893408"/>
      <w:bookmarkStart w:id="140" w:name="_Toc81645449"/>
      <w:r w:rsidRPr="000D4C06">
        <w:rPr>
          <w:sz w:val="24"/>
          <w:szCs w:val="24"/>
        </w:rPr>
        <w:lastRenderedPageBreak/>
        <w:t>1.2.5.16. Физическая культура</w:t>
      </w:r>
      <w:bookmarkEnd w:id="137"/>
      <w:bookmarkEnd w:id="138"/>
      <w:bookmarkEnd w:id="139"/>
      <w:bookmarkEnd w:id="140"/>
    </w:p>
    <w:p w:rsidR="00777D59" w:rsidRPr="000D4C06" w:rsidRDefault="006821ED" w:rsidP="000D4C06">
      <w:pPr>
        <w:spacing w:after="0"/>
        <w:ind w:right="-5"/>
        <w:jc w:val="both"/>
        <w:rPr>
          <w:rFonts w:ascii="Times New Roman" w:hAnsi="Times New Roman"/>
          <w:sz w:val="24"/>
          <w:szCs w:val="24"/>
        </w:rPr>
      </w:pPr>
      <w:r w:rsidRPr="000D4C06">
        <w:rPr>
          <w:rFonts w:ascii="Times New Roman" w:hAnsi="Times New Roman"/>
          <w:b/>
          <w:sz w:val="24"/>
          <w:szCs w:val="24"/>
        </w:rPr>
        <w:t xml:space="preserve">Выпускник научится: </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lastRenderedPageBreak/>
        <w:t>выполнять акробатические комбинации из числа хорошо освоенных упражнений;</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легкоатлетические упражнения в беге и в прыжках (в длину и высоту);</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спуски и торможения на лыжах с пологого склона;</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777D59" w:rsidRPr="000D4C06" w:rsidRDefault="006821ED" w:rsidP="00D81F05">
      <w:pPr>
        <w:numPr>
          <w:ilvl w:val="0"/>
          <w:numId w:val="136"/>
        </w:numPr>
        <w:tabs>
          <w:tab w:val="left" w:pos="709"/>
          <w:tab w:val="left" w:pos="1134"/>
        </w:tabs>
        <w:spacing w:after="0"/>
        <w:ind w:left="0" w:right="-5" w:firstLine="709"/>
        <w:contextualSpacing/>
        <w:jc w:val="both"/>
        <w:rPr>
          <w:rFonts w:ascii="Times New Roman" w:hAnsi="Times New Roman"/>
          <w:sz w:val="24"/>
          <w:szCs w:val="24"/>
        </w:rPr>
      </w:pPr>
      <w:r w:rsidRPr="000D4C06">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777D59" w:rsidRPr="000D4C06" w:rsidRDefault="006821ED" w:rsidP="000D4C06">
      <w:pPr>
        <w:spacing w:after="0"/>
        <w:ind w:right="-5"/>
        <w:jc w:val="both"/>
        <w:rPr>
          <w:rFonts w:ascii="Times New Roman" w:hAnsi="Times New Roman"/>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 xml:space="preserve">осуществлять судейство по одному из осваиваемых видов спорта; </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выполнять технико-тактические действия национальных видов спорта;</w:t>
      </w:r>
    </w:p>
    <w:p w:rsidR="00777D59" w:rsidRPr="000D4C06" w:rsidRDefault="006821ED" w:rsidP="00116723">
      <w:pPr>
        <w:numPr>
          <w:ilvl w:val="0"/>
          <w:numId w:val="10"/>
        </w:numPr>
        <w:tabs>
          <w:tab w:val="left" w:pos="993"/>
        </w:tabs>
        <w:spacing w:after="0"/>
        <w:ind w:left="0" w:firstLine="709"/>
        <w:contextualSpacing/>
        <w:jc w:val="both"/>
        <w:rPr>
          <w:rFonts w:ascii="Times New Roman" w:hAnsi="Times New Roman"/>
          <w:i/>
          <w:sz w:val="24"/>
          <w:szCs w:val="24"/>
        </w:rPr>
      </w:pPr>
      <w:r w:rsidRPr="000D4C06">
        <w:rPr>
          <w:rFonts w:ascii="Times New Roman" w:hAnsi="Times New Roman"/>
          <w:i/>
          <w:sz w:val="24"/>
          <w:szCs w:val="24"/>
        </w:rPr>
        <w:t>проплывать учебную дистанцию вольным стилем.</w:t>
      </w:r>
    </w:p>
    <w:p w:rsidR="00777D59" w:rsidRPr="000D4C06" w:rsidRDefault="00777D59" w:rsidP="000D4C06">
      <w:pPr>
        <w:spacing w:after="0"/>
        <w:ind w:firstLine="709"/>
        <w:jc w:val="both"/>
        <w:rPr>
          <w:rFonts w:ascii="Times New Roman" w:hAnsi="Times New Roman"/>
          <w:b/>
          <w:sz w:val="24"/>
          <w:szCs w:val="24"/>
        </w:rPr>
      </w:pPr>
    </w:p>
    <w:p w:rsidR="00777D59" w:rsidRPr="000D4C06" w:rsidRDefault="006821ED" w:rsidP="000D4C06">
      <w:pPr>
        <w:pStyle w:val="4"/>
        <w:spacing w:line="276" w:lineRule="auto"/>
        <w:ind w:left="1701"/>
        <w:rPr>
          <w:sz w:val="24"/>
          <w:szCs w:val="24"/>
        </w:rPr>
      </w:pPr>
      <w:bookmarkStart w:id="141" w:name="_Toc409691648"/>
      <w:bookmarkStart w:id="142" w:name="_Toc410653971"/>
      <w:bookmarkStart w:id="143" w:name="_Toc31893409"/>
      <w:bookmarkStart w:id="144" w:name="_Toc81645450"/>
      <w:r w:rsidRPr="000D4C06">
        <w:rPr>
          <w:sz w:val="24"/>
          <w:szCs w:val="24"/>
        </w:rPr>
        <w:lastRenderedPageBreak/>
        <w:t>1.2.5.17. Основы безопасности жизнедеятельности</w:t>
      </w:r>
      <w:bookmarkEnd w:id="141"/>
      <w:bookmarkEnd w:id="142"/>
      <w:bookmarkEnd w:id="143"/>
      <w:bookmarkEnd w:id="144"/>
    </w:p>
    <w:p w:rsidR="00777D59" w:rsidRPr="000D4C06" w:rsidRDefault="006821ED" w:rsidP="000D4C06">
      <w:pPr>
        <w:spacing w:after="0"/>
        <w:ind w:firstLine="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Выпускник научится: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iCs/>
          <w:sz w:val="24"/>
          <w:szCs w:val="24"/>
        </w:rPr>
      </w:pPr>
      <w:r w:rsidRPr="000D4C06">
        <w:rPr>
          <w:rFonts w:ascii="Times New Roman" w:hAnsi="Times New Roman"/>
          <w:sz w:val="24"/>
          <w:szCs w:val="24"/>
        </w:rPr>
        <w:t>классифицировать и характеризовать</w:t>
      </w:r>
      <w:r w:rsidRPr="000D4C06">
        <w:rPr>
          <w:rFonts w:ascii="Times New Roman" w:hAnsi="Times New Roman"/>
          <w:iCs/>
          <w:sz w:val="24"/>
          <w:szCs w:val="24"/>
        </w:rPr>
        <w:t xml:space="preserve"> условия экологической безопасности;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iCs/>
          <w:sz w:val="24"/>
          <w:szCs w:val="24"/>
        </w:rPr>
      </w:pPr>
      <w:r w:rsidRPr="000D4C06">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bCs/>
          <w:iCs/>
          <w:sz w:val="24"/>
          <w:szCs w:val="24"/>
        </w:rPr>
      </w:pPr>
      <w:r w:rsidRPr="000D4C06">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использовать бытовые приборы;</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использовать средства бытовой химии;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использовать средства коммуникации;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и характеризовать опасные ситуации криминогенного характера;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b/>
          <w:sz w:val="24"/>
          <w:szCs w:val="24"/>
        </w:rPr>
      </w:pPr>
      <w:r w:rsidRPr="000D4C06">
        <w:rPr>
          <w:rFonts w:ascii="Times New Roman" w:hAnsi="Times New Roman"/>
          <w:sz w:val="24"/>
          <w:szCs w:val="24"/>
        </w:rPr>
        <w:t>предвидеть причины возникновения возможных опасных ситуаций криминогенного характера;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безопасно вести и применять способы самозащиты в </w:t>
      </w:r>
      <w:proofErr w:type="gramStart"/>
      <w:r w:rsidRPr="000D4C06">
        <w:rPr>
          <w:rFonts w:ascii="Times New Roman" w:hAnsi="Times New Roman"/>
          <w:sz w:val="24"/>
          <w:szCs w:val="24"/>
        </w:rPr>
        <w:t>криминогенной ситуации</w:t>
      </w:r>
      <w:proofErr w:type="gramEnd"/>
      <w:r w:rsidRPr="000D4C06">
        <w:rPr>
          <w:rFonts w:ascii="Times New Roman" w:hAnsi="Times New Roman"/>
          <w:sz w:val="24"/>
          <w:szCs w:val="24"/>
        </w:rPr>
        <w:t xml:space="preserve"> на улице;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безопасно вести и применять способы самозащиты в </w:t>
      </w:r>
      <w:proofErr w:type="gramStart"/>
      <w:r w:rsidRPr="000D4C06">
        <w:rPr>
          <w:rFonts w:ascii="Times New Roman" w:hAnsi="Times New Roman"/>
          <w:sz w:val="24"/>
          <w:szCs w:val="24"/>
        </w:rPr>
        <w:t>криминогенной ситуации</w:t>
      </w:r>
      <w:proofErr w:type="gramEnd"/>
      <w:r w:rsidRPr="000D4C06">
        <w:rPr>
          <w:rFonts w:ascii="Times New Roman" w:hAnsi="Times New Roman"/>
          <w:sz w:val="24"/>
          <w:szCs w:val="24"/>
        </w:rPr>
        <w:t xml:space="preserve"> в подъезде;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безопасно вести и применять способы самозащиты в </w:t>
      </w:r>
      <w:proofErr w:type="gramStart"/>
      <w:r w:rsidRPr="000D4C06">
        <w:rPr>
          <w:rFonts w:ascii="Times New Roman" w:hAnsi="Times New Roman"/>
          <w:sz w:val="24"/>
          <w:szCs w:val="24"/>
        </w:rPr>
        <w:t>криминогенной ситуации</w:t>
      </w:r>
      <w:proofErr w:type="gramEnd"/>
      <w:r w:rsidRPr="000D4C06">
        <w:rPr>
          <w:rFonts w:ascii="Times New Roman" w:hAnsi="Times New Roman"/>
          <w:sz w:val="24"/>
          <w:szCs w:val="24"/>
        </w:rPr>
        <w:t xml:space="preserve"> в лифте;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безопасно вести и применять способы самозащиты в </w:t>
      </w:r>
      <w:proofErr w:type="gramStart"/>
      <w:r w:rsidRPr="000D4C06">
        <w:rPr>
          <w:rFonts w:ascii="Times New Roman" w:hAnsi="Times New Roman"/>
          <w:sz w:val="24"/>
          <w:szCs w:val="24"/>
        </w:rPr>
        <w:t>криминогенной ситуации</w:t>
      </w:r>
      <w:proofErr w:type="gramEnd"/>
      <w:r w:rsidRPr="000D4C06">
        <w:rPr>
          <w:rFonts w:ascii="Times New Roman" w:hAnsi="Times New Roman"/>
          <w:sz w:val="24"/>
          <w:szCs w:val="24"/>
        </w:rPr>
        <w:t xml:space="preserve"> в квартире;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вести и применять способы самозащиты при карманной краже;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вести и применять способы самозащиты при попытке мошенничества;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дорожного движения;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и безопасно действовать при пожаре;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использовать средства индивидуальной защиты при пожаре;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применять первичные средства пожаротушения;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соблюдать правила безопасности дорожного движения пешехода;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соблюдать правила безопасности дорожного движения велосипедиста;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соблюдать правила безопасности дорожного </w:t>
      </w:r>
      <w:proofErr w:type="gramStart"/>
      <w:r w:rsidRPr="000D4C06">
        <w:rPr>
          <w:rFonts w:ascii="Times New Roman" w:hAnsi="Times New Roman"/>
          <w:sz w:val="24"/>
          <w:szCs w:val="24"/>
        </w:rPr>
        <w:t xml:space="preserve">движения пассажира транспортного средства </w:t>
      </w:r>
      <w:r w:rsidRPr="000D4C06">
        <w:rPr>
          <w:rFonts w:ascii="Times New Roman" w:eastAsia="Times New Roman" w:hAnsi="Times New Roman"/>
          <w:sz w:val="24"/>
          <w:szCs w:val="24"/>
          <w:lang w:eastAsia="ru-RU"/>
        </w:rPr>
        <w:t>правила поведения</w:t>
      </w:r>
      <w:proofErr w:type="gramEnd"/>
      <w:r w:rsidRPr="000D4C06">
        <w:rPr>
          <w:rFonts w:ascii="Times New Roman" w:eastAsia="Times New Roman" w:hAnsi="Times New Roman"/>
          <w:sz w:val="24"/>
          <w:szCs w:val="24"/>
          <w:lang w:eastAsia="ru-RU"/>
        </w:rPr>
        <w:t xml:space="preserve"> на транспорте (наземном, в том числе железнодорожном, воздушном и водном)</w:t>
      </w:r>
      <w:r w:rsidRPr="000D4C06">
        <w:rPr>
          <w:rFonts w:ascii="Times New Roman" w:hAnsi="Times New Roman"/>
          <w:sz w:val="24"/>
          <w:szCs w:val="24"/>
        </w:rPr>
        <w:t>;</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и характеризовать причины и последствия опасных ситуаций на воде;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и безопасно вести у воды и на воде;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использовать средства и способы само- и взаимопомощи на воде;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lastRenderedPageBreak/>
        <w:t>готовиться к туристическим походам;</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и безопасно вести в туристических походах;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и ориентироваться на местности;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добывать и поддерживать огонь в автономных условиях;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добывать и очищать воду в автономных условиях;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подавать сигналы бедствия и отвечать на них;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 xml:space="preserve">безопасно использовать средства индивидуальной защиты; </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действовать по сигналу «Внимание всем!»;</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использовать средства индивидуальной и коллективной защиты;</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комплектовать минимально необходимый набор вещей (документов, продуктов) в случае эвакуации;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мероприятия по защите населения от терроризма, экстремизма, наркотизма;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классифицировать и характеризовать опасные ситуации в местах большого скопления людей;</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ситуацию и безопасно действовать в местах массового скопления людей;</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оповещать (вызывать) экстренные службы при чрезвычайной ситуации;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характеризовать безопасный и здоровый образ жизни, его составляющие и значение для личности, общества и государства;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bCs/>
          <w:sz w:val="24"/>
          <w:szCs w:val="24"/>
        </w:rPr>
      </w:pPr>
      <w:r w:rsidRPr="000D4C06">
        <w:rPr>
          <w:rFonts w:ascii="Times New Roman" w:hAnsi="Times New Roman"/>
          <w:sz w:val="24"/>
          <w:szCs w:val="24"/>
        </w:rPr>
        <w:t>классифицировать мероприятия и факторы, укрепляющие и разрушающие здоровье;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bCs/>
          <w:sz w:val="24"/>
          <w:szCs w:val="24"/>
        </w:rPr>
      </w:pPr>
      <w:r w:rsidRPr="000D4C06">
        <w:rPr>
          <w:rFonts w:ascii="Times New Roman" w:hAnsi="Times New Roman"/>
          <w:bCs/>
          <w:sz w:val="24"/>
          <w:szCs w:val="24"/>
        </w:rPr>
        <w:t>планировать профилактические мероприятия по сохранению и укреплению своего здоровья;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адекватно оценивать нагрузку и профилактические занятия по укреплению здоровья; планировать распорядок дня с учетом нагрузок;</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bCs/>
          <w:sz w:val="24"/>
          <w:szCs w:val="24"/>
        </w:rPr>
      </w:pPr>
      <w:r w:rsidRPr="000D4C06">
        <w:rPr>
          <w:rFonts w:ascii="Times New Roman" w:hAnsi="Times New Roman"/>
          <w:bCs/>
          <w:sz w:val="24"/>
          <w:szCs w:val="24"/>
        </w:rPr>
        <w:t>выявлять мероприятия и факторы, потенциально опасные для здоровья;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безопасно использовать ресурсы интернета;</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bCs/>
          <w:sz w:val="24"/>
          <w:szCs w:val="24"/>
        </w:rPr>
        <w:t>анализировать состояние своего здоровья;</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определять состояния оказания неотложной помощи;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bCs/>
          <w:sz w:val="24"/>
          <w:szCs w:val="24"/>
        </w:rPr>
      </w:pPr>
      <w:r w:rsidRPr="000D4C06">
        <w:rPr>
          <w:rFonts w:ascii="Times New Roman" w:hAnsi="Times New Roman"/>
          <w:bCs/>
          <w:sz w:val="24"/>
          <w:szCs w:val="24"/>
        </w:rPr>
        <w:t>использовать алгоритм действий по оказанию первой помощи;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bCs/>
          <w:sz w:val="24"/>
          <w:szCs w:val="24"/>
        </w:rPr>
        <w:t xml:space="preserve">классифицировать </w:t>
      </w:r>
      <w:r w:rsidRPr="000D4C06">
        <w:rPr>
          <w:rFonts w:ascii="Times New Roman" w:hAnsi="Times New Roman"/>
          <w:sz w:val="24"/>
          <w:szCs w:val="24"/>
        </w:rPr>
        <w:t>средства оказания первой помощи;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наружном и внутреннем кровотечении;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извлекать инородное тело из верхних дыхательных путей;</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ушибах;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растяжениях;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вывихах;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переломах;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ожогах;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отморожениях и общем переохлаждении;</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отравлениях;</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тепловом (солнечном) ударе;</w:t>
      </w:r>
    </w:p>
    <w:p w:rsidR="00777D59" w:rsidRPr="000D4C06" w:rsidRDefault="006821ED" w:rsidP="00D81F05">
      <w:pPr>
        <w:numPr>
          <w:ilvl w:val="0"/>
          <w:numId w:val="158"/>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sz w:val="24"/>
          <w:szCs w:val="24"/>
        </w:rPr>
        <w:t>оказывать первую помощь при укусе насекомых и змей.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Выпускник получит возможность научиться:</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безопасно использовать средства индивидуальной защиты велосипедиста;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i/>
          <w:sz w:val="24"/>
          <w:szCs w:val="24"/>
        </w:rPr>
        <w:t>готовиться к туристическим поездкам;</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адекватно оценивать ситуацию и безопасно вести в туристических поездках;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анализировать последствия возможных опасных ситуаций криминогенного характера;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i/>
          <w:sz w:val="24"/>
          <w:szCs w:val="24"/>
        </w:rPr>
        <w:t>безопасно вести и применять права покупателя;</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b/>
          <w:i/>
          <w:sz w:val="24"/>
          <w:szCs w:val="24"/>
        </w:rPr>
      </w:pPr>
      <w:r w:rsidRPr="000D4C06">
        <w:rPr>
          <w:rFonts w:ascii="Times New Roman" w:hAnsi="Times New Roman"/>
          <w:i/>
          <w:sz w:val="24"/>
          <w:szCs w:val="24"/>
        </w:rPr>
        <w:t>анализировать последствия проявления терроризма, экстремизма, наркотизма;</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bCs/>
          <w:i/>
          <w:sz w:val="24"/>
          <w:szCs w:val="24"/>
        </w:rPr>
      </w:pPr>
      <w:r w:rsidRPr="000D4C06">
        <w:rPr>
          <w:rFonts w:ascii="Times New Roman" w:hAnsi="Times New Roman"/>
          <w:i/>
          <w:sz w:val="24"/>
          <w:szCs w:val="24"/>
        </w:rPr>
        <w:t xml:space="preserve">предвидеть пути и средства возможного вовлечения в террористическую, экстремистскую и наркотическую деятельность; </w:t>
      </w:r>
      <w:r w:rsidRPr="000D4C06">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bCs/>
          <w:i/>
          <w:sz w:val="24"/>
          <w:szCs w:val="24"/>
        </w:rPr>
        <w:t xml:space="preserve">характеризовать </w:t>
      </w:r>
      <w:r w:rsidRPr="000D4C06">
        <w:rPr>
          <w:rFonts w:ascii="Times New Roman" w:hAnsi="Times New Roman"/>
          <w:i/>
          <w:sz w:val="24"/>
          <w:szCs w:val="24"/>
        </w:rPr>
        <w:t xml:space="preserve">роль семьи в жизни личности и общества и ее влияние на здоровье человека;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lastRenderedPageBreak/>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sz w:val="24"/>
          <w:szCs w:val="24"/>
        </w:rPr>
      </w:pPr>
      <w:r w:rsidRPr="000D4C06">
        <w:rPr>
          <w:rFonts w:ascii="Times New Roman" w:hAnsi="Times New Roman"/>
          <w:i/>
          <w:sz w:val="24"/>
          <w:szCs w:val="24"/>
        </w:rPr>
        <w:t>классифицировать основные правовые аспекты оказания первой помощи;</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оказывать первую помощь при не инфекционных заболеваниях;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оказывать первую помощь при инфекционных заболеваниях;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оказывать первую помощь при остановке сердечной деятельности;</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оказывать первую помощь при коме;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оказывать первую помощь при поражении электрическим током;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усваивать приемы действий в различных опасных и чрезвычайных ситуациях; </w:t>
      </w:r>
    </w:p>
    <w:p w:rsidR="00777D59" w:rsidRPr="000D4C06" w:rsidRDefault="006821ED" w:rsidP="00D81F05">
      <w:pPr>
        <w:numPr>
          <w:ilvl w:val="0"/>
          <w:numId w:val="59"/>
        </w:numPr>
        <w:tabs>
          <w:tab w:val="left" w:pos="993"/>
        </w:tabs>
        <w:autoSpaceDE w:val="0"/>
        <w:autoSpaceDN w:val="0"/>
        <w:adjustRightInd w:val="0"/>
        <w:spacing w:after="0"/>
        <w:ind w:left="0" w:firstLine="709"/>
        <w:jc w:val="both"/>
        <w:rPr>
          <w:rFonts w:ascii="Times New Roman" w:hAnsi="Times New Roman"/>
          <w:i/>
          <w:sz w:val="24"/>
          <w:szCs w:val="24"/>
        </w:rPr>
      </w:pPr>
      <w:r w:rsidRPr="000D4C06">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7C6141" w:rsidRPr="007C6141" w:rsidRDefault="006821ED" w:rsidP="00D81F05">
      <w:pPr>
        <w:numPr>
          <w:ilvl w:val="0"/>
          <w:numId w:val="59"/>
        </w:numPr>
        <w:tabs>
          <w:tab w:val="left" w:pos="993"/>
        </w:tabs>
        <w:autoSpaceDE w:val="0"/>
        <w:autoSpaceDN w:val="0"/>
        <w:adjustRightInd w:val="0"/>
        <w:spacing w:after="0"/>
        <w:ind w:left="0" w:firstLine="709"/>
        <w:jc w:val="both"/>
        <w:rPr>
          <w:b/>
          <w:sz w:val="28"/>
          <w:szCs w:val="28"/>
        </w:rPr>
      </w:pPr>
      <w:r w:rsidRPr="000D4C06">
        <w:rPr>
          <w:rFonts w:ascii="Times New Roman" w:hAnsi="Times New Roman"/>
          <w:i/>
          <w:sz w:val="24"/>
          <w:szCs w:val="24"/>
        </w:rPr>
        <w:t>творчески решать моделируемые ситуации и практические задачи в области безопасности жизнедеятельности.</w:t>
      </w:r>
      <w:bookmarkStart w:id="145" w:name="_Toc406058984"/>
      <w:bookmarkStart w:id="146" w:name="_Toc409691649"/>
    </w:p>
    <w:p w:rsidR="007C6141" w:rsidRPr="00BE7CEF" w:rsidRDefault="007C6141" w:rsidP="00585C9F">
      <w:pPr>
        <w:pStyle w:val="4"/>
        <w:rPr>
          <w:sz w:val="24"/>
          <w:szCs w:val="24"/>
        </w:rPr>
      </w:pPr>
      <w:r w:rsidRPr="00BE7CEF">
        <w:rPr>
          <w:sz w:val="24"/>
          <w:szCs w:val="24"/>
        </w:rPr>
        <w:t xml:space="preserve"> </w:t>
      </w:r>
      <w:bookmarkStart w:id="147" w:name="_Toc81645451"/>
      <w:r w:rsidRPr="00BE7CEF">
        <w:rPr>
          <w:sz w:val="24"/>
          <w:szCs w:val="24"/>
        </w:rPr>
        <w:t>1.2.5.18. Основы духовно-нравственной культуры народов России</w:t>
      </w:r>
      <w:bookmarkEnd w:id="147"/>
    </w:p>
    <w:p w:rsidR="007C6141" w:rsidRPr="008970F4" w:rsidRDefault="007C6141" w:rsidP="007C6141">
      <w:pPr>
        <w:autoSpaceDE w:val="0"/>
        <w:autoSpaceDN w:val="0"/>
        <w:adjustRightInd w:val="0"/>
        <w:spacing w:after="0"/>
        <w:rPr>
          <w:rFonts w:ascii="Times New Roman" w:eastAsiaTheme="minorHAnsi" w:hAnsi="Times New Roman"/>
          <w:b/>
          <w:bCs/>
          <w:sz w:val="24"/>
          <w:szCs w:val="24"/>
        </w:rPr>
      </w:pPr>
      <w:r w:rsidRPr="008970F4">
        <w:rPr>
          <w:rFonts w:ascii="Times New Roman" w:eastAsiaTheme="minorHAnsi" w:hAnsi="Times New Roman"/>
          <w:b/>
          <w:bCs/>
          <w:sz w:val="24"/>
          <w:szCs w:val="24"/>
        </w:rPr>
        <w:t>Выпускник научится:</w:t>
      </w:r>
    </w:p>
    <w:p w:rsidR="007C6141" w:rsidRPr="008970F4" w:rsidRDefault="007C6141" w:rsidP="00D81F05">
      <w:pPr>
        <w:pStyle w:val="a9"/>
        <w:numPr>
          <w:ilvl w:val="0"/>
          <w:numId w:val="165"/>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стремиться к нравственному самосовершенствованию,</w:t>
      </w:r>
    </w:p>
    <w:p w:rsidR="007C6141" w:rsidRPr="008970F4" w:rsidRDefault="007C6141" w:rsidP="00D81F05">
      <w:pPr>
        <w:pStyle w:val="a9"/>
        <w:numPr>
          <w:ilvl w:val="0"/>
          <w:numId w:val="165"/>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проявлять веротерпимость, уважительное отношение к религиозным чувствам, взглядам людей или их отсутствию;</w:t>
      </w:r>
    </w:p>
    <w:p w:rsidR="007C6141" w:rsidRPr="008970F4" w:rsidRDefault="007C6141" w:rsidP="00D81F05">
      <w:pPr>
        <w:pStyle w:val="a9"/>
        <w:numPr>
          <w:ilvl w:val="0"/>
          <w:numId w:val="165"/>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владеть основными нормами морали;</w:t>
      </w:r>
    </w:p>
    <w:p w:rsidR="007C6141" w:rsidRPr="008970F4" w:rsidRDefault="007C6141" w:rsidP="00D81F05">
      <w:pPr>
        <w:pStyle w:val="a9"/>
        <w:numPr>
          <w:ilvl w:val="0"/>
          <w:numId w:val="165"/>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понимать нравственные, духовные идеалы, хранимые в культурных традициях народов России, готовности на их основе к сознательному самоограничению в поступках, поведении, расточительном потребительстве;</w:t>
      </w:r>
    </w:p>
    <w:p w:rsidR="007C6141" w:rsidRPr="008970F4" w:rsidRDefault="007C6141" w:rsidP="00D81F05">
      <w:pPr>
        <w:pStyle w:val="a9"/>
        <w:numPr>
          <w:ilvl w:val="0"/>
          <w:numId w:val="165"/>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понимать основы светской этики, культуры традиционных религий, их роль в развитии культуры и истории России и человечества, в становлении гражданского общества и российской государственности;</w:t>
      </w:r>
    </w:p>
    <w:p w:rsidR="007C6141" w:rsidRPr="008970F4" w:rsidRDefault="007C6141" w:rsidP="00D81F05">
      <w:pPr>
        <w:pStyle w:val="a9"/>
        <w:numPr>
          <w:ilvl w:val="0"/>
          <w:numId w:val="165"/>
        </w:numPr>
        <w:autoSpaceDE w:val="0"/>
        <w:autoSpaceDN w:val="0"/>
        <w:adjustRightInd w:val="0"/>
        <w:spacing w:line="276" w:lineRule="auto"/>
        <w:ind w:firstLine="709"/>
        <w:jc w:val="both"/>
        <w:rPr>
          <w:rFonts w:ascii="Times New Roman" w:hAnsi="Times New Roman"/>
          <w:iCs/>
        </w:rPr>
      </w:pPr>
      <w:r w:rsidRPr="008970F4">
        <w:rPr>
          <w:rFonts w:ascii="Times New Roman" w:hAnsi="Times New Roman"/>
          <w:iCs/>
        </w:rPr>
        <w:t>понимать значение нравственности, веры и религии в жизни человека, семьи и общества;</w:t>
      </w:r>
    </w:p>
    <w:p w:rsidR="007C6141" w:rsidRPr="008970F4" w:rsidRDefault="007C6141" w:rsidP="00D81F05">
      <w:pPr>
        <w:pStyle w:val="a9"/>
        <w:numPr>
          <w:ilvl w:val="0"/>
          <w:numId w:val="165"/>
        </w:numPr>
        <w:autoSpaceDE w:val="0"/>
        <w:autoSpaceDN w:val="0"/>
        <w:adjustRightInd w:val="0"/>
        <w:spacing w:line="276" w:lineRule="auto"/>
        <w:ind w:firstLine="709"/>
        <w:jc w:val="both"/>
        <w:rPr>
          <w:rFonts w:ascii="Times New Roman" w:hAnsi="Times New Roman"/>
        </w:rPr>
      </w:pPr>
      <w:r w:rsidRPr="008970F4">
        <w:rPr>
          <w:rFonts w:ascii="Times New Roman" w:hAnsi="Times New Roman"/>
          <w:iCs/>
        </w:rPr>
        <w:t>осознавать целостность окружающего мира, расширять знания о российской многонациональн</w:t>
      </w:r>
      <w:r w:rsidRPr="008970F4">
        <w:rPr>
          <w:rFonts w:ascii="Times New Roman" w:hAnsi="Times New Roman"/>
        </w:rPr>
        <w:t>ой культуре, отдельных особенностях традиционных религий России;</w:t>
      </w:r>
    </w:p>
    <w:p w:rsidR="007C6141" w:rsidRPr="008970F4" w:rsidRDefault="007C6141" w:rsidP="007C6141">
      <w:pPr>
        <w:autoSpaceDE w:val="0"/>
        <w:autoSpaceDN w:val="0"/>
        <w:adjustRightInd w:val="0"/>
        <w:spacing w:after="0"/>
        <w:rPr>
          <w:rFonts w:ascii="Times New Roman" w:eastAsiaTheme="minorHAnsi" w:hAnsi="Times New Roman"/>
          <w:b/>
          <w:bCs/>
          <w:sz w:val="24"/>
          <w:szCs w:val="24"/>
        </w:rPr>
      </w:pPr>
      <w:r w:rsidRPr="008970F4">
        <w:rPr>
          <w:rFonts w:ascii="Times New Roman" w:eastAsiaTheme="minorHAnsi" w:hAnsi="Times New Roman"/>
          <w:b/>
          <w:bCs/>
          <w:sz w:val="24"/>
          <w:szCs w:val="24"/>
        </w:rPr>
        <w:t>Выпускник получит возможность научиться</w:t>
      </w:r>
    </w:p>
    <w:p w:rsidR="007C6141" w:rsidRPr="007C6141" w:rsidRDefault="007C6141" w:rsidP="00D81F05">
      <w:pPr>
        <w:pStyle w:val="a9"/>
        <w:numPr>
          <w:ilvl w:val="0"/>
          <w:numId w:val="165"/>
        </w:numPr>
        <w:tabs>
          <w:tab w:val="left" w:pos="993"/>
        </w:tabs>
        <w:spacing w:line="276" w:lineRule="auto"/>
        <w:ind w:firstLine="709"/>
        <w:jc w:val="both"/>
        <w:rPr>
          <w:rFonts w:ascii="Times New Roman" w:hAnsi="Times New Roman"/>
          <w:i/>
        </w:rPr>
      </w:pPr>
      <w:r w:rsidRPr="007C6141">
        <w:rPr>
          <w:rFonts w:ascii="Times New Roman" w:eastAsia="Times New Roman,Italic" w:hAnsi="Times New Roman"/>
          <w:i/>
          <w:iCs/>
        </w:rPr>
        <w:t>использовать полученные знания в продуктивной и преобразующей деятельности</w:t>
      </w:r>
      <w:r w:rsidRPr="007C6141">
        <w:rPr>
          <w:rFonts w:ascii="Times New Roman" w:hAnsi="Times New Roman"/>
          <w:i/>
        </w:rPr>
        <w:t>.</w:t>
      </w:r>
    </w:p>
    <w:p w:rsidR="00777D59" w:rsidRPr="000D4C06" w:rsidRDefault="00777D59" w:rsidP="000D4C06">
      <w:pPr>
        <w:rPr>
          <w:rFonts w:ascii="Times New Roman" w:eastAsia="Times New Roman" w:hAnsi="Times New Roman"/>
          <w:b/>
          <w:bCs/>
          <w:sz w:val="24"/>
          <w:szCs w:val="24"/>
          <w:lang w:eastAsia="ru-RU"/>
        </w:rPr>
      </w:pPr>
    </w:p>
    <w:p w:rsidR="00777D59" w:rsidRPr="000D4C06" w:rsidRDefault="006821ED" w:rsidP="000D4C06">
      <w:pPr>
        <w:pStyle w:val="2"/>
        <w:spacing w:line="276" w:lineRule="auto"/>
        <w:ind w:left="567" w:firstLine="0"/>
        <w:rPr>
          <w:sz w:val="24"/>
          <w:szCs w:val="24"/>
        </w:rPr>
      </w:pPr>
      <w:bookmarkStart w:id="148" w:name="_Toc410653972"/>
      <w:bookmarkStart w:id="149" w:name="_Toc31893410"/>
      <w:bookmarkStart w:id="150" w:name="_Toc81645452"/>
      <w:r w:rsidRPr="000D4C06">
        <w:rPr>
          <w:sz w:val="24"/>
          <w:szCs w:val="24"/>
        </w:rPr>
        <w:t xml:space="preserve">1.3. Система </w:t>
      </w:r>
      <w:proofErr w:type="gramStart"/>
      <w:r w:rsidRPr="000D4C06">
        <w:rPr>
          <w:sz w:val="24"/>
          <w:szCs w:val="24"/>
        </w:rPr>
        <w:t xml:space="preserve">оценки </w:t>
      </w:r>
      <w:bookmarkEnd w:id="145"/>
      <w:r w:rsidRPr="000D4C06">
        <w:rPr>
          <w:sz w:val="24"/>
          <w:szCs w:val="24"/>
        </w:rPr>
        <w:t>достижения планируемых результатов освоения основной образовательной программы основного общего образования</w:t>
      </w:r>
      <w:bookmarkEnd w:id="146"/>
      <w:bookmarkEnd w:id="148"/>
      <w:bookmarkEnd w:id="149"/>
      <w:bookmarkEnd w:id="150"/>
      <w:proofErr w:type="gramEnd"/>
    </w:p>
    <w:p w:rsidR="00777D59" w:rsidRPr="000D4C06" w:rsidRDefault="00777D59" w:rsidP="000D4C06">
      <w:pPr>
        <w:pStyle w:val="afffb"/>
        <w:spacing w:line="276" w:lineRule="auto"/>
        <w:ind w:firstLine="709"/>
        <w:rPr>
          <w:b/>
          <w:sz w:val="24"/>
          <w:szCs w:val="24"/>
        </w:rPr>
      </w:pPr>
    </w:p>
    <w:p w:rsidR="00777D59" w:rsidRPr="000D4C06" w:rsidRDefault="006821ED" w:rsidP="000D4C06">
      <w:pPr>
        <w:pStyle w:val="affa"/>
        <w:spacing w:before="0" w:after="0"/>
        <w:ind w:left="0" w:right="0" w:firstLine="709"/>
        <w:rPr>
          <w:rFonts w:ascii="Times New Roman" w:hAnsi="Times New Roman"/>
          <w:i w:val="0"/>
          <w:color w:val="auto"/>
          <w:sz w:val="24"/>
          <w:szCs w:val="24"/>
        </w:rPr>
      </w:pPr>
      <w:r w:rsidRPr="000D4C06">
        <w:rPr>
          <w:rFonts w:ascii="Times New Roman" w:hAnsi="Times New Roman"/>
          <w:i w:val="0"/>
          <w:color w:val="auto"/>
          <w:sz w:val="24"/>
          <w:szCs w:val="24"/>
        </w:rPr>
        <w:t>1.3.1. Общие положения</w:t>
      </w:r>
    </w:p>
    <w:p w:rsidR="00777D59" w:rsidRPr="000D4C06" w:rsidRDefault="006821ED" w:rsidP="000D4C06">
      <w:pPr>
        <w:pStyle w:val="afffb"/>
        <w:spacing w:line="276" w:lineRule="auto"/>
        <w:ind w:firstLine="709"/>
        <w:rPr>
          <w:sz w:val="24"/>
          <w:szCs w:val="24"/>
        </w:rPr>
      </w:pPr>
      <w:r w:rsidRPr="000D4C06">
        <w:rPr>
          <w:sz w:val="24"/>
          <w:szCs w:val="24"/>
        </w:rPr>
        <w:lastRenderedPageBreak/>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777D59" w:rsidRPr="000D4C06" w:rsidRDefault="006821ED" w:rsidP="000D4C06">
      <w:pPr>
        <w:pStyle w:val="afffb"/>
        <w:spacing w:line="276" w:lineRule="auto"/>
        <w:ind w:firstLine="709"/>
        <w:rPr>
          <w:sz w:val="24"/>
          <w:szCs w:val="24"/>
        </w:rPr>
      </w:pPr>
      <w:r w:rsidRPr="000D4C06">
        <w:rPr>
          <w:sz w:val="24"/>
          <w:szCs w:val="24"/>
        </w:rPr>
        <w:t>Основными направлениями и целями оценочной деятельности в образовательной организации в соответствии с требованиями ФГОС ООО являются:</w:t>
      </w:r>
    </w:p>
    <w:p w:rsidR="00777D59" w:rsidRPr="000D4C06" w:rsidRDefault="006821ED" w:rsidP="00D81F05">
      <w:pPr>
        <w:pStyle w:val="afffb"/>
        <w:numPr>
          <w:ilvl w:val="0"/>
          <w:numId w:val="85"/>
        </w:numPr>
        <w:spacing w:line="276" w:lineRule="auto"/>
        <w:ind w:left="0" w:firstLine="709"/>
        <w:rPr>
          <w:sz w:val="24"/>
          <w:szCs w:val="24"/>
        </w:rPr>
      </w:pPr>
      <w:r w:rsidRPr="000D4C06">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777D59" w:rsidRPr="000D4C06" w:rsidRDefault="006821ED" w:rsidP="00D81F05">
      <w:pPr>
        <w:pStyle w:val="afffb"/>
        <w:numPr>
          <w:ilvl w:val="0"/>
          <w:numId w:val="85"/>
        </w:numPr>
        <w:spacing w:line="276" w:lineRule="auto"/>
        <w:ind w:left="0" w:firstLine="709"/>
        <w:rPr>
          <w:sz w:val="24"/>
          <w:szCs w:val="24"/>
        </w:rPr>
      </w:pPr>
      <w:r w:rsidRPr="000D4C06">
        <w:rPr>
          <w:sz w:val="24"/>
          <w:szCs w:val="24"/>
        </w:rPr>
        <w:t>оценка результатов деятельности педагогических кадров как основа аттестационных процедур;</w:t>
      </w:r>
    </w:p>
    <w:p w:rsidR="00777D59" w:rsidRPr="000D4C06" w:rsidRDefault="006821ED" w:rsidP="00D81F05">
      <w:pPr>
        <w:pStyle w:val="afffb"/>
        <w:numPr>
          <w:ilvl w:val="0"/>
          <w:numId w:val="85"/>
        </w:numPr>
        <w:spacing w:line="276" w:lineRule="auto"/>
        <w:ind w:left="0" w:firstLine="709"/>
        <w:rPr>
          <w:sz w:val="24"/>
          <w:szCs w:val="24"/>
        </w:rPr>
      </w:pPr>
      <w:r w:rsidRPr="000D4C06">
        <w:rPr>
          <w:sz w:val="24"/>
          <w:szCs w:val="24"/>
        </w:rPr>
        <w:t>оценка результатов деятельности образовательной организациикак основа аккредитационных процедур.</w:t>
      </w:r>
    </w:p>
    <w:p w:rsidR="00777D59" w:rsidRPr="000D4C06" w:rsidRDefault="006821ED" w:rsidP="000D4C06">
      <w:pPr>
        <w:pStyle w:val="afffb"/>
        <w:spacing w:line="276" w:lineRule="auto"/>
        <w:ind w:firstLine="709"/>
        <w:rPr>
          <w:sz w:val="24"/>
          <w:szCs w:val="24"/>
        </w:rPr>
      </w:pPr>
      <w:r w:rsidRPr="000D4C06">
        <w:rPr>
          <w:sz w:val="24"/>
          <w:szCs w:val="24"/>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proofErr w:type="gramStart"/>
      <w:r w:rsidRPr="000D4C06">
        <w:rPr>
          <w:sz w:val="24"/>
          <w:szCs w:val="24"/>
        </w:rPr>
        <w:t>обучающимися</w:t>
      </w:r>
      <w:proofErr w:type="gramEnd"/>
      <w:r w:rsidRPr="000D4C06">
        <w:rPr>
          <w:sz w:val="24"/>
          <w:szCs w:val="24"/>
        </w:rPr>
        <w:t xml:space="preserve"> основной образовательной программы образовательной организации.</w:t>
      </w:r>
    </w:p>
    <w:p w:rsidR="00777D59" w:rsidRPr="000D4C06" w:rsidRDefault="006821ED" w:rsidP="000D4C06">
      <w:pPr>
        <w:pStyle w:val="afffb"/>
        <w:spacing w:line="276" w:lineRule="auto"/>
        <w:ind w:firstLine="709"/>
        <w:rPr>
          <w:sz w:val="24"/>
          <w:szCs w:val="24"/>
        </w:rPr>
      </w:pPr>
      <w:r w:rsidRPr="000D4C06">
        <w:rPr>
          <w:sz w:val="24"/>
          <w:szCs w:val="24"/>
        </w:rPr>
        <w:t>Система оценки включает процедуры внутренней и внешней оценки.</w:t>
      </w:r>
    </w:p>
    <w:p w:rsidR="00777D59" w:rsidRPr="000D4C06" w:rsidRDefault="006821ED" w:rsidP="000D4C06">
      <w:pPr>
        <w:pStyle w:val="afffb"/>
        <w:spacing w:line="276" w:lineRule="auto"/>
        <w:ind w:firstLine="709"/>
        <w:rPr>
          <w:sz w:val="24"/>
          <w:szCs w:val="24"/>
        </w:rPr>
      </w:pPr>
      <w:r w:rsidRPr="000D4C06">
        <w:rPr>
          <w:sz w:val="24"/>
          <w:szCs w:val="24"/>
        </w:rPr>
        <w:t>Внутренняя оценка</w:t>
      </w:r>
      <w:r w:rsidRPr="000D4C06">
        <w:rPr>
          <w:b/>
          <w:sz w:val="24"/>
          <w:szCs w:val="24"/>
        </w:rPr>
        <w:t xml:space="preserve"> </w:t>
      </w:r>
      <w:r w:rsidRPr="000D4C06">
        <w:rPr>
          <w:sz w:val="24"/>
          <w:szCs w:val="24"/>
        </w:rPr>
        <w:t>включает:</w:t>
      </w:r>
    </w:p>
    <w:p w:rsidR="00777D59" w:rsidRPr="000D4C06" w:rsidRDefault="006821ED" w:rsidP="00116723">
      <w:pPr>
        <w:pStyle w:val="afffb"/>
        <w:numPr>
          <w:ilvl w:val="0"/>
          <w:numId w:val="8"/>
        </w:numPr>
        <w:spacing w:line="276" w:lineRule="auto"/>
        <w:rPr>
          <w:sz w:val="24"/>
          <w:szCs w:val="24"/>
        </w:rPr>
      </w:pPr>
      <w:r w:rsidRPr="000D4C06">
        <w:rPr>
          <w:sz w:val="24"/>
          <w:szCs w:val="24"/>
        </w:rPr>
        <w:t>стартовую диагностику,</w:t>
      </w:r>
    </w:p>
    <w:p w:rsidR="00777D59" w:rsidRPr="000D4C06" w:rsidRDefault="006821ED" w:rsidP="00116723">
      <w:pPr>
        <w:pStyle w:val="afffb"/>
        <w:numPr>
          <w:ilvl w:val="0"/>
          <w:numId w:val="8"/>
        </w:numPr>
        <w:spacing w:line="276" w:lineRule="auto"/>
        <w:rPr>
          <w:sz w:val="24"/>
          <w:szCs w:val="24"/>
        </w:rPr>
      </w:pPr>
      <w:r w:rsidRPr="000D4C06">
        <w:rPr>
          <w:sz w:val="24"/>
          <w:szCs w:val="24"/>
        </w:rPr>
        <w:t>текущую и тематическую оценку,</w:t>
      </w:r>
    </w:p>
    <w:p w:rsidR="00777D59" w:rsidRPr="000D4C06" w:rsidRDefault="006821ED" w:rsidP="00116723">
      <w:pPr>
        <w:pStyle w:val="afffb"/>
        <w:numPr>
          <w:ilvl w:val="0"/>
          <w:numId w:val="8"/>
        </w:numPr>
        <w:spacing w:line="276" w:lineRule="auto"/>
        <w:rPr>
          <w:sz w:val="24"/>
          <w:szCs w:val="24"/>
        </w:rPr>
      </w:pPr>
      <w:r w:rsidRPr="000D4C06">
        <w:rPr>
          <w:sz w:val="24"/>
          <w:szCs w:val="24"/>
        </w:rPr>
        <w:t>портфолио,</w:t>
      </w:r>
    </w:p>
    <w:p w:rsidR="00777D59" w:rsidRPr="000D4C06" w:rsidRDefault="006821ED" w:rsidP="00116723">
      <w:pPr>
        <w:pStyle w:val="afffb"/>
        <w:numPr>
          <w:ilvl w:val="0"/>
          <w:numId w:val="8"/>
        </w:numPr>
        <w:spacing w:line="276" w:lineRule="auto"/>
        <w:rPr>
          <w:sz w:val="24"/>
          <w:szCs w:val="24"/>
        </w:rPr>
      </w:pPr>
      <w:r w:rsidRPr="000D4C06">
        <w:rPr>
          <w:sz w:val="24"/>
          <w:szCs w:val="24"/>
        </w:rPr>
        <w:t>внутришкольный мониторинг образовательных достижений,</w:t>
      </w:r>
    </w:p>
    <w:p w:rsidR="00777D59" w:rsidRPr="000D4C06" w:rsidRDefault="006821ED" w:rsidP="00116723">
      <w:pPr>
        <w:pStyle w:val="afffb"/>
        <w:numPr>
          <w:ilvl w:val="0"/>
          <w:numId w:val="8"/>
        </w:numPr>
        <w:spacing w:line="276" w:lineRule="auto"/>
        <w:rPr>
          <w:sz w:val="24"/>
          <w:szCs w:val="24"/>
        </w:rPr>
      </w:pPr>
      <w:r w:rsidRPr="000D4C06">
        <w:rPr>
          <w:sz w:val="24"/>
          <w:szCs w:val="24"/>
        </w:rPr>
        <w:t xml:space="preserve">промежуточную и итоговую аттестацию </w:t>
      </w:r>
      <w:proofErr w:type="gramStart"/>
      <w:r w:rsidRPr="000D4C06">
        <w:rPr>
          <w:sz w:val="24"/>
          <w:szCs w:val="24"/>
        </w:rPr>
        <w:t>обучающихся</w:t>
      </w:r>
      <w:proofErr w:type="gramEnd"/>
      <w:r w:rsidRPr="000D4C06">
        <w:rPr>
          <w:sz w:val="24"/>
          <w:szCs w:val="24"/>
        </w:rPr>
        <w:t>.</w:t>
      </w:r>
    </w:p>
    <w:p w:rsidR="00777D59" w:rsidRPr="000D4C06" w:rsidRDefault="006821ED" w:rsidP="000D4C06">
      <w:pPr>
        <w:pStyle w:val="afffb"/>
        <w:spacing w:line="276" w:lineRule="auto"/>
        <w:ind w:firstLine="709"/>
        <w:rPr>
          <w:sz w:val="24"/>
          <w:szCs w:val="24"/>
        </w:rPr>
      </w:pPr>
      <w:r w:rsidRPr="000D4C06">
        <w:rPr>
          <w:sz w:val="24"/>
          <w:szCs w:val="24"/>
        </w:rPr>
        <w:t>К внешним процедурам относятся:</w:t>
      </w:r>
    </w:p>
    <w:p w:rsidR="00777D59" w:rsidRPr="000D4C06" w:rsidRDefault="006821ED" w:rsidP="00D81F05">
      <w:pPr>
        <w:pStyle w:val="afffb"/>
        <w:numPr>
          <w:ilvl w:val="0"/>
          <w:numId w:val="92"/>
        </w:numPr>
        <w:spacing w:line="276" w:lineRule="auto"/>
        <w:ind w:left="0" w:firstLine="709"/>
        <w:rPr>
          <w:sz w:val="24"/>
          <w:szCs w:val="24"/>
        </w:rPr>
      </w:pPr>
      <w:r w:rsidRPr="000D4C06">
        <w:rPr>
          <w:sz w:val="24"/>
          <w:szCs w:val="24"/>
        </w:rPr>
        <w:t>государственная итоговая аттестация</w:t>
      </w:r>
      <w:r w:rsidRPr="000D4C06">
        <w:rPr>
          <w:rStyle w:val="af4"/>
          <w:sz w:val="24"/>
          <w:szCs w:val="24"/>
        </w:rPr>
        <w:footnoteReference w:id="7"/>
      </w:r>
      <w:r w:rsidRPr="000D4C06">
        <w:rPr>
          <w:sz w:val="24"/>
          <w:szCs w:val="24"/>
        </w:rPr>
        <w:t>,</w:t>
      </w:r>
    </w:p>
    <w:p w:rsidR="00777D59" w:rsidRPr="000D4C06" w:rsidRDefault="006821ED" w:rsidP="00D81F05">
      <w:pPr>
        <w:pStyle w:val="afffb"/>
        <w:numPr>
          <w:ilvl w:val="0"/>
          <w:numId w:val="92"/>
        </w:numPr>
        <w:spacing w:line="276" w:lineRule="auto"/>
        <w:ind w:left="0" w:firstLine="709"/>
        <w:rPr>
          <w:sz w:val="24"/>
          <w:szCs w:val="24"/>
        </w:rPr>
      </w:pPr>
      <w:r w:rsidRPr="000D4C06">
        <w:rPr>
          <w:sz w:val="24"/>
          <w:szCs w:val="24"/>
        </w:rPr>
        <w:t>независимая оценка качества образования</w:t>
      </w:r>
      <w:r w:rsidRPr="000D4C06">
        <w:rPr>
          <w:rStyle w:val="af4"/>
          <w:sz w:val="24"/>
          <w:szCs w:val="24"/>
        </w:rPr>
        <w:footnoteReference w:id="8"/>
      </w:r>
      <w:r w:rsidRPr="000D4C06">
        <w:rPr>
          <w:sz w:val="24"/>
          <w:szCs w:val="24"/>
        </w:rPr>
        <w:t xml:space="preserve"> и</w:t>
      </w:r>
    </w:p>
    <w:p w:rsidR="00777D59" w:rsidRPr="000D4C06" w:rsidRDefault="006821ED" w:rsidP="00D81F05">
      <w:pPr>
        <w:pStyle w:val="afffb"/>
        <w:numPr>
          <w:ilvl w:val="0"/>
          <w:numId w:val="92"/>
        </w:numPr>
        <w:spacing w:line="276" w:lineRule="auto"/>
        <w:ind w:left="0" w:firstLine="709"/>
        <w:rPr>
          <w:sz w:val="24"/>
          <w:szCs w:val="24"/>
        </w:rPr>
      </w:pPr>
      <w:proofErr w:type="gramStart"/>
      <w:r w:rsidRPr="000D4C06">
        <w:rPr>
          <w:sz w:val="24"/>
          <w:szCs w:val="24"/>
        </w:rPr>
        <w:t>мониторинговые исследования</w:t>
      </w:r>
      <w:r w:rsidRPr="000D4C06">
        <w:rPr>
          <w:rStyle w:val="af4"/>
          <w:sz w:val="24"/>
          <w:szCs w:val="24"/>
        </w:rPr>
        <w:footnoteReference w:id="9"/>
      </w:r>
      <w:r w:rsidRPr="000D4C06">
        <w:rPr>
          <w:sz w:val="24"/>
          <w:szCs w:val="24"/>
        </w:rPr>
        <w:t xml:space="preserve"> муниципального, регионального и федерального уровней.</w:t>
      </w:r>
      <w:proofErr w:type="gramEnd"/>
    </w:p>
    <w:p w:rsidR="00777D59" w:rsidRPr="000D4C06" w:rsidRDefault="006821ED" w:rsidP="000D4C06">
      <w:pPr>
        <w:pStyle w:val="afffb"/>
        <w:spacing w:line="276" w:lineRule="auto"/>
        <w:ind w:firstLine="709"/>
        <w:rPr>
          <w:sz w:val="24"/>
          <w:szCs w:val="24"/>
        </w:rPr>
      </w:pPr>
      <w:r w:rsidRPr="000D4C06">
        <w:rPr>
          <w:sz w:val="24"/>
          <w:szCs w:val="24"/>
        </w:rPr>
        <w:t>Особенности каждой из указанных процедур описаны в п.1.3.3 настоящего документа.</w:t>
      </w:r>
    </w:p>
    <w:p w:rsidR="00777D59" w:rsidRPr="000D4C06" w:rsidRDefault="006821ED" w:rsidP="000D4C06">
      <w:pPr>
        <w:pStyle w:val="a9"/>
        <w:spacing w:line="276" w:lineRule="auto"/>
        <w:ind w:left="0" w:firstLine="709"/>
        <w:jc w:val="both"/>
        <w:rPr>
          <w:rFonts w:ascii="Times New Roman" w:hAnsi="Times New Roman"/>
        </w:rPr>
      </w:pPr>
      <w:r w:rsidRPr="000D4C06">
        <w:rPr>
          <w:rFonts w:ascii="Times New Roman" w:hAnsi="Times New Roman"/>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777D59" w:rsidRPr="000D4C06" w:rsidRDefault="006821ED" w:rsidP="000D4C06">
      <w:pPr>
        <w:pStyle w:val="a9"/>
        <w:spacing w:line="276" w:lineRule="auto"/>
        <w:ind w:left="0" w:firstLine="709"/>
        <w:jc w:val="both"/>
        <w:rPr>
          <w:rFonts w:ascii="Times New Roman" w:hAnsi="Times New Roman"/>
        </w:rPr>
      </w:pPr>
      <w:r w:rsidRPr="000D4C06">
        <w:rPr>
          <w:rFonts w:ascii="Times New Roman" w:hAnsi="Times New Roman"/>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777D59" w:rsidRPr="000D4C06" w:rsidRDefault="006821ED" w:rsidP="000D4C06">
      <w:pPr>
        <w:pStyle w:val="afffb"/>
        <w:spacing w:line="276" w:lineRule="auto"/>
        <w:ind w:firstLine="709"/>
        <w:rPr>
          <w:bCs/>
          <w:sz w:val="24"/>
          <w:szCs w:val="24"/>
        </w:rPr>
      </w:pPr>
      <w:r w:rsidRPr="000D4C06">
        <w:rPr>
          <w:bCs/>
          <w:sz w:val="24"/>
          <w:szCs w:val="24"/>
        </w:rPr>
        <w:lastRenderedPageBreak/>
        <w:t xml:space="preserve">Уровневый подход служит важнейшей основой для организации индивидуальной работы с учащимися. </w:t>
      </w:r>
      <w:r w:rsidRPr="000D4C06">
        <w:rPr>
          <w:sz w:val="24"/>
          <w:szCs w:val="24"/>
        </w:rPr>
        <w:t xml:space="preserve">Он реализуется как по отношению </w:t>
      </w:r>
      <w:r w:rsidRPr="000D4C06">
        <w:rPr>
          <w:bCs/>
          <w:sz w:val="24"/>
          <w:szCs w:val="24"/>
        </w:rPr>
        <w:t>к содержанию оценки, так и к представлению и интерпретации результатов измерений.</w:t>
      </w:r>
    </w:p>
    <w:p w:rsidR="00777D59" w:rsidRPr="000D4C06" w:rsidRDefault="006821ED" w:rsidP="000D4C06">
      <w:pPr>
        <w:pStyle w:val="afffb"/>
        <w:spacing w:line="276" w:lineRule="auto"/>
        <w:ind w:firstLine="709"/>
        <w:rPr>
          <w:bCs/>
          <w:sz w:val="24"/>
          <w:szCs w:val="24"/>
        </w:rPr>
      </w:pPr>
      <w:r w:rsidRPr="000D4C06">
        <w:rPr>
          <w:bCs/>
          <w:sz w:val="24"/>
          <w:szCs w:val="24"/>
        </w:rPr>
        <w:t>Уровневый подход к содержанию оценки</w:t>
      </w:r>
      <w:r w:rsidRPr="000D4C06">
        <w:rPr>
          <w:b/>
          <w:bCs/>
          <w:sz w:val="24"/>
          <w:szCs w:val="24"/>
        </w:rPr>
        <w:t xml:space="preserve"> </w:t>
      </w:r>
      <w:r w:rsidRPr="000D4C06">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4C06">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D4C06">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4C06">
        <w:rPr>
          <w:sz w:val="24"/>
          <w:szCs w:val="24"/>
        </w:rPr>
        <w:t xml:space="preserve"> планируемых результатах, представленных в блоках «Выпускник научится» и </w:t>
      </w:r>
      <w:r w:rsidRPr="000D4C06">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трех блоках.</w:t>
      </w:r>
    </w:p>
    <w:p w:rsidR="00777D59" w:rsidRPr="000D4C06" w:rsidRDefault="006821ED" w:rsidP="000D4C06">
      <w:pPr>
        <w:pStyle w:val="afffb"/>
        <w:spacing w:line="276" w:lineRule="auto"/>
        <w:ind w:firstLine="709"/>
        <w:rPr>
          <w:bCs/>
          <w:sz w:val="24"/>
          <w:szCs w:val="24"/>
        </w:rPr>
      </w:pPr>
      <w:r w:rsidRPr="000D4C06">
        <w:rPr>
          <w:bCs/>
          <w:sz w:val="24"/>
          <w:szCs w:val="24"/>
        </w:rPr>
        <w:t>Уровневый подход к представлению и интерпретации результатов</w:t>
      </w:r>
      <w:r w:rsidRPr="000D4C06">
        <w:rPr>
          <w:b/>
          <w:bCs/>
          <w:sz w:val="24"/>
          <w:szCs w:val="24"/>
        </w:rPr>
        <w:t xml:space="preserve"> </w:t>
      </w:r>
      <w:r w:rsidRPr="000D4C06">
        <w:rPr>
          <w:bCs/>
          <w:sz w:val="24"/>
          <w:szCs w:val="24"/>
        </w:rPr>
        <w:t xml:space="preserve">реализуется за счет фиксации различных уровней достижения </w:t>
      </w:r>
      <w:proofErr w:type="gramStart"/>
      <w:r w:rsidRPr="000D4C06">
        <w:rPr>
          <w:bCs/>
          <w:sz w:val="24"/>
          <w:szCs w:val="24"/>
        </w:rPr>
        <w:t>обучающимися</w:t>
      </w:r>
      <w:proofErr w:type="gramEnd"/>
      <w:r w:rsidRPr="000D4C06">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0D4C06">
        <w:rPr>
          <w:bCs/>
          <w:sz w:val="24"/>
          <w:szCs w:val="24"/>
        </w:rPr>
        <w:t>обучающихся</w:t>
      </w:r>
      <w:proofErr w:type="gramEnd"/>
      <w:r w:rsidRPr="000D4C06">
        <w:rPr>
          <w:bCs/>
          <w:sz w:val="24"/>
          <w:szCs w:val="24"/>
        </w:rPr>
        <w:t xml:space="preserve"> решать типовые учебные задачи, целенаправленно отрабатываемые со всеми учащимися в ходе учебного процесса. </w:t>
      </w:r>
      <w:r w:rsidRPr="000D4C06">
        <w:rPr>
          <w:sz w:val="24"/>
          <w:szCs w:val="24"/>
        </w:rPr>
        <w:t>Овладение базовым уровнем является достаточным для продолжения обучения и усвоения последующего материала.</w:t>
      </w:r>
    </w:p>
    <w:p w:rsidR="00777D59" w:rsidRPr="000D4C06" w:rsidRDefault="006821ED" w:rsidP="000D4C06">
      <w:pPr>
        <w:spacing w:after="0"/>
        <w:ind w:firstLine="709"/>
        <w:jc w:val="both"/>
        <w:rPr>
          <w:rFonts w:ascii="Times New Roman" w:hAnsi="Times New Roman"/>
          <w:bCs/>
          <w:sz w:val="24"/>
          <w:szCs w:val="24"/>
          <w:lang w:eastAsia="ru-RU"/>
        </w:rPr>
      </w:pPr>
      <w:r w:rsidRPr="000D4C06">
        <w:rPr>
          <w:rFonts w:ascii="Times New Roman" w:hAnsi="Times New Roman"/>
          <w:bCs/>
          <w:sz w:val="24"/>
          <w:szCs w:val="24"/>
          <w:lang w:eastAsia="ru-RU"/>
        </w:rPr>
        <w:t>Комплексный подход к оценке образовательных достижений реализуется путем</w:t>
      </w:r>
    </w:p>
    <w:p w:rsidR="00777D59" w:rsidRPr="000D4C06" w:rsidRDefault="006821ED" w:rsidP="00116723">
      <w:pPr>
        <w:pStyle w:val="a9"/>
        <w:numPr>
          <w:ilvl w:val="0"/>
          <w:numId w:val="12"/>
        </w:numPr>
        <w:spacing w:line="276" w:lineRule="auto"/>
        <w:ind w:left="0" w:firstLine="709"/>
        <w:jc w:val="both"/>
        <w:rPr>
          <w:rFonts w:ascii="Times New Roman" w:hAnsi="Times New Roman"/>
          <w:bCs/>
        </w:rPr>
      </w:pPr>
      <w:r w:rsidRPr="000D4C06">
        <w:rPr>
          <w:rFonts w:ascii="Times New Roman" w:hAnsi="Times New Roman"/>
          <w:bCs/>
        </w:rPr>
        <w:t>оценки трех групп результатов: предметных, личностных, метапредметных (регулятивных, коммуникативных и познавательных универсальных учебных действий);</w:t>
      </w:r>
    </w:p>
    <w:p w:rsidR="00777D59" w:rsidRPr="000D4C06" w:rsidRDefault="006821ED" w:rsidP="00116723">
      <w:pPr>
        <w:pStyle w:val="a9"/>
        <w:numPr>
          <w:ilvl w:val="0"/>
          <w:numId w:val="12"/>
        </w:numPr>
        <w:spacing w:line="276" w:lineRule="auto"/>
        <w:ind w:left="0" w:firstLine="709"/>
        <w:jc w:val="both"/>
        <w:rPr>
          <w:rFonts w:ascii="Times New Roman" w:hAnsi="Times New Roman"/>
          <w:bCs/>
        </w:rPr>
      </w:pPr>
      <w:r w:rsidRPr="000D4C06">
        <w:rPr>
          <w:rFonts w:ascii="Times New Roman" w:hAnsi="Times New Roman"/>
          <w:bCs/>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777D59" w:rsidRPr="000D4C06" w:rsidRDefault="006821ED" w:rsidP="00116723">
      <w:pPr>
        <w:pStyle w:val="a9"/>
        <w:numPr>
          <w:ilvl w:val="0"/>
          <w:numId w:val="12"/>
        </w:numPr>
        <w:spacing w:line="276" w:lineRule="auto"/>
        <w:ind w:left="0" w:firstLine="709"/>
        <w:jc w:val="both"/>
        <w:rPr>
          <w:rFonts w:ascii="Times New Roman" w:hAnsi="Times New Roman"/>
          <w:bCs/>
        </w:rPr>
      </w:pPr>
      <w:r w:rsidRPr="000D4C06">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777D59" w:rsidRPr="000D4C06" w:rsidRDefault="006821ED" w:rsidP="00116723">
      <w:pPr>
        <w:pStyle w:val="a9"/>
        <w:numPr>
          <w:ilvl w:val="0"/>
          <w:numId w:val="12"/>
        </w:numPr>
        <w:spacing w:line="276" w:lineRule="auto"/>
        <w:ind w:left="0" w:firstLine="709"/>
        <w:jc w:val="both"/>
        <w:rPr>
          <w:rFonts w:ascii="Times New Roman" w:hAnsi="Times New Roman"/>
          <w:bCs/>
        </w:rPr>
      </w:pPr>
      <w:r w:rsidRPr="000D4C06">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777D59" w:rsidRPr="000D4C06" w:rsidRDefault="00777D59" w:rsidP="000D4C06">
      <w:pPr>
        <w:pStyle w:val="a9"/>
        <w:spacing w:line="276" w:lineRule="auto"/>
        <w:ind w:left="426" w:firstLine="709"/>
        <w:jc w:val="both"/>
        <w:rPr>
          <w:rFonts w:ascii="Times New Roman" w:hAnsi="Times New Roman"/>
          <w:bCs/>
        </w:rPr>
      </w:pPr>
    </w:p>
    <w:p w:rsidR="00777D59" w:rsidRPr="000D4C06" w:rsidRDefault="006821ED" w:rsidP="000D4C06">
      <w:pPr>
        <w:pStyle w:val="affa"/>
        <w:spacing w:before="0" w:after="0"/>
        <w:ind w:left="0" w:right="0" w:firstLine="709"/>
        <w:rPr>
          <w:rFonts w:ascii="Times New Roman" w:hAnsi="Times New Roman"/>
          <w:i w:val="0"/>
          <w:color w:val="auto"/>
          <w:sz w:val="24"/>
          <w:szCs w:val="24"/>
        </w:rPr>
      </w:pPr>
      <w:r w:rsidRPr="000D4C06">
        <w:rPr>
          <w:rFonts w:ascii="Times New Roman" w:hAnsi="Times New Roman"/>
          <w:i w:val="0"/>
          <w:color w:val="auto"/>
          <w:sz w:val="24"/>
          <w:szCs w:val="24"/>
        </w:rPr>
        <w:t>1.3.2 Особенности оценки личностных, метапредметных и предметных результатов</w:t>
      </w:r>
    </w:p>
    <w:p w:rsidR="00777D59" w:rsidRPr="00B0741E" w:rsidRDefault="006821ED" w:rsidP="000D4C06">
      <w:pPr>
        <w:pStyle w:val="affa"/>
        <w:spacing w:before="0" w:after="0"/>
        <w:ind w:left="0" w:right="0" w:firstLine="709"/>
        <w:rPr>
          <w:rFonts w:ascii="Times New Roman" w:hAnsi="Times New Roman"/>
          <w:i w:val="0"/>
          <w:color w:val="auto"/>
          <w:sz w:val="24"/>
          <w:szCs w:val="24"/>
        </w:rPr>
      </w:pPr>
      <w:r w:rsidRPr="00B0741E">
        <w:rPr>
          <w:rFonts w:ascii="Times New Roman" w:hAnsi="Times New Roman"/>
          <w:i w:val="0"/>
          <w:color w:val="auto"/>
          <w:sz w:val="24"/>
          <w:szCs w:val="24"/>
        </w:rPr>
        <w:t>Особенности оценки личностных результатов</w:t>
      </w:r>
    </w:p>
    <w:p w:rsidR="00777D59" w:rsidRPr="000D4C06" w:rsidRDefault="00777D59" w:rsidP="000D4C06">
      <w:pPr>
        <w:pStyle w:val="afffb"/>
        <w:spacing w:line="276" w:lineRule="auto"/>
        <w:ind w:firstLine="709"/>
        <w:rPr>
          <w:sz w:val="24"/>
          <w:szCs w:val="24"/>
        </w:rPr>
      </w:pPr>
    </w:p>
    <w:p w:rsidR="00777D59" w:rsidRPr="000D4C06" w:rsidRDefault="006821ED" w:rsidP="000D4C06">
      <w:pPr>
        <w:pStyle w:val="afffb"/>
        <w:spacing w:line="276" w:lineRule="auto"/>
        <w:ind w:firstLine="709"/>
        <w:rPr>
          <w:sz w:val="24"/>
          <w:szCs w:val="24"/>
        </w:rPr>
      </w:pPr>
      <w:r w:rsidRPr="000D4C06">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777D59" w:rsidRPr="000D4C06" w:rsidRDefault="006821ED" w:rsidP="000D4C06">
      <w:pPr>
        <w:pStyle w:val="afffb"/>
        <w:spacing w:line="276" w:lineRule="auto"/>
        <w:ind w:firstLine="709"/>
        <w:rPr>
          <w:bCs/>
          <w:iCs/>
          <w:sz w:val="24"/>
          <w:szCs w:val="24"/>
        </w:rPr>
      </w:pPr>
      <w:r w:rsidRPr="000D4C06">
        <w:rPr>
          <w:bCs/>
          <w:iCs/>
          <w:sz w:val="24"/>
          <w:szCs w:val="24"/>
        </w:rPr>
        <w:t xml:space="preserve">Основным объектом оценки личностных результатов в основной школе служит сформированность </w:t>
      </w:r>
      <w:r w:rsidRPr="000D4C06">
        <w:rPr>
          <w:sz w:val="24"/>
          <w:szCs w:val="24"/>
        </w:rPr>
        <w:t xml:space="preserve">универсальных учебных действий, включаемых в следующие </w:t>
      </w:r>
      <w:proofErr w:type="gramStart"/>
      <w:r w:rsidRPr="000D4C06">
        <w:rPr>
          <w:sz w:val="24"/>
          <w:szCs w:val="24"/>
        </w:rPr>
        <w:t>три основные</w:t>
      </w:r>
      <w:r w:rsidRPr="000D4C06">
        <w:rPr>
          <w:bCs/>
          <w:iCs/>
          <w:sz w:val="24"/>
          <w:szCs w:val="24"/>
        </w:rPr>
        <w:t xml:space="preserve"> блока</w:t>
      </w:r>
      <w:proofErr w:type="gramEnd"/>
      <w:r w:rsidRPr="000D4C06">
        <w:rPr>
          <w:bCs/>
          <w:iCs/>
          <w:sz w:val="24"/>
          <w:szCs w:val="24"/>
        </w:rPr>
        <w:t>:</w:t>
      </w:r>
    </w:p>
    <w:p w:rsidR="00777D59" w:rsidRPr="000D4C06" w:rsidRDefault="006821ED" w:rsidP="000D4C06">
      <w:pPr>
        <w:pStyle w:val="afffb"/>
        <w:spacing w:line="276" w:lineRule="auto"/>
        <w:ind w:firstLine="709"/>
        <w:rPr>
          <w:iCs/>
          <w:sz w:val="24"/>
          <w:szCs w:val="24"/>
        </w:rPr>
      </w:pPr>
      <w:r w:rsidRPr="000D4C06">
        <w:rPr>
          <w:sz w:val="24"/>
          <w:szCs w:val="24"/>
        </w:rPr>
        <w:t>1) сформированность основ гражданской идентичности личности;</w:t>
      </w:r>
    </w:p>
    <w:p w:rsidR="00777D59" w:rsidRPr="000D4C06" w:rsidRDefault="006821ED" w:rsidP="000D4C06">
      <w:pPr>
        <w:pStyle w:val="afffb"/>
        <w:spacing w:line="276" w:lineRule="auto"/>
        <w:ind w:firstLine="709"/>
        <w:rPr>
          <w:iCs/>
          <w:sz w:val="24"/>
          <w:szCs w:val="24"/>
        </w:rPr>
      </w:pPr>
      <w:r w:rsidRPr="000D4C06">
        <w:rPr>
          <w:sz w:val="24"/>
          <w:szCs w:val="24"/>
        </w:rPr>
        <w:lastRenderedPageBreak/>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777D59" w:rsidRPr="000D4C06" w:rsidRDefault="006821ED" w:rsidP="000D4C06">
      <w:pPr>
        <w:pStyle w:val="afffb"/>
        <w:spacing w:line="276" w:lineRule="auto"/>
        <w:ind w:firstLine="709"/>
        <w:rPr>
          <w:sz w:val="24"/>
          <w:szCs w:val="24"/>
        </w:rPr>
      </w:pPr>
      <w:r w:rsidRPr="000D4C06">
        <w:rPr>
          <w:rStyle w:val="dash041e005f0431005f044b005f0447005f043d005f044b005f0439005f005fchar1char1"/>
        </w:rPr>
        <w:t>3) </w:t>
      </w:r>
      <w:r w:rsidRPr="000D4C06">
        <w:rPr>
          <w:sz w:val="24"/>
          <w:szCs w:val="24"/>
        </w:rPr>
        <w:t xml:space="preserve">сформированность </w:t>
      </w:r>
      <w:r w:rsidRPr="000D4C06">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4C06">
        <w:rPr>
          <w:sz w:val="24"/>
          <w:szCs w:val="24"/>
        </w:rPr>
        <w:t>.</w:t>
      </w:r>
    </w:p>
    <w:p w:rsidR="00777D59" w:rsidRPr="000D4C06" w:rsidRDefault="006821ED" w:rsidP="000D4C06">
      <w:pPr>
        <w:pStyle w:val="afffb"/>
        <w:spacing w:line="276" w:lineRule="auto"/>
        <w:ind w:firstLine="709"/>
        <w:rPr>
          <w:sz w:val="24"/>
          <w:szCs w:val="24"/>
        </w:rPr>
      </w:pPr>
      <w:r w:rsidRPr="000D4C06">
        <w:rPr>
          <w:sz w:val="24"/>
          <w:szCs w:val="24"/>
        </w:rPr>
        <w:t xml:space="preserve">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D4C06">
        <w:rPr>
          <w:bCs/>
          <w:iCs/>
          <w:sz w:val="24"/>
          <w:szCs w:val="24"/>
        </w:rPr>
        <w:t xml:space="preserve">Поэтому оценка </w:t>
      </w:r>
      <w:r w:rsidRPr="000D4C06">
        <w:rPr>
          <w:sz w:val="24"/>
          <w:szCs w:val="24"/>
        </w:rPr>
        <w:t>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777D59" w:rsidRPr="000D4C06" w:rsidRDefault="006821ED" w:rsidP="000D4C06">
      <w:pPr>
        <w:pStyle w:val="afffb"/>
        <w:spacing w:line="276" w:lineRule="auto"/>
        <w:ind w:firstLine="709"/>
        <w:rPr>
          <w:sz w:val="24"/>
          <w:szCs w:val="24"/>
        </w:rPr>
      </w:pPr>
      <w:r w:rsidRPr="000D4C06">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0D4C06">
        <w:rPr>
          <w:sz w:val="24"/>
          <w:szCs w:val="24"/>
        </w:rPr>
        <w:t>в</w:t>
      </w:r>
      <w:proofErr w:type="gramEnd"/>
      <w:r w:rsidRPr="000D4C06">
        <w:rPr>
          <w:sz w:val="24"/>
          <w:szCs w:val="24"/>
        </w:rPr>
        <w:t>:</w:t>
      </w:r>
    </w:p>
    <w:p w:rsidR="00777D59" w:rsidRPr="000D4C06" w:rsidRDefault="006821ED" w:rsidP="00D81F05">
      <w:pPr>
        <w:pStyle w:val="afffb"/>
        <w:numPr>
          <w:ilvl w:val="0"/>
          <w:numId w:val="85"/>
        </w:numPr>
        <w:spacing w:line="276" w:lineRule="auto"/>
        <w:ind w:left="0" w:firstLine="709"/>
        <w:rPr>
          <w:sz w:val="24"/>
          <w:szCs w:val="24"/>
        </w:rPr>
      </w:pPr>
      <w:proofErr w:type="gramStart"/>
      <w:r w:rsidRPr="000D4C06">
        <w:rPr>
          <w:sz w:val="24"/>
          <w:szCs w:val="24"/>
        </w:rPr>
        <w:t>соблюдении</w:t>
      </w:r>
      <w:proofErr w:type="gramEnd"/>
      <w:r w:rsidRPr="000D4C06">
        <w:rPr>
          <w:sz w:val="24"/>
          <w:szCs w:val="24"/>
        </w:rPr>
        <w:t xml:space="preserve"> норм и правил поведения, принятых в образовательной организации;</w:t>
      </w:r>
    </w:p>
    <w:p w:rsidR="00777D59" w:rsidRPr="000D4C06" w:rsidRDefault="006821ED" w:rsidP="00D81F05">
      <w:pPr>
        <w:pStyle w:val="afffb"/>
        <w:numPr>
          <w:ilvl w:val="0"/>
          <w:numId w:val="85"/>
        </w:numPr>
        <w:spacing w:line="276" w:lineRule="auto"/>
        <w:ind w:left="0" w:firstLine="709"/>
        <w:rPr>
          <w:sz w:val="24"/>
          <w:szCs w:val="24"/>
        </w:rPr>
      </w:pPr>
      <w:proofErr w:type="gramStart"/>
      <w:r w:rsidRPr="000D4C06">
        <w:rPr>
          <w:sz w:val="24"/>
          <w:szCs w:val="24"/>
        </w:rPr>
        <w:t>участии</w:t>
      </w:r>
      <w:proofErr w:type="gramEnd"/>
      <w:r w:rsidRPr="000D4C06">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777D59" w:rsidRPr="000D4C06" w:rsidRDefault="006821ED" w:rsidP="00D81F05">
      <w:pPr>
        <w:pStyle w:val="afffb"/>
        <w:numPr>
          <w:ilvl w:val="0"/>
          <w:numId w:val="85"/>
        </w:numPr>
        <w:spacing w:line="276" w:lineRule="auto"/>
        <w:ind w:left="0" w:firstLine="709"/>
        <w:rPr>
          <w:sz w:val="24"/>
          <w:szCs w:val="24"/>
        </w:rPr>
      </w:pPr>
      <w:r w:rsidRPr="000D4C06">
        <w:rPr>
          <w:sz w:val="24"/>
          <w:szCs w:val="24"/>
        </w:rPr>
        <w:t>ответственности за результаты обучения;</w:t>
      </w:r>
    </w:p>
    <w:p w:rsidR="00777D59" w:rsidRPr="000D4C06" w:rsidRDefault="006821ED" w:rsidP="00D81F05">
      <w:pPr>
        <w:pStyle w:val="afffb"/>
        <w:numPr>
          <w:ilvl w:val="0"/>
          <w:numId w:val="85"/>
        </w:numPr>
        <w:spacing w:line="276" w:lineRule="auto"/>
        <w:ind w:left="0" w:firstLine="709"/>
        <w:rPr>
          <w:sz w:val="24"/>
          <w:szCs w:val="24"/>
        </w:rPr>
      </w:pPr>
      <w:r w:rsidRPr="000D4C06">
        <w:rPr>
          <w:sz w:val="24"/>
          <w:szCs w:val="24"/>
        </w:rPr>
        <w:t>готовности и способности делать осознанный выбор своей образовательной траектории, в том числе выбор профессии;</w:t>
      </w:r>
    </w:p>
    <w:p w:rsidR="00777D59" w:rsidRPr="000D4C06" w:rsidRDefault="006821ED" w:rsidP="00D81F05">
      <w:pPr>
        <w:pStyle w:val="afffb"/>
        <w:numPr>
          <w:ilvl w:val="0"/>
          <w:numId w:val="85"/>
        </w:numPr>
        <w:spacing w:line="276" w:lineRule="auto"/>
        <w:ind w:left="0" w:firstLine="709"/>
        <w:rPr>
          <w:sz w:val="24"/>
          <w:szCs w:val="24"/>
        </w:rPr>
      </w:pPr>
      <w:r w:rsidRPr="000D4C06">
        <w:rPr>
          <w:sz w:val="24"/>
          <w:szCs w:val="24"/>
        </w:rPr>
        <w:t xml:space="preserve">ценностно-смысловых </w:t>
      </w:r>
      <w:proofErr w:type="gramStart"/>
      <w:r w:rsidRPr="000D4C06">
        <w:rPr>
          <w:sz w:val="24"/>
          <w:szCs w:val="24"/>
        </w:rPr>
        <w:t>установках</w:t>
      </w:r>
      <w:proofErr w:type="gramEnd"/>
      <w:r w:rsidRPr="000D4C06">
        <w:rPr>
          <w:sz w:val="24"/>
          <w:szCs w:val="24"/>
        </w:rPr>
        <w:t xml:space="preserve"> обучающихся, формируемых средствами различных предметов в рамках системы общего образования.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D4C06">
        <w:rPr>
          <w:rFonts w:ascii="Times New Roman" w:hAnsi="Times New Roman"/>
          <w:bCs/>
          <w:sz w:val="24"/>
          <w:szCs w:val="24"/>
        </w:rPr>
        <w:t xml:space="preserve">Федеральным </w:t>
      </w:r>
      <w:r w:rsidRPr="000D4C06">
        <w:rPr>
          <w:rFonts w:ascii="Times New Roman" w:hAnsi="Times New Roman"/>
          <w:sz w:val="24"/>
          <w:szCs w:val="24"/>
        </w:rPr>
        <w:t>законом от 17.07.2006 №152-ФЗ «О персональных данных».</w:t>
      </w:r>
    </w:p>
    <w:p w:rsidR="00777D59" w:rsidRPr="000D4C06" w:rsidRDefault="006821ED" w:rsidP="000D4C06">
      <w:pPr>
        <w:pStyle w:val="affa"/>
        <w:spacing w:before="0" w:after="0"/>
        <w:ind w:left="0" w:right="0" w:firstLine="709"/>
        <w:rPr>
          <w:rFonts w:ascii="Times New Roman" w:hAnsi="Times New Roman"/>
          <w:i w:val="0"/>
          <w:color w:val="auto"/>
          <w:sz w:val="24"/>
          <w:szCs w:val="24"/>
        </w:rPr>
      </w:pPr>
      <w:r w:rsidRPr="000D4C06">
        <w:rPr>
          <w:rFonts w:ascii="Times New Roman" w:hAnsi="Times New Roman"/>
          <w:i w:val="0"/>
          <w:color w:val="auto"/>
          <w:sz w:val="24"/>
          <w:szCs w:val="24"/>
        </w:rPr>
        <w:t>Особенности оценки метапредметных результатов</w:t>
      </w:r>
    </w:p>
    <w:p w:rsidR="00777D59" w:rsidRPr="000D4C06" w:rsidRDefault="006821ED" w:rsidP="000D4C06">
      <w:pPr>
        <w:pStyle w:val="afffb"/>
        <w:spacing w:line="276" w:lineRule="auto"/>
        <w:ind w:firstLine="709"/>
        <w:rPr>
          <w:sz w:val="24"/>
          <w:szCs w:val="24"/>
        </w:rPr>
      </w:pPr>
      <w:r w:rsidRPr="000D4C06">
        <w:rPr>
          <w:sz w:val="24"/>
          <w:szCs w:val="24"/>
        </w:rPr>
        <w:t xml:space="preserve">Оценка метапредметных результатов </w:t>
      </w:r>
      <w:r w:rsidRPr="000D4C06">
        <w:rPr>
          <w:bCs/>
          <w:sz w:val="24"/>
          <w:szCs w:val="24"/>
        </w:rPr>
        <w:t xml:space="preserve">представляет собой оценку достижения </w:t>
      </w:r>
      <w:r w:rsidRPr="000D4C06">
        <w:rPr>
          <w:sz w:val="24"/>
          <w:szCs w:val="24"/>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счет всех учебных предметов и внеурочной деятельности.</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Cs/>
          <w:iCs/>
          <w:sz w:val="24"/>
          <w:szCs w:val="24"/>
        </w:rPr>
        <w:t>Основным объектом и предметом оценки метапредметных результатов являются</w:t>
      </w:r>
      <w:r w:rsidRPr="000D4C06">
        <w:rPr>
          <w:rFonts w:ascii="Times New Roman" w:hAnsi="Times New Roman"/>
          <w:sz w:val="24"/>
          <w:szCs w:val="24"/>
        </w:rPr>
        <w:t>:</w:t>
      </w:r>
    </w:p>
    <w:p w:rsidR="00777D59" w:rsidRPr="000D4C06" w:rsidRDefault="006821ED" w:rsidP="00D81F05">
      <w:pPr>
        <w:numPr>
          <w:ilvl w:val="0"/>
          <w:numId w:val="45"/>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777D59" w:rsidRPr="000D4C06" w:rsidRDefault="006821ED" w:rsidP="00D81F05">
      <w:pPr>
        <w:numPr>
          <w:ilvl w:val="0"/>
          <w:numId w:val="45"/>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способность работать с информацией;</w:t>
      </w:r>
    </w:p>
    <w:p w:rsidR="00777D59" w:rsidRPr="000D4C06" w:rsidRDefault="006821ED" w:rsidP="00D81F05">
      <w:pPr>
        <w:numPr>
          <w:ilvl w:val="0"/>
          <w:numId w:val="45"/>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lastRenderedPageBreak/>
        <w:t>способность к сотрудничеству и коммуникации;</w:t>
      </w:r>
    </w:p>
    <w:p w:rsidR="00777D59" w:rsidRPr="000D4C06" w:rsidRDefault="006821ED" w:rsidP="00D81F05">
      <w:pPr>
        <w:numPr>
          <w:ilvl w:val="0"/>
          <w:numId w:val="45"/>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777D59" w:rsidRPr="000D4C06" w:rsidRDefault="006821ED" w:rsidP="00D81F05">
      <w:pPr>
        <w:numPr>
          <w:ilvl w:val="0"/>
          <w:numId w:val="45"/>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способность и готовность к использованию ИКТ в целях обучения и развития;</w:t>
      </w:r>
    </w:p>
    <w:p w:rsidR="00777D59" w:rsidRPr="000D4C06" w:rsidRDefault="006821ED" w:rsidP="00D81F05">
      <w:pPr>
        <w:numPr>
          <w:ilvl w:val="0"/>
          <w:numId w:val="45"/>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способность к самоорганизации, саморегуляции и рефлексии.</w:t>
      </w:r>
    </w:p>
    <w:p w:rsidR="00777D59" w:rsidRPr="000D4C06" w:rsidRDefault="006821ED" w:rsidP="000D4C06">
      <w:pPr>
        <w:pStyle w:val="afffb"/>
        <w:spacing w:line="276" w:lineRule="auto"/>
        <w:ind w:firstLine="709"/>
        <w:rPr>
          <w:i/>
          <w:sz w:val="24"/>
          <w:szCs w:val="24"/>
        </w:rPr>
      </w:pPr>
      <w:r w:rsidRPr="000D4C06">
        <w:rPr>
          <w:sz w:val="24"/>
          <w:szCs w:val="24"/>
        </w:rPr>
        <w:t xml:space="preserve">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0D4C06">
        <w:rPr>
          <w:sz w:val="24"/>
          <w:szCs w:val="24"/>
        </w:rPr>
        <w:t>ИКТ-компетентности</w:t>
      </w:r>
      <w:proofErr w:type="gramEnd"/>
      <w:r w:rsidRPr="000D4C06">
        <w:rPr>
          <w:sz w:val="24"/>
          <w:szCs w:val="24"/>
        </w:rPr>
        <w:t>, сформированности регулятивных, коммуникативных и познавательных учебных действий</w:t>
      </w:r>
      <w:r w:rsidRPr="000D4C06">
        <w:rPr>
          <w:i/>
          <w:sz w:val="24"/>
          <w:szCs w:val="24"/>
        </w:rPr>
        <w:t>.</w:t>
      </w:r>
    </w:p>
    <w:p w:rsidR="00777D59" w:rsidRPr="000D4C06" w:rsidRDefault="006821ED" w:rsidP="000D4C06">
      <w:pPr>
        <w:pStyle w:val="afffb"/>
        <w:spacing w:line="276" w:lineRule="auto"/>
        <w:ind w:firstLine="709"/>
        <w:rPr>
          <w:sz w:val="24"/>
          <w:szCs w:val="24"/>
        </w:rPr>
      </w:pPr>
      <w:r w:rsidRPr="000D4C06">
        <w:rPr>
          <w:sz w:val="24"/>
          <w:szCs w:val="24"/>
        </w:rPr>
        <w:t xml:space="preserve">Наиболее адекватными формами оценки </w:t>
      </w:r>
    </w:p>
    <w:p w:rsidR="00777D59" w:rsidRPr="000D4C06" w:rsidRDefault="006821ED" w:rsidP="00D81F05">
      <w:pPr>
        <w:pStyle w:val="afffb"/>
        <w:numPr>
          <w:ilvl w:val="0"/>
          <w:numId w:val="56"/>
        </w:numPr>
        <w:tabs>
          <w:tab w:val="left" w:pos="1134"/>
        </w:tabs>
        <w:spacing w:line="276" w:lineRule="auto"/>
        <w:ind w:left="0" w:firstLine="709"/>
        <w:rPr>
          <w:sz w:val="24"/>
          <w:szCs w:val="24"/>
        </w:rPr>
      </w:pPr>
      <w:r w:rsidRPr="000D4C06">
        <w:rPr>
          <w:sz w:val="24"/>
          <w:szCs w:val="24"/>
        </w:rPr>
        <w:t>читательской грамотности служит письменная работа на межпредметной основе;</w:t>
      </w:r>
    </w:p>
    <w:p w:rsidR="00777D59" w:rsidRPr="000D4C06" w:rsidRDefault="006821ED" w:rsidP="00D81F05">
      <w:pPr>
        <w:pStyle w:val="afffb"/>
        <w:numPr>
          <w:ilvl w:val="0"/>
          <w:numId w:val="56"/>
        </w:numPr>
        <w:tabs>
          <w:tab w:val="left" w:pos="1134"/>
        </w:tabs>
        <w:spacing w:line="276" w:lineRule="auto"/>
        <w:ind w:left="0" w:firstLine="709"/>
        <w:rPr>
          <w:sz w:val="24"/>
          <w:szCs w:val="24"/>
        </w:rPr>
      </w:pPr>
      <w:proofErr w:type="gramStart"/>
      <w:r w:rsidRPr="000D4C06">
        <w:rPr>
          <w:sz w:val="24"/>
          <w:szCs w:val="24"/>
        </w:rPr>
        <w:t>ИКТ-компетентности</w:t>
      </w:r>
      <w:proofErr w:type="gramEnd"/>
      <w:r w:rsidRPr="000D4C06">
        <w:rPr>
          <w:sz w:val="24"/>
          <w:szCs w:val="24"/>
        </w:rPr>
        <w:t xml:space="preserve"> – практическая работа в сочетании с письменной (компьютеризованной) частью;</w:t>
      </w:r>
    </w:p>
    <w:p w:rsidR="00777D59" w:rsidRPr="000D4C06" w:rsidRDefault="006821ED" w:rsidP="00D81F05">
      <w:pPr>
        <w:pStyle w:val="afffb"/>
        <w:numPr>
          <w:ilvl w:val="0"/>
          <w:numId w:val="56"/>
        </w:numPr>
        <w:tabs>
          <w:tab w:val="left" w:pos="1134"/>
        </w:tabs>
        <w:spacing w:line="276" w:lineRule="auto"/>
        <w:ind w:left="0" w:firstLine="709"/>
        <w:rPr>
          <w:sz w:val="24"/>
          <w:szCs w:val="24"/>
        </w:rPr>
      </w:pPr>
      <w:r w:rsidRPr="000D4C06">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777D59" w:rsidRPr="000D4C06" w:rsidRDefault="006821ED" w:rsidP="000D4C06">
      <w:pPr>
        <w:pStyle w:val="afffb"/>
        <w:spacing w:line="276" w:lineRule="auto"/>
        <w:ind w:firstLine="709"/>
        <w:rPr>
          <w:sz w:val="24"/>
          <w:szCs w:val="24"/>
        </w:rPr>
      </w:pPr>
      <w:r w:rsidRPr="000D4C06">
        <w:rPr>
          <w:sz w:val="24"/>
          <w:szCs w:val="24"/>
        </w:rPr>
        <w:t>Каждый из перечисленных видов диагностик проводится с периодичностью не менее</w:t>
      </w:r>
      <w:proofErr w:type="gramStart"/>
      <w:r w:rsidRPr="000D4C06">
        <w:rPr>
          <w:sz w:val="24"/>
          <w:szCs w:val="24"/>
        </w:rPr>
        <w:t>,</w:t>
      </w:r>
      <w:proofErr w:type="gramEnd"/>
      <w:r w:rsidRPr="000D4C06">
        <w:rPr>
          <w:sz w:val="24"/>
          <w:szCs w:val="24"/>
        </w:rPr>
        <w:t xml:space="preserve"> чем один раз в два года.</w:t>
      </w:r>
    </w:p>
    <w:p w:rsidR="00777D59" w:rsidRPr="000D4C06" w:rsidRDefault="006821ED" w:rsidP="000D4C06">
      <w:pPr>
        <w:pStyle w:val="afffb"/>
        <w:spacing w:line="276" w:lineRule="auto"/>
        <w:ind w:firstLine="709"/>
        <w:rPr>
          <w:sz w:val="24"/>
          <w:szCs w:val="24"/>
        </w:rPr>
      </w:pPr>
      <w:r w:rsidRPr="000D4C06">
        <w:rPr>
          <w:sz w:val="24"/>
          <w:szCs w:val="24"/>
        </w:rPr>
        <w:t xml:space="preserve">Основной процедурой итоговой оценки достижения метапредметных результатов является защита итогового </w:t>
      </w:r>
      <w:proofErr w:type="gramStart"/>
      <w:r w:rsidRPr="000D4C06">
        <w:rPr>
          <w:sz w:val="24"/>
          <w:szCs w:val="24"/>
        </w:rPr>
        <w:t>индивидуального проекта</w:t>
      </w:r>
      <w:proofErr w:type="gramEnd"/>
      <w:r w:rsidRPr="000D4C06">
        <w:rPr>
          <w:sz w:val="24"/>
          <w:szCs w:val="24"/>
        </w:rPr>
        <w:t>.</w:t>
      </w:r>
    </w:p>
    <w:p w:rsidR="00777D59" w:rsidRPr="000D4C06" w:rsidRDefault="006821ED" w:rsidP="000D4C06">
      <w:pPr>
        <w:pStyle w:val="afffb"/>
        <w:spacing w:line="276" w:lineRule="auto"/>
        <w:ind w:firstLine="709"/>
        <w:rPr>
          <w:sz w:val="24"/>
          <w:szCs w:val="24"/>
        </w:rPr>
      </w:pPr>
      <w:r w:rsidRPr="000D4C06">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777D59" w:rsidRPr="000D4C06" w:rsidRDefault="006821ED" w:rsidP="000D4C06">
      <w:pPr>
        <w:pStyle w:val="afffb"/>
        <w:spacing w:line="276" w:lineRule="auto"/>
        <w:ind w:firstLine="709"/>
        <w:rPr>
          <w:sz w:val="24"/>
          <w:szCs w:val="24"/>
        </w:rPr>
      </w:pPr>
      <w:r w:rsidRPr="000D4C06">
        <w:rPr>
          <w:sz w:val="24"/>
          <w:szCs w:val="24"/>
        </w:rPr>
        <w:t>Результатом (продуктом) проектной деятельности может быть любая из следующих работ:</w:t>
      </w:r>
    </w:p>
    <w:p w:rsidR="00777D59" w:rsidRPr="000D4C06" w:rsidRDefault="006821ED" w:rsidP="000D4C06">
      <w:pPr>
        <w:pStyle w:val="afffb"/>
        <w:spacing w:line="276" w:lineRule="auto"/>
        <w:ind w:firstLine="709"/>
        <w:rPr>
          <w:sz w:val="24"/>
          <w:szCs w:val="24"/>
        </w:rPr>
      </w:pPr>
      <w:r w:rsidRPr="000D4C06">
        <w:rPr>
          <w:sz w:val="24"/>
          <w:szCs w:val="24"/>
        </w:rPr>
        <w:t>а) письменная работа (эссе, реферат, аналитические материалы, обзорные материалы, отчеты о проведенных исследованиях, стендовый доклад и др.);</w:t>
      </w:r>
    </w:p>
    <w:p w:rsidR="00777D59" w:rsidRPr="000D4C06" w:rsidRDefault="006821ED" w:rsidP="000D4C06">
      <w:pPr>
        <w:pStyle w:val="afffb"/>
        <w:spacing w:line="276" w:lineRule="auto"/>
        <w:ind w:firstLine="709"/>
        <w:rPr>
          <w:sz w:val="24"/>
          <w:szCs w:val="24"/>
        </w:rPr>
      </w:pPr>
      <w:r w:rsidRPr="000D4C06">
        <w:rPr>
          <w:sz w:val="24"/>
          <w:szCs w:val="24"/>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77D59" w:rsidRPr="000D4C06" w:rsidRDefault="006821ED" w:rsidP="000D4C06">
      <w:pPr>
        <w:pStyle w:val="afffb"/>
        <w:spacing w:line="276" w:lineRule="auto"/>
        <w:ind w:firstLine="709"/>
        <w:rPr>
          <w:sz w:val="24"/>
          <w:szCs w:val="24"/>
        </w:rPr>
      </w:pPr>
      <w:r w:rsidRPr="000D4C06">
        <w:rPr>
          <w:sz w:val="24"/>
          <w:szCs w:val="24"/>
        </w:rPr>
        <w:t>в) материальный объект, макет, иное конструкторское изделие;</w:t>
      </w:r>
    </w:p>
    <w:p w:rsidR="00777D59" w:rsidRPr="000D4C06" w:rsidRDefault="006821ED" w:rsidP="000D4C06">
      <w:pPr>
        <w:pStyle w:val="afffb"/>
        <w:spacing w:line="276" w:lineRule="auto"/>
        <w:ind w:firstLine="709"/>
        <w:rPr>
          <w:sz w:val="24"/>
          <w:szCs w:val="24"/>
        </w:rPr>
      </w:pPr>
      <w:r w:rsidRPr="000D4C06">
        <w:rPr>
          <w:sz w:val="24"/>
          <w:szCs w:val="24"/>
        </w:rPr>
        <w:t>г) отчетные материалы по социальному проекту, которые могут включать как тексты, так и мультимедийные продукты.</w:t>
      </w:r>
    </w:p>
    <w:p w:rsidR="00777D59" w:rsidRPr="000D4C06" w:rsidRDefault="006821ED" w:rsidP="000D4C06">
      <w:pPr>
        <w:pStyle w:val="afffb"/>
        <w:spacing w:line="276" w:lineRule="auto"/>
        <w:ind w:firstLine="709"/>
        <w:rPr>
          <w:sz w:val="24"/>
          <w:szCs w:val="24"/>
        </w:rPr>
      </w:pPr>
      <w:r w:rsidRPr="000D4C06">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 </w:t>
      </w:r>
    </w:p>
    <w:p w:rsidR="00777D59" w:rsidRPr="000D4C06" w:rsidRDefault="006821ED" w:rsidP="000D4C06">
      <w:pPr>
        <w:pStyle w:val="afffb"/>
        <w:spacing w:line="276" w:lineRule="auto"/>
        <w:ind w:firstLine="709"/>
        <w:rPr>
          <w:sz w:val="24"/>
          <w:szCs w:val="24"/>
        </w:rPr>
      </w:pPr>
      <w:r w:rsidRPr="000D4C06">
        <w:rPr>
          <w:sz w:val="24"/>
          <w:szCs w:val="24"/>
        </w:rPr>
        <w:lastRenderedPageBreak/>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77D59" w:rsidRPr="000D4C06" w:rsidRDefault="006821ED" w:rsidP="000D4C06">
      <w:pPr>
        <w:pStyle w:val="afffb"/>
        <w:spacing w:line="276" w:lineRule="auto"/>
        <w:ind w:firstLine="709"/>
        <w:rPr>
          <w:sz w:val="24"/>
          <w:szCs w:val="24"/>
        </w:rPr>
      </w:pPr>
      <w:r w:rsidRPr="000D4C06">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777D59" w:rsidRPr="000D4C06" w:rsidRDefault="006821ED" w:rsidP="000D4C06">
      <w:pPr>
        <w:pStyle w:val="afffb"/>
        <w:spacing w:line="276" w:lineRule="auto"/>
        <w:ind w:firstLine="709"/>
        <w:rPr>
          <w:sz w:val="24"/>
          <w:szCs w:val="24"/>
        </w:rPr>
      </w:pPr>
      <w:r w:rsidRPr="000D4C06">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77D59" w:rsidRPr="000D4C06" w:rsidRDefault="00777D59" w:rsidP="000D4C06">
      <w:pPr>
        <w:pStyle w:val="affa"/>
        <w:spacing w:before="0" w:after="0"/>
        <w:ind w:left="0" w:right="0" w:firstLine="709"/>
        <w:rPr>
          <w:rFonts w:ascii="Times New Roman" w:hAnsi="Times New Roman"/>
          <w:color w:val="auto"/>
          <w:sz w:val="24"/>
          <w:szCs w:val="24"/>
        </w:rPr>
      </w:pPr>
    </w:p>
    <w:p w:rsidR="00777D59" w:rsidRPr="000D4C06" w:rsidRDefault="006821ED" w:rsidP="000D4C06">
      <w:pPr>
        <w:pStyle w:val="affa"/>
        <w:spacing w:before="0" w:after="0"/>
        <w:ind w:left="0" w:right="0" w:firstLine="709"/>
        <w:rPr>
          <w:rFonts w:ascii="Times New Roman" w:hAnsi="Times New Roman"/>
          <w:i w:val="0"/>
          <w:color w:val="auto"/>
          <w:sz w:val="24"/>
          <w:szCs w:val="24"/>
        </w:rPr>
      </w:pPr>
      <w:r w:rsidRPr="000D4C06">
        <w:rPr>
          <w:rFonts w:ascii="Times New Roman" w:hAnsi="Times New Roman"/>
          <w:i w:val="0"/>
          <w:color w:val="auto"/>
          <w:sz w:val="24"/>
          <w:szCs w:val="24"/>
        </w:rPr>
        <w:t>Особенности оценки предметных результатов</w:t>
      </w:r>
    </w:p>
    <w:p w:rsidR="00777D59" w:rsidRPr="000D4C06" w:rsidRDefault="006821ED" w:rsidP="000D4C06">
      <w:pPr>
        <w:pStyle w:val="afffb"/>
        <w:spacing w:line="276" w:lineRule="auto"/>
        <w:ind w:firstLine="709"/>
        <w:rPr>
          <w:sz w:val="24"/>
          <w:szCs w:val="24"/>
        </w:rPr>
      </w:pPr>
      <w:r w:rsidRPr="000D4C06">
        <w:rPr>
          <w:sz w:val="24"/>
          <w:szCs w:val="24"/>
        </w:rPr>
        <w:t xml:space="preserve">Оценка предметных результатов </w:t>
      </w:r>
      <w:r w:rsidRPr="000D4C06">
        <w:rPr>
          <w:bCs/>
          <w:sz w:val="24"/>
          <w:szCs w:val="24"/>
        </w:rPr>
        <w:t xml:space="preserve">представляет собой оценку достижения обучающимся </w:t>
      </w:r>
      <w:r w:rsidRPr="000D4C06">
        <w:rPr>
          <w:sz w:val="24"/>
          <w:szCs w:val="24"/>
        </w:rPr>
        <w:t>планируемых результатов по отдельным предметам.</w:t>
      </w:r>
    </w:p>
    <w:p w:rsidR="00777D59" w:rsidRPr="000D4C06" w:rsidRDefault="006821ED" w:rsidP="000D4C06">
      <w:pPr>
        <w:pStyle w:val="afffb"/>
        <w:spacing w:line="276" w:lineRule="auto"/>
        <w:ind w:firstLine="709"/>
        <w:rPr>
          <w:sz w:val="24"/>
          <w:szCs w:val="24"/>
        </w:rPr>
      </w:pPr>
      <w:r w:rsidRPr="000D4C06">
        <w:rPr>
          <w:sz w:val="24"/>
          <w:szCs w:val="24"/>
        </w:rPr>
        <w:t>Формирование этих результатов обеспечивается каждым учебным предметом.</w:t>
      </w:r>
    </w:p>
    <w:p w:rsidR="00777D59" w:rsidRPr="000D4C06" w:rsidRDefault="006821ED" w:rsidP="000D4C06">
      <w:pPr>
        <w:pStyle w:val="afffb"/>
        <w:spacing w:line="276" w:lineRule="auto"/>
        <w:ind w:firstLine="709"/>
        <w:rPr>
          <w:sz w:val="24"/>
          <w:szCs w:val="24"/>
        </w:rPr>
      </w:pPr>
      <w:r w:rsidRPr="000D4C06">
        <w:rPr>
          <w:bCs/>
          <w:iCs/>
          <w:sz w:val="24"/>
          <w:szCs w:val="24"/>
        </w:rPr>
        <w:t xml:space="preserve">Основным предметом оценки в соответствии с требованиями ФГОС ООО является </w:t>
      </w:r>
      <w:r w:rsidRPr="000D4C06">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777D59" w:rsidRPr="000D4C06" w:rsidRDefault="006821ED" w:rsidP="000D4C06">
      <w:pPr>
        <w:pStyle w:val="afffb"/>
        <w:spacing w:line="276" w:lineRule="auto"/>
        <w:ind w:firstLine="709"/>
        <w:rPr>
          <w:sz w:val="24"/>
          <w:szCs w:val="24"/>
        </w:rPr>
      </w:pPr>
      <w:r w:rsidRPr="000D4C06">
        <w:rPr>
          <w:sz w:val="24"/>
          <w:szCs w:val="24"/>
        </w:rPr>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777D59" w:rsidRPr="000D4C06" w:rsidRDefault="006821ED" w:rsidP="000D4C06">
      <w:pPr>
        <w:pStyle w:val="afffb"/>
        <w:spacing w:line="276" w:lineRule="auto"/>
        <w:ind w:firstLine="709"/>
        <w:rPr>
          <w:rFonts w:eastAsia="@Arial Unicode MS"/>
          <w:sz w:val="24"/>
          <w:szCs w:val="24"/>
        </w:rPr>
      </w:pPr>
      <w:r w:rsidRPr="000D4C06">
        <w:rPr>
          <w:rFonts w:eastAsia="@Arial Unicode MS"/>
          <w:sz w:val="24"/>
          <w:szCs w:val="24"/>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0D4C06">
        <w:rPr>
          <w:sz w:val="24"/>
          <w:szCs w:val="24"/>
          <w:lang w:eastAsia="ru-RU"/>
        </w:rPr>
        <w:t>Описание должно включить:</w:t>
      </w:r>
    </w:p>
    <w:p w:rsidR="00777D59" w:rsidRPr="000D4C06" w:rsidRDefault="006821ED" w:rsidP="00D81F05">
      <w:pPr>
        <w:numPr>
          <w:ilvl w:val="0"/>
          <w:numId w:val="79"/>
        </w:numPr>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777D59" w:rsidRPr="000D4C06" w:rsidRDefault="006821ED" w:rsidP="00D81F05">
      <w:pPr>
        <w:numPr>
          <w:ilvl w:val="0"/>
          <w:numId w:val="79"/>
        </w:numPr>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777D59" w:rsidRPr="000D4C06" w:rsidRDefault="006821ED" w:rsidP="00D81F05">
      <w:pPr>
        <w:numPr>
          <w:ilvl w:val="0"/>
          <w:numId w:val="79"/>
        </w:numPr>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график контрольных мероприятий.</w:t>
      </w:r>
    </w:p>
    <w:p w:rsidR="00777D59" w:rsidRPr="000D4C06" w:rsidRDefault="00777D59" w:rsidP="000D4C06">
      <w:pPr>
        <w:pStyle w:val="a9"/>
        <w:spacing w:line="276" w:lineRule="auto"/>
        <w:ind w:left="426" w:firstLine="709"/>
        <w:jc w:val="both"/>
        <w:rPr>
          <w:rFonts w:ascii="Times New Roman" w:hAnsi="Times New Roman"/>
          <w:bCs/>
        </w:rPr>
      </w:pPr>
    </w:p>
    <w:p w:rsidR="00777D59" w:rsidRPr="000D4C06" w:rsidRDefault="006821ED" w:rsidP="000D4C06">
      <w:pPr>
        <w:pStyle w:val="afffb"/>
        <w:spacing w:line="276" w:lineRule="auto"/>
        <w:ind w:firstLine="709"/>
        <w:rPr>
          <w:b/>
          <w:sz w:val="24"/>
          <w:szCs w:val="24"/>
        </w:rPr>
      </w:pPr>
      <w:r w:rsidRPr="000D4C06">
        <w:rPr>
          <w:b/>
          <w:sz w:val="24"/>
          <w:szCs w:val="24"/>
        </w:rPr>
        <w:t>1.3.3. Организация и содержание оценочных процедур</w:t>
      </w:r>
    </w:p>
    <w:p w:rsidR="00777D59" w:rsidRPr="000D4C06" w:rsidRDefault="006821ED" w:rsidP="000D4C06">
      <w:pPr>
        <w:pStyle w:val="afffb"/>
        <w:spacing w:line="276" w:lineRule="auto"/>
        <w:ind w:firstLine="709"/>
        <w:rPr>
          <w:rStyle w:val="dash041e0431044b0447043d044b0439char1"/>
        </w:rPr>
      </w:pPr>
      <w:r w:rsidRPr="00275F6A">
        <w:rPr>
          <w:rStyle w:val="dash041e0431044b0447043d044b0439char1"/>
          <w:b/>
        </w:rPr>
        <w:t>Стартовая диагностика</w:t>
      </w:r>
      <w:r w:rsidRPr="000D4C06">
        <w:rPr>
          <w:rStyle w:val="dash041e0431044b0447043d044b0439char1"/>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5-го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D4C06">
        <w:rPr>
          <w:rStyle w:val="dash041e0431044b0447043d044b0439char1"/>
          <w:b/>
          <w:i/>
        </w:rPr>
        <w:t xml:space="preserve">. </w:t>
      </w:r>
      <w:r w:rsidRPr="000D4C06">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777D59" w:rsidRPr="000D4C06" w:rsidRDefault="006821ED" w:rsidP="000D4C06">
      <w:pPr>
        <w:pStyle w:val="afffb"/>
        <w:spacing w:line="276" w:lineRule="auto"/>
        <w:ind w:firstLine="709"/>
        <w:rPr>
          <w:rStyle w:val="dash041e0431044b0447043d044b0439char1"/>
        </w:rPr>
      </w:pPr>
      <w:r w:rsidRPr="00275F6A">
        <w:rPr>
          <w:rStyle w:val="dash041e0431044b0447043d044b0439char1"/>
          <w:b/>
        </w:rPr>
        <w:lastRenderedPageBreak/>
        <w:t>Текущая оценка</w:t>
      </w:r>
      <w:r w:rsidRPr="000D4C06">
        <w:rPr>
          <w:rStyle w:val="dash041e0431044b0447043d044b0439char1"/>
        </w:rPr>
        <w:t xml:space="preserve"> представляет собой процедуру оценки индивидуального продвижения</w:t>
      </w:r>
      <w:r w:rsidRPr="000D4C06">
        <w:rPr>
          <w:rStyle w:val="dash041e0431044b0447043d044b0439char1"/>
          <w:b/>
        </w:rPr>
        <w:t xml:space="preserve"> </w:t>
      </w:r>
      <w:r w:rsidRPr="000D4C06">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0D4C06">
        <w:rPr>
          <w:rStyle w:val="dash041e0431044b0447043d044b0439char1"/>
        </w:rPr>
        <w:t>этапы</w:t>
      </w:r>
      <w:proofErr w:type="gramEnd"/>
      <w:r w:rsidRPr="000D4C06">
        <w:rPr>
          <w:rStyle w:val="dash041e0431044b0447043d044b0439char1"/>
        </w:rPr>
        <w:t xml:space="preserve"> освоения которых зафиксированы в тематическом планировании. </w:t>
      </w:r>
      <w:r w:rsidRPr="000D4C06">
        <w:rPr>
          <w:rFonts w:eastAsia="@Arial Unicode MS"/>
          <w:sz w:val="24"/>
          <w:szCs w:val="24"/>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w:t>
      </w:r>
      <w:proofErr w:type="gramStart"/>
      <w:r w:rsidRPr="000D4C06">
        <w:rPr>
          <w:rFonts w:eastAsia="@Arial Unicode MS"/>
          <w:sz w:val="24"/>
          <w:szCs w:val="24"/>
        </w:rPr>
        <w:t>о-</w:t>
      </w:r>
      <w:proofErr w:type="gramEnd"/>
      <w:r w:rsidRPr="000D4C06">
        <w:rPr>
          <w:rFonts w:eastAsia="@Arial Unicode MS"/>
          <w:sz w:val="24"/>
          <w:szCs w:val="24"/>
        </w:rPr>
        <w:t xml:space="preserve"> и взаимооценка, рефлексия, листы продвижения и др.) с учетом особенностей учебного предмета и особенностей контрольно-оценочной деятельности учителя. </w:t>
      </w:r>
      <w:proofErr w:type="gramStart"/>
      <w:r w:rsidRPr="000D4C06">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0D4C06">
        <w:rPr>
          <w:rStyle w:val="af4"/>
          <w:sz w:val="24"/>
          <w:szCs w:val="24"/>
        </w:rPr>
        <w:footnoteReference w:id="10"/>
      </w:r>
      <w:r w:rsidRPr="000D4C06">
        <w:rPr>
          <w:rStyle w:val="dash041e0431044b0447043d044b0439char1"/>
        </w:rPr>
        <w:t>.</w:t>
      </w:r>
      <w:proofErr w:type="gramEnd"/>
    </w:p>
    <w:p w:rsidR="00777D59" w:rsidRPr="000D4C06" w:rsidRDefault="006821ED" w:rsidP="000D4C06">
      <w:pPr>
        <w:pStyle w:val="afffb"/>
        <w:spacing w:line="276" w:lineRule="auto"/>
        <w:ind w:firstLine="709"/>
        <w:rPr>
          <w:rStyle w:val="dash041e0431044b0447043d044b0439char1"/>
          <w:b/>
          <w:i/>
        </w:rPr>
      </w:pPr>
      <w:r w:rsidRPr="00275F6A">
        <w:rPr>
          <w:rStyle w:val="dash041e0431044b0447043d044b0439char1"/>
          <w:b/>
        </w:rPr>
        <w:t>Тематическая оценка</w:t>
      </w:r>
      <w:r w:rsidRPr="000D4C06">
        <w:rPr>
          <w:rStyle w:val="dash041e0431044b0447043d044b0439char1"/>
        </w:rPr>
        <w:t xml:space="preserve">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777D59" w:rsidRPr="000D4C06" w:rsidRDefault="006821ED" w:rsidP="000D4C06">
      <w:pPr>
        <w:pStyle w:val="afffb"/>
        <w:spacing w:line="276" w:lineRule="auto"/>
        <w:ind w:firstLine="709"/>
        <w:rPr>
          <w:rStyle w:val="dash041e0431044b0447043d044b0439char1"/>
          <w:b/>
          <w:i/>
        </w:rPr>
      </w:pPr>
      <w:r w:rsidRPr="00275F6A">
        <w:rPr>
          <w:rStyle w:val="dash041e0431044b0447043d044b0439char1"/>
          <w:b/>
        </w:rPr>
        <w:t>Портфолио</w:t>
      </w:r>
      <w:r w:rsidRPr="000D4C06">
        <w:rPr>
          <w:rStyle w:val="dash041e0431044b0447043d044b0439char1"/>
        </w:rPr>
        <w:t xml:space="preserve"> представляет собой процедуру оценки </w:t>
      </w:r>
      <w:r w:rsidRPr="000D4C06">
        <w:rPr>
          <w:sz w:val="24"/>
          <w:szCs w:val="24"/>
        </w:rPr>
        <w:t xml:space="preserve">динамики учебной и творческой активности учащегося, направленности, широты или избирательности интересов, выраженности </w:t>
      </w:r>
      <w:r w:rsidRPr="000D4C06">
        <w:rPr>
          <w:rStyle w:val="dash041e0431044b0447043d044b0439char1"/>
        </w:rPr>
        <w:t>проявлений творческой инициативы</w:t>
      </w:r>
      <w:r w:rsidRPr="000D4C06">
        <w:rPr>
          <w:sz w:val="24"/>
          <w:szCs w:val="24"/>
        </w:rPr>
        <w:t xml:space="preserve">, а также уровня </w:t>
      </w:r>
      <w:r w:rsidRPr="000D4C06">
        <w:rPr>
          <w:rStyle w:val="dash041e0431044b0447043d044b0439char1"/>
        </w:rPr>
        <w:t xml:space="preserve">высших достижений, демонстрируемых данным учащимся. </w:t>
      </w:r>
      <w:r w:rsidRPr="000D4C06">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D4C06">
        <w:rPr>
          <w:rStyle w:val="dash041e0431044b0447043d044b0439char1"/>
        </w:rPr>
        <w:t xml:space="preserve">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D4C06">
        <w:rPr>
          <w:sz w:val="24"/>
          <w:szCs w:val="24"/>
          <w:lang w:eastAsia="ru-RU"/>
        </w:rPr>
        <w:t xml:space="preserve">Результаты, представленные в портфолио, используются при выработке рекомендаций по </w:t>
      </w:r>
      <w:r w:rsidRPr="000D4C06">
        <w:rPr>
          <w:sz w:val="24"/>
          <w:szCs w:val="24"/>
          <w:lang w:eastAsia="ru-RU"/>
        </w:rPr>
        <w:lastRenderedPageBreak/>
        <w:t>выбору индивидуальной образовательной траектории на уровне среднего общего образования и могут отражаться в характеристике.</w:t>
      </w:r>
    </w:p>
    <w:p w:rsidR="00777D59" w:rsidRPr="000D4C06" w:rsidRDefault="006821ED" w:rsidP="000D4C06">
      <w:pPr>
        <w:pStyle w:val="afffb"/>
        <w:spacing w:line="276" w:lineRule="auto"/>
        <w:ind w:firstLine="709"/>
        <w:rPr>
          <w:rStyle w:val="dash041e0431044b0447043d044b0439char1"/>
        </w:rPr>
      </w:pPr>
      <w:r w:rsidRPr="00275F6A">
        <w:rPr>
          <w:rStyle w:val="dash041e0431044b0447043d044b0439char1"/>
          <w:b/>
        </w:rPr>
        <w:t>Внутришкольный мониторинг</w:t>
      </w:r>
      <w:r w:rsidRPr="000D4C06">
        <w:rPr>
          <w:rStyle w:val="dash041e0431044b0447043d044b0439char1"/>
        </w:rPr>
        <w:t xml:space="preserve"> представляет собой процедуры:</w:t>
      </w:r>
    </w:p>
    <w:p w:rsidR="00777D59" w:rsidRPr="000D4C06" w:rsidRDefault="006821ED" w:rsidP="00D81F05">
      <w:pPr>
        <w:pStyle w:val="afffb"/>
        <w:numPr>
          <w:ilvl w:val="0"/>
          <w:numId w:val="30"/>
        </w:numPr>
        <w:spacing w:line="276" w:lineRule="auto"/>
        <w:ind w:left="0" w:firstLine="709"/>
        <w:rPr>
          <w:rStyle w:val="dash041e0431044b0447043d044b0439char1"/>
        </w:rPr>
      </w:pPr>
      <w:r w:rsidRPr="000D4C06">
        <w:rPr>
          <w:rStyle w:val="dash041e0431044b0447043d044b0439char1"/>
        </w:rPr>
        <w:t>оценки уровня достижения предметных и метапредметных результатов;</w:t>
      </w:r>
    </w:p>
    <w:p w:rsidR="00777D59" w:rsidRPr="000D4C06" w:rsidRDefault="006821ED" w:rsidP="00D81F05">
      <w:pPr>
        <w:pStyle w:val="afffb"/>
        <w:numPr>
          <w:ilvl w:val="0"/>
          <w:numId w:val="30"/>
        </w:numPr>
        <w:spacing w:line="276" w:lineRule="auto"/>
        <w:ind w:left="0" w:firstLine="709"/>
        <w:rPr>
          <w:rStyle w:val="dash041e0431044b0447043d044b0439char1"/>
        </w:rPr>
      </w:pPr>
      <w:r w:rsidRPr="000D4C06">
        <w:rPr>
          <w:rStyle w:val="dash041e0431044b0447043d044b0439char1"/>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777D59" w:rsidRPr="000D4C06" w:rsidRDefault="006821ED" w:rsidP="00D81F05">
      <w:pPr>
        <w:pStyle w:val="afffb"/>
        <w:numPr>
          <w:ilvl w:val="0"/>
          <w:numId w:val="30"/>
        </w:numPr>
        <w:spacing w:line="276" w:lineRule="auto"/>
        <w:ind w:left="0" w:firstLine="709"/>
        <w:rPr>
          <w:rStyle w:val="dash041e0431044b0447043d044b0439char1"/>
          <w:b/>
          <w:i/>
        </w:rPr>
      </w:pPr>
      <w:r w:rsidRPr="000D4C06">
        <w:rPr>
          <w:rStyle w:val="dash041e0431044b0447043d044b0439char1"/>
        </w:rPr>
        <w:t>оценки уровня профессионального мастерства учителя</w:t>
      </w:r>
      <w:r w:rsidRPr="000D4C06">
        <w:rPr>
          <w:rStyle w:val="dash041e0431044b0447043d044b0439char1"/>
          <w:i/>
        </w:rPr>
        <w:t>,</w:t>
      </w:r>
      <w:r w:rsidRPr="000D4C06">
        <w:rPr>
          <w:rStyle w:val="dash041e0431044b0447043d044b0439char1"/>
          <w:b/>
          <w:i/>
        </w:rPr>
        <w:t xml:space="preserve"> </w:t>
      </w:r>
      <w:r w:rsidRPr="000D4C06">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777D59" w:rsidRPr="000D4C06" w:rsidRDefault="006821ED" w:rsidP="000D4C06">
      <w:pPr>
        <w:pStyle w:val="afffb"/>
        <w:spacing w:line="276" w:lineRule="auto"/>
        <w:ind w:firstLine="709"/>
        <w:rPr>
          <w:rStyle w:val="dash041e0431044b0447043d044b0439char1"/>
          <w:b/>
          <w:i/>
        </w:rPr>
      </w:pPr>
      <w:r w:rsidRPr="000D4C06">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777D59" w:rsidRPr="000D4C06" w:rsidRDefault="006821ED" w:rsidP="000D4C06">
      <w:pPr>
        <w:pStyle w:val="afffb"/>
        <w:spacing w:line="276" w:lineRule="auto"/>
        <w:ind w:firstLine="709"/>
        <w:rPr>
          <w:rStyle w:val="dash041e0431044b0447043d044b0439char1"/>
        </w:rPr>
      </w:pPr>
      <w:r w:rsidRPr="00275F6A">
        <w:rPr>
          <w:rStyle w:val="dash041e0431044b0447043d044b0439char1"/>
          <w:b/>
        </w:rPr>
        <w:t>Промежуточная аттестация</w:t>
      </w:r>
      <w:r w:rsidRPr="000D4C06">
        <w:rPr>
          <w:rStyle w:val="dash041e0431044b0447043d044b0439char1"/>
          <w:b/>
        </w:rPr>
        <w:t xml:space="preserve"> </w:t>
      </w:r>
      <w:r w:rsidRPr="000D4C06">
        <w:rPr>
          <w:rStyle w:val="dash041e0431044b0447043d044b0439char1"/>
        </w:rPr>
        <w:t xml:space="preserve">представляет собой процедуру аттестации </w:t>
      </w:r>
      <w:proofErr w:type="gramStart"/>
      <w:r w:rsidRPr="000D4C06">
        <w:rPr>
          <w:rStyle w:val="dash041e0431044b0447043d044b0439char1"/>
        </w:rPr>
        <w:t>обучающихся</w:t>
      </w:r>
      <w:proofErr w:type="gramEnd"/>
      <w:r w:rsidRPr="000D4C06">
        <w:rPr>
          <w:rStyle w:val="dash041e0431044b0447043d044b0439char1"/>
        </w:rPr>
        <w:t xml:space="preserve">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777D59" w:rsidRPr="000D4C06" w:rsidRDefault="006821ED" w:rsidP="000D4C06">
      <w:pPr>
        <w:pStyle w:val="afffb"/>
        <w:spacing w:line="276" w:lineRule="auto"/>
        <w:ind w:firstLine="709"/>
        <w:rPr>
          <w:sz w:val="24"/>
          <w:szCs w:val="24"/>
        </w:rPr>
      </w:pPr>
      <w:r w:rsidRPr="000D4C06">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0D4C06">
        <w:rPr>
          <w:sz w:val="24"/>
          <w:szCs w:val="24"/>
          <w:lang w:eastAsia="ru-RU"/>
        </w:rPr>
        <w:t>допуска</w:t>
      </w:r>
      <w:proofErr w:type="gramEnd"/>
      <w:r w:rsidRPr="000D4C06">
        <w:rPr>
          <w:sz w:val="24"/>
          <w:szCs w:val="24"/>
          <w:lang w:eastAsia="ru-RU"/>
        </w:rPr>
        <w:t xml:space="preserve"> обучающегося к государственной итоговой аттестации. </w:t>
      </w:r>
      <w:r w:rsidRPr="000D4C06">
        <w:rPr>
          <w:sz w:val="24"/>
          <w:szCs w:val="24"/>
        </w:rPr>
        <w:t xml:space="preserve">В период введения ФГОС ООО </w:t>
      </w:r>
      <w:r w:rsidRPr="000D4C06">
        <w:rPr>
          <w:sz w:val="24"/>
          <w:szCs w:val="24"/>
          <w:lang w:eastAsia="ru-RU"/>
        </w:rPr>
        <w:t xml:space="preserve">в случае использования стандартизированных измерительных материалов </w:t>
      </w:r>
      <w:r w:rsidRPr="000D4C06">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777D59" w:rsidRPr="000D4C06" w:rsidRDefault="006821ED" w:rsidP="000D4C06">
      <w:pPr>
        <w:pStyle w:val="afffb"/>
        <w:spacing w:line="276" w:lineRule="auto"/>
        <w:ind w:firstLine="709"/>
        <w:rPr>
          <w:rStyle w:val="dash041e0431044b0447043d044b0439char1"/>
        </w:rPr>
      </w:pPr>
      <w:r w:rsidRPr="000D4C06">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777D59" w:rsidRPr="00275F6A" w:rsidRDefault="006821ED" w:rsidP="000D4C06">
      <w:pPr>
        <w:pStyle w:val="afffb"/>
        <w:spacing w:line="276" w:lineRule="auto"/>
        <w:ind w:firstLine="709"/>
        <w:rPr>
          <w:rStyle w:val="dash041e0431044b0447043d044b0439char1"/>
          <w:b/>
        </w:rPr>
      </w:pPr>
      <w:r w:rsidRPr="00275F6A">
        <w:rPr>
          <w:rStyle w:val="dash041e0431044b0447043d044b0439char1"/>
          <w:b/>
        </w:rPr>
        <w:t>Государственная итоговая аттестация</w:t>
      </w:r>
    </w:p>
    <w:p w:rsidR="00777D59" w:rsidRPr="000D4C06" w:rsidRDefault="006821ED" w:rsidP="000D4C06">
      <w:pPr>
        <w:spacing w:after="0"/>
        <w:ind w:firstLine="709"/>
        <w:jc w:val="both"/>
        <w:rPr>
          <w:rFonts w:ascii="Times New Roman" w:hAnsi="Times New Roman"/>
          <w:bCs/>
          <w:iCs/>
          <w:sz w:val="24"/>
          <w:szCs w:val="24"/>
          <w:lang w:eastAsia="ru-RU"/>
        </w:rPr>
      </w:pPr>
      <w:r w:rsidRPr="000D4C06">
        <w:rPr>
          <w:rFonts w:ascii="Times New Roman" w:hAnsi="Times New Roman"/>
          <w:bCs/>
          <w:iCs/>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Pr="000D4C06">
        <w:rPr>
          <w:rStyle w:val="af4"/>
          <w:rFonts w:ascii="Times New Roman" w:hAnsi="Times New Roman"/>
          <w:bCs/>
          <w:iCs/>
          <w:sz w:val="24"/>
          <w:szCs w:val="24"/>
          <w:lang w:eastAsia="ru-RU"/>
        </w:rPr>
        <w:footnoteReference w:id="11"/>
      </w:r>
      <w:r w:rsidRPr="000D4C06">
        <w:rPr>
          <w:rFonts w:ascii="Times New Roman" w:hAnsi="Times New Roman"/>
          <w:bCs/>
          <w:iCs/>
          <w:sz w:val="24"/>
          <w:szCs w:val="24"/>
          <w:lang w:eastAsia="ru-RU"/>
        </w:rPr>
        <w:t>.</w:t>
      </w:r>
    </w:p>
    <w:p w:rsidR="00777D59" w:rsidRDefault="006821ED" w:rsidP="000D4C06">
      <w:pPr>
        <w:spacing w:after="0"/>
        <w:ind w:firstLine="709"/>
        <w:jc w:val="both"/>
        <w:rPr>
          <w:rFonts w:ascii="Times New Roman" w:hAnsi="Times New Roman"/>
          <w:bCs/>
          <w:iCs/>
          <w:sz w:val="24"/>
          <w:szCs w:val="24"/>
          <w:lang w:eastAsia="ru-RU"/>
        </w:rPr>
      </w:pPr>
      <w:r w:rsidRPr="000D4C06">
        <w:rPr>
          <w:rFonts w:ascii="Times New Roman" w:hAnsi="Times New Roman"/>
          <w:bCs/>
          <w:iCs/>
          <w:sz w:val="24"/>
          <w:szCs w:val="24"/>
          <w:lang w:eastAsia="ru-RU"/>
        </w:rPr>
        <w:t xml:space="preserve">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w:t>
      </w:r>
      <w:proofErr w:type="gramStart"/>
      <w:r w:rsidRPr="000D4C06">
        <w:rPr>
          <w:rFonts w:ascii="Times New Roman" w:hAnsi="Times New Roman"/>
          <w:bCs/>
          <w:iCs/>
          <w:sz w:val="24"/>
          <w:szCs w:val="24"/>
          <w:lang w:eastAsia="ru-RU"/>
        </w:rPr>
        <w:t>Экзамены</w:t>
      </w:r>
      <w:proofErr w:type="gramEnd"/>
      <w:r w:rsidRPr="000D4C06">
        <w:rPr>
          <w:rFonts w:ascii="Times New Roman" w:hAnsi="Times New Roman"/>
          <w:bCs/>
          <w:iCs/>
          <w:sz w:val="24"/>
          <w:szCs w:val="24"/>
          <w:lang w:eastAsia="ru-RU"/>
        </w:rPr>
        <w:t xml:space="preserve"> по другим учебным предметам обучающиеся сдают на </w:t>
      </w:r>
      <w:r w:rsidRPr="000D4C06">
        <w:rPr>
          <w:rFonts w:ascii="Times New Roman" w:hAnsi="Times New Roman"/>
          <w:bCs/>
          <w:iCs/>
          <w:sz w:val="24"/>
          <w:szCs w:val="24"/>
          <w:lang w:eastAsia="ru-RU"/>
        </w:rPr>
        <w:lastRenderedPageBreak/>
        <w:t>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75F6A" w:rsidRPr="00275F6A" w:rsidRDefault="00275F6A" w:rsidP="00275F6A">
      <w:pPr>
        <w:pStyle w:val="1710"/>
        <w:shd w:val="clear" w:color="auto" w:fill="auto"/>
        <w:spacing w:after="0" w:line="276" w:lineRule="auto"/>
        <w:ind w:firstLine="851"/>
        <w:rPr>
          <w:rFonts w:ascii="Times New Roman" w:hAnsi="Times New Roman"/>
          <w:b w:val="0"/>
          <w:iCs/>
          <w:sz w:val="24"/>
          <w:szCs w:val="24"/>
        </w:rPr>
      </w:pPr>
      <w:r w:rsidRPr="00275F6A">
        <w:rPr>
          <w:rFonts w:ascii="Times New Roman" w:hAnsi="Times New Roman"/>
          <w:iCs/>
          <w:sz w:val="24"/>
          <w:szCs w:val="24"/>
        </w:rPr>
        <w:t>Педагогический совет учреждения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w:t>
      </w:r>
      <w:r w:rsidRPr="00275F6A">
        <w:rPr>
          <w:rFonts w:ascii="Times New Roman" w:hAnsi="Times New Roman"/>
          <w:b w:val="0"/>
          <w:iCs/>
          <w:sz w:val="24"/>
          <w:szCs w:val="24"/>
        </w:rPr>
        <w:t xml:space="preserve"> </w:t>
      </w:r>
      <w:r w:rsidRPr="00275F6A">
        <w:rPr>
          <w:rFonts w:ascii="Times New Roman" w:hAnsi="Times New Roman"/>
          <w:iCs/>
          <w:sz w:val="24"/>
          <w:szCs w:val="24"/>
        </w:rPr>
        <w:t>образовательной программы основного общего образования</w:t>
      </w:r>
      <w:r w:rsidRPr="00275F6A">
        <w:rPr>
          <w:rFonts w:ascii="Times New Roman" w:hAnsi="Times New Roman"/>
          <w:b w:val="0"/>
          <w:iCs/>
          <w:sz w:val="24"/>
          <w:szCs w:val="24"/>
        </w:rPr>
        <w:t xml:space="preserve"> </w:t>
      </w:r>
      <w:r w:rsidRPr="00275F6A">
        <w:rPr>
          <w:rFonts w:ascii="Times New Roman" w:hAnsi="Times New Roman"/>
          <w:iCs/>
          <w:sz w:val="24"/>
          <w:szCs w:val="24"/>
        </w:rPr>
        <w:t xml:space="preserve">и выдачи документа государственного образца об уровне образования </w:t>
      </w:r>
      <w:proofErr w:type="gramStart"/>
      <w:r w:rsidRPr="00275F6A">
        <w:rPr>
          <w:rFonts w:ascii="Times New Roman" w:hAnsi="Times New Roman"/>
          <w:iCs/>
          <w:sz w:val="24"/>
          <w:szCs w:val="24"/>
        </w:rPr>
        <w:t>—а</w:t>
      </w:r>
      <w:proofErr w:type="gramEnd"/>
      <w:r w:rsidRPr="00275F6A">
        <w:rPr>
          <w:rFonts w:ascii="Times New Roman" w:hAnsi="Times New Roman"/>
          <w:iCs/>
          <w:sz w:val="24"/>
          <w:szCs w:val="24"/>
        </w:rPr>
        <w:t>ттестат об основном общем образовании.</w:t>
      </w:r>
    </w:p>
    <w:p w:rsidR="00275F6A" w:rsidRPr="00275F6A" w:rsidRDefault="00275F6A" w:rsidP="00275F6A">
      <w:pPr>
        <w:spacing w:after="0"/>
        <w:ind w:firstLine="851"/>
        <w:jc w:val="both"/>
        <w:rPr>
          <w:rFonts w:ascii="Times New Roman" w:hAnsi="Times New Roman"/>
          <w:bCs/>
          <w:iCs/>
          <w:sz w:val="24"/>
          <w:szCs w:val="24"/>
          <w:lang w:eastAsia="ru-RU"/>
        </w:rPr>
      </w:pPr>
      <w:r w:rsidRPr="00275F6A">
        <w:rPr>
          <w:rFonts w:ascii="Times New Roman" w:hAnsi="Times New Roman"/>
          <w:bCs/>
          <w:iCs/>
          <w:sz w:val="24"/>
          <w:szCs w:val="24"/>
          <w:lang w:eastAsia="ru-RU"/>
        </w:rPr>
        <w:t>К государственной итоговой аттестации допускается обучающийся, не имеющий академической задолженности и в полном объёме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275F6A" w:rsidRPr="00275F6A" w:rsidRDefault="00275F6A" w:rsidP="00275F6A">
      <w:pPr>
        <w:spacing w:after="0"/>
        <w:ind w:firstLine="851"/>
        <w:jc w:val="both"/>
        <w:rPr>
          <w:rFonts w:ascii="Times New Roman" w:hAnsi="Times New Roman"/>
          <w:bCs/>
          <w:iCs/>
          <w:sz w:val="24"/>
          <w:szCs w:val="24"/>
          <w:lang w:eastAsia="ru-RU"/>
        </w:rPr>
      </w:pPr>
      <w:proofErr w:type="gramStart"/>
      <w:r w:rsidRPr="00275F6A">
        <w:rPr>
          <w:rFonts w:ascii="Times New Roman" w:hAnsi="Times New Roman"/>
          <w:bCs/>
          <w:iCs/>
          <w:sz w:val="24"/>
          <w:szCs w:val="24"/>
          <w:lang w:eastAsia="ru-RU"/>
        </w:rPr>
        <w:t>(Федеральный закон об образовании.</w:t>
      </w:r>
      <w:proofErr w:type="gramEnd"/>
      <w:r w:rsidRPr="00275F6A">
        <w:rPr>
          <w:rFonts w:ascii="Times New Roman" w:hAnsi="Times New Roman"/>
          <w:bCs/>
          <w:iCs/>
          <w:sz w:val="24"/>
          <w:szCs w:val="24"/>
          <w:lang w:eastAsia="ru-RU"/>
        </w:rPr>
        <w:t xml:space="preserve"> </w:t>
      </w:r>
      <w:proofErr w:type="gramStart"/>
      <w:r w:rsidRPr="00275F6A">
        <w:rPr>
          <w:rFonts w:ascii="Times New Roman" w:hAnsi="Times New Roman"/>
          <w:bCs/>
          <w:iCs/>
          <w:sz w:val="24"/>
          <w:szCs w:val="24"/>
          <w:lang w:eastAsia="ru-RU"/>
        </w:rPr>
        <w:t>Часть 6 статья 59)</w:t>
      </w:r>
      <w:proofErr w:type="gramEnd"/>
    </w:p>
    <w:p w:rsidR="00275F6A" w:rsidRPr="00275F6A" w:rsidRDefault="00275F6A" w:rsidP="00275F6A">
      <w:pPr>
        <w:spacing w:after="0"/>
        <w:ind w:firstLine="851"/>
        <w:jc w:val="both"/>
        <w:rPr>
          <w:rFonts w:ascii="Times New Roman" w:hAnsi="Times New Roman"/>
          <w:bCs/>
          <w:iCs/>
          <w:sz w:val="24"/>
          <w:szCs w:val="24"/>
          <w:lang w:eastAsia="ru-RU"/>
        </w:rPr>
      </w:pPr>
      <w:proofErr w:type="gramStart"/>
      <w:r w:rsidRPr="00275F6A">
        <w:rPr>
          <w:rFonts w:ascii="Times New Roman" w:hAnsi="Times New Roman"/>
          <w:bCs/>
          <w:iCs/>
          <w:sz w:val="24"/>
          <w:szCs w:val="24"/>
          <w:lang w:eastAsia="ru-RU"/>
        </w:rPr>
        <w:t>Обучающиеся,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275F6A" w:rsidRPr="00275F6A" w:rsidRDefault="00275F6A" w:rsidP="00275F6A">
      <w:pPr>
        <w:spacing w:after="0"/>
        <w:ind w:firstLine="851"/>
        <w:jc w:val="both"/>
        <w:rPr>
          <w:rFonts w:ascii="Times New Roman" w:hAnsi="Times New Roman"/>
          <w:bCs/>
          <w:iCs/>
          <w:sz w:val="24"/>
          <w:szCs w:val="24"/>
          <w:lang w:eastAsia="ru-RU"/>
        </w:rPr>
      </w:pPr>
      <w:proofErr w:type="gramStart"/>
      <w:r w:rsidRPr="00275F6A">
        <w:rPr>
          <w:rFonts w:ascii="Times New Roman" w:hAnsi="Times New Roman"/>
          <w:bCs/>
          <w:iCs/>
          <w:sz w:val="24"/>
          <w:szCs w:val="24"/>
          <w:lang w:eastAsia="ru-RU"/>
        </w:rPr>
        <w:t>(Федеральный закон об образовании.</w:t>
      </w:r>
      <w:proofErr w:type="gramEnd"/>
      <w:r w:rsidRPr="00275F6A">
        <w:rPr>
          <w:rFonts w:ascii="Times New Roman" w:hAnsi="Times New Roman"/>
          <w:bCs/>
          <w:iCs/>
          <w:sz w:val="24"/>
          <w:szCs w:val="24"/>
          <w:lang w:eastAsia="ru-RU"/>
        </w:rPr>
        <w:t xml:space="preserve"> </w:t>
      </w:r>
      <w:proofErr w:type="gramStart"/>
      <w:r w:rsidRPr="00275F6A">
        <w:rPr>
          <w:rFonts w:ascii="Times New Roman" w:hAnsi="Times New Roman"/>
          <w:bCs/>
          <w:iCs/>
          <w:sz w:val="24"/>
          <w:szCs w:val="24"/>
          <w:lang w:eastAsia="ru-RU"/>
        </w:rPr>
        <w:t>Часть 7 статья 59)</w:t>
      </w:r>
      <w:proofErr w:type="gramEnd"/>
    </w:p>
    <w:p w:rsidR="00275F6A" w:rsidRPr="00275F6A" w:rsidRDefault="00275F6A" w:rsidP="00275F6A">
      <w:pPr>
        <w:spacing w:after="0"/>
        <w:ind w:firstLine="851"/>
        <w:jc w:val="both"/>
        <w:rPr>
          <w:rFonts w:ascii="Times New Roman" w:hAnsi="Times New Roman"/>
          <w:bCs/>
          <w:iCs/>
          <w:sz w:val="24"/>
          <w:szCs w:val="24"/>
          <w:lang w:eastAsia="ru-RU"/>
        </w:rPr>
      </w:pPr>
      <w:r w:rsidRPr="00275F6A">
        <w:rPr>
          <w:rFonts w:ascii="Times New Roman" w:hAnsi="Times New Roman"/>
          <w:bCs/>
          <w:iCs/>
          <w:sz w:val="24"/>
          <w:szCs w:val="24"/>
          <w:lang w:eastAsia="ru-RU"/>
        </w:rPr>
        <w:t xml:space="preserve">Лицам, не прошедшим итоговой аттестации или получившим на итоговой аттестации неудовлетворительные результаты, а также лицам, освоившим часть образовательной программы и  (или) отчисленным из организации, осуществляющей образовательную деятельность, выдаётся справка об обучении или периоде </w:t>
      </w:r>
      <w:proofErr w:type="gramStart"/>
      <w:r w:rsidRPr="00275F6A">
        <w:rPr>
          <w:rFonts w:ascii="Times New Roman" w:hAnsi="Times New Roman"/>
          <w:bCs/>
          <w:iCs/>
          <w:sz w:val="24"/>
          <w:szCs w:val="24"/>
          <w:lang w:eastAsia="ru-RU"/>
        </w:rPr>
        <w:t>обучения по образцу</w:t>
      </w:r>
      <w:proofErr w:type="gramEnd"/>
      <w:r w:rsidRPr="00275F6A">
        <w:rPr>
          <w:rFonts w:ascii="Times New Roman" w:hAnsi="Times New Roman"/>
          <w:bCs/>
          <w:iCs/>
          <w:sz w:val="24"/>
          <w:szCs w:val="24"/>
          <w:lang w:eastAsia="ru-RU"/>
        </w:rPr>
        <w:t>, самостоятельно устанавливаемому организацией, осуществляющей образовательную деятельность.</w:t>
      </w:r>
    </w:p>
    <w:p w:rsidR="00275F6A" w:rsidRPr="00275F6A" w:rsidRDefault="00275F6A" w:rsidP="00275F6A">
      <w:pPr>
        <w:spacing w:after="0"/>
        <w:ind w:firstLine="851"/>
        <w:jc w:val="both"/>
        <w:rPr>
          <w:rFonts w:ascii="Times New Roman" w:hAnsi="Times New Roman"/>
          <w:bCs/>
          <w:iCs/>
          <w:sz w:val="24"/>
          <w:szCs w:val="24"/>
          <w:lang w:eastAsia="ru-RU"/>
        </w:rPr>
      </w:pPr>
      <w:proofErr w:type="gramStart"/>
      <w:r w:rsidRPr="00275F6A">
        <w:rPr>
          <w:rFonts w:ascii="Times New Roman" w:hAnsi="Times New Roman"/>
          <w:bCs/>
          <w:iCs/>
          <w:sz w:val="24"/>
          <w:szCs w:val="24"/>
          <w:lang w:eastAsia="ru-RU"/>
        </w:rPr>
        <w:t>(Федеральный закон об образовании.</w:t>
      </w:r>
      <w:proofErr w:type="gramEnd"/>
      <w:r w:rsidRPr="00275F6A">
        <w:rPr>
          <w:rFonts w:ascii="Times New Roman" w:hAnsi="Times New Roman"/>
          <w:bCs/>
          <w:iCs/>
          <w:sz w:val="24"/>
          <w:szCs w:val="24"/>
          <w:lang w:eastAsia="ru-RU"/>
        </w:rPr>
        <w:t xml:space="preserve"> </w:t>
      </w:r>
      <w:proofErr w:type="gramStart"/>
      <w:r w:rsidRPr="00275F6A">
        <w:rPr>
          <w:rFonts w:ascii="Times New Roman" w:hAnsi="Times New Roman"/>
          <w:bCs/>
          <w:iCs/>
          <w:sz w:val="24"/>
          <w:szCs w:val="24"/>
          <w:lang w:eastAsia="ru-RU"/>
        </w:rPr>
        <w:t>Часть 12 статья 60)</w:t>
      </w:r>
      <w:proofErr w:type="gramEnd"/>
    </w:p>
    <w:p w:rsidR="00777D59" w:rsidRPr="000D4C06" w:rsidRDefault="006821ED" w:rsidP="00275F6A">
      <w:pPr>
        <w:pStyle w:val="afffb"/>
        <w:spacing w:line="276" w:lineRule="auto"/>
        <w:ind w:firstLine="709"/>
        <w:rPr>
          <w:sz w:val="24"/>
          <w:szCs w:val="24"/>
          <w:lang w:eastAsia="ru-RU"/>
        </w:rPr>
      </w:pPr>
      <w:r w:rsidRPr="00275F6A">
        <w:rPr>
          <w:b/>
          <w:bCs/>
          <w:iCs/>
          <w:sz w:val="24"/>
          <w:szCs w:val="24"/>
          <w:lang w:eastAsia="ru-RU"/>
        </w:rPr>
        <w:t>Итоговая оценка</w:t>
      </w:r>
      <w:r w:rsidRPr="00275F6A">
        <w:rPr>
          <w:bCs/>
          <w:iCs/>
          <w:sz w:val="24"/>
          <w:szCs w:val="24"/>
          <w:lang w:eastAsia="ru-RU"/>
        </w:rPr>
        <w:t xml:space="preserve"> (итоговая аттестация) по предмету</w:t>
      </w:r>
      <w:r w:rsidRPr="00275F6A">
        <w:rPr>
          <w:bCs/>
          <w:iCs/>
          <w:lang w:eastAsia="ru-RU"/>
        </w:rPr>
        <w:t xml:space="preserve"> </w:t>
      </w:r>
      <w:r w:rsidRPr="00275F6A">
        <w:rPr>
          <w:bCs/>
          <w:iCs/>
          <w:sz w:val="24"/>
          <w:szCs w:val="24"/>
          <w:lang w:eastAsia="ru-RU"/>
        </w:rPr>
        <w:t>складывается из</w:t>
      </w:r>
      <w:r w:rsidRPr="000D4C06">
        <w:rPr>
          <w:sz w:val="24"/>
          <w:szCs w:val="24"/>
          <w:lang w:eastAsia="ru-RU"/>
        </w:rPr>
        <w:t xml:space="preserve">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D4C06">
        <w:rPr>
          <w:i/>
          <w:sz w:val="24"/>
          <w:szCs w:val="24"/>
          <w:lang w:eastAsia="ru-RU"/>
        </w:rPr>
        <w:t xml:space="preserve">. </w:t>
      </w:r>
      <w:r w:rsidRPr="000D4C06">
        <w:rPr>
          <w:sz w:val="24"/>
          <w:szCs w:val="24"/>
          <w:lang w:eastAsia="ru-RU"/>
        </w:rPr>
        <w:t>Такой подход позволяет обеспечить полноту охвата планируемых результатов и выявить кумулятивный эффект обучения, обеспечивающий приро</w:t>
      </w:r>
      <w:proofErr w:type="gramStart"/>
      <w:r w:rsidRPr="000D4C06">
        <w:rPr>
          <w:sz w:val="24"/>
          <w:szCs w:val="24"/>
          <w:lang w:eastAsia="ru-RU"/>
        </w:rPr>
        <w:t>ст в гл</w:t>
      </w:r>
      <w:proofErr w:type="gramEnd"/>
      <w:r w:rsidRPr="000D4C06">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777D59" w:rsidRPr="000D4C06" w:rsidRDefault="006821ED" w:rsidP="000D4C06">
      <w:pPr>
        <w:pStyle w:val="afffb"/>
        <w:spacing w:line="276" w:lineRule="auto"/>
        <w:ind w:firstLine="709"/>
        <w:rPr>
          <w:sz w:val="24"/>
          <w:szCs w:val="24"/>
          <w:lang w:eastAsia="ru-RU"/>
        </w:rPr>
      </w:pPr>
      <w:r w:rsidRPr="000D4C06">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0D4C06">
        <w:rPr>
          <w:sz w:val="24"/>
          <w:szCs w:val="24"/>
          <w:lang w:eastAsia="ru-RU"/>
        </w:rPr>
        <w:t>– аттестате об основном общем образовании</w:t>
      </w:r>
      <w:r w:rsidRPr="000D4C06">
        <w:rPr>
          <w:rStyle w:val="dash041e0431044b0447043d044b0439char1"/>
        </w:rPr>
        <w:t>.</w:t>
      </w:r>
    </w:p>
    <w:p w:rsidR="00777D59" w:rsidRPr="000D4C06" w:rsidRDefault="006821ED" w:rsidP="000D4C06">
      <w:pPr>
        <w:pStyle w:val="afffb"/>
        <w:spacing w:line="276" w:lineRule="auto"/>
        <w:ind w:firstLine="709"/>
        <w:rPr>
          <w:sz w:val="24"/>
          <w:szCs w:val="24"/>
          <w:lang w:eastAsia="ru-RU"/>
        </w:rPr>
      </w:pPr>
      <w:r w:rsidRPr="000D4C06">
        <w:rPr>
          <w:rStyle w:val="dash041e0431044b0447043d044b0439char1"/>
        </w:rPr>
        <w:t xml:space="preserve">Итоговая оценка по междисциплинарным программам </w:t>
      </w:r>
      <w:r w:rsidRPr="000D4C06">
        <w:rPr>
          <w:sz w:val="24"/>
          <w:szCs w:val="24"/>
          <w:lang w:eastAsia="ru-RU"/>
        </w:rPr>
        <w:t>ставится на основе результатов внутришкольного мониторинга и фиксируется в характеристике учащегося.</w:t>
      </w:r>
    </w:p>
    <w:p w:rsidR="00777D59" w:rsidRPr="000D4C06" w:rsidRDefault="006821ED" w:rsidP="000D4C06">
      <w:pPr>
        <w:spacing w:after="0"/>
        <w:ind w:firstLine="709"/>
        <w:jc w:val="both"/>
        <w:rPr>
          <w:rFonts w:ascii="Times New Roman" w:hAnsi="Times New Roman"/>
          <w:sz w:val="24"/>
          <w:szCs w:val="24"/>
          <w:lang w:eastAsia="ru-RU"/>
        </w:rPr>
      </w:pPr>
      <w:r w:rsidRPr="000D4C06">
        <w:rPr>
          <w:rFonts w:ascii="Times New Roman" w:hAnsi="Times New Roman"/>
          <w:sz w:val="24"/>
          <w:szCs w:val="24"/>
          <w:lang w:eastAsia="ru-RU"/>
        </w:rPr>
        <w:t>Характеристика готовится на основании:</w:t>
      </w:r>
    </w:p>
    <w:p w:rsidR="00777D59" w:rsidRPr="000D4C06" w:rsidRDefault="006821ED" w:rsidP="00D81F05">
      <w:pPr>
        <w:numPr>
          <w:ilvl w:val="0"/>
          <w:numId w:val="39"/>
        </w:numPr>
        <w:tabs>
          <w:tab w:val="left" w:pos="1134"/>
          <w:tab w:val="left" w:pos="1418"/>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t>объективных показателей образовательных достижений обучающегося на уровне основного образования,</w:t>
      </w:r>
    </w:p>
    <w:p w:rsidR="00777D59" w:rsidRPr="000D4C06" w:rsidRDefault="006821ED" w:rsidP="00D81F05">
      <w:pPr>
        <w:numPr>
          <w:ilvl w:val="0"/>
          <w:numId w:val="39"/>
        </w:numPr>
        <w:tabs>
          <w:tab w:val="left" w:pos="1134"/>
          <w:tab w:val="left" w:pos="1418"/>
        </w:tabs>
        <w:spacing w:after="0"/>
        <w:ind w:left="0" w:firstLine="709"/>
        <w:jc w:val="both"/>
        <w:rPr>
          <w:rFonts w:ascii="Times New Roman" w:hAnsi="Times New Roman"/>
          <w:i/>
          <w:sz w:val="24"/>
          <w:szCs w:val="24"/>
          <w:lang w:eastAsia="ru-RU"/>
        </w:rPr>
      </w:pPr>
      <w:r w:rsidRPr="000D4C06">
        <w:rPr>
          <w:rFonts w:ascii="Times New Roman" w:hAnsi="Times New Roman"/>
          <w:sz w:val="24"/>
          <w:szCs w:val="24"/>
          <w:lang w:eastAsia="ru-RU"/>
        </w:rPr>
        <w:t>портфолио выпускника;</w:t>
      </w:r>
    </w:p>
    <w:p w:rsidR="00777D59" w:rsidRPr="000D4C06" w:rsidRDefault="006821ED" w:rsidP="00D81F05">
      <w:pPr>
        <w:numPr>
          <w:ilvl w:val="0"/>
          <w:numId w:val="39"/>
        </w:numPr>
        <w:tabs>
          <w:tab w:val="left" w:pos="1134"/>
          <w:tab w:val="left" w:pos="1418"/>
        </w:tabs>
        <w:spacing w:after="0"/>
        <w:ind w:left="0" w:firstLine="709"/>
        <w:jc w:val="both"/>
        <w:rPr>
          <w:rFonts w:ascii="Times New Roman" w:hAnsi="Times New Roman"/>
          <w:sz w:val="24"/>
          <w:szCs w:val="24"/>
          <w:lang w:eastAsia="ru-RU"/>
        </w:rPr>
      </w:pPr>
      <w:r w:rsidRPr="000D4C06">
        <w:rPr>
          <w:rFonts w:ascii="Times New Roman" w:hAnsi="Times New Roman"/>
          <w:sz w:val="24"/>
          <w:szCs w:val="24"/>
          <w:lang w:eastAsia="ru-RU"/>
        </w:rPr>
        <w:lastRenderedPageBreak/>
        <w:t>экспертных оценок классного руководителя и учителей, обучавших данного выпускника на уровне основного общего образования.</w:t>
      </w:r>
    </w:p>
    <w:p w:rsidR="00777D59" w:rsidRPr="000D4C06" w:rsidRDefault="006821ED" w:rsidP="000D4C06">
      <w:pPr>
        <w:spacing w:after="0"/>
        <w:ind w:firstLine="709"/>
        <w:jc w:val="both"/>
        <w:rPr>
          <w:rFonts w:ascii="Times New Roman" w:hAnsi="Times New Roman"/>
          <w:sz w:val="24"/>
          <w:szCs w:val="24"/>
          <w:lang w:eastAsia="ru-RU"/>
        </w:rPr>
      </w:pPr>
      <w:r w:rsidRPr="000D4C06">
        <w:rPr>
          <w:rFonts w:ascii="Times New Roman" w:hAnsi="Times New Roman"/>
          <w:sz w:val="24"/>
          <w:szCs w:val="24"/>
          <w:lang w:eastAsia="ru-RU"/>
        </w:rPr>
        <w:t>В характеристике выпускника:</w:t>
      </w:r>
    </w:p>
    <w:p w:rsidR="00777D59" w:rsidRPr="000D4C06" w:rsidRDefault="006821ED" w:rsidP="00116723">
      <w:pPr>
        <w:pStyle w:val="a9"/>
        <w:numPr>
          <w:ilvl w:val="0"/>
          <w:numId w:val="11"/>
        </w:numPr>
        <w:tabs>
          <w:tab w:val="left" w:pos="993"/>
        </w:tabs>
        <w:spacing w:line="276" w:lineRule="auto"/>
        <w:ind w:left="0" w:firstLine="851"/>
        <w:jc w:val="both"/>
        <w:rPr>
          <w:rFonts w:ascii="Times New Roman" w:hAnsi="Times New Roman"/>
        </w:rPr>
      </w:pPr>
      <w:proofErr w:type="gramStart"/>
      <w:r w:rsidRPr="000D4C06">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777D59" w:rsidRPr="000D4C06" w:rsidRDefault="006821ED" w:rsidP="00116723">
      <w:pPr>
        <w:pStyle w:val="a9"/>
        <w:numPr>
          <w:ilvl w:val="0"/>
          <w:numId w:val="11"/>
        </w:numPr>
        <w:tabs>
          <w:tab w:val="left" w:pos="993"/>
        </w:tabs>
        <w:spacing w:line="276" w:lineRule="auto"/>
        <w:ind w:left="0" w:firstLine="851"/>
        <w:jc w:val="both"/>
        <w:rPr>
          <w:rFonts w:ascii="Times New Roman" w:hAnsi="Times New Roman"/>
        </w:rPr>
      </w:pPr>
      <w:r w:rsidRPr="000D4C06">
        <w:rPr>
          <w:rFonts w:ascii="Times New Roman" w:hAnsi="Times New Roman"/>
        </w:rPr>
        <w:t xml:space="preserve">даются педагогические рекомендации к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 </w:t>
      </w:r>
    </w:p>
    <w:p w:rsidR="00777D59" w:rsidRPr="000D4C06" w:rsidRDefault="006821ED" w:rsidP="000D4C06">
      <w:pPr>
        <w:spacing w:after="0"/>
        <w:ind w:firstLine="709"/>
        <w:jc w:val="both"/>
        <w:rPr>
          <w:rStyle w:val="dash041e0431044b0447043d044b0439char1"/>
        </w:rPr>
      </w:pPr>
      <w:r w:rsidRPr="000D4C06">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777D59" w:rsidRPr="000D4C06" w:rsidRDefault="00777D59" w:rsidP="000D4C06">
      <w:pPr>
        <w:pStyle w:val="2"/>
        <w:spacing w:line="276" w:lineRule="auto"/>
        <w:rPr>
          <w:sz w:val="24"/>
          <w:szCs w:val="24"/>
        </w:rPr>
      </w:pPr>
    </w:p>
    <w:p w:rsidR="00777D59" w:rsidRPr="000D4C06" w:rsidRDefault="006821ED" w:rsidP="000D4C06">
      <w:pPr>
        <w:widowControl w:val="0"/>
        <w:shd w:val="clear" w:color="auto" w:fill="FFFFFF"/>
        <w:autoSpaceDE w:val="0"/>
        <w:autoSpaceDN w:val="0"/>
        <w:adjustRightInd w:val="0"/>
        <w:spacing w:after="0"/>
        <w:ind w:firstLine="709"/>
        <w:jc w:val="both"/>
        <w:rPr>
          <w:rFonts w:ascii="Times New Roman" w:eastAsia="Times New Roman" w:hAnsi="Times New Roman"/>
          <w:sz w:val="24"/>
          <w:szCs w:val="24"/>
          <w:lang w:eastAsia="ru-RU"/>
        </w:rPr>
      </w:pPr>
      <w:r w:rsidRPr="000D4C06">
        <w:rPr>
          <w:rFonts w:ascii="Times New Roman" w:eastAsia="Times New Roman" w:hAnsi="Times New Roman"/>
          <w:sz w:val="24"/>
          <w:szCs w:val="24"/>
          <w:lang w:eastAsia="ru-RU"/>
        </w:rPr>
        <w:br w:type="page"/>
      </w:r>
    </w:p>
    <w:p w:rsidR="00777D59" w:rsidRPr="000D4C06" w:rsidRDefault="006821ED" w:rsidP="000D4C06">
      <w:pPr>
        <w:pStyle w:val="1"/>
        <w:rPr>
          <w:rFonts w:ascii="Times New Roman" w:hAnsi="Times New Roman"/>
          <w:b/>
          <w:color w:val="auto"/>
          <w:sz w:val="24"/>
          <w:szCs w:val="24"/>
        </w:rPr>
      </w:pPr>
      <w:bookmarkStart w:id="151" w:name="_Toc409691656"/>
      <w:bookmarkStart w:id="152" w:name="_Toc410653980"/>
      <w:bookmarkStart w:id="153" w:name="_Toc31893411"/>
      <w:bookmarkStart w:id="154" w:name="_Toc81645453"/>
      <w:r w:rsidRPr="000D4C06">
        <w:rPr>
          <w:rFonts w:ascii="Times New Roman" w:hAnsi="Times New Roman"/>
          <w:b/>
          <w:color w:val="auto"/>
          <w:sz w:val="24"/>
          <w:szCs w:val="24"/>
        </w:rPr>
        <w:lastRenderedPageBreak/>
        <w:t>2. Содержательный раздел</w:t>
      </w:r>
      <w:bookmarkEnd w:id="151"/>
      <w:r w:rsidRPr="000D4C06">
        <w:rPr>
          <w:rFonts w:ascii="Times New Roman" w:hAnsi="Times New Roman"/>
          <w:b/>
          <w:color w:val="auto"/>
          <w:sz w:val="24"/>
          <w:szCs w:val="24"/>
        </w:rPr>
        <w:t xml:space="preserve"> основной образовательной программы основного общего образования</w:t>
      </w:r>
      <w:bookmarkEnd w:id="152"/>
      <w:bookmarkEnd w:id="153"/>
      <w:r w:rsidR="001B6F38">
        <w:rPr>
          <w:rFonts w:ascii="Times New Roman" w:hAnsi="Times New Roman"/>
          <w:b/>
          <w:color w:val="auto"/>
          <w:sz w:val="24"/>
          <w:szCs w:val="24"/>
        </w:rPr>
        <w:t xml:space="preserve"> МБОУ «СОШ № 83»</w:t>
      </w:r>
      <w:bookmarkEnd w:id="154"/>
    </w:p>
    <w:p w:rsidR="00777D59" w:rsidRPr="000D4C06" w:rsidRDefault="00777D59" w:rsidP="000D4C06">
      <w:pPr>
        <w:rPr>
          <w:rFonts w:ascii="Times New Roman" w:hAnsi="Times New Roman"/>
          <w:sz w:val="24"/>
          <w:szCs w:val="24"/>
        </w:rPr>
      </w:pPr>
    </w:p>
    <w:p w:rsidR="00777D59" w:rsidRPr="000D4C06" w:rsidRDefault="006821ED" w:rsidP="000D4C06">
      <w:pPr>
        <w:pStyle w:val="2"/>
        <w:spacing w:line="276" w:lineRule="auto"/>
        <w:ind w:left="567" w:firstLine="0"/>
        <w:rPr>
          <w:sz w:val="24"/>
          <w:szCs w:val="24"/>
        </w:rPr>
      </w:pPr>
      <w:bookmarkStart w:id="155" w:name="_Toc406059004"/>
      <w:bookmarkStart w:id="156" w:name="_Toc409691657"/>
      <w:bookmarkStart w:id="157" w:name="_Toc410653981"/>
      <w:bookmarkStart w:id="158" w:name="_Toc31893412"/>
      <w:bookmarkStart w:id="159" w:name="_Toc81645454"/>
      <w:r w:rsidRPr="000D4C06">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55"/>
      <w:bookmarkEnd w:id="156"/>
      <w:bookmarkEnd w:id="157"/>
      <w:bookmarkEnd w:id="158"/>
      <w:bookmarkEnd w:id="159"/>
    </w:p>
    <w:p w:rsidR="00777D59" w:rsidRPr="000D4C06" w:rsidRDefault="00777D59" w:rsidP="000D4C06">
      <w:pPr>
        <w:pStyle w:val="2"/>
        <w:spacing w:line="276" w:lineRule="auto"/>
        <w:ind w:left="567" w:firstLine="0"/>
        <w:rPr>
          <w:sz w:val="24"/>
          <w:szCs w:val="24"/>
        </w:rPr>
      </w:pP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Структура настоящей программы развития универсальных учебных действий (УУД) сформирована в соответствии с ФГОС и </w:t>
      </w:r>
      <w:proofErr w:type="gramStart"/>
      <w:r w:rsidRPr="000D4C06">
        <w:rPr>
          <w:rFonts w:ascii="Times New Roman" w:hAnsi="Times New Roman"/>
        </w:rPr>
        <w:t>содержит</w:t>
      </w:r>
      <w:proofErr w:type="gramEnd"/>
      <w:r w:rsidRPr="000D4C06">
        <w:rPr>
          <w:rFonts w:ascii="Times New Roman" w:hAnsi="Times New Roman"/>
        </w:rPr>
        <w:t xml:space="preserve">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w:t>
      </w:r>
      <w:r w:rsidR="001B6F38">
        <w:rPr>
          <w:rFonts w:ascii="Times New Roman" w:hAnsi="Times New Roman"/>
        </w:rPr>
        <w:t>иков образовательного процесса.</w:t>
      </w:r>
    </w:p>
    <w:p w:rsidR="00777D59" w:rsidRPr="000D4C06" w:rsidRDefault="00777D59" w:rsidP="000D4C06">
      <w:pPr>
        <w:pStyle w:val="a7"/>
        <w:widowControl w:val="0"/>
        <w:tabs>
          <w:tab w:val="left" w:pos="567"/>
        </w:tabs>
        <w:spacing w:before="0" w:beforeAutospacing="0" w:after="0" w:afterAutospacing="0" w:line="276" w:lineRule="auto"/>
        <w:ind w:firstLine="709"/>
        <w:jc w:val="both"/>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C целью реализации программы развития УУД в </w:t>
      </w:r>
      <w:r w:rsidR="001B6F38">
        <w:rPr>
          <w:rFonts w:ascii="Times New Roman" w:hAnsi="Times New Roman"/>
          <w:sz w:val="24"/>
          <w:szCs w:val="24"/>
        </w:rPr>
        <w:t xml:space="preserve">МБОУ «СОШ № 83» </w:t>
      </w:r>
      <w:r w:rsidRPr="000D4C06">
        <w:rPr>
          <w:rFonts w:ascii="Times New Roman" w:hAnsi="Times New Roman"/>
          <w:sz w:val="24"/>
          <w:szCs w:val="24"/>
        </w:rPr>
        <w:t xml:space="preserve">создана группа под руководством заместителя директора по учебно-воспитательной работе (УВР), </w:t>
      </w:r>
      <w:r w:rsidR="001B6F38" w:rsidRPr="001B6F38">
        <w:rPr>
          <w:rFonts w:ascii="Times New Roman" w:hAnsi="Times New Roman"/>
          <w:sz w:val="24"/>
          <w:szCs w:val="24"/>
        </w:rPr>
        <w:t xml:space="preserve">в которую входят </w:t>
      </w:r>
      <w:r w:rsidR="001B6F38">
        <w:rPr>
          <w:rFonts w:ascii="Times New Roman" w:hAnsi="Times New Roman"/>
          <w:sz w:val="24"/>
          <w:szCs w:val="24"/>
        </w:rPr>
        <w:t xml:space="preserve">заместитель директора по методической работе, </w:t>
      </w:r>
      <w:r w:rsidR="001B6F38" w:rsidRPr="001B6F38">
        <w:rPr>
          <w:rFonts w:ascii="Times New Roman" w:hAnsi="Times New Roman"/>
          <w:sz w:val="24"/>
          <w:szCs w:val="24"/>
        </w:rPr>
        <w:t>руководители ШМО, учителя-предметники, педагог-психолог.</w:t>
      </w:r>
    </w:p>
    <w:p w:rsidR="00777D59" w:rsidRPr="000D4C06" w:rsidRDefault="00777D59" w:rsidP="000D4C06">
      <w:pPr>
        <w:pStyle w:val="a7"/>
        <w:widowControl w:val="0"/>
        <w:tabs>
          <w:tab w:val="left" w:pos="567"/>
        </w:tabs>
        <w:spacing w:before="0" w:beforeAutospacing="0" w:after="0" w:afterAutospacing="0" w:line="276" w:lineRule="auto"/>
        <w:ind w:firstLine="709"/>
        <w:jc w:val="both"/>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shd w:val="clear" w:color="auto" w:fill="FFFFFF"/>
        </w:rPr>
        <w:t>Направления деятельности рабочей группы включа</w:t>
      </w:r>
      <w:r w:rsidR="001B6F38">
        <w:rPr>
          <w:rFonts w:ascii="Times New Roman" w:hAnsi="Times New Roman"/>
          <w:shd w:val="clear" w:color="auto" w:fill="FFFFFF"/>
        </w:rPr>
        <w:t>ют</w:t>
      </w:r>
      <w:r w:rsidRPr="000D4C06">
        <w:rPr>
          <w:rFonts w:ascii="Times New Roman" w:hAnsi="Times New Roman"/>
          <w:shd w:val="clear" w:color="auto" w:fill="FFFFFF"/>
        </w:rPr>
        <w:t>:</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разработку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 xml:space="preserve">разработку основных подходов к обеспечению связи универсальных учебных действий с </w:t>
      </w:r>
      <w:r w:rsidRPr="000D4C06">
        <w:rPr>
          <w:rFonts w:ascii="Times New Roman" w:hAnsi="Times New Roman"/>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разработку основных подходов к конструированию задач на применение универсальных учебных действий;</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 xml:space="preserve">разработку основных подходов к </w:t>
      </w:r>
      <w:r w:rsidRPr="000D4C06">
        <w:rPr>
          <w:rFonts w:ascii="Times New Roman" w:hAnsi="Times New Roman"/>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 xml:space="preserve">разработку основных подходов к </w:t>
      </w:r>
      <w:r w:rsidRPr="000D4C06">
        <w:rPr>
          <w:rFonts w:ascii="Times New Roman" w:hAnsi="Times New Roman"/>
        </w:rPr>
        <w:t xml:space="preserve">организации учебной деятельности по формированию и развитию </w:t>
      </w:r>
      <w:proofErr w:type="gramStart"/>
      <w:r w:rsidRPr="000D4C06">
        <w:rPr>
          <w:rFonts w:ascii="Times New Roman" w:hAnsi="Times New Roman"/>
        </w:rPr>
        <w:t>ИКТ-компетенций</w:t>
      </w:r>
      <w:proofErr w:type="gramEnd"/>
      <w:r w:rsidRPr="000D4C06">
        <w:rPr>
          <w:rFonts w:ascii="Times New Roman" w:hAnsi="Times New Roman"/>
        </w:rPr>
        <w:t>;</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 xml:space="preserve">разработку системы мер по организации </w:t>
      </w:r>
      <w:r w:rsidRPr="000D4C06">
        <w:rPr>
          <w:rFonts w:ascii="Times New Roman" w:hAnsi="Times New Roman"/>
        </w:rPr>
        <w:t>взаимодействия с учебными, научными и социальными организациями, формы привлечения консультантов, экспертов и научных руководителей;</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 xml:space="preserve">разработку системы мер по обеспечению </w:t>
      </w:r>
      <w:r w:rsidRPr="000D4C06">
        <w:rPr>
          <w:rFonts w:ascii="Times New Roman" w:hAnsi="Times New Roman"/>
        </w:rPr>
        <w:t xml:space="preserve">условий для развития </w:t>
      </w:r>
      <w:r w:rsidRPr="000D4C06">
        <w:rPr>
          <w:rFonts w:ascii="Times New Roman" w:hAnsi="Times New Roman"/>
        </w:rPr>
        <w:lastRenderedPageBreak/>
        <w:t>универсальных учебных действий у обучающихся, в том числе информационно-методического обеспечения, подготовки кадров;</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w:t>
      </w:r>
      <w:proofErr w:type="gramStart"/>
      <w:r w:rsidRPr="000D4C06">
        <w:rPr>
          <w:rFonts w:ascii="Times New Roman" w:hAnsi="Times New Roman"/>
        </w:rPr>
        <w:t>у</w:t>
      </w:r>
      <w:proofErr w:type="gramEnd"/>
      <w:r w:rsidRPr="000D4C06">
        <w:rPr>
          <w:rFonts w:ascii="Times New Roman" w:hAnsi="Times New Roman"/>
        </w:rPr>
        <w:t xml:space="preserve"> обучающихся;</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разработку методики и инструментария мониторинга успешности освоения и применения </w:t>
      </w:r>
      <w:proofErr w:type="gramStart"/>
      <w:r w:rsidRPr="000D4C06">
        <w:rPr>
          <w:rFonts w:ascii="Times New Roman" w:hAnsi="Times New Roman"/>
        </w:rPr>
        <w:t>обучающимися</w:t>
      </w:r>
      <w:proofErr w:type="gramEnd"/>
      <w:r w:rsidRPr="000D4C06">
        <w:rPr>
          <w:rFonts w:ascii="Times New Roman" w:hAnsi="Times New Roman"/>
        </w:rPr>
        <w:t xml:space="preserve"> универсальных учебных действий;</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77D59" w:rsidRPr="000D4C06" w:rsidRDefault="006821ED" w:rsidP="00D81F05">
      <w:pPr>
        <w:pStyle w:val="a7"/>
        <w:widowControl w:val="0"/>
        <w:numPr>
          <w:ilvl w:val="0"/>
          <w:numId w:val="4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shd w:val="clear" w:color="auto" w:fill="FFFFFF"/>
        </w:rPr>
        <w:t>организацию и проведение методических семинаров с педагогами-предметниками и школьным психолог</w:t>
      </w:r>
      <w:r w:rsidR="000A63FB">
        <w:rPr>
          <w:rFonts w:ascii="Times New Roman" w:hAnsi="Times New Roman"/>
          <w:shd w:val="clear" w:color="auto" w:fill="FFFFFF"/>
        </w:rPr>
        <w:t>о</w:t>
      </w:r>
      <w:r w:rsidRPr="000D4C06">
        <w:rPr>
          <w:rFonts w:ascii="Times New Roman" w:hAnsi="Times New Roman"/>
          <w:shd w:val="clear" w:color="auto" w:fill="FFFFFF"/>
        </w:rPr>
        <w:t>м</w:t>
      </w:r>
      <w:r w:rsidR="000A63FB">
        <w:rPr>
          <w:rFonts w:ascii="Times New Roman" w:hAnsi="Times New Roman"/>
          <w:shd w:val="clear" w:color="auto" w:fill="FFFFFF"/>
        </w:rPr>
        <w:t xml:space="preserve"> </w:t>
      </w:r>
      <w:r w:rsidRPr="000D4C06">
        <w:rPr>
          <w:rFonts w:ascii="Times New Roman" w:hAnsi="Times New Roman"/>
          <w:shd w:val="clear" w:color="auto" w:fill="FFFFFF"/>
        </w:rPr>
        <w:t xml:space="preserve">по анализу </w:t>
      </w:r>
      <w:r w:rsidR="00E42F27">
        <w:rPr>
          <w:rFonts w:ascii="Times New Roman" w:hAnsi="Times New Roman"/>
          <w:shd w:val="clear" w:color="auto" w:fill="FFFFFF"/>
        </w:rPr>
        <w:t>развития УУД у учащихся уровня.</w:t>
      </w:r>
      <w:r w:rsidR="000A63FB" w:rsidRPr="000D4C06">
        <w:rPr>
          <w:rFonts w:ascii="Times New Roman" w:hAnsi="Times New Roman"/>
        </w:rPr>
        <w:t xml:space="preserve"> </w:t>
      </w:r>
    </w:p>
    <w:p w:rsidR="00777D59" w:rsidRPr="000D4C06" w:rsidRDefault="00E42F27"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А</w:t>
      </w:r>
      <w:r w:rsidR="006821ED" w:rsidRPr="000D4C06">
        <w:rPr>
          <w:rFonts w:ascii="Times New Roman" w:hAnsi="Times New Roman"/>
        </w:rPr>
        <w:t xml:space="preserve">налитические работы: </w:t>
      </w:r>
    </w:p>
    <w:p w:rsidR="00777D59" w:rsidRPr="000D4C06" w:rsidRDefault="006821ED" w:rsidP="00D81F05">
      <w:pPr>
        <w:pStyle w:val="a7"/>
        <w:widowControl w:val="0"/>
        <w:numPr>
          <w:ilvl w:val="0"/>
          <w:numId w:val="11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анализировать какая образовательная предметность может быть положена в основу работы по развитию УУД;</w:t>
      </w:r>
    </w:p>
    <w:p w:rsidR="00777D59" w:rsidRPr="000D4C06" w:rsidRDefault="006821ED" w:rsidP="00D81F05">
      <w:pPr>
        <w:pStyle w:val="a7"/>
        <w:widowControl w:val="0"/>
        <w:numPr>
          <w:ilvl w:val="0"/>
          <w:numId w:val="11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рассматривать, какие рекомендательные, теоретические, методические мате</w:t>
      </w:r>
      <w:r w:rsidR="00E42F27">
        <w:rPr>
          <w:rFonts w:ascii="Times New Roman" w:hAnsi="Times New Roman"/>
        </w:rPr>
        <w:t xml:space="preserve">риалы могут быть использованы </w:t>
      </w:r>
      <w:r w:rsidRPr="000D4C06">
        <w:rPr>
          <w:rFonts w:ascii="Times New Roman" w:hAnsi="Times New Roman"/>
        </w:rPr>
        <w:t>для наиболее эффективного выполнения задач программы;</w:t>
      </w:r>
    </w:p>
    <w:p w:rsidR="00777D59" w:rsidRPr="000D4C06" w:rsidRDefault="006821ED" w:rsidP="00D81F05">
      <w:pPr>
        <w:pStyle w:val="a7"/>
        <w:widowControl w:val="0"/>
        <w:numPr>
          <w:ilvl w:val="0"/>
          <w:numId w:val="11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определять состав детей с особыми образовательными потребностями, в том числе </w:t>
      </w:r>
      <w:r w:rsidRPr="000D4C06">
        <w:rPr>
          <w:rStyle w:val="Zag11"/>
          <w:rFonts w:ascii="Times New Roman" w:eastAsia="@Arial Unicode MS" w:hAnsi="Times New Roman"/>
        </w:rPr>
        <w:t>лиц, проявивших выдающиеся способности</w:t>
      </w:r>
      <w:r w:rsidRPr="000D4C06">
        <w:rPr>
          <w:rFonts w:ascii="Times New Roman" w:hAnsi="Times New Roman"/>
        </w:rPr>
        <w:t>, детей с ОВЗ, а также возможности построения их индивидуальных образовательных траекторий;</w:t>
      </w:r>
    </w:p>
    <w:p w:rsidR="00777D59" w:rsidRPr="000D4C06" w:rsidRDefault="006821ED" w:rsidP="00D81F05">
      <w:pPr>
        <w:pStyle w:val="a7"/>
        <w:widowControl w:val="0"/>
        <w:numPr>
          <w:ilvl w:val="0"/>
          <w:numId w:val="11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анализировать результаты учащихся по линии развития УУД на предыдущем уровне;</w:t>
      </w:r>
    </w:p>
    <w:p w:rsidR="00777D59" w:rsidRPr="000D4C06" w:rsidRDefault="006821ED" w:rsidP="00D81F05">
      <w:pPr>
        <w:pStyle w:val="a7"/>
        <w:widowControl w:val="0"/>
        <w:numPr>
          <w:ilvl w:val="0"/>
          <w:numId w:val="11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E42F27" w:rsidRDefault="00E42F27"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Проводит</w:t>
      </w:r>
      <w:r w:rsidR="006821ED" w:rsidRPr="000D4C06">
        <w:rPr>
          <w:rFonts w:ascii="Times New Roman" w:hAnsi="Times New Roman"/>
        </w:rPr>
        <w:t>ся работа по разработке общей стратегии развития УУД, организации и механизма реализации задач программы</w:t>
      </w:r>
      <w:r>
        <w:rPr>
          <w:rFonts w:ascii="Times New Roman" w:hAnsi="Times New Roman"/>
        </w:rPr>
        <w:t>:</w:t>
      </w:r>
      <w:r w:rsidR="006821ED" w:rsidRPr="000D4C06">
        <w:rPr>
          <w:rFonts w:ascii="Times New Roman" w:hAnsi="Times New Roman"/>
        </w:rPr>
        <w:t xml:space="preserve"> </w:t>
      </w:r>
    </w:p>
    <w:p w:rsidR="00E42F27" w:rsidRDefault="006821ED" w:rsidP="00D81F05">
      <w:pPr>
        <w:pStyle w:val="a7"/>
        <w:widowControl w:val="0"/>
        <w:numPr>
          <w:ilvl w:val="0"/>
          <w:numId w:val="165"/>
        </w:numPr>
        <w:tabs>
          <w:tab w:val="left" w:pos="567"/>
        </w:tabs>
        <w:spacing w:before="0" w:beforeAutospacing="0" w:after="0" w:afterAutospacing="0" w:line="276" w:lineRule="auto"/>
        <w:ind w:left="709"/>
        <w:jc w:val="both"/>
        <w:rPr>
          <w:rFonts w:ascii="Times New Roman" w:hAnsi="Times New Roman"/>
        </w:rPr>
      </w:pPr>
      <w:r w:rsidRPr="000D4C06">
        <w:rPr>
          <w:rFonts w:ascii="Times New Roman" w:hAnsi="Times New Roman"/>
        </w:rPr>
        <w:t xml:space="preserve">направления и ожидаемые результаты работы развития УУД, </w:t>
      </w:r>
    </w:p>
    <w:p w:rsidR="00777D59" w:rsidRPr="000D4C06" w:rsidRDefault="006821ED" w:rsidP="00D81F05">
      <w:pPr>
        <w:pStyle w:val="a7"/>
        <w:widowControl w:val="0"/>
        <w:numPr>
          <w:ilvl w:val="0"/>
          <w:numId w:val="165"/>
        </w:numPr>
        <w:tabs>
          <w:tab w:val="left" w:pos="567"/>
        </w:tabs>
        <w:spacing w:before="0" w:beforeAutospacing="0" w:after="0" w:afterAutospacing="0" w:line="276" w:lineRule="auto"/>
        <w:ind w:left="709"/>
        <w:jc w:val="both"/>
        <w:rPr>
          <w:rFonts w:ascii="Times New Roman" w:hAnsi="Times New Roman"/>
        </w:rPr>
      </w:pPr>
      <w:r w:rsidRPr="000D4C06">
        <w:rPr>
          <w:rFonts w:ascii="Times New Roman" w:hAnsi="Times New Roman"/>
        </w:rPr>
        <w:t xml:space="preserve">специальные требования к условиям реализации программы развития УУД. </w:t>
      </w:r>
    </w:p>
    <w:p w:rsidR="00E42F27" w:rsidRDefault="00E42F27"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w:t>
      </w:r>
      <w:r w:rsidR="006821ED" w:rsidRPr="000D4C06">
        <w:rPr>
          <w:rFonts w:ascii="Times New Roman" w:hAnsi="Times New Roman"/>
        </w:rPr>
        <w:t>нутренняя экспертиза п</w:t>
      </w:r>
      <w:r>
        <w:rPr>
          <w:rFonts w:ascii="Times New Roman" w:hAnsi="Times New Roman"/>
        </w:rPr>
        <w:t>рограммы:</w:t>
      </w:r>
      <w:r w:rsidR="006821ED" w:rsidRPr="000D4C06">
        <w:rPr>
          <w:rFonts w:ascii="Times New Roman" w:hAnsi="Times New Roman"/>
        </w:rPr>
        <w:t xml:space="preserve"> </w:t>
      </w:r>
    </w:p>
    <w:p w:rsidR="00777D59" w:rsidRDefault="006821ED" w:rsidP="00D81F05">
      <w:pPr>
        <w:pStyle w:val="a7"/>
        <w:widowControl w:val="0"/>
        <w:numPr>
          <w:ilvl w:val="0"/>
          <w:numId w:val="113"/>
        </w:numPr>
        <w:tabs>
          <w:tab w:val="clear" w:pos="720"/>
          <w:tab w:val="left" w:pos="993"/>
        </w:tabs>
        <w:spacing w:before="0" w:beforeAutospacing="0" w:after="0" w:afterAutospacing="0" w:line="276" w:lineRule="auto"/>
        <w:ind w:left="709" w:firstLine="0"/>
        <w:jc w:val="both"/>
        <w:textAlignment w:val="baseline"/>
        <w:rPr>
          <w:rFonts w:ascii="Times New Roman" w:hAnsi="Times New Roman"/>
        </w:rPr>
      </w:pPr>
      <w:r w:rsidRPr="000D4C06">
        <w:rPr>
          <w:rFonts w:ascii="Times New Roman" w:hAnsi="Times New Roman"/>
        </w:rPr>
        <w:t>обсуждение хода реализации программы на школьных методических семинарах</w:t>
      </w:r>
      <w:r w:rsidR="00E42F27">
        <w:rPr>
          <w:rFonts w:ascii="Times New Roman" w:hAnsi="Times New Roman"/>
        </w:rPr>
        <w:t>,</w:t>
      </w:r>
    </w:p>
    <w:p w:rsidR="00E42F27" w:rsidRPr="00E42F27" w:rsidRDefault="00E42F27" w:rsidP="00D81F05">
      <w:pPr>
        <w:pStyle w:val="a7"/>
        <w:widowControl w:val="0"/>
        <w:numPr>
          <w:ilvl w:val="0"/>
          <w:numId w:val="113"/>
        </w:numPr>
        <w:tabs>
          <w:tab w:val="clear" w:pos="720"/>
          <w:tab w:val="left" w:pos="993"/>
        </w:tabs>
        <w:spacing w:before="0" w:beforeAutospacing="0" w:after="0" w:afterAutospacing="0" w:line="276" w:lineRule="auto"/>
        <w:ind w:left="709" w:firstLine="0"/>
        <w:jc w:val="both"/>
        <w:textAlignment w:val="baseline"/>
        <w:rPr>
          <w:rFonts w:ascii="Times New Roman" w:hAnsi="Times New Roman"/>
        </w:rPr>
      </w:pPr>
      <w:r w:rsidRPr="00E42F27">
        <w:rPr>
          <w:rFonts w:ascii="Times New Roman" w:hAnsi="Times New Roman"/>
        </w:rPr>
        <w:t>анализ результатов ВПР и мониторингов, административных контрольных срезов;</w:t>
      </w:r>
    </w:p>
    <w:p w:rsidR="00E42F27" w:rsidRPr="00E42F27" w:rsidRDefault="00E42F27" w:rsidP="00D81F05">
      <w:pPr>
        <w:pStyle w:val="a7"/>
        <w:widowControl w:val="0"/>
        <w:numPr>
          <w:ilvl w:val="0"/>
          <w:numId w:val="113"/>
        </w:numPr>
        <w:tabs>
          <w:tab w:val="clear" w:pos="720"/>
          <w:tab w:val="left" w:pos="993"/>
        </w:tabs>
        <w:spacing w:before="0" w:beforeAutospacing="0" w:after="0" w:afterAutospacing="0" w:line="276" w:lineRule="auto"/>
        <w:ind w:left="709" w:firstLine="0"/>
        <w:jc w:val="both"/>
        <w:textAlignment w:val="baseline"/>
        <w:rPr>
          <w:rFonts w:ascii="Times New Roman" w:hAnsi="Times New Roman"/>
        </w:rPr>
      </w:pPr>
      <w:r w:rsidRPr="00E42F27">
        <w:rPr>
          <w:rFonts w:ascii="Times New Roman" w:hAnsi="Times New Roman"/>
        </w:rPr>
        <w:t xml:space="preserve"> корректировка работы по формированию УУД с педагогами-предметниками.</w:t>
      </w:r>
    </w:p>
    <w:p w:rsidR="00E42F27" w:rsidRPr="00E42F27" w:rsidRDefault="00E42F27" w:rsidP="00E42F27">
      <w:pPr>
        <w:widowControl w:val="0"/>
        <w:tabs>
          <w:tab w:val="left" w:pos="567"/>
        </w:tabs>
        <w:spacing w:after="0"/>
        <w:ind w:firstLine="851"/>
        <w:jc w:val="both"/>
        <w:rPr>
          <w:rFonts w:ascii="Times New Roman" w:eastAsia="Times New Roman" w:hAnsi="Times New Roman"/>
          <w:sz w:val="24"/>
          <w:szCs w:val="24"/>
          <w:lang w:eastAsia="ru-RU"/>
        </w:rPr>
      </w:pPr>
      <w:r w:rsidRPr="00E42F27">
        <w:rPr>
          <w:rFonts w:ascii="Times New Roman" w:eastAsia="Times New Roman" w:hAnsi="Times New Roman"/>
          <w:sz w:val="24"/>
          <w:szCs w:val="24"/>
          <w:lang w:eastAsia="ru-RU"/>
        </w:rPr>
        <w:t xml:space="preserve"> Для эффективной реализации программы на первый план выходит педагогическое взаимодействие через такие формы, как: педагогические советы, совещания, встречи рабочих групп, заседания ШМО.</w:t>
      </w:r>
    </w:p>
    <w:p w:rsidR="00D324E6" w:rsidRPr="00D324E6" w:rsidRDefault="00D324E6" w:rsidP="00D324E6">
      <w:pPr>
        <w:widowControl w:val="0"/>
        <w:tabs>
          <w:tab w:val="left" w:pos="567"/>
        </w:tabs>
        <w:spacing w:after="0"/>
        <w:ind w:firstLine="851"/>
        <w:jc w:val="both"/>
        <w:rPr>
          <w:rFonts w:ascii="Times New Roman" w:eastAsia="Times New Roman" w:hAnsi="Times New Roman"/>
          <w:sz w:val="24"/>
          <w:szCs w:val="24"/>
          <w:lang w:eastAsia="ru-RU"/>
        </w:rPr>
      </w:pPr>
      <w:r w:rsidRPr="00D324E6">
        <w:rPr>
          <w:rFonts w:ascii="Times New Roman" w:eastAsia="Times New Roman" w:hAnsi="Times New Roman"/>
          <w:sz w:val="24"/>
          <w:szCs w:val="24"/>
          <w:lang w:eastAsia="ru-RU"/>
        </w:rPr>
        <w:t>В целях соотнесения формирования метапредметных результатов с рабочими программами по учебным предметам предполагается проведение заседаний ШМО, методических советов для определения возможностей  учета используемой базы образовательных технологий и методик обеспечить для дальнейшего формирования универсальных учебных действий (УУД), аккумулируя потенциал разных специалистов-предметников.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777D59" w:rsidRPr="000D4C06" w:rsidRDefault="00777D59" w:rsidP="000D4C06">
      <w:pPr>
        <w:pStyle w:val="a7"/>
        <w:widowControl w:val="0"/>
        <w:tabs>
          <w:tab w:val="left" w:pos="567"/>
        </w:tabs>
        <w:spacing w:before="0" w:beforeAutospacing="0" w:after="0" w:afterAutospacing="0" w:line="276" w:lineRule="auto"/>
        <w:ind w:firstLine="709"/>
        <w:jc w:val="center"/>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lastRenderedPageBreak/>
        <w:t>2.1.2. Цели и задачи программы, описание ее места и роли в реализации требований ФГОС</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D324E6">
        <w:rPr>
          <w:rFonts w:ascii="Times New Roman" w:hAnsi="Times New Roman"/>
          <w:b/>
          <w:bCs/>
        </w:rPr>
        <w:t>Целью</w:t>
      </w:r>
      <w:r w:rsidRPr="000D4C06">
        <w:rPr>
          <w:rFonts w:ascii="Times New Roman" w:hAnsi="Times New Roman"/>
          <w:bCs/>
        </w:rPr>
        <w:t xml:space="preserve"> программы</w:t>
      </w:r>
      <w:r w:rsidRPr="000D4C06">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В соответствии с указанной целью программа развития УУД в основной школе определяет следующие </w:t>
      </w:r>
      <w:r w:rsidRPr="00D324E6">
        <w:rPr>
          <w:rFonts w:ascii="Times New Roman" w:hAnsi="Times New Roman"/>
          <w:b/>
          <w:bCs/>
        </w:rPr>
        <w:t>задачи</w:t>
      </w:r>
      <w:r w:rsidRPr="000D4C06">
        <w:rPr>
          <w:rFonts w:ascii="Times New Roman" w:hAnsi="Times New Roman"/>
        </w:rPr>
        <w:t>:</w:t>
      </w:r>
    </w:p>
    <w:p w:rsidR="00777D59" w:rsidRPr="000D4C06" w:rsidRDefault="006821ED" w:rsidP="00D81F05">
      <w:pPr>
        <w:pStyle w:val="a7"/>
        <w:widowControl w:val="0"/>
        <w:numPr>
          <w:ilvl w:val="0"/>
          <w:numId w:val="7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777D59" w:rsidRPr="000D4C06" w:rsidRDefault="006821ED" w:rsidP="00D81F05">
      <w:pPr>
        <w:pStyle w:val="a7"/>
        <w:widowControl w:val="0"/>
        <w:numPr>
          <w:ilvl w:val="0"/>
          <w:numId w:val="7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реализация основных подходов, обеспечивающих эффективное освоение УУД </w:t>
      </w:r>
      <w:proofErr w:type="gramStart"/>
      <w:r w:rsidRPr="000D4C06">
        <w:rPr>
          <w:rFonts w:ascii="Times New Roman" w:hAnsi="Times New Roman"/>
        </w:rPr>
        <w:t>обучающимися</w:t>
      </w:r>
      <w:proofErr w:type="gramEnd"/>
      <w:r w:rsidRPr="000D4C06">
        <w:rPr>
          <w:rFonts w:ascii="Times New Roman" w:hAnsi="Times New Roman"/>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77D59" w:rsidRPr="000D4C06" w:rsidRDefault="006821ED" w:rsidP="00D81F05">
      <w:pPr>
        <w:pStyle w:val="a7"/>
        <w:widowControl w:val="0"/>
        <w:numPr>
          <w:ilvl w:val="0"/>
          <w:numId w:val="7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включение развивающих </w:t>
      </w:r>
      <w:proofErr w:type="gramStart"/>
      <w:r w:rsidRPr="000D4C06">
        <w:rPr>
          <w:rFonts w:ascii="Times New Roman" w:hAnsi="Times New Roman"/>
        </w:rPr>
        <w:t>задач</w:t>
      </w:r>
      <w:proofErr w:type="gramEnd"/>
      <w:r w:rsidRPr="000D4C06">
        <w:rPr>
          <w:rFonts w:ascii="Times New Roman" w:hAnsi="Times New Roman"/>
        </w:rPr>
        <w:t xml:space="preserve"> как в урочную, так и внеурочную деятельность обучающихся;</w:t>
      </w:r>
    </w:p>
    <w:p w:rsidR="00777D59" w:rsidRPr="000D4C06" w:rsidRDefault="006821ED" w:rsidP="00D81F05">
      <w:pPr>
        <w:pStyle w:val="a7"/>
        <w:widowControl w:val="0"/>
        <w:numPr>
          <w:ilvl w:val="0"/>
          <w:numId w:val="71"/>
        </w:numPr>
        <w:tabs>
          <w:tab w:val="clear" w:pos="720"/>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обеспечение преемственности и особенностей программы развития универсальных учебных действий при переходе </w:t>
      </w:r>
      <w:proofErr w:type="gramStart"/>
      <w:r w:rsidRPr="000D4C06">
        <w:rPr>
          <w:rFonts w:ascii="Times New Roman" w:hAnsi="Times New Roman"/>
        </w:rPr>
        <w:t>от</w:t>
      </w:r>
      <w:proofErr w:type="gramEnd"/>
      <w:r w:rsidRPr="000D4C06">
        <w:rPr>
          <w:rFonts w:ascii="Times New Roman" w:hAnsi="Times New Roman"/>
        </w:rPr>
        <w:t xml:space="preserve"> начального к основному общему образованию.</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D4C06">
        <w:rPr>
          <w:rFonts w:ascii="Times New Roman" w:hAnsi="Times New Roman"/>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0D4C06">
        <w:rPr>
          <w:rFonts w:ascii="Times New Roman" w:hAnsi="Times New Roman"/>
        </w:rPr>
        <w:t xml:space="preserve"> УУД представляют собой целостную взаимосвязанную систему, определяемую общей логикой возрастного развития.</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77D59" w:rsidRPr="000D4C06" w:rsidRDefault="00777D59"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К принципам формирования УУД в основной школе можно отнести следующие:</w:t>
      </w:r>
    </w:p>
    <w:p w:rsidR="00777D59" w:rsidRPr="000D4C06" w:rsidRDefault="006821ED" w:rsidP="00D81F05">
      <w:pPr>
        <w:pStyle w:val="a7"/>
        <w:widowControl w:val="0"/>
        <w:numPr>
          <w:ilvl w:val="0"/>
          <w:numId w:val="5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формирование УУД – задача, сквозная для всего образовательного процесса (урочная, внеурочная деятельность);</w:t>
      </w:r>
    </w:p>
    <w:p w:rsidR="00777D59" w:rsidRPr="000D4C06" w:rsidRDefault="006821ED" w:rsidP="00D81F05">
      <w:pPr>
        <w:pStyle w:val="a7"/>
        <w:widowControl w:val="0"/>
        <w:numPr>
          <w:ilvl w:val="0"/>
          <w:numId w:val="5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формирование УУД обязательно требует работы с предметным или междисциплинарным содержанием;</w:t>
      </w:r>
    </w:p>
    <w:p w:rsidR="00777D59" w:rsidRPr="000D4C06" w:rsidRDefault="00D324E6" w:rsidP="00D81F05">
      <w:pPr>
        <w:pStyle w:val="a7"/>
        <w:widowControl w:val="0"/>
        <w:numPr>
          <w:ilvl w:val="0"/>
          <w:numId w:val="54"/>
        </w:numPr>
        <w:tabs>
          <w:tab w:val="clear" w:pos="720"/>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МБОУ «СОШ № 83»</w:t>
      </w:r>
      <w:r w:rsidR="006821ED" w:rsidRPr="000D4C06">
        <w:rPr>
          <w:rFonts w:ascii="Times New Roman" w:hAnsi="Times New Roman"/>
        </w:rPr>
        <w:t xml:space="preserve"> </w:t>
      </w:r>
      <w:r>
        <w:rPr>
          <w:rFonts w:ascii="Times New Roman" w:hAnsi="Times New Roman"/>
        </w:rPr>
        <w:t>реализует</w:t>
      </w:r>
      <w:r w:rsidR="006821ED" w:rsidRPr="000D4C06">
        <w:rPr>
          <w:rFonts w:ascii="Times New Roman" w:hAnsi="Times New Roman"/>
        </w:rPr>
        <w:t xml:space="preserve"> </w:t>
      </w:r>
      <w:r w:rsidRPr="000D4C06">
        <w:rPr>
          <w:rFonts w:ascii="Times New Roman" w:hAnsi="Times New Roman"/>
        </w:rPr>
        <w:t xml:space="preserve">программу по развитию УУД </w:t>
      </w:r>
      <w:r>
        <w:rPr>
          <w:rFonts w:ascii="Times New Roman" w:hAnsi="Times New Roman"/>
        </w:rPr>
        <w:t>через</w:t>
      </w:r>
      <w:r w:rsidR="006821ED" w:rsidRPr="000D4C06">
        <w:rPr>
          <w:rFonts w:ascii="Times New Roman" w:hAnsi="Times New Roman"/>
        </w:rPr>
        <w:t xml:space="preserve"> учебн</w:t>
      </w:r>
      <w:r>
        <w:rPr>
          <w:rFonts w:ascii="Times New Roman" w:hAnsi="Times New Roman"/>
        </w:rPr>
        <w:t>ую</w:t>
      </w:r>
      <w:r w:rsidR="006821ED" w:rsidRPr="000D4C06">
        <w:rPr>
          <w:rFonts w:ascii="Times New Roman" w:hAnsi="Times New Roman"/>
        </w:rPr>
        <w:t xml:space="preserve"> и внеучебн</w:t>
      </w:r>
      <w:r>
        <w:rPr>
          <w:rFonts w:ascii="Times New Roman" w:hAnsi="Times New Roman"/>
        </w:rPr>
        <w:t>ую</w:t>
      </w:r>
      <w:r w:rsidR="006821ED" w:rsidRPr="000D4C06">
        <w:rPr>
          <w:rFonts w:ascii="Times New Roman" w:hAnsi="Times New Roman"/>
        </w:rPr>
        <w:t xml:space="preserve"> деятельност</w:t>
      </w:r>
      <w:r>
        <w:rPr>
          <w:rFonts w:ascii="Times New Roman" w:hAnsi="Times New Roman"/>
        </w:rPr>
        <w:t>ь</w:t>
      </w:r>
      <w:r w:rsidR="006821ED" w:rsidRPr="000D4C06">
        <w:rPr>
          <w:rFonts w:ascii="Times New Roman" w:hAnsi="Times New Roman"/>
        </w:rPr>
        <w:t>;</w:t>
      </w:r>
    </w:p>
    <w:p w:rsidR="00777D59" w:rsidRPr="000D4C06" w:rsidRDefault="006821ED" w:rsidP="00D81F05">
      <w:pPr>
        <w:pStyle w:val="a7"/>
        <w:widowControl w:val="0"/>
        <w:numPr>
          <w:ilvl w:val="0"/>
          <w:numId w:val="5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преемственность по отношению к начальной школе, но с учетом специфики подросткового возраста. </w:t>
      </w:r>
      <w:proofErr w:type="gramStart"/>
      <w:r w:rsidRPr="000D4C06">
        <w:rPr>
          <w:rFonts w:ascii="Times New Roman" w:hAnsi="Times New Roman"/>
        </w:rPr>
        <w:t>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roofErr w:type="gramEnd"/>
    </w:p>
    <w:p w:rsidR="00777D59" w:rsidRPr="000D4C06" w:rsidRDefault="006821ED" w:rsidP="00D81F05">
      <w:pPr>
        <w:pStyle w:val="a7"/>
        <w:widowControl w:val="0"/>
        <w:numPr>
          <w:ilvl w:val="0"/>
          <w:numId w:val="5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отход от понимания урока как ключевой единицы образовательного </w:t>
      </w:r>
      <w:r w:rsidRPr="000D4C06">
        <w:rPr>
          <w:rFonts w:ascii="Times New Roman" w:hAnsi="Times New Roman"/>
        </w:rPr>
        <w:lastRenderedPageBreak/>
        <w:t>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777D59" w:rsidRPr="000D4C06" w:rsidRDefault="006821ED" w:rsidP="00D81F05">
      <w:pPr>
        <w:pStyle w:val="a7"/>
        <w:widowControl w:val="0"/>
        <w:numPr>
          <w:ilvl w:val="0"/>
          <w:numId w:val="5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при составлении учебного плана и расписания </w:t>
      </w:r>
      <w:r w:rsidR="00D324E6" w:rsidRPr="000D4C06">
        <w:rPr>
          <w:rFonts w:ascii="Times New Roman" w:hAnsi="Times New Roman"/>
        </w:rPr>
        <w:t xml:space="preserve">акцент </w:t>
      </w:r>
      <w:r w:rsidRPr="000D4C06">
        <w:rPr>
          <w:rFonts w:ascii="Times New Roman" w:hAnsi="Times New Roman"/>
        </w:rPr>
        <w:t>сделан на нелинейность.</w:t>
      </w:r>
      <w:r w:rsidR="00D324E6">
        <w:rPr>
          <w:rFonts w:ascii="Times New Roman" w:hAnsi="Times New Roman"/>
        </w:rPr>
        <w:t xml:space="preserve"> </w:t>
      </w:r>
      <w:r w:rsidR="00D324E6" w:rsidRPr="00D324E6">
        <w:rPr>
          <w:rFonts w:ascii="Times New Roman" w:hAnsi="Times New Roman"/>
        </w:rPr>
        <w:t>В учебном плане имеется часть, формируемая участниками образовательных отношений.</w:t>
      </w:r>
      <w:r w:rsidR="00D324E6" w:rsidRPr="00B24CB9">
        <w:rPr>
          <w:sz w:val="28"/>
          <w:szCs w:val="28"/>
        </w:rPr>
        <w:t xml:space="preserve"> </w:t>
      </w:r>
      <w:r w:rsidRPr="000D4C06">
        <w:rPr>
          <w:rFonts w:ascii="Times New Roman" w:hAnsi="Times New Roman"/>
        </w:rPr>
        <w:t xml:space="preserve"> </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По отношению к начальной школе программа развития УУД сохраня</w:t>
      </w:r>
      <w:r w:rsidR="00D324E6">
        <w:rPr>
          <w:rFonts w:ascii="Times New Roman" w:hAnsi="Times New Roman"/>
        </w:rPr>
        <w:t>ет преемственность.</w:t>
      </w:r>
      <w:r w:rsidRPr="000D4C06">
        <w:rPr>
          <w:rFonts w:ascii="Times New Roman" w:hAnsi="Times New Roman"/>
        </w:rPr>
        <w:t xml:space="preserve"> </w:t>
      </w:r>
      <w:r w:rsidR="00D324E6" w:rsidRPr="00D324E6">
        <w:rPr>
          <w:rFonts w:ascii="Times New Roman" w:hAnsi="Times New Roman"/>
        </w:rPr>
        <w:t>Но сделан акцент на увеличение доли в учебной деятельности в основной школе самостоятельной работ</w:t>
      </w:r>
      <w:r w:rsidR="00AE08C8">
        <w:rPr>
          <w:rFonts w:ascii="Times New Roman" w:hAnsi="Times New Roman"/>
        </w:rPr>
        <w:t>ы</w:t>
      </w:r>
      <w:r w:rsidR="00D324E6" w:rsidRPr="00D324E6">
        <w:rPr>
          <w:rFonts w:ascii="Times New Roman" w:hAnsi="Times New Roman"/>
        </w:rPr>
        <w:t xml:space="preserve"> по поиску теоретических знаний и общих способов действий. Педагог строит работу с учётом двух требований: индивидуализация образовательного процесса и умение инициативно разворачивать учебное сотрудничество с другими людьми.</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Для успешной деятельности по развитию УУД занятия </w:t>
      </w:r>
      <w:r w:rsidR="00AE08C8">
        <w:rPr>
          <w:rFonts w:ascii="Times New Roman" w:hAnsi="Times New Roman"/>
        </w:rPr>
        <w:t xml:space="preserve">в МБОУ «СОШ № 83» проводятся </w:t>
      </w:r>
      <w:r w:rsidRPr="000D4C06">
        <w:rPr>
          <w:rFonts w:ascii="Times New Roman" w:hAnsi="Times New Roman"/>
        </w:rPr>
        <w:t xml:space="preserve">в разнообразных формах: занятия, тренинги, </w:t>
      </w:r>
      <w:r w:rsidR="00AE08C8">
        <w:rPr>
          <w:rFonts w:ascii="Times New Roman" w:hAnsi="Times New Roman"/>
        </w:rPr>
        <w:t xml:space="preserve">проекты, практики, конференции </w:t>
      </w:r>
      <w:r w:rsidRPr="000D4C06">
        <w:rPr>
          <w:rFonts w:ascii="Times New Roman" w:hAnsi="Times New Roman"/>
        </w:rPr>
        <w:t xml:space="preserve">и пр., с постепенным расширением возможностей обучающихся осуществлять выбор уровня и характера самостоятельной работы. </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7A51B4" w:rsidRPr="007A51B4" w:rsidRDefault="007A51B4" w:rsidP="007A51B4">
      <w:pPr>
        <w:spacing w:after="0"/>
        <w:ind w:firstLine="851"/>
        <w:jc w:val="both"/>
        <w:rPr>
          <w:rFonts w:ascii="Times New Roman" w:hAnsi="Times New Roman"/>
          <w:b/>
          <w:sz w:val="24"/>
          <w:szCs w:val="24"/>
        </w:rPr>
      </w:pPr>
      <w:r w:rsidRPr="007A51B4">
        <w:rPr>
          <w:rFonts w:ascii="Times New Roman" w:hAnsi="Times New Roman"/>
          <w:sz w:val="24"/>
          <w:szCs w:val="24"/>
        </w:rPr>
        <w:t xml:space="preserve">В составе основных видов универсальных учебных действий, диктуемых ключевыми целями общего образования, выделяют </w:t>
      </w:r>
      <w:r w:rsidRPr="007A51B4">
        <w:rPr>
          <w:rFonts w:ascii="Times New Roman" w:hAnsi="Times New Roman"/>
          <w:b/>
          <w:sz w:val="24"/>
          <w:szCs w:val="24"/>
        </w:rPr>
        <w:t>четыре блока универсальных учебных действий.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u w:val="single"/>
        </w:rPr>
        <w:t>Личностные универсальные учебные действия</w:t>
      </w:r>
      <w:r w:rsidRPr="007A51B4">
        <w:rPr>
          <w:rFonts w:ascii="Times New Roman" w:hAnsi="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u w:val="single"/>
        </w:rPr>
        <w:t>Регулятивные универсальные учебные действия</w:t>
      </w:r>
      <w:r w:rsidRPr="007A51B4">
        <w:rPr>
          <w:rFonts w:ascii="Times New Roman" w:hAnsi="Times New Roman"/>
          <w:sz w:val="24"/>
          <w:szCs w:val="24"/>
        </w:rPr>
        <w:t xml:space="preserve"> обеспечивают </w:t>
      </w:r>
      <w:proofErr w:type="gramStart"/>
      <w:r w:rsidRPr="007A51B4">
        <w:rPr>
          <w:rFonts w:ascii="Times New Roman" w:hAnsi="Times New Roman"/>
          <w:sz w:val="24"/>
          <w:szCs w:val="24"/>
        </w:rPr>
        <w:t>обучающимся</w:t>
      </w:r>
      <w:proofErr w:type="gramEnd"/>
      <w:r w:rsidRPr="007A51B4">
        <w:rPr>
          <w:rFonts w:ascii="Times New Roman" w:hAnsi="Times New Roman"/>
          <w:sz w:val="24"/>
          <w:szCs w:val="24"/>
        </w:rPr>
        <w:t xml:space="preserve"> организацию своей учебной деятельности.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u w:val="single"/>
        </w:rPr>
        <w:t>Познавательные универсальные учебные действия</w:t>
      </w:r>
      <w:r w:rsidRPr="007A51B4">
        <w:rPr>
          <w:rFonts w:ascii="Times New Roman" w:hAnsi="Times New Roman"/>
          <w:sz w:val="24"/>
          <w:szCs w:val="24"/>
        </w:rPr>
        <w:t xml:space="preserve"> обеспечивают исследовательскую компетентность, умение работать с информацией.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u w:val="single"/>
        </w:rPr>
        <w:t>Коммуникативные универсальные учебные действия</w:t>
      </w:r>
      <w:r w:rsidRPr="007A51B4">
        <w:rPr>
          <w:rFonts w:ascii="Times New Roman" w:hAnsi="Times New Roman"/>
          <w:sz w:val="24"/>
          <w:szCs w:val="24"/>
        </w:rPr>
        <w:t xml:space="preserve"> 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A51B4" w:rsidRPr="00B24CB9" w:rsidRDefault="007A51B4" w:rsidP="007A51B4">
      <w:pPr>
        <w:ind w:firstLine="851"/>
        <w:jc w:val="both"/>
        <w:rPr>
          <w:sz w:val="28"/>
          <w:szCs w:val="28"/>
        </w:rPr>
      </w:pPr>
    </w:p>
    <w:p w:rsidR="007A51B4" w:rsidRPr="007A51B4" w:rsidRDefault="007A51B4" w:rsidP="007A51B4">
      <w:pPr>
        <w:keepNext/>
        <w:keepLines/>
        <w:pageBreakBefore/>
        <w:spacing w:after="0"/>
        <w:ind w:firstLine="851"/>
        <w:jc w:val="both"/>
        <w:outlineLvl w:val="3"/>
        <w:rPr>
          <w:rFonts w:ascii="Times New Roman" w:hAnsi="Times New Roman"/>
          <w:b/>
          <w:sz w:val="24"/>
          <w:szCs w:val="24"/>
        </w:rPr>
      </w:pPr>
      <w:bookmarkStart w:id="160" w:name="_Toc81334519"/>
      <w:bookmarkStart w:id="161" w:name="_Toc81593385"/>
      <w:bookmarkStart w:id="162" w:name="_Toc81645455"/>
      <w:r w:rsidRPr="007A51B4">
        <w:rPr>
          <w:rFonts w:ascii="Times New Roman" w:hAnsi="Times New Roman"/>
          <w:b/>
          <w:sz w:val="24"/>
          <w:szCs w:val="24"/>
        </w:rPr>
        <w:lastRenderedPageBreak/>
        <w:t>Характеристика (номенклатура) универсальных учебных действий</w:t>
      </w:r>
      <w:bookmarkEnd w:id="160"/>
      <w:bookmarkEnd w:id="161"/>
      <w:bookmarkEnd w:id="162"/>
    </w:p>
    <w:p w:rsidR="007A51B4" w:rsidRPr="007A51B4" w:rsidRDefault="007A51B4" w:rsidP="007A51B4">
      <w:pPr>
        <w:spacing w:after="0"/>
        <w:ind w:firstLine="851"/>
        <w:jc w:val="both"/>
        <w:rPr>
          <w:rFonts w:ascii="Times New Roman" w:hAnsi="Times New Roman"/>
          <w:sz w:val="24"/>
          <w:szCs w:val="24"/>
          <w:u w:val="single"/>
        </w:rPr>
      </w:pPr>
      <w:r w:rsidRPr="007A51B4">
        <w:rPr>
          <w:rFonts w:ascii="Times New Roman" w:hAnsi="Times New Roman"/>
          <w:sz w:val="24"/>
          <w:szCs w:val="24"/>
          <w:u w:val="single"/>
        </w:rPr>
        <w:t>Личностные универсальные учебные действия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Самопознание и самоопределение: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построение образа «Я» («</w:t>
      </w:r>
      <w:proofErr w:type="gramStart"/>
      <w:r w:rsidRPr="007A51B4">
        <w:rPr>
          <w:rFonts w:ascii="Times New Roman" w:hAnsi="Times New Roman"/>
          <w:sz w:val="24"/>
          <w:szCs w:val="24"/>
        </w:rPr>
        <w:t>Я-концепции</w:t>
      </w:r>
      <w:proofErr w:type="gramEnd"/>
      <w:r w:rsidRPr="007A51B4">
        <w:rPr>
          <w:rFonts w:ascii="Times New Roman" w:hAnsi="Times New Roman"/>
          <w:sz w:val="24"/>
          <w:szCs w:val="24"/>
        </w:rPr>
        <w:t>»), включая самоотношение и самооценку;</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формирование идентичности личности;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личностное, профессиональное, жизненное самоопределение и построение жизненных планов во временной перспективе (в т.ч. умение спланировать собственную образовательную траекторию, готовность к выбору направления профильного образования).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Смыслообразование и смыслопорождение: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осознание учащимся значения результатов своей деятельности для удовлетворения своих потребностей, мотивов, жизненных интересов;</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установление связи между целью учебной деятельности и ее мотивом.</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Нравственно-этическое оценивание: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 выделение морально-этического содержания событий и действий; </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идентификация поступка как морального/аморального на основе соотнесения действия с моральным эталоном;</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построение системы нравственных ценностей как основания морального выбора;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нравственно-этическое оценивание событий и действий с точки зрения моральных норм;</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ориентирование в моральной дилемме и осуществление личностного морального выбора, решение моральной дилеммы;</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определение содержания моральной нормы на основе выделения существенных признаков.</w:t>
      </w:r>
    </w:p>
    <w:p w:rsidR="007A51B4" w:rsidRPr="007A51B4" w:rsidRDefault="007A51B4" w:rsidP="007A51B4">
      <w:pPr>
        <w:spacing w:after="0"/>
        <w:ind w:firstLine="851"/>
        <w:jc w:val="both"/>
        <w:rPr>
          <w:rFonts w:ascii="Times New Roman" w:hAnsi="Times New Roman"/>
          <w:sz w:val="24"/>
          <w:szCs w:val="24"/>
        </w:rPr>
      </w:pPr>
    </w:p>
    <w:p w:rsidR="007A51B4" w:rsidRPr="007A51B4" w:rsidRDefault="007A51B4" w:rsidP="007A51B4">
      <w:pPr>
        <w:spacing w:after="0"/>
        <w:ind w:firstLine="851"/>
        <w:jc w:val="both"/>
        <w:rPr>
          <w:rFonts w:ascii="Times New Roman" w:hAnsi="Times New Roman"/>
          <w:sz w:val="24"/>
          <w:szCs w:val="24"/>
          <w:u w:val="single"/>
        </w:rPr>
      </w:pPr>
      <w:r w:rsidRPr="007A51B4">
        <w:rPr>
          <w:rFonts w:ascii="Times New Roman" w:hAnsi="Times New Roman"/>
          <w:sz w:val="24"/>
          <w:szCs w:val="24"/>
          <w:u w:val="single"/>
        </w:rPr>
        <w:t>Регулятивные универсальные учебные действия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Целеполагание: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постановка учебной задачи на основе соотнесения того, что уже известно и усвоено учащимся, и того, что еще неизвестно;</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анализ условий и понимание требуемого результата;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адекватная оценка трудности учебного задания (объективная трудность как мера фактического или предполагаемого расхода ресурсов на решение задачи, и субъективная трудность – оценка возможностей субъекта преодолеть объективную трудность задачи).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Планирование: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последовательности промежуточных целей с учетом конечного результата;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плана и последовательности действий.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Прогнозирование: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предвосхищение результата и уровня усвоения, его временных характеристик.</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Контроль:</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сличение способа действия и его результата с заданным эталоном с целью обнаружения отклонений и отличий от эталона.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Коррекция: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 внесение необходимых дополнений и корректив в </w:t>
      </w:r>
      <w:proofErr w:type="gramStart"/>
      <w:r w:rsidRPr="007A51B4">
        <w:rPr>
          <w:rFonts w:ascii="Times New Roman" w:hAnsi="Times New Roman"/>
          <w:sz w:val="24"/>
          <w:szCs w:val="24"/>
        </w:rPr>
        <w:t>план</w:t>
      </w:r>
      <w:proofErr w:type="gramEnd"/>
      <w:r w:rsidRPr="007A51B4">
        <w:rPr>
          <w:rFonts w:ascii="Times New Roman" w:hAnsi="Times New Roman"/>
          <w:sz w:val="24"/>
          <w:szCs w:val="24"/>
        </w:rPr>
        <w:t xml:space="preserve"> и способ действия в случае расхождения эталона, реального действия и его продукта;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регуляция темпа выполнения плана на основе овладения приёмами управления временем (тайм – менеджмент);</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lastRenderedPageBreak/>
        <w:t>- внесение изменений в результат своей деятельности, исходя из оценки этого результата самим обучающимся, учителем, товарищами.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Оценка: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выделение и осознание учащимся того, что уже усвоено и что еще подлежит усвоению;</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осознание качества и уровня усвоения;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оценка результатов работы.</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Волевая саморегуляция: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удержание учебной задачи;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способность к мобилизации сил и энергии к волевому усилию - выбору в ситуации мотивационного конфликта;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к преодолению препятствий;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эмоциональная устойчивость к стрессам и фрустрации;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эффективные стратегии совладания с трудными жизненными ситуациями.</w:t>
      </w:r>
    </w:p>
    <w:p w:rsidR="007A51B4" w:rsidRPr="007A51B4" w:rsidRDefault="007A51B4" w:rsidP="007A51B4">
      <w:pPr>
        <w:spacing w:after="0"/>
        <w:ind w:firstLine="851"/>
        <w:jc w:val="both"/>
        <w:rPr>
          <w:rFonts w:ascii="Times New Roman" w:hAnsi="Times New Roman"/>
          <w:sz w:val="24"/>
          <w:szCs w:val="24"/>
        </w:rPr>
      </w:pPr>
    </w:p>
    <w:p w:rsidR="007A51B4" w:rsidRPr="007A51B4" w:rsidRDefault="007A51B4" w:rsidP="007A51B4">
      <w:pPr>
        <w:spacing w:after="0"/>
        <w:ind w:firstLine="851"/>
        <w:jc w:val="both"/>
        <w:rPr>
          <w:rFonts w:ascii="Times New Roman" w:hAnsi="Times New Roman"/>
          <w:sz w:val="24"/>
          <w:szCs w:val="24"/>
          <w:u w:val="single"/>
        </w:rPr>
      </w:pPr>
      <w:r w:rsidRPr="007A51B4">
        <w:rPr>
          <w:rFonts w:ascii="Times New Roman" w:hAnsi="Times New Roman"/>
          <w:sz w:val="24"/>
          <w:szCs w:val="24"/>
          <w:u w:val="single"/>
        </w:rPr>
        <w:t>Познавательные универсальные учебные действия</w:t>
      </w:r>
    </w:p>
    <w:p w:rsidR="007A51B4" w:rsidRPr="007A51B4" w:rsidRDefault="007A51B4" w:rsidP="007A51B4">
      <w:pPr>
        <w:spacing w:after="0"/>
        <w:ind w:firstLine="851"/>
        <w:jc w:val="both"/>
        <w:rPr>
          <w:rFonts w:ascii="Times New Roman" w:hAnsi="Times New Roman"/>
          <w:sz w:val="24"/>
          <w:szCs w:val="24"/>
          <w:u w:val="single"/>
        </w:rPr>
      </w:pP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Общеучебные: </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самостоятельное выделение и формулирование познавательной цели;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структурирование знаний;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произвольное и осознанное построение речевого высказывания в устной и письменной форме;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 смысловое чтение текстов различных жанров как осмысление цели чтения и выбор вида чтения в зависимости от цели; </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 извлечение информации из прослушанных текстов различных жанров в соответствии с целью чтения; </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определение основной и второстепенной информации;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понимание и адекватная оценка языка средств массовой информации;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жанру, теме, стилю речи и др.);</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рефлексия способов и условий действия, их контроль и оценка, критичность;</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выбор наиболее эффективных способов решения задач в зависимости от конкретных условий;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экспериментирование (проанализировать и повторить чужой эксперимент, спроектировать собственный эксперимент: сформулировать гипотезу, придумать способы её проверки, провести эксперимент, записать результаты, проанализировать их, сделать вывод, предсказать поведение исследуемого процесса).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Знаково – символические: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предварительный анализ текста (работа над отдельными словами и терминами, перефразирование, переформулирование текста, постановка вопросов, выделение «смысловых опорных пунктов» текста);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lastRenderedPageBreak/>
        <w:t xml:space="preserve">- кодирование - декодирование (выбор адекватных графических средств построения модели, перевод текста на знаково-символический язык, с помощью вещественных или графических средств, приводящий к построению модели); </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моделирование (преобразование объекта из чувствительной формы в пространственно-графическую или знаково-символическую модель, где выделены существенные характеристики объекта);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работа с моделью: преобразование модели (достраивание, включение в модель новых элементов с целью выявления общих законов, определяющих данную предметную область); видоизменение модели (перегруппировка элементов модели, установление связей и отношений между элементами модели);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соотнесение результатов решения, полученного на модели, с реальностью (текстом): подстановка результата решения, полученного на модели, в текст задачи с целью проверки его правильности; придумывание задачи, обратной решенной.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Логические: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анализ объекта с выделением существенных и несущественных признаков;</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синтез как составление целого из частей, в том числе самостоятельное достраивание, восполнение недостающих компонентов;</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выбор оснований и критериев для сравнения, классификации, сериации объектов;</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задание собственного основания и проведение классификации;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подведение под понятие, выведение следствий;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установление причинно-следственных связей, представление цепочек объектов и явлений;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построение логической цепи рассуждения;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доказательство, опровержение, приведение примеров и контрпримеров;</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выстраивание аналогии;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анализ истинности утверждений;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выдвижение гипотез, их обоснование.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Постановка и решение проблемы:</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формулирование проблемы;</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самостоятельное создание способов решения проблем творческого и поискового характера.</w:t>
      </w:r>
    </w:p>
    <w:p w:rsidR="007A51B4" w:rsidRPr="007A51B4" w:rsidRDefault="007A51B4" w:rsidP="007A51B4">
      <w:pPr>
        <w:spacing w:after="0"/>
        <w:ind w:firstLine="851"/>
        <w:jc w:val="both"/>
        <w:rPr>
          <w:rFonts w:ascii="Times New Roman" w:hAnsi="Times New Roman"/>
          <w:sz w:val="24"/>
          <w:szCs w:val="24"/>
        </w:rPr>
      </w:pPr>
    </w:p>
    <w:p w:rsidR="007A51B4" w:rsidRPr="007A51B4" w:rsidRDefault="007A51B4" w:rsidP="007A51B4">
      <w:pPr>
        <w:spacing w:after="0"/>
        <w:ind w:firstLine="851"/>
        <w:jc w:val="both"/>
        <w:rPr>
          <w:rFonts w:ascii="Times New Roman" w:hAnsi="Times New Roman"/>
          <w:sz w:val="24"/>
          <w:szCs w:val="24"/>
          <w:u w:val="single"/>
        </w:rPr>
      </w:pPr>
      <w:r w:rsidRPr="007A51B4">
        <w:rPr>
          <w:rFonts w:ascii="Times New Roman" w:hAnsi="Times New Roman"/>
          <w:sz w:val="24"/>
          <w:szCs w:val="24"/>
          <w:u w:val="single"/>
        </w:rPr>
        <w:t>Коммуникативные универсальные учебные действия</w:t>
      </w:r>
    </w:p>
    <w:p w:rsidR="007A51B4" w:rsidRPr="007A51B4" w:rsidRDefault="007A51B4" w:rsidP="007A51B4">
      <w:pPr>
        <w:spacing w:after="0"/>
        <w:ind w:firstLine="851"/>
        <w:jc w:val="both"/>
        <w:rPr>
          <w:rFonts w:ascii="Times New Roman" w:hAnsi="Times New Roman"/>
          <w:sz w:val="24"/>
          <w:szCs w:val="24"/>
          <w:u w:val="single"/>
        </w:rPr>
      </w:pP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Общение и взаимодействие с партнёрами по совместной деятельности или обмену информацией (коммуникация как взаимодействие):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слушать и слышать друг друга;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 достаточной полнотой и точностью выражать свои мысли в соответствии с задачами и условиями коммуникации;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адекватно использовать речевые средства для дискуссии и аргументации своей позиции;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представлять конкретное содержание и сообщать его в письменной и устной форме;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спрашивать, интересоваться чужим мнением и высказывать своё мнение;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lastRenderedPageBreak/>
        <w:t>- в диалог, участвовать в коллективном обсуждении проблем, владеть монологической и диалогической формами речи в соответствии с грамматическими и синтаксическими нормами русского языка.</w:t>
      </w:r>
    </w:p>
    <w:p w:rsidR="007A51B4" w:rsidRPr="007A51B4" w:rsidRDefault="007A51B4" w:rsidP="007A51B4">
      <w:pPr>
        <w:spacing w:after="0"/>
        <w:ind w:firstLine="851"/>
        <w:jc w:val="both"/>
        <w:rPr>
          <w:rFonts w:ascii="Times New Roman" w:hAnsi="Times New Roman"/>
          <w:sz w:val="24"/>
          <w:szCs w:val="24"/>
        </w:rPr>
      </w:pPr>
      <w:proofErr w:type="gramStart"/>
      <w:r w:rsidRPr="007A51B4">
        <w:rPr>
          <w:rFonts w:ascii="Times New Roman" w:hAnsi="Times New Roman"/>
          <w:sz w:val="24"/>
          <w:szCs w:val="24"/>
        </w:rPr>
        <w:t>- способность действовать с учётом позиции другого и уметь согласовывать свои действия</w:t>
      </w:r>
      <w:proofErr w:type="gramEnd"/>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 понимание возможности различных точек зрения, не совпадающих </w:t>
      </w:r>
      <w:proofErr w:type="gramStart"/>
      <w:r w:rsidRPr="007A51B4">
        <w:rPr>
          <w:rFonts w:ascii="Times New Roman" w:hAnsi="Times New Roman"/>
          <w:sz w:val="24"/>
          <w:szCs w:val="24"/>
        </w:rPr>
        <w:t>с</w:t>
      </w:r>
      <w:proofErr w:type="gramEnd"/>
      <w:r w:rsidRPr="007A51B4">
        <w:rPr>
          <w:rFonts w:ascii="Times New Roman" w:hAnsi="Times New Roman"/>
          <w:sz w:val="24"/>
          <w:szCs w:val="24"/>
        </w:rPr>
        <w:t xml:space="preserve"> собственной;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готовность к обсуждению разных точек зрения и выработке общей (групповой) позиции;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установление и сравнение разных точек зрения прежде, чем принятие решения и осуществление выбора;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аргументация своей точки зрения, умение спорить и отстаивать свою позицию невраждебным для оппонентов образом.</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Организация и планирование учебного сотрудничества с учителем и сверстниками (коммуникация как кооперация):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определение цели и функций участников, способов взаимодействия;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планирование общих способов работы;</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обмен знаниями между членами группы для принятия эффективных совместных решений;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способность брать на себя инициативу в организации совместного действия (деловое лидерство);</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способность с помощью вопросов добывать недостающую информацию (познавательная инициативность);</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управление поведением партнёра – контроль, коррекция, оценка действий партнёра, умение убеждать.</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Работа в группе (включая ситуации учебного сотрудничества и проектные формы работы):</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устанавливать рабочие отношения, эффективно сотрудничать и способствовать продуктивной кооперации;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интегрироваться в группу сверстников и строить продуктивное взаимодействие со сверстниками и взрослыми;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обеспечивать бесконфликтную совместную работу в группе;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переводить конфликтную ситуацию в логический план и разрешать её как задачу через анализ её условий.</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Следование морально – этическим и психологическим принципам общения и сотрудничества: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 уважительное отношение к партнёрам, внимание к личности </w:t>
      </w:r>
      <w:proofErr w:type="gramStart"/>
      <w:r w:rsidRPr="007A51B4">
        <w:rPr>
          <w:rFonts w:ascii="Times New Roman" w:hAnsi="Times New Roman"/>
          <w:sz w:val="24"/>
          <w:szCs w:val="24"/>
        </w:rPr>
        <w:t>другого</w:t>
      </w:r>
      <w:proofErr w:type="gramEnd"/>
      <w:r w:rsidRPr="007A51B4">
        <w:rPr>
          <w:rFonts w:ascii="Times New Roman" w:hAnsi="Times New Roman"/>
          <w:sz w:val="24"/>
          <w:szCs w:val="24"/>
        </w:rPr>
        <w:t>;</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адекватное межличностное восприятие;</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готовность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стремление устанавливать доверительные отношения взаимопонимания, способность к эмпатии.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Речевые действия как средства регуляции собственной деятельности:</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lastRenderedPageBreak/>
        <w:t>- использование адекватных языковых сре</w:t>
      </w:r>
      <w:proofErr w:type="gramStart"/>
      <w:r w:rsidRPr="007A51B4">
        <w:rPr>
          <w:rFonts w:ascii="Times New Roman" w:hAnsi="Times New Roman"/>
          <w:sz w:val="24"/>
          <w:szCs w:val="24"/>
        </w:rPr>
        <w:t>дств дл</w:t>
      </w:r>
      <w:proofErr w:type="gramEnd"/>
      <w:r w:rsidRPr="007A51B4">
        <w:rPr>
          <w:rFonts w:ascii="Times New Roman" w:hAnsi="Times New Roman"/>
          <w:sz w:val="24"/>
          <w:szCs w:val="24"/>
        </w:rPr>
        <w:t>я отображения в форме речевых высказываний своих чувств, мыслей, побуждений и иных составляющих внутреннего мира;</w:t>
      </w:r>
    </w:p>
    <w:p w:rsidR="007A51B4" w:rsidRPr="007A51B4" w:rsidRDefault="007A51B4" w:rsidP="007A51B4">
      <w:pPr>
        <w:spacing w:after="0"/>
        <w:ind w:firstLine="851"/>
        <w:jc w:val="both"/>
        <w:rPr>
          <w:rFonts w:ascii="Times New Roman" w:hAnsi="Times New Roman"/>
          <w:sz w:val="24"/>
          <w:szCs w:val="24"/>
        </w:rPr>
      </w:pPr>
      <w:r w:rsidRPr="007A51B4">
        <w:rPr>
          <w:rFonts w:ascii="Times New Roman" w:hAnsi="Times New Roman"/>
          <w:sz w:val="24"/>
          <w:szCs w:val="24"/>
        </w:rPr>
        <w:t xml:space="preserve">- речевое отображение (описание, объяснение) содержания совершаемых действий в форме речевых знаний с целью ориентировки (планирование, контроль, оценка) предметно – практической или иной </w:t>
      </w:r>
      <w:proofErr w:type="gramStart"/>
      <w:r w:rsidRPr="007A51B4">
        <w:rPr>
          <w:rFonts w:ascii="Times New Roman" w:hAnsi="Times New Roman"/>
          <w:sz w:val="24"/>
          <w:szCs w:val="24"/>
        </w:rPr>
        <w:t>деятельности</w:t>
      </w:r>
      <w:proofErr w:type="gramEnd"/>
      <w:r w:rsidRPr="007A51B4">
        <w:rPr>
          <w:rFonts w:ascii="Times New Roman" w:hAnsi="Times New Roman"/>
          <w:sz w:val="24"/>
          <w:szCs w:val="24"/>
        </w:rPr>
        <w:t xml:space="preserve"> как в форме громкой социализированной речи, так и в форме внутренней речи (внутреннего говорения), служащей этапом интериоризации – процесса переноса во внутренний план в ходе усвоения новых умственных действий и понятий.</w:t>
      </w:r>
    </w:p>
    <w:p w:rsidR="00777D59" w:rsidRPr="000D4C06" w:rsidRDefault="00777D59" w:rsidP="000D4C06">
      <w:pPr>
        <w:pStyle w:val="a7"/>
        <w:widowControl w:val="0"/>
        <w:tabs>
          <w:tab w:val="left" w:pos="567"/>
        </w:tabs>
        <w:spacing w:before="0" w:beforeAutospacing="0" w:after="0" w:afterAutospacing="0" w:line="276" w:lineRule="auto"/>
        <w:jc w:val="both"/>
        <w:rPr>
          <w:rFonts w:ascii="Times New Roman" w:hAnsi="Times New Roman"/>
        </w:rPr>
      </w:pPr>
    </w:p>
    <w:p w:rsidR="00777D59" w:rsidRPr="000D4C06" w:rsidRDefault="00777D59" w:rsidP="000D4C06">
      <w:pPr>
        <w:pStyle w:val="a7"/>
        <w:widowControl w:val="0"/>
        <w:tabs>
          <w:tab w:val="left" w:pos="567"/>
        </w:tabs>
        <w:spacing w:before="0" w:beforeAutospacing="0" w:after="0" w:afterAutospacing="0" w:line="276" w:lineRule="auto"/>
        <w:ind w:firstLine="709"/>
        <w:jc w:val="both"/>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t>2.1.4. Типовые задачи применения универсальных учебных действий</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D4C06">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roofErr w:type="gramEnd"/>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Различаются два типа заданий, связанных с УУД:</w:t>
      </w:r>
    </w:p>
    <w:p w:rsidR="00777D59" w:rsidRPr="000D4C06" w:rsidRDefault="006821ED" w:rsidP="00D81F05">
      <w:pPr>
        <w:pStyle w:val="a7"/>
        <w:widowControl w:val="0"/>
        <w:numPr>
          <w:ilvl w:val="0"/>
          <w:numId w:val="2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задания, позволяющие в рамках образовательного процесса сформировать УУД;</w:t>
      </w:r>
    </w:p>
    <w:p w:rsidR="00777D59" w:rsidRPr="000D4C06" w:rsidRDefault="006821ED" w:rsidP="00D81F05">
      <w:pPr>
        <w:pStyle w:val="a7"/>
        <w:widowControl w:val="0"/>
        <w:numPr>
          <w:ilvl w:val="0"/>
          <w:numId w:val="2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задания, позволяющие диагностировать уровень сформированности УУД.</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0D4C06">
        <w:rPr>
          <w:rFonts w:ascii="Times New Roman" w:hAnsi="Times New Roman"/>
        </w:rPr>
        <w:t>разным</w:t>
      </w:r>
      <w:proofErr w:type="gramEnd"/>
      <w:r w:rsidRPr="000D4C06">
        <w:rPr>
          <w:rFonts w:ascii="Times New Roman" w:hAnsi="Times New Roman"/>
        </w:rPr>
        <w:t>.</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В основной </w:t>
      </w:r>
      <w:proofErr w:type="gramStart"/>
      <w:r w:rsidRPr="000D4C06">
        <w:rPr>
          <w:rFonts w:ascii="Times New Roman" w:hAnsi="Times New Roman"/>
        </w:rPr>
        <w:t>школе</w:t>
      </w:r>
      <w:proofErr w:type="gramEnd"/>
      <w:r w:rsidRPr="000D4C06">
        <w:rPr>
          <w:rFonts w:ascii="Times New Roman" w:hAnsi="Times New Roman"/>
        </w:rPr>
        <w:t xml:space="preserve"> возможно использовать в том числе следующие типы задач:</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1. Задачи, формирующие коммуникативные УУД:</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учет позиции партнера;</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организацию и осуществление сотрудничества;</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передачу информации и отображение предметного содержания;</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тренинги коммуникативных навыков;</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ролевые игры.</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2. Задачи, формирующие познавательные УУД:</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проекты на выстраивание стратегии поиска решения задач;</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задачи на сериацию, сравнение, оценивание;</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проведение эмпирического исследования;</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проведение теоретического исследования;</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смысловое чтение.</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3. Задачи, формирующие регулятивные УУД:</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планирование;</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ориентировку в ситуации;</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прогнозирование;</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целеполагание;</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принятие решения;</w:t>
      </w:r>
    </w:p>
    <w:p w:rsidR="00777D59" w:rsidRPr="000D4C06" w:rsidRDefault="006821ED" w:rsidP="00D81F05">
      <w:pPr>
        <w:pStyle w:val="a7"/>
        <w:widowControl w:val="0"/>
        <w:numPr>
          <w:ilvl w:val="0"/>
          <w:numId w:val="10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на самоконтроль.</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proofErr w:type="gramStart"/>
      <w:r w:rsidRPr="000D4C06">
        <w:rPr>
          <w:rFonts w:ascii="Times New Roman" w:hAnsi="Times New Roman"/>
        </w:rPr>
        <w:lastRenderedPageBreak/>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777D59"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0D4C06">
        <w:rPr>
          <w:rFonts w:ascii="Times New Roman" w:hAnsi="Times New Roman"/>
        </w:rPr>
        <w:t>результативности</w:t>
      </w:r>
      <w:proofErr w:type="gramEnd"/>
      <w:r w:rsidRPr="000D4C06">
        <w:rPr>
          <w:rFonts w:ascii="Times New Roman" w:hAnsi="Times New Roman"/>
        </w:rPr>
        <w:t xml:space="preserve"> возможно практиковать технологии «формирующего оценивания», в том числе бинарную и критериальную оценки.</w:t>
      </w:r>
    </w:p>
    <w:p w:rsidR="007A51B4" w:rsidRPr="007A51B4" w:rsidRDefault="007A51B4" w:rsidP="007A51B4">
      <w:pPr>
        <w:pStyle w:val="1710"/>
        <w:shd w:val="clear" w:color="auto" w:fill="auto"/>
        <w:spacing w:after="0" w:line="276" w:lineRule="auto"/>
        <w:ind w:firstLine="851"/>
        <w:rPr>
          <w:rStyle w:val="175"/>
          <w:sz w:val="24"/>
          <w:szCs w:val="24"/>
        </w:rPr>
      </w:pPr>
      <w:r w:rsidRPr="007A51B4">
        <w:rPr>
          <w:rStyle w:val="175"/>
          <w:sz w:val="24"/>
          <w:szCs w:val="24"/>
        </w:rPr>
        <w:t>Технологии развития</w:t>
      </w:r>
      <w:r w:rsidRPr="007A51B4">
        <w:rPr>
          <w:rStyle w:val="1740"/>
          <w:sz w:val="24"/>
          <w:szCs w:val="24"/>
        </w:rPr>
        <w:t xml:space="preserve"> </w:t>
      </w:r>
      <w:r w:rsidRPr="007A51B4">
        <w:rPr>
          <w:rStyle w:val="175"/>
          <w:sz w:val="24"/>
          <w:szCs w:val="24"/>
        </w:rPr>
        <w:t>универсальных учебных действий.</w:t>
      </w:r>
    </w:p>
    <w:p w:rsidR="007A51B4" w:rsidRPr="007A51B4" w:rsidRDefault="007A51B4" w:rsidP="007A51B4">
      <w:pPr>
        <w:pStyle w:val="1710"/>
        <w:shd w:val="clear" w:color="auto" w:fill="auto"/>
        <w:spacing w:after="0" w:line="276" w:lineRule="auto"/>
        <w:ind w:firstLine="851"/>
        <w:rPr>
          <w:rFonts w:ascii="Times New Roman" w:hAnsi="Times New Roman"/>
          <w:sz w:val="24"/>
          <w:szCs w:val="24"/>
        </w:rPr>
      </w:pPr>
    </w:p>
    <w:p w:rsidR="007A51B4" w:rsidRPr="007A51B4" w:rsidRDefault="007A51B4" w:rsidP="007A51B4">
      <w:pPr>
        <w:pStyle w:val="afb"/>
        <w:spacing w:after="0"/>
        <w:ind w:firstLine="851"/>
        <w:jc w:val="both"/>
        <w:rPr>
          <w:rFonts w:ascii="Times New Roman" w:hAnsi="Times New Roman"/>
          <w:sz w:val="24"/>
          <w:szCs w:val="24"/>
        </w:rPr>
      </w:pPr>
      <w:r w:rsidRPr="007A51B4">
        <w:rPr>
          <w:rFonts w:ascii="Times New Roman" w:hAnsi="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7A51B4" w:rsidRPr="007A51B4" w:rsidRDefault="007A51B4" w:rsidP="007A51B4">
      <w:pPr>
        <w:pStyle w:val="afb"/>
        <w:spacing w:after="0"/>
        <w:ind w:firstLine="851"/>
        <w:jc w:val="both"/>
        <w:rPr>
          <w:rFonts w:ascii="Times New Roman" w:hAnsi="Times New Roman"/>
          <w:sz w:val="24"/>
          <w:szCs w:val="24"/>
        </w:rPr>
      </w:pPr>
      <w:r w:rsidRPr="007A51B4">
        <w:rPr>
          <w:rFonts w:ascii="Times New Roman" w:hAnsi="Times New Roman"/>
          <w:sz w:val="24"/>
          <w:szCs w:val="24"/>
        </w:rPr>
        <w:t>Развитие УУД в основной школе целесообразно в рамках использования возможностей современной информационной образовательной среды как:</w:t>
      </w:r>
    </w:p>
    <w:p w:rsidR="007A51B4" w:rsidRPr="007A51B4" w:rsidRDefault="007A51B4" w:rsidP="007A51B4">
      <w:pPr>
        <w:pStyle w:val="afb"/>
        <w:tabs>
          <w:tab w:val="left" w:pos="1084"/>
        </w:tabs>
        <w:spacing w:after="0"/>
        <w:ind w:firstLine="851"/>
        <w:jc w:val="both"/>
        <w:rPr>
          <w:rFonts w:ascii="Times New Roman" w:hAnsi="Times New Roman"/>
          <w:sz w:val="24"/>
          <w:szCs w:val="24"/>
        </w:rPr>
      </w:pPr>
      <w:r w:rsidRPr="007A51B4">
        <w:rPr>
          <w:rFonts w:ascii="Times New Roman" w:hAnsi="Times New Roman"/>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7A51B4" w:rsidRPr="007A51B4" w:rsidRDefault="007A51B4" w:rsidP="007A51B4">
      <w:pPr>
        <w:pStyle w:val="afb"/>
        <w:tabs>
          <w:tab w:val="left" w:pos="1084"/>
        </w:tabs>
        <w:spacing w:after="0"/>
        <w:ind w:firstLine="851"/>
        <w:jc w:val="both"/>
        <w:rPr>
          <w:rFonts w:ascii="Times New Roman" w:hAnsi="Times New Roman"/>
          <w:sz w:val="24"/>
          <w:szCs w:val="24"/>
        </w:rPr>
      </w:pPr>
      <w:r w:rsidRPr="007A51B4">
        <w:rPr>
          <w:rFonts w:ascii="Times New Roman" w:hAnsi="Times New Roman"/>
          <w:sz w:val="24"/>
          <w:szCs w:val="24"/>
        </w:rPr>
        <w:t xml:space="preserve">• инструмента познания за счёт формирования навыков </w:t>
      </w:r>
      <w:proofErr w:type="gramStart"/>
      <w:r w:rsidRPr="007A51B4">
        <w:rPr>
          <w:rFonts w:ascii="Times New Roman" w:hAnsi="Times New Roman"/>
          <w:sz w:val="24"/>
          <w:szCs w:val="24"/>
        </w:rPr>
        <w:t>исследова-тельской</w:t>
      </w:r>
      <w:proofErr w:type="gramEnd"/>
      <w:r w:rsidRPr="007A51B4">
        <w:rPr>
          <w:rFonts w:ascii="Times New Roman" w:hAnsi="Times New Roman"/>
          <w:sz w:val="24"/>
          <w:szCs w:val="24"/>
        </w:rPr>
        <w:t xml:space="preserve">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7A51B4" w:rsidRPr="007A51B4" w:rsidRDefault="007A51B4" w:rsidP="007A51B4">
      <w:pPr>
        <w:pStyle w:val="afb"/>
        <w:tabs>
          <w:tab w:val="left" w:pos="634"/>
        </w:tabs>
        <w:spacing w:after="0"/>
        <w:ind w:firstLine="851"/>
        <w:jc w:val="both"/>
        <w:rPr>
          <w:rFonts w:ascii="Times New Roman" w:hAnsi="Times New Roman"/>
          <w:sz w:val="24"/>
          <w:szCs w:val="24"/>
        </w:rPr>
      </w:pPr>
      <w:r w:rsidRPr="007A51B4">
        <w:rPr>
          <w:rFonts w:ascii="Times New Roman" w:hAnsi="Times New Roman"/>
          <w:sz w:val="24"/>
          <w:szCs w:val="24"/>
        </w:rPr>
        <w:t>• средства телекоммуникации, формирующего умения и навыки получения необходимой информации из разнообразных источников;</w:t>
      </w:r>
    </w:p>
    <w:p w:rsidR="007A51B4" w:rsidRPr="007A51B4" w:rsidRDefault="007A51B4" w:rsidP="007A51B4">
      <w:pPr>
        <w:pStyle w:val="afb"/>
        <w:tabs>
          <w:tab w:val="left" w:pos="634"/>
        </w:tabs>
        <w:spacing w:after="0"/>
        <w:ind w:firstLine="851"/>
        <w:jc w:val="both"/>
        <w:rPr>
          <w:rFonts w:ascii="Times New Roman" w:hAnsi="Times New Roman"/>
          <w:sz w:val="24"/>
          <w:szCs w:val="24"/>
        </w:rPr>
      </w:pPr>
      <w:r w:rsidRPr="007A51B4">
        <w:rPr>
          <w:rFonts w:ascii="Times New Roman" w:hAnsi="Times New Roman"/>
          <w:sz w:val="24"/>
          <w:szCs w:val="24"/>
        </w:rPr>
        <w:t>• средства развития личности за счёт формирования навыков культуры общения;</w:t>
      </w:r>
    </w:p>
    <w:p w:rsidR="007A51B4" w:rsidRPr="007A51B4" w:rsidRDefault="007A51B4" w:rsidP="007A51B4">
      <w:pPr>
        <w:pStyle w:val="afb"/>
        <w:tabs>
          <w:tab w:val="left" w:pos="634"/>
        </w:tabs>
        <w:spacing w:after="0"/>
        <w:ind w:firstLine="851"/>
        <w:jc w:val="both"/>
        <w:rPr>
          <w:rFonts w:ascii="Times New Roman" w:hAnsi="Times New Roman"/>
          <w:sz w:val="24"/>
          <w:szCs w:val="24"/>
        </w:rPr>
      </w:pPr>
      <w:r w:rsidRPr="007A51B4">
        <w:rPr>
          <w:rFonts w:ascii="Times New Roman" w:hAnsi="Times New Roman"/>
          <w:sz w:val="24"/>
          <w:szCs w:val="24"/>
        </w:rPr>
        <w:t>• эффективного инструмента контроля и коррекции результатов учебной деятельности.</w:t>
      </w:r>
    </w:p>
    <w:p w:rsidR="007A51B4" w:rsidRPr="007A51B4" w:rsidRDefault="007A51B4" w:rsidP="007A51B4">
      <w:pPr>
        <w:pStyle w:val="afb"/>
        <w:spacing w:after="0"/>
        <w:ind w:firstLine="851"/>
        <w:jc w:val="both"/>
        <w:rPr>
          <w:rFonts w:ascii="Times New Roman" w:hAnsi="Times New Roman"/>
          <w:sz w:val="24"/>
          <w:szCs w:val="24"/>
        </w:rPr>
      </w:pPr>
      <w:r w:rsidRPr="007A51B4">
        <w:rPr>
          <w:rFonts w:ascii="Times New Roman" w:hAnsi="Times New Roman"/>
          <w:sz w:val="24"/>
          <w:szCs w:val="24"/>
        </w:rPr>
        <w:lastRenderedPageBreak/>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7A51B4" w:rsidRPr="007A51B4" w:rsidRDefault="007A51B4" w:rsidP="007A51B4">
      <w:pPr>
        <w:pStyle w:val="afb"/>
        <w:spacing w:after="0"/>
        <w:ind w:firstLine="851"/>
        <w:jc w:val="both"/>
        <w:rPr>
          <w:rFonts w:ascii="Times New Roman" w:hAnsi="Times New Roman"/>
          <w:sz w:val="24"/>
          <w:szCs w:val="24"/>
        </w:rPr>
      </w:pPr>
      <w:r w:rsidRPr="007A51B4">
        <w:rPr>
          <w:rFonts w:ascii="Times New Roman" w:hAnsi="Times New Roman"/>
          <w:sz w:val="24"/>
          <w:szCs w:val="24"/>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7A51B4" w:rsidRPr="007A51B4" w:rsidRDefault="007A51B4" w:rsidP="007A51B4">
      <w:pPr>
        <w:pStyle w:val="afb"/>
        <w:tabs>
          <w:tab w:val="left" w:pos="639"/>
        </w:tabs>
        <w:spacing w:after="0"/>
        <w:ind w:firstLine="851"/>
        <w:jc w:val="both"/>
        <w:rPr>
          <w:rFonts w:ascii="Times New Roman" w:hAnsi="Times New Roman"/>
          <w:sz w:val="24"/>
          <w:szCs w:val="24"/>
        </w:rPr>
      </w:pPr>
      <w:r w:rsidRPr="007A51B4">
        <w:rPr>
          <w:rFonts w:ascii="Times New Roman" w:hAnsi="Times New Roman"/>
          <w:sz w:val="24"/>
          <w:szCs w:val="24"/>
        </w:rPr>
        <w:t>• </w:t>
      </w:r>
      <w:r w:rsidRPr="007A51B4">
        <w:rPr>
          <w:rStyle w:val="98"/>
          <w:sz w:val="24"/>
          <w:szCs w:val="24"/>
        </w:rPr>
        <w:t>ситуация-проблема</w:t>
      </w:r>
      <w:r w:rsidRPr="007A51B4">
        <w:rPr>
          <w:rFonts w:ascii="Times New Roman" w:hAnsi="Times New Roman"/>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7A51B4" w:rsidRPr="007A51B4" w:rsidRDefault="007A51B4" w:rsidP="007A51B4">
      <w:pPr>
        <w:pStyle w:val="afb"/>
        <w:tabs>
          <w:tab w:val="left" w:pos="644"/>
        </w:tabs>
        <w:spacing w:after="0"/>
        <w:ind w:firstLine="851"/>
        <w:jc w:val="both"/>
        <w:rPr>
          <w:rFonts w:ascii="Times New Roman" w:hAnsi="Times New Roman"/>
          <w:sz w:val="24"/>
          <w:szCs w:val="24"/>
        </w:rPr>
      </w:pPr>
      <w:r w:rsidRPr="007A51B4">
        <w:rPr>
          <w:rFonts w:ascii="Times New Roman" w:hAnsi="Times New Roman"/>
          <w:sz w:val="24"/>
          <w:szCs w:val="24"/>
        </w:rPr>
        <w:t>• </w:t>
      </w:r>
      <w:r w:rsidRPr="007A51B4">
        <w:rPr>
          <w:rStyle w:val="98"/>
          <w:sz w:val="24"/>
          <w:szCs w:val="24"/>
        </w:rPr>
        <w:t>ситуация-иллюстрация</w:t>
      </w:r>
      <w:r w:rsidRPr="007A51B4">
        <w:rPr>
          <w:rFonts w:ascii="Times New Roman" w:hAnsi="Times New Roman"/>
          <w:sz w:val="24"/>
          <w:szCs w:val="24"/>
        </w:rPr>
        <w:t xml:space="preserve"> — прототип реальной ситуации, которая </w:t>
      </w:r>
      <w:proofErr w:type="gramStart"/>
      <w:r w:rsidRPr="007A51B4">
        <w:rPr>
          <w:rFonts w:ascii="Times New Roman" w:hAnsi="Times New Roman"/>
          <w:sz w:val="24"/>
          <w:szCs w:val="24"/>
        </w:rPr>
        <w:t>вклю-чается</w:t>
      </w:r>
      <w:proofErr w:type="gramEnd"/>
      <w:r w:rsidRPr="007A51B4">
        <w:rPr>
          <w:rFonts w:ascii="Times New Roman" w:hAnsi="Times New Roman"/>
          <w:sz w:val="24"/>
          <w:szCs w:val="24"/>
        </w:rPr>
        <w:t xml:space="preserve">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7A51B4" w:rsidRPr="007A51B4" w:rsidRDefault="007A51B4" w:rsidP="007A51B4">
      <w:pPr>
        <w:pStyle w:val="afb"/>
        <w:tabs>
          <w:tab w:val="left" w:pos="639"/>
        </w:tabs>
        <w:spacing w:after="0"/>
        <w:ind w:firstLine="851"/>
        <w:jc w:val="both"/>
        <w:rPr>
          <w:rFonts w:ascii="Times New Roman" w:hAnsi="Times New Roman"/>
          <w:sz w:val="24"/>
          <w:szCs w:val="24"/>
        </w:rPr>
      </w:pPr>
      <w:r w:rsidRPr="007A51B4">
        <w:rPr>
          <w:rFonts w:ascii="Times New Roman" w:hAnsi="Times New Roman"/>
          <w:sz w:val="24"/>
          <w:szCs w:val="24"/>
        </w:rPr>
        <w:t>• </w:t>
      </w:r>
      <w:r w:rsidRPr="007A51B4">
        <w:rPr>
          <w:rStyle w:val="98"/>
          <w:sz w:val="24"/>
          <w:szCs w:val="24"/>
        </w:rPr>
        <w:t>ситуация-оценка</w:t>
      </w:r>
      <w:r w:rsidRPr="007A51B4">
        <w:rPr>
          <w:rFonts w:ascii="Times New Roman" w:hAnsi="Times New Roman"/>
          <w:sz w:val="24"/>
          <w:szCs w:val="24"/>
        </w:rPr>
        <w:t xml:space="preserve"> — прототип реальной ситуации с готовым </w:t>
      </w:r>
      <w:proofErr w:type="gramStart"/>
      <w:r w:rsidRPr="007A51B4">
        <w:rPr>
          <w:rFonts w:ascii="Times New Roman" w:hAnsi="Times New Roman"/>
          <w:sz w:val="24"/>
          <w:szCs w:val="24"/>
        </w:rPr>
        <w:t>предпола-гаемым</w:t>
      </w:r>
      <w:proofErr w:type="gramEnd"/>
      <w:r w:rsidRPr="007A51B4">
        <w:rPr>
          <w:rFonts w:ascii="Times New Roman" w:hAnsi="Times New Roman"/>
          <w:sz w:val="24"/>
          <w:szCs w:val="24"/>
        </w:rPr>
        <w:t xml:space="preserve"> решением, которое следует оценить и предложить своё адекватное решение;</w:t>
      </w:r>
    </w:p>
    <w:p w:rsidR="007A51B4" w:rsidRPr="007A51B4" w:rsidRDefault="007A51B4" w:rsidP="007A51B4">
      <w:pPr>
        <w:pStyle w:val="afb"/>
        <w:tabs>
          <w:tab w:val="left" w:pos="639"/>
        </w:tabs>
        <w:spacing w:after="0"/>
        <w:ind w:firstLine="851"/>
        <w:jc w:val="both"/>
        <w:rPr>
          <w:rFonts w:ascii="Times New Roman" w:hAnsi="Times New Roman"/>
          <w:sz w:val="24"/>
          <w:szCs w:val="24"/>
        </w:rPr>
      </w:pPr>
      <w:r w:rsidRPr="007A51B4">
        <w:rPr>
          <w:rFonts w:ascii="Times New Roman" w:hAnsi="Times New Roman"/>
          <w:sz w:val="24"/>
          <w:szCs w:val="24"/>
        </w:rPr>
        <w:t>• </w:t>
      </w:r>
      <w:r w:rsidRPr="007A51B4">
        <w:rPr>
          <w:rStyle w:val="98"/>
          <w:sz w:val="24"/>
          <w:szCs w:val="24"/>
        </w:rPr>
        <w:t>ситуация-тренинг</w:t>
      </w:r>
      <w:r w:rsidRPr="007A51B4">
        <w:rPr>
          <w:rFonts w:ascii="Times New Roman" w:hAnsi="Times New Roman"/>
          <w:sz w:val="24"/>
          <w:szCs w:val="24"/>
        </w:rPr>
        <w:t xml:space="preserve"> — прототип стандартной или другой ситуации (</w:t>
      </w:r>
      <w:proofErr w:type="gramStart"/>
      <w:r w:rsidRPr="007A51B4">
        <w:rPr>
          <w:rFonts w:ascii="Times New Roman" w:hAnsi="Times New Roman"/>
          <w:sz w:val="24"/>
          <w:szCs w:val="24"/>
        </w:rPr>
        <w:t>тренинг</w:t>
      </w:r>
      <w:proofErr w:type="gramEnd"/>
      <w:r w:rsidRPr="007A51B4">
        <w:rPr>
          <w:rFonts w:ascii="Times New Roman" w:hAnsi="Times New Roman"/>
          <w:sz w:val="24"/>
          <w:szCs w:val="24"/>
        </w:rPr>
        <w:t xml:space="preserve"> возможно проводить как по описанию ситуации, так и по её решению).</w:t>
      </w:r>
    </w:p>
    <w:p w:rsidR="007A51B4" w:rsidRPr="007A51B4" w:rsidRDefault="007A51B4" w:rsidP="007A51B4">
      <w:pPr>
        <w:pStyle w:val="afb"/>
        <w:spacing w:after="0"/>
        <w:ind w:firstLine="851"/>
        <w:jc w:val="both"/>
        <w:rPr>
          <w:rFonts w:ascii="Times New Roman" w:hAnsi="Times New Roman"/>
          <w:sz w:val="24"/>
          <w:szCs w:val="24"/>
        </w:rPr>
      </w:pPr>
      <w:r w:rsidRPr="007A51B4">
        <w:rPr>
          <w:rFonts w:ascii="Times New Roman" w:hAnsi="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w:t>
      </w:r>
      <w:proofErr w:type="gramStart"/>
      <w:r w:rsidRPr="007A51B4">
        <w:rPr>
          <w:rFonts w:ascii="Times New Roman" w:hAnsi="Times New Roman"/>
          <w:sz w:val="24"/>
          <w:szCs w:val="24"/>
        </w:rPr>
        <w:t>курсов</w:t>
      </w:r>
      <w:proofErr w:type="gramEnd"/>
      <w:r w:rsidRPr="007A51B4">
        <w:rPr>
          <w:rFonts w:ascii="Times New Roman" w:hAnsi="Times New Roman"/>
          <w:sz w:val="24"/>
          <w:szCs w:val="24"/>
        </w:rPr>
        <w:t xml:space="preserve"> как в урочной, так и во внеурочной деятельности.</w:t>
      </w:r>
    </w:p>
    <w:p w:rsidR="007A51B4" w:rsidRPr="000D4C06" w:rsidRDefault="007A51B4" w:rsidP="000D4C06">
      <w:pPr>
        <w:pStyle w:val="a7"/>
        <w:widowControl w:val="0"/>
        <w:tabs>
          <w:tab w:val="left" w:pos="567"/>
        </w:tabs>
        <w:spacing w:before="0" w:beforeAutospacing="0" w:after="0" w:afterAutospacing="0" w:line="276" w:lineRule="auto"/>
        <w:ind w:firstLine="709"/>
        <w:jc w:val="both"/>
        <w:rPr>
          <w:rFonts w:ascii="Times New Roman" w:hAnsi="Times New Roman"/>
        </w:rPr>
      </w:pPr>
    </w:p>
    <w:p w:rsidR="00777D59" w:rsidRPr="000D4C06" w:rsidRDefault="00777D59" w:rsidP="000D4C06">
      <w:pPr>
        <w:pStyle w:val="a7"/>
        <w:widowControl w:val="0"/>
        <w:tabs>
          <w:tab w:val="left" w:pos="567"/>
        </w:tabs>
        <w:spacing w:before="0" w:beforeAutospacing="0" w:after="0" w:afterAutospacing="0" w:line="276" w:lineRule="auto"/>
        <w:ind w:firstLine="709"/>
        <w:jc w:val="center"/>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t xml:space="preserve">2.1.5. Описание особенностей, основных направлений и планируемых результатов учебно-исследовательской и проектной деятельности обучающихся в рамках урочной и внеурочной деятельности по каждому из направлений, а также особенностей формирования </w:t>
      </w:r>
      <w:proofErr w:type="gramStart"/>
      <w:r w:rsidRPr="000D4C06">
        <w:rPr>
          <w:rFonts w:ascii="Times New Roman" w:hAnsi="Times New Roman"/>
          <w:b/>
        </w:rPr>
        <w:t>ИКТ-компетенций</w:t>
      </w:r>
      <w:proofErr w:type="gramEnd"/>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Специфика</w:t>
      </w:r>
      <w:r w:rsidRPr="000D4C06">
        <w:rPr>
          <w:rFonts w:ascii="Times New Roman" w:hAnsi="Times New Roman"/>
          <w:bCs/>
        </w:rPr>
        <w:t xml:space="preserve"> проектной деятельности </w:t>
      </w:r>
      <w:proofErr w:type="gramStart"/>
      <w:r w:rsidRPr="000D4C06">
        <w:rPr>
          <w:rFonts w:ascii="Times New Roman" w:hAnsi="Times New Roman"/>
          <w:bCs/>
        </w:rPr>
        <w:t>обучающихся</w:t>
      </w:r>
      <w:proofErr w:type="gramEnd"/>
      <w:r w:rsidRPr="000D4C06">
        <w:rPr>
          <w:rFonts w:ascii="Times New Roman" w:hAnsi="Times New Roman"/>
          <w:b/>
          <w:bCs/>
        </w:rPr>
        <w:t xml:space="preserve"> </w:t>
      </w:r>
      <w:r w:rsidRPr="000D4C06">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w:t>
      </w:r>
      <w:r w:rsidRPr="000D4C06">
        <w:rPr>
          <w:rFonts w:ascii="Times New Roman" w:hAnsi="Times New Roman"/>
        </w:rPr>
        <w:lastRenderedPageBreak/>
        <w:t>развитие метапредметных и личностных результатов обучающихся.</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Особенностью </w:t>
      </w:r>
      <w:r w:rsidRPr="000D4C06">
        <w:rPr>
          <w:rFonts w:ascii="Times New Roman" w:hAnsi="Times New Roman"/>
          <w:bCs/>
        </w:rPr>
        <w:t>учебно-исследовательской деятельности</w:t>
      </w:r>
      <w:r w:rsidRPr="000D4C06">
        <w:rPr>
          <w:rFonts w:ascii="Times New Roman" w:hAnsi="Times New Roman"/>
          <w:b/>
          <w:bCs/>
        </w:rPr>
        <w:t xml:space="preserve"> </w:t>
      </w:r>
      <w:r w:rsidRPr="000D4C06">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Учебно-исследовательская работа учащихся может быть организована по двум направлениям:</w:t>
      </w:r>
    </w:p>
    <w:p w:rsidR="00777D59" w:rsidRPr="000D4C06" w:rsidRDefault="006821ED" w:rsidP="00D81F05">
      <w:pPr>
        <w:pStyle w:val="a7"/>
        <w:widowControl w:val="0"/>
        <w:numPr>
          <w:ilvl w:val="0"/>
          <w:numId w:val="7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777D59" w:rsidRPr="000D4C06" w:rsidRDefault="006821ED" w:rsidP="00D81F05">
      <w:pPr>
        <w:pStyle w:val="a7"/>
        <w:widowControl w:val="0"/>
        <w:numPr>
          <w:ilvl w:val="0"/>
          <w:numId w:val="74"/>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Учебно-исследовательская и проектная деятельность обучающихся </w:t>
      </w:r>
      <w:r w:rsidR="007A51B4">
        <w:rPr>
          <w:rFonts w:ascii="Times New Roman" w:hAnsi="Times New Roman"/>
        </w:rPr>
        <w:t xml:space="preserve">МБОУ «СОШ № 83» </w:t>
      </w:r>
      <w:proofErr w:type="gramStart"/>
      <w:r w:rsidRPr="000D4C06">
        <w:rPr>
          <w:rFonts w:ascii="Times New Roman" w:hAnsi="Times New Roman"/>
        </w:rPr>
        <w:t>проводится</w:t>
      </w:r>
      <w:proofErr w:type="gramEnd"/>
      <w:r w:rsidRPr="000D4C06">
        <w:rPr>
          <w:rFonts w:ascii="Times New Roman" w:hAnsi="Times New Roman"/>
        </w:rPr>
        <w:t xml:space="preserve"> в том числе по таким направлениям, как:</w:t>
      </w:r>
    </w:p>
    <w:p w:rsidR="00777D59" w:rsidRPr="000D4C06" w:rsidRDefault="006821ED" w:rsidP="00D81F05">
      <w:pPr>
        <w:pStyle w:val="a7"/>
        <w:widowControl w:val="0"/>
        <w:numPr>
          <w:ilvl w:val="0"/>
          <w:numId w:val="156"/>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исследовательское;</w:t>
      </w:r>
    </w:p>
    <w:p w:rsidR="00777D59" w:rsidRPr="000D4C06" w:rsidRDefault="006821ED" w:rsidP="00D81F05">
      <w:pPr>
        <w:pStyle w:val="a7"/>
        <w:widowControl w:val="0"/>
        <w:numPr>
          <w:ilvl w:val="0"/>
          <w:numId w:val="156"/>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инженерное;</w:t>
      </w:r>
    </w:p>
    <w:p w:rsidR="00777D59" w:rsidRPr="000D4C06" w:rsidRDefault="006821ED" w:rsidP="00D81F05">
      <w:pPr>
        <w:pStyle w:val="a7"/>
        <w:widowControl w:val="0"/>
        <w:numPr>
          <w:ilvl w:val="0"/>
          <w:numId w:val="156"/>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прикладное;</w:t>
      </w:r>
    </w:p>
    <w:p w:rsidR="00777D59" w:rsidRPr="000D4C06" w:rsidRDefault="006821ED" w:rsidP="00D81F05">
      <w:pPr>
        <w:pStyle w:val="a7"/>
        <w:widowControl w:val="0"/>
        <w:numPr>
          <w:ilvl w:val="0"/>
          <w:numId w:val="156"/>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информационное;</w:t>
      </w:r>
    </w:p>
    <w:p w:rsidR="00777D59" w:rsidRPr="000D4C06" w:rsidRDefault="006821ED" w:rsidP="00D81F05">
      <w:pPr>
        <w:pStyle w:val="a7"/>
        <w:widowControl w:val="0"/>
        <w:numPr>
          <w:ilvl w:val="0"/>
          <w:numId w:val="156"/>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социальное;</w:t>
      </w:r>
    </w:p>
    <w:p w:rsidR="00777D59" w:rsidRPr="000D4C06" w:rsidRDefault="006821ED" w:rsidP="00D81F05">
      <w:pPr>
        <w:pStyle w:val="a7"/>
        <w:widowControl w:val="0"/>
        <w:numPr>
          <w:ilvl w:val="0"/>
          <w:numId w:val="156"/>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игровое;</w:t>
      </w:r>
    </w:p>
    <w:p w:rsidR="00777D59" w:rsidRPr="000D4C06" w:rsidRDefault="006821ED" w:rsidP="00D81F05">
      <w:pPr>
        <w:pStyle w:val="a7"/>
        <w:widowControl w:val="0"/>
        <w:numPr>
          <w:ilvl w:val="0"/>
          <w:numId w:val="156"/>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творческое.</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В рамках каждого из направлений определены общие принципы, виды и формы реализации учебно-исследовательской и проектной деятельности</w:t>
      </w:r>
      <w:r w:rsidR="007A51B4">
        <w:rPr>
          <w:rFonts w:ascii="Times New Roman" w:hAnsi="Times New Roman"/>
        </w:rPr>
        <w:t>, которые могут быть дополнены и расширены</w:t>
      </w:r>
      <w:proofErr w:type="gramStart"/>
      <w:r w:rsidR="007A51B4">
        <w:rPr>
          <w:rFonts w:ascii="Times New Roman" w:hAnsi="Times New Roman"/>
        </w:rPr>
        <w:t xml:space="preserve"> </w:t>
      </w:r>
      <w:r w:rsidRPr="000D4C06">
        <w:rPr>
          <w:rFonts w:ascii="Times New Roman" w:hAnsi="Times New Roman"/>
        </w:rPr>
        <w:t>.</w:t>
      </w:r>
      <w:proofErr w:type="gramEnd"/>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111DC0" w:rsidRPr="00111DC0" w:rsidRDefault="00111DC0" w:rsidP="00111DC0">
      <w:pPr>
        <w:pStyle w:val="afb"/>
        <w:tabs>
          <w:tab w:val="left" w:pos="716"/>
        </w:tabs>
        <w:spacing w:after="0"/>
        <w:ind w:firstLine="851"/>
        <w:jc w:val="both"/>
        <w:rPr>
          <w:rFonts w:ascii="Times New Roman" w:hAnsi="Times New Roman"/>
          <w:sz w:val="24"/>
          <w:szCs w:val="24"/>
        </w:rPr>
      </w:pPr>
      <w:r w:rsidRPr="00111DC0">
        <w:rPr>
          <w:rFonts w:ascii="Times New Roman" w:hAnsi="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111DC0" w:rsidRPr="00111DC0" w:rsidRDefault="00111DC0" w:rsidP="00111DC0">
      <w:pPr>
        <w:pStyle w:val="afb"/>
        <w:tabs>
          <w:tab w:val="left" w:pos="721"/>
        </w:tabs>
        <w:spacing w:after="0"/>
        <w:ind w:firstLine="851"/>
        <w:jc w:val="both"/>
        <w:rPr>
          <w:rFonts w:ascii="Times New Roman" w:hAnsi="Times New Roman"/>
          <w:sz w:val="24"/>
          <w:szCs w:val="24"/>
        </w:rPr>
      </w:pPr>
      <w:proofErr w:type="gramStart"/>
      <w:r w:rsidRPr="00111DC0">
        <w:rPr>
          <w:rFonts w:ascii="Times New Roman" w:hAnsi="Times New Roman"/>
          <w:sz w:val="24"/>
          <w:szCs w:val="24"/>
        </w:rPr>
        <w:t>2) 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w:t>
      </w:r>
      <w:proofErr w:type="gramEnd"/>
      <w:r w:rsidRPr="00111DC0">
        <w:rPr>
          <w:rFonts w:ascii="Times New Roman" w:hAnsi="Times New Roman"/>
          <w:sz w:val="24"/>
          <w:szCs w:val="24"/>
        </w:rPr>
        <w:t xml:space="preserve"> сотрудничества в коллективе;</w:t>
      </w:r>
    </w:p>
    <w:p w:rsidR="00111DC0" w:rsidRPr="00111DC0" w:rsidRDefault="00111DC0" w:rsidP="00111DC0">
      <w:pPr>
        <w:pStyle w:val="afb"/>
        <w:tabs>
          <w:tab w:val="left" w:pos="726"/>
        </w:tabs>
        <w:spacing w:after="0"/>
        <w:ind w:firstLine="851"/>
        <w:jc w:val="both"/>
        <w:rPr>
          <w:rFonts w:ascii="Times New Roman" w:hAnsi="Times New Roman"/>
          <w:sz w:val="24"/>
          <w:szCs w:val="24"/>
        </w:rPr>
      </w:pPr>
      <w:r w:rsidRPr="00111DC0">
        <w:rPr>
          <w:rFonts w:ascii="Times New Roman" w:hAnsi="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При построении учебно-исследовательского процесса учителю важно учесть следующие моменты:</w:t>
      </w:r>
    </w:p>
    <w:p w:rsidR="00111DC0" w:rsidRPr="00111DC0" w:rsidRDefault="00111DC0" w:rsidP="00111DC0">
      <w:pPr>
        <w:pStyle w:val="afb"/>
        <w:tabs>
          <w:tab w:val="left" w:pos="716"/>
        </w:tabs>
        <w:spacing w:after="0"/>
        <w:ind w:firstLine="851"/>
        <w:jc w:val="both"/>
        <w:rPr>
          <w:rFonts w:ascii="Times New Roman" w:hAnsi="Times New Roman"/>
          <w:sz w:val="24"/>
          <w:szCs w:val="24"/>
        </w:rPr>
      </w:pPr>
      <w:r w:rsidRPr="00111DC0">
        <w:rPr>
          <w:rFonts w:ascii="Times New Roman" w:hAnsi="Times New Roman"/>
          <w:sz w:val="24"/>
          <w:szCs w:val="24"/>
        </w:rPr>
        <w:lastRenderedPageBreak/>
        <w:t>— тема исследования должна быть на самом деле интересна для ученика и совпадать с кругом интереса учителя;</w:t>
      </w:r>
    </w:p>
    <w:p w:rsidR="00111DC0" w:rsidRPr="00111DC0" w:rsidRDefault="00111DC0" w:rsidP="00111DC0">
      <w:pPr>
        <w:pStyle w:val="afb"/>
        <w:tabs>
          <w:tab w:val="left" w:pos="721"/>
        </w:tabs>
        <w:spacing w:after="0"/>
        <w:ind w:firstLine="851"/>
        <w:jc w:val="both"/>
        <w:rPr>
          <w:rFonts w:ascii="Times New Roman" w:hAnsi="Times New Roman"/>
          <w:sz w:val="24"/>
          <w:szCs w:val="24"/>
        </w:rPr>
      </w:pPr>
      <w:r w:rsidRPr="00111DC0">
        <w:rPr>
          <w:rFonts w:ascii="Times New Roman" w:hAnsi="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111DC0" w:rsidRPr="00111DC0" w:rsidRDefault="00111DC0" w:rsidP="00111DC0">
      <w:pPr>
        <w:pStyle w:val="afb"/>
        <w:tabs>
          <w:tab w:val="left" w:pos="730"/>
        </w:tabs>
        <w:spacing w:after="0"/>
        <w:ind w:firstLine="851"/>
        <w:jc w:val="both"/>
        <w:rPr>
          <w:rFonts w:ascii="Times New Roman" w:hAnsi="Times New Roman"/>
          <w:sz w:val="24"/>
          <w:szCs w:val="24"/>
        </w:rPr>
      </w:pPr>
      <w:r w:rsidRPr="00111DC0">
        <w:rPr>
          <w:rFonts w:ascii="Times New Roman" w:hAnsi="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111DC0" w:rsidRPr="00111DC0" w:rsidRDefault="00111DC0" w:rsidP="00111DC0">
      <w:pPr>
        <w:pStyle w:val="afb"/>
        <w:tabs>
          <w:tab w:val="left" w:pos="716"/>
        </w:tabs>
        <w:spacing w:after="0"/>
        <w:ind w:firstLine="851"/>
        <w:jc w:val="both"/>
        <w:rPr>
          <w:rFonts w:ascii="Times New Roman" w:hAnsi="Times New Roman"/>
          <w:sz w:val="24"/>
          <w:szCs w:val="24"/>
        </w:rPr>
      </w:pPr>
      <w:r w:rsidRPr="00111DC0">
        <w:rPr>
          <w:rFonts w:ascii="Times New Roman" w:hAnsi="Times New Roman"/>
          <w:sz w:val="24"/>
          <w:szCs w:val="24"/>
        </w:rPr>
        <w:t>— раскрытие проблемы в первую очередь должно приносить что-то новое ученику, а уже потом науке.</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Учебно-исследовательская и проектная деятельность имеют как общие, так и специфические черты.</w:t>
      </w:r>
    </w:p>
    <w:p w:rsidR="00111DC0" w:rsidRPr="00111DC0" w:rsidRDefault="00111DC0" w:rsidP="00111DC0">
      <w:pPr>
        <w:pStyle w:val="141"/>
        <w:shd w:val="clear" w:color="auto" w:fill="auto"/>
        <w:spacing w:line="276" w:lineRule="auto"/>
        <w:ind w:firstLine="851"/>
        <w:rPr>
          <w:rFonts w:ascii="Times New Roman" w:hAnsi="Times New Roman"/>
          <w:sz w:val="24"/>
          <w:szCs w:val="24"/>
        </w:rPr>
      </w:pPr>
      <w:r w:rsidRPr="00111DC0">
        <w:rPr>
          <w:rStyle w:val="144"/>
          <w:rFonts w:ascii="Times New Roman" w:hAnsi="Times New Roman"/>
          <w:sz w:val="24"/>
          <w:szCs w:val="24"/>
        </w:rPr>
        <w:t>К</w:t>
      </w:r>
      <w:r w:rsidRPr="00111DC0">
        <w:rPr>
          <w:rStyle w:val="1424"/>
          <w:iCs w:val="0"/>
          <w:sz w:val="24"/>
          <w:szCs w:val="24"/>
        </w:rPr>
        <w:t xml:space="preserve"> общим характеристикам</w:t>
      </w:r>
      <w:r w:rsidRPr="00111DC0">
        <w:rPr>
          <w:rStyle w:val="144"/>
          <w:rFonts w:ascii="Times New Roman" w:hAnsi="Times New Roman"/>
          <w:sz w:val="24"/>
          <w:szCs w:val="24"/>
        </w:rPr>
        <w:t xml:space="preserve"> следует отнести:</w:t>
      </w:r>
    </w:p>
    <w:p w:rsidR="00111DC0" w:rsidRPr="00111DC0" w:rsidRDefault="00111DC0" w:rsidP="00111DC0">
      <w:pPr>
        <w:pStyle w:val="afb"/>
        <w:tabs>
          <w:tab w:val="left" w:pos="1084"/>
        </w:tabs>
        <w:spacing w:after="0"/>
        <w:ind w:firstLine="851"/>
        <w:jc w:val="both"/>
        <w:rPr>
          <w:rFonts w:ascii="Times New Roman" w:hAnsi="Times New Roman"/>
          <w:sz w:val="24"/>
          <w:szCs w:val="24"/>
        </w:rPr>
      </w:pPr>
      <w:r w:rsidRPr="00111DC0">
        <w:rPr>
          <w:rFonts w:ascii="Times New Roman" w:hAnsi="Times New Roman"/>
          <w:sz w:val="24"/>
          <w:szCs w:val="24"/>
        </w:rPr>
        <w:t>• практически значимые цели и задачи учебно-исследовательской и проектной деятельности;</w:t>
      </w:r>
    </w:p>
    <w:p w:rsidR="00111DC0" w:rsidRPr="00111DC0" w:rsidRDefault="00111DC0" w:rsidP="00111DC0">
      <w:pPr>
        <w:pStyle w:val="afb"/>
        <w:tabs>
          <w:tab w:val="left" w:pos="1084"/>
        </w:tabs>
        <w:spacing w:after="0"/>
        <w:ind w:firstLine="851"/>
        <w:jc w:val="both"/>
        <w:rPr>
          <w:rFonts w:ascii="Times New Roman" w:hAnsi="Times New Roman"/>
          <w:sz w:val="24"/>
          <w:szCs w:val="24"/>
        </w:rPr>
      </w:pPr>
      <w:r w:rsidRPr="00111DC0">
        <w:rPr>
          <w:rFonts w:ascii="Times New Roman" w:hAnsi="Times New Roman"/>
          <w:sz w:val="24"/>
          <w:szCs w:val="24"/>
        </w:rPr>
        <w:t>• 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111DC0" w:rsidRPr="00111DC0" w:rsidRDefault="00111DC0" w:rsidP="00111DC0">
      <w:pPr>
        <w:pStyle w:val="afb"/>
        <w:tabs>
          <w:tab w:val="left" w:pos="1089"/>
        </w:tabs>
        <w:spacing w:after="0"/>
        <w:ind w:firstLine="851"/>
        <w:jc w:val="both"/>
        <w:rPr>
          <w:rFonts w:ascii="Times New Roman" w:hAnsi="Times New Roman"/>
          <w:sz w:val="24"/>
          <w:szCs w:val="24"/>
        </w:rPr>
      </w:pPr>
      <w:r w:rsidRPr="00111DC0">
        <w:rPr>
          <w:rFonts w:ascii="Times New Roman" w:hAnsi="Times New Roman"/>
          <w:sz w:val="24"/>
          <w:szCs w:val="24"/>
        </w:rPr>
        <w:t>• компетентность в выбранной сфере исследования, творческую активность, собранность, аккуратность, целеустремлённость, высокую мотивацию.</w:t>
      </w:r>
    </w:p>
    <w:p w:rsidR="00111DC0" w:rsidRPr="00111DC0" w:rsidRDefault="00111DC0" w:rsidP="00111DC0">
      <w:pPr>
        <w:spacing w:after="0"/>
        <w:ind w:firstLine="851"/>
        <w:jc w:val="both"/>
        <w:rPr>
          <w:rFonts w:ascii="Times New Roman" w:hAnsi="Times New Roman"/>
          <w:sz w:val="24"/>
          <w:szCs w:val="24"/>
        </w:rPr>
      </w:pPr>
      <w:r w:rsidRPr="00111DC0">
        <w:rPr>
          <w:rFonts w:ascii="Times New Roman" w:hAnsi="Times New Roman"/>
          <w:sz w:val="24"/>
          <w:szCs w:val="24"/>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111DC0" w:rsidRPr="00111DC0" w:rsidRDefault="00111DC0" w:rsidP="00111DC0">
      <w:pPr>
        <w:spacing w:after="0"/>
        <w:ind w:firstLine="851"/>
        <w:jc w:val="both"/>
        <w:rPr>
          <w:rFonts w:ascii="Times New Roman" w:hAnsi="Times New Roman"/>
          <w:sz w:val="24"/>
          <w:szCs w:val="24"/>
        </w:rPr>
      </w:pPr>
      <w:r w:rsidRPr="00111DC0">
        <w:rPr>
          <w:rFonts w:ascii="Times New Roman" w:hAnsi="Times New Roman"/>
          <w:bCs/>
          <w:sz w:val="24"/>
          <w:szCs w:val="24"/>
        </w:rPr>
        <w:t>Специфические черты (различия)</w:t>
      </w:r>
      <w:r w:rsidRPr="00111DC0">
        <w:rPr>
          <w:rStyle w:val="5d"/>
          <w:bCs w:val="0"/>
          <w:sz w:val="24"/>
          <w:szCs w:val="24"/>
        </w:rPr>
        <w:t xml:space="preserve"> </w:t>
      </w:r>
      <w:r w:rsidRPr="00111DC0">
        <w:rPr>
          <w:rFonts w:ascii="Times New Roman" w:hAnsi="Times New Roman"/>
          <w:bCs/>
          <w:sz w:val="24"/>
          <w:szCs w:val="24"/>
        </w:rPr>
        <w:t>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4"/>
        <w:gridCol w:w="4785"/>
      </w:tblGrid>
      <w:tr w:rsidR="00111DC0" w:rsidRPr="00111DC0" w:rsidTr="00C37846">
        <w:tc>
          <w:tcPr>
            <w:tcW w:w="4784" w:type="dxa"/>
            <w:tcBorders>
              <w:top w:val="single" w:sz="4" w:space="0" w:color="auto"/>
              <w:left w:val="single" w:sz="4" w:space="0" w:color="auto"/>
              <w:bottom w:val="single" w:sz="4" w:space="0" w:color="auto"/>
              <w:right w:val="single" w:sz="4" w:space="0" w:color="auto"/>
            </w:tcBorders>
          </w:tcPr>
          <w:p w:rsidR="00111DC0" w:rsidRPr="00111DC0" w:rsidRDefault="00111DC0" w:rsidP="00111DC0">
            <w:pPr>
              <w:ind w:firstLine="851"/>
              <w:jc w:val="both"/>
              <w:rPr>
                <w:rFonts w:ascii="Times New Roman" w:hAnsi="Times New Roman"/>
                <w:sz w:val="24"/>
                <w:szCs w:val="24"/>
              </w:rPr>
            </w:pPr>
            <w:r w:rsidRPr="00111DC0">
              <w:rPr>
                <w:rStyle w:val="1958"/>
                <w:bCs w:val="0"/>
                <w:sz w:val="24"/>
                <w:szCs w:val="24"/>
              </w:rPr>
              <w:t>Проектная деятельность</w:t>
            </w:r>
          </w:p>
        </w:tc>
        <w:tc>
          <w:tcPr>
            <w:tcW w:w="4785" w:type="dxa"/>
            <w:tcBorders>
              <w:top w:val="single" w:sz="4" w:space="0" w:color="auto"/>
              <w:left w:val="single" w:sz="4" w:space="0" w:color="auto"/>
              <w:bottom w:val="single" w:sz="4" w:space="0" w:color="auto"/>
              <w:right w:val="single" w:sz="4" w:space="0" w:color="auto"/>
            </w:tcBorders>
          </w:tcPr>
          <w:p w:rsidR="00111DC0" w:rsidRPr="00111DC0" w:rsidRDefault="00111DC0" w:rsidP="00111DC0">
            <w:pPr>
              <w:ind w:firstLine="851"/>
              <w:jc w:val="both"/>
              <w:rPr>
                <w:rFonts w:ascii="Times New Roman" w:hAnsi="Times New Roman"/>
                <w:sz w:val="24"/>
                <w:szCs w:val="24"/>
              </w:rPr>
            </w:pPr>
            <w:r w:rsidRPr="00111DC0">
              <w:rPr>
                <w:rStyle w:val="1958"/>
                <w:bCs w:val="0"/>
                <w:sz w:val="24"/>
                <w:szCs w:val="24"/>
              </w:rPr>
              <w:t>Учебно-исследовательская</w:t>
            </w:r>
            <w:r w:rsidRPr="00111DC0">
              <w:rPr>
                <w:rStyle w:val="1957"/>
                <w:bCs w:val="0"/>
                <w:sz w:val="24"/>
                <w:szCs w:val="24"/>
              </w:rPr>
              <w:t xml:space="preserve"> </w:t>
            </w:r>
            <w:r w:rsidRPr="00111DC0">
              <w:rPr>
                <w:rStyle w:val="1958"/>
                <w:bCs w:val="0"/>
                <w:sz w:val="24"/>
                <w:szCs w:val="24"/>
              </w:rPr>
              <w:t>деятельность</w:t>
            </w:r>
          </w:p>
        </w:tc>
      </w:tr>
      <w:tr w:rsidR="00111DC0" w:rsidRPr="00111DC0" w:rsidTr="00C37846">
        <w:tc>
          <w:tcPr>
            <w:tcW w:w="4784" w:type="dxa"/>
            <w:tcBorders>
              <w:top w:val="single" w:sz="4" w:space="0" w:color="auto"/>
              <w:left w:val="single" w:sz="4" w:space="0" w:color="auto"/>
              <w:bottom w:val="single" w:sz="4" w:space="0" w:color="auto"/>
              <w:right w:val="single" w:sz="4" w:space="0" w:color="auto"/>
            </w:tcBorders>
          </w:tcPr>
          <w:p w:rsidR="00111DC0" w:rsidRPr="00111DC0" w:rsidRDefault="00111DC0" w:rsidP="00111DC0">
            <w:pPr>
              <w:ind w:firstLine="851"/>
              <w:jc w:val="both"/>
              <w:rPr>
                <w:rFonts w:ascii="Times New Roman" w:hAnsi="Times New Roman"/>
                <w:sz w:val="24"/>
                <w:szCs w:val="24"/>
              </w:rPr>
            </w:pPr>
            <w:r w:rsidRPr="00111DC0">
              <w:rPr>
                <w:rFonts w:ascii="Times New Roman" w:hAnsi="Times New Roman"/>
                <w:sz w:val="24"/>
                <w:szCs w:val="24"/>
              </w:rPr>
              <w:t>Проект направлен на получение</w:t>
            </w:r>
            <w:r w:rsidRPr="00111DC0">
              <w:rPr>
                <w:rStyle w:val="120"/>
                <w:rFonts w:eastAsia="Calibri"/>
                <w:sz w:val="24"/>
                <w:szCs w:val="24"/>
              </w:rPr>
              <w:t xml:space="preserve"> </w:t>
            </w:r>
            <w:r w:rsidRPr="00111DC0">
              <w:rPr>
                <w:rFonts w:ascii="Times New Roman" w:hAnsi="Times New Roman"/>
                <w:sz w:val="24"/>
                <w:szCs w:val="24"/>
              </w:rPr>
              <w:t>конкретного запланированного</w:t>
            </w:r>
            <w:r w:rsidRPr="00111DC0">
              <w:rPr>
                <w:rStyle w:val="120"/>
                <w:rFonts w:eastAsia="Calibri"/>
                <w:sz w:val="24"/>
                <w:szCs w:val="24"/>
              </w:rPr>
              <w:t xml:space="preserve"> </w:t>
            </w:r>
            <w:r w:rsidRPr="00111DC0">
              <w:rPr>
                <w:rFonts w:ascii="Times New Roman" w:hAnsi="Times New Roman"/>
                <w:sz w:val="24"/>
                <w:szCs w:val="24"/>
              </w:rPr>
              <w:t>результата — продукта, обладающего определёнными свойствами и необходимого для конкретного использования</w:t>
            </w:r>
          </w:p>
        </w:tc>
        <w:tc>
          <w:tcPr>
            <w:tcW w:w="4785" w:type="dxa"/>
            <w:tcBorders>
              <w:top w:val="single" w:sz="4" w:space="0" w:color="auto"/>
              <w:left w:val="single" w:sz="4" w:space="0" w:color="auto"/>
              <w:bottom w:val="single" w:sz="4" w:space="0" w:color="auto"/>
              <w:right w:val="single" w:sz="4" w:space="0" w:color="auto"/>
            </w:tcBorders>
          </w:tcPr>
          <w:p w:rsidR="00111DC0" w:rsidRPr="00111DC0" w:rsidRDefault="00111DC0" w:rsidP="00111DC0">
            <w:pPr>
              <w:ind w:firstLine="851"/>
              <w:jc w:val="both"/>
              <w:rPr>
                <w:rFonts w:ascii="Times New Roman" w:hAnsi="Times New Roman"/>
                <w:sz w:val="24"/>
                <w:szCs w:val="24"/>
              </w:rPr>
            </w:pPr>
            <w:r w:rsidRPr="00111DC0">
              <w:rPr>
                <w:rFonts w:ascii="Times New Roman" w:hAnsi="Times New Roman"/>
                <w:sz w:val="24"/>
                <w:szCs w:val="24"/>
              </w:rPr>
              <w:t>В ходе исследования организуется поиск в какой-то области, формулируются отдельные</w:t>
            </w:r>
            <w:r w:rsidRPr="00111DC0">
              <w:rPr>
                <w:rStyle w:val="120"/>
                <w:rFonts w:eastAsia="Calibri"/>
                <w:sz w:val="24"/>
                <w:szCs w:val="24"/>
              </w:rPr>
              <w:t xml:space="preserve"> </w:t>
            </w:r>
            <w:r w:rsidRPr="00111DC0">
              <w:rPr>
                <w:rFonts w:ascii="Times New Roman" w:hAnsi="Times New Roman"/>
                <w:sz w:val="24"/>
                <w:szCs w:val="24"/>
              </w:rPr>
              <w:t>характеристики итогов работ.</w:t>
            </w:r>
            <w:r w:rsidRPr="00111DC0">
              <w:rPr>
                <w:rStyle w:val="120"/>
                <w:rFonts w:eastAsia="Calibri"/>
                <w:sz w:val="24"/>
                <w:szCs w:val="24"/>
              </w:rPr>
              <w:t xml:space="preserve"> </w:t>
            </w:r>
            <w:r w:rsidRPr="00111DC0">
              <w:rPr>
                <w:rFonts w:ascii="Times New Roman" w:hAnsi="Times New Roman"/>
                <w:sz w:val="24"/>
                <w:szCs w:val="24"/>
              </w:rPr>
              <w:t>Отрицательный результат есть</w:t>
            </w:r>
            <w:r w:rsidRPr="00111DC0">
              <w:rPr>
                <w:rStyle w:val="120"/>
                <w:rFonts w:eastAsia="Calibri"/>
                <w:sz w:val="24"/>
                <w:szCs w:val="24"/>
              </w:rPr>
              <w:t xml:space="preserve"> </w:t>
            </w:r>
            <w:r w:rsidRPr="00111DC0">
              <w:rPr>
                <w:rFonts w:ascii="Times New Roman" w:hAnsi="Times New Roman"/>
                <w:sz w:val="24"/>
                <w:szCs w:val="24"/>
              </w:rPr>
              <w:t>тоже результат</w:t>
            </w:r>
          </w:p>
        </w:tc>
      </w:tr>
      <w:tr w:rsidR="00111DC0" w:rsidRPr="00111DC0" w:rsidTr="00C37846">
        <w:tc>
          <w:tcPr>
            <w:tcW w:w="4784" w:type="dxa"/>
            <w:tcBorders>
              <w:top w:val="single" w:sz="4" w:space="0" w:color="auto"/>
              <w:left w:val="single" w:sz="4" w:space="0" w:color="auto"/>
              <w:bottom w:val="single" w:sz="4" w:space="0" w:color="auto"/>
              <w:right w:val="single" w:sz="4" w:space="0" w:color="auto"/>
            </w:tcBorders>
          </w:tcPr>
          <w:p w:rsidR="00111DC0" w:rsidRPr="00111DC0" w:rsidRDefault="00111DC0" w:rsidP="00111DC0">
            <w:pPr>
              <w:ind w:firstLine="851"/>
              <w:jc w:val="both"/>
              <w:rPr>
                <w:rFonts w:ascii="Times New Roman" w:hAnsi="Times New Roman"/>
                <w:sz w:val="24"/>
                <w:szCs w:val="24"/>
              </w:rPr>
            </w:pPr>
            <w:r w:rsidRPr="00111DC0">
              <w:rPr>
                <w:rFonts w:ascii="Times New Roman" w:hAnsi="Times New Roman"/>
                <w:sz w:val="24"/>
                <w:szCs w:val="24"/>
              </w:rPr>
              <w:t>Реализацию проектных работ</w:t>
            </w:r>
            <w:r w:rsidRPr="00111DC0">
              <w:rPr>
                <w:rStyle w:val="120"/>
                <w:rFonts w:eastAsia="Calibri"/>
                <w:sz w:val="24"/>
                <w:szCs w:val="24"/>
              </w:rPr>
              <w:t xml:space="preserve"> </w:t>
            </w:r>
            <w:r w:rsidRPr="00111DC0">
              <w:rPr>
                <w:rFonts w:ascii="Times New Roman" w:hAnsi="Times New Roman"/>
                <w:sz w:val="24"/>
                <w:szCs w:val="24"/>
              </w:rPr>
              <w:t>предваряет представление о будущем проекте, планирование процесса создания продукта и реализации этого плана.</w:t>
            </w:r>
            <w:r w:rsidRPr="00111DC0">
              <w:rPr>
                <w:rStyle w:val="120"/>
                <w:rFonts w:eastAsia="Calibri"/>
                <w:sz w:val="24"/>
                <w:szCs w:val="24"/>
              </w:rPr>
              <w:t xml:space="preserve"> </w:t>
            </w:r>
            <w:r w:rsidRPr="00111DC0">
              <w:rPr>
                <w:rFonts w:ascii="Times New Roman" w:hAnsi="Times New Roman"/>
                <w:sz w:val="24"/>
                <w:szCs w:val="24"/>
              </w:rPr>
              <w:t>Результат проекта должен быть</w:t>
            </w:r>
            <w:r w:rsidRPr="00111DC0">
              <w:rPr>
                <w:rStyle w:val="120"/>
                <w:rFonts w:eastAsia="Calibri"/>
                <w:sz w:val="24"/>
                <w:szCs w:val="24"/>
              </w:rPr>
              <w:t xml:space="preserve"> </w:t>
            </w:r>
            <w:r w:rsidRPr="00111DC0">
              <w:rPr>
                <w:rFonts w:ascii="Times New Roman" w:hAnsi="Times New Roman"/>
                <w:sz w:val="24"/>
                <w:szCs w:val="24"/>
              </w:rPr>
              <w:t xml:space="preserve">точно </w:t>
            </w:r>
            <w:r w:rsidRPr="00111DC0">
              <w:rPr>
                <w:rFonts w:ascii="Times New Roman" w:hAnsi="Times New Roman"/>
                <w:sz w:val="24"/>
                <w:szCs w:val="24"/>
              </w:rPr>
              <w:lastRenderedPageBreak/>
              <w:t>соотнесён со всеми характеристиками, сформулированными в его замысле</w:t>
            </w:r>
          </w:p>
        </w:tc>
        <w:tc>
          <w:tcPr>
            <w:tcW w:w="4785" w:type="dxa"/>
            <w:tcBorders>
              <w:top w:val="single" w:sz="4" w:space="0" w:color="auto"/>
              <w:left w:val="single" w:sz="4" w:space="0" w:color="auto"/>
              <w:bottom w:val="single" w:sz="4" w:space="0" w:color="auto"/>
              <w:right w:val="single" w:sz="4" w:space="0" w:color="auto"/>
            </w:tcBorders>
          </w:tcPr>
          <w:p w:rsidR="00111DC0" w:rsidRPr="00111DC0" w:rsidRDefault="00111DC0" w:rsidP="00111DC0">
            <w:pPr>
              <w:ind w:firstLine="851"/>
              <w:jc w:val="both"/>
              <w:rPr>
                <w:rFonts w:ascii="Times New Roman" w:hAnsi="Times New Roman"/>
                <w:sz w:val="24"/>
                <w:szCs w:val="24"/>
              </w:rPr>
            </w:pPr>
            <w:r w:rsidRPr="00111DC0">
              <w:rPr>
                <w:rFonts w:ascii="Times New Roman" w:hAnsi="Times New Roman"/>
                <w:sz w:val="24"/>
                <w:szCs w:val="24"/>
              </w:rPr>
              <w:lastRenderedPageBreak/>
              <w:t>Логика построения исследовательской деятельности включает формулировку проблемы</w:t>
            </w:r>
            <w:r w:rsidRPr="00111DC0">
              <w:rPr>
                <w:rStyle w:val="120"/>
                <w:rFonts w:eastAsia="Calibri"/>
                <w:sz w:val="24"/>
                <w:szCs w:val="24"/>
              </w:rPr>
              <w:t xml:space="preserve"> </w:t>
            </w:r>
            <w:r w:rsidRPr="00111DC0">
              <w:rPr>
                <w:rFonts w:ascii="Times New Roman" w:hAnsi="Times New Roman"/>
                <w:sz w:val="24"/>
                <w:szCs w:val="24"/>
              </w:rPr>
              <w:t xml:space="preserve">исследования, выдвижение гипотезы (для решения этой проблемы) и последующую </w:t>
            </w:r>
            <w:r w:rsidRPr="00111DC0">
              <w:rPr>
                <w:rFonts w:ascii="Times New Roman" w:hAnsi="Times New Roman"/>
                <w:sz w:val="24"/>
                <w:szCs w:val="24"/>
              </w:rPr>
              <w:lastRenderedPageBreak/>
              <w:t>экспериментальную или модельную</w:t>
            </w:r>
            <w:r w:rsidRPr="00111DC0">
              <w:rPr>
                <w:rStyle w:val="120"/>
                <w:rFonts w:eastAsia="Calibri"/>
                <w:sz w:val="24"/>
                <w:szCs w:val="24"/>
              </w:rPr>
              <w:t xml:space="preserve"> </w:t>
            </w:r>
            <w:r w:rsidRPr="00111DC0">
              <w:rPr>
                <w:rFonts w:ascii="Times New Roman" w:hAnsi="Times New Roman"/>
                <w:sz w:val="24"/>
                <w:szCs w:val="24"/>
              </w:rPr>
              <w:t>проверку выдвинутых предположений</w:t>
            </w:r>
          </w:p>
        </w:tc>
      </w:tr>
    </w:tbl>
    <w:p w:rsidR="00111DC0" w:rsidRPr="00111DC0" w:rsidRDefault="00111DC0" w:rsidP="00111DC0">
      <w:pPr>
        <w:pStyle w:val="afb"/>
        <w:spacing w:after="0"/>
        <w:ind w:firstLine="851"/>
        <w:jc w:val="both"/>
        <w:rPr>
          <w:rFonts w:ascii="Times New Roman" w:hAnsi="Times New Roman"/>
          <w:sz w:val="24"/>
          <w:szCs w:val="24"/>
        </w:rPr>
      </w:pP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111DC0">
        <w:rPr>
          <w:rFonts w:ascii="Times New Roman" w:hAnsi="Times New Roman"/>
          <w:sz w:val="24"/>
          <w:szCs w:val="24"/>
        </w:rPr>
        <w:t>обучающимися</w:t>
      </w:r>
      <w:proofErr w:type="gramEnd"/>
      <w:r w:rsidRPr="00111DC0">
        <w:rPr>
          <w:rFonts w:ascii="Times New Roman" w:hAnsi="Times New Roman"/>
          <w:sz w:val="24"/>
          <w:szCs w:val="24"/>
        </w:rPr>
        <w:t>.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111DC0" w:rsidRPr="00111DC0" w:rsidRDefault="00111DC0" w:rsidP="00111DC0">
      <w:pPr>
        <w:pStyle w:val="afb"/>
        <w:spacing w:after="0"/>
        <w:ind w:firstLine="851"/>
        <w:jc w:val="both"/>
        <w:rPr>
          <w:rFonts w:ascii="Times New Roman" w:hAnsi="Times New Roman"/>
          <w:sz w:val="24"/>
          <w:szCs w:val="24"/>
        </w:rPr>
      </w:pPr>
      <w:proofErr w:type="gramStart"/>
      <w:r w:rsidRPr="00111DC0">
        <w:rPr>
          <w:rFonts w:ascii="Times New Roman" w:hAnsi="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roofErr w:type="gramEnd"/>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111DC0" w:rsidRPr="00111DC0" w:rsidRDefault="00111DC0" w:rsidP="00111DC0">
      <w:pPr>
        <w:pStyle w:val="afb"/>
        <w:tabs>
          <w:tab w:val="left" w:pos="644"/>
        </w:tabs>
        <w:spacing w:after="0"/>
        <w:ind w:firstLine="851"/>
        <w:jc w:val="both"/>
        <w:rPr>
          <w:rFonts w:ascii="Times New Roman" w:hAnsi="Times New Roman"/>
          <w:sz w:val="24"/>
          <w:szCs w:val="24"/>
        </w:rPr>
      </w:pPr>
      <w:proofErr w:type="gramStart"/>
      <w:r w:rsidRPr="00111DC0">
        <w:rPr>
          <w:rFonts w:ascii="Times New Roman" w:hAnsi="Times New Roman"/>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roofErr w:type="gramEnd"/>
    </w:p>
    <w:p w:rsidR="00111DC0" w:rsidRPr="00111DC0" w:rsidRDefault="00111DC0" w:rsidP="00111DC0">
      <w:pPr>
        <w:pStyle w:val="afb"/>
        <w:tabs>
          <w:tab w:val="left" w:pos="634"/>
        </w:tabs>
        <w:spacing w:after="0"/>
        <w:ind w:firstLine="851"/>
        <w:jc w:val="both"/>
        <w:rPr>
          <w:rFonts w:ascii="Times New Roman" w:hAnsi="Times New Roman"/>
          <w:sz w:val="24"/>
          <w:szCs w:val="24"/>
        </w:rPr>
      </w:pPr>
      <w:r w:rsidRPr="00111DC0">
        <w:rPr>
          <w:rFonts w:ascii="Times New Roman" w:hAnsi="Times New Roman"/>
          <w:sz w:val="24"/>
          <w:szCs w:val="24"/>
        </w:rPr>
        <w:t xml:space="preserve">• содержанию: монопредметный, метапредметный, </w:t>
      </w:r>
      <w:proofErr w:type="gramStart"/>
      <w:r w:rsidRPr="00111DC0">
        <w:rPr>
          <w:rFonts w:ascii="Times New Roman" w:hAnsi="Times New Roman"/>
          <w:sz w:val="24"/>
          <w:szCs w:val="24"/>
        </w:rPr>
        <w:t>относящийся</w:t>
      </w:r>
      <w:proofErr w:type="gramEnd"/>
      <w:r w:rsidRPr="00111DC0">
        <w:rPr>
          <w:rFonts w:ascii="Times New Roman" w:hAnsi="Times New Roman"/>
          <w:sz w:val="24"/>
          <w:szCs w:val="24"/>
        </w:rPr>
        <w:t xml:space="preserve"> к области знаний (нескольким областям), относящийся к области деятельности и пр.;</w:t>
      </w:r>
    </w:p>
    <w:p w:rsidR="00111DC0" w:rsidRPr="00111DC0" w:rsidRDefault="00111DC0" w:rsidP="00111DC0">
      <w:pPr>
        <w:pStyle w:val="afb"/>
        <w:tabs>
          <w:tab w:val="left" w:pos="639"/>
        </w:tabs>
        <w:spacing w:after="0"/>
        <w:ind w:firstLine="851"/>
        <w:jc w:val="both"/>
        <w:rPr>
          <w:rFonts w:ascii="Times New Roman" w:hAnsi="Times New Roman"/>
          <w:sz w:val="24"/>
          <w:szCs w:val="24"/>
        </w:rPr>
      </w:pPr>
      <w:proofErr w:type="gramStart"/>
      <w:r w:rsidRPr="00111DC0">
        <w:rPr>
          <w:rFonts w:ascii="Times New Roman" w:hAnsi="Times New Roman"/>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roofErr w:type="gramEnd"/>
    </w:p>
    <w:p w:rsidR="00111DC0" w:rsidRPr="00111DC0" w:rsidRDefault="00111DC0" w:rsidP="00111DC0">
      <w:pPr>
        <w:pStyle w:val="afb"/>
        <w:tabs>
          <w:tab w:val="left" w:pos="630"/>
        </w:tabs>
        <w:spacing w:after="0"/>
        <w:ind w:firstLine="851"/>
        <w:jc w:val="both"/>
        <w:rPr>
          <w:rFonts w:ascii="Times New Roman" w:hAnsi="Times New Roman"/>
          <w:sz w:val="24"/>
          <w:szCs w:val="24"/>
        </w:rPr>
      </w:pPr>
      <w:r w:rsidRPr="00111DC0">
        <w:rPr>
          <w:rFonts w:ascii="Times New Roman" w:hAnsi="Times New Roman"/>
          <w:sz w:val="24"/>
          <w:szCs w:val="24"/>
        </w:rPr>
        <w:t>• длительности (продолжительности) проекта: от проекта-урока до многолетнего проекта;</w:t>
      </w:r>
    </w:p>
    <w:p w:rsidR="00111DC0" w:rsidRPr="00111DC0" w:rsidRDefault="00111DC0" w:rsidP="00111DC0">
      <w:pPr>
        <w:pStyle w:val="afb"/>
        <w:tabs>
          <w:tab w:val="left" w:pos="630"/>
        </w:tabs>
        <w:spacing w:after="0"/>
        <w:ind w:firstLine="851"/>
        <w:jc w:val="both"/>
        <w:rPr>
          <w:rFonts w:ascii="Times New Roman" w:hAnsi="Times New Roman"/>
          <w:sz w:val="24"/>
          <w:szCs w:val="24"/>
        </w:rPr>
      </w:pPr>
      <w:r w:rsidRPr="00111DC0">
        <w:rPr>
          <w:rFonts w:ascii="Times New Roman" w:hAnsi="Times New Roman"/>
          <w:sz w:val="24"/>
          <w:szCs w:val="24"/>
        </w:rPr>
        <w:t xml:space="preserve">• дидактической цели: ознакомление </w:t>
      </w:r>
      <w:proofErr w:type="gramStart"/>
      <w:r w:rsidRPr="00111DC0">
        <w:rPr>
          <w:rFonts w:ascii="Times New Roman" w:hAnsi="Times New Roman"/>
          <w:sz w:val="24"/>
          <w:szCs w:val="24"/>
        </w:rPr>
        <w:t>обучающихся</w:t>
      </w:r>
      <w:proofErr w:type="gramEnd"/>
      <w:r w:rsidRPr="00111DC0">
        <w:rPr>
          <w:rFonts w:ascii="Times New Roman" w:hAnsi="Times New Roman"/>
          <w:sz w:val="24"/>
          <w:szCs w:val="24"/>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 xml:space="preserve">Особое значение для развития УУД в основной школе имеет </w:t>
      </w:r>
      <w:proofErr w:type="gramStart"/>
      <w:r w:rsidRPr="00111DC0">
        <w:rPr>
          <w:rFonts w:ascii="Times New Roman" w:hAnsi="Times New Roman"/>
          <w:sz w:val="24"/>
          <w:szCs w:val="24"/>
        </w:rPr>
        <w:t>индивидуальный проект</w:t>
      </w:r>
      <w:proofErr w:type="gramEnd"/>
      <w:r w:rsidRPr="00111DC0">
        <w:rPr>
          <w:rFonts w:ascii="Times New Roman" w:hAnsi="Times New Roman"/>
          <w:sz w:val="24"/>
          <w:szCs w:val="24"/>
        </w:rPr>
        <w:t>,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w:t>
      </w:r>
      <w:r>
        <w:rPr>
          <w:rFonts w:ascii="Times New Roman" w:hAnsi="Times New Roman"/>
          <w:sz w:val="24"/>
          <w:szCs w:val="24"/>
        </w:rPr>
        <w:t>ирают личностно окрашенные темы.</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lastRenderedPageBreak/>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w:t>
      </w:r>
      <w:proofErr w:type="gramStart"/>
      <w:r w:rsidRPr="00111DC0">
        <w:rPr>
          <w:rFonts w:ascii="Times New Roman" w:hAnsi="Times New Roman"/>
          <w:sz w:val="24"/>
          <w:szCs w:val="24"/>
        </w:rPr>
        <w:t>Такая</w:t>
      </w:r>
      <w:proofErr w:type="gramEnd"/>
      <w:r w:rsidRPr="00111DC0">
        <w:rPr>
          <w:rFonts w:ascii="Times New Roman" w:hAnsi="Times New Roman"/>
          <w:sz w:val="24"/>
          <w:szCs w:val="24"/>
        </w:rPr>
        <w:t xml:space="preserve">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111DC0" w:rsidRPr="00111DC0" w:rsidRDefault="00111DC0" w:rsidP="00111DC0">
      <w:pPr>
        <w:pStyle w:val="afb"/>
        <w:tabs>
          <w:tab w:val="left" w:pos="1089"/>
        </w:tabs>
        <w:spacing w:after="0"/>
        <w:ind w:firstLine="851"/>
        <w:jc w:val="both"/>
        <w:rPr>
          <w:rFonts w:ascii="Times New Roman" w:hAnsi="Times New Roman"/>
          <w:sz w:val="24"/>
          <w:szCs w:val="24"/>
        </w:rPr>
      </w:pPr>
      <w:r w:rsidRPr="00111DC0">
        <w:rPr>
          <w:rFonts w:ascii="Times New Roman" w:hAnsi="Times New Roman"/>
          <w:sz w:val="24"/>
          <w:szCs w:val="24"/>
        </w:rPr>
        <w:t>• оказывать поддержку и содействие тем, от кого зависит достижение цели;</w:t>
      </w:r>
    </w:p>
    <w:p w:rsidR="00111DC0" w:rsidRPr="00111DC0" w:rsidRDefault="00111DC0" w:rsidP="00111DC0">
      <w:pPr>
        <w:pStyle w:val="afb"/>
        <w:tabs>
          <w:tab w:val="left" w:pos="1079"/>
        </w:tabs>
        <w:spacing w:after="0"/>
        <w:ind w:firstLine="851"/>
        <w:jc w:val="both"/>
        <w:rPr>
          <w:rFonts w:ascii="Times New Roman" w:hAnsi="Times New Roman"/>
          <w:sz w:val="24"/>
          <w:szCs w:val="24"/>
        </w:rPr>
      </w:pPr>
      <w:r w:rsidRPr="00111DC0">
        <w:rPr>
          <w:rFonts w:ascii="Times New Roman" w:hAnsi="Times New Roman"/>
          <w:sz w:val="24"/>
          <w:szCs w:val="24"/>
        </w:rPr>
        <w:t>• обеспечивать бесконфликтную совместную работу в группе;</w:t>
      </w:r>
    </w:p>
    <w:p w:rsidR="00111DC0" w:rsidRPr="00111DC0" w:rsidRDefault="00111DC0" w:rsidP="00111DC0">
      <w:pPr>
        <w:pStyle w:val="afb"/>
        <w:tabs>
          <w:tab w:val="left" w:pos="1079"/>
        </w:tabs>
        <w:spacing w:after="0"/>
        <w:ind w:firstLine="851"/>
        <w:jc w:val="both"/>
        <w:rPr>
          <w:rFonts w:ascii="Times New Roman" w:hAnsi="Times New Roman"/>
          <w:sz w:val="24"/>
          <w:szCs w:val="24"/>
        </w:rPr>
      </w:pPr>
      <w:r w:rsidRPr="00111DC0">
        <w:rPr>
          <w:rFonts w:ascii="Times New Roman" w:hAnsi="Times New Roman"/>
          <w:sz w:val="24"/>
          <w:szCs w:val="24"/>
        </w:rPr>
        <w:t>• устанавливать с партнёрами отношения взаимопонимания;</w:t>
      </w:r>
    </w:p>
    <w:p w:rsidR="00111DC0" w:rsidRPr="00111DC0" w:rsidRDefault="00111DC0" w:rsidP="00111DC0">
      <w:pPr>
        <w:pStyle w:val="afb"/>
        <w:tabs>
          <w:tab w:val="left" w:pos="1071"/>
        </w:tabs>
        <w:spacing w:after="0"/>
        <w:ind w:firstLine="851"/>
        <w:jc w:val="both"/>
        <w:rPr>
          <w:rFonts w:ascii="Times New Roman" w:hAnsi="Times New Roman"/>
          <w:sz w:val="24"/>
          <w:szCs w:val="24"/>
        </w:rPr>
      </w:pPr>
      <w:r w:rsidRPr="00111DC0">
        <w:rPr>
          <w:rFonts w:ascii="Times New Roman" w:hAnsi="Times New Roman"/>
          <w:sz w:val="24"/>
          <w:szCs w:val="24"/>
        </w:rPr>
        <w:t>• проводить эффективные групповые обсуждения;</w:t>
      </w:r>
    </w:p>
    <w:p w:rsidR="00111DC0" w:rsidRPr="00111DC0" w:rsidRDefault="00111DC0" w:rsidP="00111DC0">
      <w:pPr>
        <w:pStyle w:val="afb"/>
        <w:tabs>
          <w:tab w:val="left" w:pos="1089"/>
        </w:tabs>
        <w:spacing w:after="0"/>
        <w:ind w:firstLine="851"/>
        <w:jc w:val="both"/>
        <w:rPr>
          <w:rFonts w:ascii="Times New Roman" w:hAnsi="Times New Roman"/>
          <w:sz w:val="24"/>
          <w:szCs w:val="24"/>
        </w:rPr>
      </w:pPr>
      <w:r w:rsidRPr="00111DC0">
        <w:rPr>
          <w:rFonts w:ascii="Times New Roman" w:hAnsi="Times New Roman"/>
          <w:sz w:val="24"/>
          <w:szCs w:val="24"/>
        </w:rPr>
        <w:t>• обеспечивать обмен знаниями между членами группы для принятия эффективных совместных решений;</w:t>
      </w:r>
    </w:p>
    <w:p w:rsidR="00111DC0" w:rsidRPr="00111DC0" w:rsidRDefault="00111DC0" w:rsidP="00111DC0">
      <w:pPr>
        <w:pStyle w:val="afb"/>
        <w:tabs>
          <w:tab w:val="left" w:pos="1074"/>
        </w:tabs>
        <w:spacing w:after="0"/>
        <w:ind w:firstLine="851"/>
        <w:jc w:val="both"/>
        <w:rPr>
          <w:rFonts w:ascii="Times New Roman" w:hAnsi="Times New Roman"/>
          <w:sz w:val="24"/>
          <w:szCs w:val="24"/>
        </w:rPr>
      </w:pPr>
      <w:r w:rsidRPr="00111DC0">
        <w:rPr>
          <w:rFonts w:ascii="Times New Roman" w:hAnsi="Times New Roman"/>
          <w:sz w:val="24"/>
          <w:szCs w:val="24"/>
        </w:rPr>
        <w:t>• чётко формулировать цели группы и позволять её участникам проявлять инициативу для достижения этих целей;</w:t>
      </w:r>
    </w:p>
    <w:p w:rsidR="00111DC0" w:rsidRPr="00111DC0" w:rsidRDefault="00111DC0" w:rsidP="00111DC0">
      <w:pPr>
        <w:pStyle w:val="afb"/>
        <w:tabs>
          <w:tab w:val="left" w:pos="1076"/>
        </w:tabs>
        <w:spacing w:after="0"/>
        <w:ind w:firstLine="851"/>
        <w:jc w:val="both"/>
        <w:rPr>
          <w:rFonts w:ascii="Times New Roman" w:hAnsi="Times New Roman"/>
          <w:sz w:val="24"/>
          <w:szCs w:val="24"/>
        </w:rPr>
      </w:pPr>
      <w:r w:rsidRPr="00111DC0">
        <w:rPr>
          <w:rFonts w:ascii="Times New Roman" w:hAnsi="Times New Roman"/>
          <w:sz w:val="24"/>
          <w:szCs w:val="24"/>
        </w:rPr>
        <w:t>• адекватно реагировать на нужды других.</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 xml:space="preserve">Проектная деятельность способствует развитию адекватной самооценки, формированию позитивной </w:t>
      </w:r>
      <w:proofErr w:type="gramStart"/>
      <w:r w:rsidRPr="00111DC0">
        <w:rPr>
          <w:rFonts w:ascii="Times New Roman" w:hAnsi="Times New Roman"/>
          <w:sz w:val="24"/>
          <w:szCs w:val="24"/>
        </w:rPr>
        <w:t>Я-концепции</w:t>
      </w:r>
      <w:proofErr w:type="gramEnd"/>
      <w:r w:rsidRPr="00111DC0">
        <w:rPr>
          <w:rFonts w:ascii="Times New Roman" w:hAnsi="Times New Roman"/>
          <w:sz w:val="24"/>
          <w:szCs w:val="24"/>
        </w:rPr>
        <w:t xml:space="preserve">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w:t>
      </w:r>
      <w:proofErr w:type="gramStart"/>
      <w:r w:rsidRPr="00111DC0">
        <w:rPr>
          <w:rFonts w:ascii="Times New Roman" w:hAnsi="Times New Roman"/>
          <w:sz w:val="24"/>
          <w:szCs w:val="24"/>
        </w:rPr>
        <w:t>уважитель-ного</w:t>
      </w:r>
      <w:proofErr w:type="gramEnd"/>
      <w:r w:rsidRPr="00111DC0">
        <w:rPr>
          <w:rFonts w:ascii="Times New Roman" w:hAnsi="Times New Roman"/>
          <w:sz w:val="24"/>
          <w:szCs w:val="24"/>
        </w:rPr>
        <w:t xml:space="preserve">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 xml:space="preserve">Для успешного осуществления учебно-исследовательской </w:t>
      </w:r>
      <w:proofErr w:type="gramStart"/>
      <w:r w:rsidRPr="00111DC0">
        <w:rPr>
          <w:rFonts w:ascii="Times New Roman" w:hAnsi="Times New Roman"/>
          <w:sz w:val="24"/>
          <w:szCs w:val="24"/>
        </w:rPr>
        <w:t>деятельности</w:t>
      </w:r>
      <w:proofErr w:type="gramEnd"/>
      <w:r w:rsidRPr="00111DC0">
        <w:rPr>
          <w:rFonts w:ascii="Times New Roman" w:hAnsi="Times New Roman"/>
          <w:sz w:val="24"/>
          <w:szCs w:val="24"/>
        </w:rPr>
        <w:t xml:space="preserve"> обучающиеся должны овладеть следующими действиями:</w:t>
      </w:r>
    </w:p>
    <w:p w:rsidR="00111DC0" w:rsidRPr="00111DC0" w:rsidRDefault="00111DC0" w:rsidP="00111DC0">
      <w:pPr>
        <w:pStyle w:val="afb"/>
        <w:tabs>
          <w:tab w:val="left" w:pos="626"/>
        </w:tabs>
        <w:spacing w:after="0"/>
        <w:ind w:firstLine="851"/>
        <w:jc w:val="both"/>
        <w:rPr>
          <w:rFonts w:ascii="Times New Roman" w:hAnsi="Times New Roman"/>
          <w:sz w:val="24"/>
          <w:szCs w:val="24"/>
        </w:rPr>
      </w:pPr>
      <w:r w:rsidRPr="00111DC0">
        <w:rPr>
          <w:rFonts w:ascii="Times New Roman" w:hAnsi="Times New Roman"/>
          <w:sz w:val="24"/>
          <w:szCs w:val="24"/>
        </w:rPr>
        <w:t>• постановка проблемы и аргументирование её актуальности;</w:t>
      </w:r>
    </w:p>
    <w:p w:rsidR="00111DC0" w:rsidRPr="00111DC0" w:rsidRDefault="00111DC0" w:rsidP="00111DC0">
      <w:pPr>
        <w:pStyle w:val="afb"/>
        <w:tabs>
          <w:tab w:val="left" w:pos="639"/>
        </w:tabs>
        <w:spacing w:after="0"/>
        <w:ind w:firstLine="851"/>
        <w:jc w:val="both"/>
        <w:rPr>
          <w:rFonts w:ascii="Times New Roman" w:hAnsi="Times New Roman"/>
          <w:sz w:val="24"/>
          <w:szCs w:val="24"/>
        </w:rPr>
      </w:pPr>
      <w:r w:rsidRPr="00111DC0">
        <w:rPr>
          <w:rFonts w:ascii="Times New Roman" w:hAnsi="Times New Roman"/>
          <w:sz w:val="24"/>
          <w:szCs w:val="24"/>
        </w:rPr>
        <w:t>• формулировка гипотезы исследования и раскрытие замысла — сущности будущей деятельности;</w:t>
      </w:r>
    </w:p>
    <w:p w:rsidR="00111DC0" w:rsidRPr="00111DC0" w:rsidRDefault="00111DC0" w:rsidP="00111DC0">
      <w:pPr>
        <w:pStyle w:val="afb"/>
        <w:tabs>
          <w:tab w:val="left" w:pos="644"/>
        </w:tabs>
        <w:spacing w:after="0"/>
        <w:ind w:firstLine="851"/>
        <w:jc w:val="both"/>
        <w:rPr>
          <w:rFonts w:ascii="Times New Roman" w:hAnsi="Times New Roman"/>
          <w:sz w:val="24"/>
          <w:szCs w:val="24"/>
        </w:rPr>
      </w:pPr>
      <w:r w:rsidRPr="00111DC0">
        <w:rPr>
          <w:rFonts w:ascii="Times New Roman" w:hAnsi="Times New Roman"/>
          <w:sz w:val="24"/>
          <w:szCs w:val="24"/>
        </w:rPr>
        <w:lastRenderedPageBreak/>
        <w:t>• планирование исследовательских ра</w:t>
      </w:r>
      <w:r>
        <w:rPr>
          <w:rFonts w:ascii="Times New Roman" w:hAnsi="Times New Roman"/>
          <w:sz w:val="24"/>
          <w:szCs w:val="24"/>
        </w:rPr>
        <w:t>бот и выбор необходимого инстру</w:t>
      </w:r>
      <w:r w:rsidRPr="00111DC0">
        <w:rPr>
          <w:rFonts w:ascii="Times New Roman" w:hAnsi="Times New Roman"/>
          <w:sz w:val="24"/>
          <w:szCs w:val="24"/>
        </w:rPr>
        <w:t>ментария;</w:t>
      </w:r>
    </w:p>
    <w:p w:rsidR="00111DC0" w:rsidRPr="00111DC0" w:rsidRDefault="00111DC0" w:rsidP="00111DC0">
      <w:pPr>
        <w:pStyle w:val="afb"/>
        <w:tabs>
          <w:tab w:val="left" w:pos="634"/>
        </w:tabs>
        <w:spacing w:after="0"/>
        <w:ind w:firstLine="851"/>
        <w:jc w:val="both"/>
        <w:rPr>
          <w:rFonts w:ascii="Times New Roman" w:hAnsi="Times New Roman"/>
          <w:sz w:val="24"/>
          <w:szCs w:val="24"/>
        </w:rPr>
      </w:pPr>
      <w:r w:rsidRPr="00111DC0">
        <w:rPr>
          <w:rFonts w:ascii="Times New Roman" w:hAnsi="Times New Roman"/>
          <w:sz w:val="24"/>
          <w:szCs w:val="24"/>
        </w:rPr>
        <w:t>• собственно проведение исследовани</w:t>
      </w:r>
      <w:r>
        <w:rPr>
          <w:rFonts w:ascii="Times New Roman" w:hAnsi="Times New Roman"/>
          <w:sz w:val="24"/>
          <w:szCs w:val="24"/>
        </w:rPr>
        <w:t>я с обязательным поэтапным конт</w:t>
      </w:r>
      <w:r w:rsidRPr="00111DC0">
        <w:rPr>
          <w:rFonts w:ascii="Times New Roman" w:hAnsi="Times New Roman"/>
          <w:sz w:val="24"/>
          <w:szCs w:val="24"/>
        </w:rPr>
        <w:t>ролем и коррекцией результатов работ;</w:t>
      </w:r>
    </w:p>
    <w:p w:rsidR="00111DC0" w:rsidRPr="00111DC0" w:rsidRDefault="00111DC0" w:rsidP="00111DC0">
      <w:pPr>
        <w:pStyle w:val="afb"/>
        <w:tabs>
          <w:tab w:val="left" w:pos="639"/>
        </w:tabs>
        <w:spacing w:after="0"/>
        <w:ind w:firstLine="851"/>
        <w:jc w:val="both"/>
        <w:rPr>
          <w:rFonts w:ascii="Times New Roman" w:hAnsi="Times New Roman"/>
          <w:sz w:val="24"/>
          <w:szCs w:val="24"/>
        </w:rPr>
      </w:pPr>
      <w:r w:rsidRPr="00111DC0">
        <w:rPr>
          <w:rFonts w:ascii="Times New Roman" w:hAnsi="Times New Roman"/>
          <w:sz w:val="24"/>
          <w:szCs w:val="24"/>
        </w:rPr>
        <w:t>• оформление результатов учебно-исследовательской деятельности как конечного продукта;</w:t>
      </w:r>
    </w:p>
    <w:p w:rsidR="00111DC0" w:rsidRPr="00111DC0" w:rsidRDefault="00111DC0" w:rsidP="00111DC0">
      <w:pPr>
        <w:pStyle w:val="afb"/>
        <w:tabs>
          <w:tab w:val="left" w:pos="634"/>
        </w:tabs>
        <w:spacing w:after="0"/>
        <w:ind w:firstLine="851"/>
        <w:jc w:val="both"/>
        <w:rPr>
          <w:rFonts w:ascii="Times New Roman" w:hAnsi="Times New Roman"/>
          <w:sz w:val="24"/>
          <w:szCs w:val="24"/>
        </w:rPr>
      </w:pPr>
      <w:r w:rsidRPr="00111DC0">
        <w:rPr>
          <w:rFonts w:ascii="Times New Roman" w:hAnsi="Times New Roman"/>
          <w:sz w:val="24"/>
          <w:szCs w:val="24"/>
        </w:rPr>
        <w:t>• представление результатов иссле</w:t>
      </w:r>
      <w:r>
        <w:rPr>
          <w:rFonts w:ascii="Times New Roman" w:hAnsi="Times New Roman"/>
          <w:sz w:val="24"/>
          <w:szCs w:val="24"/>
        </w:rPr>
        <w:t>дования широкому кругу заинтере</w:t>
      </w:r>
      <w:r w:rsidRPr="00111DC0">
        <w:rPr>
          <w:rFonts w:ascii="Times New Roman" w:hAnsi="Times New Roman"/>
          <w:sz w:val="24"/>
          <w:szCs w:val="24"/>
        </w:rPr>
        <w:t>сованных лиц для обсуждения и возможного дальнейшего практического использования.</w:t>
      </w:r>
    </w:p>
    <w:p w:rsidR="00111DC0" w:rsidRPr="00111DC0" w:rsidRDefault="00111DC0" w:rsidP="00111DC0">
      <w:pPr>
        <w:pStyle w:val="afb"/>
        <w:spacing w:after="0"/>
        <w:ind w:firstLine="851"/>
        <w:jc w:val="both"/>
        <w:rPr>
          <w:rFonts w:ascii="Times New Roman" w:hAnsi="Times New Roman"/>
          <w:sz w:val="24"/>
          <w:szCs w:val="24"/>
        </w:rPr>
      </w:pPr>
      <w:r w:rsidRPr="00111DC0">
        <w:rPr>
          <w:rFonts w:ascii="Times New Roman" w:hAnsi="Times New Roman"/>
          <w:sz w:val="24"/>
          <w:szCs w:val="24"/>
        </w:rPr>
        <w:t xml:space="preserve">Специфика учебно-исследовательской </w:t>
      </w:r>
      <w:r>
        <w:rPr>
          <w:rFonts w:ascii="Times New Roman" w:hAnsi="Times New Roman"/>
          <w:sz w:val="24"/>
          <w:szCs w:val="24"/>
        </w:rPr>
        <w:t>деятельности определяет многооб</w:t>
      </w:r>
      <w:r w:rsidRPr="00111DC0">
        <w:rPr>
          <w:rFonts w:ascii="Times New Roman" w:hAnsi="Times New Roman"/>
          <w:sz w:val="24"/>
          <w:szCs w:val="24"/>
        </w:rPr>
        <w:t>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777D59" w:rsidRPr="000D4C06" w:rsidRDefault="00111DC0" w:rsidP="00111DC0">
      <w:pPr>
        <w:pStyle w:val="a7"/>
        <w:widowControl w:val="0"/>
        <w:tabs>
          <w:tab w:val="left" w:pos="567"/>
        </w:tabs>
        <w:spacing w:before="0" w:beforeAutospacing="0" w:after="0" w:afterAutospacing="0" w:line="276" w:lineRule="auto"/>
        <w:jc w:val="both"/>
        <w:rPr>
          <w:rFonts w:ascii="Times New Roman" w:hAnsi="Times New Roman"/>
        </w:rPr>
      </w:pPr>
      <w:r>
        <w:rPr>
          <w:rFonts w:eastAsia="Calibri"/>
          <w:sz w:val="28"/>
          <w:szCs w:val="28"/>
          <w:lang w:eastAsia="en-US"/>
        </w:rPr>
        <w:tab/>
      </w:r>
      <w:r w:rsidR="006821ED" w:rsidRPr="000D4C06">
        <w:rPr>
          <w:rFonts w:ascii="Times New Roman" w:hAnsi="Times New Roman"/>
        </w:rPr>
        <w:t>Формы организации учебно-исследовательской деятельности на урочных занятиях могут быть следующими:</w:t>
      </w:r>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proofErr w:type="gramStart"/>
      <w:r w:rsidRPr="000D4C06">
        <w:rPr>
          <w:rFonts w:ascii="Times New Roman" w:hAnsi="Times New Roman"/>
        </w:rPr>
        <w:t>урок-исследование, урок-лаборатория, урок – творческий отчет, урок изобретательства,</w:t>
      </w:r>
      <w:r w:rsidR="00111DC0">
        <w:rPr>
          <w:rFonts w:ascii="Times New Roman" w:hAnsi="Times New Roman"/>
        </w:rPr>
        <w:t xml:space="preserve"> </w:t>
      </w:r>
      <w:r w:rsidRPr="000D4C06">
        <w:rPr>
          <w:rFonts w:ascii="Times New Roman" w:hAnsi="Times New Roman"/>
        </w:rPr>
        <w:t>урок – рассказ об ученых, урок – защита исследовательских проектов, урок-экспертиза, урок «Патент на открытие», урок открытых мыслей;</w:t>
      </w:r>
      <w:proofErr w:type="gramEnd"/>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Формы организации учебно-исследовательской деятельности на внеурочных занятиях могут быть следующими:</w:t>
      </w:r>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исследовательская практика </w:t>
      </w:r>
      <w:proofErr w:type="gramStart"/>
      <w:r w:rsidRPr="000D4C06">
        <w:rPr>
          <w:rFonts w:ascii="Times New Roman" w:hAnsi="Times New Roman"/>
        </w:rPr>
        <w:t>обучающихся</w:t>
      </w:r>
      <w:proofErr w:type="gramEnd"/>
      <w:r w:rsidRPr="000D4C06">
        <w:rPr>
          <w:rFonts w:ascii="Times New Roman" w:hAnsi="Times New Roman"/>
        </w:rPr>
        <w:t>;</w:t>
      </w:r>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0D4C06">
        <w:rPr>
          <w:rFonts w:ascii="Times New Roman" w:hAnsi="Times New Roman"/>
        </w:rPr>
        <w:t>обучающихся</w:t>
      </w:r>
      <w:proofErr w:type="gramEnd"/>
      <w:r w:rsidRPr="000D4C06">
        <w:rPr>
          <w:rFonts w:ascii="Times New Roman" w:hAnsi="Times New Roman"/>
        </w:rPr>
        <w:t>;</w:t>
      </w:r>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ученическое научно-исследовательское общество –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777D59" w:rsidRPr="000D4C06" w:rsidRDefault="006821ED" w:rsidP="00116723">
      <w:pPr>
        <w:pStyle w:val="a7"/>
        <w:widowControl w:val="0"/>
        <w:numPr>
          <w:ilvl w:val="0"/>
          <w:numId w:val="20"/>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92601F" w:rsidRPr="0092601F" w:rsidRDefault="0092601F" w:rsidP="0092601F">
      <w:pPr>
        <w:pStyle w:val="afb"/>
        <w:spacing w:after="0"/>
        <w:ind w:firstLine="851"/>
        <w:jc w:val="both"/>
        <w:rPr>
          <w:rFonts w:ascii="Times New Roman" w:hAnsi="Times New Roman"/>
          <w:sz w:val="24"/>
          <w:szCs w:val="24"/>
        </w:rPr>
      </w:pPr>
      <w:r w:rsidRPr="0092601F">
        <w:rPr>
          <w:rFonts w:ascii="Times New Roman" w:hAnsi="Times New Roman"/>
          <w:sz w:val="24"/>
          <w:szCs w:val="24"/>
        </w:rPr>
        <w:t xml:space="preserve">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w:t>
      </w:r>
      <w:proofErr w:type="gramStart"/>
      <w:r w:rsidRPr="0092601F">
        <w:rPr>
          <w:rFonts w:ascii="Times New Roman" w:hAnsi="Times New Roman"/>
          <w:sz w:val="24"/>
          <w:szCs w:val="24"/>
        </w:rPr>
        <w:t>образова-тельного</w:t>
      </w:r>
      <w:proofErr w:type="gramEnd"/>
      <w:r w:rsidRPr="0092601F">
        <w:rPr>
          <w:rFonts w:ascii="Times New Roman" w:hAnsi="Times New Roman"/>
          <w:sz w:val="24"/>
          <w:szCs w:val="24"/>
        </w:rPr>
        <w:t xml:space="preserve"> процесса в основной школе. Ещё одной особенностью учебно-исследовательской деятельности является её связь с проектной деятель-ностью </w:t>
      </w:r>
      <w:proofErr w:type="gramStart"/>
      <w:r w:rsidRPr="0092601F">
        <w:rPr>
          <w:rFonts w:ascii="Times New Roman" w:hAnsi="Times New Roman"/>
          <w:sz w:val="24"/>
          <w:szCs w:val="24"/>
        </w:rPr>
        <w:t>обучающихся</w:t>
      </w:r>
      <w:proofErr w:type="gramEnd"/>
      <w:r w:rsidRPr="0092601F">
        <w:rPr>
          <w:rFonts w:ascii="Times New Roman" w:hAnsi="Times New Roman"/>
          <w:sz w:val="24"/>
          <w:szCs w:val="24"/>
        </w:rPr>
        <w:t xml:space="preserve">. Как было указано выше, одним из видов </w:t>
      </w:r>
      <w:r w:rsidRPr="0092601F">
        <w:rPr>
          <w:rFonts w:ascii="Times New Roman" w:hAnsi="Times New Roman"/>
          <w:sz w:val="24"/>
          <w:szCs w:val="24"/>
        </w:rPr>
        <w:lastRenderedPageBreak/>
        <w:t>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92601F" w:rsidRPr="0092601F" w:rsidRDefault="0092601F" w:rsidP="0092601F">
      <w:pPr>
        <w:pStyle w:val="afb"/>
        <w:spacing w:after="0"/>
        <w:ind w:firstLine="851"/>
        <w:jc w:val="both"/>
        <w:rPr>
          <w:rFonts w:ascii="Times New Roman" w:hAnsi="Times New Roman"/>
          <w:sz w:val="24"/>
          <w:szCs w:val="24"/>
        </w:rPr>
      </w:pPr>
      <w:r w:rsidRPr="0092601F">
        <w:rPr>
          <w:rFonts w:ascii="Times New Roman" w:hAnsi="Times New Roman"/>
          <w:sz w:val="24"/>
          <w:szCs w:val="24"/>
        </w:rPr>
        <w:t>При этом необходимо соблюдать ряд условий:</w:t>
      </w:r>
    </w:p>
    <w:p w:rsidR="0092601F" w:rsidRPr="0092601F" w:rsidRDefault="0092601F" w:rsidP="0092601F">
      <w:pPr>
        <w:pStyle w:val="afb"/>
        <w:tabs>
          <w:tab w:val="left" w:pos="1074"/>
        </w:tabs>
        <w:spacing w:after="0"/>
        <w:ind w:firstLine="851"/>
        <w:jc w:val="both"/>
        <w:rPr>
          <w:rFonts w:ascii="Times New Roman" w:hAnsi="Times New Roman"/>
          <w:sz w:val="24"/>
          <w:szCs w:val="24"/>
        </w:rPr>
      </w:pPr>
      <w:r w:rsidRPr="0092601F">
        <w:rPr>
          <w:rFonts w:ascii="Times New Roman" w:hAnsi="Times New Roman"/>
          <w:sz w:val="24"/>
          <w:szCs w:val="24"/>
        </w:rPr>
        <w:t xml:space="preserve">• проект или учебное исследование должны быть выполнимыми и соответствовать возрасту, способностям и возможностям </w:t>
      </w:r>
      <w:proofErr w:type="gramStart"/>
      <w:r w:rsidRPr="0092601F">
        <w:rPr>
          <w:rFonts w:ascii="Times New Roman" w:hAnsi="Times New Roman"/>
          <w:sz w:val="24"/>
          <w:szCs w:val="24"/>
        </w:rPr>
        <w:t>обучающегося</w:t>
      </w:r>
      <w:proofErr w:type="gramEnd"/>
      <w:r w:rsidRPr="0092601F">
        <w:rPr>
          <w:rFonts w:ascii="Times New Roman" w:hAnsi="Times New Roman"/>
          <w:sz w:val="24"/>
          <w:szCs w:val="24"/>
        </w:rPr>
        <w:t>;</w:t>
      </w:r>
    </w:p>
    <w:p w:rsidR="0092601F" w:rsidRPr="0092601F" w:rsidRDefault="0092601F" w:rsidP="0092601F">
      <w:pPr>
        <w:pStyle w:val="afb"/>
        <w:tabs>
          <w:tab w:val="left" w:pos="625"/>
        </w:tabs>
        <w:spacing w:after="0"/>
        <w:ind w:firstLine="851"/>
        <w:jc w:val="both"/>
        <w:rPr>
          <w:rFonts w:ascii="Times New Roman" w:hAnsi="Times New Roman"/>
          <w:sz w:val="24"/>
          <w:szCs w:val="24"/>
        </w:rPr>
      </w:pPr>
      <w:r w:rsidRPr="0092601F">
        <w:rPr>
          <w:rFonts w:ascii="Times New Roman" w:hAnsi="Times New Roman"/>
          <w:sz w:val="24"/>
          <w:szCs w:val="24"/>
        </w:rPr>
        <w:t>• для выполнения проекта должны быть все условия — информационные ресурсы, мастерские, клубы, школьные научные общества;</w:t>
      </w:r>
    </w:p>
    <w:p w:rsidR="0092601F" w:rsidRPr="0092601F" w:rsidRDefault="0092601F" w:rsidP="0092601F">
      <w:pPr>
        <w:pStyle w:val="afb"/>
        <w:tabs>
          <w:tab w:val="left" w:pos="639"/>
        </w:tabs>
        <w:spacing w:after="0"/>
        <w:ind w:firstLine="851"/>
        <w:jc w:val="both"/>
        <w:rPr>
          <w:rFonts w:ascii="Times New Roman" w:hAnsi="Times New Roman"/>
          <w:sz w:val="24"/>
          <w:szCs w:val="24"/>
        </w:rPr>
      </w:pPr>
      <w:r w:rsidRPr="0092601F">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92601F" w:rsidRPr="0092601F" w:rsidRDefault="0092601F" w:rsidP="0092601F">
      <w:pPr>
        <w:pStyle w:val="afb"/>
        <w:tabs>
          <w:tab w:val="left" w:pos="639"/>
        </w:tabs>
        <w:spacing w:after="0"/>
        <w:ind w:firstLine="851"/>
        <w:jc w:val="both"/>
        <w:rPr>
          <w:rFonts w:ascii="Times New Roman" w:hAnsi="Times New Roman"/>
          <w:sz w:val="24"/>
          <w:szCs w:val="24"/>
        </w:rPr>
      </w:pPr>
      <w:r w:rsidRPr="0092601F">
        <w:rPr>
          <w:rFonts w:ascii="Times New Roman" w:hAnsi="Times New Roman"/>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92601F" w:rsidRPr="0092601F" w:rsidRDefault="0092601F" w:rsidP="0092601F">
      <w:pPr>
        <w:pStyle w:val="afb"/>
        <w:tabs>
          <w:tab w:val="left" w:pos="639"/>
        </w:tabs>
        <w:spacing w:after="0"/>
        <w:ind w:firstLine="851"/>
        <w:jc w:val="both"/>
        <w:rPr>
          <w:rFonts w:ascii="Times New Roman" w:hAnsi="Times New Roman"/>
          <w:sz w:val="24"/>
          <w:szCs w:val="24"/>
        </w:rPr>
      </w:pPr>
      <w:r w:rsidRPr="0092601F">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92601F" w:rsidRPr="0092601F" w:rsidRDefault="0092601F" w:rsidP="0092601F">
      <w:pPr>
        <w:pStyle w:val="afb"/>
        <w:tabs>
          <w:tab w:val="left" w:pos="644"/>
        </w:tabs>
        <w:spacing w:after="0"/>
        <w:ind w:firstLine="851"/>
        <w:jc w:val="both"/>
        <w:rPr>
          <w:rFonts w:ascii="Times New Roman" w:hAnsi="Times New Roman"/>
          <w:sz w:val="24"/>
          <w:szCs w:val="24"/>
        </w:rPr>
      </w:pPr>
      <w:r w:rsidRPr="0092601F">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92601F" w:rsidRPr="0092601F" w:rsidRDefault="0092601F" w:rsidP="0092601F">
      <w:pPr>
        <w:pStyle w:val="afb"/>
        <w:tabs>
          <w:tab w:val="left" w:pos="634"/>
        </w:tabs>
        <w:spacing w:after="0"/>
        <w:ind w:firstLine="851"/>
        <w:jc w:val="both"/>
        <w:rPr>
          <w:rFonts w:ascii="Times New Roman" w:hAnsi="Times New Roman"/>
          <w:sz w:val="24"/>
          <w:szCs w:val="24"/>
        </w:rPr>
      </w:pPr>
      <w:r w:rsidRPr="0092601F">
        <w:rPr>
          <w:rFonts w:ascii="Times New Roman" w:hAnsi="Times New Roman"/>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777D59" w:rsidRPr="000D4C06" w:rsidRDefault="00777D59" w:rsidP="000D4C06">
      <w:pPr>
        <w:pStyle w:val="a7"/>
        <w:widowControl w:val="0"/>
        <w:tabs>
          <w:tab w:val="left" w:pos="567"/>
        </w:tabs>
        <w:spacing w:before="0" w:beforeAutospacing="0" w:after="0" w:afterAutospacing="0" w:line="276" w:lineRule="auto"/>
        <w:jc w:val="both"/>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0D4C06">
        <w:rPr>
          <w:rFonts w:ascii="Times New Roman" w:hAnsi="Times New Roman"/>
        </w:rPr>
        <w:t>ИКТ-компетенции</w:t>
      </w:r>
      <w:proofErr w:type="gramEnd"/>
      <w:r w:rsidRPr="000D4C06">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CC699C"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В настоящее время значительно присутствие </w:t>
      </w:r>
      <w:proofErr w:type="gramStart"/>
      <w:r w:rsidRPr="000D4C06">
        <w:rPr>
          <w:rFonts w:ascii="Times New Roman" w:hAnsi="Times New Roman"/>
        </w:rPr>
        <w:t>компьютерных</w:t>
      </w:r>
      <w:proofErr w:type="gramEnd"/>
      <w:r w:rsidRPr="000D4C06">
        <w:rPr>
          <w:rFonts w:ascii="Times New Roman" w:hAnsi="Times New Roman"/>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0D4C06">
        <w:rPr>
          <w:rFonts w:ascii="Times New Roman" w:hAnsi="Times New Roman"/>
        </w:rPr>
        <w:t>обучающийся</w:t>
      </w:r>
      <w:proofErr w:type="gramEnd"/>
      <w:r w:rsidRPr="000D4C06">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0D4C06">
        <w:rPr>
          <w:rFonts w:ascii="Times New Roman" w:hAnsi="Times New Roman"/>
        </w:rPr>
        <w:t>ИКТ-компетенций</w:t>
      </w:r>
      <w:proofErr w:type="gramEnd"/>
      <w:r w:rsidRPr="000D4C06">
        <w:rPr>
          <w:rFonts w:ascii="Times New Roman" w:hAnsi="Times New Roman"/>
        </w:rPr>
        <w:t xml:space="preserve"> становятся поддержка и развитие обучающегося</w:t>
      </w:r>
      <w:r w:rsidR="00CC699C">
        <w:rPr>
          <w:rFonts w:ascii="Times New Roman" w:hAnsi="Times New Roman"/>
        </w:rPr>
        <w:t>.</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Основные формы организации учебной деятельности </w:t>
      </w:r>
      <w:r w:rsidR="00CC699C">
        <w:rPr>
          <w:rFonts w:ascii="Times New Roman" w:hAnsi="Times New Roman"/>
        </w:rPr>
        <w:t xml:space="preserve">МБОУ «СОШ № 83» </w:t>
      </w:r>
      <w:r w:rsidRPr="000D4C06">
        <w:rPr>
          <w:rFonts w:ascii="Times New Roman" w:hAnsi="Times New Roman"/>
        </w:rPr>
        <w:t xml:space="preserve">по формированию ИКТ-компетенции </w:t>
      </w:r>
      <w:proofErr w:type="gramStart"/>
      <w:r w:rsidRPr="000D4C06">
        <w:rPr>
          <w:rFonts w:ascii="Times New Roman" w:hAnsi="Times New Roman"/>
        </w:rPr>
        <w:t>обучающихся</w:t>
      </w:r>
      <w:proofErr w:type="gramEnd"/>
      <w:r w:rsidRPr="000D4C06">
        <w:rPr>
          <w:rFonts w:ascii="Times New Roman" w:hAnsi="Times New Roman"/>
        </w:rPr>
        <w:t xml:space="preserve"> включ</w:t>
      </w:r>
      <w:r w:rsidR="005D0C4B">
        <w:rPr>
          <w:rFonts w:ascii="Times New Roman" w:hAnsi="Times New Roman"/>
        </w:rPr>
        <w:t>ают</w:t>
      </w:r>
      <w:r w:rsidRPr="000D4C06">
        <w:rPr>
          <w:rFonts w:ascii="Times New Roman" w:hAnsi="Times New Roman"/>
        </w:rPr>
        <w:t>:</w:t>
      </w:r>
    </w:p>
    <w:p w:rsidR="00777D59" w:rsidRPr="000D4C06" w:rsidRDefault="005D0C4B"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Pr>
          <w:rFonts w:ascii="Times New Roman" w:hAnsi="Times New Roman"/>
        </w:rPr>
        <w:t>уроки по информатике</w:t>
      </w:r>
      <w:r w:rsidR="006821ED" w:rsidRPr="000D4C06">
        <w:rPr>
          <w:rFonts w:ascii="Times New Roman" w:hAnsi="Times New Roman"/>
        </w:rPr>
        <w:t>;</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факультативы;</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кружки;</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интегративные межпредметные проекты;</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внеурочные и внешкольные активности. </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lastRenderedPageBreak/>
        <w:t xml:space="preserve">Среди видов учебной деятельности, обеспечивающих формирование ИКТ-компетенции обучающихся, можно </w:t>
      </w:r>
      <w:proofErr w:type="gramStart"/>
      <w:r w:rsidRPr="000D4C06">
        <w:rPr>
          <w:rFonts w:ascii="Times New Roman" w:hAnsi="Times New Roman"/>
        </w:rPr>
        <w:t>выделить</w:t>
      </w:r>
      <w:proofErr w:type="gramEnd"/>
      <w:r w:rsidRPr="000D4C06">
        <w:rPr>
          <w:rFonts w:ascii="Times New Roman" w:hAnsi="Times New Roman"/>
        </w:rPr>
        <w:t xml:space="preserve"> в том числе такие, как: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создание и редактирование текстов;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создание и редактирование электронных таблиц;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использование сре</w:t>
      </w:r>
      <w:proofErr w:type="gramStart"/>
      <w:r w:rsidRPr="000D4C06">
        <w:rPr>
          <w:rFonts w:ascii="Times New Roman" w:hAnsi="Times New Roman"/>
        </w:rPr>
        <w:t>дств дл</w:t>
      </w:r>
      <w:proofErr w:type="gramEnd"/>
      <w:r w:rsidRPr="000D4C06">
        <w:rPr>
          <w:rFonts w:ascii="Times New Roman" w:hAnsi="Times New Roman"/>
        </w:rPr>
        <w:t xml:space="preserve">я построения диаграмм, графиков, блок-схем, других графических объектов;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создание и редактирование презентаций;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создание и редактирование графики и фото;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создание и редактирование видео;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создание музыкальных и звуковых объектов;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поиск и анализ информации в Интернете;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моделирование, проектирование и управление;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математическая обработка и визуализация данных;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создание веб-страниц и сайтов; </w:t>
      </w:r>
    </w:p>
    <w:p w:rsidR="00777D59" w:rsidRPr="000D4C06" w:rsidRDefault="006821ED" w:rsidP="00D81F05">
      <w:pPr>
        <w:pStyle w:val="a7"/>
        <w:widowControl w:val="0"/>
        <w:numPr>
          <w:ilvl w:val="0"/>
          <w:numId w:val="160"/>
        </w:numPr>
        <w:tabs>
          <w:tab w:val="left" w:pos="993"/>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сетевая коммуникация между учениками и (или) учителем.</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Эффективное формирование </w:t>
      </w:r>
      <w:proofErr w:type="gramStart"/>
      <w:r w:rsidRPr="000D4C06">
        <w:rPr>
          <w:rFonts w:ascii="Times New Roman" w:hAnsi="Times New Roman"/>
        </w:rPr>
        <w:t>ИКТ-компетенции</w:t>
      </w:r>
      <w:proofErr w:type="gramEnd"/>
      <w:r w:rsidRPr="000D4C06">
        <w:rPr>
          <w:rFonts w:ascii="Times New Roman" w:hAnsi="Times New Roman"/>
        </w:rPr>
        <w:t xml:space="preserve"> обучающихся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777D59" w:rsidRPr="000D4C06" w:rsidRDefault="00777D59" w:rsidP="000D4C06">
      <w:pPr>
        <w:pStyle w:val="a7"/>
        <w:widowControl w:val="0"/>
        <w:tabs>
          <w:tab w:val="left" w:pos="567"/>
        </w:tabs>
        <w:spacing w:before="0" w:beforeAutospacing="0" w:after="0" w:afterAutospacing="0" w:line="276" w:lineRule="auto"/>
        <w:ind w:firstLine="709"/>
        <w:jc w:val="both"/>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t xml:space="preserve">2.1.7. Перечень и описание основных элементов </w:t>
      </w:r>
      <w:proofErr w:type="gramStart"/>
      <w:r w:rsidRPr="000D4C06">
        <w:rPr>
          <w:rFonts w:ascii="Times New Roman" w:hAnsi="Times New Roman"/>
          <w:b/>
        </w:rPr>
        <w:t>ИКТ-компетенции</w:t>
      </w:r>
      <w:proofErr w:type="gramEnd"/>
      <w:r w:rsidRPr="000D4C06">
        <w:rPr>
          <w:rFonts w:ascii="Times New Roman" w:hAnsi="Times New Roman"/>
          <w:b/>
        </w:rPr>
        <w:t xml:space="preserve"> и инструментов их использования</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Обращение с устройствами ИКТ. </w:t>
      </w:r>
      <w:proofErr w:type="gramStart"/>
      <w:r w:rsidRPr="000D4C06">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w:t>
      </w:r>
      <w:proofErr w:type="gramEnd"/>
      <w:r w:rsidRPr="000D4C06">
        <w:rPr>
          <w:rFonts w:ascii="Times New Roman" w:hAnsi="Times New Roman"/>
        </w:rPr>
        <w:t xml:space="preserve">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Фиксация и обработка изображений и звуков. </w:t>
      </w:r>
      <w:proofErr w:type="gramStart"/>
      <w:r w:rsidRPr="000D4C06">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w:t>
      </w:r>
      <w:proofErr w:type="gramEnd"/>
      <w:r w:rsidRPr="000D4C06">
        <w:rPr>
          <w:rFonts w:ascii="Times New Roman" w:hAnsi="Times New Roman"/>
        </w:rPr>
        <w:t xml:space="preserve"> осуществление обработки цифровых </w:t>
      </w:r>
      <w:r w:rsidRPr="000D4C06">
        <w:rPr>
          <w:rFonts w:ascii="Times New Roman" w:hAnsi="Times New Roman"/>
        </w:rPr>
        <w:lastRenderedPageBreak/>
        <w:t>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Поиск и организация хранения информации. </w:t>
      </w:r>
      <w:proofErr w:type="gramStart"/>
      <w:r w:rsidRPr="000D4C06">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w:t>
      </w:r>
      <w:proofErr w:type="gramEnd"/>
      <w:r w:rsidRPr="000D4C06">
        <w:rPr>
          <w:rFonts w:ascii="Times New Roman" w:hAnsi="Times New Roman"/>
        </w:rPr>
        <w:t xml:space="preserve">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Создание письменных сообщений. </w:t>
      </w:r>
      <w:proofErr w:type="gramStart"/>
      <w:r w:rsidRPr="000D4C06">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w:t>
      </w:r>
      <w:proofErr w:type="gramEnd"/>
      <w:r w:rsidRPr="000D4C06">
        <w:rPr>
          <w:rFonts w:ascii="Times New Roman" w:hAnsi="Times New Roman"/>
        </w:rPr>
        <w:t xml:space="preserve"> </w:t>
      </w:r>
      <w:proofErr w:type="gramStart"/>
      <w:r w:rsidRPr="000D4C06">
        <w:rPr>
          <w:rFonts w:ascii="Times New Roman" w:hAnsi="Times New Roman"/>
        </w:rPr>
        <w:t>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w:t>
      </w:r>
      <w:proofErr w:type="gramEnd"/>
      <w:r w:rsidRPr="000D4C06">
        <w:rPr>
          <w:rFonts w:ascii="Times New Roman" w:hAnsi="Times New Roman"/>
        </w:rPr>
        <w:t xml:space="preserve"> использование ссылок и цитирование источников при создании на их основе собственных информационных объектов.</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Создание графических объектов. </w:t>
      </w:r>
      <w:r w:rsidRPr="000D4C06">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w:t>
      </w:r>
      <w:proofErr w:type="gramStart"/>
      <w:r w:rsidRPr="000D4C06">
        <w:rPr>
          <w:rFonts w:ascii="Times New Roman" w:hAnsi="Times New Roman"/>
        </w:rPr>
        <w:t>и(</w:t>
      </w:r>
      <w:proofErr w:type="gramEnd"/>
      <w:r w:rsidRPr="000D4C06">
        <w:rPr>
          <w:rFonts w:ascii="Times New Roman" w:hAnsi="Times New Roman"/>
        </w:rPr>
        <w:t>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Создание музыкальных и звуковых объектов. </w:t>
      </w:r>
      <w:r w:rsidRPr="000D4C06">
        <w:rPr>
          <w:rFonts w:ascii="Times New Roman" w:hAnsi="Times New Roman"/>
        </w:rPr>
        <w:t xml:space="preserve">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w:t>
      </w:r>
      <w:r w:rsidRPr="000D4C06">
        <w:rPr>
          <w:rFonts w:ascii="Times New Roman" w:hAnsi="Times New Roman"/>
        </w:rPr>
        <w:lastRenderedPageBreak/>
        <w:t>различным качеством звучания (глубиной кодирования и частотой дискретизации).</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Восприятие, использование и создание гипертекстовых и мультимедийных информационных объектов. </w:t>
      </w:r>
      <w:r w:rsidRPr="000D4C06">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0D4C06">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0D4C06">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0D4C06">
        <w:rPr>
          <w:rFonts w:ascii="Times New Roman" w:hAnsi="Times New Roman"/>
        </w:rPr>
        <w:t>ств вв</w:t>
      </w:r>
      <w:proofErr w:type="gramEnd"/>
      <w:r w:rsidRPr="000D4C06">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Анализ информации, математическая обработка данных в исследовании. </w:t>
      </w:r>
      <w:r w:rsidRPr="000D4C06">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Моделирование, проектирование и управление. </w:t>
      </w:r>
      <w:proofErr w:type="gramStart"/>
      <w:r w:rsidRPr="000D4C06">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roofErr w:type="gramEnd"/>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t xml:space="preserve">Коммуникация и социальное взаимодействие. </w:t>
      </w:r>
      <w:r w:rsidRPr="000D4C06">
        <w:rPr>
          <w:rFonts w:ascii="Times New Roman" w:hAnsi="Times New Roman"/>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b/>
          <w:bCs/>
          <w:iCs/>
        </w:rPr>
        <w:lastRenderedPageBreak/>
        <w:t xml:space="preserve">Информационная безопасность. </w:t>
      </w:r>
      <w:r w:rsidRPr="000D4C06">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777D59" w:rsidRPr="000D4C06" w:rsidRDefault="00777D59" w:rsidP="000D4C06">
      <w:pPr>
        <w:pStyle w:val="a7"/>
        <w:widowControl w:val="0"/>
        <w:tabs>
          <w:tab w:val="left" w:pos="567"/>
        </w:tabs>
        <w:spacing w:before="0" w:beforeAutospacing="0" w:after="0" w:afterAutospacing="0" w:line="276" w:lineRule="auto"/>
        <w:ind w:firstLine="709"/>
        <w:jc w:val="both"/>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ind w:firstLine="709"/>
        <w:jc w:val="center"/>
        <w:rPr>
          <w:rFonts w:ascii="Times New Roman" w:hAnsi="Times New Roman"/>
          <w:b/>
        </w:rPr>
      </w:pPr>
      <w:r w:rsidRPr="000D4C06">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Представленные планируемые результаты развития компетентности </w:t>
      </w:r>
      <w:proofErr w:type="gramStart"/>
      <w:r w:rsidRPr="000D4C06">
        <w:rPr>
          <w:rFonts w:ascii="Times New Roman" w:hAnsi="Times New Roman"/>
        </w:rPr>
        <w:t>обучающихся</w:t>
      </w:r>
      <w:proofErr w:type="gramEnd"/>
      <w:r w:rsidRPr="000D4C06">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0D4C06">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777D59" w:rsidRDefault="006821ED" w:rsidP="005D0C4B">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63" w:name="_Toc405145662"/>
      <w:bookmarkStart w:id="164" w:name="_Toc406059005"/>
      <w:bookmarkStart w:id="165" w:name="_Toc409682184"/>
      <w:bookmarkStart w:id="166" w:name="_Toc409691658"/>
      <w:bookmarkStart w:id="167" w:name="_Toc410653982"/>
      <w:bookmarkStart w:id="168" w:name="_Toc410702986"/>
      <w:bookmarkStart w:id="169" w:name="_Toc284662742"/>
      <w:bookmarkStart w:id="170" w:name="_Toc284663368"/>
      <w:bookmarkStart w:id="171" w:name="_Toc414553168"/>
      <w:bookmarkStart w:id="172" w:name="_Toc31893413"/>
      <w:r w:rsidRPr="000D4C06">
        <w:rPr>
          <w:rFonts w:ascii="Times New Roman" w:hAnsi="Times New Roman"/>
        </w:rPr>
        <w:t xml:space="preserve">В рамках направления </w:t>
      </w:r>
      <w:r w:rsidRPr="00E41912">
        <w:rPr>
          <w:rFonts w:ascii="Times New Roman" w:hAnsi="Times New Roman"/>
          <w:i/>
        </w:rPr>
        <w:t>«Обращение с устройствами ИКТ»</w:t>
      </w:r>
      <w:bookmarkEnd w:id="163"/>
      <w:bookmarkEnd w:id="164"/>
      <w:bookmarkEnd w:id="165"/>
      <w:bookmarkEnd w:id="166"/>
      <w:bookmarkEnd w:id="167"/>
      <w:bookmarkEnd w:id="168"/>
      <w:bookmarkEnd w:id="169"/>
      <w:bookmarkEnd w:id="170"/>
      <w:bookmarkEnd w:id="171"/>
      <w:bookmarkEnd w:id="172"/>
    </w:p>
    <w:p w:rsidR="005D0C4B" w:rsidRPr="000D4C06" w:rsidRDefault="005D0C4B" w:rsidP="005D0C4B">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осуществлять информационное подключение к локальной сети и глобальной сети Интернет;</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получать информацию о характеристиках компьютера;</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E41912"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E41912" w:rsidRPr="00E41912" w:rsidRDefault="00E41912" w:rsidP="00E41912">
      <w:pPr>
        <w:widowControl w:val="0"/>
        <w:tabs>
          <w:tab w:val="left" w:pos="567"/>
        </w:tabs>
        <w:spacing w:after="0"/>
        <w:ind w:firstLine="357"/>
        <w:jc w:val="both"/>
        <w:rPr>
          <w:sz w:val="28"/>
          <w:szCs w:val="28"/>
        </w:rPr>
      </w:pPr>
      <w:r w:rsidRPr="00E41912">
        <w:rPr>
          <w:rFonts w:ascii="Times New Roman" w:hAnsi="Times New Roman"/>
          <w:sz w:val="24"/>
          <w:szCs w:val="24"/>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777D59" w:rsidRDefault="006821ED" w:rsidP="00E41912">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73" w:name="_Toc405145663"/>
      <w:bookmarkStart w:id="174" w:name="_Toc406059006"/>
      <w:bookmarkStart w:id="175" w:name="_Toc409682185"/>
      <w:bookmarkStart w:id="176" w:name="_Toc409691659"/>
      <w:bookmarkStart w:id="177" w:name="_Toc410653983"/>
      <w:bookmarkStart w:id="178" w:name="_Toc410702987"/>
      <w:bookmarkStart w:id="179" w:name="_Toc284662743"/>
      <w:bookmarkStart w:id="180" w:name="_Toc284663369"/>
      <w:bookmarkStart w:id="181" w:name="_Toc414553169"/>
      <w:bookmarkStart w:id="182" w:name="_Toc31893414"/>
      <w:r w:rsidRPr="000D4C06">
        <w:rPr>
          <w:rFonts w:ascii="Times New Roman" w:hAnsi="Times New Roman"/>
        </w:rPr>
        <w:t xml:space="preserve">В рамках направления </w:t>
      </w:r>
      <w:r w:rsidRPr="00E41912">
        <w:rPr>
          <w:rFonts w:ascii="Times New Roman" w:hAnsi="Times New Roman"/>
          <w:i/>
        </w:rPr>
        <w:t>«Фиксация и обработка изображений и звуков»</w:t>
      </w:r>
      <w:bookmarkEnd w:id="173"/>
      <w:bookmarkEnd w:id="174"/>
      <w:bookmarkEnd w:id="175"/>
      <w:bookmarkEnd w:id="176"/>
      <w:bookmarkEnd w:id="177"/>
      <w:bookmarkEnd w:id="178"/>
      <w:bookmarkEnd w:id="179"/>
      <w:bookmarkEnd w:id="180"/>
      <w:bookmarkEnd w:id="181"/>
      <w:bookmarkEnd w:id="182"/>
    </w:p>
    <w:p w:rsidR="00E41912" w:rsidRPr="000D4C06" w:rsidRDefault="00E41912" w:rsidP="00E41912">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создавать презентации на основе цифровых фотографий;</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E41912" w:rsidRPr="000D4C06" w:rsidRDefault="003D1CCC" w:rsidP="003D1CCC">
      <w:pPr>
        <w:widowControl w:val="0"/>
        <w:tabs>
          <w:tab w:val="left" w:pos="567"/>
        </w:tabs>
        <w:spacing w:after="0"/>
        <w:ind w:left="142"/>
        <w:jc w:val="both"/>
        <w:rPr>
          <w:rFonts w:ascii="Times New Roman" w:hAnsi="Times New Roman"/>
          <w:sz w:val="24"/>
          <w:szCs w:val="24"/>
        </w:rPr>
      </w:pPr>
      <w:r>
        <w:rPr>
          <w:rFonts w:ascii="Times New Roman" w:hAnsi="Times New Roman"/>
          <w:sz w:val="24"/>
          <w:szCs w:val="24"/>
        </w:rPr>
        <w:tab/>
      </w:r>
      <w:r w:rsidR="00E41912" w:rsidRPr="00E41912">
        <w:rPr>
          <w:rFonts w:ascii="Times New Roman" w:hAnsi="Times New Roman"/>
          <w:sz w:val="24"/>
          <w:szCs w:val="24"/>
        </w:rPr>
        <w:t>Примечание: результаты достигаются преимущественно</w:t>
      </w:r>
      <w:r>
        <w:rPr>
          <w:rFonts w:ascii="Times New Roman" w:hAnsi="Times New Roman"/>
          <w:sz w:val="24"/>
          <w:szCs w:val="24"/>
        </w:rPr>
        <w:t xml:space="preserve"> </w:t>
      </w:r>
      <w:r w:rsidR="00E41912" w:rsidRPr="00E41912">
        <w:rPr>
          <w:rFonts w:ascii="Times New Roman" w:hAnsi="Times New Roman"/>
          <w:sz w:val="24"/>
          <w:szCs w:val="24"/>
        </w:rPr>
        <w:t>в рамках естественных наук, предметов «Искусство», «Русский язык», «Иностранный язык», «Физическая культура», а также во внеурочной деятельности.</w:t>
      </w:r>
    </w:p>
    <w:p w:rsidR="00E41912"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83" w:name="_Toc405145664"/>
      <w:bookmarkStart w:id="184" w:name="_Toc406059007"/>
      <w:bookmarkStart w:id="185" w:name="_Toc409682186"/>
      <w:bookmarkStart w:id="186" w:name="_Toc409691660"/>
      <w:bookmarkStart w:id="187" w:name="_Toc410653984"/>
      <w:bookmarkStart w:id="188" w:name="_Toc410702988"/>
      <w:bookmarkStart w:id="189" w:name="_Toc284662744"/>
      <w:bookmarkStart w:id="190" w:name="_Toc284663370"/>
      <w:bookmarkStart w:id="191" w:name="_Toc414553170"/>
      <w:bookmarkStart w:id="192" w:name="_Toc31893415"/>
      <w:r w:rsidRPr="000D4C06">
        <w:rPr>
          <w:rFonts w:ascii="Times New Roman" w:hAnsi="Times New Roman"/>
        </w:rPr>
        <w:t xml:space="preserve">В рамках направления </w:t>
      </w:r>
      <w:r w:rsidRPr="00E41912">
        <w:rPr>
          <w:rFonts w:ascii="Times New Roman" w:hAnsi="Times New Roman"/>
          <w:i/>
        </w:rPr>
        <w:t>«Поиск и организация хранения информации»</w:t>
      </w:r>
      <w:r w:rsidRPr="000D4C06">
        <w:rPr>
          <w:rFonts w:ascii="Times New Roman" w:hAnsi="Times New Roman"/>
        </w:rPr>
        <w:t xml:space="preserve"> </w:t>
      </w:r>
    </w:p>
    <w:p w:rsidR="00E41912" w:rsidRPr="000D4C06" w:rsidRDefault="00E41912" w:rsidP="00E41912">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bookmarkEnd w:id="183"/>
    <w:bookmarkEnd w:id="184"/>
    <w:bookmarkEnd w:id="185"/>
    <w:bookmarkEnd w:id="186"/>
    <w:bookmarkEnd w:id="187"/>
    <w:bookmarkEnd w:id="188"/>
    <w:bookmarkEnd w:id="189"/>
    <w:bookmarkEnd w:id="190"/>
    <w:bookmarkEnd w:id="191"/>
    <w:bookmarkEnd w:id="192"/>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lastRenderedPageBreak/>
        <w:t>использовать различные приемы поиска информации в сети Интернет (поисковые системы, справочные разделы, предметные рубрики);</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использовать различные библиотечные, в том числе электронные, каталоги для поиска необходимых книг;</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сохранять для индивидуального </w:t>
      </w:r>
      <w:proofErr w:type="gramStart"/>
      <w:r w:rsidRPr="000D4C06">
        <w:rPr>
          <w:rFonts w:ascii="Times New Roman" w:hAnsi="Times New Roman"/>
        </w:rPr>
        <w:t>использования</w:t>
      </w:r>
      <w:proofErr w:type="gramEnd"/>
      <w:r w:rsidRPr="000D4C06">
        <w:rPr>
          <w:rFonts w:ascii="Times New Roman" w:hAnsi="Times New Roman"/>
        </w:rPr>
        <w:t xml:space="preserve"> найденные в сети Интернет информационные объекты и ссылки на них.</w:t>
      </w:r>
    </w:p>
    <w:p w:rsidR="003D1CCC" w:rsidRPr="000D4C06" w:rsidRDefault="003D1CCC" w:rsidP="003D1CCC">
      <w:pPr>
        <w:pStyle w:val="a7"/>
        <w:widowControl w:val="0"/>
        <w:tabs>
          <w:tab w:val="left" w:pos="720"/>
        </w:tabs>
        <w:spacing w:before="0" w:beforeAutospacing="0" w:after="0" w:afterAutospacing="0" w:line="276" w:lineRule="auto"/>
        <w:ind w:left="709"/>
        <w:jc w:val="both"/>
        <w:textAlignment w:val="baseline"/>
        <w:rPr>
          <w:rFonts w:ascii="Times New Roman" w:hAnsi="Times New Roman"/>
        </w:rPr>
      </w:pPr>
      <w:r w:rsidRPr="00E41912">
        <w:rPr>
          <w:rFonts w:ascii="Times New Roman" w:hAnsi="Times New Roman"/>
        </w:rPr>
        <w:t>Примечание: результаты достигаются</w:t>
      </w:r>
      <w:r>
        <w:rPr>
          <w:rFonts w:ascii="Times New Roman" w:hAnsi="Times New Roman"/>
        </w:rPr>
        <w:t xml:space="preserve"> в рамках урочной и внеурочной деятельности.</w:t>
      </w:r>
    </w:p>
    <w:p w:rsidR="00777D59"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193" w:name="_Toc405145665"/>
      <w:bookmarkStart w:id="194" w:name="_Toc406059008"/>
      <w:bookmarkStart w:id="195" w:name="_Toc409682187"/>
      <w:bookmarkStart w:id="196" w:name="_Toc409691661"/>
      <w:bookmarkStart w:id="197" w:name="_Toc410653985"/>
      <w:bookmarkStart w:id="198" w:name="_Toc410702989"/>
      <w:bookmarkStart w:id="199" w:name="_Toc284662745"/>
      <w:bookmarkStart w:id="200" w:name="_Toc284663371"/>
      <w:bookmarkStart w:id="201" w:name="_Toc414553171"/>
      <w:bookmarkStart w:id="202" w:name="_Toc31893416"/>
      <w:r w:rsidRPr="000D4C06">
        <w:rPr>
          <w:rFonts w:ascii="Times New Roman" w:hAnsi="Times New Roman"/>
        </w:rPr>
        <w:t xml:space="preserve">В рамках направления </w:t>
      </w:r>
      <w:r w:rsidRPr="003D1CCC">
        <w:rPr>
          <w:rFonts w:ascii="Times New Roman" w:hAnsi="Times New Roman"/>
          <w:i/>
        </w:rPr>
        <w:t>«Создание письменных сообщений»</w:t>
      </w:r>
      <w:r w:rsidRPr="000D4C06">
        <w:rPr>
          <w:rFonts w:ascii="Times New Roman" w:hAnsi="Times New Roman"/>
        </w:rPr>
        <w:t xml:space="preserve"> </w:t>
      </w:r>
      <w:bookmarkEnd w:id="193"/>
      <w:bookmarkEnd w:id="194"/>
      <w:bookmarkEnd w:id="195"/>
      <w:bookmarkEnd w:id="196"/>
      <w:bookmarkEnd w:id="197"/>
      <w:bookmarkEnd w:id="198"/>
      <w:bookmarkEnd w:id="199"/>
      <w:bookmarkEnd w:id="200"/>
      <w:bookmarkEnd w:id="201"/>
      <w:bookmarkEnd w:id="202"/>
    </w:p>
    <w:p w:rsidR="003D1CCC" w:rsidRPr="000D4C06" w:rsidRDefault="003D1CCC" w:rsidP="003D1CCC">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вставлять в документ формулы, таблицы, списки, изображения;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участвовать в коллективном создании текстового документа;</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создавать гипертекстовые документы.</w:t>
      </w:r>
    </w:p>
    <w:p w:rsidR="003D1CCC" w:rsidRPr="003D1CCC" w:rsidRDefault="003D1CCC" w:rsidP="003D1CCC">
      <w:pPr>
        <w:widowControl w:val="0"/>
        <w:tabs>
          <w:tab w:val="left" w:pos="0"/>
        </w:tabs>
        <w:spacing w:after="0"/>
        <w:jc w:val="both"/>
        <w:rPr>
          <w:rFonts w:ascii="Times New Roman" w:hAnsi="Times New Roman"/>
          <w:sz w:val="24"/>
          <w:szCs w:val="24"/>
        </w:rPr>
      </w:pPr>
      <w:r>
        <w:rPr>
          <w:rFonts w:ascii="Times New Roman" w:hAnsi="Times New Roman"/>
          <w:sz w:val="24"/>
          <w:szCs w:val="24"/>
        </w:rPr>
        <w:tab/>
      </w:r>
      <w:r w:rsidRPr="003D1CCC">
        <w:rPr>
          <w:rFonts w:ascii="Times New Roman" w:hAnsi="Times New Roman"/>
          <w:sz w:val="24"/>
          <w:szCs w:val="24"/>
        </w:rPr>
        <w:t xml:space="preserve"> Примечание: результаты достигаются преимущественно в рамках предметов «Русский язык», «Иностранный язык», «Литература», «История», а также во внеурочной деятельности.</w:t>
      </w:r>
    </w:p>
    <w:p w:rsidR="00777D59" w:rsidRPr="003D1CCC"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i/>
        </w:rPr>
      </w:pPr>
      <w:bookmarkStart w:id="203" w:name="_Toc405145666"/>
      <w:bookmarkStart w:id="204" w:name="_Toc406059009"/>
      <w:bookmarkStart w:id="205" w:name="_Toc409682188"/>
      <w:bookmarkStart w:id="206" w:name="_Toc409691662"/>
      <w:bookmarkStart w:id="207" w:name="_Toc410653986"/>
      <w:bookmarkStart w:id="208" w:name="_Toc410702990"/>
      <w:bookmarkStart w:id="209" w:name="_Toc284662746"/>
      <w:bookmarkStart w:id="210" w:name="_Toc284663372"/>
      <w:bookmarkStart w:id="211" w:name="_Toc414553172"/>
      <w:bookmarkStart w:id="212" w:name="_Toc31893417"/>
      <w:r w:rsidRPr="000D4C06">
        <w:rPr>
          <w:rFonts w:ascii="Times New Roman" w:hAnsi="Times New Roman"/>
        </w:rPr>
        <w:t xml:space="preserve">В рамках направления </w:t>
      </w:r>
      <w:r w:rsidRPr="003D1CCC">
        <w:rPr>
          <w:rFonts w:ascii="Times New Roman" w:hAnsi="Times New Roman"/>
          <w:i/>
        </w:rPr>
        <w:t>«Создание графических объектов»</w:t>
      </w:r>
      <w:bookmarkEnd w:id="203"/>
      <w:bookmarkEnd w:id="204"/>
      <w:bookmarkEnd w:id="205"/>
      <w:bookmarkEnd w:id="206"/>
      <w:bookmarkEnd w:id="207"/>
      <w:bookmarkEnd w:id="208"/>
      <w:bookmarkEnd w:id="209"/>
      <w:bookmarkEnd w:id="210"/>
      <w:bookmarkEnd w:id="211"/>
      <w:bookmarkEnd w:id="212"/>
    </w:p>
    <w:p w:rsidR="003D1CCC" w:rsidRPr="000D4C06" w:rsidRDefault="003D1CCC" w:rsidP="003D1CCC">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создавать и редактировать изображения с помощью инструментов графического редактора;</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3D1CCC" w:rsidRPr="003D1CCC" w:rsidRDefault="003D1CCC" w:rsidP="003D1CCC">
      <w:pPr>
        <w:widowControl w:val="0"/>
        <w:tabs>
          <w:tab w:val="left" w:pos="567"/>
        </w:tabs>
        <w:spacing w:after="0"/>
        <w:jc w:val="both"/>
        <w:rPr>
          <w:rFonts w:ascii="Times New Roman" w:hAnsi="Times New Roman"/>
          <w:sz w:val="24"/>
          <w:szCs w:val="24"/>
        </w:rPr>
      </w:pPr>
      <w:r>
        <w:rPr>
          <w:rFonts w:ascii="Times New Roman" w:hAnsi="Times New Roman"/>
          <w:sz w:val="24"/>
          <w:szCs w:val="24"/>
        </w:rPr>
        <w:tab/>
      </w:r>
      <w:r w:rsidRPr="003D1CCC">
        <w:rPr>
          <w:rFonts w:ascii="Times New Roman" w:hAnsi="Times New Roman"/>
          <w:sz w:val="24"/>
          <w:szCs w:val="24"/>
        </w:rPr>
        <w:t>Примечание: результаты достигаются преимущественно в рамках предметов «Информ</w:t>
      </w:r>
      <w:r w:rsidR="007953EA">
        <w:rPr>
          <w:rFonts w:ascii="Times New Roman" w:hAnsi="Times New Roman"/>
          <w:sz w:val="24"/>
          <w:szCs w:val="24"/>
        </w:rPr>
        <w:t>а</w:t>
      </w:r>
      <w:r w:rsidRPr="003D1CCC">
        <w:rPr>
          <w:rFonts w:ascii="Times New Roman" w:hAnsi="Times New Roman"/>
          <w:sz w:val="24"/>
          <w:szCs w:val="24"/>
        </w:rPr>
        <w:t>тика», «Обществознание», «География», «История», «Математика», а также во внеурочной деятельности.</w:t>
      </w:r>
    </w:p>
    <w:p w:rsidR="00777D59"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13" w:name="_Toc405145667"/>
      <w:bookmarkStart w:id="214" w:name="_Toc406059010"/>
      <w:bookmarkStart w:id="215" w:name="_Toc409682189"/>
      <w:bookmarkStart w:id="216" w:name="_Toc409691663"/>
      <w:bookmarkStart w:id="217" w:name="_Toc410653987"/>
      <w:bookmarkStart w:id="218" w:name="_Toc410702991"/>
      <w:bookmarkStart w:id="219" w:name="_Toc284662747"/>
      <w:bookmarkStart w:id="220" w:name="_Toc284663373"/>
      <w:bookmarkStart w:id="221" w:name="_Toc414553173"/>
      <w:bookmarkStart w:id="222" w:name="_Toc31893418"/>
      <w:r w:rsidRPr="000D4C06">
        <w:rPr>
          <w:rFonts w:ascii="Times New Roman" w:hAnsi="Times New Roman"/>
        </w:rPr>
        <w:t xml:space="preserve">В рамках направления </w:t>
      </w:r>
      <w:r w:rsidRPr="003D1CCC">
        <w:rPr>
          <w:rFonts w:ascii="Times New Roman" w:hAnsi="Times New Roman"/>
          <w:i/>
        </w:rPr>
        <w:t>«Создание музыкальных и звуковых объектов»</w:t>
      </w:r>
      <w:r w:rsidRPr="000D4C06">
        <w:rPr>
          <w:rFonts w:ascii="Times New Roman" w:hAnsi="Times New Roman"/>
        </w:rPr>
        <w:t xml:space="preserve"> </w:t>
      </w:r>
      <w:bookmarkEnd w:id="213"/>
      <w:bookmarkEnd w:id="214"/>
      <w:bookmarkEnd w:id="215"/>
      <w:bookmarkEnd w:id="216"/>
      <w:bookmarkEnd w:id="217"/>
      <w:bookmarkEnd w:id="218"/>
      <w:bookmarkEnd w:id="219"/>
      <w:bookmarkEnd w:id="220"/>
      <w:bookmarkEnd w:id="221"/>
      <w:bookmarkEnd w:id="222"/>
    </w:p>
    <w:p w:rsidR="003D1CCC" w:rsidRPr="000D4C06" w:rsidRDefault="003D1CCC" w:rsidP="003D1CCC">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записывать звуковые файлы с различным качеством звучания (глубиной кодирования и частотой дискретизации);</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использовать музыкальные редакторы, клавишные и кинетические синтезаторы для решения творческих задач.</w:t>
      </w:r>
    </w:p>
    <w:p w:rsidR="003D1CCC" w:rsidRPr="003D1CCC" w:rsidRDefault="003D1CCC" w:rsidP="007953EA">
      <w:pPr>
        <w:widowControl w:val="0"/>
        <w:tabs>
          <w:tab w:val="left" w:pos="567"/>
          <w:tab w:val="left" w:pos="720"/>
        </w:tabs>
        <w:spacing w:after="0"/>
        <w:jc w:val="both"/>
        <w:rPr>
          <w:rFonts w:ascii="Times New Roman" w:eastAsia="Times New Roman" w:hAnsi="Times New Roman"/>
          <w:sz w:val="24"/>
          <w:szCs w:val="24"/>
          <w:lang w:eastAsia="ru-RU"/>
        </w:rPr>
      </w:pPr>
      <w:r w:rsidRPr="003D1CCC">
        <w:rPr>
          <w:rFonts w:ascii="Times New Roman" w:eastAsia="Times New Roman" w:hAnsi="Times New Roman"/>
          <w:sz w:val="24"/>
          <w:szCs w:val="24"/>
          <w:lang w:eastAsia="ru-RU"/>
        </w:rPr>
        <w:t>Примечание: результаты достигаются преимущественно в рамках предметов «Информ</w:t>
      </w:r>
      <w:r w:rsidR="007953EA">
        <w:rPr>
          <w:rFonts w:ascii="Times New Roman" w:eastAsia="Times New Roman" w:hAnsi="Times New Roman"/>
          <w:sz w:val="24"/>
          <w:szCs w:val="24"/>
          <w:lang w:eastAsia="ru-RU"/>
        </w:rPr>
        <w:t>а</w:t>
      </w:r>
      <w:r w:rsidRPr="003D1CCC">
        <w:rPr>
          <w:rFonts w:ascii="Times New Roman" w:eastAsia="Times New Roman" w:hAnsi="Times New Roman"/>
          <w:sz w:val="24"/>
          <w:szCs w:val="24"/>
          <w:lang w:eastAsia="ru-RU"/>
        </w:rPr>
        <w:t>тика», «</w:t>
      </w:r>
      <w:r w:rsidR="007953EA">
        <w:rPr>
          <w:rFonts w:ascii="Times New Roman" w:eastAsia="Times New Roman" w:hAnsi="Times New Roman"/>
          <w:sz w:val="24"/>
          <w:szCs w:val="24"/>
          <w:lang w:eastAsia="ru-RU"/>
        </w:rPr>
        <w:t>Музыка»,</w:t>
      </w:r>
      <w:r w:rsidRPr="003D1CCC">
        <w:rPr>
          <w:rFonts w:ascii="Times New Roman" w:eastAsia="Times New Roman" w:hAnsi="Times New Roman"/>
          <w:sz w:val="24"/>
          <w:szCs w:val="24"/>
          <w:lang w:eastAsia="ru-RU"/>
        </w:rPr>
        <w:t xml:space="preserve"> а также во внеурочной деятельности.</w:t>
      </w:r>
    </w:p>
    <w:p w:rsidR="00777D59"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23" w:name="_Toc405145668"/>
      <w:bookmarkStart w:id="224" w:name="_Toc406059011"/>
      <w:bookmarkStart w:id="225" w:name="_Toc409682190"/>
      <w:bookmarkStart w:id="226" w:name="_Toc409691664"/>
      <w:bookmarkStart w:id="227" w:name="_Toc410653988"/>
      <w:bookmarkStart w:id="228" w:name="_Toc410702992"/>
      <w:bookmarkStart w:id="229" w:name="_Toc284662748"/>
      <w:bookmarkStart w:id="230" w:name="_Toc284663374"/>
      <w:bookmarkStart w:id="231" w:name="_Toc414553174"/>
      <w:bookmarkStart w:id="232" w:name="_Toc31893419"/>
      <w:r w:rsidRPr="000D4C06">
        <w:rPr>
          <w:rFonts w:ascii="Times New Roman" w:hAnsi="Times New Roman"/>
        </w:rPr>
        <w:t xml:space="preserve">В рамках направления </w:t>
      </w:r>
      <w:r w:rsidRPr="007953EA">
        <w:rPr>
          <w:rFonts w:ascii="Times New Roman" w:hAnsi="Times New Roman"/>
          <w:i/>
        </w:rPr>
        <w:t xml:space="preserve">«Восприятие, использование и создание гипертекстовых и </w:t>
      </w:r>
      <w:r w:rsidRPr="007953EA">
        <w:rPr>
          <w:rFonts w:ascii="Times New Roman" w:hAnsi="Times New Roman"/>
          <w:i/>
        </w:rPr>
        <w:lastRenderedPageBreak/>
        <w:t xml:space="preserve">мультимедийных информационных объектов» </w:t>
      </w:r>
      <w:bookmarkEnd w:id="223"/>
      <w:bookmarkEnd w:id="224"/>
      <w:bookmarkEnd w:id="225"/>
      <w:bookmarkEnd w:id="226"/>
      <w:bookmarkEnd w:id="227"/>
      <w:bookmarkEnd w:id="228"/>
      <w:bookmarkEnd w:id="229"/>
      <w:bookmarkEnd w:id="230"/>
      <w:bookmarkEnd w:id="231"/>
      <w:bookmarkEnd w:id="232"/>
    </w:p>
    <w:p w:rsidR="007953EA" w:rsidRPr="000D4C06" w:rsidRDefault="007953EA" w:rsidP="007953EA">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proofErr w:type="gramStart"/>
      <w:r w:rsidRPr="000D4C06">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оценивать размеры файлов, подготовленных с использованием различных устрой</w:t>
      </w:r>
      <w:proofErr w:type="gramStart"/>
      <w:r w:rsidRPr="000D4C06">
        <w:rPr>
          <w:rFonts w:ascii="Times New Roman" w:hAnsi="Times New Roman"/>
        </w:rPr>
        <w:t>ств вв</w:t>
      </w:r>
      <w:proofErr w:type="gramEnd"/>
      <w:r w:rsidRPr="000D4C06">
        <w:rPr>
          <w:rFonts w:ascii="Times New Roman" w:hAnsi="Times New Roman"/>
        </w:rPr>
        <w:t>ода информации в заданный интервал времени (клавиатура, сканер, микрофон, фотокамера, видеокамера);</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использовать программы-архиваторы.</w:t>
      </w:r>
    </w:p>
    <w:p w:rsidR="007953EA" w:rsidRPr="007953EA" w:rsidRDefault="007953EA" w:rsidP="007953EA">
      <w:pPr>
        <w:widowControl w:val="0"/>
        <w:tabs>
          <w:tab w:val="left" w:pos="567"/>
        </w:tabs>
        <w:spacing w:after="0"/>
        <w:ind w:firstLine="851"/>
        <w:jc w:val="both"/>
        <w:rPr>
          <w:rFonts w:ascii="Times New Roman" w:eastAsia="Times New Roman" w:hAnsi="Times New Roman"/>
          <w:sz w:val="24"/>
          <w:szCs w:val="24"/>
          <w:lang w:eastAsia="ru-RU"/>
        </w:rPr>
      </w:pPr>
      <w:r w:rsidRPr="007953EA">
        <w:rPr>
          <w:rFonts w:ascii="Times New Roman" w:eastAsia="Times New Roman" w:hAnsi="Times New Roman"/>
          <w:sz w:val="24"/>
          <w:szCs w:val="24"/>
          <w:lang w:eastAsia="ru-RU"/>
        </w:rPr>
        <w:t>Примечание: результаты достигаются преимущественно в рамках предметов «Информ</w:t>
      </w:r>
      <w:r>
        <w:rPr>
          <w:rFonts w:ascii="Times New Roman" w:eastAsia="Times New Roman" w:hAnsi="Times New Roman"/>
          <w:sz w:val="24"/>
          <w:szCs w:val="24"/>
          <w:lang w:eastAsia="ru-RU"/>
        </w:rPr>
        <w:t>а</w:t>
      </w:r>
      <w:r w:rsidRPr="007953EA">
        <w:rPr>
          <w:rFonts w:ascii="Times New Roman" w:eastAsia="Times New Roman" w:hAnsi="Times New Roman"/>
          <w:sz w:val="24"/>
          <w:szCs w:val="24"/>
          <w:lang w:eastAsia="ru-RU"/>
        </w:rPr>
        <w:t>тика», «Литература», «Русский язык», «Иностранный язык», «Искусство», могут достигаться при изучении и других предметов.</w:t>
      </w:r>
    </w:p>
    <w:p w:rsidR="007953EA" w:rsidRDefault="006821ED" w:rsidP="007953EA">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33" w:name="_Toc405145669"/>
      <w:bookmarkStart w:id="234" w:name="_Toc406059012"/>
      <w:bookmarkStart w:id="235" w:name="_Toc409682191"/>
      <w:bookmarkStart w:id="236" w:name="_Toc409691665"/>
      <w:bookmarkStart w:id="237" w:name="_Toc410653989"/>
      <w:bookmarkStart w:id="238" w:name="_Toc410702993"/>
      <w:bookmarkStart w:id="239" w:name="_Toc284662749"/>
      <w:bookmarkStart w:id="240" w:name="_Toc284663375"/>
      <w:bookmarkStart w:id="241" w:name="_Toc414553175"/>
      <w:bookmarkStart w:id="242" w:name="_Toc31893420"/>
      <w:r w:rsidRPr="000D4C06">
        <w:rPr>
          <w:rFonts w:ascii="Times New Roman" w:hAnsi="Times New Roman"/>
        </w:rPr>
        <w:t xml:space="preserve">В рамках направления </w:t>
      </w:r>
      <w:r w:rsidRPr="007953EA">
        <w:rPr>
          <w:rFonts w:ascii="Times New Roman" w:hAnsi="Times New Roman"/>
          <w:i/>
        </w:rPr>
        <w:t>«Анализ информации, математическая обработка данных в исследовании»</w:t>
      </w:r>
      <w:r w:rsidRPr="000D4C06">
        <w:rPr>
          <w:rFonts w:ascii="Times New Roman" w:hAnsi="Times New Roman"/>
        </w:rPr>
        <w:t xml:space="preserve"> </w:t>
      </w:r>
    </w:p>
    <w:p w:rsidR="007953EA" w:rsidRPr="000D4C06" w:rsidRDefault="007953EA" w:rsidP="007953EA">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bookmarkEnd w:id="233"/>
      <w:bookmarkEnd w:id="234"/>
      <w:bookmarkEnd w:id="235"/>
      <w:bookmarkEnd w:id="236"/>
      <w:bookmarkEnd w:id="237"/>
      <w:bookmarkEnd w:id="238"/>
      <w:bookmarkEnd w:id="239"/>
      <w:bookmarkEnd w:id="240"/>
      <w:bookmarkEnd w:id="241"/>
      <w:bookmarkEnd w:id="242"/>
    </w:p>
    <w:p w:rsidR="00777D59" w:rsidRPr="000D4C06" w:rsidRDefault="007953EA"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вводить </w:t>
      </w:r>
      <w:r w:rsidR="006821ED" w:rsidRPr="000D4C06">
        <w:rPr>
          <w:rFonts w:ascii="Times New Roman" w:hAnsi="Times New Roman"/>
        </w:rPr>
        <w:t xml:space="preserve">роводить простые эксперименты и исследования в виртуальных лабораториях; результаты измерений и другие цифровые данные для их обработки, в том числе статистической и визуализации; </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7953EA" w:rsidRPr="007953EA" w:rsidRDefault="007953EA" w:rsidP="007953EA">
      <w:pPr>
        <w:widowControl w:val="0"/>
        <w:tabs>
          <w:tab w:val="left" w:pos="0"/>
        </w:tabs>
        <w:spacing w:after="0"/>
        <w:jc w:val="both"/>
        <w:rPr>
          <w:rFonts w:ascii="Times New Roman" w:eastAsia="Times New Roman" w:hAnsi="Times New Roman"/>
          <w:sz w:val="24"/>
          <w:szCs w:val="24"/>
        </w:rPr>
      </w:pPr>
      <w:r>
        <w:rPr>
          <w:rFonts w:ascii="Times New Roman" w:eastAsia="Times New Roman" w:hAnsi="Times New Roman"/>
          <w:sz w:val="24"/>
          <w:szCs w:val="24"/>
        </w:rPr>
        <w:tab/>
      </w:r>
      <w:r w:rsidRPr="007953EA">
        <w:rPr>
          <w:rFonts w:ascii="Times New Roman" w:eastAsia="Times New Roman" w:hAnsi="Times New Roman"/>
          <w:sz w:val="24"/>
          <w:szCs w:val="24"/>
        </w:rPr>
        <w:t xml:space="preserve">Примечание: результаты достигаются преимущественно в рамках предметов </w:t>
      </w:r>
      <w:r>
        <w:rPr>
          <w:rFonts w:ascii="Times New Roman" w:hAnsi="Times New Roman"/>
          <w:sz w:val="24"/>
          <w:szCs w:val="24"/>
        </w:rPr>
        <w:t xml:space="preserve">«Обществознание», </w:t>
      </w:r>
      <w:r w:rsidRPr="003D1CCC">
        <w:rPr>
          <w:rFonts w:ascii="Times New Roman" w:hAnsi="Times New Roman"/>
          <w:sz w:val="24"/>
          <w:szCs w:val="24"/>
        </w:rPr>
        <w:t xml:space="preserve"> «Математика»,</w:t>
      </w:r>
      <w:r w:rsidRPr="007953EA">
        <w:rPr>
          <w:rFonts w:ascii="Times New Roman" w:eastAsia="Times New Roman" w:hAnsi="Times New Roman"/>
          <w:sz w:val="24"/>
          <w:szCs w:val="24"/>
        </w:rPr>
        <w:t xml:space="preserve"> могут достигаться при изучении и других предметов.</w:t>
      </w:r>
    </w:p>
    <w:p w:rsidR="007953EA" w:rsidRDefault="006821ED" w:rsidP="007953EA">
      <w:pPr>
        <w:pStyle w:val="a7"/>
        <w:widowControl w:val="0"/>
        <w:tabs>
          <w:tab w:val="left" w:pos="567"/>
        </w:tabs>
        <w:spacing w:before="0" w:beforeAutospacing="0" w:after="0" w:afterAutospacing="0" w:line="276" w:lineRule="auto"/>
        <w:ind w:firstLine="709"/>
        <w:jc w:val="both"/>
        <w:rPr>
          <w:rFonts w:ascii="Times New Roman" w:hAnsi="Times New Roman"/>
          <w:i/>
        </w:rPr>
      </w:pPr>
      <w:bookmarkStart w:id="243" w:name="_Toc405145670"/>
      <w:bookmarkStart w:id="244" w:name="_Toc406059013"/>
      <w:bookmarkStart w:id="245" w:name="_Toc409682192"/>
      <w:bookmarkStart w:id="246" w:name="_Toc409691666"/>
      <w:bookmarkStart w:id="247" w:name="_Toc410653990"/>
      <w:bookmarkStart w:id="248" w:name="_Toc410702994"/>
      <w:bookmarkStart w:id="249" w:name="_Toc284662750"/>
      <w:bookmarkStart w:id="250" w:name="_Toc284663376"/>
      <w:bookmarkStart w:id="251" w:name="_Toc414553176"/>
      <w:bookmarkStart w:id="252" w:name="_Toc31893421"/>
      <w:r w:rsidRPr="000D4C06">
        <w:rPr>
          <w:rFonts w:ascii="Times New Roman" w:hAnsi="Times New Roman"/>
        </w:rPr>
        <w:t xml:space="preserve">В рамках направления </w:t>
      </w:r>
      <w:r w:rsidRPr="007953EA">
        <w:rPr>
          <w:rFonts w:ascii="Times New Roman" w:hAnsi="Times New Roman"/>
          <w:i/>
        </w:rPr>
        <w:t>«Моделирование, проектирование и управление»</w:t>
      </w:r>
    </w:p>
    <w:p w:rsidR="007953EA" w:rsidRPr="000D4C06" w:rsidRDefault="006821ED" w:rsidP="007953EA">
      <w:pPr>
        <w:pStyle w:val="a7"/>
        <w:widowControl w:val="0"/>
        <w:tabs>
          <w:tab w:val="left" w:pos="567"/>
        </w:tabs>
        <w:spacing w:before="0" w:beforeAutospacing="0" w:after="0" w:afterAutospacing="0" w:line="276" w:lineRule="auto"/>
        <w:ind w:firstLine="709"/>
        <w:jc w:val="both"/>
        <w:rPr>
          <w:rFonts w:ascii="Times New Roman" w:hAnsi="Times New Roman"/>
        </w:rPr>
      </w:pPr>
      <w:r w:rsidRPr="007953EA">
        <w:rPr>
          <w:rFonts w:ascii="Times New Roman" w:hAnsi="Times New Roman"/>
          <w:i/>
        </w:rPr>
        <w:t xml:space="preserve"> </w:t>
      </w:r>
      <w:bookmarkEnd w:id="243"/>
      <w:bookmarkEnd w:id="244"/>
      <w:bookmarkEnd w:id="245"/>
      <w:bookmarkEnd w:id="246"/>
      <w:bookmarkEnd w:id="247"/>
      <w:bookmarkEnd w:id="248"/>
      <w:bookmarkEnd w:id="249"/>
      <w:bookmarkEnd w:id="250"/>
      <w:bookmarkEnd w:id="251"/>
      <w:bookmarkEnd w:id="252"/>
      <w:r w:rsidR="007953EA">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моделировать с использованием виртуальных конструкторов;</w:t>
      </w:r>
    </w:p>
    <w:p w:rsidR="00777D59"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моделировать с использованием сре</w:t>
      </w:r>
      <w:proofErr w:type="gramStart"/>
      <w:r w:rsidRPr="000D4C06">
        <w:rPr>
          <w:rFonts w:ascii="Times New Roman" w:hAnsi="Times New Roman"/>
        </w:rPr>
        <w:t>дств пр</w:t>
      </w:r>
      <w:proofErr w:type="gramEnd"/>
      <w:r w:rsidRPr="000D4C06">
        <w:rPr>
          <w:rFonts w:ascii="Times New Roman" w:hAnsi="Times New Roman"/>
        </w:rPr>
        <w:t>ограммирования.</w:t>
      </w:r>
    </w:p>
    <w:p w:rsidR="007953EA" w:rsidRPr="007953EA" w:rsidRDefault="007953EA" w:rsidP="007953EA">
      <w:pPr>
        <w:widowControl w:val="0"/>
        <w:tabs>
          <w:tab w:val="left" w:pos="567"/>
        </w:tabs>
        <w:spacing w:after="0"/>
        <w:jc w:val="both"/>
        <w:rPr>
          <w:rFonts w:ascii="Times New Roman" w:hAnsi="Times New Roman"/>
          <w:sz w:val="24"/>
          <w:szCs w:val="24"/>
        </w:rPr>
      </w:pPr>
      <w:r>
        <w:rPr>
          <w:rFonts w:ascii="Times New Roman" w:hAnsi="Times New Roman"/>
          <w:sz w:val="24"/>
          <w:szCs w:val="24"/>
        </w:rPr>
        <w:tab/>
      </w:r>
      <w:r w:rsidRPr="007953EA">
        <w:rPr>
          <w:rFonts w:ascii="Times New Roman" w:hAnsi="Times New Roman"/>
          <w:sz w:val="24"/>
          <w:szCs w:val="24"/>
        </w:rPr>
        <w:t>Примечание: результаты достигаются преимущественно в рамках естественных наук, предметов «Технология», «Математика», «Информатика», «Обществознание».</w:t>
      </w:r>
    </w:p>
    <w:p w:rsidR="00777D59"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bookmarkStart w:id="253" w:name="_Toc405145671"/>
      <w:bookmarkStart w:id="254" w:name="_Toc406059014"/>
      <w:bookmarkStart w:id="255" w:name="_Toc409682193"/>
      <w:bookmarkStart w:id="256" w:name="_Toc409691667"/>
      <w:bookmarkStart w:id="257" w:name="_Toc410653991"/>
      <w:bookmarkStart w:id="258" w:name="_Toc410702995"/>
      <w:bookmarkStart w:id="259" w:name="_Toc284662751"/>
      <w:bookmarkStart w:id="260" w:name="_Toc284663377"/>
      <w:bookmarkStart w:id="261" w:name="_Toc414553177"/>
      <w:bookmarkStart w:id="262" w:name="_Toc31893422"/>
      <w:r w:rsidRPr="000D4C06">
        <w:rPr>
          <w:rFonts w:ascii="Times New Roman" w:hAnsi="Times New Roman"/>
        </w:rPr>
        <w:t xml:space="preserve">В рамках направления </w:t>
      </w:r>
      <w:r w:rsidRPr="007953EA">
        <w:rPr>
          <w:rFonts w:ascii="Times New Roman" w:hAnsi="Times New Roman"/>
          <w:i/>
        </w:rPr>
        <w:t>«Коммуникация и социальное взаимодействие»</w:t>
      </w:r>
      <w:r w:rsidRPr="000D4C06">
        <w:rPr>
          <w:rFonts w:ascii="Times New Roman" w:hAnsi="Times New Roman"/>
        </w:rPr>
        <w:t xml:space="preserve"> </w:t>
      </w:r>
      <w:bookmarkEnd w:id="253"/>
      <w:bookmarkEnd w:id="254"/>
      <w:bookmarkEnd w:id="255"/>
      <w:bookmarkEnd w:id="256"/>
      <w:bookmarkEnd w:id="257"/>
      <w:bookmarkEnd w:id="258"/>
      <w:bookmarkEnd w:id="259"/>
      <w:bookmarkEnd w:id="260"/>
      <w:bookmarkEnd w:id="261"/>
      <w:bookmarkEnd w:id="262"/>
    </w:p>
    <w:p w:rsidR="007953EA" w:rsidRPr="000D4C06" w:rsidRDefault="007953EA"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Pr>
          <w:rFonts w:ascii="Times New Roman" w:hAnsi="Times New Roman"/>
        </w:rPr>
        <w:t>Выпускник научится: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использовать возможности электронной почты, интернет-мессенджеров и социальных сетей для обучения;</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вести личный дневник (блог) с использованием возможностей сети Интернет;</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соблюдать правила безопасного поведения в сети Интернет;</w:t>
      </w:r>
    </w:p>
    <w:p w:rsidR="00777D59" w:rsidRPr="000D4C06" w:rsidRDefault="006821ED" w:rsidP="00D81F05">
      <w:pPr>
        <w:pStyle w:val="a7"/>
        <w:widowControl w:val="0"/>
        <w:numPr>
          <w:ilvl w:val="0"/>
          <w:numId w:val="58"/>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7953EA" w:rsidRPr="007953EA" w:rsidRDefault="007953EA" w:rsidP="007953EA">
      <w:pPr>
        <w:widowControl w:val="0"/>
        <w:tabs>
          <w:tab w:val="left" w:pos="567"/>
        </w:tabs>
        <w:jc w:val="both"/>
        <w:rPr>
          <w:rFonts w:ascii="Times New Roman" w:hAnsi="Times New Roman"/>
          <w:sz w:val="24"/>
          <w:szCs w:val="24"/>
        </w:rPr>
      </w:pPr>
      <w:r>
        <w:rPr>
          <w:rFonts w:ascii="Times New Roman" w:hAnsi="Times New Roman"/>
          <w:sz w:val="24"/>
          <w:szCs w:val="24"/>
        </w:rPr>
        <w:tab/>
      </w:r>
      <w:r w:rsidRPr="007953EA">
        <w:rPr>
          <w:rFonts w:ascii="Times New Roman" w:hAnsi="Times New Roman"/>
          <w:sz w:val="24"/>
          <w:szCs w:val="24"/>
        </w:rPr>
        <w:t>Примечание: результаты достигаются в рамках всех предметов, а также во внеурочной деятельности.</w:t>
      </w:r>
    </w:p>
    <w:p w:rsidR="00777D59" w:rsidRPr="000D4C06" w:rsidRDefault="006821ED" w:rsidP="000D4C06">
      <w:pPr>
        <w:pStyle w:val="a7"/>
        <w:widowControl w:val="0"/>
        <w:tabs>
          <w:tab w:val="left" w:pos="993"/>
        </w:tabs>
        <w:spacing w:before="0" w:beforeAutospacing="0" w:after="0" w:afterAutospacing="0" w:line="276" w:lineRule="auto"/>
        <w:ind w:firstLine="709"/>
        <w:jc w:val="center"/>
        <w:textAlignment w:val="baseline"/>
        <w:rPr>
          <w:rFonts w:ascii="Times New Roman" w:hAnsi="Times New Roman"/>
          <w:b/>
        </w:rPr>
      </w:pPr>
      <w:r w:rsidRPr="000D4C06">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4E35BB" w:rsidRDefault="004E35BB"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4E35BB">
        <w:rPr>
          <w:rFonts w:ascii="Times New Roman" w:hAnsi="Times New Roman"/>
        </w:rPr>
        <w:t>МБОУ «СОШ №</w:t>
      </w:r>
      <w:r>
        <w:rPr>
          <w:rFonts w:ascii="Times New Roman" w:hAnsi="Times New Roman"/>
        </w:rPr>
        <w:t>83</w:t>
      </w:r>
      <w:r w:rsidRPr="004E35BB">
        <w:rPr>
          <w:rFonts w:ascii="Times New Roman" w:hAnsi="Times New Roman"/>
        </w:rPr>
        <w:t>» является площадкой для реализации проектов «Северская инженерная школа»</w:t>
      </w:r>
      <w:r>
        <w:rPr>
          <w:rFonts w:ascii="Times New Roman" w:hAnsi="Times New Roman"/>
        </w:rPr>
        <w:t>, «Лаборатория цифровых компетенций».</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Формы привлечения консультантов, экспертов и научных руководителей стро</w:t>
      </w:r>
      <w:r w:rsidR="004E35BB">
        <w:rPr>
          <w:rFonts w:ascii="Times New Roman" w:hAnsi="Times New Roman"/>
        </w:rPr>
        <w:t>я</w:t>
      </w:r>
      <w:r w:rsidRPr="000D4C06">
        <w:rPr>
          <w:rFonts w:ascii="Times New Roman" w:hAnsi="Times New Roman"/>
        </w:rPr>
        <w:t xml:space="preserve">тся на основе договорных отношений, отношений взаимовыгодного сотрудничества. Такие формы </w:t>
      </w:r>
      <w:r w:rsidR="004E35BB">
        <w:rPr>
          <w:rFonts w:ascii="Times New Roman" w:hAnsi="Times New Roman"/>
        </w:rPr>
        <w:t>включают</w:t>
      </w:r>
      <w:r w:rsidRPr="000D4C06">
        <w:rPr>
          <w:rFonts w:ascii="Times New Roman" w:hAnsi="Times New Roman"/>
        </w:rPr>
        <w:t>:</w:t>
      </w:r>
    </w:p>
    <w:p w:rsidR="00777D59" w:rsidRPr="000D4C06" w:rsidRDefault="006821ED" w:rsidP="00D81F05">
      <w:pPr>
        <w:pStyle w:val="a7"/>
        <w:widowControl w:val="0"/>
        <w:numPr>
          <w:ilvl w:val="0"/>
          <w:numId w:val="1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договор с вузом о сотрудничестве (привлечение научных сотрудников, преподавателей </w:t>
      </w:r>
      <w:r w:rsidR="004E35BB">
        <w:rPr>
          <w:rFonts w:ascii="Times New Roman" w:hAnsi="Times New Roman"/>
        </w:rPr>
        <w:t>вузов</w:t>
      </w:r>
      <w:r w:rsidRPr="000D4C06">
        <w:rPr>
          <w:rFonts w:ascii="Times New Roman" w:hAnsi="Times New Roman"/>
        </w:rPr>
        <w:t xml:space="preserve"> в качестве экспертов, консультантов, научных</w:t>
      </w:r>
      <w:r w:rsidR="004E35BB">
        <w:rPr>
          <w:rFonts w:ascii="Times New Roman" w:hAnsi="Times New Roman"/>
        </w:rPr>
        <w:t xml:space="preserve"> руководителей</w:t>
      </w:r>
      <w:r w:rsidRPr="000D4C06">
        <w:rPr>
          <w:rFonts w:ascii="Times New Roman" w:hAnsi="Times New Roman"/>
        </w:rPr>
        <w:t>);</w:t>
      </w:r>
    </w:p>
    <w:p w:rsidR="00777D59" w:rsidRPr="000D4C06" w:rsidRDefault="006821ED" w:rsidP="00D81F05">
      <w:pPr>
        <w:pStyle w:val="a7"/>
        <w:widowControl w:val="0"/>
        <w:numPr>
          <w:ilvl w:val="0"/>
          <w:numId w:val="162"/>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экспертная, научная и консультационная поддержка в рамках сетевого взаимодействия </w:t>
      </w:r>
      <w:r w:rsidR="004E35BB">
        <w:rPr>
          <w:rFonts w:ascii="Times New Roman" w:hAnsi="Times New Roman"/>
        </w:rPr>
        <w:t>общеобразовательных организаций.</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Взаимодействие с учебными, научными и социальными организациями включа</w:t>
      </w:r>
      <w:r w:rsidR="004E35BB">
        <w:rPr>
          <w:rFonts w:ascii="Times New Roman" w:hAnsi="Times New Roman"/>
        </w:rPr>
        <w:t>ет</w:t>
      </w:r>
      <w:r w:rsidRPr="000D4C06">
        <w:rPr>
          <w:rFonts w:ascii="Times New Roman" w:hAnsi="Times New Roman"/>
        </w:rPr>
        <w:t xml:space="preserve"> проведение семинар</w:t>
      </w:r>
      <w:r w:rsidR="004E35BB">
        <w:rPr>
          <w:rFonts w:ascii="Times New Roman" w:hAnsi="Times New Roman"/>
        </w:rPr>
        <w:t>ов</w:t>
      </w:r>
      <w:r w:rsidRPr="000D4C06">
        <w:rPr>
          <w:rFonts w:ascii="Times New Roman" w:hAnsi="Times New Roman"/>
        </w:rPr>
        <w:t>а; научно-практическ</w:t>
      </w:r>
      <w:r w:rsidR="004E35BB">
        <w:rPr>
          <w:rFonts w:ascii="Times New Roman" w:hAnsi="Times New Roman"/>
        </w:rPr>
        <w:t>их</w:t>
      </w:r>
      <w:r w:rsidRPr="000D4C06">
        <w:rPr>
          <w:rFonts w:ascii="Times New Roman" w:hAnsi="Times New Roman"/>
        </w:rPr>
        <w:t xml:space="preserve"> конференци</w:t>
      </w:r>
      <w:r w:rsidR="004E35BB">
        <w:rPr>
          <w:rFonts w:ascii="Times New Roman" w:hAnsi="Times New Roman"/>
        </w:rPr>
        <w:t>й</w:t>
      </w:r>
      <w:r w:rsidRPr="000D4C06">
        <w:rPr>
          <w:rFonts w:ascii="Times New Roman" w:hAnsi="Times New Roman"/>
        </w:rPr>
        <w:t>; консультаций; круглых столов; вебинаров; мастер-классов, тренингов и др.</w:t>
      </w:r>
    </w:p>
    <w:p w:rsidR="00777D59" w:rsidRPr="000D4C06" w:rsidRDefault="00777D59" w:rsidP="000D4C06">
      <w:pPr>
        <w:pStyle w:val="a7"/>
        <w:widowControl w:val="0"/>
        <w:tabs>
          <w:tab w:val="left" w:pos="567"/>
        </w:tabs>
        <w:spacing w:before="0" w:beforeAutospacing="0" w:after="0" w:afterAutospacing="0" w:line="276" w:lineRule="auto"/>
        <w:ind w:firstLine="709"/>
        <w:jc w:val="both"/>
        <w:rPr>
          <w:rFonts w:ascii="Times New Roman" w:hAnsi="Times New Roman"/>
        </w:rPr>
      </w:pPr>
    </w:p>
    <w:p w:rsidR="00777D59" w:rsidRPr="000D4C06" w:rsidRDefault="006821ED" w:rsidP="000D4C06">
      <w:pPr>
        <w:pStyle w:val="a7"/>
        <w:widowControl w:val="0"/>
        <w:tabs>
          <w:tab w:val="left" w:pos="567"/>
        </w:tabs>
        <w:spacing w:before="0" w:beforeAutospacing="0" w:after="0" w:afterAutospacing="0" w:line="276" w:lineRule="auto"/>
        <w:jc w:val="center"/>
        <w:rPr>
          <w:rFonts w:ascii="Times New Roman" w:hAnsi="Times New Roman"/>
          <w:b/>
        </w:rPr>
      </w:pPr>
      <w:r w:rsidRPr="00C37846">
        <w:rPr>
          <w:rFonts w:ascii="Times New Roman" w:hAnsi="Times New Roman"/>
          <w:b/>
          <w:highlight w:val="yellow"/>
        </w:rPr>
        <w:t>2.1.1</w:t>
      </w:r>
      <w:r w:rsidRPr="000D4C06">
        <w:rPr>
          <w:rFonts w:ascii="Times New Roman" w:hAnsi="Times New Roman"/>
          <w:b/>
        </w:rPr>
        <w:t xml:space="preserve">0. </w:t>
      </w:r>
      <w:proofErr w:type="gramStart"/>
      <w:r w:rsidR="00933251">
        <w:rPr>
          <w:rFonts w:ascii="Times New Roman" w:hAnsi="Times New Roman"/>
          <w:b/>
        </w:rPr>
        <w:t>Система</w:t>
      </w:r>
      <w:r w:rsidRPr="000D4C06">
        <w:rPr>
          <w:rFonts w:ascii="Times New Roman" w:hAnsi="Times New Roman"/>
          <w:b/>
        </w:rPr>
        <w:t xml:space="preserve">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0D4C06">
        <w:rPr>
          <w:rFonts w:ascii="Times New Roman" w:hAnsi="Times New Roman"/>
        </w:rPr>
        <w:t>ИКТ-компетенций</w:t>
      </w:r>
      <w:proofErr w:type="gramEnd"/>
      <w:r w:rsidRPr="000D4C06">
        <w:rPr>
          <w:rFonts w:ascii="Times New Roman" w:hAnsi="Times New Roman"/>
        </w:rPr>
        <w:t>.</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Требования к условиям включают:</w:t>
      </w:r>
    </w:p>
    <w:p w:rsidR="00777D59" w:rsidRPr="000D4C06" w:rsidRDefault="006821ED" w:rsidP="00D81F05">
      <w:pPr>
        <w:pStyle w:val="a7"/>
        <w:widowControl w:val="0"/>
        <w:numPr>
          <w:ilvl w:val="0"/>
          <w:numId w:val="121"/>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0D4C06" w:rsidRDefault="006821ED" w:rsidP="00D81F05">
      <w:pPr>
        <w:pStyle w:val="a7"/>
        <w:widowControl w:val="0"/>
        <w:numPr>
          <w:ilvl w:val="0"/>
          <w:numId w:val="121"/>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уровень квалификации педагогических и иных работников образовательной организации;</w:t>
      </w:r>
    </w:p>
    <w:p w:rsidR="00777D59" w:rsidRPr="000D4C06" w:rsidRDefault="006821ED" w:rsidP="00D81F05">
      <w:pPr>
        <w:pStyle w:val="a7"/>
        <w:widowControl w:val="0"/>
        <w:numPr>
          <w:ilvl w:val="0"/>
          <w:numId w:val="121"/>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педагоги владеют представлениями о возрастных особенностях учащихся начальной, основной и старшей школы;</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педагоги прошли курсы повышения квалификации, посвященные ФГОС;</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педагоги участвовали в разработке собственной программы по формированию УУД или участвовали во внутришкольном семинаре, посвященном </w:t>
      </w:r>
      <w:r w:rsidRPr="000D4C06">
        <w:rPr>
          <w:rFonts w:ascii="Times New Roman" w:hAnsi="Times New Roman"/>
        </w:rPr>
        <w:lastRenderedPageBreak/>
        <w:t>особенностям применения выбранной программы по УУД;</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педагоги осуществляют формирование УУД в рамках проектной, исследовательской деятельностей;</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педагоги владеют навыками формирующего оценивания;</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 xml:space="preserve">наличие позиции тьютора или педагоги владеют навыками тьюторского сопровождения </w:t>
      </w:r>
      <w:proofErr w:type="gramStart"/>
      <w:r w:rsidRPr="000D4C06">
        <w:rPr>
          <w:rFonts w:ascii="Times New Roman" w:hAnsi="Times New Roman"/>
        </w:rPr>
        <w:t>обучающихся</w:t>
      </w:r>
      <w:proofErr w:type="gramEnd"/>
      <w:r w:rsidRPr="000D4C06">
        <w:rPr>
          <w:rFonts w:ascii="Times New Roman" w:hAnsi="Times New Roman"/>
        </w:rPr>
        <w:t>;</w:t>
      </w:r>
    </w:p>
    <w:p w:rsidR="00777D59" w:rsidRPr="000D4C06" w:rsidRDefault="006821ED" w:rsidP="00D81F05">
      <w:pPr>
        <w:pStyle w:val="a7"/>
        <w:widowControl w:val="0"/>
        <w:numPr>
          <w:ilvl w:val="0"/>
          <w:numId w:val="143"/>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777D59" w:rsidRPr="000D4C06" w:rsidRDefault="00777D59" w:rsidP="000D4C06">
      <w:pPr>
        <w:pStyle w:val="a7"/>
        <w:widowControl w:val="0"/>
        <w:tabs>
          <w:tab w:val="left" w:pos="567"/>
        </w:tabs>
        <w:spacing w:before="0" w:beforeAutospacing="0" w:after="0" w:afterAutospacing="0" w:line="276" w:lineRule="auto"/>
        <w:rPr>
          <w:rFonts w:ascii="Times New Roman" w:hAnsi="Times New Roman"/>
          <w:b/>
        </w:rPr>
      </w:pPr>
    </w:p>
    <w:p w:rsidR="00777D59" w:rsidRPr="000D4C06" w:rsidRDefault="006821ED" w:rsidP="000D4C06">
      <w:pPr>
        <w:pStyle w:val="a7"/>
        <w:widowControl w:val="0"/>
        <w:tabs>
          <w:tab w:val="left" w:pos="567"/>
        </w:tabs>
        <w:spacing w:before="0" w:beforeAutospacing="0" w:after="0" w:afterAutospacing="0" w:line="276" w:lineRule="auto"/>
        <w:jc w:val="center"/>
        <w:rPr>
          <w:rFonts w:ascii="Times New Roman" w:hAnsi="Times New Roman"/>
          <w:b/>
        </w:rPr>
      </w:pPr>
      <w:r w:rsidRPr="000D4C06">
        <w:rPr>
          <w:rFonts w:ascii="Times New Roman" w:hAnsi="Times New Roman"/>
          <w:b/>
        </w:rPr>
        <w:t xml:space="preserve">2.1.11. Методика и инструментарий мониторинга успешности освоения и применения </w:t>
      </w:r>
      <w:proofErr w:type="gramStart"/>
      <w:r w:rsidRPr="000D4C06">
        <w:rPr>
          <w:rFonts w:ascii="Times New Roman" w:hAnsi="Times New Roman"/>
          <w:b/>
        </w:rPr>
        <w:t>обучающимися</w:t>
      </w:r>
      <w:proofErr w:type="gramEnd"/>
      <w:r w:rsidRPr="000D4C06">
        <w:rPr>
          <w:rFonts w:ascii="Times New Roman" w:hAnsi="Times New Roman"/>
          <w:b/>
        </w:rPr>
        <w:t xml:space="preserve"> универсальных учебных действий</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обобщение учебных действий на основе выявления общих принципов.</w:t>
      </w:r>
    </w:p>
    <w:p w:rsidR="00777D59" w:rsidRPr="000D4C06" w:rsidRDefault="006821ED" w:rsidP="000D4C06">
      <w:pPr>
        <w:pStyle w:val="a7"/>
        <w:widowControl w:val="0"/>
        <w:tabs>
          <w:tab w:val="left" w:pos="567"/>
        </w:tabs>
        <w:spacing w:before="0" w:beforeAutospacing="0" w:after="0" w:afterAutospacing="0" w:line="276" w:lineRule="auto"/>
        <w:ind w:firstLine="709"/>
        <w:jc w:val="both"/>
        <w:rPr>
          <w:rFonts w:ascii="Times New Roman" w:hAnsi="Times New Roman"/>
        </w:rPr>
      </w:pPr>
      <w:r w:rsidRPr="000D4C06">
        <w:rPr>
          <w:rFonts w:ascii="Times New Roman" w:hAnsi="Times New Roman"/>
        </w:rPr>
        <w:t>Система оценки УУД может быть:</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proofErr w:type="gramStart"/>
      <w:r w:rsidRPr="000D4C06">
        <w:rPr>
          <w:rFonts w:ascii="Times New Roman" w:hAnsi="Times New Roman"/>
        </w:rPr>
        <w:t>уровневой</w:t>
      </w:r>
      <w:proofErr w:type="gramEnd"/>
      <w:r w:rsidRPr="000D4C06">
        <w:rPr>
          <w:rFonts w:ascii="Times New Roman" w:hAnsi="Times New Roman"/>
        </w:rPr>
        <w:t xml:space="preserve"> (определяются уровни владения УУД);</w:t>
      </w:r>
    </w:p>
    <w:p w:rsidR="00777D59" w:rsidRPr="000D4C06" w:rsidRDefault="006821ED" w:rsidP="00D81F05">
      <w:pPr>
        <w:pStyle w:val="a7"/>
        <w:widowControl w:val="0"/>
        <w:numPr>
          <w:ilvl w:val="0"/>
          <w:numId w:val="57"/>
        </w:numPr>
        <w:tabs>
          <w:tab w:val="clear" w:pos="720"/>
        </w:tabs>
        <w:spacing w:before="0" w:beforeAutospacing="0" w:after="0" w:afterAutospacing="0" w:line="276" w:lineRule="auto"/>
        <w:ind w:left="0" w:firstLine="709"/>
        <w:jc w:val="both"/>
        <w:textAlignment w:val="baseline"/>
        <w:rPr>
          <w:rFonts w:ascii="Times New Roman" w:hAnsi="Times New Roman"/>
        </w:rPr>
      </w:pPr>
      <w:r w:rsidRPr="000D4C06">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77D59" w:rsidRPr="000D4C06" w:rsidRDefault="006821ED" w:rsidP="00854A6B">
      <w:pPr>
        <w:pStyle w:val="a7"/>
        <w:widowControl w:val="0"/>
        <w:tabs>
          <w:tab w:val="left" w:pos="567"/>
        </w:tabs>
        <w:spacing w:before="0" w:beforeAutospacing="0" w:after="0" w:afterAutospacing="0" w:line="276" w:lineRule="auto"/>
        <w:ind w:firstLine="709"/>
        <w:jc w:val="both"/>
        <w:rPr>
          <w:rStyle w:val="Zag11"/>
          <w:rFonts w:ascii="Times New Roman" w:eastAsia="@Arial Unicode MS" w:hAnsi="Times New Roman"/>
        </w:rPr>
      </w:pPr>
      <w:r w:rsidRPr="000D4C06">
        <w:rPr>
          <w:rFonts w:ascii="Times New Roman" w:hAnsi="Times New Roman"/>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777D59" w:rsidRPr="000D4C06" w:rsidRDefault="00777D59" w:rsidP="000D4C06">
      <w:pPr>
        <w:pStyle w:val="3"/>
        <w:spacing w:before="0" w:beforeAutospacing="0" w:after="0" w:afterAutospacing="0" w:line="276" w:lineRule="auto"/>
        <w:ind w:firstLine="709"/>
        <w:rPr>
          <w:b w:val="0"/>
          <w:i/>
          <w:sz w:val="24"/>
          <w:szCs w:val="24"/>
        </w:rPr>
      </w:pPr>
      <w:bookmarkStart w:id="263" w:name="_Toc406059015"/>
    </w:p>
    <w:p w:rsidR="00777D59" w:rsidRPr="000D4C06" w:rsidRDefault="006821ED" w:rsidP="000D4C06">
      <w:pPr>
        <w:pStyle w:val="2"/>
        <w:spacing w:line="276" w:lineRule="auto"/>
        <w:ind w:left="567" w:firstLine="0"/>
        <w:rPr>
          <w:sz w:val="24"/>
          <w:szCs w:val="24"/>
        </w:rPr>
      </w:pPr>
      <w:bookmarkStart w:id="264" w:name="_Toc409691668"/>
      <w:bookmarkStart w:id="265" w:name="_Toc410653992"/>
      <w:bookmarkStart w:id="266" w:name="_Toc31893423"/>
      <w:bookmarkStart w:id="267" w:name="_Toc81645456"/>
      <w:r w:rsidRPr="000D4C06">
        <w:rPr>
          <w:sz w:val="24"/>
          <w:szCs w:val="24"/>
        </w:rPr>
        <w:t xml:space="preserve">2.2. </w:t>
      </w:r>
      <w:r w:rsidR="00854A6B">
        <w:rPr>
          <w:sz w:val="24"/>
          <w:szCs w:val="24"/>
        </w:rPr>
        <w:t>П</w:t>
      </w:r>
      <w:r w:rsidRPr="000D4C06">
        <w:rPr>
          <w:sz w:val="24"/>
          <w:szCs w:val="24"/>
        </w:rPr>
        <w:t>рограммы учебных предметов, курсов</w:t>
      </w:r>
      <w:bookmarkEnd w:id="263"/>
      <w:bookmarkEnd w:id="264"/>
      <w:bookmarkEnd w:id="265"/>
      <w:bookmarkEnd w:id="266"/>
      <w:bookmarkEnd w:id="267"/>
    </w:p>
    <w:p w:rsidR="00777D59" w:rsidRPr="000D4C06" w:rsidRDefault="006821ED" w:rsidP="000D4C06">
      <w:pPr>
        <w:pStyle w:val="3"/>
        <w:spacing w:line="276" w:lineRule="auto"/>
        <w:ind w:left="1134"/>
        <w:rPr>
          <w:sz w:val="24"/>
          <w:szCs w:val="24"/>
        </w:rPr>
      </w:pPr>
      <w:bookmarkStart w:id="268" w:name="_Toc31893424"/>
      <w:bookmarkStart w:id="269" w:name="_Toc81645457"/>
      <w:r w:rsidRPr="000D4C06">
        <w:rPr>
          <w:sz w:val="24"/>
          <w:szCs w:val="24"/>
        </w:rPr>
        <w:lastRenderedPageBreak/>
        <w:t>2.2.1 Общие положения</w:t>
      </w:r>
      <w:bookmarkEnd w:id="268"/>
      <w:bookmarkEnd w:id="269"/>
    </w:p>
    <w:p w:rsidR="00854A6B" w:rsidRPr="00854A6B" w:rsidRDefault="00854A6B" w:rsidP="00854A6B">
      <w:pPr>
        <w:pStyle w:val="afb"/>
        <w:spacing w:after="0"/>
        <w:ind w:firstLine="851"/>
        <w:jc w:val="both"/>
        <w:rPr>
          <w:rFonts w:ascii="Times New Roman" w:hAnsi="Times New Roman"/>
          <w:sz w:val="24"/>
          <w:szCs w:val="24"/>
        </w:rPr>
      </w:pPr>
      <w:r w:rsidRPr="00854A6B">
        <w:rPr>
          <w:rFonts w:ascii="Times New Roman" w:hAnsi="Times New Roman"/>
          <w:sz w:val="24"/>
          <w:szCs w:val="24"/>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854A6B" w:rsidRPr="00854A6B" w:rsidRDefault="00854A6B" w:rsidP="00854A6B">
      <w:pPr>
        <w:pStyle w:val="afb"/>
        <w:spacing w:after="0"/>
        <w:ind w:firstLine="851"/>
        <w:jc w:val="both"/>
        <w:rPr>
          <w:rFonts w:ascii="Times New Roman" w:hAnsi="Times New Roman"/>
          <w:sz w:val="24"/>
          <w:szCs w:val="24"/>
        </w:rPr>
      </w:pPr>
      <w:r w:rsidRPr="00854A6B">
        <w:rPr>
          <w:rFonts w:ascii="Times New Roman" w:hAnsi="Times New Roman"/>
          <w:sz w:val="24"/>
          <w:szCs w:val="24"/>
        </w:rPr>
        <w:t xml:space="preserve">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w:t>
      </w:r>
      <w:proofErr w:type="gramStart"/>
      <w:r w:rsidRPr="00854A6B">
        <w:rPr>
          <w:rFonts w:ascii="Times New Roman" w:hAnsi="Times New Roman"/>
          <w:sz w:val="24"/>
          <w:szCs w:val="24"/>
        </w:rPr>
        <w:t>профессиональ-ному</w:t>
      </w:r>
      <w:proofErr w:type="gramEnd"/>
      <w:r w:rsidRPr="00854A6B">
        <w:rPr>
          <w:rFonts w:ascii="Times New Roman" w:hAnsi="Times New Roman"/>
          <w:sz w:val="24"/>
          <w:szCs w:val="24"/>
        </w:rPr>
        <w:t xml:space="preserve"> образованию.</w:t>
      </w:r>
    </w:p>
    <w:p w:rsidR="00854A6B" w:rsidRPr="00854A6B" w:rsidRDefault="00854A6B" w:rsidP="00854A6B">
      <w:pPr>
        <w:pStyle w:val="311"/>
        <w:keepNext/>
        <w:keepLines/>
        <w:shd w:val="clear" w:color="auto" w:fill="auto"/>
        <w:spacing w:line="276" w:lineRule="auto"/>
        <w:ind w:firstLine="851"/>
        <w:rPr>
          <w:rFonts w:ascii="Times New Roman" w:hAnsi="Times New Roman"/>
          <w:sz w:val="24"/>
          <w:szCs w:val="24"/>
        </w:rPr>
      </w:pPr>
      <w:bookmarkStart w:id="270" w:name="bookmark193"/>
      <w:bookmarkStart w:id="271" w:name="_Toc81334522"/>
      <w:bookmarkStart w:id="272" w:name="_Toc81593388"/>
      <w:bookmarkStart w:id="273" w:name="_Toc81645458"/>
      <w:r w:rsidRPr="00854A6B">
        <w:rPr>
          <w:rStyle w:val="340"/>
          <w:rFonts w:ascii="Times New Roman" w:hAnsi="Times New Roman"/>
          <w:b/>
          <w:sz w:val="24"/>
          <w:szCs w:val="24"/>
        </w:rPr>
        <w:t>Как указывалось в предыдущих разделах, учебная деятельность на этой ступени образования приобретает черты</w:t>
      </w:r>
      <w:r w:rsidRPr="00854A6B">
        <w:rPr>
          <w:rStyle w:val="331"/>
          <w:rFonts w:ascii="Times New Roman" w:hAnsi="Times New Roman"/>
          <w:sz w:val="24"/>
          <w:szCs w:val="24"/>
        </w:rPr>
        <w:t xml:space="preserve"> </w:t>
      </w:r>
      <w:r w:rsidRPr="00854A6B">
        <w:rPr>
          <w:rStyle w:val="340"/>
          <w:rFonts w:ascii="Times New Roman" w:hAnsi="Times New Roman"/>
          <w:b/>
          <w:sz w:val="24"/>
          <w:szCs w:val="24"/>
        </w:rPr>
        <w:t>деятельности по саморазвитию и самообразованию.</w:t>
      </w:r>
      <w:bookmarkEnd w:id="270"/>
      <w:bookmarkEnd w:id="271"/>
      <w:bookmarkEnd w:id="272"/>
      <w:bookmarkEnd w:id="273"/>
    </w:p>
    <w:p w:rsidR="00854A6B" w:rsidRPr="00854A6B" w:rsidRDefault="00854A6B" w:rsidP="00854A6B">
      <w:pPr>
        <w:pStyle w:val="afb"/>
        <w:spacing w:after="0"/>
        <w:ind w:firstLine="851"/>
        <w:jc w:val="both"/>
        <w:rPr>
          <w:rFonts w:ascii="Times New Roman" w:hAnsi="Times New Roman"/>
          <w:sz w:val="24"/>
          <w:szCs w:val="24"/>
        </w:rPr>
      </w:pPr>
      <w:proofErr w:type="gramStart"/>
      <w:r w:rsidRPr="00854A6B">
        <w:rPr>
          <w:rFonts w:ascii="Times New Roman" w:hAnsi="Times New Roman"/>
          <w:sz w:val="24"/>
          <w:szCs w:val="24"/>
        </w:rPr>
        <w:t>В средних классах у обучающихся на основе усвоения научных понятий закладываются основы</w:t>
      </w:r>
      <w:r w:rsidRPr="00854A6B">
        <w:rPr>
          <w:rStyle w:val="98"/>
          <w:sz w:val="24"/>
          <w:szCs w:val="24"/>
        </w:rPr>
        <w:t xml:space="preserve"> теоретического,</w:t>
      </w:r>
      <w:r w:rsidRPr="00854A6B">
        <w:rPr>
          <w:rStyle w:val="86"/>
          <w:sz w:val="24"/>
          <w:szCs w:val="24"/>
        </w:rPr>
        <w:t xml:space="preserve"> </w:t>
      </w:r>
      <w:r w:rsidRPr="00854A6B">
        <w:rPr>
          <w:rStyle w:val="98"/>
          <w:sz w:val="24"/>
          <w:szCs w:val="24"/>
        </w:rPr>
        <w:t>формального и рефлексивного мышления,</w:t>
      </w:r>
      <w:r w:rsidRPr="00854A6B">
        <w:rPr>
          <w:rFonts w:ascii="Times New Roman" w:hAnsi="Times New Roman"/>
          <w:sz w:val="24"/>
          <w:szCs w:val="24"/>
        </w:rPr>
        <w:t xml:space="preserve"> появляются</w:t>
      </w:r>
      <w:r w:rsidRPr="00854A6B">
        <w:rPr>
          <w:rStyle w:val="98"/>
          <w:sz w:val="24"/>
          <w:szCs w:val="24"/>
        </w:rPr>
        <w:t xml:space="preserve"> способности рассуждать</w:t>
      </w:r>
      <w:r w:rsidRPr="00854A6B">
        <w:rPr>
          <w:rFonts w:ascii="Times New Roman" w:hAnsi="Times New Roman"/>
          <w:sz w:val="24"/>
          <w:szCs w:val="24"/>
        </w:rPr>
        <w:t xml:space="preserve"> на основе общих посылок,</w:t>
      </w:r>
      <w:r w:rsidRPr="00854A6B">
        <w:rPr>
          <w:rStyle w:val="98"/>
          <w:sz w:val="24"/>
          <w:szCs w:val="24"/>
        </w:rPr>
        <w:t xml:space="preserve"> умение оперировать гипотезами как отличительным инструментом</w:t>
      </w:r>
      <w:r w:rsidRPr="00854A6B">
        <w:rPr>
          <w:rStyle w:val="86"/>
          <w:sz w:val="24"/>
          <w:szCs w:val="24"/>
        </w:rPr>
        <w:t xml:space="preserve"> </w:t>
      </w:r>
      <w:r w:rsidRPr="00854A6B">
        <w:rPr>
          <w:rStyle w:val="98"/>
          <w:sz w:val="24"/>
          <w:szCs w:val="24"/>
        </w:rPr>
        <w:t>научного рассуждения.</w:t>
      </w:r>
      <w:proofErr w:type="gramEnd"/>
      <w:r w:rsidRPr="00854A6B">
        <w:rPr>
          <w:rStyle w:val="98"/>
          <w:sz w:val="24"/>
          <w:szCs w:val="24"/>
        </w:rPr>
        <w:t xml:space="preserve"> Контролируемой и управляемой</w:t>
      </w:r>
      <w:r w:rsidRPr="00854A6B">
        <w:rPr>
          <w:rFonts w:ascii="Times New Roman" w:hAnsi="Times New Roman"/>
          <w:sz w:val="24"/>
          <w:szCs w:val="24"/>
        </w:rPr>
        <w:t xml:space="preserve"> становится</w:t>
      </w:r>
      <w:r w:rsidRPr="00854A6B">
        <w:rPr>
          <w:rStyle w:val="98"/>
          <w:sz w:val="24"/>
          <w:szCs w:val="24"/>
        </w:rPr>
        <w:t xml:space="preserve"> речь</w:t>
      </w:r>
      <w:r w:rsidRPr="00854A6B">
        <w:rPr>
          <w:rFonts w:ascii="Times New Roman" w:hAnsi="Times New Roman"/>
          <w:sz w:val="24"/>
          <w:szCs w:val="24"/>
        </w:rPr>
        <w:t xml:space="preserve"> (обучающийся способен осознанно и произвольно строить свой рассказ), а также другие высшие психические функции — внимание и память. У подростков впервые начинает наблюдаться</w:t>
      </w:r>
      <w:r w:rsidRPr="00854A6B">
        <w:rPr>
          <w:rStyle w:val="98"/>
          <w:sz w:val="24"/>
          <w:szCs w:val="24"/>
        </w:rPr>
        <w:t xml:space="preserve"> умение длительное время удерживать внимание</w:t>
      </w:r>
      <w:r w:rsidRPr="00854A6B">
        <w:rPr>
          <w:rStyle w:val="86"/>
          <w:sz w:val="24"/>
          <w:szCs w:val="24"/>
        </w:rPr>
        <w:t xml:space="preserve"> </w:t>
      </w:r>
      <w:r w:rsidRPr="00854A6B">
        <w:rPr>
          <w:rStyle w:val="98"/>
          <w:sz w:val="24"/>
          <w:szCs w:val="24"/>
        </w:rPr>
        <w:t>на отвлечённом, логически организованном материале. Интеллектуализируется</w:t>
      </w:r>
      <w:r w:rsidRPr="00854A6B">
        <w:rPr>
          <w:rFonts w:ascii="Times New Roman" w:hAnsi="Times New Roman"/>
          <w:sz w:val="24"/>
          <w:szCs w:val="24"/>
        </w:rPr>
        <w:t xml:space="preserve"> процесс</w:t>
      </w:r>
      <w:r w:rsidRPr="00854A6B">
        <w:rPr>
          <w:rStyle w:val="98"/>
          <w:sz w:val="24"/>
          <w:szCs w:val="24"/>
        </w:rPr>
        <w:t xml:space="preserve"> восприятия</w:t>
      </w:r>
      <w:r w:rsidRPr="00854A6B">
        <w:rPr>
          <w:rFonts w:ascii="Times New Roman" w:hAnsi="Times New Roman"/>
          <w:sz w:val="24"/>
          <w:szCs w:val="24"/>
        </w:rPr>
        <w:t xml:space="preserve"> — отыскание и выделение значимых, существенных связей и причинно-следственных зависимостей при работе с наглядным материалом, т. е. происходит подчинение процессу</w:t>
      </w:r>
      <w:r w:rsidRPr="00854A6B">
        <w:rPr>
          <w:rStyle w:val="98"/>
          <w:sz w:val="24"/>
          <w:szCs w:val="24"/>
        </w:rPr>
        <w:t xml:space="preserve"> осмысления</w:t>
      </w:r>
      <w:r w:rsidRPr="00854A6B">
        <w:rPr>
          <w:rFonts w:ascii="Times New Roman" w:hAnsi="Times New Roman"/>
          <w:sz w:val="24"/>
          <w:szCs w:val="24"/>
        </w:rPr>
        <w:t xml:space="preserve"> первичных зрительных ощущений.</w:t>
      </w:r>
    </w:p>
    <w:p w:rsidR="00854A6B" w:rsidRPr="00854A6B" w:rsidRDefault="00854A6B" w:rsidP="00854A6B">
      <w:pPr>
        <w:pStyle w:val="afb"/>
        <w:spacing w:after="0"/>
        <w:ind w:firstLine="851"/>
        <w:jc w:val="both"/>
        <w:rPr>
          <w:rFonts w:ascii="Times New Roman" w:hAnsi="Times New Roman"/>
          <w:sz w:val="24"/>
          <w:szCs w:val="24"/>
        </w:rPr>
      </w:pPr>
      <w:r w:rsidRPr="00854A6B">
        <w:rPr>
          <w:rFonts w:ascii="Times New Roman" w:hAnsi="Times New Roman"/>
          <w:sz w:val="24"/>
          <w:szCs w:val="24"/>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854A6B" w:rsidRPr="00854A6B" w:rsidRDefault="00854A6B" w:rsidP="00854A6B">
      <w:pPr>
        <w:pStyle w:val="afb"/>
        <w:spacing w:after="0"/>
        <w:ind w:firstLine="851"/>
        <w:jc w:val="both"/>
        <w:rPr>
          <w:rFonts w:ascii="Times New Roman" w:hAnsi="Times New Roman"/>
          <w:sz w:val="24"/>
          <w:szCs w:val="24"/>
        </w:rPr>
      </w:pPr>
      <w:r w:rsidRPr="00854A6B">
        <w:rPr>
          <w:rFonts w:ascii="Times New Roman" w:hAnsi="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854A6B" w:rsidRPr="00854A6B" w:rsidRDefault="00854A6B" w:rsidP="00854A6B">
      <w:pPr>
        <w:pStyle w:val="afb"/>
        <w:spacing w:after="0"/>
        <w:ind w:firstLine="851"/>
        <w:jc w:val="both"/>
        <w:rPr>
          <w:rFonts w:ascii="Times New Roman" w:hAnsi="Times New Roman"/>
          <w:sz w:val="24"/>
          <w:szCs w:val="24"/>
        </w:rPr>
      </w:pPr>
      <w:proofErr w:type="gramStart"/>
      <w:r w:rsidRPr="00854A6B">
        <w:rPr>
          <w:rFonts w:ascii="Times New Roman" w:hAnsi="Times New Roman"/>
          <w:sz w:val="24"/>
          <w:szCs w:val="24"/>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roofErr w:type="gramEnd"/>
    </w:p>
    <w:p w:rsidR="00854A6B" w:rsidRPr="00854A6B" w:rsidRDefault="00854A6B" w:rsidP="00854A6B">
      <w:pPr>
        <w:pStyle w:val="afb"/>
        <w:spacing w:after="0"/>
        <w:ind w:firstLine="851"/>
        <w:jc w:val="both"/>
        <w:rPr>
          <w:rFonts w:ascii="Times New Roman" w:hAnsi="Times New Roman"/>
          <w:sz w:val="24"/>
          <w:szCs w:val="24"/>
        </w:rPr>
      </w:pPr>
      <w:r w:rsidRPr="00854A6B">
        <w:rPr>
          <w:rFonts w:ascii="Times New Roman" w:hAnsi="Times New Roman"/>
          <w:sz w:val="24"/>
          <w:szCs w:val="24"/>
        </w:rPr>
        <w:t xml:space="preserve">В данном разделе основной образовательной программы основного общего образования приводится основное содержание курсов по всем обязательным предметам на ступени основного общего образования (за исключением родного языка и родной </w:t>
      </w:r>
      <w:r w:rsidRPr="00854A6B">
        <w:rPr>
          <w:rFonts w:ascii="Times New Roman" w:hAnsi="Times New Roman"/>
          <w:sz w:val="24"/>
          <w:szCs w:val="24"/>
        </w:rPr>
        <w:lastRenderedPageBreak/>
        <w:t>литературы), которое должно быть в полном объёме отражено в соответствующих разделах рабочих программ учебных предметов, курсов.</w:t>
      </w:r>
    </w:p>
    <w:p w:rsidR="00777D59" w:rsidRPr="00854A6B" w:rsidRDefault="006821ED" w:rsidP="00854A6B">
      <w:pPr>
        <w:spacing w:after="0"/>
        <w:ind w:firstLine="709"/>
        <w:jc w:val="both"/>
        <w:rPr>
          <w:rFonts w:ascii="Times New Roman" w:hAnsi="Times New Roman"/>
          <w:sz w:val="24"/>
          <w:szCs w:val="24"/>
        </w:rPr>
      </w:pPr>
      <w:r w:rsidRPr="00854A6B">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действий и получения личностных результатов.</w:t>
      </w:r>
    </w:p>
    <w:p w:rsidR="00777D59" w:rsidRPr="00854A6B" w:rsidRDefault="006821ED" w:rsidP="00854A6B">
      <w:pPr>
        <w:spacing w:after="0"/>
        <w:ind w:firstLine="709"/>
        <w:jc w:val="both"/>
        <w:rPr>
          <w:rFonts w:ascii="Times New Roman" w:hAnsi="Times New Roman"/>
          <w:b/>
          <w:sz w:val="24"/>
          <w:szCs w:val="24"/>
        </w:rPr>
      </w:pPr>
      <w:r w:rsidRPr="00854A6B">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777D59" w:rsidRPr="00854A6B" w:rsidRDefault="006821ED" w:rsidP="00854A6B">
      <w:pPr>
        <w:spacing w:after="0"/>
        <w:ind w:firstLine="709"/>
        <w:jc w:val="both"/>
        <w:rPr>
          <w:rFonts w:ascii="Times New Roman" w:hAnsi="Times New Roman"/>
          <w:sz w:val="24"/>
          <w:szCs w:val="24"/>
        </w:rPr>
      </w:pPr>
      <w:r w:rsidRPr="00EB750B">
        <w:rPr>
          <w:rFonts w:ascii="Times New Roman" w:hAnsi="Times New Roman"/>
          <w:sz w:val="24"/>
          <w:szCs w:val="24"/>
        </w:rPr>
        <w:t>Курсивом в программах учебных предметов выделены элементы содержания, относящиеся к результатам, которым учащиеся «получат возможность научиться».</w:t>
      </w:r>
    </w:p>
    <w:p w:rsidR="00777D59" w:rsidRPr="000D4C06" w:rsidRDefault="00777D59" w:rsidP="000D4C06">
      <w:pPr>
        <w:pStyle w:val="2"/>
        <w:spacing w:line="276" w:lineRule="auto"/>
        <w:rPr>
          <w:sz w:val="24"/>
          <w:szCs w:val="24"/>
        </w:rPr>
      </w:pPr>
    </w:p>
    <w:p w:rsidR="00777D59" w:rsidRPr="000D4C06" w:rsidRDefault="006821ED" w:rsidP="000D4C06">
      <w:pPr>
        <w:pStyle w:val="3"/>
        <w:spacing w:line="276" w:lineRule="auto"/>
        <w:ind w:left="1134"/>
        <w:rPr>
          <w:sz w:val="24"/>
          <w:szCs w:val="24"/>
        </w:rPr>
      </w:pPr>
      <w:bookmarkStart w:id="274" w:name="_Toc410653993"/>
      <w:bookmarkStart w:id="275" w:name="_Toc31893425"/>
      <w:bookmarkStart w:id="276" w:name="_Toc81645459"/>
      <w:r w:rsidRPr="000D4C06">
        <w:rPr>
          <w:sz w:val="24"/>
          <w:szCs w:val="24"/>
        </w:rPr>
        <w:t>2.2.2. Основное содержание учебных предметов на уровне основного общего образования</w:t>
      </w:r>
      <w:bookmarkEnd w:id="274"/>
      <w:bookmarkEnd w:id="275"/>
      <w:bookmarkEnd w:id="276"/>
    </w:p>
    <w:p w:rsidR="00777D59" w:rsidRPr="000D4C06" w:rsidRDefault="006821ED" w:rsidP="000D4C06">
      <w:pPr>
        <w:pStyle w:val="4"/>
        <w:spacing w:line="276" w:lineRule="auto"/>
        <w:ind w:left="1701"/>
        <w:rPr>
          <w:sz w:val="24"/>
          <w:szCs w:val="24"/>
        </w:rPr>
      </w:pPr>
      <w:bookmarkStart w:id="277" w:name="_Toc409691669"/>
      <w:bookmarkStart w:id="278" w:name="_Toc410653994"/>
      <w:bookmarkStart w:id="279" w:name="_Toc31893426"/>
      <w:bookmarkStart w:id="280" w:name="_Toc81645460"/>
      <w:r w:rsidRPr="000D4C06">
        <w:rPr>
          <w:sz w:val="24"/>
          <w:szCs w:val="24"/>
        </w:rPr>
        <w:t>2.2.2.1. Русский язык</w:t>
      </w:r>
      <w:bookmarkEnd w:id="277"/>
      <w:bookmarkEnd w:id="278"/>
      <w:bookmarkEnd w:id="279"/>
      <w:bookmarkEnd w:id="280"/>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0D4C06">
        <w:rPr>
          <w:rFonts w:ascii="Times New Roman" w:hAnsi="Times New Roman"/>
          <w:sz w:val="24"/>
          <w:szCs w:val="24"/>
        </w:rPr>
        <w:t>обучающихся</w:t>
      </w:r>
      <w:proofErr w:type="gramEnd"/>
      <w:r w:rsidRPr="000D4C06">
        <w:rPr>
          <w:rFonts w:ascii="Times New Roman" w:hAnsi="Times New Roman"/>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0D4C06">
        <w:rPr>
          <w:rFonts w:ascii="Times New Roman" w:hAnsi="Times New Roman"/>
          <w:sz w:val="24"/>
          <w:szCs w:val="24"/>
        </w:rPr>
        <w:t>социолингвистический</w:t>
      </w:r>
      <w:proofErr w:type="gramEnd"/>
      <w:r w:rsidRPr="000D4C06">
        <w:rPr>
          <w:rFonts w:ascii="Times New Roman" w:hAnsi="Times New Roman"/>
          <w:sz w:val="24"/>
          <w:szCs w:val="24"/>
        </w:rPr>
        <w:t xml:space="preserve"> ее компоненты), лингвистической (языковедческой), а также культуроведческой компетенций.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Главными задачами реализации Программы являются:</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овладение функциональной грамотностью и принципами нормативного использования языковых средств;</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hAnsi="Times New Roman"/>
        </w:rPr>
        <w:t xml:space="preserve">В процессе изучения предмета «Русский язык» создаются условия </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для развития личности, ее духовно-нравственного и эмоционального совершенствования;</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0D4C06">
        <w:rPr>
          <w:rStyle w:val="Zag11"/>
          <w:rFonts w:ascii="Times New Roman" w:eastAsia="@Arial Unicode MS" w:hAnsi="Times New Roman"/>
        </w:rPr>
        <w:t>лиц, проявивших выдающиеся способности</w:t>
      </w:r>
      <w:r w:rsidRPr="000D4C06">
        <w:rPr>
          <w:rFonts w:ascii="Times New Roman" w:hAnsi="Times New Roman"/>
        </w:rPr>
        <w:t>;</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 xml:space="preserve">для знакомства </w:t>
      </w:r>
      <w:proofErr w:type="gramStart"/>
      <w:r w:rsidRPr="000D4C06">
        <w:rPr>
          <w:rFonts w:ascii="Times New Roman" w:hAnsi="Times New Roman"/>
        </w:rPr>
        <w:t>обучающихся</w:t>
      </w:r>
      <w:proofErr w:type="gramEnd"/>
      <w:r w:rsidRPr="000D4C06">
        <w:rPr>
          <w:rFonts w:ascii="Times New Roman" w:hAnsi="Times New Roman"/>
        </w:rPr>
        <w:t xml:space="preserve"> с методами научного познания; </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 xml:space="preserve">для формирования у </w:t>
      </w:r>
      <w:proofErr w:type="gramStart"/>
      <w:r w:rsidRPr="000D4C06">
        <w:rPr>
          <w:rFonts w:ascii="Times New Roman" w:hAnsi="Times New Roman"/>
        </w:rPr>
        <w:t>обучающихся</w:t>
      </w:r>
      <w:proofErr w:type="gramEnd"/>
      <w:r w:rsidRPr="000D4C06">
        <w:rPr>
          <w:rFonts w:ascii="Times New Roman" w:hAnsi="Times New Roman"/>
        </w:rPr>
        <w:t xml:space="preserve"> опыта самостоятельной образовательной, общественной, проектно-исследовательской и художественной деятельности;</w:t>
      </w:r>
    </w:p>
    <w:p w:rsidR="00777D59" w:rsidRPr="000D4C06" w:rsidRDefault="006821ED" w:rsidP="00D81F05">
      <w:pPr>
        <w:pStyle w:val="a9"/>
        <w:numPr>
          <w:ilvl w:val="0"/>
          <w:numId w:val="77"/>
        </w:numPr>
        <w:spacing w:line="276" w:lineRule="auto"/>
        <w:ind w:left="0" w:firstLine="709"/>
        <w:jc w:val="both"/>
        <w:rPr>
          <w:rFonts w:ascii="Times New Roman" w:hAnsi="Times New Roman"/>
        </w:rPr>
      </w:pPr>
      <w:r w:rsidRPr="000D4C06">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777D59" w:rsidRPr="000D4C06" w:rsidRDefault="006821ED" w:rsidP="000D4C06">
      <w:pPr>
        <w:spacing w:after="0"/>
        <w:ind w:firstLine="709"/>
        <w:jc w:val="both"/>
        <w:rPr>
          <w:rFonts w:ascii="Times New Roman" w:hAnsi="Times New Roman"/>
          <w:b/>
          <w:sz w:val="24"/>
          <w:szCs w:val="24"/>
        </w:rPr>
      </w:pPr>
      <w:bookmarkStart w:id="281" w:name="_Toc287934280"/>
      <w:bookmarkStart w:id="282" w:name="_Toc414553182"/>
      <w:bookmarkStart w:id="283" w:name="_Toc31893427"/>
      <w:r w:rsidRPr="000D4C06">
        <w:rPr>
          <w:rFonts w:ascii="Times New Roman" w:hAnsi="Times New Roman"/>
          <w:b/>
          <w:sz w:val="24"/>
          <w:szCs w:val="24"/>
        </w:rPr>
        <w:lastRenderedPageBreak/>
        <w:t>Речь. Речевая деятельность</w:t>
      </w:r>
      <w:bookmarkEnd w:id="281"/>
      <w:bookmarkEnd w:id="282"/>
      <w:bookmarkEnd w:id="283"/>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w:t>
      </w:r>
      <w:proofErr w:type="gramStart"/>
      <w:r w:rsidRPr="000D4C06">
        <w:rPr>
          <w:rFonts w:ascii="Times New Roman" w:hAnsi="Times New Roman"/>
          <w:sz w:val="24"/>
          <w:szCs w:val="24"/>
        </w:rPr>
        <w:t xml:space="preserve">Основные жанры разговорной речи (рассказ, беседа, спор); научного стиля и устной научной речи (отзыв, выступление, </w:t>
      </w:r>
      <w:r w:rsidRPr="000D4C06">
        <w:rPr>
          <w:rFonts w:ascii="Times New Roman" w:hAnsi="Times New Roman"/>
          <w:i/>
          <w:sz w:val="24"/>
          <w:szCs w:val="24"/>
        </w:rPr>
        <w:t xml:space="preserve">тезисы, доклад, </w:t>
      </w:r>
      <w:r w:rsidRPr="000D4C06">
        <w:rPr>
          <w:rFonts w:ascii="Times New Roman" w:hAnsi="Times New Roman"/>
          <w:sz w:val="24"/>
          <w:szCs w:val="24"/>
        </w:rPr>
        <w:t xml:space="preserve">дискуссия, </w:t>
      </w:r>
      <w:r w:rsidRPr="000D4C06">
        <w:rPr>
          <w:rFonts w:ascii="Times New Roman" w:hAnsi="Times New Roman"/>
          <w:i/>
          <w:sz w:val="24"/>
          <w:szCs w:val="24"/>
        </w:rPr>
        <w:t>реферат, статья, рецензия</w:t>
      </w:r>
      <w:r w:rsidRPr="000D4C06">
        <w:rPr>
          <w:rFonts w:ascii="Times New Roman" w:hAnsi="Times New Roman"/>
          <w:sz w:val="24"/>
          <w:szCs w:val="24"/>
        </w:rPr>
        <w:t xml:space="preserve">); публицистического стиля и устной публичной речи (выступление, обсуждение, </w:t>
      </w:r>
      <w:r w:rsidRPr="000D4C06">
        <w:rPr>
          <w:rFonts w:ascii="Times New Roman" w:hAnsi="Times New Roman"/>
          <w:i/>
          <w:sz w:val="24"/>
          <w:szCs w:val="24"/>
        </w:rPr>
        <w:t>статья, интервью, очерк</w:t>
      </w:r>
      <w:r w:rsidRPr="000D4C06">
        <w:rPr>
          <w:rFonts w:ascii="Times New Roman" w:hAnsi="Times New Roman"/>
          <w:sz w:val="24"/>
          <w:szCs w:val="24"/>
        </w:rPr>
        <w:t xml:space="preserve">); официально-делового стиля (расписка, </w:t>
      </w:r>
      <w:r w:rsidRPr="000D4C06">
        <w:rPr>
          <w:rFonts w:ascii="Times New Roman" w:hAnsi="Times New Roman"/>
          <w:i/>
          <w:sz w:val="24"/>
          <w:szCs w:val="24"/>
        </w:rPr>
        <w:t>доверенность,</w:t>
      </w:r>
      <w:r w:rsidRPr="000D4C06">
        <w:rPr>
          <w:rFonts w:ascii="Times New Roman" w:hAnsi="Times New Roman"/>
          <w:sz w:val="24"/>
          <w:szCs w:val="24"/>
        </w:rPr>
        <w:t xml:space="preserve"> заявление, </w:t>
      </w:r>
      <w:r w:rsidRPr="000D4C06">
        <w:rPr>
          <w:rFonts w:ascii="Times New Roman" w:hAnsi="Times New Roman"/>
          <w:i/>
          <w:sz w:val="24"/>
          <w:szCs w:val="24"/>
        </w:rPr>
        <w:t>резюме</w:t>
      </w:r>
      <w:r w:rsidRPr="000D4C06">
        <w:rPr>
          <w:rFonts w:ascii="Times New Roman" w:hAnsi="Times New Roman"/>
          <w:sz w:val="24"/>
          <w:szCs w:val="24"/>
        </w:rPr>
        <w:t>).</w:t>
      </w:r>
      <w:proofErr w:type="gramEnd"/>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0D4C06">
        <w:rPr>
          <w:rFonts w:ascii="Times New Roman" w:hAnsi="Times New Roman"/>
          <w:i/>
          <w:sz w:val="24"/>
          <w:szCs w:val="24"/>
        </w:rPr>
        <w:t xml:space="preserve">избыточная </w:t>
      </w:r>
      <w:r w:rsidRPr="000D4C06">
        <w:rPr>
          <w:rFonts w:ascii="Times New Roman" w:hAnsi="Times New Roman"/>
          <w:sz w:val="24"/>
          <w:szCs w:val="24"/>
        </w:rPr>
        <w:t>информация. Функционально-смысловые типы текста (повествование, описание, рассуждение)</w:t>
      </w:r>
      <w:r w:rsidRPr="000D4C06">
        <w:rPr>
          <w:rFonts w:ascii="Times New Roman" w:hAnsi="Times New Roman"/>
          <w:i/>
          <w:sz w:val="24"/>
          <w:szCs w:val="24"/>
        </w:rPr>
        <w:t xml:space="preserve">. Тексты смешанного типа.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Специфика художественного текста.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Анализ текста.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Виды речевой деятельности (говорение, аудирование, письмо, чтение).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Информационная переработка текста (план, конспект, аннотация).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Написание сочинений, писем, текстов иных жанров.</w:t>
      </w:r>
    </w:p>
    <w:p w:rsidR="00777D59" w:rsidRPr="000D4C06" w:rsidRDefault="006821ED" w:rsidP="000D4C06">
      <w:pPr>
        <w:spacing w:after="0"/>
        <w:ind w:firstLine="709"/>
        <w:jc w:val="both"/>
        <w:rPr>
          <w:rFonts w:ascii="Times New Roman" w:hAnsi="Times New Roman"/>
          <w:b/>
          <w:sz w:val="24"/>
          <w:szCs w:val="24"/>
        </w:rPr>
      </w:pPr>
      <w:bookmarkStart w:id="284" w:name="_Toc287934281"/>
      <w:bookmarkStart w:id="285" w:name="_Toc414553183"/>
      <w:bookmarkStart w:id="286" w:name="_Toc31893428"/>
      <w:r w:rsidRPr="000D4C06">
        <w:rPr>
          <w:rFonts w:ascii="Times New Roman" w:hAnsi="Times New Roman"/>
          <w:b/>
          <w:sz w:val="24"/>
          <w:szCs w:val="24"/>
        </w:rPr>
        <w:t>Культура речи</w:t>
      </w:r>
      <w:bookmarkEnd w:id="284"/>
      <w:bookmarkEnd w:id="285"/>
      <w:bookmarkEnd w:id="286"/>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Культура речи и ее основные аспекты: нормативный, коммуникативный, этический. </w:t>
      </w:r>
      <w:r w:rsidRPr="000D4C06">
        <w:rPr>
          <w:rFonts w:ascii="Times New Roman" w:hAnsi="Times New Roman"/>
          <w:i/>
          <w:sz w:val="24"/>
          <w:szCs w:val="24"/>
        </w:rPr>
        <w:t>Основные критерии культуры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Оценивание правильности, коммуникативных качеств и эффективности речи.</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0D4C06">
        <w:rPr>
          <w:rFonts w:ascii="Times New Roman" w:hAnsi="Times New Roman"/>
          <w:i/>
          <w:sz w:val="24"/>
          <w:szCs w:val="24"/>
        </w:rPr>
        <w:t>Невербальные средства общения. Межкультурная коммуникация.</w:t>
      </w:r>
    </w:p>
    <w:p w:rsidR="00777D59" w:rsidRPr="000D4C06" w:rsidRDefault="006821ED" w:rsidP="000D4C06">
      <w:pPr>
        <w:spacing w:after="0"/>
        <w:ind w:firstLine="709"/>
        <w:jc w:val="both"/>
        <w:rPr>
          <w:rFonts w:ascii="Times New Roman" w:hAnsi="Times New Roman"/>
          <w:b/>
          <w:sz w:val="24"/>
          <w:szCs w:val="24"/>
        </w:rPr>
      </w:pPr>
      <w:bookmarkStart w:id="287" w:name="_Toc287934282"/>
      <w:bookmarkStart w:id="288" w:name="_Toc414553184"/>
      <w:bookmarkStart w:id="289" w:name="_Toc31893429"/>
      <w:r w:rsidRPr="000D4C06">
        <w:rPr>
          <w:rFonts w:ascii="Times New Roman" w:hAnsi="Times New Roman"/>
          <w:b/>
          <w:sz w:val="24"/>
          <w:szCs w:val="24"/>
        </w:rPr>
        <w:t>Общие сведения о языке. Основные разделы науки о языке</w:t>
      </w:r>
      <w:bookmarkEnd w:id="287"/>
      <w:bookmarkEnd w:id="288"/>
      <w:bookmarkEnd w:id="289"/>
    </w:p>
    <w:p w:rsidR="00777D59" w:rsidRPr="000D4C06" w:rsidRDefault="006821ED" w:rsidP="000D4C06">
      <w:pPr>
        <w:spacing w:after="0"/>
        <w:ind w:firstLine="709"/>
        <w:jc w:val="both"/>
        <w:rPr>
          <w:rFonts w:ascii="Times New Roman" w:hAnsi="Times New Roman"/>
          <w:b/>
          <w:sz w:val="24"/>
          <w:szCs w:val="24"/>
        </w:rPr>
      </w:pPr>
      <w:bookmarkStart w:id="290" w:name="_Toc287934283"/>
      <w:bookmarkStart w:id="291" w:name="_Toc414553185"/>
      <w:bookmarkStart w:id="292" w:name="_Toc31893430"/>
      <w:r w:rsidRPr="000D4C06">
        <w:rPr>
          <w:rFonts w:ascii="Times New Roman" w:hAnsi="Times New Roman"/>
          <w:b/>
          <w:sz w:val="24"/>
          <w:szCs w:val="24"/>
        </w:rPr>
        <w:t>Общие сведения о языке</w:t>
      </w:r>
      <w:bookmarkEnd w:id="290"/>
      <w:bookmarkEnd w:id="291"/>
      <w:bookmarkEnd w:id="292"/>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lastRenderedPageBreak/>
        <w:t>Русский язык как один из индоевропейских языков. Русский язык в кругу других славянских языков. Историческое развитие русского языка.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Взаимосвязь языка и культуры. Отражение в языке культуры и истории народа</w:t>
      </w:r>
      <w:r w:rsidRPr="000D4C06">
        <w:rPr>
          <w:rFonts w:ascii="Times New Roman" w:hAnsi="Times New Roman"/>
          <w:i/>
          <w:sz w:val="24"/>
          <w:szCs w:val="24"/>
        </w:rPr>
        <w:t>. Взаимообогащение языков народов России.</w:t>
      </w:r>
      <w:r w:rsidRPr="000D4C06">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Основные лингвистические словари. Работа со словарной статьей.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Выдающиеся отечественные лингвисты.</w:t>
      </w:r>
    </w:p>
    <w:p w:rsidR="00777D59" w:rsidRPr="000D4C06" w:rsidRDefault="006821ED" w:rsidP="000D4C06">
      <w:pPr>
        <w:spacing w:after="0"/>
        <w:ind w:firstLine="709"/>
        <w:jc w:val="both"/>
        <w:rPr>
          <w:rFonts w:ascii="Times New Roman" w:hAnsi="Times New Roman"/>
          <w:b/>
          <w:sz w:val="24"/>
          <w:szCs w:val="24"/>
        </w:rPr>
      </w:pPr>
      <w:bookmarkStart w:id="293" w:name="_Toc287934284"/>
      <w:bookmarkStart w:id="294" w:name="_Toc414553186"/>
      <w:bookmarkStart w:id="295" w:name="_Toc31893431"/>
      <w:r w:rsidRPr="000D4C06">
        <w:rPr>
          <w:rFonts w:ascii="Times New Roman" w:hAnsi="Times New Roman"/>
          <w:b/>
          <w:sz w:val="24"/>
          <w:szCs w:val="24"/>
        </w:rPr>
        <w:t>Фонетика, орфоэпия и графика</w:t>
      </w:r>
      <w:bookmarkEnd w:id="293"/>
      <w:bookmarkEnd w:id="294"/>
      <w:bookmarkEnd w:id="295"/>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Интонация, ее функции. Основные элементы интонации.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Связь фонетики с графикой и орфографией.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Применение знаний по фонетике в практике правописания.</w:t>
      </w:r>
    </w:p>
    <w:p w:rsidR="00777D59" w:rsidRPr="000D4C06" w:rsidRDefault="006821ED" w:rsidP="000D4C06">
      <w:pPr>
        <w:spacing w:after="0"/>
        <w:ind w:firstLine="709"/>
        <w:jc w:val="both"/>
        <w:rPr>
          <w:rFonts w:ascii="Times New Roman" w:hAnsi="Times New Roman"/>
          <w:b/>
          <w:sz w:val="24"/>
          <w:szCs w:val="24"/>
        </w:rPr>
      </w:pPr>
      <w:bookmarkStart w:id="296" w:name="_Toc287934285"/>
      <w:bookmarkStart w:id="297" w:name="_Toc414553187"/>
      <w:bookmarkStart w:id="298" w:name="_Toc31893432"/>
      <w:r w:rsidRPr="000D4C06">
        <w:rPr>
          <w:rFonts w:ascii="Times New Roman" w:hAnsi="Times New Roman"/>
          <w:b/>
          <w:sz w:val="24"/>
          <w:szCs w:val="24"/>
        </w:rPr>
        <w:t>Морфемика и словообразование</w:t>
      </w:r>
      <w:bookmarkEnd w:id="296"/>
      <w:bookmarkEnd w:id="297"/>
      <w:bookmarkEnd w:id="298"/>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Словообразовательная цепочка. Словообразовательное гнездо.</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Применение знаний по морфемике и словообразованию в практике правописания.</w:t>
      </w:r>
    </w:p>
    <w:p w:rsidR="00777D59" w:rsidRPr="000D4C06" w:rsidRDefault="006821ED" w:rsidP="000D4C06">
      <w:pPr>
        <w:spacing w:after="0"/>
        <w:ind w:firstLine="709"/>
        <w:jc w:val="both"/>
        <w:rPr>
          <w:rFonts w:ascii="Times New Roman" w:hAnsi="Times New Roman"/>
          <w:b/>
          <w:sz w:val="24"/>
          <w:szCs w:val="24"/>
        </w:rPr>
      </w:pPr>
      <w:bookmarkStart w:id="299" w:name="_Toc287934286"/>
      <w:bookmarkStart w:id="300" w:name="_Toc414553188"/>
      <w:bookmarkStart w:id="301" w:name="_Toc31893433"/>
      <w:r w:rsidRPr="000D4C06">
        <w:rPr>
          <w:rFonts w:ascii="Times New Roman" w:hAnsi="Times New Roman"/>
          <w:b/>
          <w:sz w:val="24"/>
          <w:szCs w:val="24"/>
        </w:rPr>
        <w:t>Лексикология и фразеология</w:t>
      </w:r>
      <w:bookmarkEnd w:id="299"/>
      <w:bookmarkEnd w:id="300"/>
      <w:bookmarkEnd w:id="301"/>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w:t>
      </w:r>
      <w:r w:rsidRPr="000D4C06">
        <w:rPr>
          <w:rFonts w:ascii="Times New Roman" w:hAnsi="Times New Roman"/>
          <w:sz w:val="24"/>
          <w:szCs w:val="24"/>
        </w:rPr>
        <w:lastRenderedPageBreak/>
        <w:t>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Понятие об этимологии.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777D59" w:rsidRPr="000D4C06" w:rsidRDefault="006821ED" w:rsidP="000D4C06">
      <w:pPr>
        <w:spacing w:after="0"/>
        <w:ind w:firstLine="709"/>
        <w:jc w:val="both"/>
        <w:rPr>
          <w:rFonts w:ascii="Times New Roman" w:hAnsi="Times New Roman"/>
          <w:b/>
          <w:sz w:val="24"/>
          <w:szCs w:val="24"/>
        </w:rPr>
      </w:pPr>
      <w:bookmarkStart w:id="302" w:name="_Toc287934287"/>
      <w:bookmarkStart w:id="303" w:name="_Toc414553189"/>
      <w:bookmarkStart w:id="304" w:name="_Toc31893434"/>
      <w:r w:rsidRPr="000D4C06">
        <w:rPr>
          <w:rFonts w:ascii="Times New Roman" w:hAnsi="Times New Roman"/>
          <w:b/>
          <w:sz w:val="24"/>
          <w:szCs w:val="24"/>
        </w:rPr>
        <w:t>Морфология</w:t>
      </w:r>
      <w:bookmarkEnd w:id="302"/>
      <w:bookmarkEnd w:id="303"/>
      <w:bookmarkEnd w:id="304"/>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0D4C06">
        <w:rPr>
          <w:rFonts w:ascii="Times New Roman" w:hAnsi="Times New Roman"/>
          <w:i/>
          <w:sz w:val="24"/>
          <w:szCs w:val="24"/>
        </w:rPr>
        <w:t xml:space="preserve">Различные точки зрения на место причастия и деепричастия в системе частей речи. </w:t>
      </w:r>
      <w:r w:rsidRPr="000D4C06">
        <w:rPr>
          <w:rFonts w:ascii="Times New Roman" w:hAnsi="Times New Roman"/>
          <w:sz w:val="24"/>
          <w:szCs w:val="24"/>
        </w:rPr>
        <w:t>Служебные части речи. Междометия и звукоподражательные слова.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Морфологический анализ слова.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Омонимия слов разных частей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Применение знаний по морфологии в практике правописания.</w:t>
      </w:r>
    </w:p>
    <w:p w:rsidR="00777D59" w:rsidRPr="000D4C06" w:rsidRDefault="006821ED" w:rsidP="000D4C06">
      <w:pPr>
        <w:spacing w:after="0"/>
        <w:ind w:firstLine="709"/>
        <w:jc w:val="both"/>
        <w:rPr>
          <w:rFonts w:ascii="Times New Roman" w:hAnsi="Times New Roman"/>
          <w:b/>
          <w:sz w:val="24"/>
          <w:szCs w:val="24"/>
        </w:rPr>
      </w:pPr>
      <w:bookmarkStart w:id="305" w:name="_Toc287934288"/>
      <w:bookmarkStart w:id="306" w:name="_Toc414553190"/>
      <w:bookmarkStart w:id="307" w:name="_Toc31893435"/>
      <w:r w:rsidRPr="000D4C06">
        <w:rPr>
          <w:rFonts w:ascii="Times New Roman" w:hAnsi="Times New Roman"/>
          <w:b/>
          <w:sz w:val="24"/>
          <w:szCs w:val="24"/>
        </w:rPr>
        <w:t>Синтаксис</w:t>
      </w:r>
      <w:bookmarkEnd w:id="305"/>
      <w:bookmarkEnd w:id="306"/>
      <w:bookmarkEnd w:id="307"/>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Способы передачи чужой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Синтаксический анализ простого и сложного предложения.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r w:rsidRPr="000D4C06">
        <w:rPr>
          <w:rFonts w:ascii="Times New Roman" w:hAnsi="Times New Roman"/>
          <w:sz w:val="24"/>
          <w:szCs w:val="24"/>
        </w:rPr>
        <w:lastRenderedPageBreak/>
        <w:t>«</w:t>
      </w:r>
      <w:proofErr w:type="gramStart"/>
      <w:r w:rsidRPr="000D4C06">
        <w:rPr>
          <w:rFonts w:ascii="Times New Roman" w:hAnsi="Times New Roman"/>
          <w:sz w:val="24"/>
          <w:szCs w:val="24"/>
        </w:rPr>
        <w:t>который</w:t>
      </w:r>
      <w:proofErr w:type="gramEnd"/>
      <w:r w:rsidRPr="000D4C06">
        <w:rPr>
          <w:rFonts w:ascii="Times New Roman" w:hAnsi="Times New Roman"/>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Применение знаний по синтаксису в практике правописания.</w:t>
      </w:r>
    </w:p>
    <w:p w:rsidR="00777D59" w:rsidRPr="000D4C06" w:rsidRDefault="006821ED" w:rsidP="000D4C06">
      <w:pPr>
        <w:spacing w:after="0"/>
        <w:ind w:firstLine="709"/>
        <w:jc w:val="both"/>
        <w:rPr>
          <w:rFonts w:ascii="Times New Roman" w:hAnsi="Times New Roman"/>
          <w:sz w:val="24"/>
          <w:szCs w:val="24"/>
        </w:rPr>
      </w:pPr>
      <w:bookmarkStart w:id="308" w:name="_Toc287934289"/>
      <w:bookmarkStart w:id="309" w:name="_Toc414553191"/>
      <w:bookmarkStart w:id="310" w:name="_Toc31893436"/>
      <w:r w:rsidRPr="000D4C06">
        <w:rPr>
          <w:rFonts w:ascii="Times New Roman" w:hAnsi="Times New Roman"/>
          <w:b/>
          <w:sz w:val="24"/>
          <w:szCs w:val="24"/>
        </w:rPr>
        <w:t>Правописание: орфография и пунктуация</w:t>
      </w:r>
      <w:bookmarkEnd w:id="308"/>
      <w:bookmarkEnd w:id="309"/>
      <w:bookmarkEnd w:id="310"/>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sz w:val="24"/>
          <w:szCs w:val="24"/>
        </w:rPr>
        <w:t>Орфографический анализ слова и пунктуационный анализ предложения.</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4"/>
        <w:spacing w:line="276" w:lineRule="auto"/>
        <w:rPr>
          <w:sz w:val="24"/>
          <w:szCs w:val="24"/>
        </w:rPr>
      </w:pPr>
      <w:bookmarkStart w:id="311" w:name="_Toc409691670"/>
      <w:bookmarkStart w:id="312" w:name="_Toc410653995"/>
      <w:bookmarkStart w:id="313" w:name="_Toc31893437"/>
      <w:bookmarkStart w:id="314" w:name="_Toc81645461"/>
      <w:r w:rsidRPr="000D4C06">
        <w:rPr>
          <w:sz w:val="24"/>
          <w:szCs w:val="24"/>
        </w:rPr>
        <w:t>2.2.2.2. Литература</w:t>
      </w:r>
      <w:bookmarkEnd w:id="311"/>
      <w:bookmarkEnd w:id="312"/>
      <w:bookmarkEnd w:id="313"/>
      <w:bookmarkEnd w:id="314"/>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Цели и задачи литературного образования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Литература – учебный предмет, освоение содержания которого направлено:</w:t>
      </w:r>
    </w:p>
    <w:p w:rsidR="00777D59" w:rsidRPr="000D4C06" w:rsidRDefault="006821ED" w:rsidP="00D81F05">
      <w:pPr>
        <w:numPr>
          <w:ilvl w:val="0"/>
          <w:numId w:val="66"/>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777D59" w:rsidRPr="000D4C06" w:rsidRDefault="006821ED" w:rsidP="00D81F05">
      <w:pPr>
        <w:numPr>
          <w:ilvl w:val="0"/>
          <w:numId w:val="66"/>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777D59" w:rsidRPr="000D4C06" w:rsidRDefault="006821ED" w:rsidP="00D81F05">
      <w:pPr>
        <w:numPr>
          <w:ilvl w:val="0"/>
          <w:numId w:val="66"/>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на развитие эмоциональной сферы личности, образного, ассоциативного и логического мышления;</w:t>
      </w:r>
    </w:p>
    <w:p w:rsidR="00777D59" w:rsidRPr="000D4C06" w:rsidRDefault="006821ED" w:rsidP="00D81F05">
      <w:pPr>
        <w:numPr>
          <w:ilvl w:val="0"/>
          <w:numId w:val="66"/>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777D59" w:rsidRPr="000D4C06" w:rsidRDefault="006821ED" w:rsidP="00D81F05">
      <w:pPr>
        <w:numPr>
          <w:ilvl w:val="0"/>
          <w:numId w:val="66"/>
        </w:numPr>
        <w:tabs>
          <w:tab w:val="left" w:pos="1134"/>
        </w:tabs>
        <w:spacing w:after="0"/>
        <w:ind w:left="0" w:firstLine="709"/>
        <w:jc w:val="both"/>
        <w:rPr>
          <w:rFonts w:ascii="Times New Roman" w:hAnsi="Times New Roman"/>
          <w:sz w:val="24"/>
          <w:szCs w:val="24"/>
        </w:rPr>
      </w:pPr>
      <w:r w:rsidRPr="000D4C06">
        <w:rPr>
          <w:rFonts w:ascii="Times New Roman" w:hAnsi="Times New Roman"/>
          <w:sz w:val="24"/>
          <w:szCs w:val="24"/>
        </w:rPr>
        <w:t>на формирование потребности и способности выражения себя в слове.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777D59" w:rsidRPr="000D4C06" w:rsidRDefault="006821ED" w:rsidP="000D4C06">
      <w:pPr>
        <w:pStyle w:val="34"/>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777D59" w:rsidRPr="000D4C06" w:rsidRDefault="006821ED" w:rsidP="000D4C06">
      <w:pPr>
        <w:pStyle w:val="34"/>
        <w:spacing w:after="0"/>
        <w:ind w:left="0" w:firstLine="709"/>
        <w:jc w:val="both"/>
        <w:rPr>
          <w:rFonts w:ascii="Times New Roman" w:hAnsi="Times New Roman"/>
          <w:sz w:val="24"/>
          <w:szCs w:val="24"/>
        </w:rPr>
      </w:pPr>
      <w:proofErr w:type="gramStart"/>
      <w:r w:rsidRPr="000D4C06">
        <w:rPr>
          <w:rFonts w:ascii="Times New Roman" w:hAnsi="Times New Roman"/>
          <w:b/>
          <w:sz w:val="24"/>
          <w:szCs w:val="24"/>
        </w:rPr>
        <w:t xml:space="preserve">Стратегическая </w:t>
      </w:r>
      <w:r w:rsidRPr="000D4C06">
        <w:rPr>
          <w:rFonts w:ascii="Times New Roman" w:hAnsi="Times New Roman"/>
          <w:b/>
          <w:bCs/>
          <w:sz w:val="24"/>
          <w:szCs w:val="24"/>
        </w:rPr>
        <w:t xml:space="preserve">цель </w:t>
      </w:r>
      <w:r w:rsidRPr="000D4C06">
        <w:rPr>
          <w:rFonts w:ascii="Times New Roman" w:hAnsi="Times New Roman"/>
          <w:b/>
          <w:sz w:val="24"/>
          <w:szCs w:val="24"/>
        </w:rPr>
        <w:t>изучения литературы</w:t>
      </w:r>
      <w:r w:rsidRPr="000D4C06">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roofErr w:type="gramEnd"/>
      <w:r w:rsidRPr="000D4C06">
        <w:rPr>
          <w:rFonts w:ascii="Times New Roman" w:hAnsi="Times New Roman"/>
          <w:sz w:val="24"/>
          <w:szCs w:val="24"/>
        </w:rPr>
        <w:t xml:space="preserve"> В опыте чтения, осмысления, говорения о литературе у обучающихся </w:t>
      </w:r>
      <w:r w:rsidRPr="000D4C06">
        <w:rPr>
          <w:rFonts w:ascii="Times New Roman" w:hAnsi="Times New Roman"/>
          <w:sz w:val="24"/>
          <w:szCs w:val="24"/>
        </w:rPr>
        <w:lastRenderedPageBreak/>
        <w:t xml:space="preserve">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777D59" w:rsidRPr="000D4C06" w:rsidRDefault="006821ED" w:rsidP="000D4C06">
      <w:pPr>
        <w:pStyle w:val="34"/>
        <w:spacing w:after="0"/>
        <w:ind w:left="0" w:firstLine="709"/>
        <w:jc w:val="both"/>
        <w:rPr>
          <w:rFonts w:ascii="Times New Roman" w:hAnsi="Times New Roman"/>
          <w:sz w:val="24"/>
          <w:szCs w:val="24"/>
        </w:rPr>
      </w:pPr>
      <w:r w:rsidRPr="000D4C06">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777D59" w:rsidRPr="000D4C06" w:rsidRDefault="006821ED" w:rsidP="000D4C06">
      <w:pPr>
        <w:spacing w:after="0"/>
        <w:ind w:firstLine="709"/>
        <w:jc w:val="both"/>
        <w:rPr>
          <w:rFonts w:ascii="Times New Roman" w:hAnsi="Times New Roman"/>
          <w:bCs/>
          <w:sz w:val="24"/>
          <w:szCs w:val="24"/>
        </w:rPr>
      </w:pPr>
      <w:r w:rsidRPr="000D4C06">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0D4C06">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0D4C06">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Изучение литературы в школе решает следующие образовательные </w:t>
      </w:r>
      <w:r w:rsidRPr="000D4C06">
        <w:rPr>
          <w:rFonts w:ascii="Times New Roman" w:hAnsi="Times New Roman"/>
          <w:b/>
          <w:bCs/>
          <w:sz w:val="24"/>
          <w:szCs w:val="24"/>
        </w:rPr>
        <w:t>задачи</w:t>
      </w:r>
      <w:r w:rsidRPr="000D4C06">
        <w:rPr>
          <w:rFonts w:ascii="Times New Roman" w:hAnsi="Times New Roman"/>
          <w:sz w:val="24"/>
          <w:szCs w:val="24"/>
        </w:rPr>
        <w:t>:</w:t>
      </w:r>
    </w:p>
    <w:p w:rsidR="00777D59" w:rsidRPr="000D4C06" w:rsidRDefault="006821ED" w:rsidP="00D81F05">
      <w:pPr>
        <w:pStyle w:val="a9"/>
        <w:numPr>
          <w:ilvl w:val="0"/>
          <w:numId w:val="52"/>
        </w:numPr>
        <w:spacing w:line="276" w:lineRule="auto"/>
        <w:ind w:left="0" w:firstLine="709"/>
        <w:jc w:val="both"/>
        <w:rPr>
          <w:rFonts w:ascii="Times New Roman" w:hAnsi="Times New Roman"/>
          <w:i/>
        </w:rPr>
      </w:pPr>
      <w:r w:rsidRPr="000D4C06">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77D59" w:rsidRPr="000D4C06" w:rsidRDefault="006821ED" w:rsidP="00D81F05">
      <w:pPr>
        <w:pStyle w:val="a9"/>
        <w:numPr>
          <w:ilvl w:val="0"/>
          <w:numId w:val="52"/>
        </w:numPr>
        <w:spacing w:line="276" w:lineRule="auto"/>
        <w:ind w:left="0" w:firstLine="709"/>
        <w:jc w:val="both"/>
        <w:rPr>
          <w:rFonts w:ascii="Times New Roman" w:hAnsi="Times New Roman"/>
          <w:i/>
        </w:rPr>
      </w:pPr>
      <w:r w:rsidRPr="000D4C06">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77D59" w:rsidRPr="000D4C06" w:rsidRDefault="006821ED" w:rsidP="00D81F05">
      <w:pPr>
        <w:pStyle w:val="a9"/>
        <w:numPr>
          <w:ilvl w:val="0"/>
          <w:numId w:val="52"/>
        </w:numPr>
        <w:spacing w:line="276" w:lineRule="auto"/>
        <w:ind w:left="0" w:firstLine="709"/>
        <w:jc w:val="both"/>
        <w:rPr>
          <w:rFonts w:ascii="Times New Roman" w:hAnsi="Times New Roman"/>
          <w:i/>
        </w:rPr>
      </w:pPr>
      <w:r w:rsidRPr="000D4C06">
        <w:rPr>
          <w:rFonts w:ascii="Times New Roman" w:eastAsia="Times New Roman" w:hAnsi="Times New Roman"/>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0D4C06">
        <w:rPr>
          <w:rFonts w:ascii="Times New Roman" w:eastAsia="Times New Roman" w:hAnsi="Times New Roman"/>
        </w:rPr>
        <w:t>от</w:t>
      </w:r>
      <w:proofErr w:type="gramEnd"/>
      <w:r w:rsidRPr="000D4C06">
        <w:rPr>
          <w:rFonts w:ascii="Times New Roman" w:eastAsia="Times New Roman" w:hAnsi="Times New Roman"/>
        </w:rPr>
        <w:t xml:space="preserve"> научного, делового, публицистического и т. п.;</w:t>
      </w:r>
    </w:p>
    <w:p w:rsidR="00777D59" w:rsidRPr="000D4C06" w:rsidRDefault="006821ED" w:rsidP="00D81F05">
      <w:pPr>
        <w:pStyle w:val="a9"/>
        <w:numPr>
          <w:ilvl w:val="0"/>
          <w:numId w:val="52"/>
        </w:numPr>
        <w:spacing w:line="276" w:lineRule="auto"/>
        <w:ind w:left="0" w:firstLine="709"/>
        <w:jc w:val="both"/>
        <w:rPr>
          <w:rFonts w:ascii="Times New Roman" w:hAnsi="Times New Roman"/>
          <w:i/>
        </w:rPr>
      </w:pPr>
      <w:r w:rsidRPr="000D4C06">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 </w:t>
      </w:r>
      <w:r w:rsidRPr="000D4C06">
        <w:rPr>
          <w:rFonts w:ascii="Times New Roman" w:hAnsi="Times New Roman"/>
        </w:rPr>
        <w:t>ответственного отношения к разнообразным художественным смыслам</w:t>
      </w:r>
      <w:r w:rsidRPr="000D4C06">
        <w:rPr>
          <w:rFonts w:ascii="Times New Roman" w:eastAsia="Times New Roman" w:hAnsi="Times New Roman"/>
        </w:rPr>
        <w:t>;</w:t>
      </w:r>
    </w:p>
    <w:p w:rsidR="00777D59" w:rsidRPr="000D4C06" w:rsidRDefault="006821ED" w:rsidP="00D81F05">
      <w:pPr>
        <w:pStyle w:val="a9"/>
        <w:widowControl w:val="0"/>
        <w:numPr>
          <w:ilvl w:val="0"/>
          <w:numId w:val="52"/>
        </w:numPr>
        <w:autoSpaceDE w:val="0"/>
        <w:autoSpaceDN w:val="0"/>
        <w:adjustRightInd w:val="0"/>
        <w:spacing w:line="276" w:lineRule="auto"/>
        <w:ind w:left="0" w:firstLine="709"/>
        <w:jc w:val="both"/>
        <w:rPr>
          <w:rFonts w:ascii="Times New Roman" w:eastAsia="Times New Roman" w:hAnsi="Times New Roman"/>
        </w:rPr>
      </w:pPr>
      <w:r w:rsidRPr="000D4C06">
        <w:rPr>
          <w:rFonts w:ascii="Times New Roman" w:hAnsi="Times New Roman"/>
        </w:rPr>
        <w:t xml:space="preserve">формирование отношения к литературе как к </w:t>
      </w:r>
      <w:r w:rsidRPr="000D4C06">
        <w:rPr>
          <w:rFonts w:ascii="Times New Roman" w:eastAsia="Times New Roman" w:hAnsi="Times New Roman"/>
        </w:rPr>
        <w:t>особому способу познания жизни;</w:t>
      </w:r>
    </w:p>
    <w:p w:rsidR="00777D59" w:rsidRPr="000D4C06" w:rsidRDefault="006821ED" w:rsidP="00D81F05">
      <w:pPr>
        <w:pStyle w:val="a9"/>
        <w:numPr>
          <w:ilvl w:val="0"/>
          <w:numId w:val="52"/>
        </w:numPr>
        <w:spacing w:line="276" w:lineRule="auto"/>
        <w:ind w:left="0" w:firstLine="709"/>
        <w:jc w:val="both"/>
        <w:rPr>
          <w:rFonts w:ascii="Times New Roman" w:hAnsi="Times New Roman"/>
          <w:i/>
        </w:rPr>
      </w:pPr>
      <w:r w:rsidRPr="000D4C06">
        <w:rPr>
          <w:rFonts w:ascii="Times New Roman" w:hAnsi="Times New Roman"/>
        </w:rPr>
        <w:t xml:space="preserve">воспитание у читателя культуры выражения собственной позиции, </w:t>
      </w:r>
      <w:r w:rsidRPr="000D4C06">
        <w:rPr>
          <w:rFonts w:ascii="Times New Roman" w:eastAsia="Times New Roman" w:hAnsi="Times New Roman"/>
        </w:rPr>
        <w:t>способности аргументировать свое мнение и оформлять его словесно в устных и письменных высказываниях разных жанров, создавать развернутые высказывания творческого, аналитического и интерпретирующего характера;</w:t>
      </w:r>
    </w:p>
    <w:p w:rsidR="00777D59" w:rsidRPr="000D4C06" w:rsidRDefault="006821ED" w:rsidP="00D81F05">
      <w:pPr>
        <w:pStyle w:val="a9"/>
        <w:numPr>
          <w:ilvl w:val="0"/>
          <w:numId w:val="52"/>
        </w:numPr>
        <w:spacing w:line="276" w:lineRule="auto"/>
        <w:ind w:left="0" w:firstLine="709"/>
        <w:jc w:val="both"/>
        <w:rPr>
          <w:rFonts w:ascii="Times New Roman" w:hAnsi="Times New Roman"/>
          <w:b/>
          <w:bCs/>
        </w:rPr>
      </w:pPr>
      <w:r w:rsidRPr="000D4C06">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0D4C06">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77D59" w:rsidRPr="000D4C06" w:rsidRDefault="006821ED" w:rsidP="00D81F05">
      <w:pPr>
        <w:pStyle w:val="a9"/>
        <w:numPr>
          <w:ilvl w:val="0"/>
          <w:numId w:val="52"/>
        </w:numPr>
        <w:spacing w:line="276" w:lineRule="auto"/>
        <w:ind w:left="0" w:firstLine="709"/>
        <w:jc w:val="both"/>
        <w:rPr>
          <w:rFonts w:ascii="Times New Roman" w:hAnsi="Times New Roman"/>
          <w:b/>
          <w:bCs/>
        </w:rPr>
      </w:pPr>
      <w:r w:rsidRPr="000D4C06">
        <w:rPr>
          <w:rFonts w:ascii="Times New Roman" w:eastAsia="Times New Roman" w:hAnsi="Times New Roman"/>
        </w:rPr>
        <w:t xml:space="preserve">воспитание квалифицированного читателя со сформированным эстетическим вкусом; </w:t>
      </w:r>
    </w:p>
    <w:p w:rsidR="00777D59" w:rsidRPr="000D4C06" w:rsidRDefault="006821ED" w:rsidP="00D81F05">
      <w:pPr>
        <w:pStyle w:val="a9"/>
        <w:widowControl w:val="0"/>
        <w:numPr>
          <w:ilvl w:val="0"/>
          <w:numId w:val="52"/>
        </w:numPr>
        <w:autoSpaceDE w:val="0"/>
        <w:autoSpaceDN w:val="0"/>
        <w:adjustRightInd w:val="0"/>
        <w:spacing w:line="276" w:lineRule="auto"/>
        <w:ind w:left="0" w:firstLine="709"/>
        <w:jc w:val="both"/>
        <w:rPr>
          <w:rFonts w:ascii="Times New Roman" w:eastAsia="Times New Roman" w:hAnsi="Times New Roman"/>
        </w:rPr>
      </w:pPr>
      <w:r w:rsidRPr="000D4C06">
        <w:rPr>
          <w:rFonts w:ascii="Times New Roman" w:hAnsi="Times New Roman"/>
        </w:rPr>
        <w:t>формирование отношения к литературе как к одной из основных культурных ценностей народа</w:t>
      </w:r>
      <w:r w:rsidRPr="000D4C06">
        <w:rPr>
          <w:rFonts w:ascii="Times New Roman" w:eastAsia="Times New Roman" w:hAnsi="Times New Roman"/>
        </w:rPr>
        <w:t>;</w:t>
      </w:r>
    </w:p>
    <w:p w:rsidR="00777D59" w:rsidRPr="000D4C06" w:rsidRDefault="006821ED" w:rsidP="00D81F05">
      <w:pPr>
        <w:pStyle w:val="a9"/>
        <w:numPr>
          <w:ilvl w:val="0"/>
          <w:numId w:val="52"/>
        </w:numPr>
        <w:spacing w:line="276" w:lineRule="auto"/>
        <w:ind w:left="0" w:firstLine="709"/>
        <w:jc w:val="both"/>
        <w:rPr>
          <w:rFonts w:ascii="Times New Roman" w:hAnsi="Times New Roman"/>
          <w:b/>
          <w:bCs/>
        </w:rPr>
      </w:pPr>
      <w:r w:rsidRPr="000D4C06">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777D59" w:rsidRPr="000D4C06" w:rsidRDefault="006821ED" w:rsidP="00D81F05">
      <w:pPr>
        <w:pStyle w:val="a9"/>
        <w:widowControl w:val="0"/>
        <w:numPr>
          <w:ilvl w:val="0"/>
          <w:numId w:val="52"/>
        </w:numPr>
        <w:autoSpaceDE w:val="0"/>
        <w:autoSpaceDN w:val="0"/>
        <w:adjustRightInd w:val="0"/>
        <w:spacing w:line="276" w:lineRule="auto"/>
        <w:ind w:left="0" w:firstLine="709"/>
        <w:jc w:val="both"/>
        <w:rPr>
          <w:rFonts w:ascii="Times New Roman" w:eastAsia="Times New Roman" w:hAnsi="Times New Roman"/>
        </w:rPr>
      </w:pPr>
      <w:r w:rsidRPr="000D4C06">
        <w:rPr>
          <w:rFonts w:ascii="Times New Roman" w:eastAsia="Times New Roman" w:hAnsi="Times New Roman"/>
        </w:rPr>
        <w:t>осознание значимости чтения и изучения литературы для своего дальнейшего развития;</w:t>
      </w:r>
    </w:p>
    <w:p w:rsidR="00777D59" w:rsidRPr="000D4C06" w:rsidRDefault="006821ED" w:rsidP="00D81F05">
      <w:pPr>
        <w:pStyle w:val="a9"/>
        <w:numPr>
          <w:ilvl w:val="0"/>
          <w:numId w:val="52"/>
        </w:numPr>
        <w:spacing w:line="276" w:lineRule="auto"/>
        <w:ind w:left="0" w:firstLine="709"/>
        <w:jc w:val="both"/>
        <w:rPr>
          <w:rFonts w:ascii="Times New Roman" w:hAnsi="Times New Roman"/>
          <w:i/>
        </w:rPr>
      </w:pPr>
      <w:r w:rsidRPr="000D4C06">
        <w:rPr>
          <w:rFonts w:ascii="Times New Roman" w:eastAsia="Times New Roman" w:hAnsi="Times New Roman"/>
        </w:rPr>
        <w:lastRenderedPageBreak/>
        <w:t xml:space="preserve">формирование у школьника стремления сознательно планировать свое досуговое чтение. </w:t>
      </w:r>
    </w:p>
    <w:p w:rsidR="00777D59" w:rsidRDefault="006821ED" w:rsidP="000D4C06">
      <w:pPr>
        <w:ind w:firstLine="709"/>
        <w:jc w:val="both"/>
        <w:rPr>
          <w:rFonts w:ascii="Times New Roman" w:hAnsi="Times New Roman"/>
          <w:sz w:val="24"/>
          <w:szCs w:val="24"/>
        </w:rPr>
      </w:pPr>
      <w:proofErr w:type="gramStart"/>
      <w:r w:rsidRPr="000D4C06">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D4C06">
        <w:rPr>
          <w:rFonts w:ascii="Times New Roman" w:hAnsi="Times New Roman"/>
          <w:sz w:val="24"/>
          <w:szCs w:val="24"/>
        </w:rPr>
        <w:tab/>
      </w:r>
      <w:proofErr w:type="gramEnd"/>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Русский фольклор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Малые жанры фольклора.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Былина «Илья Муромец и Соловей-разбойник».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Древнерусская литература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«Слово о полку Игореве».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EB750B">
        <w:rPr>
          <w:rFonts w:ascii="Times New Roman" w:hAnsi="Times New Roman" w:cs="Times New Roman"/>
          <w:color w:val="auto"/>
        </w:rPr>
        <w:t>исторического</w:t>
      </w:r>
      <w:proofErr w:type="gramEnd"/>
      <w:r w:rsidRPr="00EB750B">
        <w:rPr>
          <w:rFonts w:ascii="Times New Roman" w:hAnsi="Times New Roman" w:cs="Times New Roman"/>
          <w:color w:val="auto"/>
        </w:rPr>
        <w:t xml:space="preserve">,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Русская литература XVIII в.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Д. И. Фонвизин. </w:t>
      </w:r>
      <w:r w:rsidRPr="00EB750B">
        <w:rPr>
          <w:rFonts w:ascii="Times New Roman" w:hAnsi="Times New Roman" w:cs="Times New Roman"/>
          <w:color w:val="auto"/>
        </w:rPr>
        <w:t xml:space="preserve">Комедия «Недоросль»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Н. М. Карамзин. </w:t>
      </w:r>
      <w:r w:rsidRPr="00EB750B">
        <w:rPr>
          <w:rFonts w:ascii="Times New Roman" w:hAnsi="Times New Roman" w:cs="Times New Roman"/>
          <w:color w:val="auto"/>
        </w:rPr>
        <w:t xml:space="preserve">Повесть «Бедная Лиза». 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Г. Р. Державин. </w:t>
      </w:r>
      <w:r w:rsidRPr="00EB750B">
        <w:rPr>
          <w:rFonts w:ascii="Times New Roman" w:hAnsi="Times New Roman" w:cs="Times New Roman"/>
          <w:color w:val="auto"/>
        </w:rPr>
        <w:t xml:space="preserve">Стихотворение «Памятник». Жизнеутверждающий характер поэзии Державина. Тема поэта и поэзии.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lastRenderedPageBreak/>
        <w:t xml:space="preserve">Русская литература XIX в. (первая половина)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И. А. Крылов. </w:t>
      </w:r>
      <w:r w:rsidRPr="00EB750B">
        <w:rPr>
          <w:rFonts w:ascii="Times New Roman" w:hAnsi="Times New Roman" w:cs="Times New Roman"/>
          <w:color w:val="auto"/>
        </w:rPr>
        <w:t xml:space="preserve">Басни «Волк и Ягнёнок», «Свинья под Дубом», «Волк на псарне». 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В. А. Жуковский. </w:t>
      </w:r>
      <w:r w:rsidRPr="00EB750B">
        <w:rPr>
          <w:rFonts w:ascii="Times New Roman" w:hAnsi="Times New Roman" w:cs="Times New Roman"/>
          <w:color w:val="auto"/>
        </w:rPr>
        <w:t xml:space="preserve">Баллада «Светлана». 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EB750B">
        <w:rPr>
          <w:rFonts w:ascii="Times New Roman" w:hAnsi="Times New Roman" w:cs="Times New Roman"/>
          <w:color w:val="auto"/>
        </w:rPr>
        <w:t>народно-поэтические</w:t>
      </w:r>
      <w:proofErr w:type="gramEnd"/>
      <w:r w:rsidRPr="00EB750B">
        <w:rPr>
          <w:rFonts w:ascii="Times New Roman" w:hAnsi="Times New Roman" w:cs="Times New Roman"/>
          <w:color w:val="auto"/>
        </w:rPr>
        <w:t xml:space="preserve">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С. Грибоедов. </w:t>
      </w:r>
      <w:r w:rsidRPr="00EB750B">
        <w:rPr>
          <w:rFonts w:ascii="Times New Roman" w:hAnsi="Times New Roman" w:cs="Times New Roman"/>
          <w:color w:val="auto"/>
        </w:rPr>
        <w:t xml:space="preserve">Комедия «Горе от 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EB750B">
        <w:rPr>
          <w:rFonts w:ascii="Times New Roman" w:hAnsi="Times New Roman" w:cs="Times New Roman"/>
          <w:color w:val="auto"/>
        </w:rPr>
        <w:t>Конкретно-историческое</w:t>
      </w:r>
      <w:proofErr w:type="gramEnd"/>
      <w:r w:rsidRPr="00EB750B">
        <w:rPr>
          <w:rFonts w:ascii="Times New Roman" w:hAnsi="Times New Roman" w:cs="Times New Roman"/>
          <w:color w:val="auto"/>
        </w:rPr>
        <w:t xml:space="preserve"> и общечеловеческое в произведении. Необычность развязки, смысл финала комедии. Критика о пьесе Грибоедова.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С. Пушкин. </w:t>
      </w:r>
      <w:proofErr w:type="gramStart"/>
      <w:r w:rsidRPr="00EB750B">
        <w:rPr>
          <w:rFonts w:ascii="Times New Roman" w:hAnsi="Times New Roman" w:cs="Times New Roman"/>
          <w:color w:val="auto"/>
        </w:rPr>
        <w:t>Стихотворения «Няне», «И. И. Пущину», «Зимнее утро», «Зимний 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w:t>
      </w:r>
      <w:proofErr w:type="gramEnd"/>
      <w:r w:rsidRPr="00EB750B">
        <w:rPr>
          <w:rFonts w:ascii="Times New Roman" w:hAnsi="Times New Roman" w:cs="Times New Roman"/>
          <w:color w:val="auto"/>
        </w:rPr>
        <w:t xml:space="preserve">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Баллада «Песнь о вещем Олеге». 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lastRenderedPageBreak/>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EB750B">
        <w:rPr>
          <w:rFonts w:ascii="Times New Roman" w:hAnsi="Times New Roman" w:cs="Times New Roman"/>
          <w:color w:val="auto"/>
        </w:rPr>
        <w:t>Трагическое</w:t>
      </w:r>
      <w:proofErr w:type="gramEnd"/>
      <w:r w:rsidRPr="00EB750B">
        <w:rPr>
          <w:rFonts w:ascii="Times New Roman" w:hAnsi="Times New Roman" w:cs="Times New Roman"/>
          <w:color w:val="auto"/>
        </w:rPr>
        <w:t xml:space="preserve"> и гуманистическое в повести.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EB750B">
        <w:rPr>
          <w:rFonts w:ascii="Times New Roman" w:hAnsi="Times New Roman" w:cs="Times New Roman"/>
          <w:color w:val="auto"/>
        </w:rPr>
        <w:t>Типическое</w:t>
      </w:r>
      <w:proofErr w:type="gramEnd"/>
      <w:r w:rsidRPr="00EB750B">
        <w:rPr>
          <w:rFonts w:ascii="Times New Roman" w:hAnsi="Times New Roman" w:cs="Times New Roman"/>
          <w:color w:val="auto"/>
        </w:rPr>
        <w:t xml:space="preserve">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Трагедия «Моцарт и Сальери». Цикл маленьких трагеди</w:t>
      </w:r>
      <w:proofErr w:type="gramStart"/>
      <w:r w:rsidRPr="00EB750B">
        <w:rPr>
          <w:rFonts w:ascii="Times New Roman" w:hAnsi="Times New Roman" w:cs="Times New Roman"/>
          <w:color w:val="auto"/>
        </w:rPr>
        <w:t>й-</w:t>
      </w:r>
      <w:proofErr w:type="gramEnd"/>
      <w:r w:rsidRPr="00EB750B">
        <w:rPr>
          <w:rFonts w:ascii="Times New Roman" w:hAnsi="Times New Roman" w:cs="Times New Roman"/>
          <w:color w:val="auto"/>
        </w:rPr>
        <w:t xml:space="preserve">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w:t>
      </w:r>
      <w:proofErr w:type="gramStart"/>
      <w:r w:rsidRPr="00EB750B">
        <w:rPr>
          <w:rFonts w:ascii="Times New Roman" w:hAnsi="Times New Roman" w:cs="Times New Roman"/>
          <w:color w:val="auto"/>
        </w:rPr>
        <w:t>ч</w:t>
      </w:r>
      <w:proofErr w:type="gramEnd"/>
      <w:r w:rsidRPr="00EB750B">
        <w:rPr>
          <w:rFonts w:ascii="Times New Roman" w:hAnsi="Times New Roman" w:cs="Times New Roman"/>
          <w:color w:val="auto"/>
        </w:rPr>
        <w:t xml:space="preserve">ѐрного человека». Сценическая и кинематографическая судьба трагедии.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М. Ю. Лермонтов. </w:t>
      </w:r>
      <w:proofErr w:type="gramStart"/>
      <w:r w:rsidRPr="00EB750B">
        <w:rPr>
          <w:rFonts w:ascii="Times New Roman" w:hAnsi="Times New Roman" w:cs="Times New Roman"/>
          <w:color w:val="auto"/>
        </w:rPr>
        <w:t xml:space="preserve">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 «Родина», «Пророк», «На севере диком стоит одиноко.», «Ангел», «Три пальмы». </w:t>
      </w:r>
      <w:proofErr w:type="gramEnd"/>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w:t>
      </w:r>
      <w:r w:rsidRPr="00EB750B">
        <w:rPr>
          <w:rFonts w:ascii="Times New Roman" w:hAnsi="Times New Roman" w:cs="Times New Roman"/>
          <w:color w:val="auto"/>
        </w:rPr>
        <w:lastRenderedPageBreak/>
        <w:t xml:space="preserve">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Поэма «</w:t>
      </w:r>
      <w:proofErr w:type="gramStart"/>
      <w:r w:rsidRPr="00EB750B">
        <w:rPr>
          <w:rFonts w:ascii="Times New Roman" w:hAnsi="Times New Roman" w:cs="Times New Roman"/>
          <w:color w:val="auto"/>
        </w:rPr>
        <w:t>Песня про царя</w:t>
      </w:r>
      <w:proofErr w:type="gramEnd"/>
      <w:r w:rsidRPr="00EB750B">
        <w:rPr>
          <w:rFonts w:ascii="Times New Roman" w:hAnsi="Times New Roman" w:cs="Times New Roman"/>
          <w:color w:val="auto"/>
        </w:rPr>
        <w:t xml:space="preserve">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Н. В. Гоголь. </w:t>
      </w:r>
      <w:r w:rsidRPr="00EB750B">
        <w:rPr>
          <w:rFonts w:ascii="Times New Roman" w:hAnsi="Times New Roman" w:cs="Times New Roman"/>
          <w:color w:val="auto"/>
        </w:rPr>
        <w:t xml:space="preserve">Повесть «Ночь перед Рождеством». 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w:t>
      </w:r>
      <w:proofErr w:type="gramStart"/>
      <w:r w:rsidRPr="00EB750B">
        <w:rPr>
          <w:rFonts w:ascii="Times New Roman" w:hAnsi="Times New Roman" w:cs="Times New Roman"/>
          <w:color w:val="auto"/>
        </w:rPr>
        <w:t>Реальное</w:t>
      </w:r>
      <w:proofErr w:type="gramEnd"/>
      <w:r w:rsidRPr="00EB750B">
        <w:rPr>
          <w:rFonts w:ascii="Times New Roman" w:hAnsi="Times New Roman" w:cs="Times New Roman"/>
          <w:color w:val="auto"/>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w:t>
      </w:r>
      <w:r w:rsidRPr="00EB750B">
        <w:rPr>
          <w:rFonts w:ascii="Times New Roman" w:hAnsi="Times New Roman" w:cs="Times New Roman"/>
          <w:color w:val="auto"/>
        </w:rPr>
        <w:lastRenderedPageBreak/>
        <w:t xml:space="preserve">Петербург как символ вечного холода, отчуждённости, бездушия. Роль фантастики в идейном замысле произведения. Гуманистический пафос повести.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Комедия «Ревизор». История создания комед</w:t>
      </w:r>
      <w:proofErr w:type="gramStart"/>
      <w:r w:rsidRPr="00EB750B">
        <w:rPr>
          <w:rFonts w:ascii="Times New Roman" w:hAnsi="Times New Roman" w:cs="Times New Roman"/>
          <w:color w:val="auto"/>
        </w:rPr>
        <w:t>ии и её</w:t>
      </w:r>
      <w:proofErr w:type="gramEnd"/>
      <w:r w:rsidRPr="00EB750B">
        <w:rPr>
          <w:rFonts w:ascii="Times New Roman" w:hAnsi="Times New Roman" w:cs="Times New Roman"/>
          <w:color w:val="auto"/>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EB750B">
        <w:rPr>
          <w:rFonts w:ascii="Times New Roman" w:hAnsi="Times New Roman" w:cs="Times New Roman"/>
          <w:color w:val="auto"/>
        </w:rPr>
        <w:t>Хлестаковщина</w:t>
      </w:r>
      <w:proofErr w:type="gramEnd"/>
      <w:r w:rsidRPr="00EB750B">
        <w:rPr>
          <w:rFonts w:ascii="Times New Roman" w:hAnsi="Times New Roman" w:cs="Times New Roman"/>
          <w:color w:val="auto"/>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Русская литература XIX в. (вторая половина)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Ф. И. Тютчев. </w:t>
      </w:r>
      <w:r w:rsidRPr="00EB750B">
        <w:rPr>
          <w:rFonts w:ascii="Times New Roman" w:hAnsi="Times New Roman" w:cs="Times New Roman"/>
          <w:color w:val="auto"/>
        </w:rPr>
        <w:t xml:space="preserve">Стихотворения «Весенняя гроза», «Есть в осени первоначальной», «С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А. Фет. </w:t>
      </w:r>
      <w:r w:rsidRPr="00EB750B">
        <w:rPr>
          <w:rFonts w:ascii="Times New Roman" w:hAnsi="Times New Roman" w:cs="Times New Roman"/>
          <w:color w:val="auto"/>
        </w:rPr>
        <w:t>Стихотворения «Я пришел к тебе с приветом</w:t>
      </w:r>
      <w:proofErr w:type="gramStart"/>
      <w:r w:rsidRPr="00EB750B">
        <w:rPr>
          <w:rFonts w:ascii="Times New Roman" w:hAnsi="Times New Roman" w:cs="Times New Roman"/>
          <w:color w:val="auto"/>
        </w:rPr>
        <w:t>.», «</w:t>
      </w:r>
      <w:proofErr w:type="gramEnd"/>
      <w:r w:rsidRPr="00EB750B">
        <w:rPr>
          <w:rFonts w:ascii="Times New Roman" w:hAnsi="Times New Roman" w:cs="Times New Roman"/>
          <w:color w:val="auto"/>
        </w:rPr>
        <w:t xml:space="preserve">Учись у них — у дуба, у берёзы». Философская проблематика стихотворений Фета. Параллелизм в описании жизни природы и человека. Природные образы и средства их создания.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И. С. Тургенев. </w:t>
      </w:r>
      <w:r w:rsidRPr="00EB750B">
        <w:rPr>
          <w:rFonts w:ascii="Times New Roman" w:hAnsi="Times New Roman" w:cs="Times New Roman"/>
          <w:color w:val="auto"/>
        </w:rPr>
        <w:t xml:space="preserve">Повесть «Муму». 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Н. А. Некрасов. </w:t>
      </w:r>
      <w:r w:rsidRPr="00EB750B">
        <w:rPr>
          <w:rFonts w:ascii="Times New Roman" w:hAnsi="Times New Roman" w:cs="Times New Roman"/>
          <w:color w:val="auto"/>
        </w:rPr>
        <w:t xml:space="preserve">Стихотворение «Крестьянские дети». 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Л. Н. Толстой. </w:t>
      </w:r>
      <w:r w:rsidRPr="00EB750B">
        <w:rPr>
          <w:rFonts w:ascii="Times New Roman" w:hAnsi="Times New Roman" w:cs="Times New Roman"/>
          <w:color w:val="auto"/>
        </w:rPr>
        <w:t xml:space="preserve">Рассказ «Кавказский пленник». 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П. Чехов. </w:t>
      </w:r>
      <w:r w:rsidRPr="00EB750B">
        <w:rPr>
          <w:rFonts w:ascii="Times New Roman" w:hAnsi="Times New Roman" w:cs="Times New Roman"/>
          <w:color w:val="auto"/>
        </w:rPr>
        <w:t xml:space="preserve">Рассказы «Толстый и тонкий», «Хамелеон», «Смерть чиновника». Особенности образов персонажей в юмористических произведениях. Средства создания </w:t>
      </w:r>
      <w:r w:rsidRPr="00EB750B">
        <w:rPr>
          <w:rFonts w:ascii="Times New Roman" w:hAnsi="Times New Roman" w:cs="Times New Roman"/>
          <w:color w:val="auto"/>
        </w:rPr>
        <w:lastRenderedPageBreak/>
        <w:t xml:space="preserve">комических ситуаций. Разоблачение трусости, лицемерия, угодничества в рассказах. Роль художественной детали. Смысл названия.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Русская литература XX в. (первая половина)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И. А. Бунин. </w:t>
      </w:r>
      <w:r w:rsidRPr="00EB750B">
        <w:rPr>
          <w:rFonts w:ascii="Times New Roman" w:hAnsi="Times New Roman" w:cs="Times New Roman"/>
          <w:color w:val="auto"/>
        </w:rPr>
        <w:t xml:space="preserve">Стихотворение «Густой зелёный ельник у дороги». 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И. Куприн. </w:t>
      </w:r>
      <w:r w:rsidRPr="00EB750B">
        <w:rPr>
          <w:rFonts w:ascii="Times New Roman" w:hAnsi="Times New Roman" w:cs="Times New Roman"/>
          <w:color w:val="auto"/>
        </w:rPr>
        <w:t xml:space="preserve">Рассказ «Чудесный доктор». Реальная основа и содержание рассказа. Образ главного героя. Смысл названия. Тема служения людям и добру. Образ доктора в русской литературе.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М. Горький. </w:t>
      </w:r>
      <w:r w:rsidRPr="00EB750B">
        <w:rPr>
          <w:rFonts w:ascii="Times New Roman" w:hAnsi="Times New Roman" w:cs="Times New Roman"/>
          <w:color w:val="auto"/>
        </w:rPr>
        <w:t xml:space="preserve">Рассказ «Челкаш». 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И. С. Шмелёв. </w:t>
      </w:r>
      <w:r w:rsidRPr="00EB750B">
        <w:rPr>
          <w:rFonts w:ascii="Times New Roman" w:hAnsi="Times New Roman" w:cs="Times New Roman"/>
          <w:color w:val="auto"/>
        </w:rPr>
        <w:t xml:space="preserve">Роман «Лето Господне» (фрагменты). История создания автобиографического романа. Главные герои романа. Рождение религиозного чувства у ребёнка. Ребёнок и национальные традиции. Особенности повествования.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А. Блок. </w:t>
      </w:r>
      <w:r w:rsidRPr="00EB750B">
        <w:rPr>
          <w:rFonts w:ascii="Times New Roman" w:hAnsi="Times New Roman" w:cs="Times New Roman"/>
          <w:color w:val="auto"/>
        </w:rPr>
        <w:t xml:space="preserve">Стихотворения «Девушка пела в церковном хоре», «Родина». Лирический герой в поэзии Блока. Символика и реалистические детали в стихотворениях. Образ Родины. Музыкальность лирики Блока.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В. В. Маяковский. </w:t>
      </w:r>
      <w:r w:rsidRPr="00EB750B">
        <w:rPr>
          <w:rFonts w:ascii="Times New Roman" w:hAnsi="Times New Roman" w:cs="Times New Roman"/>
          <w:color w:val="auto"/>
        </w:rPr>
        <w:t xml:space="preserve">Стихотворения «Хорошее отношение к лошадям», «Необычайное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С. А. Есенин. </w:t>
      </w:r>
      <w:r w:rsidRPr="00EB750B">
        <w:rPr>
          <w:rFonts w:ascii="Times New Roman" w:hAnsi="Times New Roman" w:cs="Times New Roman"/>
          <w:color w:val="auto"/>
        </w:rPr>
        <w:t xml:space="preserve">Стихотворения «Гой ты, Русь, моя родная», «Нивы сжаты, рощи 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А. Ахматова. </w:t>
      </w:r>
      <w:r w:rsidRPr="00EB750B">
        <w:rPr>
          <w:rFonts w:ascii="Times New Roman" w:hAnsi="Times New Roman" w:cs="Times New Roman"/>
          <w:color w:val="auto"/>
        </w:rPr>
        <w:t xml:space="preserve">Стихотворения «Перед весной бывают дни такие», «Родная земля». Основные темы и образы поэзии Ахматовой. Роль предметной детали, её многозначность. Тема Родины в стихотворении.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П. Платонов. </w:t>
      </w:r>
      <w:r w:rsidRPr="00EB750B">
        <w:rPr>
          <w:rFonts w:ascii="Times New Roman" w:hAnsi="Times New Roman" w:cs="Times New Roman"/>
          <w:color w:val="auto"/>
        </w:rPr>
        <w:t xml:space="preserve">Рассказ «Цветок на земле». Основная тема и идейное содержание рассказа. Сказочное и реальное в сюжете произведения. Философская символика образа цветка.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С. Грин. </w:t>
      </w:r>
      <w:r w:rsidRPr="00EB750B">
        <w:rPr>
          <w:rFonts w:ascii="Times New Roman" w:hAnsi="Times New Roman" w:cs="Times New Roman"/>
          <w:color w:val="auto"/>
        </w:rPr>
        <w:t xml:space="preserve">Повесть «Алые паруса» (фрагменты).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М. А. Булгаков. </w:t>
      </w:r>
      <w:r w:rsidRPr="00EB750B">
        <w:rPr>
          <w:rFonts w:ascii="Times New Roman" w:hAnsi="Times New Roman" w:cs="Times New Roman"/>
          <w:color w:val="auto"/>
        </w:rPr>
        <w:t xml:space="preserve">Повесть «Собачье сердце». 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w:t>
      </w:r>
      <w:r w:rsidRPr="00EB750B">
        <w:rPr>
          <w:rFonts w:ascii="Times New Roman" w:hAnsi="Times New Roman" w:cs="Times New Roman"/>
          <w:color w:val="auto"/>
        </w:rPr>
        <w:lastRenderedPageBreak/>
        <w:t xml:space="preserve">интеллигенции. Символика имён, названий, художественных деталей. Приёмы сатирического изображения.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Русская литература XX в. (вторая половина)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A. Т. Твардовский. </w:t>
      </w:r>
      <w:r w:rsidRPr="00EB750B">
        <w:rPr>
          <w:rFonts w:ascii="Times New Roman" w:hAnsi="Times New Roman" w:cs="Times New Roman"/>
          <w:color w:val="auto"/>
        </w:rPr>
        <w:t>Поэма «Василий Тёркин» (главы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w:t>
      </w:r>
      <w:proofErr w:type="gramStart"/>
      <w:r w:rsidRPr="00EB750B">
        <w:rPr>
          <w:rFonts w:ascii="Times New Roman" w:hAnsi="Times New Roman" w:cs="Times New Roman"/>
          <w:color w:val="auto"/>
        </w:rPr>
        <w:t>Книги про бойца</w:t>
      </w:r>
      <w:proofErr w:type="gramEnd"/>
      <w:r w:rsidRPr="00EB750B">
        <w:rPr>
          <w:rFonts w:ascii="Times New Roman" w:hAnsi="Times New Roman" w:cs="Times New Roman"/>
          <w:color w:val="auto"/>
        </w:rPr>
        <w:t xml:space="preserve">».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М. А. Шолохов. </w:t>
      </w:r>
      <w:r w:rsidRPr="00EB750B">
        <w:rPr>
          <w:rFonts w:ascii="Times New Roman" w:hAnsi="Times New Roman" w:cs="Times New Roman"/>
          <w:color w:val="auto"/>
        </w:rPr>
        <w:t xml:space="preserve">Рассказ «Судьба человека». 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Н. М. Рубцов. </w:t>
      </w:r>
      <w:r w:rsidRPr="00EB750B">
        <w:rPr>
          <w:rFonts w:ascii="Times New Roman" w:hAnsi="Times New Roman" w:cs="Times New Roman"/>
          <w:color w:val="auto"/>
        </w:rPr>
        <w:t xml:space="preserve">Стихотворения «Звезда полей», «В горнице». Картины природы и русского быта в стихотворениях Рубцова. Темы, образы и настроения. Лирический герой и его мировосприятие.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B. М. Шукшин. </w:t>
      </w:r>
      <w:r w:rsidRPr="00EB750B">
        <w:rPr>
          <w:rFonts w:ascii="Times New Roman" w:hAnsi="Times New Roman" w:cs="Times New Roman"/>
          <w:color w:val="auto"/>
        </w:rPr>
        <w:t>Рассказ «Чудик». Своеобразие шукшинских герое</w:t>
      </w:r>
      <w:proofErr w:type="gramStart"/>
      <w:r w:rsidRPr="00EB750B">
        <w:rPr>
          <w:rFonts w:ascii="Times New Roman" w:hAnsi="Times New Roman" w:cs="Times New Roman"/>
          <w:color w:val="auto"/>
        </w:rPr>
        <w:t>в-</w:t>
      </w:r>
      <w:proofErr w:type="gramEnd"/>
      <w:r w:rsidRPr="00EB750B">
        <w:rPr>
          <w:rFonts w:ascii="Times New Roman" w:hAnsi="Times New Roman" w:cs="Times New Roman"/>
          <w:color w:val="auto"/>
        </w:rPr>
        <w:t xml:space="preserve">«чудиков». 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В. Г. Распутин. </w:t>
      </w:r>
      <w:r w:rsidRPr="00EB750B">
        <w:rPr>
          <w:rFonts w:ascii="Times New Roman" w:hAnsi="Times New Roman" w:cs="Times New Roman"/>
          <w:color w:val="auto"/>
        </w:rPr>
        <w:t xml:space="preserve">Рассказ «Уроки </w:t>
      </w:r>
      <w:proofErr w:type="gramStart"/>
      <w:r w:rsidRPr="00EB750B">
        <w:rPr>
          <w:rFonts w:ascii="Times New Roman" w:hAnsi="Times New Roman" w:cs="Times New Roman"/>
          <w:color w:val="auto"/>
        </w:rPr>
        <w:t>французского</w:t>
      </w:r>
      <w:proofErr w:type="gramEnd"/>
      <w:r w:rsidRPr="00EB750B">
        <w:rPr>
          <w:rFonts w:ascii="Times New Roman" w:hAnsi="Times New Roman" w:cs="Times New Roman"/>
          <w:color w:val="auto"/>
        </w:rPr>
        <w:t xml:space="preserve">». 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В. П. Астафьев. </w:t>
      </w:r>
      <w:r w:rsidRPr="00EB750B">
        <w:rPr>
          <w:rFonts w:ascii="Times New Roman" w:hAnsi="Times New Roman" w:cs="Times New Roman"/>
          <w:color w:val="auto"/>
        </w:rPr>
        <w:t xml:space="preserve">Рассказ «Васюткино озеро». Изображение становления характера главного героя. Самообладание маленького охотника. Мальчик в борьбе за спасение. Картины родной природы.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И. Солженицын. </w:t>
      </w:r>
      <w:r w:rsidRPr="00EB750B">
        <w:rPr>
          <w:rFonts w:ascii="Times New Roman" w:hAnsi="Times New Roman" w:cs="Times New Roman"/>
          <w:color w:val="auto"/>
        </w:rPr>
        <w:t>Рассказ «Матрёнин двор». 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EB750B" w:rsidRPr="00EB750B" w:rsidRDefault="00EB750B" w:rsidP="00EB750B">
      <w:pPr>
        <w:pStyle w:val="Default"/>
        <w:spacing w:line="276" w:lineRule="auto"/>
        <w:ind w:firstLine="426"/>
        <w:jc w:val="both"/>
        <w:rPr>
          <w:rFonts w:ascii="Times New Roman" w:hAnsi="Times New Roman" w:cs="Times New Roman"/>
          <w:color w:val="auto"/>
        </w:rPr>
      </w:pP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Литература народов России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Г. Тукай. </w:t>
      </w:r>
      <w:r w:rsidRPr="00EB750B">
        <w:rPr>
          <w:rFonts w:ascii="Times New Roman" w:hAnsi="Times New Roman" w:cs="Times New Roman"/>
          <w:color w:val="auto"/>
        </w:rPr>
        <w:t xml:space="preserve">Стихотворения «Родная деревня», «Книга». Любовь к своему родному краю, верность обычаям, своей семье, традициям своего народа. Книга как «отрада из отрад», «путеводная звезда».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М. Карим. </w:t>
      </w:r>
      <w:r w:rsidRPr="00EB750B">
        <w:rPr>
          <w:rFonts w:ascii="Times New Roman" w:hAnsi="Times New Roman" w:cs="Times New Roman"/>
          <w:color w:val="auto"/>
        </w:rPr>
        <w:t xml:space="preserve">Поэма «Бессмертие» (фрагменты). Героический пафос поэмы. Близость образа главного героя поэмы образу Василия Тёркина из одноименной поэмы А. Т. Твардовского.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К. Кулиев. </w:t>
      </w:r>
      <w:r w:rsidRPr="00EB750B">
        <w:rPr>
          <w:rFonts w:ascii="Times New Roman" w:hAnsi="Times New Roman" w:cs="Times New Roman"/>
          <w:color w:val="auto"/>
        </w:rPr>
        <w:t xml:space="preserve">Стихотворения «Когда на меня навалилась беда», «Каким бы малым ни 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Р. Гамзатов. </w:t>
      </w:r>
      <w:r w:rsidRPr="00EB750B">
        <w:rPr>
          <w:rFonts w:ascii="Times New Roman" w:hAnsi="Times New Roman" w:cs="Times New Roman"/>
          <w:color w:val="auto"/>
        </w:rPr>
        <w:t xml:space="preserve">Стихотворения «Мой Дагестан», «В горах джигиты ссорились, 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lastRenderedPageBreak/>
        <w:t xml:space="preserve">Зарубежная литература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Гомер. </w:t>
      </w:r>
      <w:r w:rsidRPr="00EB750B">
        <w:rPr>
          <w:rFonts w:ascii="Times New Roman" w:hAnsi="Times New Roman" w:cs="Times New Roman"/>
          <w:color w:val="auto"/>
        </w:rPr>
        <w:t xml:space="preserve">Поэма «Одиссея» (фрагмент «Одиссей у Циклопа»). Мифологическая основа античной литературы. Приключения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Данте Алигьери. </w:t>
      </w:r>
      <w:r w:rsidRPr="00EB750B">
        <w:rPr>
          <w:rFonts w:ascii="Times New Roman" w:hAnsi="Times New Roman" w:cs="Times New Roman"/>
          <w:color w:val="auto"/>
        </w:rPr>
        <w:t xml:space="preserve">Поэма «Божественная комедия» (фрагменты). Данте и его время. 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У. Шекспир. </w:t>
      </w:r>
      <w:r w:rsidRPr="00EB750B">
        <w:rPr>
          <w:rFonts w:ascii="Times New Roman" w:hAnsi="Times New Roman" w:cs="Times New Roman"/>
          <w:color w:val="auto"/>
        </w:rPr>
        <w:t xml:space="preserve">Трагедия «Гамлет» (сцены). Трагический характер конфликта. 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Сонет № 130 «Её глаза на звезды не похожи». Любовь и творчество как основные темы сонетов. Образ возлюбленной в сонетах Шекспира.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М. Сервантес. </w:t>
      </w:r>
      <w:r w:rsidRPr="00EB750B">
        <w:rPr>
          <w:rFonts w:ascii="Times New Roman" w:hAnsi="Times New Roman" w:cs="Times New Roman"/>
          <w:color w:val="auto"/>
        </w:rPr>
        <w:t xml:space="preserve">Роман «Дон Кихот» (фрагменты). Образы благородного рыцаря и его верного слуги. Философская и нравственная проблематика романа. Авторская позиция и способы её выражения. Конфликт иллюзии и реальной действительности.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Д. Дефо. </w:t>
      </w:r>
      <w:r w:rsidRPr="00EB750B">
        <w:rPr>
          <w:rFonts w:ascii="Times New Roman" w:hAnsi="Times New Roman" w:cs="Times New Roman"/>
          <w:color w:val="auto"/>
        </w:rPr>
        <w:t xml:space="preserve">Роман «Робинзон Крузо» (фрагменты).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И. В. Гёте. </w:t>
      </w:r>
      <w:r w:rsidRPr="00EB750B">
        <w:rPr>
          <w:rFonts w:ascii="Times New Roman" w:hAnsi="Times New Roman" w:cs="Times New Roman"/>
          <w:color w:val="auto"/>
        </w:rPr>
        <w:t xml:space="preserve">Трагедия «Фауст» (фрагменты). Народная легенда о докторе Фаусте и её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Ж. Б. Мольер. </w:t>
      </w:r>
      <w:r w:rsidRPr="00EB750B">
        <w:rPr>
          <w:rFonts w:ascii="Times New Roman" w:hAnsi="Times New Roman" w:cs="Times New Roman"/>
          <w:color w:val="auto"/>
        </w:rPr>
        <w:t xml:space="preserve">Комедия «Мещанин во дворянстве» (сцены).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Дж. Г. Байрон. </w:t>
      </w:r>
      <w:r w:rsidRPr="00EB750B">
        <w:rPr>
          <w:rFonts w:ascii="Times New Roman" w:hAnsi="Times New Roman" w:cs="Times New Roman"/>
          <w:color w:val="auto"/>
        </w:rPr>
        <w:t xml:space="preserve">Стихотворение «Душа моя мрачна». 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А. Де Сент-Экзюпери. </w:t>
      </w:r>
      <w:r w:rsidRPr="00EB750B">
        <w:rPr>
          <w:rFonts w:ascii="Times New Roman" w:hAnsi="Times New Roman" w:cs="Times New Roman"/>
          <w:color w:val="auto"/>
        </w:rPr>
        <w:t xml:space="preserve">Повесть-сказка «Маленький принц» (фрагменты).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color w:val="auto"/>
        </w:rPr>
        <w:t xml:space="preserve">Р. Брэдбери. </w:t>
      </w:r>
      <w:r w:rsidRPr="00EB750B">
        <w:rPr>
          <w:rFonts w:ascii="Times New Roman" w:hAnsi="Times New Roman" w:cs="Times New Roman"/>
          <w:color w:val="auto"/>
        </w:rPr>
        <w:t xml:space="preserve">Рассказ «Всё лето в один день». Особенности сюжета рассказа. Роль фантастического сюжета в раскрытии серьёзных нравственных проблем. Образы детей. Смысл финала произведения.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Обзор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Героический эпос. </w:t>
      </w:r>
      <w:r w:rsidRPr="00EB750B">
        <w:rPr>
          <w:rFonts w:ascii="Times New Roman" w:hAnsi="Times New Roman" w:cs="Times New Roman"/>
          <w:color w:val="auto"/>
        </w:rPr>
        <w:t xml:space="preserve">Карело-финский эпос «Калевала» (фрагменты). «Песнь о Роланде» (фрагменты). «Песнь о нибелунгах» (фрагменты). Обобщённое содержание образов героев </w:t>
      </w:r>
      <w:r w:rsidRPr="00EB750B">
        <w:rPr>
          <w:rFonts w:ascii="Times New Roman" w:hAnsi="Times New Roman" w:cs="Times New Roman"/>
          <w:color w:val="auto"/>
        </w:rPr>
        <w:lastRenderedPageBreak/>
        <w:t xml:space="preserve">народного эпоса и национальные черты. Волшебные предметы как атрибуты героя эпоса. Роль гиперболы в создании образа героя эпоса. Культурный герой.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Литературная сказка. </w:t>
      </w:r>
      <w:r w:rsidRPr="00EB750B">
        <w:rPr>
          <w:rFonts w:ascii="Times New Roman" w:hAnsi="Times New Roman" w:cs="Times New Roman"/>
          <w:color w:val="auto"/>
        </w:rPr>
        <w:t xml:space="preserve">Х. К. Андерсен. Сказка «Снежная королева». А. 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Жанр басни. </w:t>
      </w:r>
      <w:r w:rsidRPr="00EB750B">
        <w:rPr>
          <w:rFonts w:ascii="Times New Roman" w:hAnsi="Times New Roman" w:cs="Times New Roman"/>
          <w:color w:val="auto"/>
        </w:rPr>
        <w:t xml:space="preserve">Эзоп. Басни «Ворон и Лисица», «Жук и Муравей». Ж. Лафонтен. Басня «Жёлудь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Жанр баллады. </w:t>
      </w:r>
      <w:r w:rsidRPr="00EB750B">
        <w:rPr>
          <w:rFonts w:ascii="Times New Roman" w:hAnsi="Times New Roman" w:cs="Times New Roman"/>
          <w:color w:val="auto"/>
        </w:rPr>
        <w:t xml:space="preserve">И. В. Гёте. Баллада «Лесной царь». Ф. Шиллер. Баллада «Перчатка». В. Скотт. Баллада «Клятва Мойны». История жанра баллады. Жанровые признаки. Своеобразие балладного сюжета. Особая атмосфера </w:t>
      </w:r>
      <w:proofErr w:type="gramStart"/>
      <w:r w:rsidRPr="00EB750B">
        <w:rPr>
          <w:rFonts w:ascii="Times New Roman" w:hAnsi="Times New Roman" w:cs="Times New Roman"/>
          <w:color w:val="auto"/>
        </w:rPr>
        <w:t>таинственного</w:t>
      </w:r>
      <w:proofErr w:type="gramEnd"/>
      <w:r w:rsidRPr="00EB750B">
        <w:rPr>
          <w:rFonts w:ascii="Times New Roman" w:hAnsi="Times New Roman" w:cs="Times New Roman"/>
          <w:color w:val="auto"/>
        </w:rPr>
        <w:t xml:space="preserve">, страшного, сверхъестественного в балладе.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Жанр новеллы. </w:t>
      </w:r>
      <w:r w:rsidRPr="00EB750B">
        <w:rPr>
          <w:rFonts w:ascii="Times New Roman" w:hAnsi="Times New Roman" w:cs="Times New Roman"/>
          <w:color w:val="auto"/>
        </w:rPr>
        <w:t xml:space="preserve">П. Мериме. Новелла «Видение Карла XI». Э. А. По. Новелла «Низвержение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Жанр рассказа. </w:t>
      </w:r>
      <w:r w:rsidRPr="00EB750B">
        <w:rPr>
          <w:rFonts w:ascii="Times New Roman" w:hAnsi="Times New Roman" w:cs="Times New Roman"/>
          <w:color w:val="auto"/>
        </w:rPr>
        <w:t xml:space="preserve">Ф. М. Достоевский. Рассказ «Мальчик у Христа на ёлке». А. П. 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w:t>
      </w:r>
      <w:proofErr w:type="gramStart"/>
      <w:r w:rsidRPr="00EB750B">
        <w:rPr>
          <w:rFonts w:ascii="Times New Roman" w:hAnsi="Times New Roman" w:cs="Times New Roman"/>
          <w:color w:val="auto"/>
        </w:rPr>
        <w:t>святочный</w:t>
      </w:r>
      <w:proofErr w:type="gramEnd"/>
      <w:r w:rsidRPr="00EB750B">
        <w:rPr>
          <w:rFonts w:ascii="Times New Roman" w:hAnsi="Times New Roman" w:cs="Times New Roman"/>
          <w:color w:val="auto"/>
        </w:rPr>
        <w:t xml:space="preserve">, юмористический, научно-фантастический, детективный.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Сказовое повествование. </w:t>
      </w:r>
      <w:r w:rsidRPr="00EB750B">
        <w:rPr>
          <w:rFonts w:ascii="Times New Roman" w:hAnsi="Times New Roman" w:cs="Times New Roman"/>
          <w:color w:val="auto"/>
        </w:rPr>
        <w:t xml:space="preserve">Н. С. Лесков. Сказ «Левша». П. П. Бажов. 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Тема детства в русской и зарубежной литературе. </w:t>
      </w:r>
      <w:r w:rsidRPr="00EB750B">
        <w:rPr>
          <w:rFonts w:ascii="Times New Roman" w:hAnsi="Times New Roman" w:cs="Times New Roman"/>
          <w:color w:val="auto"/>
        </w:rPr>
        <w:t xml:space="preserve">А. П. Чехов. Рассказ «Мальчики». М. М. Пришвин. Повесть «Кладовая солнца». М. Твен. Повесть «Приключения Тома Сойера» (фрагменты). О. Генри. Новелла «Вождь </w:t>
      </w:r>
      <w:proofErr w:type="gramStart"/>
      <w:r w:rsidRPr="00EB750B">
        <w:rPr>
          <w:rFonts w:ascii="Times New Roman" w:hAnsi="Times New Roman" w:cs="Times New Roman"/>
          <w:color w:val="auto"/>
        </w:rPr>
        <w:t>Краснокожих</w:t>
      </w:r>
      <w:proofErr w:type="gramEnd"/>
      <w:r w:rsidRPr="00EB750B">
        <w:rPr>
          <w:rFonts w:ascii="Times New Roman" w:hAnsi="Times New Roman" w:cs="Times New Roman"/>
          <w:color w:val="auto"/>
        </w:rPr>
        <w:t xml:space="preserve">». Образы детей в произведениях, созданных для взрослых и детей. Проблемы взаимоотношений детей с миром взрослых. </w:t>
      </w:r>
      <w:proofErr w:type="gramStart"/>
      <w:r w:rsidRPr="00EB750B">
        <w:rPr>
          <w:rFonts w:ascii="Times New Roman" w:hAnsi="Times New Roman" w:cs="Times New Roman"/>
          <w:color w:val="auto"/>
        </w:rPr>
        <w:t>Серьёзное</w:t>
      </w:r>
      <w:proofErr w:type="gramEnd"/>
      <w:r w:rsidRPr="00EB750B">
        <w:rPr>
          <w:rFonts w:ascii="Times New Roman" w:hAnsi="Times New Roman" w:cs="Times New Roman"/>
          <w:color w:val="auto"/>
        </w:rPr>
        <w:t xml:space="preserve"> и смешное в окружающем мире и в детском восприятии.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Русские и зарубежные писатели о животных. </w:t>
      </w:r>
      <w:r w:rsidRPr="00EB750B">
        <w:rPr>
          <w:rFonts w:ascii="Times New Roman" w:hAnsi="Times New Roman" w:cs="Times New Roman"/>
          <w:color w:val="auto"/>
        </w:rPr>
        <w:t xml:space="preserve">Ю. П. Казаков. Рассказ «Арктур — 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Тема природы в русской поэзии. </w:t>
      </w:r>
      <w:r w:rsidRPr="00EB750B">
        <w:rPr>
          <w:rFonts w:ascii="Times New Roman" w:hAnsi="Times New Roman" w:cs="Times New Roman"/>
          <w:color w:val="auto"/>
        </w:rPr>
        <w:t xml:space="preserve">А. К. Толстой. Стихотворение «Осень. Обсыпается весь наш бедный сад». А. А. Фет. Стихотворение «Чудная картина». И. А. Бунин. Стихотворение «Листопад» (фрагмент «Лес, точно терем расписной»). Н. А. Заболоцкий. </w:t>
      </w:r>
      <w:r w:rsidRPr="00EB750B">
        <w:rPr>
          <w:rFonts w:ascii="Times New Roman" w:hAnsi="Times New Roman" w:cs="Times New Roman"/>
          <w:color w:val="auto"/>
        </w:rPr>
        <w:lastRenderedPageBreak/>
        <w:t xml:space="preserve">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Тема родины в русской поэзии. </w:t>
      </w:r>
      <w:r w:rsidRPr="00EB750B">
        <w:rPr>
          <w:rFonts w:ascii="Times New Roman" w:hAnsi="Times New Roman" w:cs="Times New Roman"/>
          <w:color w:val="auto"/>
        </w:rPr>
        <w:t xml:space="preserve">И. С. Никитин. Стихотворение «Русь». А. К. 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Военная тема в русской литературе. </w:t>
      </w:r>
      <w:r w:rsidRPr="00EB750B">
        <w:rPr>
          <w:rFonts w:ascii="Times New Roman" w:hAnsi="Times New Roman" w:cs="Times New Roman"/>
          <w:color w:val="auto"/>
        </w:rPr>
        <w:t xml:space="preserve">В. П. Катаев. Повесть «Сын полка» (фрагменты).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b/>
          <w:bCs/>
          <w:i/>
          <w:iCs/>
          <w:color w:val="auto"/>
        </w:rPr>
        <w:t xml:space="preserve">Автобиографические произведения русских писателей. </w:t>
      </w:r>
      <w:r w:rsidRPr="00EB750B">
        <w:rPr>
          <w:rFonts w:ascii="Times New Roman" w:hAnsi="Times New Roman" w:cs="Times New Roman"/>
          <w:color w:val="auto"/>
        </w:rPr>
        <w:t xml:space="preserve">Л. Н. Толстой. Повесть «Детство»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 </w:t>
      </w:r>
    </w:p>
    <w:p w:rsidR="00EB750B" w:rsidRPr="00EB750B" w:rsidRDefault="00EB750B" w:rsidP="00EB750B">
      <w:pPr>
        <w:pStyle w:val="Default"/>
        <w:spacing w:line="276" w:lineRule="auto"/>
        <w:ind w:firstLine="426"/>
        <w:jc w:val="both"/>
        <w:rPr>
          <w:rFonts w:ascii="Times New Roman" w:hAnsi="Times New Roman" w:cs="Times New Roman"/>
          <w:b/>
          <w:color w:val="auto"/>
        </w:rPr>
      </w:pPr>
      <w:r w:rsidRPr="00EB750B">
        <w:rPr>
          <w:rFonts w:ascii="Times New Roman" w:hAnsi="Times New Roman" w:cs="Times New Roman"/>
          <w:b/>
          <w:color w:val="auto"/>
        </w:rPr>
        <w:t xml:space="preserve">Сведения по теории и истории литературы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Литература как искусство словесного образа. Литература и мифология. Литература и фольклор.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Художественный вымысел. Правдоподобие и фантастика. 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Авторская позиция. Заглавие произведения. Эпиграф. «Говорящие» фамилии. Финал произведения.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Тематика и проблематика. Идейно-эмоциональное содержание произведения. </w:t>
      </w:r>
      <w:proofErr w:type="gramStart"/>
      <w:r w:rsidRPr="00EB750B">
        <w:rPr>
          <w:rFonts w:ascii="Times New Roman" w:hAnsi="Times New Roman" w:cs="Times New Roman"/>
          <w:color w:val="auto"/>
        </w:rPr>
        <w:t>Возвышенное</w:t>
      </w:r>
      <w:proofErr w:type="gramEnd"/>
      <w:r w:rsidRPr="00EB750B">
        <w:rPr>
          <w:rFonts w:ascii="Times New Roman" w:hAnsi="Times New Roman" w:cs="Times New Roman"/>
          <w:color w:val="auto"/>
        </w:rPr>
        <w:t xml:space="preserve"> и низменное, прекрасное и безобразное, трагическое и комическое в литературе. Юмор. Сатира.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lastRenderedPageBreak/>
        <w:t xml:space="preserve">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 xml:space="preserve">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 </w:t>
      </w:r>
    </w:p>
    <w:p w:rsidR="00EB750B" w:rsidRPr="00EB750B" w:rsidRDefault="00EB750B" w:rsidP="00EB750B">
      <w:pPr>
        <w:pStyle w:val="Default"/>
        <w:spacing w:line="276" w:lineRule="auto"/>
        <w:ind w:firstLine="426"/>
        <w:jc w:val="both"/>
        <w:rPr>
          <w:rFonts w:ascii="Times New Roman" w:hAnsi="Times New Roman" w:cs="Times New Roman"/>
          <w:color w:val="auto"/>
        </w:rPr>
      </w:pPr>
      <w:r w:rsidRPr="00EB750B">
        <w:rPr>
          <w:rFonts w:ascii="Times New Roman" w:hAnsi="Times New Roman" w:cs="Times New Roman"/>
          <w:color w:val="auto"/>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777D59" w:rsidRPr="000D4C06" w:rsidRDefault="00777D59" w:rsidP="000D4C06">
      <w:pPr>
        <w:pStyle w:val="3"/>
        <w:spacing w:before="0" w:beforeAutospacing="0" w:after="0" w:afterAutospacing="0" w:line="276" w:lineRule="auto"/>
        <w:ind w:firstLine="708"/>
        <w:jc w:val="both"/>
        <w:rPr>
          <w:sz w:val="24"/>
          <w:szCs w:val="24"/>
        </w:rPr>
      </w:pPr>
    </w:p>
    <w:p w:rsidR="00777D59" w:rsidRPr="000D4C06" w:rsidRDefault="006821ED" w:rsidP="000D4C06">
      <w:pPr>
        <w:rPr>
          <w:rFonts w:ascii="Times New Roman" w:hAnsi="Times New Roman"/>
          <w:b/>
          <w:sz w:val="24"/>
          <w:szCs w:val="24"/>
        </w:rPr>
      </w:pPr>
      <w:bookmarkStart w:id="315" w:name="_Toc31893440"/>
      <w:r w:rsidRPr="000D4C06">
        <w:rPr>
          <w:rFonts w:ascii="Times New Roman" w:hAnsi="Times New Roman"/>
          <w:b/>
          <w:sz w:val="24"/>
          <w:szCs w:val="24"/>
        </w:rPr>
        <w:t>Основные теоретико-литературные понятия, требующие освоения в основной школе</w:t>
      </w:r>
      <w:bookmarkEnd w:id="315"/>
    </w:p>
    <w:p w:rsidR="00777D59" w:rsidRPr="000D4C06" w:rsidRDefault="006821ED" w:rsidP="00D81F05">
      <w:pPr>
        <w:numPr>
          <w:ilvl w:val="0"/>
          <w:numId w:val="38"/>
        </w:numPr>
        <w:spacing w:after="0"/>
        <w:ind w:left="0" w:firstLine="709"/>
        <w:jc w:val="both"/>
        <w:rPr>
          <w:rFonts w:ascii="Times New Roman" w:hAnsi="Times New Roman"/>
          <w:sz w:val="24"/>
          <w:szCs w:val="24"/>
        </w:rPr>
      </w:pPr>
      <w:r w:rsidRPr="000D4C06">
        <w:rPr>
          <w:rFonts w:ascii="Times New Roman" w:hAnsi="Times New Roman"/>
          <w:sz w:val="24"/>
          <w:szCs w:val="24"/>
        </w:rPr>
        <w:t xml:space="preserve">Художественная литература как искусство слова. Художественный образ. </w:t>
      </w:r>
    </w:p>
    <w:p w:rsidR="00777D59" w:rsidRPr="000D4C06" w:rsidRDefault="006821ED" w:rsidP="00D81F05">
      <w:pPr>
        <w:numPr>
          <w:ilvl w:val="0"/>
          <w:numId w:val="38"/>
        </w:numPr>
        <w:spacing w:after="0"/>
        <w:ind w:left="0" w:firstLine="709"/>
        <w:jc w:val="both"/>
        <w:rPr>
          <w:rFonts w:ascii="Times New Roman" w:hAnsi="Times New Roman"/>
          <w:sz w:val="24"/>
          <w:szCs w:val="24"/>
        </w:rPr>
      </w:pPr>
      <w:r w:rsidRPr="000D4C06">
        <w:rPr>
          <w:rFonts w:ascii="Times New Roman" w:hAnsi="Times New Roman"/>
          <w:sz w:val="24"/>
          <w:szCs w:val="24"/>
        </w:rPr>
        <w:t>Устное народное творчество. Жанры фольклора. Миф и фольклор.</w:t>
      </w:r>
    </w:p>
    <w:p w:rsidR="00777D59" w:rsidRPr="000D4C06" w:rsidRDefault="006821ED" w:rsidP="00D81F05">
      <w:pPr>
        <w:numPr>
          <w:ilvl w:val="0"/>
          <w:numId w:val="38"/>
        </w:numPr>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roofErr w:type="gramEnd"/>
    </w:p>
    <w:p w:rsidR="00777D59" w:rsidRPr="000D4C06" w:rsidRDefault="006821ED" w:rsidP="00D81F05">
      <w:pPr>
        <w:numPr>
          <w:ilvl w:val="0"/>
          <w:numId w:val="38"/>
        </w:numPr>
        <w:spacing w:after="0"/>
        <w:ind w:left="0" w:firstLine="709"/>
        <w:jc w:val="both"/>
        <w:rPr>
          <w:rFonts w:ascii="Times New Roman" w:hAnsi="Times New Roman"/>
          <w:sz w:val="24"/>
          <w:szCs w:val="24"/>
        </w:rPr>
      </w:pPr>
      <w:r w:rsidRPr="000D4C06">
        <w:rPr>
          <w:rFonts w:ascii="Times New Roman" w:hAnsi="Times New Roman"/>
          <w:sz w:val="24"/>
          <w:szCs w:val="24"/>
        </w:rPr>
        <w:t>Основные литературные направления: классицизм, сентиментализм, романтизм, реализм, модернизм.</w:t>
      </w:r>
    </w:p>
    <w:p w:rsidR="00777D59" w:rsidRPr="000D4C06" w:rsidRDefault="006821ED" w:rsidP="00D81F05">
      <w:pPr>
        <w:numPr>
          <w:ilvl w:val="0"/>
          <w:numId w:val="38"/>
        </w:numPr>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roofErr w:type="gramEnd"/>
    </w:p>
    <w:p w:rsidR="00777D59" w:rsidRPr="000D4C06" w:rsidRDefault="006821ED" w:rsidP="00D81F05">
      <w:pPr>
        <w:numPr>
          <w:ilvl w:val="0"/>
          <w:numId w:val="38"/>
        </w:numPr>
        <w:spacing w:after="0"/>
        <w:ind w:left="0" w:firstLine="709"/>
        <w:jc w:val="both"/>
        <w:rPr>
          <w:rFonts w:ascii="Times New Roman" w:hAnsi="Times New Roman"/>
          <w:sz w:val="24"/>
          <w:szCs w:val="24"/>
        </w:rPr>
      </w:pPr>
      <w:r w:rsidRPr="000D4C06">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777D59" w:rsidRPr="000D4C06" w:rsidRDefault="006821ED" w:rsidP="00D81F05">
      <w:pPr>
        <w:numPr>
          <w:ilvl w:val="0"/>
          <w:numId w:val="38"/>
        </w:numPr>
        <w:spacing w:after="0"/>
        <w:ind w:left="0" w:firstLine="709"/>
        <w:jc w:val="both"/>
        <w:rPr>
          <w:rFonts w:ascii="Times New Roman" w:hAnsi="Times New Roman"/>
          <w:sz w:val="24"/>
          <w:szCs w:val="24"/>
        </w:rPr>
      </w:pPr>
      <w:r w:rsidRPr="000D4C06">
        <w:rPr>
          <w:rFonts w:ascii="Times New Roman" w:hAnsi="Times New Roman"/>
          <w:sz w:val="24"/>
          <w:szCs w:val="24"/>
        </w:rPr>
        <w:t xml:space="preserve">Стих и проза. Основы стихосложения: стихотворный метр и размер, ритм, рифма, строфа. </w:t>
      </w:r>
    </w:p>
    <w:p w:rsidR="00777D59" w:rsidRPr="000D4C06" w:rsidRDefault="00777D59" w:rsidP="000D4C06">
      <w:pPr>
        <w:pStyle w:val="24"/>
        <w:spacing w:line="276" w:lineRule="auto"/>
        <w:ind w:right="0" w:firstLine="709"/>
        <w:rPr>
          <w:i/>
          <w:sz w:val="24"/>
          <w:szCs w:val="24"/>
        </w:rPr>
      </w:pPr>
    </w:p>
    <w:p w:rsidR="00777D59" w:rsidRPr="000D4C06" w:rsidRDefault="006821ED" w:rsidP="000D4C06">
      <w:pPr>
        <w:pStyle w:val="4"/>
        <w:spacing w:line="276" w:lineRule="auto"/>
        <w:ind w:left="1701"/>
        <w:rPr>
          <w:sz w:val="24"/>
          <w:szCs w:val="24"/>
        </w:rPr>
      </w:pPr>
      <w:bookmarkStart w:id="316" w:name="_Toc409691704"/>
      <w:bookmarkStart w:id="317" w:name="_Toc410654030"/>
      <w:bookmarkStart w:id="318" w:name="_Toc31893441"/>
      <w:bookmarkStart w:id="319" w:name="_Toc81645462"/>
      <w:r w:rsidRPr="000D4C06">
        <w:rPr>
          <w:sz w:val="24"/>
          <w:szCs w:val="24"/>
        </w:rPr>
        <w:t>2.2.2.3. Иностранный язык</w:t>
      </w:r>
      <w:bookmarkEnd w:id="316"/>
      <w:bookmarkEnd w:id="317"/>
      <w:bookmarkEnd w:id="318"/>
      <w:bookmarkEnd w:id="319"/>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777D59" w:rsidRPr="000D4C06" w:rsidRDefault="006821ED" w:rsidP="000D4C06">
      <w:pPr>
        <w:pStyle w:val="a7"/>
        <w:spacing w:before="0" w:beforeAutospacing="0" w:after="0" w:afterAutospacing="0" w:line="276" w:lineRule="auto"/>
        <w:ind w:firstLine="709"/>
        <w:contextualSpacing/>
        <w:jc w:val="both"/>
        <w:rPr>
          <w:rStyle w:val="dash041e005f0431005f044b005f0447005f043d005f044b005f0439005f005fchar1char1"/>
        </w:rPr>
      </w:pPr>
      <w:r w:rsidRPr="000D4C06">
        <w:rPr>
          <w:rFonts w:ascii="Times New Roman" w:hAnsi="Times New Roman"/>
        </w:rPr>
        <w:t xml:space="preserve"> Учебный предмет «Иностранный язык»</w:t>
      </w:r>
      <w:r w:rsidRPr="000D4C06">
        <w:rPr>
          <w:rStyle w:val="dash041e005f0431005f044b005f0447005f043d005f044b005f0439005f005fchar1char1"/>
        </w:rPr>
        <w:t xml:space="preserve"> обеспечивает развитие    </w:t>
      </w:r>
      <w:r w:rsidRPr="000D4C06">
        <w:rPr>
          <w:rFonts w:ascii="Times New Roman" w:hAnsi="Times New Roman"/>
        </w:rPr>
        <w:t xml:space="preserve">иноязычных коммуникативных умений и языковых навыков, которые необходимы </w:t>
      </w:r>
      <w:proofErr w:type="gramStart"/>
      <w:r w:rsidRPr="000D4C06">
        <w:rPr>
          <w:rFonts w:ascii="Times New Roman" w:hAnsi="Times New Roman"/>
        </w:rPr>
        <w:t>обучающимся</w:t>
      </w:r>
      <w:proofErr w:type="gramEnd"/>
      <w:r w:rsidRPr="000D4C06">
        <w:rPr>
          <w:rFonts w:ascii="Times New Roman" w:hAnsi="Times New Roman"/>
        </w:rPr>
        <w:t xml:space="preserve"> для </w:t>
      </w:r>
      <w:r w:rsidRPr="000D4C06">
        <w:rPr>
          <w:rFonts w:ascii="Times New Roman" w:hAnsi="Times New Roman"/>
        </w:rPr>
        <w:lastRenderedPageBreak/>
        <w:t>продолжения образования в школе или в системе среднего профессионального образования.</w:t>
      </w:r>
    </w:p>
    <w:p w:rsidR="00777D59" w:rsidRPr="000D4C06" w:rsidRDefault="006821ED" w:rsidP="000D4C06">
      <w:pPr>
        <w:pStyle w:val="a7"/>
        <w:spacing w:before="0" w:beforeAutospacing="0" w:after="0" w:afterAutospacing="0" w:line="276" w:lineRule="auto"/>
        <w:ind w:firstLine="709"/>
        <w:contextualSpacing/>
        <w:jc w:val="both"/>
        <w:rPr>
          <w:rFonts w:ascii="Times New Roman" w:hAnsi="Times New Roman"/>
        </w:rPr>
      </w:pPr>
      <w:r w:rsidRPr="000D4C06">
        <w:rPr>
          <w:rStyle w:val="dash041e005f0431005f044b005f0447005f043d005f044b005f0439005f005fchar1char1"/>
        </w:rPr>
        <w:t xml:space="preserve">Освоение учебного предмета «Иностранный язык» направлено на </w:t>
      </w:r>
      <w:r w:rsidRPr="000D4C06">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0D4C06">
        <w:rPr>
          <w:rFonts w:ascii="Times New Roman" w:hAnsi="Times New Roman"/>
        </w:rPr>
        <w:t>школы</w:t>
      </w:r>
      <w:proofErr w:type="gramEnd"/>
      <w:r w:rsidRPr="000D4C06">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0D4C06" w:rsidRDefault="006821ED" w:rsidP="000D4C06">
      <w:pPr>
        <w:pStyle w:val="a7"/>
        <w:spacing w:before="0" w:beforeAutospacing="0" w:after="0" w:afterAutospacing="0" w:line="276" w:lineRule="auto"/>
        <w:ind w:firstLine="709"/>
        <w:contextualSpacing/>
        <w:jc w:val="both"/>
        <w:rPr>
          <w:rFonts w:ascii="Times New Roman" w:hAnsi="Times New Roman"/>
        </w:rPr>
      </w:pPr>
      <w:r w:rsidRPr="000D4C06">
        <w:rPr>
          <w:rFonts w:ascii="Times New Roman" w:hAnsi="Times New Roman"/>
        </w:rPr>
        <w:t xml:space="preserve">Изучение предмета «Иностранный язык» в части формирования навыков и развития умений обобщать и </w:t>
      </w:r>
      <w:proofErr w:type="gramStart"/>
      <w:r w:rsidRPr="000D4C06">
        <w:rPr>
          <w:rFonts w:ascii="Times New Roman" w:hAnsi="Times New Roman"/>
        </w:rPr>
        <w:t>систематизировать имеющийся языковой и речевой опыт основано</w:t>
      </w:r>
      <w:proofErr w:type="gramEnd"/>
      <w:r w:rsidRPr="000D4C06">
        <w:rPr>
          <w:rFonts w:ascii="Times New Roman" w:hAnsi="Times New Roman"/>
        </w:rPr>
        <w:t xml:space="preserve"> на межпредметных связях с предметами «Русский язык», «Литература», «История», «География», «Физика»,  «Музыка», «Изобразительное искусство» и др.</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Предметное содержание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 xml:space="preserve">Моя семья. </w:t>
      </w:r>
      <w:r w:rsidRPr="000D4C06">
        <w:rPr>
          <w:rFonts w:ascii="Times New Roman" w:hAnsi="Times New Roman"/>
          <w:sz w:val="24"/>
          <w:szCs w:val="24"/>
        </w:rPr>
        <w:t xml:space="preserve">Взаимоотношения в семье. Конфликтные ситуации и способы их решения.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 xml:space="preserve">Мои друзья. </w:t>
      </w:r>
      <w:r w:rsidRPr="000D4C0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Свободное время.</w:t>
      </w:r>
      <w:r w:rsidRPr="000D4C0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Здоровый образ жизни.</w:t>
      </w:r>
      <w:r w:rsidRPr="000D4C06">
        <w:rPr>
          <w:rFonts w:ascii="Times New Roman" w:hAnsi="Times New Roman"/>
          <w:sz w:val="24"/>
          <w:szCs w:val="24"/>
        </w:rPr>
        <w:t xml:space="preserve"> Режим труда и отдыха, занятия спортом, здоровое питание, отказ от вредных привычек.</w:t>
      </w:r>
    </w:p>
    <w:p w:rsidR="00777D59" w:rsidRPr="000D4C06" w:rsidRDefault="006821ED" w:rsidP="000D4C06">
      <w:pPr>
        <w:spacing w:after="0"/>
        <w:ind w:firstLine="709"/>
        <w:jc w:val="both"/>
        <w:rPr>
          <w:rFonts w:ascii="Times New Roman" w:hAnsi="Times New Roman"/>
          <w:b/>
          <w:i/>
          <w:strike/>
          <w:sz w:val="24"/>
          <w:szCs w:val="24"/>
        </w:rPr>
      </w:pPr>
      <w:r w:rsidRPr="000D4C06">
        <w:rPr>
          <w:rFonts w:ascii="Times New Roman" w:hAnsi="Times New Roman"/>
          <w:b/>
          <w:sz w:val="24"/>
          <w:szCs w:val="24"/>
        </w:rPr>
        <w:t xml:space="preserve">Спорт. </w:t>
      </w:r>
      <w:r w:rsidRPr="000D4C06">
        <w:rPr>
          <w:rFonts w:ascii="Times New Roman" w:hAnsi="Times New Roman"/>
          <w:sz w:val="24"/>
          <w:szCs w:val="24"/>
        </w:rPr>
        <w:t>Виды спорта. Спортивные игры. Спортивные соревнования.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Школа.</w:t>
      </w:r>
      <w:r w:rsidRPr="000D4C0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0D4C06">
        <w:rPr>
          <w:rFonts w:ascii="Times New Roman" w:hAnsi="Times New Roman"/>
          <w:i/>
          <w:sz w:val="24"/>
          <w:szCs w:val="24"/>
        </w:rPr>
        <w:t xml:space="preserve">. </w:t>
      </w:r>
      <w:r w:rsidRPr="000D4C06">
        <w:rPr>
          <w:rFonts w:ascii="Times New Roman" w:hAnsi="Times New Roman"/>
          <w:sz w:val="24"/>
          <w:szCs w:val="24"/>
        </w:rPr>
        <w:t>Каникулы. Переписка с зарубежными сверстниками.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Выбор профессии.</w:t>
      </w:r>
      <w:r w:rsidRPr="000D4C06">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 xml:space="preserve">Путешествия. </w:t>
      </w:r>
      <w:r w:rsidRPr="000D4C06">
        <w:rPr>
          <w:rFonts w:ascii="Times New Roman" w:hAnsi="Times New Roman"/>
          <w:sz w:val="24"/>
          <w:szCs w:val="24"/>
        </w:rPr>
        <w:t>Путешествия по России и странам изучаемого языка. Транспорт.</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Окружающий мир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Средства массовой информации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Страны изучаемого языка и родная страна</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D4C06">
        <w:rPr>
          <w:rFonts w:ascii="Times New Roman" w:hAnsi="Times New Roman"/>
          <w:sz w:val="24"/>
          <w:szCs w:val="24"/>
        </w:rPr>
        <w:t>науку</w:t>
      </w:r>
      <w:proofErr w:type="gramEnd"/>
      <w:r w:rsidRPr="000D4C06">
        <w:rPr>
          <w:rFonts w:ascii="Times New Roman" w:hAnsi="Times New Roman"/>
          <w:sz w:val="24"/>
          <w:szCs w:val="24"/>
        </w:rPr>
        <w:t xml:space="preserve"> и мировую культуру.</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Коммуникативные умения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Говорение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Диалогическая речь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Объем диалога от 3 реплик (5-7 класс) до 4-5 реплик (8-9 класс) со стороны каждого учащегося. Продолжительность диалога – до 2,5–3 минут.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Монологическая речь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0D4C06" w:rsidRDefault="006821ED" w:rsidP="000D4C06">
      <w:pPr>
        <w:spacing w:after="0"/>
        <w:ind w:firstLine="709"/>
        <w:contextualSpacing/>
        <w:jc w:val="both"/>
        <w:rPr>
          <w:rFonts w:ascii="Times New Roman" w:hAnsi="Times New Roman"/>
          <w:b/>
          <w:sz w:val="24"/>
          <w:szCs w:val="24"/>
        </w:rPr>
      </w:pPr>
      <w:r w:rsidRPr="000D4C06">
        <w:rPr>
          <w:rFonts w:ascii="Times New Roman" w:hAnsi="Times New Roman"/>
          <w:b/>
          <w:sz w:val="24"/>
          <w:szCs w:val="24"/>
        </w:rPr>
        <w:t>Аудирование</w:t>
      </w:r>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Восприятие на слух и понимание </w:t>
      </w:r>
      <w:proofErr w:type="gramStart"/>
      <w:r w:rsidRPr="000D4C06">
        <w:rPr>
          <w:rFonts w:ascii="Times New Roman" w:hAnsi="Times New Roman"/>
          <w:sz w:val="24"/>
          <w:szCs w:val="24"/>
        </w:rPr>
        <w:t>несложных</w:t>
      </w:r>
      <w:proofErr w:type="gramEnd"/>
      <w:r w:rsidRPr="000D4C06">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rPr>
        <w:t xml:space="preserve">Жанры текстов: прагматические, </w:t>
      </w:r>
      <w:r w:rsidRPr="000D4C06">
        <w:rPr>
          <w:rFonts w:ascii="Times New Roman" w:hAnsi="Times New Roman"/>
          <w:sz w:val="24"/>
          <w:szCs w:val="24"/>
          <w:lang w:bidi="en-US"/>
        </w:rPr>
        <w:t>информационные, научно-популярные.</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Аудирование с пониманием основного содержания</w:t>
      </w:r>
      <w:r w:rsidRPr="000D4C06">
        <w:rPr>
          <w:rFonts w:ascii="Times New Roman" w:hAnsi="Times New Roman"/>
          <w:i/>
          <w:sz w:val="24"/>
          <w:szCs w:val="24"/>
        </w:rPr>
        <w:t xml:space="preserve"> </w:t>
      </w:r>
      <w:r w:rsidRPr="000D4C06">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D4C06">
        <w:rPr>
          <w:rFonts w:ascii="Times New Roman" w:hAnsi="Times New Roman"/>
          <w:sz w:val="24"/>
          <w:szCs w:val="24"/>
        </w:rPr>
        <w:t>изученными</w:t>
      </w:r>
      <w:proofErr w:type="gramEnd"/>
      <w:r w:rsidRPr="000D4C06">
        <w:rPr>
          <w:rFonts w:ascii="Times New Roman" w:hAnsi="Times New Roman"/>
          <w:sz w:val="24"/>
          <w:szCs w:val="24"/>
        </w:rPr>
        <w:t xml:space="preserve"> и некоторое количество незнакомых языковых явлений.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Чтение</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0D4C06" w:rsidRDefault="006821ED" w:rsidP="000D4C06">
      <w:pPr>
        <w:spacing w:after="0"/>
        <w:ind w:firstLine="709"/>
        <w:jc w:val="both"/>
        <w:rPr>
          <w:rFonts w:ascii="Times New Roman" w:hAnsi="Times New Roman"/>
          <w:b/>
          <w:sz w:val="24"/>
          <w:szCs w:val="24"/>
        </w:rPr>
      </w:pPr>
      <w:proofErr w:type="gramStart"/>
      <w:r w:rsidRPr="000D4C06">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Независимо от вида чтения возможно использование двуязычного словаря.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Письменная речь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Дальнейшее развитие и совершенствование письменной речи, а именно умений:</w:t>
      </w:r>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Языковые средства и навыки оперирования ими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Орфография и пунктуация</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Фонетическая сторона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Лексическая сторона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Грамматическая сторона речи</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0D4C06" w:rsidRDefault="006821ED" w:rsidP="000D4C06">
      <w:pPr>
        <w:spacing w:after="0"/>
        <w:ind w:firstLine="709"/>
        <w:jc w:val="both"/>
        <w:rPr>
          <w:rFonts w:ascii="Times New Roman" w:hAnsi="Times New Roman"/>
          <w:sz w:val="24"/>
          <w:szCs w:val="24"/>
          <w:lang w:bidi="en-US"/>
        </w:rPr>
      </w:pPr>
      <w:proofErr w:type="gramStart"/>
      <w:r w:rsidRPr="000D4C06">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0D4C06">
        <w:rPr>
          <w:rFonts w:ascii="Times New Roman" w:hAnsi="Times New Roman"/>
          <w:sz w:val="24"/>
          <w:szCs w:val="24"/>
          <w:lang w:bidi="en-US"/>
        </w:rPr>
        <w:t xml:space="preserve"> предлогов.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Социокультурные знания и умения.</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знаниями о значении родного и иностранного языков в современном мире;</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b/>
          <w:sz w:val="24"/>
          <w:szCs w:val="24"/>
        </w:rPr>
        <w:t>Компенсаторные умения</w:t>
      </w:r>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sz w:val="24"/>
          <w:szCs w:val="24"/>
          <w:lang w:bidi="en-US"/>
        </w:rPr>
        <w:t>Совершенствование умений:</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переспрашивать, просить повторить, уточняя значение незнакомых слов;</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0D4C06" w:rsidRDefault="006821ED" w:rsidP="00D81F05">
      <w:pPr>
        <w:numPr>
          <w:ilvl w:val="0"/>
          <w:numId w:val="29"/>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lang w:bidi="en-US"/>
        </w:rPr>
        <w:lastRenderedPageBreak/>
        <w:t>использовать синонимы, антонимы, описание понятия при дефиците языковых средств.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Общеучебные умения и универсальные способы деятельности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самостоятельно работать в классе и дома.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Специальные учебные умения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находить ключевые слова и социокультурные реалии в работе над текстом;</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семантизировать слова на основе языковой догадки;</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осуществлять словообразовательный анализ;</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участвовать в проектной деятельности ме</w:t>
      </w:r>
      <w:proofErr w:type="gramStart"/>
      <w:r w:rsidRPr="000D4C06">
        <w:rPr>
          <w:rFonts w:ascii="Times New Roman" w:hAnsi="Times New Roman"/>
          <w:sz w:val="24"/>
          <w:szCs w:val="24"/>
        </w:rPr>
        <w:t>ж-</w:t>
      </w:r>
      <w:proofErr w:type="gramEnd"/>
      <w:r w:rsidRPr="000D4C06">
        <w:rPr>
          <w:rFonts w:ascii="Times New Roman" w:hAnsi="Times New Roman"/>
          <w:sz w:val="24"/>
          <w:szCs w:val="24"/>
        </w:rPr>
        <w:t xml:space="preserve"> и метапредметного характера.</w:t>
      </w:r>
    </w:p>
    <w:p w:rsidR="00777D59" w:rsidRPr="000D4C06" w:rsidRDefault="00777D59" w:rsidP="000D4C06">
      <w:pPr>
        <w:spacing w:after="0"/>
        <w:ind w:firstLine="709"/>
        <w:rPr>
          <w:rFonts w:ascii="Times New Roman" w:hAnsi="Times New Roman"/>
          <w:sz w:val="24"/>
          <w:szCs w:val="24"/>
        </w:rPr>
      </w:pPr>
    </w:p>
    <w:p w:rsidR="00777D59" w:rsidRPr="000D4C06" w:rsidRDefault="006821ED" w:rsidP="000D4C06">
      <w:pPr>
        <w:pStyle w:val="4"/>
        <w:spacing w:line="276" w:lineRule="auto"/>
        <w:ind w:left="1701"/>
        <w:rPr>
          <w:sz w:val="24"/>
          <w:szCs w:val="24"/>
        </w:rPr>
      </w:pPr>
      <w:bookmarkStart w:id="320" w:name="_Toc31893442"/>
      <w:bookmarkStart w:id="321" w:name="_Toc81645463"/>
      <w:r w:rsidRPr="000D4C06">
        <w:rPr>
          <w:sz w:val="24"/>
          <w:szCs w:val="24"/>
        </w:rPr>
        <w:t>2.2.2.4. Второй иностранный язык (</w:t>
      </w:r>
      <w:bookmarkEnd w:id="320"/>
      <w:r w:rsidR="00C143EF">
        <w:rPr>
          <w:sz w:val="24"/>
          <w:szCs w:val="24"/>
        </w:rPr>
        <w:t>немецкий язык)</w:t>
      </w:r>
      <w:bookmarkEnd w:id="321"/>
    </w:p>
    <w:p w:rsidR="00777D59" w:rsidRPr="000D4C06" w:rsidRDefault="006821ED" w:rsidP="000D4C06">
      <w:pPr>
        <w:pStyle w:val="a7"/>
        <w:spacing w:before="0" w:beforeAutospacing="0" w:after="0" w:afterAutospacing="0" w:line="276" w:lineRule="auto"/>
        <w:ind w:firstLine="708"/>
        <w:contextualSpacing/>
        <w:jc w:val="both"/>
        <w:rPr>
          <w:rFonts w:ascii="Times New Roman" w:hAnsi="Times New Roman"/>
        </w:rPr>
      </w:pPr>
      <w:r w:rsidRPr="000D4C06">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777D59" w:rsidRPr="000D4C06" w:rsidRDefault="006821ED" w:rsidP="000D4C06">
      <w:pPr>
        <w:pStyle w:val="a7"/>
        <w:spacing w:before="0" w:beforeAutospacing="0" w:after="0" w:afterAutospacing="0" w:line="276" w:lineRule="auto"/>
        <w:ind w:firstLine="708"/>
        <w:contextualSpacing/>
        <w:jc w:val="both"/>
        <w:rPr>
          <w:rStyle w:val="dash041e005f0431005f044b005f0447005f043d005f044b005f0439005f005fchar1char1"/>
        </w:rPr>
      </w:pPr>
      <w:r w:rsidRPr="000D4C06">
        <w:rPr>
          <w:rFonts w:ascii="Times New Roman" w:hAnsi="Times New Roman"/>
        </w:rPr>
        <w:t xml:space="preserve"> Учебный предмет «Иностранный язык (второй)»</w:t>
      </w:r>
      <w:r w:rsidRPr="000D4C06">
        <w:rPr>
          <w:rStyle w:val="dash041e005f0431005f044b005f0447005f043d005f044b005f0439005f005fchar1char1"/>
        </w:rPr>
        <w:t xml:space="preserve"> обеспечивает формирование и развитие </w:t>
      </w:r>
      <w:r w:rsidRPr="000D4C06">
        <w:rPr>
          <w:rFonts w:ascii="Times New Roman" w:hAnsi="Times New Roman"/>
        </w:rPr>
        <w:t xml:space="preserve">иноязычных коммуникативных умений и языковых навыков, которые необходимы </w:t>
      </w:r>
      <w:proofErr w:type="gramStart"/>
      <w:r w:rsidRPr="000D4C06">
        <w:rPr>
          <w:rFonts w:ascii="Times New Roman" w:hAnsi="Times New Roman"/>
        </w:rPr>
        <w:t>обучающимся</w:t>
      </w:r>
      <w:proofErr w:type="gramEnd"/>
      <w:r w:rsidRPr="000D4C06">
        <w:rPr>
          <w:rFonts w:ascii="Times New Roman" w:hAnsi="Times New Roman"/>
        </w:rPr>
        <w:t xml:space="preserve"> для продолжения образования в школе или в системе среднего профессионального образования.</w:t>
      </w:r>
    </w:p>
    <w:p w:rsidR="00777D59" w:rsidRPr="000D4C06" w:rsidRDefault="006821ED" w:rsidP="000D4C06">
      <w:pPr>
        <w:pStyle w:val="a7"/>
        <w:spacing w:before="0" w:beforeAutospacing="0" w:after="0" w:afterAutospacing="0" w:line="276" w:lineRule="auto"/>
        <w:ind w:firstLine="708"/>
        <w:contextualSpacing/>
        <w:jc w:val="both"/>
        <w:rPr>
          <w:rFonts w:ascii="Times New Roman" w:hAnsi="Times New Roman"/>
        </w:rPr>
      </w:pPr>
      <w:r w:rsidRPr="000D4C06">
        <w:rPr>
          <w:rStyle w:val="dash041e005f0431005f044b005f0447005f043d005f044b005f0439005f005fchar1char1"/>
        </w:rPr>
        <w:t xml:space="preserve">Освоение учебного предмета «Иностранный язык (второй)» направлено на </w:t>
      </w:r>
      <w:r w:rsidRPr="000D4C06">
        <w:rPr>
          <w:rFonts w:ascii="Times New Roman" w:hAnsi="Times New Roman"/>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w:t>
      </w:r>
      <w:proofErr w:type="gramStart"/>
      <w:r w:rsidRPr="000D4C06">
        <w:rPr>
          <w:rFonts w:ascii="Times New Roman" w:hAnsi="Times New Roman"/>
        </w:rPr>
        <w:t>школы</w:t>
      </w:r>
      <w:proofErr w:type="gramEnd"/>
      <w:r w:rsidRPr="000D4C06">
        <w:rPr>
          <w:rFonts w:ascii="Times New Roman" w:hAnsi="Times New Roman"/>
        </w:rPr>
        <w:t xml:space="preserve">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77D59" w:rsidRPr="000D4C06" w:rsidRDefault="006821ED" w:rsidP="000D4C06">
      <w:pPr>
        <w:spacing w:after="0"/>
        <w:ind w:firstLine="709"/>
        <w:contextualSpacing/>
        <w:jc w:val="both"/>
        <w:rPr>
          <w:rFonts w:ascii="Times New Roman" w:eastAsia="Times New Roman" w:hAnsi="Times New Roman"/>
          <w:sz w:val="24"/>
          <w:szCs w:val="24"/>
          <w:lang w:eastAsia="ru-RU"/>
        </w:rPr>
      </w:pPr>
      <w:r w:rsidRPr="000D4C06">
        <w:rPr>
          <w:rFonts w:ascii="Times New Roman" w:hAnsi="Times New Roman"/>
          <w:sz w:val="24"/>
          <w:szCs w:val="24"/>
        </w:rPr>
        <w:t xml:space="preserve">Изучение предмета «Иностранный язык (второй)» в части формирования навыков и развития умений обобщать и </w:t>
      </w:r>
      <w:proofErr w:type="gramStart"/>
      <w:r w:rsidRPr="000D4C06">
        <w:rPr>
          <w:rFonts w:ascii="Times New Roman" w:hAnsi="Times New Roman"/>
          <w:sz w:val="24"/>
          <w:szCs w:val="24"/>
        </w:rPr>
        <w:t>систематизировать имеющийся языковой и речевой опыт основано</w:t>
      </w:r>
      <w:proofErr w:type="gramEnd"/>
      <w:r w:rsidRPr="000D4C06">
        <w:rPr>
          <w:rFonts w:ascii="Times New Roman" w:hAnsi="Times New Roman"/>
          <w:sz w:val="24"/>
          <w:szCs w:val="24"/>
        </w:rPr>
        <w:t xml:space="preserve"> на межпредметных связях с предметами «Русский язык», «Литература», «История», «География», «Физика»,  «Музыка», «Изобразительное искусство» и др.</w:t>
      </w:r>
    </w:p>
    <w:p w:rsidR="00777D59" w:rsidRPr="000D4C06" w:rsidRDefault="00777D59" w:rsidP="000D4C06">
      <w:pPr>
        <w:spacing w:after="0"/>
        <w:ind w:firstLine="709"/>
        <w:jc w:val="both"/>
        <w:rPr>
          <w:rFonts w:ascii="Times New Roman" w:hAnsi="Times New Roman"/>
          <w:b/>
          <w:sz w:val="24"/>
          <w:szCs w:val="24"/>
        </w:rPr>
      </w:pP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Предметное содержание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lastRenderedPageBreak/>
        <w:t xml:space="preserve">Моя семья. </w:t>
      </w:r>
      <w:r w:rsidRPr="000D4C06">
        <w:rPr>
          <w:rFonts w:ascii="Times New Roman" w:hAnsi="Times New Roman"/>
          <w:sz w:val="24"/>
          <w:szCs w:val="24"/>
        </w:rPr>
        <w:t xml:space="preserve">Взаимоотношения в семье. Конфликтные ситуации и способы их решения.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 xml:space="preserve">Мои друзья. </w:t>
      </w:r>
      <w:r w:rsidRPr="000D4C06">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Свободное время.</w:t>
      </w:r>
      <w:r w:rsidRPr="000D4C06">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Здоровый образ жизни.</w:t>
      </w:r>
      <w:r w:rsidRPr="000D4C06">
        <w:rPr>
          <w:rFonts w:ascii="Times New Roman" w:hAnsi="Times New Roman"/>
          <w:sz w:val="24"/>
          <w:szCs w:val="24"/>
        </w:rPr>
        <w:t xml:space="preserve"> Режим труда и отдыха, занятия спортом, здоровое питание, отказ от вредных привычек.</w:t>
      </w:r>
    </w:p>
    <w:p w:rsidR="00777D59" w:rsidRPr="000D4C06" w:rsidRDefault="006821ED" w:rsidP="000D4C06">
      <w:pPr>
        <w:spacing w:after="0"/>
        <w:ind w:firstLine="709"/>
        <w:jc w:val="both"/>
        <w:rPr>
          <w:rFonts w:ascii="Times New Roman" w:hAnsi="Times New Roman"/>
          <w:b/>
          <w:i/>
          <w:strike/>
          <w:sz w:val="24"/>
          <w:szCs w:val="24"/>
        </w:rPr>
      </w:pPr>
      <w:r w:rsidRPr="000D4C06">
        <w:rPr>
          <w:rFonts w:ascii="Times New Roman" w:hAnsi="Times New Roman"/>
          <w:b/>
          <w:sz w:val="24"/>
          <w:szCs w:val="24"/>
        </w:rPr>
        <w:t xml:space="preserve">Спорт. </w:t>
      </w:r>
      <w:r w:rsidRPr="000D4C06">
        <w:rPr>
          <w:rFonts w:ascii="Times New Roman" w:hAnsi="Times New Roman"/>
          <w:sz w:val="24"/>
          <w:szCs w:val="24"/>
        </w:rPr>
        <w:t>Виды спорта. Спортивные игры. Спортивные соревнования.</w:t>
      </w:r>
    </w:p>
    <w:p w:rsidR="00777D59"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Школа.</w:t>
      </w:r>
      <w:r w:rsidRPr="000D4C06">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0D4C06">
        <w:rPr>
          <w:rFonts w:ascii="Times New Roman" w:hAnsi="Times New Roman"/>
          <w:i/>
          <w:sz w:val="24"/>
          <w:szCs w:val="24"/>
        </w:rPr>
        <w:t xml:space="preserve">. </w:t>
      </w:r>
      <w:r w:rsidRPr="000D4C06">
        <w:rPr>
          <w:rFonts w:ascii="Times New Roman" w:hAnsi="Times New Roman"/>
          <w:sz w:val="24"/>
          <w:szCs w:val="24"/>
        </w:rPr>
        <w:t>Каникулы. Переписка с зарубежными сверстниками.</w:t>
      </w:r>
    </w:p>
    <w:p w:rsidR="0065049E" w:rsidRPr="0065049E" w:rsidRDefault="0065049E" w:rsidP="0065049E">
      <w:pPr>
        <w:spacing w:after="0"/>
        <w:ind w:firstLine="709"/>
        <w:jc w:val="both"/>
        <w:rPr>
          <w:rFonts w:ascii="Times New Roman" w:hAnsi="Times New Roman"/>
          <w:b/>
          <w:sz w:val="24"/>
          <w:szCs w:val="24"/>
        </w:rPr>
      </w:pPr>
      <w:r w:rsidRPr="0065049E">
        <w:rPr>
          <w:rFonts w:ascii="Times New Roman" w:hAnsi="Times New Roman"/>
          <w:b/>
          <w:sz w:val="24"/>
          <w:szCs w:val="24"/>
        </w:rPr>
        <w:t>Выбор профессии.</w:t>
      </w:r>
      <w:r w:rsidRPr="0065049E">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 xml:space="preserve">Путешествия. </w:t>
      </w:r>
      <w:r w:rsidRPr="000D4C06">
        <w:rPr>
          <w:rFonts w:ascii="Times New Roman" w:hAnsi="Times New Roman"/>
          <w:sz w:val="24"/>
          <w:szCs w:val="24"/>
        </w:rPr>
        <w:t>Путешествия по России и странам изучаемого языка. Транспорт.</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Окружающий мир</w:t>
      </w:r>
    </w:p>
    <w:p w:rsidR="0065049E" w:rsidRPr="0065049E" w:rsidRDefault="006821ED" w:rsidP="0065049E">
      <w:pPr>
        <w:spacing w:after="0"/>
        <w:ind w:firstLine="709"/>
        <w:jc w:val="both"/>
        <w:rPr>
          <w:rFonts w:ascii="Times New Roman" w:hAnsi="Times New Roman"/>
          <w:sz w:val="24"/>
          <w:szCs w:val="24"/>
        </w:rPr>
      </w:pPr>
      <w:r w:rsidRPr="0065049E">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65049E" w:rsidRPr="0065049E" w:rsidRDefault="0065049E" w:rsidP="0065049E">
      <w:pPr>
        <w:spacing w:after="0"/>
        <w:ind w:firstLine="709"/>
        <w:jc w:val="both"/>
        <w:rPr>
          <w:rFonts w:ascii="Times New Roman" w:hAnsi="Times New Roman"/>
          <w:b/>
          <w:sz w:val="24"/>
          <w:szCs w:val="24"/>
        </w:rPr>
      </w:pPr>
      <w:r w:rsidRPr="0065049E">
        <w:rPr>
          <w:rFonts w:ascii="Times New Roman" w:hAnsi="Times New Roman"/>
          <w:b/>
          <w:sz w:val="24"/>
          <w:szCs w:val="24"/>
        </w:rPr>
        <w:t>Средства массовой информации</w:t>
      </w:r>
    </w:p>
    <w:p w:rsidR="0065049E" w:rsidRPr="0065049E" w:rsidRDefault="0065049E" w:rsidP="0065049E">
      <w:pPr>
        <w:spacing w:after="0"/>
        <w:ind w:firstLine="709"/>
        <w:jc w:val="both"/>
        <w:rPr>
          <w:rFonts w:ascii="Times New Roman" w:hAnsi="Times New Roman"/>
          <w:sz w:val="24"/>
          <w:szCs w:val="24"/>
        </w:rPr>
      </w:pPr>
      <w:r w:rsidRPr="0065049E">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777D59" w:rsidRPr="0065049E" w:rsidRDefault="006821ED" w:rsidP="0065049E">
      <w:pPr>
        <w:spacing w:after="0"/>
        <w:ind w:firstLine="709"/>
        <w:jc w:val="both"/>
        <w:rPr>
          <w:rFonts w:ascii="Times New Roman" w:hAnsi="Times New Roman"/>
          <w:b/>
          <w:sz w:val="24"/>
          <w:szCs w:val="24"/>
        </w:rPr>
      </w:pPr>
      <w:r w:rsidRPr="0065049E">
        <w:rPr>
          <w:rFonts w:ascii="Times New Roman" w:hAnsi="Times New Roman"/>
          <w:b/>
          <w:sz w:val="24"/>
          <w:szCs w:val="24"/>
        </w:rPr>
        <w:t>Страны изучаемого языка и родная страна</w:t>
      </w:r>
    </w:p>
    <w:p w:rsidR="00777D59" w:rsidRPr="000D4C06" w:rsidRDefault="006821ED" w:rsidP="000D4C06">
      <w:pPr>
        <w:autoSpaceDE w:val="0"/>
        <w:autoSpaceDN w:val="0"/>
        <w:adjustRightInd w:val="0"/>
        <w:spacing w:after="0"/>
        <w:ind w:firstLine="709"/>
        <w:jc w:val="both"/>
        <w:rPr>
          <w:rFonts w:ascii="Times New Roman" w:hAnsi="Times New Roman"/>
          <w:b/>
          <w:sz w:val="24"/>
          <w:szCs w:val="24"/>
        </w:rPr>
      </w:pPr>
      <w:r w:rsidRPr="000D4C06">
        <w:rPr>
          <w:rFonts w:ascii="Times New Roman" w:hAnsi="Times New Roman"/>
          <w:sz w:val="24"/>
          <w:szCs w:val="24"/>
        </w:rPr>
        <w:t xml:space="preserve">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w:t>
      </w:r>
      <w:proofErr w:type="gramStart"/>
      <w:r w:rsidRPr="000D4C06">
        <w:rPr>
          <w:rFonts w:ascii="Times New Roman" w:hAnsi="Times New Roman"/>
          <w:sz w:val="24"/>
          <w:szCs w:val="24"/>
        </w:rPr>
        <w:t>науку</w:t>
      </w:r>
      <w:proofErr w:type="gramEnd"/>
      <w:r w:rsidRPr="000D4C06">
        <w:rPr>
          <w:rFonts w:ascii="Times New Roman" w:hAnsi="Times New Roman"/>
          <w:sz w:val="24"/>
          <w:szCs w:val="24"/>
        </w:rPr>
        <w:t xml:space="preserve"> и мировую культуру.</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Коммуникативные умения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 xml:space="preserve">Говорение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Диалогическая речь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Монологическая речь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w:t>
      </w:r>
      <w:proofErr w:type="gramStart"/>
      <w:r w:rsidRPr="000D4C06">
        <w:rPr>
          <w:rFonts w:ascii="Times New Roman" w:hAnsi="Times New Roman"/>
          <w:sz w:val="24"/>
          <w:szCs w:val="24"/>
        </w:rPr>
        <w:t>,о</w:t>
      </w:r>
      <w:proofErr w:type="gramEnd"/>
      <w:r w:rsidRPr="000D4C06">
        <w:rPr>
          <w:rFonts w:ascii="Times New Roman" w:hAnsi="Times New Roman"/>
          <w:sz w:val="24"/>
          <w:szCs w:val="24"/>
        </w:rPr>
        <w:t>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777D59" w:rsidRPr="000D4C06" w:rsidRDefault="006821ED" w:rsidP="000D4C06">
      <w:pPr>
        <w:spacing w:after="0"/>
        <w:ind w:firstLine="709"/>
        <w:contextualSpacing/>
        <w:jc w:val="both"/>
        <w:rPr>
          <w:rFonts w:ascii="Times New Roman" w:hAnsi="Times New Roman"/>
          <w:b/>
          <w:sz w:val="24"/>
          <w:szCs w:val="24"/>
        </w:rPr>
      </w:pPr>
      <w:r w:rsidRPr="000D4C06">
        <w:rPr>
          <w:rFonts w:ascii="Times New Roman" w:hAnsi="Times New Roman"/>
          <w:b/>
          <w:sz w:val="24"/>
          <w:szCs w:val="24"/>
        </w:rPr>
        <w:t>Аудирование</w:t>
      </w:r>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Восприятие на слух и понимание </w:t>
      </w:r>
      <w:proofErr w:type="gramStart"/>
      <w:r w:rsidRPr="000D4C06">
        <w:rPr>
          <w:rFonts w:ascii="Times New Roman" w:hAnsi="Times New Roman"/>
          <w:sz w:val="24"/>
          <w:szCs w:val="24"/>
        </w:rPr>
        <w:t>несложных</w:t>
      </w:r>
      <w:proofErr w:type="gramEnd"/>
      <w:r w:rsidRPr="000D4C06">
        <w:rPr>
          <w:rFonts w:ascii="Times New Roman" w:hAnsi="Times New Roman"/>
          <w:sz w:val="24"/>
          <w:szCs w:val="24"/>
        </w:rPr>
        <w:t xml:space="preserve"> аутентичных аудиотекстов с разной глубиной и точностью проникновения в их содержание (с пониманием основного </w:t>
      </w:r>
      <w:r w:rsidRPr="000D4C06">
        <w:rPr>
          <w:rFonts w:ascii="Times New Roman" w:hAnsi="Times New Roman"/>
          <w:sz w:val="24"/>
          <w:szCs w:val="24"/>
        </w:rPr>
        <w:lastRenderedPageBreak/>
        <w:t xml:space="preserve">содержания, с выборочным пониманием) в зависимости от решаемой коммуникативной задачи. </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rPr>
        <w:t xml:space="preserve">Жанры текстов: прагматические, </w:t>
      </w:r>
      <w:r w:rsidRPr="000D4C06">
        <w:rPr>
          <w:rFonts w:ascii="Times New Roman" w:hAnsi="Times New Roman"/>
          <w:sz w:val="24"/>
          <w:szCs w:val="24"/>
          <w:lang w:bidi="en-US"/>
        </w:rPr>
        <w:t>информационные, научно-популярные.</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w:t>
      </w:r>
      <w:proofErr w:type="gramStart"/>
      <w:r w:rsidRPr="000D4C06">
        <w:rPr>
          <w:rFonts w:ascii="Times New Roman" w:hAnsi="Times New Roman"/>
          <w:sz w:val="24"/>
          <w:szCs w:val="24"/>
        </w:rPr>
        <w:t>изученными</w:t>
      </w:r>
      <w:proofErr w:type="gramEnd"/>
      <w:r w:rsidRPr="000D4C06">
        <w:rPr>
          <w:rFonts w:ascii="Times New Roman" w:hAnsi="Times New Roman"/>
          <w:sz w:val="24"/>
          <w:szCs w:val="24"/>
        </w:rPr>
        <w:t xml:space="preserve"> и некоторое количество незнакомых языковых явлений.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Чтение</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777D59" w:rsidRPr="000D4C06" w:rsidRDefault="006821ED" w:rsidP="000D4C06">
      <w:pPr>
        <w:spacing w:after="0"/>
        <w:ind w:firstLine="709"/>
        <w:jc w:val="both"/>
        <w:rPr>
          <w:rFonts w:ascii="Times New Roman" w:hAnsi="Times New Roman"/>
          <w:b/>
          <w:sz w:val="24"/>
          <w:szCs w:val="24"/>
        </w:rPr>
      </w:pPr>
      <w:proofErr w:type="gramStart"/>
      <w:r w:rsidRPr="000D4C06">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roofErr w:type="gramEnd"/>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w:t>
      </w:r>
      <w:proofErr w:type="gramStart"/>
      <w:r w:rsidRPr="000D4C06">
        <w:rPr>
          <w:rFonts w:ascii="Times New Roman" w:hAnsi="Times New Roman"/>
          <w:sz w:val="24"/>
          <w:szCs w:val="24"/>
          <w:lang w:bidi="en-US"/>
        </w:rPr>
        <w:t>–д</w:t>
      </w:r>
      <w:proofErr w:type="gramEnd"/>
      <w:r w:rsidRPr="000D4C06">
        <w:rPr>
          <w:rFonts w:ascii="Times New Roman" w:hAnsi="Times New Roman"/>
          <w:sz w:val="24"/>
          <w:szCs w:val="24"/>
          <w:lang w:bidi="en-US"/>
        </w:rPr>
        <w:t>о 700 слов.</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Независимо от вида чтения возможно использование двуязычного словаря.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Письменная речь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развитие письменной речи, а именно умений:</w:t>
      </w:r>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заполнение анкет и формуляров (указывать имя, фамилию, пол, гражданство, национальность, адрес);</w:t>
      </w:r>
      <w:proofErr w:type="gramEnd"/>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lastRenderedPageBreak/>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roofErr w:type="gramEnd"/>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777D59" w:rsidRPr="000D4C06" w:rsidRDefault="006821ED" w:rsidP="00116723">
      <w:pPr>
        <w:numPr>
          <w:ilvl w:val="0"/>
          <w:numId w:val="21"/>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Языковые средства и навыки оперирования ими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Орфография и пунктуация</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Правильное написание </w:t>
      </w:r>
      <w:r w:rsidRPr="000D4C06">
        <w:rPr>
          <w:rFonts w:ascii="Times New Roman" w:hAnsi="Times New Roman"/>
          <w:sz w:val="24"/>
          <w:szCs w:val="24"/>
        </w:rPr>
        <w:t xml:space="preserve">всех букв алфавита, основных буквосочетаний, </w:t>
      </w:r>
      <w:r w:rsidRPr="000D4C06">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Фонетическая сторона речи.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Лексическая сторона речи</w:t>
      </w:r>
    </w:p>
    <w:p w:rsidR="00777D59" w:rsidRPr="000D4C06" w:rsidRDefault="006821ED" w:rsidP="000D4C06">
      <w:pPr>
        <w:spacing w:after="0"/>
        <w:ind w:firstLine="709"/>
        <w:jc w:val="both"/>
        <w:rPr>
          <w:rFonts w:ascii="Times New Roman" w:hAnsi="Times New Roman"/>
          <w:strike/>
          <w:sz w:val="24"/>
          <w:szCs w:val="24"/>
        </w:rPr>
      </w:pPr>
      <w:r w:rsidRPr="000D4C06">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Грамматическая сторона речи</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777D59" w:rsidRPr="000D4C06" w:rsidRDefault="006821ED" w:rsidP="000D4C06">
      <w:pPr>
        <w:spacing w:after="0"/>
        <w:ind w:firstLine="709"/>
        <w:jc w:val="both"/>
        <w:rPr>
          <w:rFonts w:ascii="Times New Roman" w:hAnsi="Times New Roman"/>
          <w:sz w:val="24"/>
          <w:szCs w:val="24"/>
          <w:lang w:bidi="en-US"/>
        </w:rPr>
      </w:pPr>
      <w:proofErr w:type="gramStart"/>
      <w:r w:rsidRPr="000D4C06">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w:t>
      </w:r>
      <w:proofErr w:type="gramEnd"/>
      <w:r w:rsidRPr="000D4C06">
        <w:rPr>
          <w:rFonts w:ascii="Times New Roman" w:hAnsi="Times New Roman"/>
          <w:sz w:val="24"/>
          <w:szCs w:val="24"/>
          <w:lang w:bidi="en-US"/>
        </w:rPr>
        <w:t xml:space="preserve"> предлогов.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Социокультурные знания и умения.</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w:t>
      </w:r>
      <w:r w:rsidRPr="000D4C06">
        <w:rPr>
          <w:rFonts w:ascii="Times New Roman" w:hAnsi="Times New Roman"/>
          <w:sz w:val="24"/>
          <w:szCs w:val="24"/>
          <w:lang w:bidi="en-US"/>
        </w:rPr>
        <w:lastRenderedPageBreak/>
        <w:t>полученные на уроках иностранного языка и в процессе изучения других предметов (знания межпредметного характера). Это предполагает овладение:</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знаниями о значении родного и иностранного языков в современном мире;</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знаниями о реалиях страны/стран изучаемого языка: традициях (в питании, проведении выходных дней, основных национальных праздников и т. д.), распространенных образцов фольклора (пословицы и т. д.); </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777D59" w:rsidRPr="000D4C06" w:rsidRDefault="006821ED" w:rsidP="00D81F05">
      <w:pPr>
        <w:numPr>
          <w:ilvl w:val="0"/>
          <w:numId w:val="32"/>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b/>
          <w:sz w:val="24"/>
          <w:szCs w:val="24"/>
        </w:rPr>
        <w:t>Компенсаторные умения</w:t>
      </w:r>
    </w:p>
    <w:p w:rsidR="00777D59" w:rsidRPr="000D4C06" w:rsidRDefault="006821ED" w:rsidP="000D4C06">
      <w:pPr>
        <w:spacing w:after="0"/>
        <w:ind w:firstLine="709"/>
        <w:jc w:val="both"/>
        <w:rPr>
          <w:rFonts w:ascii="Times New Roman" w:hAnsi="Times New Roman"/>
          <w:sz w:val="24"/>
          <w:szCs w:val="24"/>
          <w:lang w:bidi="en-US"/>
        </w:rPr>
      </w:pPr>
      <w:r w:rsidRPr="000D4C06">
        <w:rPr>
          <w:rFonts w:ascii="Times New Roman" w:hAnsi="Times New Roman"/>
          <w:sz w:val="24"/>
          <w:szCs w:val="24"/>
          <w:lang w:bidi="en-US"/>
        </w:rPr>
        <w:t>Совершенствование умений:</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переспрашивать, просить повторить, уточняя значение незнакомых слов;</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777D59" w:rsidRPr="000D4C06" w:rsidRDefault="006821ED" w:rsidP="00D81F05">
      <w:pPr>
        <w:numPr>
          <w:ilvl w:val="0"/>
          <w:numId w:val="29"/>
        </w:numPr>
        <w:tabs>
          <w:tab w:val="left" w:pos="993"/>
        </w:tabs>
        <w:spacing w:after="0"/>
        <w:ind w:left="0" w:firstLine="709"/>
        <w:jc w:val="both"/>
        <w:rPr>
          <w:rFonts w:ascii="Times New Roman" w:hAnsi="Times New Roman"/>
          <w:sz w:val="24"/>
          <w:szCs w:val="24"/>
          <w:lang w:bidi="en-US"/>
        </w:rPr>
      </w:pPr>
      <w:r w:rsidRPr="000D4C06">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777D59" w:rsidRPr="000D4C06" w:rsidRDefault="006821ED" w:rsidP="00D81F05">
      <w:pPr>
        <w:numPr>
          <w:ilvl w:val="0"/>
          <w:numId w:val="29"/>
        </w:numPr>
        <w:tabs>
          <w:tab w:val="left" w:pos="993"/>
        </w:tabs>
        <w:spacing w:after="0"/>
        <w:ind w:left="0" w:firstLine="709"/>
        <w:contextualSpacing/>
        <w:jc w:val="both"/>
        <w:rPr>
          <w:rFonts w:ascii="Times New Roman" w:hAnsi="Times New Roman"/>
          <w:sz w:val="24"/>
          <w:szCs w:val="24"/>
        </w:rPr>
      </w:pPr>
      <w:r w:rsidRPr="000D4C06">
        <w:rPr>
          <w:rFonts w:ascii="Times New Roman" w:hAnsi="Times New Roman"/>
          <w:sz w:val="24"/>
          <w:szCs w:val="24"/>
          <w:lang w:bidi="en-US"/>
        </w:rPr>
        <w:t>использовать синонимы, антонимы, описание понятия при дефиците языковых средств.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Общеучебные умения и универсальные способы деятельности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proofErr w:type="gramStart"/>
      <w:r w:rsidRPr="000D4C06">
        <w:rPr>
          <w:rFonts w:ascii="Times New Roman" w:hAnsi="Times New Roman"/>
          <w:sz w:val="24"/>
          <w:szCs w:val="24"/>
        </w:rPr>
        <w:t xml:space="preserve">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w:t>
      </w:r>
      <w:r w:rsidRPr="000D4C06">
        <w:rPr>
          <w:rFonts w:ascii="Times New Roman" w:hAnsi="Times New Roman"/>
          <w:sz w:val="24"/>
          <w:szCs w:val="24"/>
        </w:rPr>
        <w:lastRenderedPageBreak/>
        <w:t>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roofErr w:type="gramEnd"/>
    </w:p>
    <w:p w:rsidR="00777D59" w:rsidRPr="000D4C06" w:rsidRDefault="006821ED" w:rsidP="00D81F05">
      <w:pPr>
        <w:numPr>
          <w:ilvl w:val="0"/>
          <w:numId w:val="135"/>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 xml:space="preserve">самостоятельно работать в классе и дома.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Специальные учебные умения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Формирование и совершенствование умений:</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находить ключевые слова и социокультурные реалии в работе над текстом;</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семантизировать слова на основе языковой догадки;</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осуществлять словообразовательный анализ;</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777D59" w:rsidRPr="000D4C06" w:rsidRDefault="006821ED" w:rsidP="00D81F05">
      <w:pPr>
        <w:numPr>
          <w:ilvl w:val="0"/>
          <w:numId w:val="99"/>
        </w:numPr>
        <w:tabs>
          <w:tab w:val="left" w:pos="993"/>
        </w:tabs>
        <w:spacing w:after="0"/>
        <w:ind w:left="0" w:firstLine="709"/>
        <w:jc w:val="both"/>
        <w:rPr>
          <w:rFonts w:ascii="Times New Roman" w:hAnsi="Times New Roman"/>
          <w:sz w:val="24"/>
          <w:szCs w:val="24"/>
        </w:rPr>
      </w:pPr>
      <w:r w:rsidRPr="000D4C06">
        <w:rPr>
          <w:rFonts w:ascii="Times New Roman" w:hAnsi="Times New Roman"/>
          <w:sz w:val="24"/>
          <w:szCs w:val="24"/>
        </w:rPr>
        <w:t>участвовать в проектной деятельности ме</w:t>
      </w:r>
      <w:proofErr w:type="gramStart"/>
      <w:r w:rsidRPr="000D4C06">
        <w:rPr>
          <w:rFonts w:ascii="Times New Roman" w:hAnsi="Times New Roman"/>
          <w:sz w:val="24"/>
          <w:szCs w:val="24"/>
        </w:rPr>
        <w:t>ж-</w:t>
      </w:r>
      <w:proofErr w:type="gramEnd"/>
      <w:r w:rsidRPr="000D4C06">
        <w:rPr>
          <w:rFonts w:ascii="Times New Roman" w:hAnsi="Times New Roman"/>
          <w:sz w:val="24"/>
          <w:szCs w:val="24"/>
        </w:rPr>
        <w:t xml:space="preserve"> и метапредметного характера.</w:t>
      </w:r>
    </w:p>
    <w:p w:rsidR="00777D59" w:rsidRPr="000D4C06" w:rsidRDefault="00777D59" w:rsidP="000D4C06">
      <w:pPr>
        <w:pStyle w:val="4"/>
        <w:spacing w:before="0" w:line="276" w:lineRule="auto"/>
        <w:ind w:left="709" w:firstLine="709"/>
        <w:rPr>
          <w:i/>
          <w:sz w:val="24"/>
          <w:szCs w:val="24"/>
        </w:rPr>
      </w:pPr>
      <w:bookmarkStart w:id="322" w:name="_Toc409691705"/>
      <w:bookmarkStart w:id="323" w:name="_Toc410654031"/>
    </w:p>
    <w:p w:rsidR="00777D59" w:rsidRPr="000D4C06" w:rsidRDefault="006821ED" w:rsidP="000D4C06">
      <w:pPr>
        <w:pStyle w:val="4"/>
        <w:spacing w:line="276" w:lineRule="auto"/>
        <w:ind w:left="1701"/>
        <w:rPr>
          <w:sz w:val="24"/>
          <w:szCs w:val="24"/>
        </w:rPr>
      </w:pPr>
      <w:bookmarkStart w:id="324" w:name="_Toc31893443"/>
      <w:bookmarkStart w:id="325" w:name="_Toc81645464"/>
      <w:r w:rsidRPr="000D4C06">
        <w:rPr>
          <w:sz w:val="24"/>
          <w:szCs w:val="24"/>
        </w:rPr>
        <w:t>2.2.2.5. История России. Всеобщая история</w:t>
      </w:r>
      <w:bookmarkEnd w:id="322"/>
      <w:bookmarkEnd w:id="323"/>
      <w:bookmarkEnd w:id="324"/>
      <w:bookmarkEnd w:id="325"/>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История России. Всеобщая история</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sz w:val="24"/>
          <w:szCs w:val="24"/>
        </w:rPr>
        <w:t>История России</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От Древней Руси к Российскому государству</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Введение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Народы и государства на территории нашей страны в древности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Заселение территории нашей страны человеком. Каменный век. </w:t>
      </w:r>
      <w:r w:rsidRPr="000D4C06">
        <w:rPr>
          <w:rFonts w:ascii="Times New Roman" w:hAnsi="Times New Roman"/>
          <w:i/>
          <w:sz w:val="24"/>
          <w:szCs w:val="24"/>
        </w:rPr>
        <w:t xml:space="preserve">Особенности перехода от присваивающего хозяйства к </w:t>
      </w:r>
      <w:proofErr w:type="gramStart"/>
      <w:r w:rsidRPr="000D4C06">
        <w:rPr>
          <w:rFonts w:ascii="Times New Roman" w:hAnsi="Times New Roman"/>
          <w:i/>
          <w:sz w:val="24"/>
          <w:szCs w:val="24"/>
        </w:rPr>
        <w:t>производящему</w:t>
      </w:r>
      <w:proofErr w:type="gramEnd"/>
      <w:r w:rsidRPr="000D4C06">
        <w:rPr>
          <w:rFonts w:ascii="Times New Roman" w:hAnsi="Times New Roman"/>
          <w:i/>
          <w:sz w:val="24"/>
          <w:szCs w:val="24"/>
        </w:rPr>
        <w:t xml:space="preserve"> на территории Северной Евразии. 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w:t>
      </w:r>
      <w:proofErr w:type="gramStart"/>
      <w:r w:rsidRPr="000D4C06">
        <w:rPr>
          <w:rFonts w:ascii="Times New Roman" w:hAnsi="Times New Roman"/>
          <w:i/>
          <w:sz w:val="24"/>
          <w:szCs w:val="24"/>
        </w:rPr>
        <w:t>веке</w:t>
      </w:r>
      <w:proofErr w:type="gramEnd"/>
      <w:r w:rsidRPr="000D4C06">
        <w:rPr>
          <w:rFonts w:ascii="Times New Roman" w:hAnsi="Times New Roman"/>
          <w:i/>
          <w:sz w:val="24"/>
          <w:szCs w:val="24"/>
        </w:rPr>
        <w:t>. Степь и ее роль в распространении культурных взаимовлияний.</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Народы, проживавшие на этой территории до середины I тысячелетия до н.э. </w:t>
      </w:r>
      <w:r w:rsidRPr="000D4C06">
        <w:rPr>
          <w:rFonts w:ascii="Times New Roman" w:hAnsi="Times New Roman"/>
          <w:i/>
          <w:sz w:val="24"/>
          <w:szCs w:val="24"/>
        </w:rPr>
        <w:t xml:space="preserve">Античные города-государства Северного Причерноморья. Боспорское царство. Скифское царство. Дербент.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Восточная Европа в середине I тыс. н. э. </w:t>
      </w:r>
    </w:p>
    <w:p w:rsidR="00777D59" w:rsidRPr="000D4C06" w:rsidRDefault="006821ED" w:rsidP="000D4C06">
      <w:pPr>
        <w:spacing w:after="0"/>
        <w:ind w:firstLine="709"/>
        <w:jc w:val="both"/>
        <w:rPr>
          <w:rFonts w:ascii="Times New Roman" w:hAnsi="Times New Roman"/>
          <w:b/>
          <w:bCs/>
          <w:i/>
          <w:sz w:val="24"/>
          <w:szCs w:val="24"/>
        </w:rPr>
      </w:pPr>
      <w:r w:rsidRPr="000D4C06">
        <w:rPr>
          <w:rFonts w:ascii="Times New Roman" w:hAnsi="Times New Roman"/>
          <w:sz w:val="24"/>
          <w:szCs w:val="24"/>
        </w:rPr>
        <w:t xml:space="preserve">Великое переселение народов. </w:t>
      </w:r>
      <w:r w:rsidRPr="000D4C06">
        <w:rPr>
          <w:rFonts w:ascii="Times New Roman" w:hAnsi="Times New Roman"/>
          <w:i/>
          <w:sz w:val="24"/>
          <w:szCs w:val="24"/>
        </w:rPr>
        <w:t>Миграция готов. Нашествие гуннов.</w:t>
      </w:r>
      <w:r w:rsidRPr="000D4C06">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0D4C06">
        <w:rPr>
          <w:rFonts w:ascii="Times New Roman" w:hAnsi="Times New Roman"/>
          <w:i/>
          <w:sz w:val="24"/>
          <w:szCs w:val="24"/>
        </w:rPr>
        <w:t>Славянские общности Восточной Европы.</w:t>
      </w:r>
      <w:r w:rsidRPr="000D4C06">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0D4C06">
        <w:rPr>
          <w:rFonts w:ascii="Times New Roman" w:hAnsi="Times New Roman"/>
          <w:i/>
          <w:sz w:val="24"/>
          <w:szCs w:val="24"/>
        </w:rPr>
        <w:t xml:space="preserve">. Тюркский каганат. Хазарский каганат. Волжская Булгария.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Образование государства Русь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Государства Центральной и Западной Европы. Первые известия о Руси.</w:t>
      </w:r>
      <w:r w:rsidRPr="000D4C06">
        <w:rPr>
          <w:rFonts w:ascii="Times New Roman" w:hAnsi="Times New Roman"/>
          <w:sz w:val="24"/>
          <w:szCs w:val="24"/>
        </w:rPr>
        <w:t xml:space="preserve"> Проблема образования Древнерусского государства. Начало династии Рюриковичей.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w:t>
      </w:r>
      <w:proofErr w:type="gramStart"/>
      <w:r w:rsidRPr="000D4C06">
        <w:rPr>
          <w:rFonts w:ascii="Times New Roman" w:hAnsi="Times New Roman"/>
          <w:sz w:val="24"/>
          <w:szCs w:val="24"/>
        </w:rPr>
        <w:t>из</w:t>
      </w:r>
      <w:proofErr w:type="gramEnd"/>
      <w:r w:rsidRPr="000D4C06">
        <w:rPr>
          <w:rFonts w:ascii="Times New Roman" w:hAnsi="Times New Roman"/>
          <w:sz w:val="24"/>
          <w:szCs w:val="24"/>
        </w:rPr>
        <w:t xml:space="preserve"> варяг в греки. Волжский торговый путь.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Принятие христианства и его значение. Византийское наследие на Руси.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Русь в конце X – начале XII 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w:t>
      </w:r>
      <w:proofErr w:type="gramStart"/>
      <w:r w:rsidRPr="000D4C06">
        <w:rPr>
          <w:rFonts w:ascii="Times New Roman" w:hAnsi="Times New Roman"/>
          <w:sz w:val="24"/>
          <w:szCs w:val="24"/>
        </w:rPr>
        <w:t>Русская</w:t>
      </w:r>
      <w:proofErr w:type="gramEnd"/>
      <w:r w:rsidRPr="000D4C06">
        <w:rPr>
          <w:rFonts w:ascii="Times New Roman" w:hAnsi="Times New Roman"/>
          <w:sz w:val="24"/>
          <w:szCs w:val="24"/>
        </w:rPr>
        <w:t xml:space="preserve"> Правда, </w:t>
      </w:r>
      <w:r w:rsidRPr="000D4C06">
        <w:rPr>
          <w:rFonts w:ascii="Times New Roman" w:hAnsi="Times New Roman"/>
          <w:i/>
          <w:sz w:val="24"/>
          <w:szCs w:val="24"/>
        </w:rPr>
        <w:t>церковные уставы.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0D4C06">
        <w:rPr>
          <w:rFonts w:ascii="Times New Roman" w:hAnsi="Times New Roman"/>
          <w:i/>
          <w:sz w:val="24"/>
          <w:szCs w:val="24"/>
        </w:rPr>
        <w:t>(Дешт-и-Кипчак</w:t>
      </w:r>
      <w:r w:rsidRPr="000D4C06">
        <w:rPr>
          <w:rFonts w:ascii="Times New Roman" w:hAnsi="Times New Roman"/>
          <w:sz w:val="24"/>
          <w:szCs w:val="24"/>
        </w:rPr>
        <w:t xml:space="preserve">), </w:t>
      </w:r>
      <w:r w:rsidRPr="000D4C06">
        <w:rPr>
          <w:rFonts w:ascii="Times New Roman" w:hAnsi="Times New Roman"/>
          <w:i/>
          <w:sz w:val="24"/>
          <w:szCs w:val="24"/>
        </w:rPr>
        <w:t>странами Центральной, Западной и Северной Европы.</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Культурное пространство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0D4C06">
        <w:rPr>
          <w:rFonts w:ascii="Times New Roman" w:hAnsi="Times New Roman"/>
          <w:i/>
          <w:sz w:val="24"/>
          <w:szCs w:val="24"/>
        </w:rPr>
        <w:t>«Новгородская псалтирь». «Остромирово Евангелие».</w:t>
      </w:r>
      <w:r w:rsidRPr="000D4C06">
        <w:rPr>
          <w:rFonts w:ascii="Times New Roman" w:hAnsi="Times New Roman"/>
          <w:sz w:val="24"/>
          <w:szCs w:val="24"/>
        </w:rPr>
        <w:t xml:space="preserve"> Появление древнерусской литературы. </w:t>
      </w:r>
      <w:r w:rsidRPr="000D4C06">
        <w:rPr>
          <w:rFonts w:ascii="Times New Roman" w:hAnsi="Times New Roman"/>
          <w:i/>
          <w:sz w:val="24"/>
          <w:szCs w:val="24"/>
        </w:rPr>
        <w:t>«Слово о Законе и Благодати».</w:t>
      </w:r>
      <w:r w:rsidRPr="000D4C06">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Русь в середине XII – начале XIII 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0D4C06">
        <w:rPr>
          <w:rFonts w:ascii="Times New Roman" w:hAnsi="Times New Roman"/>
          <w:i/>
          <w:sz w:val="24"/>
          <w:szCs w:val="24"/>
        </w:rPr>
        <w:t xml:space="preserve">Эволюция общественного строя и права. Внешняя политика русских земель в евразийском контексте.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Русские земли в середине XIII - XIV в</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lastRenderedPageBreak/>
        <w:t xml:space="preserve">Южные и западные русские земли. Возникновение Литовского государства и включение в его состав части русских земель. </w:t>
      </w:r>
      <w:r w:rsidRPr="000D4C06">
        <w:rPr>
          <w:rFonts w:ascii="Times New Roman" w:hAnsi="Times New Roman"/>
          <w:i/>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Народы и государства степной зоны Восточной Европы и Сибири в XIII-XV вв.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0D4C06">
        <w:rPr>
          <w:rFonts w:ascii="Times New Roman" w:hAnsi="Times New Roman"/>
          <w:i/>
          <w:sz w:val="24"/>
          <w:szCs w:val="24"/>
        </w:rPr>
        <w:t>Касимовское ханство.</w:t>
      </w:r>
      <w:r w:rsidRPr="000D4C06">
        <w:rPr>
          <w:rFonts w:ascii="Times New Roman" w:hAnsi="Times New Roman"/>
          <w:sz w:val="24"/>
          <w:szCs w:val="24"/>
        </w:rPr>
        <w:t xml:space="preserve"> Дикое поле. Народы Северного Кавказа. </w:t>
      </w:r>
      <w:r w:rsidRPr="000D4C06">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Культурное пространство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 xml:space="preserve">Изменения </w:t>
      </w:r>
      <w:proofErr w:type="gramStart"/>
      <w:r w:rsidRPr="000D4C06">
        <w:rPr>
          <w:rFonts w:ascii="Times New Roman" w:hAnsi="Times New Roman"/>
          <w:i/>
          <w:sz w:val="24"/>
          <w:szCs w:val="24"/>
        </w:rPr>
        <w:t>в представлениях о картине мира в Евразии в связи с завершением</w:t>
      </w:r>
      <w:proofErr w:type="gramEnd"/>
      <w:r w:rsidRPr="000D4C06">
        <w:rPr>
          <w:rFonts w:ascii="Times New Roman" w:hAnsi="Times New Roman"/>
          <w:i/>
          <w:sz w:val="24"/>
          <w:szCs w:val="24"/>
        </w:rPr>
        <w:t xml:space="preserve"> монгольских завоеваний.</w:t>
      </w:r>
      <w:r w:rsidRPr="000D4C06">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Формирование единого Русского государства в XV веке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0D4C06">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0D4C06">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0D4C06">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0D4C06">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Культурное пространство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0D4C06">
        <w:rPr>
          <w:rFonts w:ascii="Times New Roman" w:hAnsi="Times New Roman"/>
          <w:i/>
          <w:sz w:val="24"/>
          <w:szCs w:val="24"/>
        </w:rPr>
        <w:t>Внутрицерковная борьба (иосифляне и нестяжатели, ереси).</w:t>
      </w:r>
      <w:r w:rsidRPr="000D4C06">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0D4C06">
        <w:rPr>
          <w:rFonts w:ascii="Times New Roman" w:hAnsi="Times New Roman"/>
          <w:i/>
          <w:sz w:val="24"/>
          <w:szCs w:val="24"/>
        </w:rPr>
        <w:lastRenderedPageBreak/>
        <w:t>Повседневная жизнь горожан и сельских жителей в древнерусский и раннемосковский периоды.</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Региональный компонент</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Наш регион в древности и средневековье.</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Россия</w:t>
      </w:r>
      <w:proofErr w:type="gramStart"/>
      <w:r w:rsidRPr="000D4C06">
        <w:rPr>
          <w:rFonts w:ascii="Times New Roman" w:hAnsi="Times New Roman"/>
          <w:b/>
          <w:bCs/>
          <w:sz w:val="24"/>
          <w:szCs w:val="24"/>
        </w:rPr>
        <w:t xml:space="preserve"> В</w:t>
      </w:r>
      <w:proofErr w:type="gramEnd"/>
      <w:r w:rsidRPr="000D4C06">
        <w:rPr>
          <w:rFonts w:ascii="Times New Roman" w:hAnsi="Times New Roman"/>
          <w:b/>
          <w:bCs/>
          <w:sz w:val="24"/>
          <w:szCs w:val="24"/>
        </w:rPr>
        <w:t xml:space="preserve"> XVI – XVII вв.: от великого княжества к царству. Россия в XVI веке.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0D4C06">
        <w:rPr>
          <w:rFonts w:ascii="Times New Roman" w:hAnsi="Times New Roman"/>
          <w:i/>
          <w:sz w:val="24"/>
          <w:szCs w:val="24"/>
        </w:rPr>
        <w:t>«Малая дума».</w:t>
      </w:r>
      <w:r w:rsidRPr="000D4C06">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Регентство Елены Глинской. Сопротивление удельных князей великокняжеской власти. </w:t>
      </w:r>
      <w:r w:rsidRPr="000D4C06">
        <w:rPr>
          <w:rFonts w:ascii="Times New Roman" w:hAnsi="Times New Roman"/>
          <w:i/>
          <w:sz w:val="24"/>
          <w:szCs w:val="24"/>
        </w:rPr>
        <w:t>Мятеж князя Андрея Старицкого.</w:t>
      </w:r>
      <w:r w:rsidRPr="000D4C06">
        <w:rPr>
          <w:rFonts w:ascii="Times New Roman" w:hAnsi="Times New Roman"/>
          <w:sz w:val="24"/>
          <w:szCs w:val="24"/>
        </w:rPr>
        <w:t xml:space="preserve"> Унификация денежной системы. </w:t>
      </w:r>
      <w:r w:rsidRPr="000D4C06">
        <w:rPr>
          <w:rFonts w:ascii="Times New Roman" w:hAnsi="Times New Roman"/>
          <w:i/>
          <w:sz w:val="24"/>
          <w:szCs w:val="24"/>
        </w:rPr>
        <w:t>Стародубская война с Польшей и Литвой.</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0D4C06">
        <w:rPr>
          <w:rFonts w:ascii="Times New Roman" w:hAnsi="Times New Roman"/>
          <w:i/>
          <w:sz w:val="24"/>
          <w:szCs w:val="24"/>
        </w:rPr>
        <w:t xml:space="preserve">Ереси Матвея Башкина и Феодосия Косого.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0D4C06">
        <w:rPr>
          <w:rFonts w:ascii="Times New Roman" w:hAnsi="Times New Roman"/>
          <w:i/>
          <w:sz w:val="24"/>
          <w:szCs w:val="24"/>
        </w:rPr>
        <w:t>дискуссии о характере народного представительства.</w:t>
      </w:r>
      <w:r w:rsidRPr="000D4C06">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Социальная структура российского общества. Дворянство. </w:t>
      </w:r>
      <w:r w:rsidRPr="000D4C06">
        <w:rPr>
          <w:rFonts w:ascii="Times New Roman" w:hAnsi="Times New Roman"/>
          <w:i/>
          <w:sz w:val="24"/>
          <w:szCs w:val="24"/>
        </w:rPr>
        <w:t>Служилые и неслужилые люди. Формирование Государева двора и «служилых городов».</w:t>
      </w:r>
      <w:r w:rsidRPr="000D4C06">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Многонациональный состав населения Русского государства. </w:t>
      </w:r>
      <w:r w:rsidRPr="000D4C06">
        <w:rPr>
          <w:rFonts w:ascii="Times New Roman" w:hAnsi="Times New Roman"/>
          <w:i/>
          <w:sz w:val="24"/>
          <w:szCs w:val="24"/>
        </w:rPr>
        <w:t>Финно-угорские народы</w:t>
      </w:r>
      <w:r w:rsidRPr="000D4C06">
        <w:rPr>
          <w:rFonts w:ascii="Times New Roman" w:hAnsi="Times New Roman"/>
          <w:sz w:val="24"/>
          <w:szCs w:val="24"/>
        </w:rPr>
        <w:t xml:space="preserve">. Народы Поволжья после присоединения к России. </w:t>
      </w:r>
      <w:r w:rsidRPr="000D4C06">
        <w:rPr>
          <w:rFonts w:ascii="Times New Roman" w:hAnsi="Times New Roman"/>
          <w:i/>
          <w:sz w:val="24"/>
          <w:szCs w:val="24"/>
        </w:rPr>
        <w:t>Служилые татары. Выходцы из стран Европы на государевой службе. Сосуществование религий в Российском государстве.</w:t>
      </w:r>
      <w:r w:rsidRPr="000D4C06">
        <w:rPr>
          <w:rFonts w:ascii="Times New Roman" w:hAnsi="Times New Roman"/>
          <w:sz w:val="24"/>
          <w:szCs w:val="24"/>
        </w:rPr>
        <w:t xml:space="preserve"> Русская Православная церковь. </w:t>
      </w:r>
      <w:r w:rsidRPr="000D4C06">
        <w:rPr>
          <w:rFonts w:ascii="Times New Roman" w:hAnsi="Times New Roman"/>
          <w:i/>
          <w:sz w:val="24"/>
          <w:szCs w:val="24"/>
        </w:rPr>
        <w:t>Мусульманское духовенство.</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0D4C06">
        <w:rPr>
          <w:rFonts w:ascii="Times New Roman" w:hAnsi="Times New Roman"/>
          <w:i/>
          <w:sz w:val="24"/>
          <w:szCs w:val="24"/>
        </w:rPr>
        <w:t xml:space="preserve">Московские казни 1570 г. </w:t>
      </w:r>
      <w:r w:rsidRPr="000D4C06">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0D4C06">
        <w:rPr>
          <w:rFonts w:ascii="Times New Roman" w:hAnsi="Times New Roman"/>
          <w:i/>
          <w:sz w:val="24"/>
          <w:szCs w:val="24"/>
        </w:rPr>
        <w:t xml:space="preserve">Тявзинский мирный договор со </w:t>
      </w:r>
      <w:r w:rsidRPr="000D4C06">
        <w:rPr>
          <w:rFonts w:ascii="Times New Roman" w:hAnsi="Times New Roman"/>
          <w:i/>
          <w:sz w:val="24"/>
          <w:szCs w:val="24"/>
        </w:rPr>
        <w:lastRenderedPageBreak/>
        <w:t>Швецией</w:t>
      </w:r>
      <w:proofErr w:type="gramStart"/>
      <w:r w:rsidRPr="000D4C06">
        <w:rPr>
          <w:rFonts w:ascii="Times New Roman" w:hAnsi="Times New Roman"/>
          <w:i/>
          <w:sz w:val="24"/>
          <w:szCs w:val="24"/>
        </w:rPr>
        <w:t>:в</w:t>
      </w:r>
      <w:proofErr w:type="gramEnd"/>
      <w:r w:rsidRPr="000D4C06">
        <w:rPr>
          <w:rFonts w:ascii="Times New Roman" w:hAnsi="Times New Roman"/>
          <w:i/>
          <w:sz w:val="24"/>
          <w:szCs w:val="24"/>
        </w:rPr>
        <w:t>осстановление позиций России в Прибалтике.</w:t>
      </w:r>
      <w:r w:rsidRPr="000D4C06">
        <w:rPr>
          <w:rFonts w:ascii="Times New Roman" w:hAnsi="Times New Roman"/>
          <w:sz w:val="24"/>
          <w:szCs w:val="24"/>
        </w:rPr>
        <w:t xml:space="preserve"> Противостояние с Крымским ханством. </w:t>
      </w:r>
      <w:r w:rsidRPr="000D4C06">
        <w:rPr>
          <w:rFonts w:ascii="Times New Roman" w:hAnsi="Times New Roman"/>
          <w:i/>
          <w:sz w:val="24"/>
          <w:szCs w:val="24"/>
        </w:rPr>
        <w:t>Отражение набега Гази-Гирея в 1591 г.</w:t>
      </w:r>
      <w:r w:rsidRPr="000D4C06">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Смута в России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0D4C06">
        <w:rPr>
          <w:rFonts w:ascii="Times New Roman" w:hAnsi="Times New Roman"/>
          <w:i/>
          <w:sz w:val="24"/>
          <w:szCs w:val="24"/>
        </w:rPr>
        <w:t>в т. ч. в отношении боярства. Опала семейства Романовых.</w:t>
      </w:r>
      <w:r w:rsidRPr="000D4C06">
        <w:rPr>
          <w:rFonts w:ascii="Times New Roman" w:hAnsi="Times New Roman"/>
          <w:sz w:val="24"/>
          <w:szCs w:val="24"/>
        </w:rPr>
        <w:t xml:space="preserve"> Голод 1601-1603 гг. и обострение социально-экономического кризиса.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0D4C06">
        <w:rPr>
          <w:rFonts w:ascii="Times New Roman" w:hAnsi="Times New Roman"/>
          <w:i/>
          <w:sz w:val="24"/>
          <w:szCs w:val="24"/>
        </w:rPr>
        <w:t xml:space="preserve">Выборгский договор между Россией и Швецией. </w:t>
      </w:r>
      <w:r w:rsidRPr="000D4C06">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0D4C06">
        <w:rPr>
          <w:rFonts w:ascii="Times New Roman" w:hAnsi="Times New Roman"/>
          <w:i/>
          <w:sz w:val="24"/>
          <w:szCs w:val="24"/>
        </w:rPr>
        <w:t xml:space="preserve">Борьба с казачьими выступлениями против центральной власти. </w:t>
      </w:r>
      <w:r w:rsidRPr="000D4C06">
        <w:rPr>
          <w:rFonts w:ascii="Times New Roman" w:hAnsi="Times New Roman"/>
          <w:sz w:val="24"/>
          <w:szCs w:val="24"/>
        </w:rPr>
        <w:t xml:space="preserve">Столбовский мир со Швецией: утрата выхода к Балтийскому морю. </w:t>
      </w:r>
      <w:r w:rsidRPr="000D4C06">
        <w:rPr>
          <w:rFonts w:ascii="Times New Roman" w:hAnsi="Times New Roman"/>
          <w:i/>
          <w:sz w:val="24"/>
          <w:szCs w:val="24"/>
        </w:rPr>
        <w:t>Продолжение войны с Речью Посполитой. Поход принца Владислава на Москву.</w:t>
      </w:r>
      <w:r w:rsidRPr="000D4C06">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Россия в XVII веке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0D4C06">
        <w:rPr>
          <w:rFonts w:ascii="Times New Roman" w:hAnsi="Times New Roman"/>
          <w:i/>
          <w:sz w:val="24"/>
          <w:szCs w:val="24"/>
        </w:rPr>
        <w:t>Продолжение закрепощения крестьян.</w:t>
      </w:r>
      <w:r w:rsidRPr="000D4C06">
        <w:rPr>
          <w:rFonts w:ascii="Times New Roman" w:hAnsi="Times New Roman"/>
          <w:sz w:val="24"/>
          <w:szCs w:val="24"/>
        </w:rPr>
        <w:t xml:space="preserve"> Земские соборы. Роль патриарха Филарета в управлении государством.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0D4C06">
        <w:rPr>
          <w:rFonts w:ascii="Times New Roman" w:hAnsi="Times New Roman"/>
          <w:i/>
          <w:sz w:val="24"/>
          <w:szCs w:val="24"/>
        </w:rPr>
        <w:t>Приказ Тайных дел.</w:t>
      </w:r>
      <w:r w:rsidRPr="000D4C06">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0D4C06">
        <w:rPr>
          <w:rFonts w:ascii="Times New Roman" w:hAnsi="Times New Roman"/>
          <w:i/>
          <w:sz w:val="24"/>
          <w:szCs w:val="24"/>
        </w:rPr>
        <w:t xml:space="preserve">Правительство Б.И. Морозова и И.Д. Милославского: итоги его деятельности. </w:t>
      </w:r>
      <w:r w:rsidRPr="000D4C06">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Царь Федор Алексеевич. Отмена местничества. Налоговая (податная) реформа.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0D4C06">
        <w:rPr>
          <w:rFonts w:ascii="Times New Roman" w:hAnsi="Times New Roman"/>
          <w:i/>
          <w:sz w:val="24"/>
          <w:szCs w:val="24"/>
        </w:rPr>
        <w:t>Торговый и Новоторговый уставы.</w:t>
      </w:r>
      <w:r w:rsidRPr="000D4C06">
        <w:rPr>
          <w:rFonts w:ascii="Times New Roman" w:hAnsi="Times New Roman"/>
          <w:sz w:val="24"/>
          <w:szCs w:val="24"/>
        </w:rPr>
        <w:t xml:space="preserve"> Торговля с европейскими странами, Прибалтикой, Востоком.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Социальная структура российского общества. </w:t>
      </w:r>
      <w:proofErr w:type="gramStart"/>
      <w:r w:rsidRPr="000D4C06">
        <w:rPr>
          <w:rFonts w:ascii="Times New Roman" w:hAnsi="Times New Roman"/>
          <w:sz w:val="24"/>
          <w:szCs w:val="24"/>
        </w:rPr>
        <w:t xml:space="preserve">Государев двор, служилый город, духовенство, торговые люди, посадское население, стрельцы, служилые иноземцы, казаки, </w:t>
      </w:r>
      <w:r w:rsidRPr="000D4C06">
        <w:rPr>
          <w:rFonts w:ascii="Times New Roman" w:hAnsi="Times New Roman"/>
          <w:sz w:val="24"/>
          <w:szCs w:val="24"/>
        </w:rPr>
        <w:lastRenderedPageBreak/>
        <w:t>крестьяне, холопы.</w:t>
      </w:r>
      <w:proofErr w:type="gramEnd"/>
      <w:r w:rsidRPr="000D4C06">
        <w:rPr>
          <w:rFonts w:ascii="Times New Roman" w:hAnsi="Times New Roman"/>
          <w:sz w:val="24"/>
          <w:szCs w:val="24"/>
        </w:rPr>
        <w:t xml:space="preserve">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0D4C06">
        <w:rPr>
          <w:rFonts w:ascii="Times New Roman" w:hAnsi="Times New Roman"/>
          <w:i/>
          <w:sz w:val="24"/>
          <w:szCs w:val="24"/>
        </w:rPr>
        <w:t>Денежная реформа 1654 г.</w:t>
      </w:r>
      <w:r w:rsidRPr="000D4C06">
        <w:rPr>
          <w:rFonts w:ascii="Times New Roman" w:hAnsi="Times New Roman"/>
          <w:sz w:val="24"/>
          <w:szCs w:val="24"/>
        </w:rPr>
        <w:t xml:space="preserve"> Медный бунт. Побеги крестьян на Дон и в Сибирь. Восстание Степана Разина.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0D4C06">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0D4C06">
        <w:rPr>
          <w:rFonts w:ascii="Times New Roman" w:hAnsi="Times New Roman"/>
          <w:sz w:val="24"/>
          <w:szCs w:val="24"/>
        </w:rPr>
        <w:t xml:space="preserve"> Контакты с </w:t>
      </w:r>
      <w:proofErr w:type="gramStart"/>
      <w:r w:rsidRPr="000D4C06">
        <w:rPr>
          <w:rFonts w:ascii="Times New Roman" w:hAnsi="Times New Roman"/>
          <w:sz w:val="24"/>
          <w:szCs w:val="24"/>
        </w:rPr>
        <w:t>Запорожской</w:t>
      </w:r>
      <w:proofErr w:type="gramEnd"/>
      <w:r w:rsidRPr="000D4C06">
        <w:rPr>
          <w:rFonts w:ascii="Times New Roman" w:hAnsi="Times New Roman"/>
          <w:sz w:val="24"/>
          <w:szCs w:val="24"/>
        </w:rPr>
        <w:t xml:space="preserve">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0D4C06">
        <w:rPr>
          <w:rFonts w:ascii="Times New Roman" w:hAnsi="Times New Roman"/>
          <w:i/>
          <w:sz w:val="24"/>
          <w:szCs w:val="24"/>
        </w:rPr>
        <w:t xml:space="preserve">Отношения России со странами Западной Европы. Военные столкновения с манчжурами и империей Цин.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Культурное пространство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0D4C06">
        <w:rPr>
          <w:rFonts w:ascii="Times New Roman" w:hAnsi="Times New Roman"/>
          <w:i/>
          <w:sz w:val="24"/>
          <w:szCs w:val="24"/>
        </w:rPr>
        <w:t>Коч – корабль русских первопроходцев.</w:t>
      </w:r>
      <w:r w:rsidRPr="000D4C06">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0D4C06">
        <w:rPr>
          <w:rFonts w:ascii="Times New Roman" w:hAnsi="Times New Roman"/>
          <w:i/>
          <w:sz w:val="24"/>
          <w:szCs w:val="24"/>
        </w:rPr>
        <w:t xml:space="preserve">Миссионерство и христианизация. Межэтнические отношения. </w:t>
      </w:r>
      <w:r w:rsidRPr="000D4C06">
        <w:rPr>
          <w:rFonts w:ascii="Times New Roman" w:hAnsi="Times New Roman"/>
          <w:sz w:val="24"/>
          <w:szCs w:val="24"/>
        </w:rPr>
        <w:t xml:space="preserve">Формирование многонациональной элиты.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Изменения в картине мира человека в XVI–XVII вв. и повседневная жизнь.</w:t>
      </w:r>
      <w:r w:rsidRPr="000D4C06">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0D4C06">
        <w:rPr>
          <w:rFonts w:ascii="Times New Roman" w:hAnsi="Times New Roman"/>
          <w:i/>
          <w:sz w:val="24"/>
          <w:szCs w:val="24"/>
        </w:rPr>
        <w:t xml:space="preserve">Антонио Солари, Алевиз Фрязин, Петрок Малой. </w:t>
      </w:r>
      <w:r w:rsidRPr="000D4C06">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0D4C06">
        <w:rPr>
          <w:rFonts w:ascii="Times New Roman" w:hAnsi="Times New Roman"/>
          <w:i/>
          <w:sz w:val="24"/>
          <w:szCs w:val="24"/>
        </w:rPr>
        <w:t>Приказ каменных дел.</w:t>
      </w:r>
      <w:r w:rsidRPr="000D4C06">
        <w:rPr>
          <w:rFonts w:ascii="Times New Roman" w:hAnsi="Times New Roman"/>
          <w:sz w:val="24"/>
          <w:szCs w:val="24"/>
        </w:rPr>
        <w:t xml:space="preserve"> Деревянное зодчество.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Летописание и начало книгопечатания. Лицевой свод. Домострой. </w:t>
      </w:r>
      <w:r w:rsidRPr="000D4C06">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0D4C06">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0D4C06">
        <w:rPr>
          <w:rFonts w:ascii="Times New Roman" w:hAnsi="Times New Roman"/>
          <w:i/>
          <w:sz w:val="24"/>
          <w:szCs w:val="24"/>
        </w:rPr>
        <w:t xml:space="preserve">Посадская сатира XVII 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Региональный компонент</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Наш регион в </w:t>
      </w:r>
      <w:r w:rsidRPr="000D4C06">
        <w:rPr>
          <w:rFonts w:ascii="Times New Roman" w:hAnsi="Times New Roman"/>
          <w:sz w:val="24"/>
          <w:szCs w:val="24"/>
          <w:lang w:val="en-US"/>
        </w:rPr>
        <w:t>XVI</w:t>
      </w:r>
      <w:r w:rsidRPr="000D4C06">
        <w:rPr>
          <w:rFonts w:ascii="Times New Roman" w:hAnsi="Times New Roman"/>
          <w:sz w:val="24"/>
          <w:szCs w:val="24"/>
        </w:rPr>
        <w:t xml:space="preserve"> – </w:t>
      </w:r>
      <w:r w:rsidRPr="000D4C06">
        <w:rPr>
          <w:rFonts w:ascii="Times New Roman" w:hAnsi="Times New Roman"/>
          <w:sz w:val="24"/>
          <w:szCs w:val="24"/>
          <w:lang w:val="en-US"/>
        </w:rPr>
        <w:t>XVII</w:t>
      </w:r>
      <w:r w:rsidRPr="000D4C06">
        <w:rPr>
          <w:rFonts w:ascii="Times New Roman" w:hAnsi="Times New Roman"/>
          <w:sz w:val="24"/>
          <w:szCs w:val="24"/>
        </w:rPr>
        <w:t xml:space="preserve"> вв.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Россия в конце XVII - XVIII </w:t>
      </w:r>
      <w:proofErr w:type="gramStart"/>
      <w:r w:rsidRPr="000D4C06">
        <w:rPr>
          <w:rFonts w:ascii="Times New Roman" w:hAnsi="Times New Roman"/>
          <w:b/>
          <w:bCs/>
          <w:sz w:val="24"/>
          <w:szCs w:val="24"/>
        </w:rPr>
        <w:t>вв</w:t>
      </w:r>
      <w:proofErr w:type="gramEnd"/>
      <w:r w:rsidRPr="000D4C06">
        <w:rPr>
          <w:rFonts w:ascii="Times New Roman" w:hAnsi="Times New Roman"/>
          <w:b/>
          <w:bCs/>
          <w:sz w:val="24"/>
          <w:szCs w:val="24"/>
        </w:rPr>
        <w:t>: от царства к империи</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Россия в эпоху преобразований Петра I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 xml:space="preserve">Экономическая политика. </w:t>
      </w:r>
      <w:r w:rsidRPr="000D4C06">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 xml:space="preserve">Социальная политика. </w:t>
      </w:r>
      <w:r w:rsidRPr="000D4C06">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w:t>
      </w:r>
      <w:proofErr w:type="gramStart"/>
      <w:r w:rsidRPr="000D4C06">
        <w:rPr>
          <w:rFonts w:ascii="Times New Roman" w:hAnsi="Times New Roman"/>
          <w:sz w:val="24"/>
          <w:szCs w:val="24"/>
        </w:rPr>
        <w:t>Табель</w:t>
      </w:r>
      <w:proofErr w:type="gramEnd"/>
      <w:r w:rsidRPr="000D4C06">
        <w:rPr>
          <w:rFonts w:ascii="Times New Roman" w:hAnsi="Times New Roman"/>
          <w:sz w:val="24"/>
          <w:szCs w:val="24"/>
        </w:rPr>
        <w:t xml:space="preserve">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Реформы управления.</w:t>
      </w:r>
      <w:r w:rsidRPr="000D4C06">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Церковная реформа</w:t>
      </w:r>
      <w:r w:rsidRPr="000D4C06">
        <w:rPr>
          <w:rFonts w:ascii="Times New Roman" w:hAnsi="Times New Roman"/>
          <w:b/>
          <w:sz w:val="24"/>
          <w:szCs w:val="24"/>
        </w:rPr>
        <w:t>.</w:t>
      </w:r>
      <w:r w:rsidRPr="000D4C06">
        <w:rPr>
          <w:rFonts w:ascii="Times New Roman" w:hAnsi="Times New Roman"/>
          <w:sz w:val="24"/>
          <w:szCs w:val="24"/>
        </w:rPr>
        <w:t xml:space="preserve"> Упразднение патриаршества, учреждение синода. Положение конфессий.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 xml:space="preserve">Оппозиция реформам Петра I. </w:t>
      </w:r>
      <w:r w:rsidRPr="000D4C06">
        <w:rPr>
          <w:rFonts w:ascii="Times New Roman" w:hAnsi="Times New Roman"/>
          <w:sz w:val="24"/>
          <w:szCs w:val="24"/>
        </w:rPr>
        <w:t xml:space="preserve">Социальные движения в первой четверти XVIII в. </w:t>
      </w:r>
      <w:r w:rsidRPr="000D4C06">
        <w:rPr>
          <w:rFonts w:ascii="Times New Roman" w:hAnsi="Times New Roman"/>
          <w:i/>
          <w:sz w:val="24"/>
          <w:szCs w:val="24"/>
        </w:rPr>
        <w:t>Восстания в Астрахани, Башкирии, на Дону.</w:t>
      </w:r>
      <w:r w:rsidRPr="000D4C06">
        <w:rPr>
          <w:rFonts w:ascii="Times New Roman" w:hAnsi="Times New Roman"/>
          <w:sz w:val="24"/>
          <w:szCs w:val="24"/>
        </w:rPr>
        <w:t xml:space="preserve"> Дело царевича Алексея.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Внешняя политика.</w:t>
      </w:r>
      <w:r w:rsidRPr="000D4C06">
        <w:rPr>
          <w:rFonts w:ascii="Times New Roman" w:hAnsi="Times New Roman"/>
          <w:sz w:val="24"/>
          <w:szCs w:val="24"/>
        </w:rPr>
        <w:t xml:space="preserve"> Северная война. Причины и цели войны. Неудачи в начале войны и их преодоление. </w:t>
      </w:r>
      <w:proofErr w:type="gramStart"/>
      <w:r w:rsidRPr="000D4C06">
        <w:rPr>
          <w:rFonts w:ascii="Times New Roman" w:hAnsi="Times New Roman"/>
          <w:sz w:val="24"/>
          <w:szCs w:val="24"/>
        </w:rPr>
        <w:t>Битва при д. Лесной и победа под Полтавой.</w:t>
      </w:r>
      <w:proofErr w:type="gramEnd"/>
      <w:r w:rsidRPr="000D4C06">
        <w:rPr>
          <w:rFonts w:ascii="Times New Roman" w:hAnsi="Times New Roman"/>
          <w:sz w:val="24"/>
          <w:szCs w:val="24"/>
        </w:rPr>
        <w:t xml:space="preserve"> Прутский поход. Борьба за гегемонию на Балтике. Сражения у м. Гангут и о. Гренгам. Ништадтский мир и его последствия.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 xml:space="preserve">Преобразования Петра I в области культуры. </w:t>
      </w:r>
      <w:r w:rsidRPr="000D4C06">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0D4C06">
        <w:rPr>
          <w:rFonts w:ascii="Times New Roman" w:hAnsi="Times New Roman"/>
          <w:i/>
          <w:sz w:val="24"/>
          <w:szCs w:val="24"/>
        </w:rPr>
        <w:t xml:space="preserve">Новые формы социальной коммуникации в дворянской среде. </w:t>
      </w:r>
      <w:r w:rsidRPr="000D4C06">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После Петра Великого: эпоха «дворцовых переворотов»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w:t>
      </w:r>
      <w:r w:rsidRPr="000D4C06">
        <w:rPr>
          <w:rFonts w:ascii="Times New Roman" w:hAnsi="Times New Roman"/>
          <w:sz w:val="24"/>
          <w:szCs w:val="24"/>
        </w:rPr>
        <w:lastRenderedPageBreak/>
        <w:t>Меншикова. «Кондиции верховников» и приход к власти Анн</w:t>
      </w:r>
      <w:proofErr w:type="gramStart"/>
      <w:r w:rsidRPr="000D4C06">
        <w:rPr>
          <w:rFonts w:ascii="Times New Roman" w:hAnsi="Times New Roman"/>
          <w:sz w:val="24"/>
          <w:szCs w:val="24"/>
        </w:rPr>
        <w:t>ы Иоа</w:t>
      </w:r>
      <w:proofErr w:type="gramEnd"/>
      <w:r w:rsidRPr="000D4C06">
        <w:rPr>
          <w:rFonts w:ascii="Times New Roman" w:hAnsi="Times New Roman"/>
          <w:sz w:val="24"/>
          <w:szCs w:val="24"/>
        </w:rPr>
        <w:t xml:space="preserve">нновны. «Кабинет министров». Роль Э. Бирона, А.И. Остермана, А.П. Волынского, Б.Х. Миниха в управлении и политической жизни страны.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Укрепление границ империи на Украине и на юго-восточной окраине. </w:t>
      </w:r>
      <w:r w:rsidRPr="000D4C06">
        <w:rPr>
          <w:rFonts w:ascii="Times New Roman" w:hAnsi="Times New Roman"/>
          <w:i/>
          <w:sz w:val="24"/>
          <w:szCs w:val="24"/>
        </w:rPr>
        <w:t xml:space="preserve">Переход Младшего жуза в Казахстане под суверенитет Российской империи. Война с Османской империей.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Россия в международных конфликтах 1740-х – 1750-х гг. Участие в Семилетней войне.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Петр III. Манифест «о вольности дворянской». Переворот 28 июня 1762 г.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Россия в 1760-х – 1790- гг. Правление Екатерины II и Павла I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0D4C06">
        <w:rPr>
          <w:rFonts w:ascii="Times New Roman" w:hAnsi="Times New Roman"/>
          <w:i/>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Национальная политика. </w:t>
      </w:r>
      <w:r w:rsidRPr="000D4C06">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w:t>
      </w:r>
      <w:r w:rsidRPr="000D4C06">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0D4C06">
        <w:rPr>
          <w:rFonts w:ascii="Times New Roman" w:hAnsi="Times New Roman"/>
          <w:i/>
          <w:sz w:val="24"/>
          <w:szCs w:val="24"/>
        </w:rPr>
        <w:t>Дворовые люди.</w:t>
      </w:r>
      <w:r w:rsidRPr="000D4C06">
        <w:rPr>
          <w:rFonts w:ascii="Times New Roman" w:hAnsi="Times New Roman"/>
          <w:sz w:val="24"/>
          <w:szCs w:val="24"/>
        </w:rPr>
        <w:t xml:space="preserve"> Роль крепостного строя в экономике страны.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0D4C06">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0D4C06">
        <w:rPr>
          <w:rFonts w:ascii="Times New Roman" w:hAnsi="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Внутренняя и внешняя торговля. Торговые пути внутри страны. </w:t>
      </w:r>
      <w:proofErr w:type="gramStart"/>
      <w:r w:rsidRPr="000D4C06">
        <w:rPr>
          <w:rFonts w:ascii="Times New Roman" w:hAnsi="Times New Roman"/>
          <w:i/>
          <w:sz w:val="24"/>
          <w:szCs w:val="24"/>
        </w:rPr>
        <w:t>Водно-транспортные</w:t>
      </w:r>
      <w:proofErr w:type="gramEnd"/>
      <w:r w:rsidRPr="000D4C06">
        <w:rPr>
          <w:rFonts w:ascii="Times New Roman" w:hAnsi="Times New Roman"/>
          <w:i/>
          <w:sz w:val="24"/>
          <w:szCs w:val="24"/>
        </w:rPr>
        <w:t xml:space="preserve"> системы: Вышневолоцкая, Тихвинская, Мариинская и др.</w:t>
      </w:r>
      <w:r w:rsidRPr="000D4C06">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0D4C06">
        <w:rPr>
          <w:rFonts w:ascii="Times New Roman" w:hAnsi="Times New Roman"/>
          <w:i/>
          <w:sz w:val="24"/>
          <w:szCs w:val="24"/>
        </w:rPr>
        <w:t xml:space="preserve">Партнеры России во внешней торговле в Европе и в мире. Обеспечение активного внешнеторгового баланса.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Обострение социальных противоречий. </w:t>
      </w:r>
      <w:r w:rsidRPr="000D4C06">
        <w:rPr>
          <w:rFonts w:ascii="Times New Roman" w:hAnsi="Times New Roman"/>
          <w:i/>
          <w:sz w:val="24"/>
          <w:szCs w:val="24"/>
        </w:rPr>
        <w:t>Чумной бунт в Москве.</w:t>
      </w:r>
      <w:r w:rsidRPr="000D4C06">
        <w:rPr>
          <w:rFonts w:ascii="Times New Roman" w:hAnsi="Times New Roman"/>
          <w:sz w:val="24"/>
          <w:szCs w:val="24"/>
        </w:rPr>
        <w:t xml:space="preserve"> Восстание под предводительством Емельяна Пугачева. </w:t>
      </w:r>
      <w:r w:rsidRPr="000D4C06">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0D4C06">
        <w:rPr>
          <w:rFonts w:ascii="Times New Roman" w:hAnsi="Times New Roman"/>
          <w:sz w:val="24"/>
          <w:szCs w:val="24"/>
        </w:rPr>
        <w:t xml:space="preserve"> Влияние восстания на внутреннюю политику и развитие общественной мысли.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Участие России в разделах Речи Посполитой. </w:t>
      </w:r>
      <w:r w:rsidRPr="000D4C06">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0D4C06">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0D4C06">
        <w:rPr>
          <w:rFonts w:ascii="Times New Roman" w:hAnsi="Times New Roman"/>
          <w:i/>
          <w:sz w:val="24"/>
          <w:szCs w:val="24"/>
        </w:rPr>
        <w:t xml:space="preserve">Восстание под предводительством Тадеуша Костюшко.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Участие России в борьбе с революционной Францией. Итальянский и Швейцарский походы А.В. Суворова. Действия эскадры Ф.Ф. Ушакова в Средиземном море.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Культурное пространство Российской империи в XVIII 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0D4C06">
        <w:rPr>
          <w:rFonts w:ascii="Times New Roman" w:hAnsi="Times New Roman"/>
          <w:i/>
          <w:sz w:val="24"/>
          <w:szCs w:val="24"/>
        </w:rPr>
        <w:t>Н.И. Новиков, материалы о положении крепостных крестьян в его журналах.</w:t>
      </w:r>
      <w:r w:rsidRPr="000D4C06">
        <w:rPr>
          <w:rFonts w:ascii="Times New Roman" w:hAnsi="Times New Roman"/>
          <w:sz w:val="24"/>
          <w:szCs w:val="24"/>
        </w:rPr>
        <w:t xml:space="preserve"> А.Н. Радищев и его «Путешествие из Петербурга в Москву».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0D4C06">
        <w:rPr>
          <w:rFonts w:ascii="Times New Roman" w:hAnsi="Times New Roman"/>
          <w:i/>
          <w:sz w:val="24"/>
          <w:szCs w:val="24"/>
        </w:rPr>
        <w:t>Вклад в развитие русской культуры ученых, художников, мастеров, прибывших из-за рубежа.</w:t>
      </w:r>
      <w:r w:rsidRPr="000D4C06">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0D4C06">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М.В. Ломоносов и его выдающаяся роль в становлении российской науки и образования.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Образование в России в XVIII в. </w:t>
      </w:r>
      <w:r w:rsidRPr="000D4C06">
        <w:rPr>
          <w:rFonts w:ascii="Times New Roman" w:hAnsi="Times New Roman"/>
          <w:i/>
          <w:sz w:val="24"/>
          <w:szCs w:val="24"/>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w:t>
      </w:r>
      <w:r w:rsidRPr="000D4C06">
        <w:rPr>
          <w:rFonts w:ascii="Times New Roman" w:hAnsi="Times New Roman"/>
          <w:i/>
          <w:sz w:val="24"/>
          <w:szCs w:val="24"/>
        </w:rPr>
        <w:lastRenderedPageBreak/>
        <w:t>для юношества из дворянства.</w:t>
      </w:r>
      <w:r w:rsidRPr="000D4C06">
        <w:rPr>
          <w:rFonts w:ascii="Times New Roman" w:hAnsi="Times New Roman"/>
          <w:sz w:val="24"/>
          <w:szCs w:val="24"/>
        </w:rPr>
        <w:t xml:space="preserve"> Московский университет – первый российский университет.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0D4C06">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0D4C06">
        <w:rPr>
          <w:rFonts w:ascii="Times New Roman" w:hAnsi="Times New Roman"/>
          <w:sz w:val="24"/>
          <w:szCs w:val="24"/>
        </w:rPr>
        <w:t xml:space="preserve"> Переход к классицизму, </w:t>
      </w:r>
      <w:r w:rsidRPr="000D4C06">
        <w:rPr>
          <w:rFonts w:ascii="Times New Roman" w:hAnsi="Times New Roman"/>
          <w:i/>
          <w:sz w:val="24"/>
          <w:szCs w:val="24"/>
        </w:rPr>
        <w:t xml:space="preserve">создание архитектурных ассамблей в стиле классицизма в обеих столицах. </w:t>
      </w:r>
      <w:r w:rsidRPr="000D4C06">
        <w:rPr>
          <w:rFonts w:ascii="Times New Roman" w:hAnsi="Times New Roman"/>
          <w:sz w:val="24"/>
          <w:szCs w:val="24"/>
        </w:rPr>
        <w:t xml:space="preserve">В.И. Баженов, М.Ф. Казаков.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0D4C06">
        <w:rPr>
          <w:rFonts w:ascii="Times New Roman" w:hAnsi="Times New Roman"/>
          <w:i/>
          <w:sz w:val="24"/>
          <w:szCs w:val="24"/>
        </w:rPr>
        <w:t xml:space="preserve">Новые веяния в изобразительном искусстве в конце столетия.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Народы России в XVIII 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Россия при Павле I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принципы внутренней политики Павла I. Укрепление абсолютизма </w:t>
      </w:r>
      <w:r w:rsidRPr="000D4C06">
        <w:rPr>
          <w:rFonts w:ascii="Times New Roman" w:hAnsi="Times New Roman"/>
          <w:i/>
          <w:sz w:val="24"/>
          <w:szCs w:val="24"/>
        </w:rPr>
        <w:t>через отказ от принципов «просвещенного абсолютизма» и</w:t>
      </w:r>
      <w:r w:rsidRPr="000D4C06">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Внутренняя политика. Ограничение дворянских привилегий.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Региональный компонент</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Наш регион </w:t>
      </w:r>
      <w:r w:rsidRPr="000D4C06">
        <w:rPr>
          <w:rFonts w:ascii="Times New Roman" w:hAnsi="Times New Roman"/>
          <w:bCs/>
          <w:sz w:val="24"/>
          <w:szCs w:val="24"/>
        </w:rPr>
        <w:t>в XVIII 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Российсская империя в XIX – начале XX вв.</w:t>
      </w:r>
    </w:p>
    <w:p w:rsidR="00777D59" w:rsidRPr="000D4C06" w:rsidRDefault="006821ED" w:rsidP="000D4C06">
      <w:pPr>
        <w:spacing w:after="0"/>
        <w:ind w:firstLine="709"/>
        <w:rPr>
          <w:rFonts w:ascii="Times New Roman" w:hAnsi="Times New Roman"/>
          <w:b/>
          <w:bCs/>
          <w:sz w:val="24"/>
          <w:szCs w:val="24"/>
        </w:rPr>
      </w:pPr>
      <w:r w:rsidRPr="000D4C06">
        <w:rPr>
          <w:rFonts w:ascii="Times New Roman" w:hAnsi="Times New Roman"/>
          <w:b/>
          <w:bCs/>
          <w:sz w:val="24"/>
          <w:szCs w:val="24"/>
        </w:rPr>
        <w:t>Россия на пути к реформам (1801–1861)</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Александровская эпоха: государственный либерализм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Отечественная война 1812 г.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0D4C06">
        <w:rPr>
          <w:rFonts w:ascii="Times New Roman" w:hAnsi="Times New Roman"/>
          <w:i/>
          <w:sz w:val="24"/>
          <w:szCs w:val="24"/>
        </w:rPr>
        <w:t>Военные поселения. Дворянская оппозиция самодержавию.</w:t>
      </w:r>
      <w:r w:rsidRPr="000D4C06">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Николаевское самодержавие: государственный консерватизм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0D4C06">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0D4C06">
        <w:rPr>
          <w:rFonts w:ascii="Times New Roman" w:hAnsi="Times New Roman"/>
          <w:sz w:val="24"/>
          <w:szCs w:val="24"/>
        </w:rPr>
        <w:t xml:space="preserve"> Крестьянский вопрос. Реформа государственных крестьян П.Д. Киселева 1837-1841 гг. Официальная идеология: </w:t>
      </w:r>
      <w:r w:rsidRPr="000D4C06">
        <w:rPr>
          <w:rFonts w:ascii="Times New Roman" w:hAnsi="Times New Roman"/>
          <w:sz w:val="24"/>
          <w:szCs w:val="24"/>
        </w:rPr>
        <w:lastRenderedPageBreak/>
        <w:t xml:space="preserve">«православие, самодержавие, народность». </w:t>
      </w:r>
      <w:r w:rsidRPr="000D4C06">
        <w:rPr>
          <w:rFonts w:ascii="Times New Roman" w:hAnsi="Times New Roman"/>
          <w:i/>
          <w:sz w:val="24"/>
          <w:szCs w:val="24"/>
        </w:rPr>
        <w:t xml:space="preserve">Формирование профессиональной бюрократии. Прогрессивное чиновничество: у истоков либерального реформаторства.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Крепостнический социум. Деревня и город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Сословная структура российского общества. Крепостное хозяйство. </w:t>
      </w:r>
      <w:r w:rsidRPr="000D4C06">
        <w:rPr>
          <w:rFonts w:ascii="Times New Roman" w:hAnsi="Times New Roman"/>
          <w:i/>
          <w:sz w:val="24"/>
          <w:szCs w:val="24"/>
        </w:rPr>
        <w:t>Помещик и крестьянин, конфликты и сотрудничество.</w:t>
      </w:r>
      <w:r w:rsidRPr="000D4C06">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0D4C06">
        <w:rPr>
          <w:rFonts w:ascii="Times New Roman" w:hAnsi="Times New Roman"/>
          <w:i/>
          <w:sz w:val="24"/>
          <w:szCs w:val="24"/>
        </w:rPr>
        <w:t>Москва и Петербург: спор двух столиц.</w:t>
      </w:r>
      <w:r w:rsidRPr="000D4C06">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Культурное пространство империи в первой половине XIX 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0D4C06">
        <w:rPr>
          <w:rFonts w:ascii="Times New Roman" w:hAnsi="Times New Roman"/>
          <w:i/>
          <w:sz w:val="24"/>
          <w:szCs w:val="24"/>
        </w:rPr>
        <w:t>Культура повседневности: обретение комфорта. Жизнь в городе и в усадьбе.</w:t>
      </w:r>
      <w:r w:rsidRPr="000D4C06">
        <w:rPr>
          <w:rFonts w:ascii="Times New Roman" w:hAnsi="Times New Roman"/>
          <w:sz w:val="24"/>
          <w:szCs w:val="24"/>
        </w:rPr>
        <w:t xml:space="preserve"> Российская культура как часть европейской культуры.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Пространство империи: этнокультурный облик страны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0D4C06">
        <w:rPr>
          <w:rFonts w:ascii="Times New Roman" w:hAnsi="Times New Roman"/>
          <w:i/>
          <w:sz w:val="24"/>
          <w:szCs w:val="24"/>
        </w:rPr>
        <w:t>Польское восстание 1830–1831 гг.</w:t>
      </w:r>
      <w:r w:rsidRPr="000D4C06">
        <w:rPr>
          <w:rFonts w:ascii="Times New Roman" w:hAnsi="Times New Roman"/>
          <w:sz w:val="24"/>
          <w:szCs w:val="24"/>
        </w:rPr>
        <w:t xml:space="preserve"> Присоединение Грузии и Закавказья. Кавказская война. Движение Шамиля.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Формирование гражданского правосознания. Основные течения общественной мысли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0D4C06">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0D4C06">
        <w:rPr>
          <w:rFonts w:ascii="Times New Roman" w:hAnsi="Times New Roman"/>
          <w:i/>
          <w:sz w:val="24"/>
          <w:szCs w:val="24"/>
        </w:rPr>
        <w:t xml:space="preserve">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777D59" w:rsidRPr="000D4C06" w:rsidRDefault="006821ED" w:rsidP="000D4C06">
      <w:pPr>
        <w:spacing w:after="0"/>
        <w:ind w:firstLine="709"/>
        <w:rPr>
          <w:rFonts w:ascii="Times New Roman" w:hAnsi="Times New Roman"/>
          <w:b/>
          <w:bCs/>
          <w:sz w:val="24"/>
          <w:szCs w:val="24"/>
        </w:rPr>
      </w:pPr>
      <w:r w:rsidRPr="000D4C06">
        <w:rPr>
          <w:rFonts w:ascii="Times New Roman" w:hAnsi="Times New Roman"/>
          <w:b/>
          <w:bCs/>
          <w:sz w:val="24"/>
          <w:szCs w:val="24"/>
        </w:rPr>
        <w:t>Россия в эпоху реформ</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Преобразования Александра II: социальная и правовая модернизация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0D4C06">
        <w:rPr>
          <w:rFonts w:ascii="Times New Roman" w:hAnsi="Times New Roman"/>
          <w:i/>
          <w:sz w:val="24"/>
          <w:szCs w:val="24"/>
        </w:rPr>
        <w:t>Утверждение начал всесословности в правовом строе страны.</w:t>
      </w:r>
      <w:r w:rsidRPr="000D4C06">
        <w:rPr>
          <w:rFonts w:ascii="Times New Roman" w:hAnsi="Times New Roman"/>
          <w:sz w:val="24"/>
          <w:szCs w:val="24"/>
        </w:rPr>
        <w:t xml:space="preserve"> Конституционный вопрос.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«Народное самодержавие» Александра III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0D4C06">
        <w:rPr>
          <w:rFonts w:ascii="Times New Roman" w:hAnsi="Times New Roman"/>
          <w:i/>
          <w:sz w:val="24"/>
          <w:szCs w:val="24"/>
        </w:rPr>
        <w:t>Политика консервативной стабилизации. Ограничение общественной самодеятельности.</w:t>
      </w:r>
      <w:r w:rsidRPr="000D4C06">
        <w:rPr>
          <w:rFonts w:ascii="Times New Roman" w:hAnsi="Times New Roman"/>
          <w:sz w:val="24"/>
          <w:szCs w:val="24"/>
        </w:rPr>
        <w:t xml:space="preserve"> Местное самоуправление и самодержавие. Независимость суда и администрация. </w:t>
      </w:r>
      <w:r w:rsidRPr="000D4C06">
        <w:rPr>
          <w:rFonts w:ascii="Times New Roman" w:hAnsi="Times New Roman"/>
          <w:i/>
          <w:sz w:val="24"/>
          <w:szCs w:val="24"/>
        </w:rPr>
        <w:t>Права университетов и власть попечителей.</w:t>
      </w:r>
      <w:r w:rsidRPr="000D4C06">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0D4C06">
        <w:rPr>
          <w:rFonts w:ascii="Times New Roman" w:hAnsi="Times New Roman"/>
          <w:i/>
          <w:sz w:val="24"/>
          <w:szCs w:val="24"/>
        </w:rPr>
        <w:t>Финансовая политика</w:t>
      </w:r>
      <w:r w:rsidRPr="000D4C06">
        <w:rPr>
          <w:rFonts w:ascii="Times New Roman" w:hAnsi="Times New Roman"/>
          <w:sz w:val="24"/>
          <w:szCs w:val="24"/>
        </w:rPr>
        <w:t xml:space="preserve">. </w:t>
      </w:r>
      <w:r w:rsidRPr="000D4C06">
        <w:rPr>
          <w:rFonts w:ascii="Times New Roman" w:hAnsi="Times New Roman"/>
          <w:i/>
          <w:sz w:val="24"/>
          <w:szCs w:val="24"/>
        </w:rPr>
        <w:t xml:space="preserve">Консервация аграрных отношений.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0D4C06">
        <w:rPr>
          <w:rFonts w:ascii="Times New Roman" w:hAnsi="Times New Roman"/>
          <w:i/>
          <w:sz w:val="24"/>
          <w:szCs w:val="24"/>
        </w:rPr>
        <w:t xml:space="preserve">Освоение государственной территории.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Пореформенный социум. Сельское хозяйство и промышленность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4C06">
        <w:rPr>
          <w:rFonts w:ascii="Times New Roman" w:hAnsi="Times New Roman"/>
          <w:i/>
          <w:sz w:val="24"/>
          <w:szCs w:val="24"/>
        </w:rPr>
        <w:t>Помещичье «оскудение». Социальные типы крестьян и помещиков.</w:t>
      </w:r>
      <w:r w:rsidRPr="000D4C06">
        <w:rPr>
          <w:rFonts w:ascii="Times New Roman" w:hAnsi="Times New Roman"/>
          <w:sz w:val="24"/>
          <w:szCs w:val="24"/>
        </w:rPr>
        <w:t xml:space="preserve"> Дворяне-предприниматели.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0D4C06">
        <w:rPr>
          <w:rFonts w:ascii="Times New Roman" w:hAnsi="Times New Roman"/>
          <w:i/>
          <w:sz w:val="24"/>
          <w:szCs w:val="24"/>
        </w:rPr>
        <w:t xml:space="preserve">Государственные, общественные и частнопредпринимательские способы его решения.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Культурное пространство империи во второй половине XIX 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0D4C06">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0D4C06">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Этнокультурный облик империи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0D4C06">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0D4C06">
        <w:rPr>
          <w:rFonts w:ascii="Times New Roman" w:hAnsi="Times New Roman"/>
          <w:sz w:val="24"/>
          <w:szCs w:val="24"/>
        </w:rPr>
        <w:t xml:space="preserve"> </w:t>
      </w:r>
      <w:r w:rsidRPr="000D4C06">
        <w:rPr>
          <w:rFonts w:ascii="Times New Roman" w:hAnsi="Times New Roman"/>
          <w:sz w:val="24"/>
          <w:szCs w:val="24"/>
        </w:rPr>
        <w:lastRenderedPageBreak/>
        <w:t xml:space="preserve">Национальные движения народов России. Взаимодействие национальных культур и народов.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Формирование гражданского общества и основные направления общественных движений</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0D4C06">
        <w:rPr>
          <w:rFonts w:ascii="Times New Roman" w:hAnsi="Times New Roman"/>
          <w:i/>
          <w:sz w:val="24"/>
          <w:szCs w:val="24"/>
        </w:rPr>
        <w:t xml:space="preserve">Студенческое движение. Рабочее движение. Женское движение.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Идейные течения и общественное движение. </w:t>
      </w:r>
      <w:r w:rsidRPr="000D4C06">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0D4C06">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0D4C06">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0D4C06">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0D4C06">
        <w:rPr>
          <w:rFonts w:ascii="Times New Roman" w:hAnsi="Times New Roman"/>
          <w:i/>
          <w:sz w:val="24"/>
          <w:szCs w:val="24"/>
        </w:rPr>
        <w:t xml:space="preserve">Группа «Освобождение труда». «Союз борьбы за освобождение рабочего класса». I съезд РСДРП.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Кризис империи в начале ХХ века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0D4C06">
        <w:rPr>
          <w:rFonts w:ascii="Times New Roman" w:hAnsi="Times New Roman"/>
          <w:i/>
          <w:sz w:val="24"/>
          <w:szCs w:val="24"/>
        </w:rPr>
        <w:t>Отечественный и иностранный капитал, его роль в индустриализации страны.</w:t>
      </w:r>
      <w:r w:rsidRPr="000D4C06">
        <w:rPr>
          <w:rFonts w:ascii="Times New Roman" w:hAnsi="Times New Roman"/>
          <w:sz w:val="24"/>
          <w:szCs w:val="24"/>
        </w:rPr>
        <w:t xml:space="preserve"> Россия – мировой экспортер хлеба. Аграрный вопрос.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0D4C06">
        <w:rPr>
          <w:rFonts w:ascii="Times New Roman" w:hAnsi="Times New Roman"/>
          <w:i/>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Первая российская революция 1905-1907 гг. Начало парламентаризма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0D4C06">
        <w:rPr>
          <w:rFonts w:ascii="Times New Roman" w:hAnsi="Times New Roman"/>
          <w:i/>
          <w:sz w:val="24"/>
          <w:szCs w:val="24"/>
        </w:rPr>
        <w:t xml:space="preserve">«Союз освобождения». «Банкетная кампания».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0D4C06">
        <w:rPr>
          <w:rFonts w:ascii="Times New Roman" w:hAnsi="Times New Roman"/>
          <w:i/>
          <w:sz w:val="24"/>
          <w:szCs w:val="24"/>
        </w:rPr>
        <w:t xml:space="preserve">Политический терроризм.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0D4C06">
        <w:rPr>
          <w:rFonts w:ascii="Times New Roman" w:hAnsi="Times New Roman"/>
          <w:i/>
          <w:sz w:val="24"/>
          <w:szCs w:val="24"/>
        </w:rPr>
        <w:t>Неонароднические партии и организации (социалисты-революционеры).</w:t>
      </w:r>
      <w:r w:rsidRPr="000D4C06">
        <w:rPr>
          <w:rFonts w:ascii="Times New Roman" w:hAnsi="Times New Roman"/>
          <w:sz w:val="24"/>
          <w:szCs w:val="24"/>
        </w:rPr>
        <w:t xml:space="preserve"> Социал-демократия: большевики и меньшевики. Либеральные партии (кадеты, октябристы). </w:t>
      </w:r>
      <w:r w:rsidRPr="000D4C06">
        <w:rPr>
          <w:rFonts w:ascii="Times New Roman" w:hAnsi="Times New Roman"/>
          <w:i/>
          <w:sz w:val="24"/>
          <w:szCs w:val="24"/>
        </w:rPr>
        <w:t>Национальные партии</w:t>
      </w:r>
      <w:r w:rsidRPr="000D4C06">
        <w:rPr>
          <w:rFonts w:ascii="Times New Roman" w:hAnsi="Times New Roman"/>
          <w:sz w:val="24"/>
          <w:szCs w:val="24"/>
        </w:rPr>
        <w:t xml:space="preserve">. Правомонархические партии в борьбе с </w:t>
      </w:r>
      <w:r w:rsidRPr="000D4C06">
        <w:rPr>
          <w:rFonts w:ascii="Times New Roman" w:hAnsi="Times New Roman"/>
          <w:sz w:val="24"/>
          <w:szCs w:val="24"/>
        </w:rPr>
        <w:lastRenderedPageBreak/>
        <w:t xml:space="preserve">революцией. Советы и профсоюзы. Декабрьское 1905 г. вооруженное восстание в Москве. Особенности революционных выступлений в 1906-1907 гг.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0D4C06">
        <w:rPr>
          <w:rFonts w:ascii="Times New Roman" w:hAnsi="Times New Roman"/>
          <w:sz w:val="24"/>
          <w:szCs w:val="24"/>
        </w:rPr>
        <w:t xml:space="preserve"> Деятельность I и II Государственной думы: итоги и уроки.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Общество и власть после революции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0D4C06">
        <w:rPr>
          <w:rFonts w:ascii="Times New Roman" w:hAnsi="Times New Roman"/>
          <w:i/>
          <w:sz w:val="24"/>
          <w:szCs w:val="24"/>
        </w:rPr>
        <w:t xml:space="preserve">Национальные партии и фракции в Государственной Думе.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«Серебряный век» российской культуры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Региональный компонент</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Наш регион </w:t>
      </w:r>
      <w:r w:rsidRPr="000D4C06">
        <w:rPr>
          <w:rFonts w:ascii="Times New Roman" w:hAnsi="Times New Roman"/>
          <w:bCs/>
          <w:sz w:val="24"/>
          <w:szCs w:val="24"/>
        </w:rPr>
        <w:t>в XI</w:t>
      </w:r>
      <w:r w:rsidRPr="000D4C06">
        <w:rPr>
          <w:rFonts w:ascii="Times New Roman" w:hAnsi="Times New Roman"/>
          <w:bCs/>
          <w:sz w:val="24"/>
          <w:szCs w:val="24"/>
          <w:lang w:val="en-US"/>
        </w:rPr>
        <w:t>X</w:t>
      </w:r>
      <w:r w:rsidRPr="000D4C06">
        <w:rPr>
          <w:rFonts w:ascii="Times New Roman" w:hAnsi="Times New Roman"/>
          <w:bCs/>
          <w:sz w:val="24"/>
          <w:szCs w:val="24"/>
        </w:rPr>
        <w:t xml:space="preserve"> в.</w:t>
      </w:r>
    </w:p>
    <w:p w:rsidR="00777D59" w:rsidRPr="000D4C06" w:rsidRDefault="00777D59" w:rsidP="000D4C06">
      <w:pPr>
        <w:spacing w:after="0"/>
        <w:ind w:firstLine="709"/>
        <w:rPr>
          <w:rFonts w:ascii="Times New Roman" w:hAnsi="Times New Roman"/>
          <w:sz w:val="24"/>
          <w:szCs w:val="24"/>
        </w:rPr>
      </w:pPr>
    </w:p>
    <w:p w:rsidR="00777D59" w:rsidRPr="000D4C06" w:rsidRDefault="006821ED" w:rsidP="000D4C06">
      <w:pPr>
        <w:shd w:val="clear" w:color="auto" w:fill="FFFFFF"/>
        <w:spacing w:after="0"/>
        <w:ind w:firstLine="709"/>
        <w:jc w:val="both"/>
        <w:rPr>
          <w:rFonts w:ascii="Times New Roman" w:hAnsi="Times New Roman"/>
          <w:b/>
          <w:sz w:val="24"/>
          <w:szCs w:val="24"/>
        </w:rPr>
      </w:pPr>
      <w:r w:rsidRPr="000D4C06">
        <w:rPr>
          <w:rFonts w:ascii="Times New Roman" w:hAnsi="Times New Roman"/>
          <w:b/>
          <w:sz w:val="24"/>
          <w:szCs w:val="24"/>
        </w:rPr>
        <w:t>Всеобщая история</w:t>
      </w:r>
    </w:p>
    <w:p w:rsidR="00777D59" w:rsidRPr="000D4C06" w:rsidRDefault="006821ED" w:rsidP="000D4C06">
      <w:pPr>
        <w:shd w:val="clear" w:color="auto" w:fill="FFFFFF"/>
        <w:spacing w:after="0"/>
        <w:ind w:firstLine="709"/>
        <w:jc w:val="both"/>
        <w:rPr>
          <w:rFonts w:ascii="Times New Roman" w:hAnsi="Times New Roman"/>
          <w:i/>
          <w:sz w:val="24"/>
          <w:szCs w:val="24"/>
        </w:rPr>
      </w:pPr>
      <w:r w:rsidRPr="000D4C06">
        <w:rPr>
          <w:rFonts w:ascii="Times New Roman" w:hAnsi="Times New Roman"/>
          <w:b/>
          <w:sz w:val="24"/>
          <w:szCs w:val="24"/>
        </w:rPr>
        <w:t>История Древнего мира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Что изучает история. </w:t>
      </w:r>
      <w:proofErr w:type="gramStart"/>
      <w:r w:rsidRPr="000D4C06">
        <w:rPr>
          <w:rFonts w:ascii="Times New Roman" w:hAnsi="Times New Roman"/>
          <w:sz w:val="24"/>
          <w:szCs w:val="24"/>
        </w:rPr>
        <w:t>Историческая хронология (счет лет «до н. э.» и «н. э.»). Историческая карта.</w:t>
      </w:r>
      <w:proofErr w:type="gramEnd"/>
      <w:r w:rsidRPr="000D4C06">
        <w:rPr>
          <w:rFonts w:ascii="Times New Roman" w:hAnsi="Times New Roman"/>
          <w:sz w:val="24"/>
          <w:szCs w:val="24"/>
        </w:rPr>
        <w:t xml:space="preserve"> Источники исторических знаний. Вспомогательные исторические науки.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 xml:space="preserve">Первобытность. </w:t>
      </w:r>
      <w:r w:rsidRPr="000D4C06">
        <w:rPr>
          <w:rFonts w:ascii="Times New Roman" w:hAnsi="Times New Roman"/>
          <w:sz w:val="24"/>
          <w:szCs w:val="24"/>
        </w:rPr>
        <w:t xml:space="preserve">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w:t>
      </w:r>
      <w:proofErr w:type="gramStart"/>
      <w:r w:rsidRPr="000D4C06">
        <w:rPr>
          <w:rFonts w:ascii="Times New Roman" w:hAnsi="Times New Roman"/>
          <w:sz w:val="24"/>
          <w:szCs w:val="24"/>
        </w:rPr>
        <w:t>к</w:t>
      </w:r>
      <w:proofErr w:type="gramEnd"/>
      <w:r w:rsidRPr="000D4C06">
        <w:rPr>
          <w:rFonts w:ascii="Times New Roman" w:hAnsi="Times New Roman"/>
          <w:sz w:val="24"/>
          <w:szCs w:val="24"/>
        </w:rPr>
        <w:t xml:space="preserve"> соседской. Появление ремесел и торговли. Возникновение древнейших цивилизаций.</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 xml:space="preserve">Древний мир: </w:t>
      </w:r>
      <w:r w:rsidRPr="000D4C06">
        <w:rPr>
          <w:rFonts w:ascii="Times New Roman" w:hAnsi="Times New Roman"/>
          <w:sz w:val="24"/>
          <w:szCs w:val="24"/>
        </w:rPr>
        <w:t>понятие и хронология. Карта Древнего мира.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Древний Восток</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0D4C06">
        <w:rPr>
          <w:rFonts w:ascii="Times New Roman" w:hAnsi="Times New Roman"/>
          <w:i/>
          <w:sz w:val="24"/>
          <w:szCs w:val="24"/>
        </w:rPr>
        <w:t xml:space="preserve">Фараон-реформатор Эхнатон. </w:t>
      </w:r>
      <w:r w:rsidRPr="000D4C06">
        <w:rPr>
          <w:rFonts w:ascii="Times New Roman" w:hAnsi="Times New Roman"/>
          <w:sz w:val="24"/>
          <w:szCs w:val="24"/>
        </w:rPr>
        <w:t>Военные походы. Рабы. Познания древних египтян. Письменность. Храмы и пирамиды.</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w:t>
      </w:r>
      <w:r w:rsidRPr="000D4C06">
        <w:rPr>
          <w:rFonts w:ascii="Times New Roman" w:hAnsi="Times New Roman"/>
          <w:sz w:val="24"/>
          <w:szCs w:val="24"/>
        </w:rPr>
        <w:lastRenderedPageBreak/>
        <w:t>евреев, Израильское царство. Занятия населения. Религиозные верования. Ветхозаветные сказания.</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 xml:space="preserve">Античный мир: </w:t>
      </w:r>
      <w:r w:rsidRPr="000D4C06">
        <w:rPr>
          <w:rFonts w:ascii="Times New Roman" w:hAnsi="Times New Roman"/>
          <w:sz w:val="24"/>
          <w:szCs w:val="24"/>
        </w:rPr>
        <w:t>понятие. Карта античного мира.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Древняя Греция</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Население Древней Греции: условия жизни и занятия. Древнейшие государства на Крите. </w:t>
      </w:r>
      <w:r w:rsidRPr="000D4C06">
        <w:rPr>
          <w:rFonts w:ascii="Times New Roman" w:hAnsi="Times New Roman"/>
          <w:i/>
          <w:sz w:val="24"/>
          <w:szCs w:val="24"/>
        </w:rPr>
        <w:t>Государства ахейской Греции (Микены, Тиринф и др.).</w:t>
      </w:r>
      <w:r w:rsidRPr="000D4C06">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0D4C06">
        <w:rPr>
          <w:rFonts w:ascii="Times New Roman" w:hAnsi="Times New Roman"/>
          <w:i/>
          <w:sz w:val="24"/>
          <w:szCs w:val="24"/>
        </w:rPr>
        <w:t xml:space="preserve">реформы Клисфена. </w:t>
      </w:r>
      <w:r w:rsidRPr="000D4C06">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Древний Рим</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777D59" w:rsidRPr="000D4C06" w:rsidRDefault="006821ED" w:rsidP="000D4C06">
      <w:pPr>
        <w:shd w:val="clear" w:color="auto" w:fill="FFFFFF"/>
        <w:spacing w:after="0"/>
        <w:ind w:firstLine="709"/>
        <w:jc w:val="both"/>
        <w:rPr>
          <w:rFonts w:ascii="Times New Roman" w:hAnsi="Times New Roman"/>
          <w:i/>
          <w:sz w:val="24"/>
          <w:szCs w:val="24"/>
        </w:rPr>
      </w:pPr>
      <w:r w:rsidRPr="000D4C06">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0D4C06">
        <w:rPr>
          <w:rFonts w:ascii="Times New Roman" w:hAnsi="Times New Roman"/>
          <w:i/>
          <w:sz w:val="24"/>
          <w:szCs w:val="24"/>
        </w:rPr>
        <w:t>Реформы Гракхов. Рабство в Древнем Риме.</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777D59" w:rsidRPr="000D4C06" w:rsidRDefault="006821ED" w:rsidP="000D4C06">
      <w:pPr>
        <w:shd w:val="clear" w:color="auto" w:fill="FFFFFF"/>
        <w:spacing w:after="0"/>
        <w:ind w:firstLine="709"/>
        <w:jc w:val="both"/>
        <w:rPr>
          <w:rFonts w:ascii="Times New Roman" w:hAnsi="Times New Roman"/>
          <w:b/>
          <w:sz w:val="24"/>
          <w:szCs w:val="24"/>
        </w:rPr>
      </w:pPr>
      <w:r w:rsidRPr="000D4C06">
        <w:rPr>
          <w:rFonts w:ascii="Times New Roman" w:hAnsi="Times New Roman"/>
          <w:sz w:val="24"/>
          <w:szCs w:val="24"/>
        </w:rPr>
        <w:t>Историческое и культурное наследие древних цивилизаций.</w:t>
      </w:r>
    </w:p>
    <w:p w:rsidR="00777D59" w:rsidRPr="000D4C06" w:rsidRDefault="006821ED" w:rsidP="000D4C06">
      <w:pPr>
        <w:shd w:val="clear" w:color="auto" w:fill="FFFFFF"/>
        <w:spacing w:after="0"/>
        <w:ind w:firstLine="709"/>
        <w:jc w:val="both"/>
        <w:rPr>
          <w:rFonts w:ascii="Times New Roman" w:hAnsi="Times New Roman"/>
          <w:b/>
          <w:sz w:val="24"/>
          <w:szCs w:val="24"/>
        </w:rPr>
      </w:pPr>
      <w:r w:rsidRPr="000D4C06">
        <w:rPr>
          <w:rFonts w:ascii="Times New Roman" w:hAnsi="Times New Roman"/>
          <w:b/>
          <w:sz w:val="24"/>
          <w:szCs w:val="24"/>
        </w:rPr>
        <w:lastRenderedPageBreak/>
        <w:t>История средних веков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Средние века: понятие и хронологические рамки.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Раннее Средневековье</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Начало Средневековья. Великое переселение народов. Образование варварских королевств.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0D4C06">
        <w:rPr>
          <w:rFonts w:ascii="Times New Roman" w:hAnsi="Times New Roman"/>
          <w:i/>
          <w:sz w:val="24"/>
          <w:szCs w:val="24"/>
        </w:rPr>
        <w:t>Законы франков; «</w:t>
      </w:r>
      <w:proofErr w:type="gramStart"/>
      <w:r w:rsidRPr="000D4C06">
        <w:rPr>
          <w:rFonts w:ascii="Times New Roman" w:hAnsi="Times New Roman"/>
          <w:i/>
          <w:sz w:val="24"/>
          <w:szCs w:val="24"/>
        </w:rPr>
        <w:t>Салическая</w:t>
      </w:r>
      <w:proofErr w:type="gramEnd"/>
      <w:r w:rsidRPr="000D4C06">
        <w:rPr>
          <w:rFonts w:ascii="Times New Roman" w:hAnsi="Times New Roman"/>
          <w:i/>
          <w:sz w:val="24"/>
          <w:szCs w:val="24"/>
        </w:rPr>
        <w:t xml:space="preserve"> правда».</w:t>
      </w:r>
      <w:r w:rsidRPr="000D4C06">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Зрелое Средневековье</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Крестьянство: феодальная зависимость, повинности, условия жизни. Крестьянская община.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777D59" w:rsidRPr="000D4C06" w:rsidRDefault="006821ED" w:rsidP="000D4C06">
      <w:pPr>
        <w:shd w:val="clear" w:color="auto" w:fill="FFFFFF"/>
        <w:spacing w:after="0"/>
        <w:ind w:firstLine="709"/>
        <w:jc w:val="both"/>
        <w:rPr>
          <w:rFonts w:ascii="Times New Roman" w:hAnsi="Times New Roman"/>
          <w:i/>
          <w:sz w:val="24"/>
          <w:szCs w:val="24"/>
        </w:rPr>
      </w:pPr>
      <w:r w:rsidRPr="000D4C06">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0D4C06">
        <w:rPr>
          <w:rFonts w:ascii="Times New Roman" w:hAnsi="Times New Roman"/>
          <w:i/>
          <w:sz w:val="24"/>
          <w:szCs w:val="24"/>
        </w:rPr>
        <w:t>Ереси: причины возникновения и распространения. Преследование еретиков.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0D4C06">
        <w:rPr>
          <w:rFonts w:ascii="Times New Roman" w:hAnsi="Times New Roman"/>
          <w:i/>
          <w:sz w:val="24"/>
          <w:szCs w:val="24"/>
        </w:rPr>
        <w:t>(Жакерия, восстание Уота Тайлера).</w:t>
      </w:r>
      <w:r w:rsidRPr="000D4C06">
        <w:rPr>
          <w:rFonts w:ascii="Times New Roman" w:hAnsi="Times New Roman"/>
          <w:sz w:val="24"/>
          <w:szCs w:val="24"/>
        </w:rPr>
        <w:t xml:space="preserve"> Гуситское движение в Чехии.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w:t>
      </w:r>
      <w:r w:rsidRPr="000D4C06">
        <w:rPr>
          <w:rFonts w:ascii="Times New Roman" w:hAnsi="Times New Roman"/>
          <w:sz w:val="24"/>
          <w:szCs w:val="24"/>
        </w:rPr>
        <w:lastRenderedPageBreak/>
        <w:t>Развитие знаний о природе и человеке. Гуманизм. Раннее Возрождение: художники и их творения.</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 xml:space="preserve">Страны Востока в Средние века. </w:t>
      </w:r>
      <w:r w:rsidRPr="000D4C06">
        <w:rPr>
          <w:rFonts w:ascii="Times New Roman" w:hAnsi="Times New Roman"/>
          <w:sz w:val="24"/>
          <w:szCs w:val="24"/>
        </w:rPr>
        <w:t xml:space="preserve">Османская империя: завоевания турок-османов, управление империей, </w:t>
      </w:r>
      <w:r w:rsidRPr="000D4C06">
        <w:rPr>
          <w:rFonts w:ascii="Times New Roman" w:hAnsi="Times New Roman"/>
          <w:i/>
          <w:sz w:val="24"/>
          <w:szCs w:val="24"/>
        </w:rPr>
        <w:t>положение покоренных народов</w:t>
      </w:r>
      <w:r w:rsidRPr="000D4C06">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0D4C06">
        <w:rPr>
          <w:rFonts w:ascii="Times New Roman" w:hAnsi="Times New Roman"/>
          <w:i/>
          <w:sz w:val="24"/>
          <w:szCs w:val="24"/>
        </w:rPr>
        <w:t xml:space="preserve">Делийский султанат. </w:t>
      </w:r>
      <w:r w:rsidRPr="000D4C06">
        <w:rPr>
          <w:rFonts w:ascii="Times New Roman" w:hAnsi="Times New Roman"/>
          <w:sz w:val="24"/>
          <w:szCs w:val="24"/>
        </w:rPr>
        <w:t>Культура народов Востока. Литература. Архитектура. Традиционные искусства и ремесла.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 xml:space="preserve">Государства доколумбовой Америки. </w:t>
      </w:r>
      <w:r w:rsidRPr="000D4C06">
        <w:rPr>
          <w:rFonts w:ascii="Times New Roman" w:hAnsi="Times New Roman"/>
          <w:sz w:val="24"/>
          <w:szCs w:val="24"/>
        </w:rPr>
        <w:t>Общественный строй. Религиозные верования населения. Культура.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Историческое и культурное наследие Средневековья.</w:t>
      </w:r>
    </w:p>
    <w:p w:rsidR="00777D59" w:rsidRPr="000D4C06" w:rsidRDefault="006821ED" w:rsidP="000D4C06">
      <w:pPr>
        <w:shd w:val="clear" w:color="auto" w:fill="FFFFFF"/>
        <w:spacing w:after="0"/>
        <w:ind w:firstLine="709"/>
        <w:jc w:val="both"/>
        <w:rPr>
          <w:rFonts w:ascii="Times New Roman" w:hAnsi="Times New Roman"/>
          <w:b/>
          <w:sz w:val="24"/>
          <w:szCs w:val="24"/>
        </w:rPr>
      </w:pPr>
      <w:r w:rsidRPr="000D4C06">
        <w:rPr>
          <w:rFonts w:ascii="Times New Roman" w:hAnsi="Times New Roman"/>
          <w:b/>
          <w:sz w:val="24"/>
          <w:szCs w:val="24"/>
        </w:rPr>
        <w:t>История Нового времени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Новое время: понятие и хронологические рамки. </w:t>
      </w:r>
    </w:p>
    <w:p w:rsidR="00777D59" w:rsidRPr="000D4C06" w:rsidRDefault="006821ED" w:rsidP="000D4C06">
      <w:pPr>
        <w:shd w:val="clear" w:color="auto" w:fill="FFFFFF"/>
        <w:spacing w:after="0"/>
        <w:ind w:firstLine="709"/>
        <w:jc w:val="both"/>
        <w:rPr>
          <w:rFonts w:ascii="Times New Roman" w:hAnsi="Times New Roman"/>
          <w:b/>
          <w:sz w:val="24"/>
          <w:szCs w:val="24"/>
        </w:rPr>
      </w:pPr>
      <w:r w:rsidRPr="000D4C06">
        <w:rPr>
          <w:rFonts w:ascii="Times New Roman" w:hAnsi="Times New Roman"/>
          <w:b/>
          <w:bCs/>
          <w:sz w:val="24"/>
          <w:szCs w:val="24"/>
        </w:rPr>
        <w:t>Европа в конце Х</w:t>
      </w:r>
      <w:proofErr w:type="gramStart"/>
      <w:r w:rsidRPr="000D4C06">
        <w:rPr>
          <w:rFonts w:ascii="Times New Roman" w:hAnsi="Times New Roman"/>
          <w:b/>
          <w:bCs/>
          <w:sz w:val="24"/>
          <w:szCs w:val="24"/>
        </w:rPr>
        <w:t>V</w:t>
      </w:r>
      <w:proofErr w:type="gramEnd"/>
      <w:r w:rsidRPr="000D4C06">
        <w:rPr>
          <w:rFonts w:ascii="Times New Roman" w:hAnsi="Times New Roman"/>
          <w:b/>
          <w:sz w:val="24"/>
          <w:szCs w:val="24"/>
        </w:rPr>
        <w:t xml:space="preserve">— </w:t>
      </w:r>
      <w:r w:rsidRPr="000D4C06">
        <w:rPr>
          <w:rFonts w:ascii="Times New Roman" w:hAnsi="Times New Roman"/>
          <w:b/>
          <w:bCs/>
          <w:sz w:val="24"/>
          <w:szCs w:val="24"/>
        </w:rPr>
        <w:t>начале XVII 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Нидерландская революция: цели, участники, формы борьбы. Итоги и значение революции.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Страны Европы и Северной Америки в середине XVII—ХVIII 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0D4C06">
        <w:rPr>
          <w:rFonts w:ascii="Times New Roman" w:hAnsi="Times New Roman"/>
          <w:i/>
          <w:sz w:val="24"/>
          <w:szCs w:val="24"/>
        </w:rPr>
        <w:t>Программные и государственные документы. Революционные войны.</w:t>
      </w:r>
      <w:r w:rsidRPr="000D4C06">
        <w:rPr>
          <w:rFonts w:ascii="Times New Roman" w:hAnsi="Times New Roman"/>
          <w:sz w:val="24"/>
          <w:szCs w:val="24"/>
        </w:rPr>
        <w:t xml:space="preserve"> Итоги и значение революции.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w:t>
      </w:r>
      <w:r w:rsidRPr="000D4C06">
        <w:rPr>
          <w:rFonts w:ascii="Times New Roman" w:hAnsi="Times New Roman"/>
          <w:sz w:val="24"/>
          <w:szCs w:val="24"/>
        </w:rPr>
        <w:lastRenderedPageBreak/>
        <w:t>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Страны Востока в XVI—XVIII вв.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0D4C06">
        <w:rPr>
          <w:rFonts w:ascii="Times New Roman" w:hAnsi="Times New Roman"/>
          <w:i/>
          <w:sz w:val="24"/>
          <w:szCs w:val="24"/>
        </w:rPr>
        <w:t>Образование централизованного государства и установление сегуната Токугава в Японии.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Страны Европы и Северной Америки в первой половине ХIХ </w:t>
      </w:r>
      <w:proofErr w:type="gramStart"/>
      <w:r w:rsidRPr="000D4C06">
        <w:rPr>
          <w:rFonts w:ascii="Times New Roman" w:hAnsi="Times New Roman"/>
          <w:b/>
          <w:bCs/>
          <w:sz w:val="24"/>
          <w:szCs w:val="24"/>
        </w:rPr>
        <w:t>в</w:t>
      </w:r>
      <w:proofErr w:type="gramEnd"/>
      <w:r w:rsidRPr="000D4C06">
        <w:rPr>
          <w:rFonts w:ascii="Times New Roman" w:hAnsi="Times New Roman"/>
          <w:b/>
          <w:bCs/>
          <w:sz w:val="24"/>
          <w:szCs w:val="24"/>
        </w:rPr>
        <w:t>.</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Страны Европы и Северной Америки во второй половине ХIХ </w:t>
      </w:r>
      <w:proofErr w:type="gramStart"/>
      <w:r w:rsidRPr="000D4C06">
        <w:rPr>
          <w:rFonts w:ascii="Times New Roman" w:hAnsi="Times New Roman"/>
          <w:b/>
          <w:bCs/>
          <w:sz w:val="24"/>
          <w:szCs w:val="24"/>
        </w:rPr>
        <w:t>в</w:t>
      </w:r>
      <w:proofErr w:type="gramEnd"/>
      <w:r w:rsidRPr="000D4C06">
        <w:rPr>
          <w:rFonts w:ascii="Times New Roman" w:hAnsi="Times New Roman"/>
          <w:b/>
          <w:bCs/>
          <w:sz w:val="24"/>
          <w:szCs w:val="24"/>
        </w:rPr>
        <w:t>.</w:t>
      </w:r>
    </w:p>
    <w:p w:rsidR="00777D59" w:rsidRPr="000D4C06" w:rsidRDefault="006821ED" w:rsidP="000D4C06">
      <w:pPr>
        <w:shd w:val="clear" w:color="auto" w:fill="FFFFFF"/>
        <w:spacing w:after="0"/>
        <w:ind w:firstLine="709"/>
        <w:jc w:val="both"/>
        <w:rPr>
          <w:rFonts w:ascii="Times New Roman" w:hAnsi="Times New Roman"/>
          <w:i/>
          <w:sz w:val="24"/>
          <w:szCs w:val="24"/>
        </w:rPr>
      </w:pPr>
      <w:r w:rsidRPr="000D4C06">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0D4C06">
        <w:rPr>
          <w:rFonts w:ascii="Times New Roman" w:hAnsi="Times New Roman"/>
          <w:i/>
          <w:sz w:val="24"/>
          <w:szCs w:val="24"/>
        </w:rPr>
        <w:t>внутренняя и внешняя политика, франко-германская война, колониальные войны.</w:t>
      </w:r>
      <w:r w:rsidRPr="000D4C06">
        <w:rPr>
          <w:rFonts w:ascii="Times New Roman" w:hAnsi="Times New Roman"/>
          <w:sz w:val="24"/>
          <w:szCs w:val="24"/>
        </w:rPr>
        <w:t xml:space="preserve"> Образование единого государства в Италии; </w:t>
      </w:r>
      <w:r w:rsidRPr="000D4C06">
        <w:rPr>
          <w:rFonts w:ascii="Times New Roman" w:hAnsi="Times New Roman"/>
          <w:i/>
          <w:sz w:val="24"/>
          <w:szCs w:val="24"/>
        </w:rPr>
        <w:t>К. Кавур, Дж. Гарибальди.</w:t>
      </w:r>
      <w:r w:rsidRPr="000D4C06">
        <w:rPr>
          <w:rFonts w:ascii="Times New Roman" w:hAnsi="Times New Roman"/>
          <w:sz w:val="24"/>
          <w:szCs w:val="24"/>
        </w:rPr>
        <w:t xml:space="preserve"> Объединение германских государств, провозглашение Германской империи; О. Бисмарк. </w:t>
      </w:r>
      <w:r w:rsidRPr="000D4C06">
        <w:rPr>
          <w:rFonts w:ascii="Times New Roman" w:hAnsi="Times New Roman"/>
          <w:i/>
          <w:sz w:val="24"/>
          <w:szCs w:val="24"/>
        </w:rPr>
        <w:t>Габсбургская монархия: австро-венгерский дуализм.</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Соединенные Штаты Америки во второй половине ХIХ </w:t>
      </w:r>
      <w:proofErr w:type="gramStart"/>
      <w:r w:rsidRPr="000D4C06">
        <w:rPr>
          <w:rFonts w:ascii="Times New Roman" w:hAnsi="Times New Roman"/>
          <w:sz w:val="24"/>
          <w:szCs w:val="24"/>
        </w:rPr>
        <w:t>в</w:t>
      </w:r>
      <w:proofErr w:type="gramEnd"/>
      <w:r w:rsidRPr="000D4C06">
        <w:rPr>
          <w:rFonts w:ascii="Times New Roman" w:hAnsi="Times New Roman"/>
          <w:sz w:val="24"/>
          <w:szCs w:val="24"/>
        </w:rPr>
        <w:t xml:space="preserve">.: </w:t>
      </w:r>
      <w:proofErr w:type="gramStart"/>
      <w:r w:rsidRPr="000D4C06">
        <w:rPr>
          <w:rFonts w:ascii="Times New Roman" w:hAnsi="Times New Roman"/>
          <w:sz w:val="24"/>
          <w:szCs w:val="24"/>
        </w:rPr>
        <w:t>экономика</w:t>
      </w:r>
      <w:proofErr w:type="gramEnd"/>
      <w:r w:rsidRPr="000D4C06">
        <w:rPr>
          <w:rFonts w:ascii="Times New Roman" w:hAnsi="Times New Roman"/>
          <w:sz w:val="24"/>
          <w:szCs w:val="24"/>
        </w:rPr>
        <w:t>, социальные отношения, политическая жизнь. Север и Юг. Гражданская война (1861—1865). А. Линкольн.</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Экономическое и социально-политическое развитие стран Европы и США в конце ХIХ </w:t>
      </w:r>
      <w:proofErr w:type="gramStart"/>
      <w:r w:rsidRPr="000D4C06">
        <w:rPr>
          <w:rFonts w:ascii="Times New Roman" w:hAnsi="Times New Roman"/>
          <w:b/>
          <w:bCs/>
          <w:sz w:val="24"/>
          <w:szCs w:val="24"/>
        </w:rPr>
        <w:t>в</w:t>
      </w:r>
      <w:proofErr w:type="gramEnd"/>
      <w:r w:rsidRPr="000D4C06">
        <w:rPr>
          <w:rFonts w:ascii="Times New Roman" w:hAnsi="Times New Roman"/>
          <w:b/>
          <w:bCs/>
          <w:sz w:val="24"/>
          <w:szCs w:val="24"/>
        </w:rPr>
        <w:t>.</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w:t>
      </w:r>
      <w:proofErr w:type="gramStart"/>
      <w:r w:rsidRPr="000D4C06">
        <w:rPr>
          <w:rFonts w:ascii="Times New Roman" w:hAnsi="Times New Roman"/>
          <w:sz w:val="24"/>
          <w:szCs w:val="24"/>
        </w:rPr>
        <w:t>сс в пр</w:t>
      </w:r>
      <w:proofErr w:type="gramEnd"/>
      <w:r w:rsidRPr="000D4C06">
        <w:rPr>
          <w:rFonts w:ascii="Times New Roman" w:hAnsi="Times New Roman"/>
          <w:sz w:val="24"/>
          <w:szCs w:val="24"/>
        </w:rPr>
        <w:t>омышленности и сельском хозяйстве. Развитие транспорта и сре</w:t>
      </w:r>
      <w:proofErr w:type="gramStart"/>
      <w:r w:rsidRPr="000D4C06">
        <w:rPr>
          <w:rFonts w:ascii="Times New Roman" w:hAnsi="Times New Roman"/>
          <w:sz w:val="24"/>
          <w:szCs w:val="24"/>
        </w:rPr>
        <w:t>дств св</w:t>
      </w:r>
      <w:proofErr w:type="gramEnd"/>
      <w:r w:rsidRPr="000D4C06">
        <w:rPr>
          <w:rFonts w:ascii="Times New Roman" w:hAnsi="Times New Roman"/>
          <w:sz w:val="24"/>
          <w:szCs w:val="24"/>
        </w:rPr>
        <w:t xml:space="preserve">язи. Миграция из Старого в Новый Свет. Положение основных социальных групп. </w:t>
      </w:r>
      <w:r w:rsidRPr="000D4C06">
        <w:rPr>
          <w:rFonts w:ascii="Times New Roman" w:hAnsi="Times New Roman"/>
          <w:i/>
          <w:sz w:val="24"/>
          <w:szCs w:val="24"/>
        </w:rPr>
        <w:t xml:space="preserve">Расширение спектра общественных движений. </w:t>
      </w:r>
      <w:r w:rsidRPr="000D4C06">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Страны Азии в ХIХ </w:t>
      </w:r>
      <w:proofErr w:type="gramStart"/>
      <w:r w:rsidRPr="000D4C06">
        <w:rPr>
          <w:rFonts w:ascii="Times New Roman" w:hAnsi="Times New Roman"/>
          <w:b/>
          <w:bCs/>
          <w:sz w:val="24"/>
          <w:szCs w:val="24"/>
        </w:rPr>
        <w:t>в</w:t>
      </w:r>
      <w:proofErr w:type="gramEnd"/>
      <w:r w:rsidRPr="000D4C06">
        <w:rPr>
          <w:rFonts w:ascii="Times New Roman" w:hAnsi="Times New Roman"/>
          <w:b/>
          <w:bCs/>
          <w:sz w:val="24"/>
          <w:szCs w:val="24"/>
        </w:rPr>
        <w:t>.</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0D4C06">
        <w:rPr>
          <w:rFonts w:ascii="Times New Roman" w:hAnsi="Times New Roman"/>
          <w:i/>
          <w:sz w:val="24"/>
          <w:szCs w:val="24"/>
        </w:rPr>
        <w:t>Япония: внутренняя и внешняя политика сегуната Токугава, преобразования эпохи Мэйдзи.</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Война за независимость в Латинской Америке</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 xml:space="preserve">Колониальное общество. Освободительная борьба: задачи, участники, формы выступлений. </w:t>
      </w:r>
      <w:r w:rsidRPr="000D4C06">
        <w:rPr>
          <w:rFonts w:ascii="Times New Roman" w:hAnsi="Times New Roman"/>
          <w:i/>
          <w:sz w:val="24"/>
          <w:szCs w:val="24"/>
        </w:rPr>
        <w:t>П. Д. Туссен-Лувертюр, С. Боливар.</w:t>
      </w:r>
      <w:r w:rsidRPr="000D4C06">
        <w:rPr>
          <w:rFonts w:ascii="Times New Roman" w:hAnsi="Times New Roman"/>
          <w:sz w:val="24"/>
          <w:szCs w:val="24"/>
        </w:rPr>
        <w:t xml:space="preserve"> Провозглашение независимых государств.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Народы Африки в Новое время</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lastRenderedPageBreak/>
        <w:t>Колониальные империи. Колониальные порядки и традиционные общественные отношения. Выступления против колонизаторов.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Развитие культуры в XIX 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Международные отношения в XIX 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Историческое и культурное наследие Нового времени.</w:t>
      </w:r>
    </w:p>
    <w:p w:rsidR="00777D59" w:rsidRPr="000D4C06" w:rsidRDefault="006821ED" w:rsidP="000D4C06">
      <w:pPr>
        <w:shd w:val="clear" w:color="auto" w:fill="FFFFFF"/>
        <w:spacing w:after="0"/>
        <w:ind w:firstLine="709"/>
        <w:jc w:val="both"/>
        <w:rPr>
          <w:rFonts w:ascii="Times New Roman" w:hAnsi="Times New Roman"/>
          <w:b/>
          <w:sz w:val="24"/>
          <w:szCs w:val="24"/>
        </w:rPr>
      </w:pPr>
      <w:r w:rsidRPr="000D4C06">
        <w:rPr>
          <w:rFonts w:ascii="Times New Roman" w:hAnsi="Times New Roman"/>
          <w:b/>
          <w:sz w:val="24"/>
          <w:szCs w:val="24"/>
        </w:rPr>
        <w:t xml:space="preserve">Новейшая история. </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sz w:val="24"/>
          <w:szCs w:val="24"/>
        </w:rPr>
        <w:t>Мир к началу XX в. Новейшая история: понятие, периодизация.</w:t>
      </w:r>
    </w:p>
    <w:p w:rsidR="00777D59" w:rsidRPr="000D4C06" w:rsidRDefault="006821ED" w:rsidP="000D4C06">
      <w:pPr>
        <w:shd w:val="clear" w:color="auto" w:fill="FFFFFF"/>
        <w:spacing w:after="0"/>
        <w:ind w:firstLine="709"/>
        <w:jc w:val="both"/>
        <w:rPr>
          <w:rFonts w:ascii="Times New Roman" w:hAnsi="Times New Roman"/>
          <w:sz w:val="24"/>
          <w:szCs w:val="24"/>
        </w:rPr>
      </w:pPr>
      <w:r w:rsidRPr="000D4C06">
        <w:rPr>
          <w:rFonts w:ascii="Times New Roman" w:hAnsi="Times New Roman"/>
          <w:b/>
          <w:bCs/>
          <w:sz w:val="24"/>
          <w:szCs w:val="24"/>
        </w:rPr>
        <w:t>Мир в 1900—1914 гг.</w:t>
      </w:r>
    </w:p>
    <w:p w:rsidR="00777D59" w:rsidRPr="000D4C06" w:rsidRDefault="006821ED" w:rsidP="000D4C06">
      <w:pPr>
        <w:shd w:val="clear" w:color="auto" w:fill="FFFFFF"/>
        <w:spacing w:after="0"/>
        <w:ind w:firstLine="709"/>
        <w:jc w:val="both"/>
        <w:rPr>
          <w:rFonts w:ascii="Times New Roman" w:hAnsi="Times New Roman"/>
          <w:i/>
          <w:sz w:val="24"/>
          <w:szCs w:val="24"/>
        </w:rPr>
      </w:pPr>
      <w:r w:rsidRPr="000D4C06">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0D4C06">
        <w:rPr>
          <w:rFonts w:ascii="Times New Roman" w:hAnsi="Times New Roman"/>
          <w:i/>
          <w:sz w:val="24"/>
          <w:szCs w:val="24"/>
        </w:rPr>
        <w:t>Социальные и политические реформы; Д. Ллойд Джордж.</w:t>
      </w:r>
    </w:p>
    <w:p w:rsidR="00777D59" w:rsidRPr="000D4C06" w:rsidRDefault="006821ED" w:rsidP="000D4C06">
      <w:pPr>
        <w:shd w:val="clear" w:color="auto" w:fill="FFFFFF"/>
        <w:spacing w:after="0"/>
        <w:ind w:firstLine="709"/>
        <w:jc w:val="both"/>
        <w:rPr>
          <w:rFonts w:ascii="Times New Roman" w:hAnsi="Times New Roman"/>
          <w:i/>
          <w:sz w:val="24"/>
          <w:szCs w:val="24"/>
        </w:rPr>
      </w:pPr>
      <w:r w:rsidRPr="000D4C06">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w:t>
      </w:r>
      <w:proofErr w:type="gramStart"/>
      <w:r w:rsidRPr="000D4C06">
        <w:rPr>
          <w:rFonts w:ascii="Times New Roman" w:hAnsi="Times New Roman"/>
          <w:sz w:val="24"/>
          <w:szCs w:val="24"/>
        </w:rPr>
        <w:t>в</w:t>
      </w:r>
      <w:proofErr w:type="gramEnd"/>
      <w:r w:rsidRPr="000D4C06">
        <w:rPr>
          <w:rFonts w:ascii="Times New Roman" w:hAnsi="Times New Roman"/>
          <w:sz w:val="24"/>
          <w:szCs w:val="24"/>
        </w:rPr>
        <w:t xml:space="preserve">. </w:t>
      </w:r>
      <w:proofErr w:type="gramStart"/>
      <w:r w:rsidRPr="000D4C06">
        <w:rPr>
          <w:rFonts w:ascii="Times New Roman" w:hAnsi="Times New Roman"/>
          <w:sz w:val="24"/>
          <w:szCs w:val="24"/>
        </w:rPr>
        <w:t>в</w:t>
      </w:r>
      <w:proofErr w:type="gramEnd"/>
      <w:r w:rsidRPr="000D4C06">
        <w:rPr>
          <w:rFonts w:ascii="Times New Roman" w:hAnsi="Times New Roman"/>
          <w:sz w:val="24"/>
          <w:szCs w:val="24"/>
        </w:rPr>
        <w:t xml:space="preserve"> странах Азии (Турция, Иран, Китай). Мексиканская революция 1910—1917 гг. </w:t>
      </w:r>
      <w:r w:rsidRPr="000D4C06">
        <w:rPr>
          <w:rFonts w:ascii="Times New Roman" w:hAnsi="Times New Roman"/>
          <w:i/>
          <w:sz w:val="24"/>
          <w:szCs w:val="24"/>
        </w:rPr>
        <w:t>Руководители освободительной борьбы (Сунь Ятсен, Э. Сапата, Ф. Вилья).</w:t>
      </w:r>
    </w:p>
    <w:p w:rsidR="00777D59" w:rsidRPr="000D4C06" w:rsidRDefault="00777D59" w:rsidP="000D4C06">
      <w:pPr>
        <w:spacing w:after="0"/>
        <w:ind w:firstLine="709"/>
        <w:jc w:val="both"/>
        <w:rPr>
          <w:rFonts w:ascii="Times New Roman" w:hAnsi="Times New Roman"/>
          <w:b/>
          <w:sz w:val="24"/>
          <w:szCs w:val="24"/>
        </w:rPr>
      </w:pP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777D59" w:rsidRPr="000D4C06">
        <w:tc>
          <w:tcPr>
            <w:tcW w:w="1132" w:type="dxa"/>
          </w:tcPr>
          <w:p w:rsidR="00777D59" w:rsidRPr="000D4C06" w:rsidRDefault="00777D59" w:rsidP="000D4C06">
            <w:pPr>
              <w:spacing w:after="0"/>
              <w:jc w:val="center"/>
              <w:rPr>
                <w:rFonts w:ascii="Times New Roman" w:hAnsi="Times New Roman"/>
                <w:sz w:val="24"/>
                <w:szCs w:val="24"/>
              </w:rPr>
            </w:pPr>
          </w:p>
        </w:tc>
        <w:tc>
          <w:tcPr>
            <w:tcW w:w="4397" w:type="dxa"/>
          </w:tcPr>
          <w:p w:rsidR="00777D59" w:rsidRPr="000D4C06" w:rsidRDefault="00777D59" w:rsidP="000D4C06">
            <w:pPr>
              <w:spacing w:after="0"/>
              <w:jc w:val="center"/>
              <w:rPr>
                <w:rFonts w:ascii="Times New Roman" w:hAnsi="Times New Roman"/>
                <w:b/>
                <w:sz w:val="24"/>
                <w:szCs w:val="24"/>
              </w:rPr>
            </w:pPr>
          </w:p>
          <w:p w:rsidR="00777D59" w:rsidRPr="000D4C06" w:rsidRDefault="006821ED" w:rsidP="000D4C06">
            <w:pPr>
              <w:spacing w:after="0"/>
              <w:jc w:val="center"/>
              <w:rPr>
                <w:rFonts w:ascii="Times New Roman" w:hAnsi="Times New Roman"/>
                <w:b/>
                <w:sz w:val="24"/>
                <w:szCs w:val="24"/>
              </w:rPr>
            </w:pPr>
            <w:r w:rsidRPr="000D4C06">
              <w:rPr>
                <w:rFonts w:ascii="Times New Roman" w:hAnsi="Times New Roman"/>
                <w:b/>
                <w:sz w:val="24"/>
                <w:szCs w:val="24"/>
              </w:rPr>
              <w:t>Всеобщая история</w:t>
            </w:r>
          </w:p>
        </w:tc>
        <w:tc>
          <w:tcPr>
            <w:tcW w:w="4961" w:type="dxa"/>
          </w:tcPr>
          <w:p w:rsidR="00777D59" w:rsidRPr="000D4C06" w:rsidRDefault="00777D59" w:rsidP="000D4C06">
            <w:pPr>
              <w:spacing w:after="0"/>
              <w:jc w:val="center"/>
              <w:rPr>
                <w:rFonts w:ascii="Times New Roman" w:hAnsi="Times New Roman"/>
                <w:b/>
                <w:sz w:val="24"/>
                <w:szCs w:val="24"/>
              </w:rPr>
            </w:pPr>
          </w:p>
          <w:p w:rsidR="00777D59" w:rsidRPr="000D4C06" w:rsidRDefault="006821ED" w:rsidP="000D4C06">
            <w:pPr>
              <w:spacing w:after="0"/>
              <w:jc w:val="center"/>
              <w:rPr>
                <w:rFonts w:ascii="Times New Roman" w:hAnsi="Times New Roman"/>
                <w:b/>
                <w:sz w:val="24"/>
                <w:szCs w:val="24"/>
              </w:rPr>
            </w:pPr>
            <w:r w:rsidRPr="000D4C06">
              <w:rPr>
                <w:rFonts w:ascii="Times New Roman" w:hAnsi="Times New Roman"/>
                <w:b/>
                <w:sz w:val="24"/>
                <w:szCs w:val="24"/>
              </w:rPr>
              <w:t>История России</w:t>
            </w:r>
          </w:p>
        </w:tc>
      </w:tr>
      <w:tr w:rsidR="00777D59" w:rsidRPr="000D4C06">
        <w:tc>
          <w:tcPr>
            <w:tcW w:w="1132" w:type="dxa"/>
          </w:tcPr>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5 класс</w:t>
            </w:r>
          </w:p>
        </w:tc>
        <w:tc>
          <w:tcPr>
            <w:tcW w:w="4397" w:type="dxa"/>
          </w:tcPr>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ИСТОРИЯ ДРЕВНЕГО МИРА</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Первобытность.</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Древний Восток</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Античный мир. Древняя Греция. Древний Рим.</w:t>
            </w:r>
          </w:p>
          <w:p w:rsidR="00777D59" w:rsidRPr="000D4C06" w:rsidRDefault="00777D59" w:rsidP="000D4C06">
            <w:pPr>
              <w:spacing w:after="0"/>
              <w:rPr>
                <w:rFonts w:ascii="Times New Roman" w:hAnsi="Times New Roman"/>
                <w:sz w:val="24"/>
                <w:szCs w:val="24"/>
              </w:rPr>
            </w:pPr>
          </w:p>
        </w:tc>
        <w:tc>
          <w:tcPr>
            <w:tcW w:w="4961" w:type="dxa"/>
          </w:tcPr>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Народы и государства на территории нашей страны в древности</w:t>
            </w:r>
          </w:p>
        </w:tc>
      </w:tr>
      <w:tr w:rsidR="00777D59" w:rsidRPr="000D4C06">
        <w:tc>
          <w:tcPr>
            <w:tcW w:w="1132" w:type="dxa"/>
          </w:tcPr>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 xml:space="preserve">6 класс </w:t>
            </w:r>
          </w:p>
        </w:tc>
        <w:tc>
          <w:tcPr>
            <w:tcW w:w="4397" w:type="dxa"/>
          </w:tcPr>
          <w:p w:rsidR="00777D59" w:rsidRPr="000D4C06" w:rsidRDefault="006821ED" w:rsidP="000D4C06">
            <w:pPr>
              <w:shd w:val="clear" w:color="auto" w:fill="FFFFFF"/>
              <w:spacing w:after="0"/>
              <w:rPr>
                <w:rFonts w:ascii="Times New Roman" w:hAnsi="Times New Roman"/>
                <w:b/>
                <w:sz w:val="24"/>
                <w:szCs w:val="24"/>
              </w:rPr>
            </w:pPr>
            <w:r w:rsidRPr="000D4C06">
              <w:rPr>
                <w:rFonts w:ascii="Times New Roman" w:hAnsi="Times New Roman"/>
                <w:b/>
                <w:sz w:val="24"/>
                <w:szCs w:val="24"/>
              </w:rPr>
              <w:t xml:space="preserve">ИСТОРИЯ СРЕДНИХ ВЕКОВ. </w:t>
            </w:r>
            <w:r w:rsidRPr="000D4C06">
              <w:rPr>
                <w:rFonts w:ascii="Times New Roman" w:hAnsi="Times New Roman"/>
                <w:b/>
                <w:sz w:val="24"/>
                <w:szCs w:val="24"/>
                <w:lang w:val="en-US"/>
              </w:rPr>
              <w:t>VI</w:t>
            </w:r>
            <w:r w:rsidRPr="000D4C06">
              <w:rPr>
                <w:rFonts w:ascii="Times New Roman" w:hAnsi="Times New Roman"/>
                <w:b/>
                <w:sz w:val="24"/>
                <w:szCs w:val="24"/>
              </w:rPr>
              <w:t>-</w:t>
            </w:r>
            <w:r w:rsidRPr="000D4C06">
              <w:rPr>
                <w:rFonts w:ascii="Times New Roman" w:hAnsi="Times New Roman"/>
                <w:b/>
                <w:sz w:val="24"/>
                <w:szCs w:val="24"/>
                <w:lang w:val="en-US"/>
              </w:rPr>
              <w:t>XV</w:t>
            </w:r>
            <w:r w:rsidRPr="000D4C06">
              <w:rPr>
                <w:rFonts w:ascii="Times New Roman" w:hAnsi="Times New Roman"/>
                <w:b/>
                <w:sz w:val="24"/>
                <w:szCs w:val="24"/>
              </w:rPr>
              <w:t xml:space="preserve"> вв.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Раннее Средневековье</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Зрелое Средневековье</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Страны Востока в Средние века</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Государства доколумбовой Америки.</w:t>
            </w:r>
          </w:p>
          <w:p w:rsidR="00777D59" w:rsidRPr="000D4C06" w:rsidRDefault="00777D59" w:rsidP="000D4C06">
            <w:pPr>
              <w:spacing w:after="0"/>
              <w:rPr>
                <w:rFonts w:ascii="Times New Roman" w:hAnsi="Times New Roman"/>
                <w:sz w:val="24"/>
                <w:szCs w:val="24"/>
              </w:rPr>
            </w:pPr>
          </w:p>
        </w:tc>
        <w:tc>
          <w:tcPr>
            <w:tcW w:w="4961" w:type="dxa"/>
          </w:tcPr>
          <w:p w:rsidR="00777D59" w:rsidRPr="000D4C06" w:rsidRDefault="006821ED" w:rsidP="000D4C06">
            <w:pPr>
              <w:spacing w:after="0"/>
              <w:rPr>
                <w:rFonts w:ascii="Times New Roman" w:hAnsi="Times New Roman"/>
                <w:sz w:val="24"/>
                <w:szCs w:val="24"/>
              </w:rPr>
            </w:pPr>
            <w:r w:rsidRPr="000D4C06">
              <w:rPr>
                <w:rFonts w:ascii="Times New Roman" w:hAnsi="Times New Roman"/>
                <w:b/>
                <w:bCs/>
                <w:sz w:val="24"/>
                <w:szCs w:val="24"/>
              </w:rPr>
              <w:t xml:space="preserve">ОТ ДРЕВНЕЙ РУСИ К РОССИЙСКОМУ ГОСУДАРСТВУ. </w:t>
            </w:r>
            <w:r w:rsidRPr="000D4C06">
              <w:rPr>
                <w:rFonts w:ascii="Times New Roman" w:hAnsi="Times New Roman"/>
                <w:b/>
                <w:sz w:val="24"/>
                <w:szCs w:val="24"/>
                <w:lang w:val="en-US"/>
              </w:rPr>
              <w:t>VIII</w:t>
            </w:r>
            <w:r w:rsidRPr="000D4C06">
              <w:rPr>
                <w:rFonts w:ascii="Times New Roman" w:hAnsi="Times New Roman"/>
                <w:b/>
                <w:sz w:val="24"/>
                <w:szCs w:val="24"/>
              </w:rPr>
              <w:t xml:space="preserve"> –</w:t>
            </w:r>
            <w:r w:rsidRPr="000D4C06">
              <w:rPr>
                <w:rFonts w:ascii="Times New Roman" w:hAnsi="Times New Roman"/>
                <w:b/>
                <w:sz w:val="24"/>
                <w:szCs w:val="24"/>
                <w:lang w:val="en-US"/>
              </w:rPr>
              <w:t>XV</w:t>
            </w:r>
            <w:r w:rsidRPr="000D4C06">
              <w:rPr>
                <w:rFonts w:ascii="Times New Roman" w:hAnsi="Times New Roman"/>
                <w:b/>
                <w:sz w:val="24"/>
                <w:szCs w:val="24"/>
              </w:rPr>
              <w:t xml:space="preserve"> вв.</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Восточная Европа в середине I тыс. н.э.</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Образование государства Русь</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Русь в конце X – начале XII в.</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Культурное пространство</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Русь в середине XII – начале XIII в. </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Русские земли в середине XIII - XIV в</w:t>
            </w:r>
            <w:r w:rsidRPr="000D4C06">
              <w:rPr>
                <w:rFonts w:ascii="Times New Roman" w:hAnsi="Times New Roman"/>
                <w:sz w:val="24"/>
                <w:szCs w:val="24"/>
              </w:rPr>
              <w:t>.</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Народы и государства степной зоны Восточной Европы и Сибири в XIII-XV вв. </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 xml:space="preserve">Культурное пространство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lastRenderedPageBreak/>
              <w:t>Формирование единого Русского государства в XV веке</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Культурное пространство</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Региональный компонент</w:t>
            </w:r>
          </w:p>
          <w:p w:rsidR="00777D59" w:rsidRPr="000D4C06" w:rsidRDefault="00777D59" w:rsidP="000D4C06">
            <w:pPr>
              <w:spacing w:after="0"/>
              <w:rPr>
                <w:rFonts w:ascii="Times New Roman" w:hAnsi="Times New Roman"/>
                <w:sz w:val="24"/>
                <w:szCs w:val="24"/>
              </w:rPr>
            </w:pPr>
          </w:p>
        </w:tc>
      </w:tr>
      <w:tr w:rsidR="00777D59" w:rsidRPr="000D4C06">
        <w:tc>
          <w:tcPr>
            <w:tcW w:w="1132" w:type="dxa"/>
          </w:tcPr>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lastRenderedPageBreak/>
              <w:t>7 класс</w:t>
            </w:r>
          </w:p>
        </w:tc>
        <w:tc>
          <w:tcPr>
            <w:tcW w:w="4397" w:type="dxa"/>
          </w:tcPr>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 xml:space="preserve">ИСТОРИЯ НОВОГО ВРЕМЕНИ. </w:t>
            </w:r>
            <w:r w:rsidRPr="000D4C06">
              <w:rPr>
                <w:rFonts w:ascii="Times New Roman" w:hAnsi="Times New Roman"/>
                <w:b/>
                <w:sz w:val="24"/>
                <w:szCs w:val="24"/>
                <w:lang w:val="en-US"/>
              </w:rPr>
              <w:t>XVI</w:t>
            </w:r>
            <w:r w:rsidRPr="000D4C06">
              <w:rPr>
                <w:rFonts w:ascii="Times New Roman" w:hAnsi="Times New Roman"/>
                <w:b/>
                <w:sz w:val="24"/>
                <w:szCs w:val="24"/>
              </w:rPr>
              <w:t>-</w:t>
            </w:r>
            <w:r w:rsidRPr="000D4C06">
              <w:rPr>
                <w:rFonts w:ascii="Times New Roman" w:hAnsi="Times New Roman"/>
                <w:b/>
                <w:sz w:val="24"/>
                <w:szCs w:val="24"/>
                <w:lang w:val="en-US"/>
              </w:rPr>
              <w:t>XVII</w:t>
            </w:r>
            <w:r w:rsidRPr="000D4C06">
              <w:rPr>
                <w:rFonts w:ascii="Times New Roman" w:hAnsi="Times New Roman"/>
                <w:b/>
                <w:sz w:val="24"/>
                <w:szCs w:val="24"/>
              </w:rPr>
              <w:t xml:space="preserve"> вв. От абсолютизма к парламентаризму. Первые буржуазные революции</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Европа в конце Х</w:t>
            </w:r>
            <w:proofErr w:type="gramStart"/>
            <w:r w:rsidRPr="000D4C06">
              <w:rPr>
                <w:rFonts w:ascii="Times New Roman" w:hAnsi="Times New Roman"/>
                <w:bCs/>
                <w:sz w:val="24"/>
                <w:szCs w:val="24"/>
              </w:rPr>
              <w:t>V</w:t>
            </w:r>
            <w:proofErr w:type="gramEnd"/>
            <w:r w:rsidRPr="000D4C06">
              <w:rPr>
                <w:rFonts w:ascii="Times New Roman" w:hAnsi="Times New Roman"/>
                <w:sz w:val="24"/>
                <w:szCs w:val="24"/>
              </w:rPr>
              <w:t xml:space="preserve">— </w:t>
            </w:r>
            <w:r w:rsidRPr="000D4C06">
              <w:rPr>
                <w:rFonts w:ascii="Times New Roman" w:hAnsi="Times New Roman"/>
                <w:bCs/>
                <w:sz w:val="24"/>
                <w:szCs w:val="24"/>
              </w:rPr>
              <w:t>начале XVII в.</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Европа в конце Х</w:t>
            </w:r>
            <w:proofErr w:type="gramStart"/>
            <w:r w:rsidRPr="000D4C06">
              <w:rPr>
                <w:rFonts w:ascii="Times New Roman" w:hAnsi="Times New Roman"/>
                <w:bCs/>
                <w:sz w:val="24"/>
                <w:szCs w:val="24"/>
              </w:rPr>
              <w:t>V</w:t>
            </w:r>
            <w:proofErr w:type="gramEnd"/>
            <w:r w:rsidRPr="000D4C06">
              <w:rPr>
                <w:rFonts w:ascii="Times New Roman" w:hAnsi="Times New Roman"/>
                <w:sz w:val="24"/>
                <w:szCs w:val="24"/>
              </w:rPr>
              <w:t xml:space="preserve">— </w:t>
            </w:r>
            <w:r w:rsidRPr="000D4C06">
              <w:rPr>
                <w:rFonts w:ascii="Times New Roman" w:hAnsi="Times New Roman"/>
                <w:bCs/>
                <w:sz w:val="24"/>
                <w:szCs w:val="24"/>
              </w:rPr>
              <w:t>начале XVII в.</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Страны Европы и Северной Америки в середине XVII—ХVIII в.</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Страны Востока в XVI—XVIII вв.</w:t>
            </w:r>
          </w:p>
          <w:p w:rsidR="00777D59" w:rsidRPr="000D4C06" w:rsidRDefault="00777D59" w:rsidP="000D4C06">
            <w:pPr>
              <w:spacing w:after="0"/>
              <w:rPr>
                <w:rFonts w:ascii="Times New Roman" w:hAnsi="Times New Roman"/>
                <w:sz w:val="24"/>
                <w:szCs w:val="24"/>
              </w:rPr>
            </w:pPr>
          </w:p>
        </w:tc>
        <w:tc>
          <w:tcPr>
            <w:tcW w:w="4961" w:type="dxa"/>
          </w:tcPr>
          <w:p w:rsidR="00777D59" w:rsidRPr="000D4C06" w:rsidRDefault="006821ED" w:rsidP="000D4C06">
            <w:pPr>
              <w:spacing w:after="0"/>
              <w:rPr>
                <w:rFonts w:ascii="Times New Roman" w:hAnsi="Times New Roman"/>
                <w:sz w:val="24"/>
                <w:szCs w:val="24"/>
              </w:rPr>
            </w:pPr>
            <w:r w:rsidRPr="000D4C06">
              <w:rPr>
                <w:rFonts w:ascii="Times New Roman" w:hAnsi="Times New Roman"/>
                <w:b/>
                <w:bCs/>
                <w:sz w:val="24"/>
                <w:szCs w:val="24"/>
              </w:rPr>
              <w:t>РОССИЯ В XVI – XVII ВЕКАХ: ОТ ВЕЛИКОГО КНЯЖЕСТВА К ЦАРСТВУ</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 xml:space="preserve">Россия в XVI веке </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 xml:space="preserve">Смута в России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Россия в XVII веке </w:t>
            </w:r>
          </w:p>
          <w:p w:rsidR="00777D59" w:rsidRPr="000D4C06" w:rsidRDefault="006821ED" w:rsidP="000D4C06">
            <w:pPr>
              <w:spacing w:after="0"/>
              <w:rPr>
                <w:rFonts w:ascii="Times New Roman" w:hAnsi="Times New Roman"/>
                <w:b/>
                <w:bCs/>
                <w:sz w:val="24"/>
                <w:szCs w:val="24"/>
              </w:rPr>
            </w:pPr>
            <w:r w:rsidRPr="000D4C06">
              <w:rPr>
                <w:rFonts w:ascii="Times New Roman" w:hAnsi="Times New Roman"/>
                <w:bCs/>
                <w:sz w:val="24"/>
                <w:szCs w:val="24"/>
              </w:rPr>
              <w:t>Культурное пространство</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Региональный компонент</w:t>
            </w:r>
          </w:p>
          <w:p w:rsidR="00777D59" w:rsidRPr="000D4C06" w:rsidRDefault="00777D59" w:rsidP="000D4C06">
            <w:pPr>
              <w:spacing w:after="0"/>
              <w:rPr>
                <w:rFonts w:ascii="Times New Roman" w:hAnsi="Times New Roman"/>
                <w:sz w:val="24"/>
                <w:szCs w:val="24"/>
              </w:rPr>
            </w:pPr>
          </w:p>
        </w:tc>
      </w:tr>
      <w:tr w:rsidR="00777D59" w:rsidRPr="000D4C06">
        <w:tc>
          <w:tcPr>
            <w:tcW w:w="1132" w:type="dxa"/>
          </w:tcPr>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8 класс</w:t>
            </w:r>
          </w:p>
        </w:tc>
        <w:tc>
          <w:tcPr>
            <w:tcW w:w="4397" w:type="dxa"/>
          </w:tcPr>
          <w:p w:rsidR="00777D59" w:rsidRPr="000D4C06" w:rsidRDefault="006821ED" w:rsidP="000D4C06">
            <w:pPr>
              <w:spacing w:after="0"/>
              <w:rPr>
                <w:rFonts w:ascii="Times New Roman" w:hAnsi="Times New Roman"/>
                <w:sz w:val="24"/>
                <w:szCs w:val="24"/>
              </w:rPr>
            </w:pPr>
            <w:r w:rsidRPr="000D4C06">
              <w:rPr>
                <w:rFonts w:ascii="Times New Roman" w:hAnsi="Times New Roman"/>
                <w:b/>
                <w:sz w:val="24"/>
                <w:szCs w:val="24"/>
              </w:rPr>
              <w:t xml:space="preserve">ИСТОРИЯ НОВОГО ВРЕМЕНИ. </w:t>
            </w:r>
            <w:r w:rsidRPr="000D4C06">
              <w:rPr>
                <w:rFonts w:ascii="Times New Roman" w:hAnsi="Times New Roman"/>
                <w:b/>
                <w:sz w:val="24"/>
                <w:szCs w:val="24"/>
                <w:lang w:val="en-US"/>
              </w:rPr>
              <w:t>XVIII</w:t>
            </w:r>
            <w:r w:rsidRPr="000D4C06">
              <w:rPr>
                <w:rFonts w:ascii="Times New Roman" w:hAnsi="Times New Roman"/>
                <w:b/>
                <w:sz w:val="24"/>
                <w:szCs w:val="24"/>
              </w:rPr>
              <w:t>в.</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 xml:space="preserve">Эпоха Просвещения. </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Эпоха промышленного переворота</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Великая французская революция</w:t>
            </w:r>
          </w:p>
          <w:p w:rsidR="00777D59" w:rsidRPr="000D4C06" w:rsidRDefault="00777D59" w:rsidP="000D4C06">
            <w:pPr>
              <w:spacing w:after="0"/>
              <w:rPr>
                <w:rFonts w:ascii="Times New Roman" w:hAnsi="Times New Roman"/>
                <w:sz w:val="24"/>
                <w:szCs w:val="24"/>
              </w:rPr>
            </w:pPr>
          </w:p>
        </w:tc>
        <w:tc>
          <w:tcPr>
            <w:tcW w:w="4961" w:type="dxa"/>
          </w:tcPr>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t>РОССИЯ В КОНЦЕ XVII - XVIII ВЕКАХ: ОТ ЦАРСТВА К ИМПЕРИИ</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Россия в эпоху преобразований Петра I</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После Петра Великого: эпоха «дворцовых переворотов»</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Россия в 1760-х – 1790- гг. Правление Екатерины II и Павла I</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Культурное пространство Российской империи в XVIII в.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Народы России в XVIII в.</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Россия при Павле I</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Региональный компонент</w:t>
            </w:r>
          </w:p>
          <w:p w:rsidR="00777D59" w:rsidRPr="000D4C06" w:rsidRDefault="00777D59" w:rsidP="000D4C06">
            <w:pPr>
              <w:spacing w:after="0"/>
              <w:rPr>
                <w:rFonts w:ascii="Times New Roman" w:hAnsi="Times New Roman"/>
                <w:sz w:val="24"/>
                <w:szCs w:val="24"/>
              </w:rPr>
            </w:pPr>
          </w:p>
        </w:tc>
      </w:tr>
      <w:tr w:rsidR="00777D59" w:rsidRPr="000D4C06">
        <w:tc>
          <w:tcPr>
            <w:tcW w:w="1132" w:type="dxa"/>
          </w:tcPr>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9 класс</w:t>
            </w:r>
          </w:p>
        </w:tc>
        <w:tc>
          <w:tcPr>
            <w:tcW w:w="4397" w:type="dxa"/>
          </w:tcPr>
          <w:p w:rsidR="00777D59" w:rsidRPr="000D4C06" w:rsidRDefault="006821ED" w:rsidP="000D4C06">
            <w:pPr>
              <w:spacing w:after="0"/>
              <w:rPr>
                <w:rFonts w:ascii="Times New Roman" w:hAnsi="Times New Roman"/>
                <w:b/>
                <w:sz w:val="24"/>
                <w:szCs w:val="24"/>
              </w:rPr>
            </w:pPr>
            <w:r w:rsidRPr="000D4C06">
              <w:rPr>
                <w:rFonts w:ascii="Times New Roman" w:hAnsi="Times New Roman"/>
                <w:b/>
                <w:sz w:val="24"/>
                <w:szCs w:val="24"/>
              </w:rPr>
              <w:t xml:space="preserve">ИСТОРИЯ НОВОГО ВРЕМЕНИ. </w:t>
            </w:r>
            <w:r w:rsidRPr="000D4C06">
              <w:rPr>
                <w:rFonts w:ascii="Times New Roman" w:hAnsi="Times New Roman"/>
                <w:b/>
                <w:sz w:val="24"/>
                <w:szCs w:val="24"/>
                <w:lang w:val="en-US"/>
              </w:rPr>
              <w:t>XIX</w:t>
            </w:r>
            <w:r w:rsidRPr="000D4C06">
              <w:rPr>
                <w:rFonts w:ascii="Times New Roman" w:hAnsi="Times New Roman"/>
                <w:b/>
                <w:sz w:val="24"/>
                <w:szCs w:val="24"/>
              </w:rPr>
              <w:t xml:space="preserve"> в. </w:t>
            </w:r>
          </w:p>
          <w:p w:rsidR="00777D59" w:rsidRPr="000D4C06" w:rsidRDefault="006821ED" w:rsidP="000D4C06">
            <w:pPr>
              <w:spacing w:after="0"/>
              <w:rPr>
                <w:rFonts w:ascii="Times New Roman" w:hAnsi="Times New Roman"/>
                <w:sz w:val="24"/>
                <w:szCs w:val="24"/>
              </w:rPr>
            </w:pPr>
            <w:r w:rsidRPr="000D4C06">
              <w:rPr>
                <w:rFonts w:ascii="Times New Roman" w:hAnsi="Times New Roman"/>
                <w:b/>
                <w:sz w:val="24"/>
                <w:szCs w:val="24"/>
              </w:rPr>
              <w:t xml:space="preserve">Мир к началу XX в. Новейшая история. </w:t>
            </w:r>
            <w:r w:rsidRPr="000D4C06">
              <w:rPr>
                <w:rFonts w:ascii="Times New Roman" w:hAnsi="Times New Roman"/>
                <w:b/>
                <w:i/>
                <w:sz w:val="24"/>
                <w:szCs w:val="24"/>
              </w:rPr>
              <w:t>Становление и расцвет индустриального общества. До начала Первой мировой войны</w:t>
            </w:r>
          </w:p>
          <w:p w:rsidR="00777D59" w:rsidRPr="000D4C06" w:rsidRDefault="00777D59" w:rsidP="000D4C06">
            <w:pPr>
              <w:spacing w:after="0"/>
              <w:rPr>
                <w:rFonts w:ascii="Times New Roman" w:hAnsi="Times New Roman"/>
                <w:sz w:val="24"/>
                <w:szCs w:val="24"/>
              </w:rPr>
            </w:pP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Страны Европы и Северной Америки в первой половине ХIХ </w:t>
            </w:r>
            <w:proofErr w:type="gramStart"/>
            <w:r w:rsidRPr="000D4C06">
              <w:rPr>
                <w:rFonts w:ascii="Times New Roman" w:hAnsi="Times New Roman"/>
                <w:bCs/>
                <w:sz w:val="24"/>
                <w:szCs w:val="24"/>
              </w:rPr>
              <w:t>в</w:t>
            </w:r>
            <w:proofErr w:type="gramEnd"/>
            <w:r w:rsidRPr="000D4C06">
              <w:rPr>
                <w:rFonts w:ascii="Times New Roman" w:hAnsi="Times New Roman"/>
                <w:bCs/>
                <w:sz w:val="24"/>
                <w:szCs w:val="24"/>
              </w:rPr>
              <w:t>.</w:t>
            </w:r>
          </w:p>
          <w:p w:rsidR="00777D59" w:rsidRPr="000D4C06" w:rsidRDefault="006821ED" w:rsidP="000D4C06">
            <w:pPr>
              <w:shd w:val="clear" w:color="auto" w:fill="FFFFFF"/>
              <w:spacing w:after="0"/>
              <w:rPr>
                <w:rFonts w:ascii="Times New Roman" w:hAnsi="Times New Roman"/>
                <w:bCs/>
                <w:sz w:val="24"/>
                <w:szCs w:val="24"/>
              </w:rPr>
            </w:pPr>
            <w:r w:rsidRPr="000D4C06">
              <w:rPr>
                <w:rFonts w:ascii="Times New Roman" w:hAnsi="Times New Roman"/>
                <w:bCs/>
                <w:sz w:val="24"/>
                <w:szCs w:val="24"/>
              </w:rPr>
              <w:t>Страны Европы и Северной Америки во второй половине ХIХ </w:t>
            </w:r>
            <w:proofErr w:type="gramStart"/>
            <w:r w:rsidRPr="000D4C06">
              <w:rPr>
                <w:rFonts w:ascii="Times New Roman" w:hAnsi="Times New Roman"/>
                <w:bCs/>
                <w:sz w:val="24"/>
                <w:szCs w:val="24"/>
              </w:rPr>
              <w:t>в</w:t>
            </w:r>
            <w:proofErr w:type="gramEnd"/>
            <w:r w:rsidRPr="000D4C06">
              <w:rPr>
                <w:rFonts w:ascii="Times New Roman" w:hAnsi="Times New Roman"/>
                <w:bCs/>
                <w:sz w:val="24"/>
                <w:szCs w:val="24"/>
              </w:rPr>
              <w:t>.</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Экономическое и социально-политическое развитие стран Европы и США в конце ХIХ </w:t>
            </w:r>
            <w:proofErr w:type="gramStart"/>
            <w:r w:rsidRPr="000D4C06">
              <w:rPr>
                <w:rFonts w:ascii="Times New Roman" w:hAnsi="Times New Roman"/>
                <w:bCs/>
                <w:sz w:val="24"/>
                <w:szCs w:val="24"/>
              </w:rPr>
              <w:t>в</w:t>
            </w:r>
            <w:proofErr w:type="gramEnd"/>
            <w:r w:rsidRPr="000D4C06">
              <w:rPr>
                <w:rFonts w:ascii="Times New Roman" w:hAnsi="Times New Roman"/>
                <w:bCs/>
                <w:sz w:val="24"/>
                <w:szCs w:val="24"/>
              </w:rPr>
              <w:t>.</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Страны Азии в ХIХ </w:t>
            </w:r>
            <w:proofErr w:type="gramStart"/>
            <w:r w:rsidRPr="000D4C06">
              <w:rPr>
                <w:rFonts w:ascii="Times New Roman" w:hAnsi="Times New Roman"/>
                <w:bCs/>
                <w:sz w:val="24"/>
                <w:szCs w:val="24"/>
              </w:rPr>
              <w:t>в</w:t>
            </w:r>
            <w:proofErr w:type="gramEnd"/>
            <w:r w:rsidRPr="000D4C06">
              <w:rPr>
                <w:rFonts w:ascii="Times New Roman" w:hAnsi="Times New Roman"/>
                <w:bCs/>
                <w:sz w:val="24"/>
                <w:szCs w:val="24"/>
              </w:rPr>
              <w:t>.</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Война за независимость в Латинской Америке</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lastRenderedPageBreak/>
              <w:t>Народы Африки в Новое время</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Развитие культуры в XIX в.</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Международные отношения в XIX в.</w:t>
            </w:r>
          </w:p>
          <w:p w:rsidR="00777D59" w:rsidRPr="000D4C06" w:rsidRDefault="006821ED" w:rsidP="000D4C06">
            <w:pPr>
              <w:shd w:val="clear" w:color="auto" w:fill="FFFFFF"/>
              <w:spacing w:after="0"/>
              <w:rPr>
                <w:rFonts w:ascii="Times New Roman" w:hAnsi="Times New Roman"/>
                <w:sz w:val="24"/>
                <w:szCs w:val="24"/>
              </w:rPr>
            </w:pPr>
            <w:r w:rsidRPr="000D4C06">
              <w:rPr>
                <w:rFonts w:ascii="Times New Roman" w:hAnsi="Times New Roman"/>
                <w:bCs/>
                <w:sz w:val="24"/>
                <w:szCs w:val="24"/>
              </w:rPr>
              <w:t>Мир в 1900—1914 гг.</w:t>
            </w:r>
          </w:p>
          <w:p w:rsidR="00777D59" w:rsidRPr="000D4C06" w:rsidRDefault="00777D59" w:rsidP="000D4C06">
            <w:pPr>
              <w:shd w:val="clear" w:color="auto" w:fill="FFFFFF"/>
              <w:spacing w:after="0"/>
              <w:rPr>
                <w:rFonts w:ascii="Times New Roman" w:hAnsi="Times New Roman"/>
                <w:i/>
                <w:sz w:val="24"/>
                <w:szCs w:val="24"/>
              </w:rPr>
            </w:pPr>
          </w:p>
          <w:p w:rsidR="00777D59" w:rsidRPr="000D4C06" w:rsidRDefault="00777D59" w:rsidP="000D4C06">
            <w:pPr>
              <w:spacing w:after="0"/>
              <w:rPr>
                <w:rFonts w:ascii="Times New Roman" w:hAnsi="Times New Roman"/>
                <w:sz w:val="24"/>
                <w:szCs w:val="24"/>
              </w:rPr>
            </w:pPr>
          </w:p>
          <w:p w:rsidR="00777D59" w:rsidRPr="000D4C06" w:rsidRDefault="00777D59" w:rsidP="000D4C06">
            <w:pPr>
              <w:spacing w:after="0"/>
              <w:rPr>
                <w:rFonts w:ascii="Times New Roman" w:hAnsi="Times New Roman"/>
                <w:i/>
                <w:sz w:val="24"/>
                <w:szCs w:val="24"/>
              </w:rPr>
            </w:pPr>
          </w:p>
          <w:p w:rsidR="00777D59" w:rsidRPr="000D4C06" w:rsidRDefault="00777D59" w:rsidP="000D4C06">
            <w:pPr>
              <w:spacing w:after="0"/>
              <w:rPr>
                <w:rFonts w:ascii="Times New Roman" w:hAnsi="Times New Roman"/>
                <w:sz w:val="24"/>
                <w:szCs w:val="24"/>
              </w:rPr>
            </w:pPr>
          </w:p>
        </w:tc>
        <w:tc>
          <w:tcPr>
            <w:tcW w:w="4961" w:type="dxa"/>
          </w:tcPr>
          <w:p w:rsidR="00777D59" w:rsidRPr="000D4C06" w:rsidRDefault="006821ED" w:rsidP="000D4C06">
            <w:pPr>
              <w:spacing w:after="0"/>
              <w:rPr>
                <w:rFonts w:ascii="Times New Roman" w:hAnsi="Times New Roman"/>
                <w:b/>
                <w:bCs/>
                <w:sz w:val="24"/>
                <w:szCs w:val="24"/>
              </w:rPr>
            </w:pPr>
            <w:r w:rsidRPr="000D4C06">
              <w:rPr>
                <w:rFonts w:ascii="Times New Roman" w:hAnsi="Times New Roman"/>
                <w:b/>
                <w:bCs/>
                <w:sz w:val="24"/>
                <w:szCs w:val="24"/>
              </w:rPr>
              <w:lastRenderedPageBreak/>
              <w:t>IV. РОССИЙСКАЯ ИМПЕРИЯ В XIX – НАЧАЛЕ XX ВВ.</w:t>
            </w:r>
          </w:p>
          <w:p w:rsidR="00777D59" w:rsidRPr="000D4C06" w:rsidRDefault="00777D59" w:rsidP="000D4C06">
            <w:pPr>
              <w:spacing w:after="0"/>
              <w:rPr>
                <w:rFonts w:ascii="Times New Roman" w:hAnsi="Times New Roman"/>
                <w:b/>
                <w:bCs/>
                <w:sz w:val="24"/>
                <w:szCs w:val="24"/>
              </w:rPr>
            </w:pPr>
          </w:p>
          <w:p w:rsidR="00777D59" w:rsidRPr="000D4C06" w:rsidRDefault="006821ED" w:rsidP="000D4C06">
            <w:pPr>
              <w:spacing w:after="0"/>
              <w:rPr>
                <w:rFonts w:ascii="Times New Roman" w:hAnsi="Times New Roman"/>
                <w:bCs/>
                <w:sz w:val="24"/>
                <w:szCs w:val="24"/>
                <w:u w:val="single"/>
              </w:rPr>
            </w:pPr>
            <w:r w:rsidRPr="000D4C06">
              <w:rPr>
                <w:rFonts w:ascii="Times New Roman" w:hAnsi="Times New Roman"/>
                <w:bCs/>
                <w:sz w:val="24"/>
                <w:szCs w:val="24"/>
                <w:u w:val="single"/>
              </w:rPr>
              <w:t>Россия на пути к реформам (1801–1861)</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Александровская эпоха: государственный либерализм</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Отечественная война 1812 г.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Николаевское самодержавие: государственный консерватизм</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Крепостнический социум. Деревня и город </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Культурное пространство империи в первой половине XIX в.</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Пространство империи: этнокультурный облик страны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Формирование гражданского правосознания. Основные течения общественной мысли </w:t>
            </w:r>
          </w:p>
          <w:p w:rsidR="00777D59" w:rsidRPr="000D4C06" w:rsidRDefault="00777D59" w:rsidP="000D4C06">
            <w:pPr>
              <w:spacing w:after="0"/>
              <w:rPr>
                <w:rFonts w:ascii="Times New Roman" w:hAnsi="Times New Roman"/>
                <w:sz w:val="24"/>
                <w:szCs w:val="24"/>
              </w:rPr>
            </w:pPr>
          </w:p>
          <w:p w:rsidR="00777D59" w:rsidRPr="000D4C06" w:rsidRDefault="006821ED" w:rsidP="000D4C06">
            <w:pPr>
              <w:spacing w:after="0"/>
              <w:rPr>
                <w:rFonts w:ascii="Times New Roman" w:hAnsi="Times New Roman"/>
                <w:bCs/>
                <w:sz w:val="24"/>
                <w:szCs w:val="24"/>
                <w:u w:val="single"/>
              </w:rPr>
            </w:pPr>
            <w:r w:rsidRPr="000D4C06">
              <w:rPr>
                <w:rFonts w:ascii="Times New Roman" w:hAnsi="Times New Roman"/>
                <w:bCs/>
                <w:sz w:val="24"/>
                <w:szCs w:val="24"/>
                <w:u w:val="single"/>
              </w:rPr>
              <w:lastRenderedPageBreak/>
              <w:t>Россия в эпоху реформ</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Преобразования Александра II: социальная и правовая модернизация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«Народное самодержавие» Александра III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Пореформенный социум. Сельское хозяйство и промышленность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Культурное пространство империи во второй половине XIX в.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Этнокультурный облик империи </w:t>
            </w:r>
          </w:p>
          <w:p w:rsidR="00777D59" w:rsidRPr="000D4C06" w:rsidRDefault="006821ED" w:rsidP="000D4C06">
            <w:pPr>
              <w:spacing w:after="0"/>
              <w:rPr>
                <w:rFonts w:ascii="Times New Roman" w:hAnsi="Times New Roman"/>
                <w:sz w:val="24"/>
                <w:szCs w:val="24"/>
              </w:rPr>
            </w:pPr>
            <w:r w:rsidRPr="000D4C06">
              <w:rPr>
                <w:rFonts w:ascii="Times New Roman" w:hAnsi="Times New Roman"/>
                <w:bCs/>
                <w:sz w:val="24"/>
                <w:szCs w:val="24"/>
              </w:rPr>
              <w:t>Формирование гражданского общества и основные направления общественных движений</w:t>
            </w:r>
          </w:p>
          <w:p w:rsidR="00777D59" w:rsidRPr="000D4C06" w:rsidRDefault="006821ED" w:rsidP="000D4C06">
            <w:pPr>
              <w:spacing w:after="0"/>
              <w:rPr>
                <w:rFonts w:ascii="Times New Roman" w:hAnsi="Times New Roman"/>
                <w:bCs/>
                <w:sz w:val="24"/>
                <w:szCs w:val="24"/>
                <w:u w:val="single"/>
              </w:rPr>
            </w:pPr>
            <w:r w:rsidRPr="000D4C06">
              <w:rPr>
                <w:rFonts w:ascii="Times New Roman" w:hAnsi="Times New Roman"/>
                <w:bCs/>
                <w:sz w:val="24"/>
                <w:szCs w:val="24"/>
                <w:u w:val="single"/>
              </w:rPr>
              <w:t>Кризис империи в начале ХХ века</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Первая российская революция 1905-1907 гг. Начало парламентаризма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 xml:space="preserve">Общество и власть после революции </w:t>
            </w:r>
          </w:p>
          <w:p w:rsidR="00777D59" w:rsidRPr="000D4C06" w:rsidRDefault="006821ED" w:rsidP="000D4C06">
            <w:pPr>
              <w:spacing w:after="0"/>
              <w:rPr>
                <w:rFonts w:ascii="Times New Roman" w:hAnsi="Times New Roman"/>
                <w:bCs/>
                <w:sz w:val="24"/>
                <w:szCs w:val="24"/>
              </w:rPr>
            </w:pPr>
            <w:r w:rsidRPr="000D4C06">
              <w:rPr>
                <w:rFonts w:ascii="Times New Roman" w:hAnsi="Times New Roman"/>
                <w:bCs/>
                <w:sz w:val="24"/>
                <w:szCs w:val="24"/>
              </w:rPr>
              <w:t>«Серебряный век» российской культуры</w:t>
            </w:r>
          </w:p>
          <w:p w:rsidR="00777D59" w:rsidRPr="000D4C06" w:rsidRDefault="006821ED" w:rsidP="000D4C06">
            <w:pPr>
              <w:spacing w:after="0"/>
              <w:rPr>
                <w:rFonts w:ascii="Times New Roman" w:hAnsi="Times New Roman"/>
                <w:i/>
                <w:sz w:val="24"/>
                <w:szCs w:val="24"/>
              </w:rPr>
            </w:pPr>
            <w:r w:rsidRPr="000D4C06">
              <w:rPr>
                <w:rFonts w:ascii="Times New Roman" w:hAnsi="Times New Roman"/>
                <w:sz w:val="24"/>
                <w:szCs w:val="24"/>
              </w:rPr>
              <w:t>Региональный компонент</w:t>
            </w:r>
          </w:p>
        </w:tc>
      </w:tr>
    </w:tbl>
    <w:p w:rsidR="00777D59" w:rsidRPr="000D4C06" w:rsidRDefault="00777D59" w:rsidP="000D4C06">
      <w:pPr>
        <w:pStyle w:val="3"/>
        <w:spacing w:before="0" w:beforeAutospacing="0" w:after="0" w:afterAutospacing="0" w:line="276" w:lineRule="auto"/>
        <w:ind w:firstLine="709"/>
        <w:rPr>
          <w:sz w:val="24"/>
          <w:szCs w:val="24"/>
          <w:lang w:val="en-US"/>
        </w:rPr>
      </w:pPr>
    </w:p>
    <w:p w:rsidR="00777D59" w:rsidRPr="000D4C06" w:rsidRDefault="006821ED" w:rsidP="000D4C06">
      <w:pPr>
        <w:pStyle w:val="4"/>
        <w:spacing w:line="276" w:lineRule="auto"/>
        <w:ind w:left="1701"/>
        <w:rPr>
          <w:sz w:val="24"/>
          <w:szCs w:val="24"/>
        </w:rPr>
      </w:pPr>
      <w:bookmarkStart w:id="326" w:name="_Toc409691706"/>
      <w:bookmarkStart w:id="327" w:name="_Toc410654032"/>
      <w:bookmarkStart w:id="328" w:name="_Toc31893444"/>
      <w:bookmarkStart w:id="329" w:name="_Toc81645465"/>
      <w:r w:rsidRPr="000D4C06">
        <w:rPr>
          <w:sz w:val="24"/>
          <w:szCs w:val="24"/>
        </w:rPr>
        <w:t>2.2.2.6. Обществознание</w:t>
      </w:r>
      <w:bookmarkEnd w:id="326"/>
      <w:bookmarkEnd w:id="327"/>
      <w:bookmarkEnd w:id="328"/>
      <w:bookmarkEnd w:id="329"/>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w:t>
      </w:r>
      <w:proofErr w:type="gramStart"/>
      <w:r w:rsidRPr="000D4C06">
        <w:rPr>
          <w:rFonts w:ascii="Times New Roman" w:hAnsi="Times New Roman"/>
          <w:sz w:val="24"/>
          <w:szCs w:val="24"/>
        </w:rPr>
        <w:t>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roofErr w:type="gramEnd"/>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spacing w:after="0"/>
        <w:ind w:left="709"/>
        <w:jc w:val="both"/>
        <w:rPr>
          <w:rFonts w:ascii="Times New Roman" w:hAnsi="Times New Roman"/>
          <w:sz w:val="24"/>
          <w:szCs w:val="24"/>
        </w:rPr>
      </w:pPr>
      <w:r w:rsidRPr="000D4C06">
        <w:rPr>
          <w:rFonts w:ascii="Times New Roman" w:hAnsi="Times New Roman"/>
          <w:b/>
          <w:bCs/>
          <w:sz w:val="24"/>
          <w:szCs w:val="24"/>
          <w:shd w:val="clear" w:color="auto" w:fill="FFFFFF"/>
        </w:rPr>
        <w:t>Человек. Деятельность человека</w:t>
      </w:r>
    </w:p>
    <w:p w:rsidR="00777D59" w:rsidRPr="000D4C06" w:rsidRDefault="006821ED" w:rsidP="000D4C06">
      <w:pPr>
        <w:tabs>
          <w:tab w:val="left" w:pos="1114"/>
        </w:tabs>
        <w:spacing w:after="0"/>
        <w:ind w:firstLine="709"/>
        <w:jc w:val="both"/>
        <w:rPr>
          <w:rFonts w:ascii="Times New Roman" w:hAnsi="Times New Roman"/>
          <w:sz w:val="24"/>
          <w:szCs w:val="24"/>
        </w:rPr>
      </w:pPr>
      <w:proofErr w:type="gramStart"/>
      <w:r w:rsidRPr="000D4C06">
        <w:rPr>
          <w:rFonts w:ascii="Times New Roman" w:hAnsi="Times New Roman"/>
          <w:sz w:val="24"/>
          <w:szCs w:val="24"/>
        </w:rPr>
        <w:t>Биологическое</w:t>
      </w:r>
      <w:proofErr w:type="gramEnd"/>
      <w:r w:rsidRPr="000D4C06">
        <w:rPr>
          <w:rFonts w:ascii="Times New Roman" w:hAnsi="Times New Roman"/>
          <w:sz w:val="24"/>
          <w:szCs w:val="24"/>
        </w:rPr>
        <w:t xml:space="preserve"> и социальное в человеке. </w:t>
      </w:r>
      <w:r w:rsidRPr="000D4C06">
        <w:rPr>
          <w:rFonts w:ascii="Times New Roman" w:hAnsi="Times New Roman"/>
          <w:i/>
          <w:sz w:val="24"/>
          <w:szCs w:val="24"/>
        </w:rPr>
        <w:t>Черты сходства и различий человека и животного. Индивид, индивидуальность, личность.</w:t>
      </w:r>
      <w:r w:rsidRPr="000D4C06">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w:t>
      </w:r>
      <w:r w:rsidRPr="000D4C06">
        <w:rPr>
          <w:rFonts w:ascii="Times New Roman" w:hAnsi="Times New Roman"/>
          <w:sz w:val="24"/>
          <w:szCs w:val="24"/>
        </w:rPr>
        <w:lastRenderedPageBreak/>
        <w:t xml:space="preserve">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0D4C06">
        <w:rPr>
          <w:rFonts w:ascii="Times New Roman" w:hAnsi="Times New Roman"/>
          <w:i/>
          <w:sz w:val="24"/>
          <w:szCs w:val="24"/>
        </w:rPr>
        <w:t xml:space="preserve">Личные и деловые отношения. </w:t>
      </w:r>
      <w:r w:rsidRPr="000D4C06">
        <w:rPr>
          <w:rFonts w:ascii="Times New Roman" w:hAnsi="Times New Roman"/>
          <w:sz w:val="24"/>
          <w:szCs w:val="24"/>
        </w:rPr>
        <w:t>Лидерство. Межличностные конфликты и способы их разрешения.</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Общество</w:t>
      </w:r>
    </w:p>
    <w:p w:rsidR="00777D59" w:rsidRPr="000D4C06" w:rsidRDefault="006821ED" w:rsidP="000D4C06">
      <w:pPr>
        <w:tabs>
          <w:tab w:val="left" w:pos="1114"/>
        </w:tabs>
        <w:spacing w:after="0"/>
        <w:ind w:firstLine="709"/>
        <w:jc w:val="both"/>
        <w:rPr>
          <w:rFonts w:ascii="Times New Roman" w:hAnsi="Times New Roman"/>
          <w:sz w:val="24"/>
          <w:szCs w:val="24"/>
        </w:rPr>
      </w:pPr>
      <w:r w:rsidRPr="000D4C06">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0D4C06">
        <w:rPr>
          <w:rFonts w:ascii="Times New Roman" w:hAnsi="Times New Roman"/>
          <w:i/>
          <w:sz w:val="24"/>
          <w:szCs w:val="24"/>
        </w:rPr>
        <w:t>Общественный прогресс.</w:t>
      </w:r>
      <w:r w:rsidRPr="000D4C06">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 Современное российское общество, особенности его развития.</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Социальные нормы</w:t>
      </w:r>
    </w:p>
    <w:p w:rsidR="00777D59" w:rsidRPr="000D4C06" w:rsidRDefault="006821ED" w:rsidP="000D4C06">
      <w:pPr>
        <w:tabs>
          <w:tab w:val="left" w:pos="1114"/>
        </w:tabs>
        <w:spacing w:after="0"/>
        <w:ind w:firstLine="709"/>
        <w:jc w:val="both"/>
        <w:rPr>
          <w:rFonts w:ascii="Times New Roman" w:hAnsi="Times New Roman"/>
          <w:sz w:val="24"/>
          <w:szCs w:val="24"/>
        </w:rPr>
      </w:pPr>
      <w:r w:rsidRPr="000D4C06">
        <w:rPr>
          <w:rFonts w:ascii="Times New Roman" w:hAnsi="Times New Roman"/>
          <w:sz w:val="24"/>
          <w:szCs w:val="24"/>
        </w:rPr>
        <w:t xml:space="preserve">Социальные нормы как регуляторы поведения человека в обществе. </w:t>
      </w:r>
      <w:r w:rsidRPr="000D4C06">
        <w:rPr>
          <w:rFonts w:ascii="Times New Roman" w:hAnsi="Times New Roman"/>
          <w:i/>
          <w:sz w:val="24"/>
          <w:szCs w:val="24"/>
        </w:rPr>
        <w:t>Общественные нравы, традиции и обычаи.</w:t>
      </w:r>
      <w:r w:rsidRPr="000D4C06">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0D4C06">
        <w:rPr>
          <w:rFonts w:ascii="Times New Roman" w:hAnsi="Times New Roman"/>
          <w:i/>
          <w:sz w:val="24"/>
          <w:szCs w:val="24"/>
        </w:rPr>
        <w:t xml:space="preserve">Особенности социализации в подростковом возрасте. </w:t>
      </w:r>
      <w:r w:rsidRPr="000D4C06">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Сфера духовной культуры</w:t>
      </w:r>
    </w:p>
    <w:p w:rsidR="00777D59" w:rsidRPr="000D4C06" w:rsidRDefault="006821ED" w:rsidP="000D4C06">
      <w:pPr>
        <w:tabs>
          <w:tab w:val="left" w:pos="1311"/>
        </w:tabs>
        <w:spacing w:after="0"/>
        <w:ind w:firstLine="709"/>
        <w:jc w:val="both"/>
        <w:rPr>
          <w:rFonts w:ascii="Times New Roman" w:hAnsi="Times New Roman"/>
          <w:i/>
          <w:sz w:val="24"/>
          <w:szCs w:val="24"/>
        </w:rPr>
      </w:pPr>
      <w:r w:rsidRPr="000D4C06">
        <w:rPr>
          <w:rFonts w:ascii="Times New Roman" w:hAnsi="Times New Roman"/>
          <w:bCs/>
          <w:sz w:val="24"/>
          <w:szCs w:val="24"/>
        </w:rPr>
        <w:t xml:space="preserve">Культура, ее многообразие и основные формы. </w:t>
      </w:r>
      <w:r w:rsidRPr="000D4C06">
        <w:rPr>
          <w:rFonts w:ascii="Times New Roman" w:hAnsi="Times New Roman"/>
          <w:sz w:val="24"/>
          <w:szCs w:val="24"/>
        </w:rPr>
        <w:t xml:space="preserve">Наука в жизни современного общества. </w:t>
      </w:r>
      <w:r w:rsidRPr="000D4C06">
        <w:rPr>
          <w:rFonts w:ascii="Times New Roman" w:hAnsi="Times New Roman"/>
          <w:i/>
          <w:sz w:val="24"/>
          <w:szCs w:val="24"/>
        </w:rPr>
        <w:t>Научно-технический прогресс в современном обществе.</w:t>
      </w:r>
      <w:r w:rsidRPr="000D4C06">
        <w:rPr>
          <w:rFonts w:ascii="Times New Roman" w:hAnsi="Times New Roman"/>
          <w:sz w:val="24"/>
          <w:szCs w:val="24"/>
        </w:rPr>
        <w:t xml:space="preserve">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0D4C06">
        <w:rPr>
          <w:rFonts w:ascii="Times New Roman" w:hAnsi="Times New Roman"/>
          <w:i/>
          <w:sz w:val="24"/>
          <w:szCs w:val="24"/>
        </w:rPr>
        <w:t>Государственная итоговая аттестация</w:t>
      </w:r>
      <w:r w:rsidRPr="000D4C06">
        <w:rPr>
          <w:rFonts w:ascii="Times New Roman" w:hAnsi="Times New Roman"/>
          <w:sz w:val="24"/>
          <w:szCs w:val="24"/>
        </w:rPr>
        <w:t xml:space="preserve">. Самообразование. Религия как форма культуры. </w:t>
      </w:r>
      <w:r w:rsidRPr="000D4C06">
        <w:rPr>
          <w:rFonts w:ascii="Times New Roman" w:hAnsi="Times New Roman"/>
          <w:i/>
          <w:sz w:val="24"/>
          <w:szCs w:val="24"/>
        </w:rPr>
        <w:t>Мировые религии.</w:t>
      </w:r>
      <w:r w:rsidRPr="000D4C06">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0D4C06">
        <w:rPr>
          <w:rFonts w:ascii="Times New Roman" w:hAnsi="Times New Roman"/>
          <w:i/>
          <w:sz w:val="24"/>
          <w:szCs w:val="24"/>
        </w:rPr>
        <w:t xml:space="preserve">Влияние искусства на развитие личности. </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Социальная сфера жизни общества</w:t>
      </w:r>
    </w:p>
    <w:p w:rsidR="00777D59" w:rsidRPr="000D4C06" w:rsidRDefault="006821ED" w:rsidP="000D4C06">
      <w:pPr>
        <w:tabs>
          <w:tab w:val="left" w:pos="1114"/>
        </w:tabs>
        <w:spacing w:after="0"/>
        <w:ind w:firstLine="709"/>
        <w:jc w:val="both"/>
        <w:rPr>
          <w:rFonts w:ascii="Times New Roman" w:hAnsi="Times New Roman"/>
          <w:sz w:val="24"/>
          <w:szCs w:val="24"/>
        </w:rPr>
      </w:pPr>
      <w:r w:rsidRPr="000D4C06">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0D4C06">
        <w:rPr>
          <w:rFonts w:ascii="Times New Roman" w:hAnsi="Times New Roman"/>
          <w:bCs/>
          <w:i/>
          <w:sz w:val="24"/>
          <w:szCs w:val="24"/>
        </w:rPr>
        <w:t xml:space="preserve">Досуг семьи. </w:t>
      </w:r>
      <w:r w:rsidRPr="000D4C06">
        <w:rPr>
          <w:rFonts w:ascii="Times New Roman" w:hAnsi="Times New Roman"/>
          <w:bCs/>
          <w:sz w:val="24"/>
          <w:szCs w:val="24"/>
        </w:rPr>
        <w:t xml:space="preserve">Социальные конфликты и пути их разрешения. Этнос и нация. </w:t>
      </w:r>
      <w:r w:rsidRPr="000D4C06">
        <w:rPr>
          <w:rFonts w:ascii="Times New Roman" w:hAnsi="Times New Roman"/>
          <w:i/>
          <w:sz w:val="24"/>
          <w:szCs w:val="24"/>
        </w:rPr>
        <w:t>Национальное самосознание</w:t>
      </w:r>
      <w:r w:rsidRPr="000D4C06">
        <w:rPr>
          <w:rFonts w:ascii="Times New Roman" w:hAnsi="Times New Roman"/>
          <w:sz w:val="24"/>
          <w:szCs w:val="24"/>
        </w:rPr>
        <w:t xml:space="preserve">. Отношения между нациями. Россия – многонациональное государство. </w:t>
      </w:r>
      <w:r w:rsidRPr="000D4C06">
        <w:rPr>
          <w:rFonts w:ascii="Times New Roman" w:hAnsi="Times New Roman"/>
          <w:bCs/>
          <w:sz w:val="24"/>
          <w:szCs w:val="24"/>
        </w:rPr>
        <w:t>Социальная политика Российского государства.</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Политическая сфера жизни общества</w:t>
      </w:r>
    </w:p>
    <w:p w:rsidR="00777D59" w:rsidRPr="000D4C06" w:rsidRDefault="006821ED" w:rsidP="000D4C06">
      <w:pPr>
        <w:tabs>
          <w:tab w:val="left" w:pos="1321"/>
        </w:tabs>
        <w:spacing w:after="0"/>
        <w:ind w:firstLine="709"/>
        <w:jc w:val="both"/>
        <w:rPr>
          <w:rFonts w:ascii="Times New Roman" w:hAnsi="Times New Roman"/>
          <w:i/>
          <w:sz w:val="24"/>
          <w:szCs w:val="24"/>
        </w:rPr>
      </w:pPr>
      <w:r w:rsidRPr="000D4C06">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0D4C06">
        <w:rPr>
          <w:rFonts w:ascii="Times New Roman" w:hAnsi="Times New Roman"/>
          <w:i/>
          <w:sz w:val="24"/>
          <w:szCs w:val="24"/>
        </w:rPr>
        <w:t>Правовое государство.</w:t>
      </w:r>
      <w:r w:rsidRPr="000D4C06">
        <w:rPr>
          <w:rFonts w:ascii="Times New Roman" w:hAnsi="Times New Roman"/>
          <w:sz w:val="24"/>
          <w:szCs w:val="24"/>
        </w:rPr>
        <w:t xml:space="preserve"> Местное самоуправление. </w:t>
      </w:r>
      <w:r w:rsidRPr="000D4C06">
        <w:rPr>
          <w:rFonts w:ascii="Times New Roman" w:hAnsi="Times New Roman"/>
          <w:i/>
          <w:sz w:val="24"/>
          <w:szCs w:val="24"/>
        </w:rPr>
        <w:lastRenderedPageBreak/>
        <w:t>Межгосударственные отношения. Межгосударственные конфликты и способы их разрешения.</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Гражданин и государство</w:t>
      </w:r>
    </w:p>
    <w:p w:rsidR="00777D59" w:rsidRPr="000D4C06" w:rsidRDefault="006821ED" w:rsidP="000D4C06">
      <w:pPr>
        <w:jc w:val="both"/>
        <w:rPr>
          <w:rFonts w:ascii="Times New Roman" w:eastAsia="Times New Roman" w:hAnsi="Times New Roman"/>
          <w:sz w:val="24"/>
          <w:szCs w:val="24"/>
          <w:lang w:eastAsia="ru-RU"/>
        </w:rPr>
      </w:pPr>
      <w:r w:rsidRPr="000D4C06">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0D4C06">
        <w:rPr>
          <w:rFonts w:ascii="Times New Roman" w:hAnsi="Times New Roman"/>
          <w:bCs/>
          <w:sz w:val="24"/>
          <w:szCs w:val="24"/>
        </w:rPr>
        <w:t xml:space="preserve">рава и свободы человека и гражданина в Российской Федерации. </w:t>
      </w:r>
      <w:r w:rsidRPr="000D4C06">
        <w:rPr>
          <w:rFonts w:ascii="Times New Roman" w:hAnsi="Times New Roman"/>
          <w:sz w:val="24"/>
          <w:szCs w:val="24"/>
        </w:rPr>
        <w:t xml:space="preserve">Конституционные обязанности гражданина Российской Федерации. </w:t>
      </w:r>
      <w:r w:rsidRPr="000D4C06">
        <w:rPr>
          <w:rFonts w:ascii="Times New Roman" w:hAnsi="Times New Roman"/>
          <w:bCs/>
          <w:sz w:val="24"/>
          <w:szCs w:val="24"/>
        </w:rPr>
        <w:t xml:space="preserve">Взаимоотношения органов государственной власти и граждан. </w:t>
      </w:r>
      <w:r w:rsidRPr="000D4C06">
        <w:rPr>
          <w:rFonts w:ascii="Times New Roman" w:eastAsia="Times New Roman" w:hAnsi="Times New Roman"/>
          <w:sz w:val="24"/>
          <w:szCs w:val="24"/>
          <w:shd w:val="clear" w:color="auto" w:fill="FFFFFF"/>
          <w:lang w:eastAsia="ru-RU"/>
        </w:rPr>
        <w:t>Способы взаимодействия с властью посредством электронного правительства.</w:t>
      </w:r>
      <w:r w:rsidRPr="000D4C06">
        <w:rPr>
          <w:rFonts w:ascii="Times New Roman" w:eastAsia="Times New Roman" w:hAnsi="Times New Roman"/>
          <w:sz w:val="24"/>
          <w:szCs w:val="24"/>
          <w:lang w:eastAsia="ru-RU"/>
        </w:rPr>
        <w:t xml:space="preserve"> </w:t>
      </w:r>
      <w:r w:rsidRPr="000D4C06">
        <w:rPr>
          <w:rFonts w:ascii="Times New Roman" w:hAnsi="Times New Roman"/>
          <w:bCs/>
          <w:sz w:val="24"/>
          <w:szCs w:val="24"/>
        </w:rPr>
        <w:t xml:space="preserve">Механизмы реализации и защиты прав и свобод человека и гражданина в РФ. </w:t>
      </w:r>
      <w:r w:rsidRPr="000D4C06">
        <w:rPr>
          <w:rFonts w:ascii="Times New Roman" w:hAnsi="Times New Roman"/>
          <w:i/>
          <w:sz w:val="24"/>
          <w:szCs w:val="24"/>
        </w:rPr>
        <w:t>Основные международные документы о правах человека и правах ребенка.</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Основы российского законодательства</w:t>
      </w:r>
    </w:p>
    <w:p w:rsidR="00777D59" w:rsidRPr="000D4C06" w:rsidRDefault="006821ED" w:rsidP="000D4C06">
      <w:pPr>
        <w:tabs>
          <w:tab w:val="left" w:pos="1114"/>
        </w:tabs>
        <w:spacing w:after="0"/>
        <w:ind w:firstLine="709"/>
        <w:jc w:val="both"/>
        <w:rPr>
          <w:rFonts w:ascii="Times New Roman" w:hAnsi="Times New Roman"/>
          <w:i/>
          <w:sz w:val="24"/>
          <w:szCs w:val="24"/>
        </w:rPr>
      </w:pPr>
      <w:r w:rsidRPr="000D4C06">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0D4C06">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0D4C06">
        <w:rPr>
          <w:rFonts w:ascii="Times New Roman" w:hAnsi="Times New Roman"/>
          <w:bCs/>
          <w:sz w:val="24"/>
          <w:szCs w:val="24"/>
        </w:rPr>
        <w:t xml:space="preserve"> Уголовное право, основные понятия и принципы. </w:t>
      </w:r>
      <w:r w:rsidRPr="000D4C06">
        <w:rPr>
          <w:rFonts w:ascii="Times New Roman" w:hAnsi="Times New Roman"/>
          <w:sz w:val="24"/>
          <w:szCs w:val="24"/>
        </w:rPr>
        <w:t xml:space="preserve">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w:t>
      </w:r>
      <w:proofErr w:type="gramStart"/>
      <w:r w:rsidRPr="000D4C06">
        <w:rPr>
          <w:rFonts w:ascii="Times New Roman" w:hAnsi="Times New Roman"/>
          <w:sz w:val="24"/>
          <w:szCs w:val="24"/>
        </w:rPr>
        <w:t>малолетних</w:t>
      </w:r>
      <w:proofErr w:type="gramEnd"/>
      <w:r w:rsidRPr="000D4C06">
        <w:rPr>
          <w:rFonts w:ascii="Times New Roman" w:hAnsi="Times New Roman"/>
          <w:sz w:val="24"/>
          <w:szCs w:val="24"/>
        </w:rPr>
        <w:t xml:space="preserve">.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0D4C06">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777D59" w:rsidRPr="000D4C06" w:rsidRDefault="006821ED" w:rsidP="000D4C06">
      <w:pPr>
        <w:spacing w:after="0"/>
        <w:ind w:left="709"/>
        <w:jc w:val="both"/>
        <w:rPr>
          <w:rFonts w:ascii="Times New Roman" w:hAnsi="Times New Roman"/>
          <w:b/>
          <w:bCs/>
          <w:sz w:val="24"/>
          <w:szCs w:val="24"/>
          <w:shd w:val="clear" w:color="auto" w:fill="FFFFFF"/>
        </w:rPr>
      </w:pPr>
      <w:r w:rsidRPr="000D4C06">
        <w:rPr>
          <w:rFonts w:ascii="Times New Roman" w:hAnsi="Times New Roman"/>
          <w:b/>
          <w:sz w:val="24"/>
          <w:szCs w:val="24"/>
          <w:shd w:val="clear" w:color="auto" w:fill="FFFFFF"/>
        </w:rPr>
        <w:t>Экономика</w:t>
      </w:r>
    </w:p>
    <w:p w:rsidR="00777D59" w:rsidRPr="000D4C06" w:rsidRDefault="006821ED" w:rsidP="000D4C06">
      <w:pPr>
        <w:tabs>
          <w:tab w:val="left" w:pos="1114"/>
        </w:tabs>
        <w:spacing w:after="0"/>
        <w:ind w:firstLine="709"/>
        <w:jc w:val="both"/>
        <w:rPr>
          <w:rFonts w:ascii="Times New Roman" w:hAnsi="Times New Roman"/>
          <w:sz w:val="24"/>
          <w:szCs w:val="24"/>
        </w:rPr>
      </w:pPr>
      <w:r w:rsidRPr="000D4C06">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4C06">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0D4C06">
        <w:rPr>
          <w:rFonts w:ascii="Times New Roman" w:hAnsi="Times New Roman"/>
          <w:i/>
          <w:sz w:val="24"/>
          <w:szCs w:val="24"/>
        </w:rPr>
        <w:t xml:space="preserve">Виды рынков. Рынок капиталов. </w:t>
      </w:r>
      <w:r w:rsidRPr="000D4C06">
        <w:rPr>
          <w:rFonts w:ascii="Times New Roman" w:hAnsi="Times New Roman"/>
          <w:bCs/>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w:t>
      </w:r>
      <w:r w:rsidRPr="000D4C06">
        <w:rPr>
          <w:rFonts w:ascii="Times New Roman" w:hAnsi="Times New Roman"/>
          <w:bCs/>
          <w:sz w:val="24"/>
          <w:szCs w:val="24"/>
          <w:shd w:val="clear" w:color="auto" w:fill="FFFFFF"/>
        </w:rPr>
        <w:lastRenderedPageBreak/>
        <w:t xml:space="preserve">в экономике. Экономические цели и функции государства. Государственный бюджет. Налоги: система налогов, </w:t>
      </w:r>
      <w:r w:rsidRPr="000D4C06">
        <w:rPr>
          <w:rFonts w:ascii="Times New Roman" w:hAnsi="Times New Roman"/>
          <w:i/>
          <w:sz w:val="24"/>
          <w:szCs w:val="24"/>
        </w:rPr>
        <w:t>функции, налоговые системы разных эпох</w:t>
      </w:r>
      <w:r w:rsidRPr="000D4C06">
        <w:rPr>
          <w:rFonts w:ascii="Times New Roman" w:hAnsi="Times New Roman"/>
          <w:sz w:val="24"/>
          <w:szCs w:val="24"/>
        </w:rPr>
        <w:t>.</w:t>
      </w:r>
    </w:p>
    <w:p w:rsidR="00777D59" w:rsidRPr="000D4C06" w:rsidRDefault="006821ED" w:rsidP="000D4C06">
      <w:pPr>
        <w:pStyle w:val="afff5"/>
        <w:spacing w:line="276" w:lineRule="auto"/>
        <w:ind w:firstLine="709"/>
        <w:jc w:val="both"/>
        <w:rPr>
          <w:sz w:val="24"/>
          <w:szCs w:val="24"/>
        </w:rPr>
      </w:pPr>
      <w:proofErr w:type="gramStart"/>
      <w:r w:rsidRPr="000D4C06">
        <w:rPr>
          <w:bCs/>
          <w:sz w:val="24"/>
          <w:szCs w:val="24"/>
          <w:shd w:val="clear" w:color="auto" w:fill="FFFFFF"/>
        </w:rPr>
        <w:t>Банковские услуги, предоставляемые гражданам</w:t>
      </w:r>
      <w:r w:rsidRPr="000D4C06">
        <w:rPr>
          <w:sz w:val="24"/>
          <w:szCs w:val="24"/>
        </w:rPr>
        <w:t>: депозит, кредит, платежная карта, электронные деньги, денежный перевод, обмен валюты.</w:t>
      </w:r>
      <w:proofErr w:type="gramEnd"/>
      <w:r w:rsidRPr="000D4C06">
        <w:rPr>
          <w:sz w:val="24"/>
          <w:szCs w:val="24"/>
        </w:rPr>
        <w:t xml:space="preserve"> Формы дистанционного банковского обслуживания: банкомат, мобильный </w:t>
      </w:r>
      <w:r w:rsidRPr="000D4C06">
        <w:rPr>
          <w:i/>
          <w:sz w:val="24"/>
          <w:szCs w:val="24"/>
        </w:rPr>
        <w:t>банкинг, онлайн-банкинг</w:t>
      </w:r>
      <w:r w:rsidRPr="000D4C06">
        <w:rPr>
          <w:sz w:val="24"/>
          <w:szCs w:val="24"/>
        </w:rPr>
        <w:t xml:space="preserve">. </w:t>
      </w:r>
      <w:r w:rsidRPr="000D4C06">
        <w:rPr>
          <w:i/>
          <w:snapToGrid w:val="0"/>
          <w:sz w:val="24"/>
          <w:szCs w:val="24"/>
        </w:rPr>
        <w:t>Страховые услуги</w:t>
      </w:r>
      <w:r w:rsidRPr="000D4C06">
        <w:rPr>
          <w:i/>
          <w:sz w:val="24"/>
          <w:szCs w:val="24"/>
        </w:rPr>
        <w:t>: страхование жизни, здоровья, имущества, ответственности. Инвестиции в реальные и финансовые активы.</w:t>
      </w:r>
      <w:r w:rsidRPr="000D4C06">
        <w:rPr>
          <w:sz w:val="24"/>
          <w:szCs w:val="24"/>
        </w:rPr>
        <w:t xml:space="preserve"> Пенсионное обеспечение. Налогообложение граждан. Защита от финансовых махинаций. </w:t>
      </w:r>
      <w:r w:rsidRPr="000D4C06">
        <w:rPr>
          <w:bCs/>
          <w:sz w:val="24"/>
          <w:szCs w:val="24"/>
          <w:shd w:val="clear" w:color="auto" w:fill="FFFFFF"/>
        </w:rPr>
        <w:t xml:space="preserve">Экономические функции домохозяйства. Потребление домашних хозяйств. </w:t>
      </w:r>
      <w:r w:rsidRPr="000D4C06">
        <w:rPr>
          <w:sz w:val="24"/>
          <w:szCs w:val="24"/>
        </w:rPr>
        <w:t>Семейный бюджет. Источники доходов и расходов семьи. Активы и пассивы. Личный финансовый план. Сбережения. Инфляция.</w:t>
      </w:r>
    </w:p>
    <w:p w:rsidR="00777D59" w:rsidRPr="000D4C06" w:rsidRDefault="006821ED" w:rsidP="000D4C06">
      <w:pPr>
        <w:pStyle w:val="4"/>
        <w:spacing w:line="276" w:lineRule="auto"/>
        <w:ind w:left="1701"/>
        <w:rPr>
          <w:sz w:val="24"/>
          <w:szCs w:val="24"/>
        </w:rPr>
      </w:pPr>
      <w:bookmarkStart w:id="330" w:name="_Toc409691707"/>
      <w:bookmarkStart w:id="331" w:name="_Toc410654033"/>
      <w:bookmarkStart w:id="332" w:name="_Toc31893445"/>
      <w:bookmarkStart w:id="333" w:name="_Toc81645466"/>
      <w:r w:rsidRPr="000D4C06">
        <w:rPr>
          <w:sz w:val="24"/>
          <w:szCs w:val="24"/>
        </w:rPr>
        <w:t>2.2.2.7. География</w:t>
      </w:r>
      <w:bookmarkEnd w:id="330"/>
      <w:bookmarkEnd w:id="331"/>
      <w:bookmarkEnd w:id="332"/>
      <w:bookmarkEnd w:id="333"/>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Развитие географических знаний о Земле</w:t>
      </w:r>
      <w:r w:rsidRPr="000D4C06">
        <w:rPr>
          <w:rFonts w:ascii="Times New Roman" w:hAnsi="Times New Roman"/>
          <w:sz w:val="24"/>
          <w:szCs w:val="24"/>
        </w:rPr>
        <w:t>.</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Введение. Что изучает география.</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Представления о мире в древности (</w:t>
      </w:r>
      <w:r w:rsidRPr="000D4C06">
        <w:rPr>
          <w:rFonts w:ascii="Times New Roman" w:hAnsi="Times New Roman"/>
          <w:i/>
          <w:sz w:val="24"/>
          <w:szCs w:val="24"/>
        </w:rPr>
        <w:t>Древний Китай, Древний Египет, Древняя Греция, Древний Рим</w:t>
      </w:r>
      <w:r w:rsidRPr="000D4C06">
        <w:rPr>
          <w:rFonts w:ascii="Times New Roman" w:hAnsi="Times New Roman"/>
          <w:sz w:val="24"/>
          <w:szCs w:val="24"/>
        </w:rPr>
        <w:t>). Появление первых географических карт.</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sz w:val="24"/>
          <w:szCs w:val="24"/>
        </w:rPr>
        <w:t xml:space="preserve">География в эпоху Средневековья: </w:t>
      </w:r>
      <w:r w:rsidRPr="000D4C06">
        <w:rPr>
          <w:rFonts w:ascii="Times New Roman" w:hAnsi="Times New Roman"/>
          <w:i/>
          <w:sz w:val="24"/>
          <w:szCs w:val="24"/>
        </w:rPr>
        <w:t>путешествия и открытия викингов, древних арабов, русских землепроходцев. Путешествия Марко Поло и Афанасия Никитина.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Эпоха Великих географических открытий (</w:t>
      </w:r>
      <w:r w:rsidRPr="000D4C06">
        <w:rPr>
          <w:rFonts w:ascii="Times New Roman" w:hAnsi="Times New Roman"/>
          <w:i/>
          <w:sz w:val="24"/>
          <w:szCs w:val="24"/>
        </w:rPr>
        <w:t>открытие Нового света, морского пути в Индию, кругосветные путешествия</w:t>
      </w:r>
      <w:r w:rsidRPr="000D4C06">
        <w:rPr>
          <w:rFonts w:ascii="Times New Roman" w:hAnsi="Times New Roman"/>
          <w:sz w:val="24"/>
          <w:szCs w:val="24"/>
        </w:rPr>
        <w:t>). Значение Великих географических открытий.</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Географические открытия XVII–XIX вв. (</w:t>
      </w:r>
      <w:r w:rsidRPr="000D4C06">
        <w:rPr>
          <w:rFonts w:ascii="Times New Roman" w:hAnsi="Times New Roman"/>
          <w:i/>
          <w:sz w:val="24"/>
          <w:szCs w:val="24"/>
        </w:rPr>
        <w:t>исследования и открытия на территории Евразии (в том числе на территории России), Австралии и Океании, Антарктиды</w:t>
      </w:r>
      <w:r w:rsidRPr="000D4C06">
        <w:rPr>
          <w:rFonts w:ascii="Times New Roman" w:hAnsi="Times New Roman"/>
          <w:sz w:val="24"/>
          <w:szCs w:val="24"/>
        </w:rPr>
        <w:t>). Первое русское кругосветное путешествие (</w:t>
      </w:r>
      <w:r w:rsidRPr="000D4C06">
        <w:rPr>
          <w:rFonts w:ascii="Times New Roman" w:hAnsi="Times New Roman"/>
          <w:i/>
          <w:sz w:val="24"/>
          <w:szCs w:val="24"/>
        </w:rPr>
        <w:t>И.Ф. Крузенштерн и Ю.Ф. Лисянский</w:t>
      </w:r>
      <w:r w:rsidRPr="000D4C06">
        <w:rPr>
          <w:rFonts w:ascii="Times New Roman" w:hAnsi="Times New Roman"/>
          <w:sz w:val="24"/>
          <w:szCs w:val="24"/>
        </w:rPr>
        <w:t>).</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Географические исследования в ХХ веке (</w:t>
      </w:r>
      <w:r w:rsidRPr="000D4C06">
        <w:rPr>
          <w:rFonts w:ascii="Times New Roman" w:hAnsi="Times New Roman"/>
          <w:i/>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0D4C06">
        <w:rPr>
          <w:rFonts w:ascii="Times New Roman" w:hAnsi="Times New Roman"/>
          <w:sz w:val="24"/>
          <w:szCs w:val="24"/>
        </w:rPr>
        <w:t xml:space="preserve">). </w:t>
      </w:r>
      <w:r w:rsidRPr="000D4C06">
        <w:rPr>
          <w:rFonts w:ascii="Times New Roman" w:hAnsi="Times New Roman"/>
          <w:i/>
          <w:sz w:val="24"/>
          <w:szCs w:val="24"/>
        </w:rPr>
        <w:t>Значение освоения космоса для географической науки</w:t>
      </w:r>
      <w:r w:rsidRPr="000D4C06">
        <w:rPr>
          <w:rFonts w:ascii="Times New Roman" w:hAnsi="Times New Roman"/>
          <w:sz w:val="24"/>
          <w:szCs w:val="24"/>
        </w:rPr>
        <w:t>.</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Земля во Вселенной. Движения Земли и их следствия.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Земля – часть Солнечной системы. Земля и Луна. </w:t>
      </w:r>
      <w:r w:rsidRPr="000D4C06">
        <w:rPr>
          <w:rFonts w:ascii="Times New Roman" w:hAnsi="Times New Roman"/>
          <w:i/>
          <w:sz w:val="24"/>
          <w:szCs w:val="24"/>
        </w:rPr>
        <w:t xml:space="preserve">Влияние космоса на нашу планету и жизнь людей. </w:t>
      </w:r>
      <w:r w:rsidRPr="000D4C06">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0D4C06">
        <w:rPr>
          <w:rFonts w:ascii="Times New Roman" w:hAnsi="Times New Roman"/>
          <w:i/>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0D4C06">
        <w:rPr>
          <w:rFonts w:ascii="Times New Roman" w:hAnsi="Times New Roman"/>
          <w:sz w:val="24"/>
          <w:szCs w:val="24"/>
        </w:rPr>
        <w:t xml:space="preserve"> Осевое вращение Земли. Смена дня и ночи, сутки, календарный год.</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Изображение земной поверхности. </w:t>
      </w:r>
    </w:p>
    <w:p w:rsidR="00777D59" w:rsidRPr="000D4C06" w:rsidRDefault="006821ED" w:rsidP="000D4C06">
      <w:pPr>
        <w:tabs>
          <w:tab w:val="left" w:pos="426"/>
          <w:tab w:val="left" w:pos="1240"/>
          <w:tab w:val="left" w:pos="3160"/>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0D4C06">
        <w:rPr>
          <w:rFonts w:ascii="Times New Roman" w:hAnsi="Times New Roman"/>
          <w:i/>
          <w:sz w:val="24"/>
          <w:szCs w:val="24"/>
        </w:rPr>
        <w:t>Особенности ориентирования в мегаполисе и в природе.</w:t>
      </w:r>
      <w:r w:rsidRPr="000D4C06">
        <w:rPr>
          <w:rFonts w:ascii="Times New Roman" w:hAnsi="Times New Roman"/>
          <w:sz w:val="24"/>
          <w:szCs w:val="24"/>
        </w:rPr>
        <w:t xml:space="preserve"> План местности. Условные знаки. Как составить план местности. </w:t>
      </w:r>
      <w:r w:rsidRPr="000D4C06">
        <w:rPr>
          <w:rFonts w:ascii="Times New Roman" w:hAnsi="Times New Roman"/>
          <w:i/>
          <w:sz w:val="24"/>
          <w:szCs w:val="24"/>
        </w:rPr>
        <w:t>Составление простейшего плана местности/учебного кабинета/комнаты.</w:t>
      </w:r>
      <w:r w:rsidRPr="000D4C06">
        <w:rPr>
          <w:rFonts w:ascii="Times New Roman" w:hAnsi="Times New Roman"/>
          <w:sz w:val="24"/>
          <w:szCs w:val="24"/>
        </w:rPr>
        <w:t xml:space="preserve"> Географическая карта – </w:t>
      </w:r>
      <w:r w:rsidRPr="000D4C06">
        <w:rPr>
          <w:rFonts w:ascii="Times New Roman" w:hAnsi="Times New Roman"/>
          <w:sz w:val="24"/>
          <w:szCs w:val="24"/>
        </w:rPr>
        <w:lastRenderedPageBreak/>
        <w:t xml:space="preserve">особый источник информации. </w:t>
      </w:r>
      <w:r w:rsidRPr="000D4C06">
        <w:rPr>
          <w:rFonts w:ascii="Times New Roman" w:hAnsi="Times New Roman"/>
          <w:i/>
          <w:sz w:val="24"/>
          <w:szCs w:val="24"/>
        </w:rPr>
        <w:t>Содержание и значение карт. Топографические карты.</w:t>
      </w:r>
      <w:r w:rsidRPr="000D4C06">
        <w:rPr>
          <w:rFonts w:ascii="Times New Roman" w:hAnsi="Times New Roman"/>
          <w:sz w:val="24"/>
          <w:szCs w:val="24"/>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 Природа Земли.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Литосфера. </w:t>
      </w:r>
      <w:r w:rsidRPr="000D4C06">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0D4C06">
        <w:rPr>
          <w:rFonts w:ascii="Times New Roman" w:hAnsi="Times New Roman"/>
          <w:i/>
          <w:sz w:val="24"/>
          <w:szCs w:val="24"/>
        </w:rPr>
        <w:t>Полезные ископаемые и их значение в жизни современного общества.</w:t>
      </w:r>
      <w:r w:rsidRPr="000D4C06">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0D4C06">
        <w:rPr>
          <w:rFonts w:ascii="Times New Roman" w:hAnsi="Times New Roman"/>
          <w:i/>
          <w:sz w:val="24"/>
          <w:szCs w:val="24"/>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Гидросфера. </w:t>
      </w:r>
      <w:r w:rsidRPr="000D4C06">
        <w:rPr>
          <w:rFonts w:ascii="Times New Roman" w:hAnsi="Times New Roman"/>
          <w:sz w:val="24"/>
          <w:szCs w:val="24"/>
        </w:rPr>
        <w:t xml:space="preserve">Строение гидросферы. </w:t>
      </w:r>
      <w:r w:rsidRPr="000D4C06">
        <w:rPr>
          <w:rFonts w:ascii="Times New Roman" w:hAnsi="Times New Roman"/>
          <w:i/>
          <w:sz w:val="24"/>
          <w:szCs w:val="24"/>
        </w:rPr>
        <w:t xml:space="preserve">Особенности Мирового круговорота воды. </w:t>
      </w:r>
      <w:r w:rsidRPr="000D4C06">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proofErr w:type="gramStart"/>
      <w:r w:rsidRPr="000D4C06">
        <w:rPr>
          <w:rFonts w:ascii="Times New Roman" w:hAnsi="Times New Roman"/>
          <w:sz w:val="24"/>
          <w:szCs w:val="24"/>
        </w:rPr>
        <w:t>.</w:t>
      </w:r>
      <w:r w:rsidRPr="000D4C06">
        <w:rPr>
          <w:rFonts w:ascii="Times New Roman" w:hAnsi="Times New Roman"/>
          <w:i/>
          <w:sz w:val="24"/>
          <w:szCs w:val="24"/>
        </w:rPr>
        <w:t>.</w:t>
      </w:r>
      <w:proofErr w:type="gramEnd"/>
      <w:r w:rsidRPr="000D4C06">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0D4C06">
        <w:rPr>
          <w:rFonts w:ascii="Times New Roman" w:hAnsi="Times New Roman"/>
          <w:i/>
          <w:sz w:val="24"/>
          <w:szCs w:val="24"/>
        </w:rPr>
        <w:t>Человек и гидросфера.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Атмосфера. </w:t>
      </w:r>
      <w:r w:rsidRPr="000D4C06">
        <w:rPr>
          <w:rFonts w:ascii="Times New Roman" w:hAnsi="Times New Roman"/>
          <w:sz w:val="24"/>
          <w:szCs w:val="24"/>
        </w:rPr>
        <w:t>Строение воздушной оболочки Земли</w:t>
      </w:r>
      <w:r w:rsidRPr="000D4C06">
        <w:rPr>
          <w:rFonts w:ascii="Times New Roman" w:hAnsi="Times New Roman"/>
          <w:i/>
          <w:sz w:val="24"/>
          <w:szCs w:val="24"/>
        </w:rPr>
        <w:t>.</w:t>
      </w:r>
      <w:r w:rsidRPr="000D4C06">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0D4C06">
        <w:rPr>
          <w:rFonts w:ascii="Times New Roman" w:hAnsi="Times New Roman"/>
          <w:i/>
          <w:sz w:val="24"/>
          <w:szCs w:val="24"/>
        </w:rPr>
        <w:t>Графическое отображение направления ветра. Роза ветров.</w:t>
      </w:r>
      <w:r w:rsidRPr="000D4C06">
        <w:rPr>
          <w:rFonts w:ascii="Times New Roman" w:hAnsi="Times New Roman"/>
          <w:sz w:val="24"/>
          <w:szCs w:val="24"/>
        </w:rPr>
        <w:t xml:space="preserve"> Циркуляция атмосферы. Влажность воздуха. Понятие погоды. </w:t>
      </w:r>
      <w:r w:rsidRPr="000D4C06">
        <w:rPr>
          <w:rFonts w:ascii="Times New Roman" w:hAnsi="Times New Roman"/>
          <w:i/>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0D4C06">
        <w:rPr>
          <w:rFonts w:ascii="Times New Roman" w:hAnsi="Times New Roman"/>
          <w:sz w:val="24"/>
          <w:szCs w:val="24"/>
        </w:rPr>
        <w:t xml:space="preserve"> Понятие климата. Погода и климат. Климатообразующие факторы. Зависимость климата от абсолютной высоты местности</w:t>
      </w:r>
      <w:proofErr w:type="gramStart"/>
      <w:r w:rsidRPr="000D4C06">
        <w:rPr>
          <w:rFonts w:ascii="Times New Roman" w:hAnsi="Times New Roman"/>
          <w:sz w:val="24"/>
          <w:szCs w:val="24"/>
        </w:rPr>
        <w:t>.К</w:t>
      </w:r>
      <w:proofErr w:type="gramEnd"/>
      <w:r w:rsidRPr="000D4C06">
        <w:rPr>
          <w:rFonts w:ascii="Times New Roman" w:hAnsi="Times New Roman"/>
          <w:sz w:val="24"/>
          <w:szCs w:val="24"/>
        </w:rPr>
        <w:t xml:space="preserve">лиматы Земли. </w:t>
      </w:r>
      <w:r w:rsidRPr="000D4C06">
        <w:rPr>
          <w:rFonts w:ascii="Times New Roman" w:hAnsi="Times New Roman"/>
          <w:i/>
          <w:sz w:val="24"/>
          <w:szCs w:val="24"/>
        </w:rPr>
        <w:t>Влияние климата на здоровье людей</w:t>
      </w:r>
      <w:r w:rsidRPr="000D4C06">
        <w:rPr>
          <w:rFonts w:ascii="Times New Roman" w:hAnsi="Times New Roman"/>
          <w:sz w:val="24"/>
          <w:szCs w:val="24"/>
        </w:rPr>
        <w:t>. Человек и атмосфера.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b/>
          <w:bCs/>
          <w:sz w:val="24"/>
          <w:szCs w:val="24"/>
        </w:rPr>
        <w:t xml:space="preserve">Биосфера. </w:t>
      </w:r>
      <w:r w:rsidRPr="000D4C06">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0D4C06">
        <w:rPr>
          <w:rFonts w:ascii="Times New Roman" w:hAnsi="Times New Roman"/>
          <w:i/>
          <w:sz w:val="24"/>
          <w:szCs w:val="24"/>
        </w:rPr>
        <w:t>Воздействие организмов на земные оболочки. Воздействие человека на природу. Охрана природы.</w:t>
      </w:r>
    </w:p>
    <w:p w:rsidR="00777D59" w:rsidRPr="000D4C06" w:rsidRDefault="00777D59" w:rsidP="000D4C06">
      <w:pPr>
        <w:tabs>
          <w:tab w:val="left" w:pos="426"/>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Географическая оболочка как среда жизни. </w:t>
      </w:r>
      <w:r w:rsidRPr="000D4C06">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w:t>
      </w:r>
      <w:r w:rsidRPr="000D4C06">
        <w:rPr>
          <w:rFonts w:ascii="Times New Roman" w:hAnsi="Times New Roman"/>
          <w:sz w:val="24"/>
          <w:szCs w:val="24"/>
        </w:rPr>
        <w:lastRenderedPageBreak/>
        <w:t xml:space="preserve">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Человечество на Земле.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Численность населения Земли. Расовый состав. Нации и народы планеты. Страны на карте мира.</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Освоение Земли человеком. </w:t>
      </w:r>
    </w:p>
    <w:p w:rsidR="00777D59" w:rsidRPr="000D4C06" w:rsidRDefault="006821ED" w:rsidP="000D4C06">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0D4C06">
        <w:rPr>
          <w:rFonts w:ascii="Times New Roman" w:hAnsi="Times New Roman"/>
          <w:i/>
          <w:sz w:val="24"/>
          <w:szCs w:val="24"/>
        </w:rPr>
        <w:t>древние египтяне, греки, финикийцы, идеи и труды Парменида, Эратосфена, вклад Кратеса Малосского, Страбона</w:t>
      </w:r>
      <w:r w:rsidRPr="000D4C06">
        <w:rPr>
          <w:rFonts w:ascii="Times New Roman" w:hAnsi="Times New Roman"/>
          <w:sz w:val="24"/>
          <w:szCs w:val="24"/>
        </w:rPr>
        <w:t>).</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Важнейшие географические открытия и путешествия в эпоху Средневековья (</w:t>
      </w:r>
      <w:r w:rsidRPr="000D4C06">
        <w:rPr>
          <w:rFonts w:ascii="Times New Roman" w:hAnsi="Times New Roman"/>
          <w:i/>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0D4C06">
        <w:rPr>
          <w:rFonts w:ascii="Times New Roman" w:hAnsi="Times New Roman"/>
          <w:sz w:val="24"/>
          <w:szCs w:val="24"/>
        </w:rPr>
        <w:t>).</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Важнейшие географические открытия и путешествия в XVI–XIX вв. (</w:t>
      </w:r>
      <w:r w:rsidRPr="000D4C06">
        <w:rPr>
          <w:rFonts w:ascii="Times New Roman" w:hAnsi="Times New Roman"/>
          <w:i/>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i/>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0D4C06">
        <w:rPr>
          <w:rFonts w:ascii="Times New Roman" w:hAnsi="Times New Roman"/>
          <w:sz w:val="24"/>
          <w:szCs w:val="24"/>
        </w:rPr>
        <w:t xml:space="preserve">). </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Важнейшие географические открытия и путешествия в XX веке (</w:t>
      </w:r>
      <w:r w:rsidRPr="000D4C06">
        <w:rPr>
          <w:rFonts w:ascii="Times New Roman" w:hAnsi="Times New Roman"/>
          <w:i/>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0D4C06">
        <w:rPr>
          <w:rFonts w:ascii="Times New Roman" w:hAnsi="Times New Roman"/>
          <w:sz w:val="24"/>
          <w:szCs w:val="24"/>
        </w:rPr>
        <w:t>).</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Главные закономерности природы Земли.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b/>
          <w:bCs/>
          <w:sz w:val="24"/>
          <w:szCs w:val="24"/>
        </w:rPr>
        <w:t xml:space="preserve">Литосфера и рельеф Земли. </w:t>
      </w:r>
      <w:r w:rsidRPr="000D4C06">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0D4C06">
        <w:rPr>
          <w:rFonts w:ascii="Times New Roman" w:hAnsi="Times New Roman"/>
          <w:i/>
          <w:sz w:val="24"/>
          <w:szCs w:val="24"/>
        </w:rPr>
        <w:t>Влияние строения земной коры на облик Земли.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Атмосфера и климаты Земли. </w:t>
      </w:r>
      <w:r w:rsidRPr="000D4C06">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0D4C06">
        <w:rPr>
          <w:rFonts w:ascii="Times New Roman" w:hAnsi="Times New Roman"/>
          <w:i/>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Мировой океан – основная часть гидросферы. </w:t>
      </w:r>
      <w:r w:rsidRPr="000D4C06">
        <w:rPr>
          <w:rFonts w:ascii="Times New Roman" w:hAnsi="Times New Roman"/>
          <w:sz w:val="24"/>
          <w:szCs w:val="24"/>
        </w:rPr>
        <w:t xml:space="preserve">Мировой океан и его части. Этапы изучения Мирового океана. Океанические течения. Система океанических течений. </w:t>
      </w:r>
      <w:r w:rsidRPr="000D4C06">
        <w:rPr>
          <w:rFonts w:ascii="Times New Roman" w:hAnsi="Times New Roman"/>
          <w:sz w:val="24"/>
          <w:szCs w:val="24"/>
        </w:rPr>
        <w:lastRenderedPageBreak/>
        <w:t>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Географическая оболочка. </w:t>
      </w:r>
      <w:r w:rsidRPr="000D4C06">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Характеристика материков Земли.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Южные материки. </w:t>
      </w:r>
      <w:r w:rsidRPr="000D4C06">
        <w:rPr>
          <w:rFonts w:ascii="Times New Roman" w:hAnsi="Times New Roman"/>
          <w:sz w:val="24"/>
          <w:szCs w:val="24"/>
        </w:rPr>
        <w:t xml:space="preserve">Особенности южных материков Земли.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Африка. </w:t>
      </w:r>
      <w:r w:rsidRPr="000D4C06">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Австралия и Океания. </w:t>
      </w:r>
      <w:r w:rsidRPr="000D4C06">
        <w:rPr>
          <w:rFonts w:ascii="Times New Roman" w:hAnsi="Times New Roman"/>
          <w:sz w:val="24"/>
          <w:szCs w:val="24"/>
        </w:rPr>
        <w:t>Географическое положение, история исследования, особенности природы материка. Эндемики.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w:t>
      </w:r>
      <w:proofErr w:type="gramEnd"/>
      <w:r w:rsidRPr="000D4C06">
        <w:rPr>
          <w:rFonts w:ascii="Times New Roman" w:hAnsi="Times New Roman"/>
          <w:sz w:val="24"/>
          <w:szCs w:val="24"/>
        </w:rPr>
        <w:t xml:space="preserve"> </w:t>
      </w:r>
      <w:proofErr w:type="gramStart"/>
      <w:r w:rsidRPr="000D4C06">
        <w:rPr>
          <w:rFonts w:ascii="Times New Roman" w:hAnsi="Times New Roman"/>
          <w:sz w:val="24"/>
          <w:szCs w:val="24"/>
        </w:rPr>
        <w:t>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Южная Америка. </w:t>
      </w:r>
      <w:r w:rsidRPr="000D4C06">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lastRenderedPageBreak/>
        <w:t xml:space="preserve">Антарктида. </w:t>
      </w:r>
      <w:r w:rsidRPr="000D4C06">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Северные материки. </w:t>
      </w:r>
      <w:r w:rsidRPr="000D4C06">
        <w:rPr>
          <w:rFonts w:ascii="Times New Roman" w:hAnsi="Times New Roman"/>
          <w:sz w:val="24"/>
          <w:szCs w:val="24"/>
        </w:rPr>
        <w:t>Особенности северных материков Земли.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Северная Америка. </w:t>
      </w:r>
      <w:r w:rsidRPr="000D4C06">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Евразия. </w:t>
      </w:r>
      <w:r w:rsidRPr="000D4C06">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w:t>
      </w:r>
      <w:r w:rsidRPr="000D4C06">
        <w:rPr>
          <w:rFonts w:ascii="Times New Roman" w:hAnsi="Times New Roman"/>
          <w:sz w:val="24"/>
          <w:szCs w:val="24"/>
        </w:rPr>
        <w:lastRenderedPageBreak/>
        <w:t>культура региона (центр возникновения древних религий – буддизма и индуизма; одна из самых «бедных и голодных территорий мира»).</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roofErr w:type="gramEnd"/>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Взаимодействие природы и общества. </w:t>
      </w: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0D4C06">
        <w:rPr>
          <w:rFonts w:ascii="Times New Roman" w:hAnsi="Times New Roman"/>
          <w:position w:val="-1"/>
          <w:sz w:val="24"/>
          <w:szCs w:val="24"/>
        </w:rPr>
        <w:t>др.).</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Территория России на карте мира. </w:t>
      </w:r>
    </w:p>
    <w:p w:rsidR="00777D59" w:rsidRPr="000D4C06" w:rsidRDefault="006821ED" w:rsidP="000D4C0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0D4C06">
        <w:rPr>
          <w:rFonts w:ascii="Times New Roman" w:hAnsi="Times New Roman"/>
          <w:sz w:val="24"/>
          <w:szCs w:val="24"/>
          <w:lang w:val="en-US"/>
        </w:rPr>
        <w:t>I</w:t>
      </w:r>
      <w:r w:rsidRPr="000D4C06">
        <w:rPr>
          <w:rFonts w:ascii="Times New Roman" w:hAnsi="Times New Roman"/>
          <w:sz w:val="24"/>
          <w:szCs w:val="24"/>
        </w:rPr>
        <w:t xml:space="preserve"> вв. </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Общая характеристика природы России.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Рельеф и полезные ископаемые России. </w:t>
      </w:r>
      <w:r w:rsidRPr="000D4C06">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Климат России. </w:t>
      </w:r>
      <w:r w:rsidRPr="000D4C06">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Внутренние воды России. </w:t>
      </w:r>
      <w:r w:rsidRPr="000D4C06">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lastRenderedPageBreak/>
        <w:t xml:space="preserve">Почвы России. </w:t>
      </w:r>
      <w:r w:rsidRPr="000D4C06">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Растительный и животный мир России. </w:t>
      </w:r>
      <w:r w:rsidRPr="000D4C06">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Природно-территориальные комплексы России.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Природное районирование. </w:t>
      </w:r>
      <w:r w:rsidRPr="000D4C06">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Крупные природные комплексы России. </w:t>
      </w:r>
      <w:r w:rsidRPr="000D4C06">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Южные моря России: история освоения, особенности природы морей, ресурсы, значение.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Урал (изменение природных особенностей с запада на восток, с севера на юг).</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Обобщение знаний по особенностям природы европейской части России.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w:t>
      </w:r>
      <w:r w:rsidRPr="000D4C06">
        <w:rPr>
          <w:rFonts w:ascii="Times New Roman" w:hAnsi="Times New Roman"/>
          <w:sz w:val="24"/>
          <w:szCs w:val="24"/>
        </w:rPr>
        <w:lastRenderedPageBreak/>
        <w:t>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777D59" w:rsidRPr="000D4C06" w:rsidRDefault="006821ED" w:rsidP="000D4C06">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777D59" w:rsidRPr="000D4C06" w:rsidRDefault="006821ED" w:rsidP="000D4C06">
      <w:pPr>
        <w:tabs>
          <w:tab w:val="left" w:pos="426"/>
          <w:tab w:val="left" w:pos="2180"/>
          <w:tab w:val="left" w:pos="3460"/>
          <w:tab w:val="left" w:pos="5080"/>
          <w:tab w:val="left" w:pos="6440"/>
          <w:tab w:val="left" w:pos="794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roofErr w:type="gramEnd"/>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w:t>
      </w:r>
      <w:proofErr w:type="gramStart"/>
      <w:r w:rsidRPr="000D4C06">
        <w:rPr>
          <w:rFonts w:ascii="Times New Roman" w:hAnsi="Times New Roman"/>
          <w:sz w:val="24"/>
          <w:szCs w:val="24"/>
        </w:rPr>
        <w:t>горно-лесных</w:t>
      </w:r>
      <w:proofErr w:type="gramEnd"/>
      <w:r w:rsidRPr="000D4C06">
        <w:rPr>
          <w:rFonts w:ascii="Times New Roman" w:hAnsi="Times New Roman"/>
          <w:sz w:val="24"/>
          <w:szCs w:val="24"/>
        </w:rPr>
        <w:t xml:space="preserve"> и гольцовых ландшафтов).</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Население России. </w:t>
      </w:r>
    </w:p>
    <w:p w:rsidR="00777D59" w:rsidRPr="000D4C06" w:rsidRDefault="006821ED" w:rsidP="000D4C06">
      <w:pPr>
        <w:tabs>
          <w:tab w:val="left" w:pos="-142"/>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География своей местности.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lastRenderedPageBreak/>
        <w:t>Хозяйство России.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Общая характеристика хозяйства. Географическое районирование. </w:t>
      </w:r>
      <w:r w:rsidRPr="000D4C06">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Главные отрасли и межотраслевые комплексы. </w:t>
      </w:r>
      <w:r w:rsidRPr="000D4C06">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b/>
          <w:i/>
          <w:sz w:val="24"/>
          <w:szCs w:val="24"/>
        </w:rPr>
      </w:pPr>
      <w:r w:rsidRPr="000D4C06">
        <w:rPr>
          <w:rFonts w:ascii="Times New Roman" w:hAnsi="Times New Roman"/>
          <w:b/>
          <w:i/>
          <w:sz w:val="24"/>
          <w:szCs w:val="24"/>
        </w:rPr>
        <w:t xml:space="preserve">Хозяйство своей местности.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Районы России.</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Европейская часть России. </w:t>
      </w:r>
      <w:r w:rsidRPr="000D4C06">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i/>
          <w:sz w:val="24"/>
          <w:szCs w:val="24"/>
        </w:rPr>
        <w:t>Города Центрального района. Древние города, промышленные и научные центры.</w:t>
      </w:r>
      <w:r w:rsidRPr="000D4C06">
        <w:rPr>
          <w:rFonts w:ascii="Times New Roman" w:hAnsi="Times New Roman"/>
          <w:sz w:val="24"/>
          <w:szCs w:val="24"/>
        </w:rPr>
        <w:t xml:space="preserve"> Функциональное значение городов. Москва – столица Российской Федерации.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i/>
          <w:sz w:val="24"/>
          <w:szCs w:val="24"/>
        </w:rPr>
        <w:t>Моря Атлантического океана, омывающие Россию: транспортное значение, ресурсы.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i/>
          <w:sz w:val="24"/>
          <w:szCs w:val="24"/>
        </w:rPr>
        <w:t>Южные моря России: транспортное значение, ресурсы.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Азиатская часть России.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i/>
          <w:sz w:val="24"/>
          <w:szCs w:val="24"/>
        </w:rPr>
        <w:t>Моря Северного Ледовитого океана: транспортное значение, ресурсы.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i/>
          <w:sz w:val="24"/>
          <w:szCs w:val="24"/>
        </w:rPr>
        <w:t>Моря Тихого океана: транспортное значение, ресурсы.</w:t>
      </w:r>
    </w:p>
    <w:p w:rsidR="00777D59" w:rsidRPr="000D4C06" w:rsidRDefault="006821ED" w:rsidP="000D4C06">
      <w:pPr>
        <w:tabs>
          <w:tab w:val="left" w:pos="426"/>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777D59" w:rsidRPr="000D4C06" w:rsidRDefault="00777D59"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b/>
          <w:bCs/>
          <w:sz w:val="24"/>
          <w:szCs w:val="24"/>
        </w:rPr>
      </w:pPr>
    </w:p>
    <w:p w:rsidR="00777D59" w:rsidRPr="000D4C06" w:rsidRDefault="006821ED" w:rsidP="000D4C06">
      <w:pPr>
        <w:tabs>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 xml:space="preserve">Россия в мире. </w:t>
      </w:r>
    </w:p>
    <w:p w:rsidR="00777D59" w:rsidRPr="000D4C06" w:rsidRDefault="006821ED" w:rsidP="000D4C06">
      <w:pPr>
        <w:tabs>
          <w:tab w:val="left" w:pos="284"/>
          <w:tab w:val="left" w:pos="426"/>
          <w:tab w:val="left" w:pos="4280"/>
          <w:tab w:val="left" w:pos="6180"/>
          <w:tab w:val="left" w:pos="7100"/>
          <w:tab w:val="left" w:pos="8880"/>
        </w:tabs>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777D59" w:rsidRPr="000D4C06" w:rsidRDefault="00777D59" w:rsidP="000D4C06">
      <w:pPr>
        <w:spacing w:after="0"/>
        <w:ind w:firstLine="709"/>
        <w:jc w:val="both"/>
        <w:rPr>
          <w:rFonts w:ascii="Times New Roman" w:hAnsi="Times New Roman"/>
          <w:sz w:val="24"/>
          <w:szCs w:val="24"/>
        </w:rPr>
      </w:pPr>
    </w:p>
    <w:p w:rsidR="004162D2" w:rsidRDefault="004162D2">
      <w:pPr>
        <w:spacing w:after="0" w:line="240" w:lineRule="auto"/>
        <w:rPr>
          <w:rFonts w:ascii="Times New Roman" w:eastAsia="Times New Roman" w:hAnsi="Times New Roman"/>
          <w:b/>
          <w:bCs/>
          <w:iCs/>
          <w:sz w:val="24"/>
          <w:szCs w:val="24"/>
        </w:rPr>
      </w:pPr>
      <w:bookmarkStart w:id="334" w:name="_Toc31893446"/>
      <w:bookmarkStart w:id="335" w:name="_Toc409691708"/>
      <w:r>
        <w:rPr>
          <w:sz w:val="24"/>
          <w:szCs w:val="24"/>
        </w:rPr>
        <w:br w:type="page"/>
      </w:r>
    </w:p>
    <w:p w:rsidR="00777D59" w:rsidRPr="000D4C06" w:rsidRDefault="006821ED" w:rsidP="000D4C06">
      <w:pPr>
        <w:pStyle w:val="4"/>
        <w:spacing w:line="276" w:lineRule="auto"/>
        <w:ind w:left="1701"/>
        <w:rPr>
          <w:sz w:val="24"/>
          <w:szCs w:val="24"/>
        </w:rPr>
      </w:pPr>
      <w:bookmarkStart w:id="336" w:name="_Toc81645467"/>
      <w:r w:rsidRPr="000D4C06">
        <w:rPr>
          <w:sz w:val="24"/>
          <w:szCs w:val="24"/>
        </w:rPr>
        <w:lastRenderedPageBreak/>
        <w:t>2.2.2.8. Математика</w:t>
      </w:r>
      <w:bookmarkEnd w:id="334"/>
      <w:bookmarkEnd w:id="336"/>
    </w:p>
    <w:p w:rsidR="00777D59" w:rsidRPr="000D4C06" w:rsidRDefault="006821ED" w:rsidP="00A91A97">
      <w:pPr>
        <w:tabs>
          <w:tab w:val="left" w:pos="1134"/>
        </w:tabs>
        <w:spacing w:after="0"/>
        <w:ind w:firstLine="709"/>
        <w:jc w:val="both"/>
        <w:rPr>
          <w:rFonts w:ascii="Times New Roman" w:hAnsi="Times New Roman"/>
          <w:sz w:val="24"/>
          <w:szCs w:val="24"/>
        </w:rPr>
      </w:pPr>
      <w:proofErr w:type="gramStart"/>
      <w:r w:rsidRPr="000D4C06">
        <w:rPr>
          <w:rFonts w:ascii="Times New Roman" w:hAnsi="Times New Roman"/>
          <w:sz w:val="24"/>
          <w:szCs w:val="24"/>
        </w:rPr>
        <w:t>C</w:t>
      </w:r>
      <w:proofErr w:type="gramEnd"/>
      <w:r w:rsidRPr="000D4C06">
        <w:rPr>
          <w:rFonts w:ascii="Times New Roman" w:hAnsi="Times New Roman"/>
          <w:sz w:val="24"/>
          <w:szCs w:val="24"/>
        </w:rPr>
        <w:t xml:space="preserve">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w:t>
      </w:r>
      <w:proofErr w:type="gramStart"/>
      <w:r w:rsidRPr="000D4C06">
        <w:rPr>
          <w:rFonts w:ascii="Times New Roman" w:hAnsi="Times New Roman"/>
          <w:sz w:val="24"/>
          <w:szCs w:val="24"/>
        </w:rPr>
        <w:t>представлены</w:t>
      </w:r>
      <w:proofErr w:type="gramEnd"/>
      <w:r w:rsidRPr="000D4C06">
        <w:rPr>
          <w:rFonts w:ascii="Times New Roman" w:hAnsi="Times New Roman"/>
          <w:sz w:val="24"/>
          <w:szCs w:val="24"/>
        </w:rPr>
        <w:t xml:space="preserve"> линия сюжетных задач, историческая линия.</w:t>
      </w:r>
    </w:p>
    <w:p w:rsidR="00777D59" w:rsidRPr="000D4C06" w:rsidRDefault="006821ED" w:rsidP="00A91A97">
      <w:pPr>
        <w:spacing w:after="0"/>
        <w:ind w:left="709"/>
        <w:rPr>
          <w:rFonts w:ascii="Times New Roman" w:hAnsi="Times New Roman"/>
          <w:b/>
          <w:sz w:val="24"/>
          <w:szCs w:val="24"/>
        </w:rPr>
      </w:pPr>
      <w:bookmarkStart w:id="337" w:name="_Toc405513918"/>
      <w:bookmarkStart w:id="338" w:name="_Toc284662796"/>
      <w:bookmarkStart w:id="339" w:name="_Toc284663423"/>
      <w:bookmarkStart w:id="340" w:name="_Toc31893447"/>
      <w:r w:rsidRPr="000D4C06">
        <w:rPr>
          <w:rFonts w:ascii="Times New Roman" w:hAnsi="Times New Roman"/>
          <w:b/>
          <w:sz w:val="24"/>
          <w:szCs w:val="24"/>
        </w:rPr>
        <w:t>Элементы теории множеств и математической логики</w:t>
      </w:r>
      <w:bookmarkEnd w:id="337"/>
      <w:bookmarkEnd w:id="338"/>
      <w:bookmarkEnd w:id="339"/>
      <w:bookmarkEnd w:id="340"/>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Множества и отношения между ними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Множество, </w:t>
      </w:r>
      <w:r w:rsidRPr="000D4C06">
        <w:rPr>
          <w:rFonts w:ascii="Times New Roman" w:hAnsi="Times New Roman"/>
          <w:i/>
          <w:sz w:val="24"/>
          <w:szCs w:val="24"/>
        </w:rPr>
        <w:t>характеристическое свойство множества</w:t>
      </w:r>
      <w:r w:rsidRPr="000D4C06">
        <w:rPr>
          <w:rFonts w:ascii="Times New Roman" w:hAnsi="Times New Roman"/>
          <w:sz w:val="24"/>
          <w:szCs w:val="24"/>
        </w:rPr>
        <w:t xml:space="preserve">, элемент множества, </w:t>
      </w:r>
      <w:r w:rsidRPr="000D4C06">
        <w:rPr>
          <w:rFonts w:ascii="Times New Roman" w:hAnsi="Times New Roman"/>
          <w:i/>
          <w:sz w:val="24"/>
          <w:szCs w:val="24"/>
        </w:rPr>
        <w:t>пустое, конечное, бесконечное множество</w:t>
      </w:r>
      <w:r w:rsidRPr="000D4C06">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0D4C06">
        <w:rPr>
          <w:rFonts w:ascii="Times New Roman" w:hAnsi="Times New Roman"/>
          <w:i/>
          <w:sz w:val="24"/>
          <w:szCs w:val="24"/>
        </w:rPr>
        <w:t>распознавание подмножеств и элементов подмножеств с использованием кругов Эйлера</w:t>
      </w:r>
      <w:r w:rsidRPr="000D4C06">
        <w:rPr>
          <w:rFonts w:ascii="Times New Roman" w:hAnsi="Times New Roman"/>
          <w:sz w:val="24"/>
          <w:szCs w:val="24"/>
        </w:rPr>
        <w:t>.</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Операции над множествами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Пересечение и объединение множеств. </w:t>
      </w:r>
      <w:r w:rsidRPr="000D4C06">
        <w:rPr>
          <w:rFonts w:ascii="Times New Roman" w:hAnsi="Times New Roman"/>
          <w:i/>
          <w:sz w:val="24"/>
          <w:szCs w:val="24"/>
        </w:rPr>
        <w:t>Разность множеств, дополнение множества</w:t>
      </w:r>
      <w:r w:rsidRPr="000D4C06">
        <w:rPr>
          <w:rFonts w:ascii="Times New Roman" w:hAnsi="Times New Roman"/>
          <w:sz w:val="24"/>
          <w:szCs w:val="24"/>
        </w:rPr>
        <w:t xml:space="preserve">. </w:t>
      </w:r>
      <w:r w:rsidRPr="000D4C06">
        <w:rPr>
          <w:rFonts w:ascii="Times New Roman" w:hAnsi="Times New Roman"/>
          <w:i/>
          <w:sz w:val="24"/>
          <w:szCs w:val="24"/>
        </w:rPr>
        <w:t>Интерпретация операций над множествами с помощью кругов Эйлера</w:t>
      </w:r>
      <w:r w:rsidRPr="000D4C06">
        <w:rPr>
          <w:rFonts w:ascii="Times New Roman" w:hAnsi="Times New Roman"/>
          <w:sz w:val="24"/>
          <w:szCs w:val="24"/>
        </w:rPr>
        <w:t xml:space="preserve">. </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Элементы логики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Определение. Утверждения. Аксиомы и теоремы. Доказательство. Доказательство от противного. Теорема, обратная </w:t>
      </w:r>
      <w:proofErr w:type="gramStart"/>
      <w:r w:rsidRPr="000D4C06">
        <w:rPr>
          <w:rFonts w:ascii="Times New Roman" w:hAnsi="Times New Roman"/>
          <w:sz w:val="24"/>
          <w:szCs w:val="24"/>
        </w:rPr>
        <w:t>данной</w:t>
      </w:r>
      <w:proofErr w:type="gramEnd"/>
      <w:r w:rsidRPr="000D4C06">
        <w:rPr>
          <w:rFonts w:ascii="Times New Roman" w:hAnsi="Times New Roman"/>
          <w:sz w:val="24"/>
          <w:szCs w:val="24"/>
        </w:rPr>
        <w:t>. Пример и контрпример.</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Высказывания</w:t>
      </w:r>
    </w:p>
    <w:p w:rsidR="00777D59" w:rsidRPr="000D4C06" w:rsidRDefault="006821ED" w:rsidP="00A91A97">
      <w:pPr>
        <w:spacing w:after="0"/>
        <w:ind w:firstLine="709"/>
        <w:jc w:val="both"/>
        <w:rPr>
          <w:rFonts w:ascii="Times New Roman" w:hAnsi="Times New Roman"/>
          <w:i/>
          <w:sz w:val="24"/>
          <w:szCs w:val="24"/>
        </w:rPr>
      </w:pPr>
      <w:r w:rsidRPr="000D4C06">
        <w:rPr>
          <w:rFonts w:ascii="Times New Roman" w:hAnsi="Times New Roman"/>
          <w:sz w:val="24"/>
          <w:szCs w:val="24"/>
        </w:rPr>
        <w:t>Истинность и ложность высказывания</w:t>
      </w:r>
      <w:r w:rsidRPr="000D4C06">
        <w:rPr>
          <w:rFonts w:ascii="Times New Roman" w:hAnsi="Times New Roman"/>
          <w:i/>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777D59" w:rsidRPr="000D4C06" w:rsidRDefault="006821ED" w:rsidP="00A91A97">
      <w:pPr>
        <w:spacing w:after="0"/>
        <w:ind w:left="709"/>
        <w:rPr>
          <w:rFonts w:ascii="Times New Roman" w:hAnsi="Times New Roman"/>
          <w:b/>
          <w:sz w:val="24"/>
          <w:szCs w:val="24"/>
        </w:rPr>
      </w:pPr>
      <w:bookmarkStart w:id="341" w:name="_Toc405513919"/>
      <w:bookmarkStart w:id="342" w:name="_Toc284662797"/>
      <w:bookmarkStart w:id="343" w:name="_Toc284663424"/>
      <w:bookmarkStart w:id="344" w:name="_Toc31893448"/>
      <w:r w:rsidRPr="000D4C06">
        <w:rPr>
          <w:rFonts w:ascii="Times New Roman" w:hAnsi="Times New Roman"/>
          <w:b/>
          <w:sz w:val="24"/>
          <w:szCs w:val="24"/>
        </w:rPr>
        <w:t>Содержание курса математики в 5–6 классах</w:t>
      </w:r>
      <w:bookmarkEnd w:id="341"/>
      <w:bookmarkEnd w:id="342"/>
      <w:bookmarkEnd w:id="343"/>
      <w:bookmarkEnd w:id="344"/>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Натуральные числа и нуль</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Натуральный ряд чисел и его свойства</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w:t>
      </w:r>
      <w:proofErr w:type="gramStart"/>
      <w:r w:rsidRPr="000D4C06">
        <w:rPr>
          <w:rFonts w:ascii="Times New Roman" w:hAnsi="Times New Roman"/>
          <w:sz w:val="24"/>
          <w:szCs w:val="24"/>
        </w:rPr>
        <w:t>на</w:t>
      </w:r>
      <w:proofErr w:type="gramEnd"/>
      <w:r w:rsidRPr="000D4C06">
        <w:rPr>
          <w:rFonts w:ascii="Times New Roman" w:hAnsi="Times New Roman"/>
          <w:sz w:val="24"/>
          <w:szCs w:val="24"/>
        </w:rPr>
        <w:t xml:space="preserve"> числовой прямой. Использование свойств натуральных чисел при решении задач. </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Запись и чтение натуральных чисел</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Округление натуральных чисел</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Необходимость округления. Правило округления натуральных чисел.</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Сравнение натуральных чисел, сравнение с числом 0</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Понятие о сравнении чисел, сравнение натуральных чисел друг с другом и с нулем, математическая запись сравнений, способы сравнения чисел.</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Действия с натуральными числами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0D4C06">
        <w:rPr>
          <w:rFonts w:ascii="Times New Roman" w:hAnsi="Times New Roman"/>
          <w:i/>
          <w:sz w:val="24"/>
          <w:szCs w:val="24"/>
        </w:rPr>
        <w:t>обоснование алгоритмов выполнения арифметических  действий.</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Степень с натуральным показателем</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Числовые выражения</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Числовое выражение и его значение, порядок выполнения действий.</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Деление с остатком</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Деление с остатком на множестве натуральных чисел, </w:t>
      </w:r>
      <w:r w:rsidRPr="000D4C06">
        <w:rPr>
          <w:rFonts w:ascii="Times New Roman" w:hAnsi="Times New Roman"/>
          <w:i/>
          <w:sz w:val="24"/>
          <w:szCs w:val="24"/>
        </w:rPr>
        <w:t>свойства деления с остатком</w:t>
      </w:r>
      <w:r w:rsidRPr="000D4C06">
        <w:rPr>
          <w:rFonts w:ascii="Times New Roman" w:hAnsi="Times New Roman"/>
          <w:sz w:val="24"/>
          <w:szCs w:val="24"/>
        </w:rPr>
        <w:t xml:space="preserve">. Практические задачи на деление с остатком. </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Свойства и признаки делимости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Свойство делимости суммы (разности) на число. Признаки делимости на 2, 3, 5, 9, 10. </w:t>
      </w:r>
      <w:r w:rsidRPr="000D4C06">
        <w:rPr>
          <w:rFonts w:ascii="Times New Roman" w:hAnsi="Times New Roman"/>
          <w:i/>
          <w:sz w:val="24"/>
          <w:szCs w:val="24"/>
        </w:rPr>
        <w:t>Признаки делимости на 4, 6, 8, 11. Доказательство признаков делимости</w:t>
      </w:r>
      <w:r w:rsidRPr="000D4C06">
        <w:rPr>
          <w:rFonts w:ascii="Times New Roman" w:hAnsi="Times New Roman"/>
          <w:sz w:val="24"/>
          <w:szCs w:val="24"/>
        </w:rPr>
        <w:t xml:space="preserve">. Решение практических задач с применением признаков делимости. </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Разложение числа на простые множители</w:t>
      </w:r>
    </w:p>
    <w:p w:rsidR="00777D59" w:rsidRPr="000D4C06" w:rsidRDefault="006821ED" w:rsidP="00A91A97">
      <w:pPr>
        <w:spacing w:after="0"/>
        <w:ind w:firstLine="709"/>
        <w:jc w:val="both"/>
        <w:rPr>
          <w:rFonts w:ascii="Times New Roman" w:hAnsi="Times New Roman"/>
          <w:i/>
          <w:sz w:val="24"/>
          <w:szCs w:val="24"/>
        </w:rPr>
      </w:pPr>
      <w:r w:rsidRPr="000D4C06">
        <w:rPr>
          <w:rFonts w:ascii="Times New Roman" w:hAnsi="Times New Roman"/>
          <w:sz w:val="24"/>
          <w:szCs w:val="24"/>
        </w:rPr>
        <w:t xml:space="preserve">Простые и составные числа, </w:t>
      </w:r>
      <w:r w:rsidRPr="000D4C06">
        <w:rPr>
          <w:rFonts w:ascii="Times New Roman" w:hAnsi="Times New Roman"/>
          <w:i/>
          <w:sz w:val="24"/>
          <w:szCs w:val="24"/>
        </w:rPr>
        <w:t xml:space="preserve">решето Эратосфена. </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Разложение натурального числа на множители, разложение на простые множители. </w:t>
      </w:r>
      <w:r w:rsidRPr="000D4C06">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0D4C06">
        <w:rPr>
          <w:rFonts w:ascii="Times New Roman" w:hAnsi="Times New Roman"/>
          <w:sz w:val="24"/>
          <w:szCs w:val="24"/>
        </w:rPr>
        <w:t>.</w:t>
      </w:r>
    </w:p>
    <w:p w:rsidR="00777D59" w:rsidRPr="000D4C06" w:rsidRDefault="006821ED" w:rsidP="00A91A97">
      <w:pPr>
        <w:spacing w:after="0"/>
        <w:ind w:left="709"/>
        <w:rPr>
          <w:rFonts w:ascii="Times New Roman" w:hAnsi="Times New Roman"/>
          <w:sz w:val="24"/>
          <w:szCs w:val="24"/>
        </w:rPr>
      </w:pPr>
      <w:r w:rsidRPr="000D4C06">
        <w:rPr>
          <w:rFonts w:ascii="Times New Roman" w:hAnsi="Times New Roman"/>
          <w:b/>
          <w:sz w:val="24"/>
          <w:szCs w:val="24"/>
        </w:rPr>
        <w:t>Алгебраические выражения</w:t>
      </w:r>
    </w:p>
    <w:p w:rsidR="00777D59" w:rsidRPr="000D4C06" w:rsidRDefault="006821ED" w:rsidP="00A91A97">
      <w:pPr>
        <w:spacing w:after="0"/>
        <w:ind w:firstLine="709"/>
        <w:jc w:val="both"/>
        <w:rPr>
          <w:rFonts w:ascii="Times New Roman" w:hAnsi="Times New Roman"/>
          <w:i/>
          <w:sz w:val="24"/>
          <w:szCs w:val="24"/>
        </w:rPr>
      </w:pPr>
      <w:r w:rsidRPr="000D4C06">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Делители и кратные</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Дроби</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Обыкновенные дроби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Приведение дробей к общему знаменателю. Сравнение обыкновенных дробей. </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Сложение и вычитание обыкновенных дробей. Умножение и деление обыкновенных дробей. </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Арифметические действия со смешанными дробями. </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Арифметические действия с дробными числами.</w:t>
      </w:r>
      <w:r w:rsidRPr="000D4C06">
        <w:rPr>
          <w:rFonts w:ascii="Times New Roman" w:hAnsi="Times New Roman"/>
          <w:sz w:val="24"/>
          <w:szCs w:val="24"/>
        </w:rPr>
        <w:tab/>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i/>
          <w:sz w:val="24"/>
          <w:szCs w:val="24"/>
        </w:rPr>
        <w:t>Способы рационализации вычислений и их применение при выполнении действий</w:t>
      </w:r>
      <w:r w:rsidRPr="000D4C06">
        <w:rPr>
          <w:rFonts w:ascii="Times New Roman" w:hAnsi="Times New Roman"/>
          <w:sz w:val="24"/>
          <w:szCs w:val="24"/>
        </w:rPr>
        <w:t>.</w:t>
      </w:r>
    </w:p>
    <w:p w:rsidR="00777D59" w:rsidRPr="000D4C06" w:rsidRDefault="006821ED" w:rsidP="00A91A97">
      <w:pPr>
        <w:spacing w:after="0"/>
        <w:ind w:left="709"/>
        <w:rPr>
          <w:rFonts w:ascii="Times New Roman" w:hAnsi="Times New Roman"/>
          <w:b/>
          <w:sz w:val="24"/>
          <w:szCs w:val="24"/>
        </w:rPr>
      </w:pPr>
      <w:r w:rsidRPr="000D4C06">
        <w:rPr>
          <w:rFonts w:ascii="Times New Roman" w:hAnsi="Times New Roman"/>
          <w:b/>
          <w:sz w:val="24"/>
          <w:szCs w:val="24"/>
        </w:rPr>
        <w:t>Десятичные дроби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Целая и дробная части десятичной дроби. Преобразование десятичных дробей в </w:t>
      </w:r>
      <w:proofErr w:type="gramStart"/>
      <w:r w:rsidRPr="000D4C06">
        <w:rPr>
          <w:rFonts w:ascii="Times New Roman" w:hAnsi="Times New Roman"/>
          <w:sz w:val="24"/>
          <w:szCs w:val="24"/>
        </w:rPr>
        <w:t>обыкновенные</w:t>
      </w:r>
      <w:proofErr w:type="gramEnd"/>
      <w:r w:rsidRPr="000D4C06">
        <w:rPr>
          <w:rFonts w:ascii="Times New Roman" w:hAnsi="Times New Roman"/>
          <w:sz w:val="24"/>
          <w:szCs w:val="24"/>
        </w:rPr>
        <w:t xml:space="preserve">. Сравнение десятичных дробей. Сложение и вычитание десятичных дробей. Округление десятичных дробей. Умножение и деление десятичных дробей. </w:t>
      </w:r>
      <w:r w:rsidRPr="000D4C06">
        <w:rPr>
          <w:rFonts w:ascii="Times New Roman" w:hAnsi="Times New Roman"/>
          <w:i/>
          <w:sz w:val="24"/>
          <w:szCs w:val="24"/>
        </w:rPr>
        <w:t>Преобразование обыкновенных дробей в десятичные дроби. Конечные и бесконечные десятичные дроби</w:t>
      </w:r>
      <w:r w:rsidRPr="000D4C06">
        <w:rPr>
          <w:rFonts w:ascii="Times New Roman" w:hAnsi="Times New Roman"/>
          <w:sz w:val="24"/>
          <w:szCs w:val="24"/>
        </w:rPr>
        <w:t xml:space="preserve">. </w:t>
      </w:r>
    </w:p>
    <w:p w:rsidR="00777D59" w:rsidRPr="000D4C06" w:rsidRDefault="006821ED" w:rsidP="00A91A97">
      <w:pPr>
        <w:spacing w:after="0"/>
        <w:ind w:firstLine="709"/>
        <w:jc w:val="both"/>
        <w:rPr>
          <w:rFonts w:ascii="Times New Roman" w:hAnsi="Times New Roman"/>
          <w:b/>
          <w:bCs/>
          <w:sz w:val="24"/>
          <w:szCs w:val="24"/>
        </w:rPr>
      </w:pPr>
      <w:r w:rsidRPr="000D4C06">
        <w:rPr>
          <w:rFonts w:ascii="Times New Roman" w:hAnsi="Times New Roman"/>
          <w:b/>
          <w:bCs/>
          <w:sz w:val="24"/>
          <w:szCs w:val="24"/>
        </w:rPr>
        <w:t>Отношение двух чисел</w:t>
      </w:r>
    </w:p>
    <w:p w:rsidR="00777D59" w:rsidRPr="000D4C06" w:rsidRDefault="006821ED" w:rsidP="00A91A97">
      <w:pPr>
        <w:spacing w:after="0"/>
        <w:ind w:firstLine="709"/>
        <w:jc w:val="both"/>
        <w:rPr>
          <w:rFonts w:ascii="Times New Roman" w:hAnsi="Times New Roman"/>
          <w:b/>
          <w:bCs/>
          <w:sz w:val="24"/>
          <w:szCs w:val="24"/>
        </w:rPr>
      </w:pPr>
      <w:r w:rsidRPr="000D4C06">
        <w:rPr>
          <w:rFonts w:ascii="Times New Roman" w:hAnsi="Times New Roman"/>
          <w:bCs/>
          <w:sz w:val="24"/>
          <w:szCs w:val="24"/>
        </w:rPr>
        <w:t>Масштаб на плане и карте. Пропорции. Свойства пропорций, применение пропорций и отношений при решении задач.</w:t>
      </w:r>
    </w:p>
    <w:p w:rsidR="00777D59" w:rsidRPr="000D4C06" w:rsidRDefault="006821ED" w:rsidP="00A91A97">
      <w:pPr>
        <w:spacing w:after="0"/>
        <w:ind w:firstLine="709"/>
        <w:jc w:val="both"/>
        <w:rPr>
          <w:rFonts w:ascii="Times New Roman" w:hAnsi="Times New Roman"/>
          <w:bCs/>
          <w:sz w:val="24"/>
          <w:szCs w:val="24"/>
        </w:rPr>
      </w:pPr>
      <w:r w:rsidRPr="000D4C06">
        <w:rPr>
          <w:rFonts w:ascii="Times New Roman" w:hAnsi="Times New Roman"/>
          <w:b/>
          <w:bCs/>
          <w:sz w:val="24"/>
          <w:szCs w:val="24"/>
        </w:rPr>
        <w:t>Среднее арифметическое чисел</w:t>
      </w:r>
    </w:p>
    <w:p w:rsidR="00777D59" w:rsidRPr="000D4C06" w:rsidRDefault="006821ED" w:rsidP="00A91A97">
      <w:pPr>
        <w:spacing w:after="0"/>
        <w:ind w:firstLine="709"/>
        <w:jc w:val="both"/>
        <w:rPr>
          <w:rFonts w:ascii="Times New Roman" w:hAnsi="Times New Roman"/>
          <w:bCs/>
          <w:sz w:val="24"/>
          <w:szCs w:val="24"/>
        </w:rPr>
      </w:pPr>
      <w:r w:rsidRPr="000D4C06">
        <w:rPr>
          <w:rFonts w:ascii="Times New Roman" w:hAnsi="Times New Roman"/>
          <w:bCs/>
          <w:sz w:val="24"/>
          <w:szCs w:val="24"/>
        </w:rPr>
        <w:t xml:space="preserve">Среднее арифметическое двух чисел. Изображение среднего арифметического двух чисел на </w:t>
      </w:r>
      <w:proofErr w:type="gramStart"/>
      <w:r w:rsidRPr="000D4C06">
        <w:rPr>
          <w:rFonts w:ascii="Times New Roman" w:hAnsi="Times New Roman"/>
          <w:bCs/>
          <w:sz w:val="24"/>
          <w:szCs w:val="24"/>
        </w:rPr>
        <w:t>числовой</w:t>
      </w:r>
      <w:proofErr w:type="gramEnd"/>
      <w:r w:rsidRPr="000D4C06">
        <w:rPr>
          <w:rFonts w:ascii="Times New Roman" w:hAnsi="Times New Roman"/>
          <w:bCs/>
          <w:sz w:val="24"/>
          <w:szCs w:val="24"/>
        </w:rPr>
        <w:t xml:space="preserve"> прямой. Решение практических задач с применением среднего арифметического. </w:t>
      </w:r>
      <w:r w:rsidRPr="000D4C06">
        <w:rPr>
          <w:rFonts w:ascii="Times New Roman" w:hAnsi="Times New Roman"/>
          <w:bCs/>
          <w:i/>
          <w:sz w:val="24"/>
          <w:szCs w:val="24"/>
        </w:rPr>
        <w:t>Среднее арифметическое нескольких чисел.</w:t>
      </w:r>
    </w:p>
    <w:p w:rsidR="00777D59" w:rsidRPr="000D4C06" w:rsidRDefault="006821ED" w:rsidP="00A91A97">
      <w:pPr>
        <w:spacing w:after="0"/>
        <w:ind w:firstLine="709"/>
        <w:jc w:val="both"/>
        <w:rPr>
          <w:rFonts w:ascii="Times New Roman" w:hAnsi="Times New Roman"/>
          <w:b/>
          <w:bCs/>
          <w:sz w:val="24"/>
          <w:szCs w:val="24"/>
        </w:rPr>
      </w:pPr>
      <w:r w:rsidRPr="000D4C06">
        <w:rPr>
          <w:rFonts w:ascii="Times New Roman" w:hAnsi="Times New Roman"/>
          <w:b/>
          <w:bCs/>
          <w:sz w:val="24"/>
          <w:szCs w:val="24"/>
        </w:rPr>
        <w:t>Проценты</w:t>
      </w:r>
    </w:p>
    <w:p w:rsidR="00777D59" w:rsidRPr="000D4C06" w:rsidRDefault="006821ED" w:rsidP="00A91A97">
      <w:pPr>
        <w:spacing w:after="0"/>
        <w:ind w:firstLine="709"/>
        <w:jc w:val="both"/>
        <w:rPr>
          <w:rFonts w:ascii="Times New Roman" w:hAnsi="Times New Roman"/>
          <w:bCs/>
          <w:sz w:val="24"/>
          <w:szCs w:val="24"/>
        </w:rPr>
      </w:pPr>
      <w:r w:rsidRPr="000D4C06">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777D59" w:rsidRPr="000D4C06" w:rsidRDefault="006821ED" w:rsidP="00A91A97">
      <w:pPr>
        <w:spacing w:after="0"/>
        <w:ind w:firstLine="709"/>
        <w:jc w:val="both"/>
        <w:rPr>
          <w:rFonts w:ascii="Times New Roman" w:hAnsi="Times New Roman"/>
          <w:b/>
          <w:bCs/>
          <w:sz w:val="24"/>
          <w:szCs w:val="24"/>
        </w:rPr>
      </w:pPr>
      <w:r w:rsidRPr="000D4C06">
        <w:rPr>
          <w:rFonts w:ascii="Times New Roman" w:hAnsi="Times New Roman"/>
          <w:b/>
          <w:bCs/>
          <w:sz w:val="24"/>
          <w:szCs w:val="24"/>
        </w:rPr>
        <w:t>Диаграммы</w:t>
      </w:r>
    </w:p>
    <w:p w:rsidR="00777D59" w:rsidRPr="000D4C06" w:rsidRDefault="006821ED" w:rsidP="00A91A97">
      <w:pPr>
        <w:spacing w:after="0"/>
        <w:ind w:firstLine="709"/>
        <w:jc w:val="both"/>
        <w:rPr>
          <w:rFonts w:ascii="Times New Roman" w:hAnsi="Times New Roman"/>
          <w:bCs/>
          <w:sz w:val="24"/>
          <w:szCs w:val="24"/>
        </w:rPr>
      </w:pPr>
      <w:r w:rsidRPr="000D4C06">
        <w:rPr>
          <w:rFonts w:ascii="Times New Roman" w:hAnsi="Times New Roman"/>
          <w:bCs/>
          <w:sz w:val="24"/>
          <w:szCs w:val="24"/>
        </w:rPr>
        <w:t xml:space="preserve">Столбчатые и круговые диаграммы. Извлечение информации из диаграмм. </w:t>
      </w:r>
      <w:r w:rsidRPr="000D4C06">
        <w:rPr>
          <w:rFonts w:ascii="Times New Roman" w:hAnsi="Times New Roman"/>
          <w:bCs/>
          <w:i/>
          <w:sz w:val="24"/>
          <w:szCs w:val="24"/>
        </w:rPr>
        <w:t>Изображение диаграмм по числовым данным</w:t>
      </w:r>
      <w:r w:rsidRPr="000D4C06">
        <w:rPr>
          <w:rFonts w:ascii="Times New Roman" w:hAnsi="Times New Roman"/>
          <w:bCs/>
          <w:sz w:val="24"/>
          <w:szCs w:val="24"/>
        </w:rPr>
        <w:t>.</w:t>
      </w:r>
    </w:p>
    <w:p w:rsidR="00777D59" w:rsidRPr="000D4C06" w:rsidRDefault="006821ED" w:rsidP="00A91A97">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Рациональные числа</w:t>
      </w:r>
    </w:p>
    <w:p w:rsidR="00777D59" w:rsidRPr="000D4C06" w:rsidRDefault="006821ED" w:rsidP="00A91A97">
      <w:pPr>
        <w:spacing w:after="0"/>
        <w:ind w:firstLine="709"/>
        <w:jc w:val="both"/>
        <w:rPr>
          <w:rFonts w:ascii="Times New Roman" w:hAnsi="Times New Roman"/>
          <w:b/>
          <w:bCs/>
          <w:sz w:val="24"/>
          <w:szCs w:val="24"/>
        </w:rPr>
      </w:pPr>
      <w:r w:rsidRPr="000D4C06">
        <w:rPr>
          <w:rFonts w:ascii="Times New Roman" w:hAnsi="Times New Roman"/>
          <w:b/>
          <w:bCs/>
          <w:sz w:val="24"/>
          <w:szCs w:val="24"/>
        </w:rPr>
        <w:t>Положительные и отрицательные числа</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Изображение чисел на </w:t>
      </w:r>
      <w:proofErr w:type="gramStart"/>
      <w:r w:rsidRPr="000D4C06">
        <w:rPr>
          <w:rFonts w:ascii="Times New Roman" w:hAnsi="Times New Roman"/>
          <w:sz w:val="24"/>
          <w:szCs w:val="24"/>
        </w:rPr>
        <w:t>числовой</w:t>
      </w:r>
      <w:proofErr w:type="gramEnd"/>
      <w:r w:rsidRPr="000D4C06">
        <w:rPr>
          <w:rFonts w:ascii="Times New Roman" w:hAnsi="Times New Roman"/>
          <w:sz w:val="24"/>
          <w:szCs w:val="24"/>
        </w:rPr>
        <w:t xml:space="preserve">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b/>
          <w:sz w:val="24"/>
          <w:szCs w:val="24"/>
        </w:rPr>
        <w:t>Понятие о рациональном числе</w:t>
      </w:r>
      <w:r w:rsidRPr="000D4C06">
        <w:rPr>
          <w:rFonts w:ascii="Times New Roman" w:hAnsi="Times New Roman"/>
          <w:sz w:val="24"/>
          <w:szCs w:val="24"/>
        </w:rPr>
        <w:t xml:space="preserve">. </w:t>
      </w:r>
      <w:r w:rsidRPr="000D4C06">
        <w:rPr>
          <w:rFonts w:ascii="Times New Roman" w:hAnsi="Times New Roman"/>
          <w:i/>
          <w:sz w:val="24"/>
          <w:szCs w:val="24"/>
        </w:rPr>
        <w:t>Первичное представление о множестве рациональных чисел.</w:t>
      </w:r>
      <w:r w:rsidRPr="000D4C06">
        <w:rPr>
          <w:rFonts w:ascii="Times New Roman" w:hAnsi="Times New Roman"/>
          <w:sz w:val="24"/>
          <w:szCs w:val="24"/>
        </w:rPr>
        <w:t xml:space="preserve"> Действия с рациональными числами.</w:t>
      </w:r>
    </w:p>
    <w:p w:rsidR="00777D59" w:rsidRPr="000D4C06" w:rsidRDefault="006821ED" w:rsidP="00A91A97">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Решение текстовых задач</w:t>
      </w:r>
    </w:p>
    <w:p w:rsidR="00777D59" w:rsidRPr="000D4C06" w:rsidRDefault="006821ED" w:rsidP="00A91A97">
      <w:pPr>
        <w:spacing w:after="0"/>
        <w:ind w:firstLine="709"/>
        <w:jc w:val="both"/>
        <w:rPr>
          <w:rFonts w:ascii="Times New Roman" w:hAnsi="Times New Roman"/>
          <w:b/>
          <w:sz w:val="24"/>
          <w:szCs w:val="24"/>
        </w:rPr>
      </w:pPr>
      <w:r w:rsidRPr="000D4C06">
        <w:rPr>
          <w:rFonts w:ascii="Times New Roman" w:hAnsi="Times New Roman"/>
          <w:b/>
          <w:sz w:val="24"/>
          <w:szCs w:val="24"/>
        </w:rPr>
        <w:t>Единицы измерений</w:t>
      </w:r>
      <w:r w:rsidRPr="000D4C06">
        <w:rPr>
          <w:rFonts w:ascii="Times New Roman" w:hAnsi="Times New Roman"/>
          <w:sz w:val="24"/>
          <w:szCs w:val="24"/>
        </w:rPr>
        <w:t xml:space="preserve">: длины, площади, объема, массы, времени, скорости. Зависимости между единицами измерения каждой величины. </w:t>
      </w:r>
      <w:proofErr w:type="gramStart"/>
      <w:r w:rsidRPr="000D4C06">
        <w:rPr>
          <w:rFonts w:ascii="Times New Roman" w:hAnsi="Times New Roman"/>
          <w:sz w:val="24"/>
          <w:szCs w:val="24"/>
        </w:rPr>
        <w:t>Зависимости между величинами: скорость, время, расстояние; производительность, время, работа; цена, количество, стоимость.</w:t>
      </w:r>
      <w:proofErr w:type="gramEnd"/>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b/>
          <w:sz w:val="24"/>
          <w:szCs w:val="24"/>
        </w:rPr>
        <w:t>Задачи на все арифметические действия</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Решение текстовых задач арифметическим способом</w:t>
      </w:r>
      <w:r w:rsidRPr="000D4C06">
        <w:rPr>
          <w:rFonts w:ascii="Times New Roman" w:hAnsi="Times New Roman"/>
          <w:i/>
          <w:sz w:val="24"/>
          <w:szCs w:val="24"/>
        </w:rPr>
        <w:t xml:space="preserve">. </w:t>
      </w:r>
      <w:r w:rsidRPr="000D4C06">
        <w:rPr>
          <w:rFonts w:ascii="Times New Roman" w:hAnsi="Times New Roman"/>
          <w:sz w:val="24"/>
          <w:szCs w:val="24"/>
        </w:rPr>
        <w:t>Использование таблиц, схем, чертежей, других сре</w:t>
      </w:r>
      <w:proofErr w:type="gramStart"/>
      <w:r w:rsidRPr="000D4C06">
        <w:rPr>
          <w:rFonts w:ascii="Times New Roman" w:hAnsi="Times New Roman"/>
          <w:sz w:val="24"/>
          <w:szCs w:val="24"/>
        </w:rPr>
        <w:t>дств пр</w:t>
      </w:r>
      <w:proofErr w:type="gramEnd"/>
      <w:r w:rsidRPr="000D4C06">
        <w:rPr>
          <w:rFonts w:ascii="Times New Roman" w:hAnsi="Times New Roman"/>
          <w:sz w:val="24"/>
          <w:szCs w:val="24"/>
        </w:rPr>
        <w:t>едставления данных при решении задачи.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b/>
          <w:sz w:val="24"/>
          <w:szCs w:val="24"/>
        </w:rPr>
        <w:t>Задачи на движение, работу и покупки</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777D59" w:rsidRPr="000D4C06" w:rsidRDefault="006821ED" w:rsidP="00A91A97">
      <w:pPr>
        <w:spacing w:after="0"/>
        <w:ind w:firstLine="709"/>
        <w:jc w:val="both"/>
        <w:rPr>
          <w:rFonts w:ascii="Times New Roman" w:hAnsi="Times New Roman"/>
          <w:b/>
          <w:sz w:val="24"/>
          <w:szCs w:val="24"/>
        </w:rPr>
      </w:pPr>
      <w:r w:rsidRPr="000D4C06">
        <w:rPr>
          <w:rFonts w:ascii="Times New Roman" w:hAnsi="Times New Roman"/>
          <w:b/>
          <w:sz w:val="24"/>
          <w:szCs w:val="24"/>
        </w:rPr>
        <w:t>Задачи на части, доли, проценты</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0D4C06" w:rsidRDefault="006821ED" w:rsidP="00A91A97">
      <w:pPr>
        <w:spacing w:after="0"/>
        <w:ind w:firstLine="709"/>
        <w:jc w:val="both"/>
        <w:rPr>
          <w:rFonts w:ascii="Times New Roman" w:hAnsi="Times New Roman"/>
          <w:b/>
          <w:sz w:val="24"/>
          <w:szCs w:val="24"/>
        </w:rPr>
      </w:pPr>
      <w:r w:rsidRPr="000D4C06">
        <w:rPr>
          <w:rFonts w:ascii="Times New Roman" w:hAnsi="Times New Roman"/>
          <w:b/>
          <w:sz w:val="24"/>
          <w:szCs w:val="24"/>
        </w:rPr>
        <w:t>Логические задачи</w:t>
      </w:r>
    </w:p>
    <w:p w:rsidR="00777D59" w:rsidRPr="000D4C06" w:rsidRDefault="006821ED" w:rsidP="00A91A97">
      <w:pPr>
        <w:spacing w:after="0"/>
        <w:ind w:firstLine="709"/>
        <w:jc w:val="both"/>
        <w:rPr>
          <w:rFonts w:ascii="Times New Roman" w:hAnsi="Times New Roman"/>
          <w:bCs/>
          <w:sz w:val="24"/>
          <w:szCs w:val="24"/>
        </w:rPr>
      </w:pPr>
      <w:r w:rsidRPr="000D4C06">
        <w:rPr>
          <w:rFonts w:ascii="Times New Roman" w:hAnsi="Times New Roman"/>
          <w:bCs/>
          <w:sz w:val="24"/>
          <w:szCs w:val="24"/>
        </w:rPr>
        <w:t xml:space="preserve">Решение несложных логических задач. </w:t>
      </w:r>
      <w:r w:rsidRPr="000D4C06">
        <w:rPr>
          <w:rFonts w:ascii="Times New Roman" w:hAnsi="Times New Roman"/>
          <w:bCs/>
          <w:i/>
          <w:sz w:val="24"/>
          <w:szCs w:val="24"/>
        </w:rPr>
        <w:t>Решение логических задач с помощью графов, таблиц</w:t>
      </w:r>
      <w:r w:rsidRPr="000D4C06">
        <w:rPr>
          <w:rFonts w:ascii="Times New Roman" w:hAnsi="Times New Roman"/>
          <w:bCs/>
          <w:sz w:val="24"/>
          <w:szCs w:val="24"/>
        </w:rPr>
        <w:t xml:space="preserve">. </w:t>
      </w:r>
    </w:p>
    <w:p w:rsidR="00777D59" w:rsidRPr="000D4C06" w:rsidRDefault="006821ED" w:rsidP="00A91A97">
      <w:pPr>
        <w:spacing w:after="0"/>
        <w:ind w:firstLine="709"/>
        <w:jc w:val="both"/>
        <w:rPr>
          <w:rFonts w:ascii="Times New Roman" w:hAnsi="Times New Roman"/>
          <w:bCs/>
          <w:sz w:val="24"/>
          <w:szCs w:val="24"/>
        </w:rPr>
      </w:pPr>
      <w:r w:rsidRPr="000D4C06">
        <w:rPr>
          <w:rFonts w:ascii="Times New Roman" w:hAnsi="Times New Roman"/>
          <w:b/>
          <w:sz w:val="24"/>
          <w:szCs w:val="24"/>
        </w:rPr>
        <w:t xml:space="preserve">Основные методы решения текстовых задач: </w:t>
      </w:r>
      <w:r w:rsidRPr="000D4C06">
        <w:rPr>
          <w:rFonts w:ascii="Times New Roman" w:hAnsi="Times New Roman"/>
          <w:bCs/>
          <w:sz w:val="24"/>
          <w:szCs w:val="24"/>
        </w:rPr>
        <w:t>арифметический, перебор вариантов.</w:t>
      </w:r>
    </w:p>
    <w:p w:rsidR="00777D59" w:rsidRPr="000D4C06" w:rsidRDefault="006821ED" w:rsidP="00A91A97">
      <w:pPr>
        <w:spacing w:after="0"/>
        <w:ind w:firstLine="709"/>
        <w:jc w:val="both"/>
        <w:rPr>
          <w:rFonts w:ascii="Times New Roman" w:hAnsi="Times New Roman"/>
          <w:b/>
          <w:sz w:val="24"/>
          <w:szCs w:val="24"/>
        </w:rPr>
      </w:pPr>
      <w:bookmarkStart w:id="345" w:name="_Toc31893449"/>
      <w:r w:rsidRPr="000D4C06">
        <w:rPr>
          <w:rFonts w:ascii="Times New Roman" w:hAnsi="Times New Roman"/>
          <w:b/>
          <w:sz w:val="24"/>
          <w:szCs w:val="24"/>
        </w:rPr>
        <w:lastRenderedPageBreak/>
        <w:t>Наглядная геометрия</w:t>
      </w:r>
      <w:bookmarkEnd w:id="345"/>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Фигуры в окружающем мире. </w:t>
      </w:r>
      <w:proofErr w:type="gramStart"/>
      <w:r w:rsidRPr="000D4C06">
        <w:rPr>
          <w:rFonts w:ascii="Times New Roman" w:hAnsi="Times New Roman"/>
          <w:sz w:val="24"/>
          <w:szCs w:val="24"/>
        </w:rPr>
        <w:t>Наглядные представления о фигурах на плоскости: прямая, отрезок, луч, угол, ломаная, многоугольник, окружность, круг.</w:t>
      </w:r>
      <w:proofErr w:type="gramEnd"/>
      <w:r w:rsidRPr="000D4C06">
        <w:rPr>
          <w:rFonts w:ascii="Times New Roman" w:hAnsi="Times New Roman"/>
          <w:sz w:val="24"/>
          <w:szCs w:val="24"/>
        </w:rPr>
        <w:t xml:space="preserve"> Четырехугольник, прямоугольник, квадрат. Треугольник, </w:t>
      </w:r>
      <w:r w:rsidRPr="000D4C06">
        <w:rPr>
          <w:rFonts w:ascii="Times New Roman" w:hAnsi="Times New Roman"/>
          <w:i/>
          <w:sz w:val="24"/>
          <w:szCs w:val="24"/>
        </w:rPr>
        <w:t>виды треугольников. Правильные многоугольники.</w:t>
      </w:r>
      <w:r w:rsidRPr="000D4C06">
        <w:rPr>
          <w:rFonts w:ascii="Times New Roman" w:hAnsi="Times New Roman"/>
          <w:sz w:val="24"/>
          <w:szCs w:val="24"/>
        </w:rPr>
        <w:t xml:space="preserve"> Изображение основных геометрических фигур. </w:t>
      </w:r>
      <w:r w:rsidRPr="000D4C06">
        <w:rPr>
          <w:rFonts w:ascii="Times New Roman" w:hAnsi="Times New Roman"/>
          <w:i/>
          <w:sz w:val="24"/>
          <w:szCs w:val="24"/>
        </w:rPr>
        <w:t>Взаимное расположение двух прямых, двух окружностей, прямой и окружности.</w:t>
      </w:r>
      <w:r w:rsidRPr="000D4C06">
        <w:rPr>
          <w:rFonts w:ascii="Times New Roman" w:hAnsi="Times New Roman"/>
          <w:sz w:val="24"/>
          <w:szCs w:val="24"/>
        </w:rPr>
        <w:t xml:space="preserve"> Длина отрезка, </w:t>
      </w:r>
      <w:proofErr w:type="gramStart"/>
      <w:r w:rsidRPr="000D4C06">
        <w:rPr>
          <w:rFonts w:ascii="Times New Roman" w:hAnsi="Times New Roman"/>
          <w:sz w:val="24"/>
          <w:szCs w:val="24"/>
        </w:rPr>
        <w:t>ломаной</w:t>
      </w:r>
      <w:proofErr w:type="gramEnd"/>
      <w:r w:rsidRPr="000D4C06">
        <w:rPr>
          <w:rFonts w:ascii="Times New Roman" w:hAnsi="Times New Roman"/>
          <w:sz w:val="24"/>
          <w:szCs w:val="24"/>
        </w:rPr>
        <w:t>.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777D59" w:rsidRPr="000D4C06" w:rsidRDefault="006821ED" w:rsidP="00A91A97">
      <w:pPr>
        <w:spacing w:after="0"/>
        <w:ind w:firstLine="709"/>
        <w:jc w:val="both"/>
        <w:rPr>
          <w:rFonts w:ascii="Times New Roman" w:hAnsi="Times New Roman"/>
          <w:i/>
          <w:sz w:val="24"/>
          <w:szCs w:val="24"/>
        </w:rPr>
      </w:pPr>
      <w:r w:rsidRPr="000D4C06">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0D4C06">
        <w:rPr>
          <w:rFonts w:ascii="Times New Roman" w:hAnsi="Times New Roman"/>
          <w:i/>
          <w:sz w:val="24"/>
          <w:szCs w:val="24"/>
        </w:rPr>
        <w:t>Равновеликие фигуры.</w:t>
      </w:r>
    </w:p>
    <w:p w:rsidR="00777D59" w:rsidRPr="000D4C06" w:rsidRDefault="006821ED" w:rsidP="00A91A97">
      <w:pPr>
        <w:spacing w:after="0"/>
        <w:ind w:firstLine="709"/>
        <w:jc w:val="both"/>
        <w:rPr>
          <w:rFonts w:ascii="Times New Roman" w:hAnsi="Times New Roman"/>
          <w:sz w:val="24"/>
          <w:szCs w:val="24"/>
        </w:rPr>
      </w:pPr>
      <w:proofErr w:type="gramStart"/>
      <w:r w:rsidRPr="000D4C06">
        <w:rPr>
          <w:rFonts w:ascii="Times New Roman" w:hAnsi="Times New Roman"/>
          <w:sz w:val="24"/>
          <w:szCs w:val="24"/>
        </w:rPr>
        <w:t>Наглядные представления о пространственных фигурах: куб, параллелепипед, призма, пирамида, шар, сфера, конус, цилиндр.</w:t>
      </w:r>
      <w:proofErr w:type="gramEnd"/>
      <w:r w:rsidRPr="000D4C06">
        <w:rPr>
          <w:rFonts w:ascii="Times New Roman" w:hAnsi="Times New Roman"/>
          <w:sz w:val="24"/>
          <w:szCs w:val="24"/>
        </w:rPr>
        <w:t xml:space="preserve"> Изображение пространственных фигур. </w:t>
      </w:r>
      <w:r w:rsidRPr="000D4C06">
        <w:rPr>
          <w:rFonts w:ascii="Times New Roman" w:hAnsi="Times New Roman"/>
          <w:i/>
          <w:sz w:val="24"/>
          <w:szCs w:val="24"/>
        </w:rPr>
        <w:t>Примеры сечений. Многогранники. Правильные многогранники.</w:t>
      </w:r>
      <w:r w:rsidRPr="000D4C06">
        <w:rPr>
          <w:rFonts w:ascii="Times New Roman" w:hAnsi="Times New Roman"/>
          <w:sz w:val="24"/>
          <w:szCs w:val="24"/>
        </w:rPr>
        <w:t xml:space="preserve"> Примеры разверток многогранников, цилиндра и конуса. </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Понятие объема; единицы объема. Объем прямоугольного параллелепипеда, куба.</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 xml:space="preserve">Понятие о равенстве фигур. Центральная, осевая и </w:t>
      </w:r>
      <w:r w:rsidRPr="000D4C06">
        <w:rPr>
          <w:rFonts w:ascii="Times New Roman" w:hAnsi="Times New Roman"/>
          <w:i/>
          <w:sz w:val="24"/>
          <w:szCs w:val="24"/>
        </w:rPr>
        <w:t xml:space="preserve">зеркальная </w:t>
      </w:r>
      <w:r w:rsidRPr="000D4C06">
        <w:rPr>
          <w:rFonts w:ascii="Times New Roman" w:hAnsi="Times New Roman"/>
          <w:sz w:val="24"/>
          <w:szCs w:val="24"/>
        </w:rPr>
        <w:t>симметрии. Изображение симметричных фигур.</w:t>
      </w:r>
    </w:p>
    <w:p w:rsidR="00777D59" w:rsidRPr="000D4C06" w:rsidRDefault="006821ED" w:rsidP="00A91A97">
      <w:pPr>
        <w:spacing w:after="0"/>
        <w:ind w:firstLine="709"/>
        <w:jc w:val="both"/>
        <w:rPr>
          <w:rFonts w:ascii="Times New Roman" w:hAnsi="Times New Roman"/>
          <w:sz w:val="24"/>
          <w:szCs w:val="24"/>
        </w:rPr>
      </w:pPr>
      <w:r w:rsidRPr="000D4C06">
        <w:rPr>
          <w:rFonts w:ascii="Times New Roman" w:hAnsi="Times New Roman"/>
          <w:sz w:val="24"/>
          <w:szCs w:val="24"/>
        </w:rPr>
        <w:t>Решение практических задач с применением простейших свойств фигур.</w:t>
      </w:r>
    </w:p>
    <w:p w:rsidR="00777D59" w:rsidRPr="000D4C06" w:rsidRDefault="006821ED" w:rsidP="00A91A97">
      <w:pPr>
        <w:spacing w:after="0"/>
        <w:ind w:firstLine="709"/>
        <w:jc w:val="both"/>
        <w:rPr>
          <w:rFonts w:ascii="Times New Roman" w:hAnsi="Times New Roman"/>
          <w:b/>
          <w:sz w:val="24"/>
          <w:szCs w:val="24"/>
        </w:rPr>
      </w:pPr>
      <w:bookmarkStart w:id="346" w:name="_Toc31893450"/>
      <w:r w:rsidRPr="000D4C06">
        <w:rPr>
          <w:rFonts w:ascii="Times New Roman" w:hAnsi="Times New Roman"/>
          <w:b/>
          <w:sz w:val="24"/>
          <w:szCs w:val="24"/>
        </w:rPr>
        <w:t>История математики</w:t>
      </w:r>
      <w:bookmarkEnd w:id="346"/>
    </w:p>
    <w:p w:rsidR="00777D59" w:rsidRPr="000D4C06" w:rsidRDefault="006821ED" w:rsidP="00A91A97">
      <w:pPr>
        <w:spacing w:after="0"/>
        <w:ind w:firstLine="709"/>
        <w:jc w:val="both"/>
        <w:rPr>
          <w:rFonts w:ascii="Times New Roman" w:hAnsi="Times New Roman"/>
          <w:i/>
          <w:sz w:val="24"/>
          <w:szCs w:val="24"/>
        </w:rPr>
      </w:pPr>
      <w:r w:rsidRPr="000D4C06">
        <w:rPr>
          <w:rFonts w:ascii="Times New Roman" w:hAnsi="Times New Roman"/>
          <w:i/>
          <w:sz w:val="24"/>
          <w:szCs w:val="24"/>
        </w:rPr>
        <w:t xml:space="preserve">Появление цифр, букв, иероглифов в процессе счета и распределения продуктов на Древнем Ближнем Востоке. Связь с Неолитической революцией.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Рождение шестидесятеричной системы счисления. Появление десятичной записи чисел.</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Рождение и развитие арифметики натуральных чисел. НОК, НОД, простые числа. Решето Эратосфена.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Появление нуля и отрицательных чисел в математике древности. Роль Диофанта. Почему </w:t>
      </w:r>
      <w:r w:rsidRPr="000D4C06">
        <w:rPr>
          <w:rFonts w:ascii="Times New Roman" w:hAnsi="Times New Roman"/>
          <w:i/>
          <w:noProof/>
          <w:position w:val="-14"/>
          <w:sz w:val="24"/>
          <w:szCs w:val="24"/>
          <w:lang w:eastAsia="ru-RU"/>
        </w:rPr>
        <w:drawing>
          <wp:inline distT="0" distB="0" distL="0" distR="0" wp14:anchorId="146E264A" wp14:editId="60BFA758">
            <wp:extent cx="1000125" cy="285750"/>
            <wp:effectExtent l="0" t="0" r="0" b="0"/>
            <wp:docPr id="104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_x0000_t75"/>
                    <pic:cNvPicPr/>
                  </pic:nvPicPr>
                  <pic:blipFill>
                    <a:blip r:embed="rId20" cstate="print"/>
                    <a:srcRect/>
                    <a:stretch/>
                  </pic:blipFill>
                  <pic:spPr>
                    <a:xfrm>
                      <a:off x="0" y="0"/>
                      <a:ext cx="1000125" cy="285750"/>
                    </a:xfrm>
                    <a:prstGeom prst="rect">
                      <a:avLst/>
                    </a:prstGeom>
                    <a:ln>
                      <a:noFill/>
                    </a:ln>
                  </pic:spPr>
                </pic:pic>
              </a:graphicData>
            </a:graphic>
          </wp:inline>
        </w:drawing>
      </w:r>
      <w:r w:rsidRPr="000D4C06">
        <w:rPr>
          <w:rFonts w:ascii="Times New Roman" w:hAnsi="Times New Roman"/>
          <w:i/>
          <w:sz w:val="24"/>
          <w:szCs w:val="24"/>
        </w:rPr>
        <w:t>?</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777D59" w:rsidRPr="000D4C06" w:rsidRDefault="006821ED" w:rsidP="000D4C06">
      <w:pPr>
        <w:spacing w:after="0"/>
        <w:ind w:firstLine="709"/>
        <w:jc w:val="both"/>
        <w:rPr>
          <w:rFonts w:ascii="Times New Roman" w:hAnsi="Times New Roman"/>
          <w:b/>
          <w:sz w:val="24"/>
          <w:szCs w:val="24"/>
        </w:rPr>
      </w:pPr>
      <w:bookmarkStart w:id="347" w:name="_Toc405513920"/>
      <w:bookmarkStart w:id="348" w:name="_Toc284662798"/>
      <w:bookmarkStart w:id="349" w:name="_Toc284663425"/>
      <w:bookmarkStart w:id="350" w:name="_Toc31893451"/>
      <w:r w:rsidRPr="000D4C06">
        <w:rPr>
          <w:rFonts w:ascii="Times New Roman" w:hAnsi="Times New Roman"/>
          <w:b/>
          <w:sz w:val="24"/>
          <w:szCs w:val="24"/>
        </w:rPr>
        <w:t>Содержание курса математики в 7–9 классах</w:t>
      </w:r>
      <w:bookmarkEnd w:id="347"/>
      <w:bookmarkEnd w:id="348"/>
      <w:bookmarkEnd w:id="349"/>
      <w:bookmarkEnd w:id="350"/>
    </w:p>
    <w:p w:rsidR="00777D59" w:rsidRPr="000D4C06" w:rsidRDefault="006821ED" w:rsidP="000D4C06">
      <w:pPr>
        <w:spacing w:after="0"/>
        <w:ind w:firstLine="709"/>
        <w:jc w:val="both"/>
        <w:rPr>
          <w:rFonts w:ascii="Times New Roman" w:hAnsi="Times New Roman"/>
          <w:b/>
          <w:sz w:val="24"/>
          <w:szCs w:val="24"/>
        </w:rPr>
      </w:pPr>
      <w:bookmarkStart w:id="351" w:name="_Toc405513921"/>
      <w:bookmarkStart w:id="352" w:name="_Toc284662799"/>
      <w:bookmarkStart w:id="353" w:name="_Toc284663426"/>
      <w:bookmarkStart w:id="354" w:name="_Toc31893452"/>
      <w:r w:rsidRPr="000D4C06">
        <w:rPr>
          <w:rFonts w:ascii="Times New Roman" w:hAnsi="Times New Roman"/>
          <w:b/>
          <w:sz w:val="24"/>
          <w:szCs w:val="24"/>
        </w:rPr>
        <w:t>Алгебра</w:t>
      </w:r>
      <w:bookmarkEnd w:id="351"/>
      <w:bookmarkEnd w:id="352"/>
      <w:bookmarkEnd w:id="353"/>
      <w:bookmarkEnd w:id="354"/>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Числа</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Рациональные числа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0D4C06">
        <w:rPr>
          <w:rFonts w:ascii="Times New Roman" w:hAnsi="Times New Roman"/>
          <w:i/>
          <w:sz w:val="24"/>
          <w:szCs w:val="24"/>
        </w:rPr>
        <w:t>Представление рационального числа десятичной дробью</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Иррациональные числа</w:t>
      </w:r>
    </w:p>
    <w:p w:rsidR="00777D59" w:rsidRPr="000D4C06" w:rsidRDefault="006821ED" w:rsidP="000D4C06">
      <w:pPr>
        <w:spacing w:after="0"/>
        <w:ind w:firstLine="709"/>
        <w:jc w:val="both"/>
        <w:rPr>
          <w:rFonts w:ascii="Times New Roman" w:hAnsi="Times New Roman"/>
          <w:bCs/>
          <w:sz w:val="24"/>
          <w:szCs w:val="24"/>
        </w:rPr>
      </w:pPr>
      <w:r w:rsidRPr="000D4C06">
        <w:rPr>
          <w:rFonts w:ascii="Times New Roman" w:hAnsi="Times New Roman"/>
          <w:sz w:val="24"/>
          <w:szCs w:val="24"/>
        </w:rPr>
        <w:t xml:space="preserve">Понятие иррационального числа. Распознавание иррациональных чисел. Примеры доказательств в алгебре. Иррациональность числа </w:t>
      </w:r>
      <w:r w:rsidRPr="000D4C06">
        <w:rPr>
          <w:rFonts w:ascii="Times New Roman" w:hAnsi="Times New Roman"/>
          <w:i/>
          <w:noProof/>
          <w:position w:val="-6"/>
          <w:sz w:val="24"/>
          <w:szCs w:val="24"/>
          <w:lang w:eastAsia="ru-RU"/>
        </w:rPr>
        <w:drawing>
          <wp:inline distT="0" distB="0" distL="0" distR="0" wp14:anchorId="3383B93B" wp14:editId="5F65D33D">
            <wp:extent cx="180975" cy="266700"/>
            <wp:effectExtent l="0" t="0" r="0" b="0"/>
            <wp:docPr id="104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_x0000_t75"/>
                    <pic:cNvPicPr/>
                  </pic:nvPicPr>
                  <pic:blipFill>
                    <a:blip r:embed="rId21" cstate="print"/>
                    <a:srcRect/>
                    <a:stretch/>
                  </pic:blipFill>
                  <pic:spPr>
                    <a:xfrm>
                      <a:off x="0" y="0"/>
                      <a:ext cx="180975" cy="266700"/>
                    </a:xfrm>
                    <a:prstGeom prst="rect">
                      <a:avLst/>
                    </a:prstGeom>
                    <a:ln>
                      <a:noFill/>
                    </a:ln>
                  </pic:spPr>
                </pic:pic>
              </a:graphicData>
            </a:graphic>
          </wp:inline>
        </w:drawing>
      </w:r>
      <w:r w:rsidRPr="000D4C06">
        <w:rPr>
          <w:rFonts w:ascii="Times New Roman" w:hAnsi="Times New Roman"/>
          <w:i/>
          <w:sz w:val="24"/>
          <w:szCs w:val="24"/>
        </w:rPr>
        <w:t xml:space="preserve">. </w:t>
      </w:r>
      <w:r w:rsidRPr="000D4C06">
        <w:rPr>
          <w:rFonts w:ascii="Times New Roman" w:hAnsi="Times New Roman"/>
          <w:sz w:val="24"/>
          <w:szCs w:val="24"/>
        </w:rPr>
        <w:t>Применение в геометрии</w:t>
      </w:r>
      <w:r w:rsidRPr="000D4C06">
        <w:rPr>
          <w:rFonts w:ascii="Times New Roman" w:hAnsi="Times New Roman"/>
          <w:i/>
          <w:sz w:val="24"/>
          <w:szCs w:val="24"/>
        </w:rPr>
        <w:t xml:space="preserve">. Сравнение иррациональных чисел. </w:t>
      </w:r>
      <w:r w:rsidRPr="000D4C06">
        <w:rPr>
          <w:rFonts w:ascii="Times New Roman" w:hAnsi="Times New Roman"/>
          <w:bCs/>
          <w:i/>
          <w:sz w:val="24"/>
          <w:szCs w:val="24"/>
        </w:rPr>
        <w:t>Множество действительных чисел</w:t>
      </w:r>
      <w:r w:rsidRPr="000D4C06">
        <w:rPr>
          <w:rFonts w:ascii="Times New Roman" w:hAnsi="Times New Roman"/>
          <w:bCs/>
          <w:sz w:val="24"/>
          <w:szCs w:val="24"/>
        </w:rPr>
        <w:t>.</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Тождественные преобразования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Числовые и буквенные выражения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Целые выражения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Степень с натуральным показателем и ее свойства. Преобразования выражений, содержащих степени с натуральным показателем.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сокращенного умножения: разность квадратов, квадрат суммы и разности. Разложение многочлена на множители: вынесение общего множителя за скобки, </w:t>
      </w:r>
      <w:r w:rsidRPr="000D4C06">
        <w:rPr>
          <w:rFonts w:ascii="Times New Roman" w:hAnsi="Times New Roman"/>
          <w:i/>
          <w:sz w:val="24"/>
          <w:szCs w:val="24"/>
        </w:rPr>
        <w:t>группировка, применение формул сокращенного умножения</w:t>
      </w:r>
      <w:r w:rsidRPr="000D4C06">
        <w:rPr>
          <w:rFonts w:ascii="Times New Roman" w:hAnsi="Times New Roman"/>
          <w:sz w:val="24"/>
          <w:szCs w:val="24"/>
        </w:rPr>
        <w:t>.</w:t>
      </w:r>
      <w:r w:rsidRPr="000D4C06">
        <w:rPr>
          <w:rFonts w:ascii="Times New Roman" w:hAnsi="Times New Roman"/>
          <w:i/>
          <w:sz w:val="24"/>
          <w:szCs w:val="24"/>
        </w:rPr>
        <w:t xml:space="preserve"> Квадратный трехчлен, разложение квадратного трехчлена на множители.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Дробно-рациональные выражения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0D4C06">
        <w:rPr>
          <w:rFonts w:ascii="Times New Roman" w:hAnsi="Times New Roman"/>
          <w:i/>
          <w:sz w:val="24"/>
          <w:szCs w:val="24"/>
        </w:rPr>
        <w:t>Алгебраическая дробь. Допустимые значения переменных в дробно-рациональных выражениях</w:t>
      </w:r>
      <w:r w:rsidRPr="000D4C06">
        <w:rPr>
          <w:rFonts w:ascii="Times New Roman" w:hAnsi="Times New Roman"/>
          <w:sz w:val="24"/>
          <w:szCs w:val="24"/>
        </w:rPr>
        <w:t xml:space="preserve">. </w:t>
      </w:r>
      <w:r w:rsidRPr="000D4C06">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Преобразование выражений, содержащих знак модуля.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Квадратные корни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0D4C06">
        <w:rPr>
          <w:rFonts w:ascii="Times New Roman" w:hAnsi="Times New Roman"/>
          <w:i/>
          <w:sz w:val="24"/>
          <w:szCs w:val="24"/>
        </w:rPr>
        <w:t>внесение множителя под знак корня</w:t>
      </w:r>
      <w:r w:rsidRPr="000D4C06">
        <w:rPr>
          <w:rFonts w:ascii="Times New Roman" w:hAnsi="Times New Roman"/>
          <w:sz w:val="24"/>
          <w:szCs w:val="24"/>
        </w:rPr>
        <w:t xml:space="preserve">. </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Уравнения и неравенства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Равенства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Числовое равенство. Свойства числовых равенств. Равенство с переменной.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Уравнения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Понятие уравнения и корня уравнения. </w:t>
      </w:r>
      <w:r w:rsidRPr="000D4C06">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Линейное уравнение и его корни</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Решение линейных уравнений. </w:t>
      </w:r>
      <w:r w:rsidRPr="000D4C06">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Квадратное уравнение и его корни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0D4C06">
        <w:rPr>
          <w:rFonts w:ascii="Times New Roman" w:hAnsi="Times New Roman"/>
          <w:i/>
          <w:sz w:val="24"/>
          <w:szCs w:val="24"/>
        </w:rPr>
        <w:t>Теорема Виета. Теорема, обратная теореме Виета.</w:t>
      </w:r>
      <w:r w:rsidRPr="000D4C06">
        <w:rPr>
          <w:rFonts w:ascii="Times New Roman" w:hAnsi="Times New Roman"/>
          <w:sz w:val="24"/>
          <w:szCs w:val="24"/>
        </w:rPr>
        <w:t xml:space="preserve"> Решение квадратных уравнений</w:t>
      </w:r>
      <w:proofErr w:type="gramStart"/>
      <w:r w:rsidRPr="000D4C06">
        <w:rPr>
          <w:rFonts w:ascii="Times New Roman" w:hAnsi="Times New Roman"/>
          <w:sz w:val="24"/>
          <w:szCs w:val="24"/>
        </w:rPr>
        <w:t>:и</w:t>
      </w:r>
      <w:proofErr w:type="gramEnd"/>
      <w:r w:rsidRPr="000D4C06">
        <w:rPr>
          <w:rFonts w:ascii="Times New Roman" w:hAnsi="Times New Roman"/>
          <w:sz w:val="24"/>
          <w:szCs w:val="24"/>
        </w:rPr>
        <w:t>спользование формулы для нахождения корней</w:t>
      </w:r>
      <w:r w:rsidRPr="000D4C06">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0D4C06">
        <w:rPr>
          <w:rFonts w:ascii="Times New Roman" w:hAnsi="Times New Roman"/>
          <w:sz w:val="24"/>
          <w:szCs w:val="24"/>
        </w:rPr>
        <w:t xml:space="preserve">. </w:t>
      </w:r>
      <w:r w:rsidRPr="000D4C06">
        <w:rPr>
          <w:rFonts w:ascii="Times New Roman" w:hAnsi="Times New Roman"/>
          <w:i/>
          <w:sz w:val="24"/>
          <w:szCs w:val="24"/>
        </w:rPr>
        <w:t xml:space="preserve">Количество корней квадратного уравнения в зависимости от его дискриминанта. Биквадратные уравнения. Уравнения, сводимые к </w:t>
      </w:r>
      <w:proofErr w:type="gramStart"/>
      <w:r w:rsidRPr="000D4C06">
        <w:rPr>
          <w:rFonts w:ascii="Times New Roman" w:hAnsi="Times New Roman"/>
          <w:i/>
          <w:sz w:val="24"/>
          <w:szCs w:val="24"/>
        </w:rPr>
        <w:t>линейным</w:t>
      </w:r>
      <w:proofErr w:type="gramEnd"/>
      <w:r w:rsidRPr="000D4C06">
        <w:rPr>
          <w:rFonts w:ascii="Times New Roman" w:hAnsi="Times New Roman"/>
          <w:i/>
          <w:sz w:val="24"/>
          <w:szCs w:val="24"/>
        </w:rPr>
        <w:t xml:space="preserve"> и квадратным. Квадратные уравнения с параметром.</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b/>
          <w:sz w:val="24"/>
          <w:szCs w:val="24"/>
        </w:rPr>
        <w:t>Дробно-рациональные уравнения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Решение простейших дробно-линейных уравнений. </w:t>
      </w:r>
      <w:r w:rsidRPr="000D4C06">
        <w:rPr>
          <w:rFonts w:ascii="Times New Roman" w:hAnsi="Times New Roman"/>
          <w:i/>
          <w:sz w:val="24"/>
          <w:szCs w:val="24"/>
        </w:rPr>
        <w:t xml:space="preserve">Решение дробно-рациональных уравнений.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 xml:space="preserve">Простейшие иррациональные уравнения вида </w:t>
      </w:r>
      <w:r w:rsidRPr="000D4C06">
        <w:rPr>
          <w:rFonts w:ascii="Times New Roman" w:hAnsi="Times New Roman"/>
          <w:noProof/>
          <w:position w:val="-16"/>
          <w:sz w:val="24"/>
          <w:szCs w:val="24"/>
          <w:lang w:eastAsia="ru-RU"/>
        </w:rPr>
        <w:drawing>
          <wp:inline distT="0" distB="0" distL="0" distR="0" wp14:anchorId="6065BDF3" wp14:editId="3A34F79B">
            <wp:extent cx="742950" cy="285750"/>
            <wp:effectExtent l="0" t="0" r="0" b="0"/>
            <wp:docPr id="104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10" cstate="print"/>
                    <a:srcRect/>
                    <a:stretch/>
                  </pic:blipFill>
                  <pic:spPr>
                    <a:xfrm>
                      <a:off x="0" y="0"/>
                      <a:ext cx="742950" cy="285750"/>
                    </a:xfrm>
                    <a:prstGeom prst="rect">
                      <a:avLst/>
                    </a:prstGeom>
                    <a:ln>
                      <a:noFill/>
                    </a:ln>
                  </pic:spPr>
                </pic:pic>
              </a:graphicData>
            </a:graphic>
          </wp:inline>
        </w:drawing>
      </w:r>
      <w:r w:rsidRPr="000D4C06">
        <w:rPr>
          <w:rFonts w:ascii="Times New Roman" w:hAnsi="Times New Roman"/>
          <w:sz w:val="24"/>
          <w:szCs w:val="24"/>
        </w:rPr>
        <w:t xml:space="preserve">, </w:t>
      </w:r>
      <w:r w:rsidRPr="000D4C06">
        <w:rPr>
          <w:rFonts w:ascii="Times New Roman" w:hAnsi="Times New Roman"/>
          <w:noProof/>
          <w:position w:val="-16"/>
          <w:sz w:val="24"/>
          <w:szCs w:val="24"/>
          <w:lang w:eastAsia="ru-RU"/>
        </w:rPr>
        <w:drawing>
          <wp:inline distT="0" distB="0" distL="0" distR="0" wp14:anchorId="1D0BD778" wp14:editId="6A55C81E">
            <wp:extent cx="1095375" cy="285750"/>
            <wp:effectExtent l="0" t="0" r="0" b="0"/>
            <wp:docPr id="104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11" cstate="print"/>
                    <a:srcRect/>
                    <a:stretch/>
                  </pic:blipFill>
                  <pic:spPr>
                    <a:xfrm>
                      <a:off x="0" y="0"/>
                      <a:ext cx="1095375" cy="285750"/>
                    </a:xfrm>
                    <a:prstGeom prst="rect">
                      <a:avLst/>
                    </a:prstGeom>
                    <a:ln>
                      <a:noFill/>
                    </a:ln>
                  </pic:spPr>
                </pic:pic>
              </a:graphicData>
            </a:graphic>
          </wp:inline>
        </w:drawing>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Уравнения вида</w:t>
      </w:r>
      <w:proofErr w:type="gramStart"/>
      <w:r w:rsidRPr="000D4C06">
        <w:rPr>
          <w:rFonts w:ascii="Times New Roman" w:hAnsi="Times New Roman"/>
          <w:i/>
          <w:sz w:val="24"/>
          <w:szCs w:val="24"/>
        </w:rPr>
        <w:t xml:space="preserve"> </w:t>
      </w:r>
      <w:r w:rsidRPr="000D4C06">
        <w:rPr>
          <w:rFonts w:ascii="Times New Roman" w:hAnsi="Times New Roman"/>
          <w:noProof/>
          <w:position w:val="-6"/>
          <w:sz w:val="24"/>
          <w:szCs w:val="24"/>
          <w:lang w:eastAsia="ru-RU"/>
        </w:rPr>
        <w:drawing>
          <wp:inline distT="0" distB="0" distL="0" distR="0" wp14:anchorId="77EB2992" wp14:editId="13A6BDDA">
            <wp:extent cx="466725" cy="266700"/>
            <wp:effectExtent l="0" t="0" r="0" b="0"/>
            <wp:docPr id="104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_x0000_t75"/>
                    <pic:cNvPicPr/>
                  </pic:nvPicPr>
                  <pic:blipFill>
                    <a:blip r:embed="rId22" cstate="print"/>
                    <a:srcRect/>
                    <a:stretch/>
                  </pic:blipFill>
                  <pic:spPr>
                    <a:xfrm>
                      <a:off x="0" y="0"/>
                      <a:ext cx="466725" cy="266700"/>
                    </a:xfrm>
                    <a:prstGeom prst="rect">
                      <a:avLst/>
                    </a:prstGeom>
                    <a:ln>
                      <a:noFill/>
                    </a:ln>
                  </pic:spPr>
                </pic:pic>
              </a:graphicData>
            </a:graphic>
          </wp:inline>
        </w:drawing>
      </w:r>
      <w:r w:rsidRPr="000D4C06">
        <w:rPr>
          <w:rFonts w:ascii="Times New Roman" w:hAnsi="Times New Roman"/>
          <w:sz w:val="24"/>
          <w:szCs w:val="24"/>
        </w:rPr>
        <w:t>.</w:t>
      </w:r>
      <w:proofErr w:type="gramEnd"/>
      <w:r w:rsidRPr="000D4C06">
        <w:rPr>
          <w:rFonts w:ascii="Times New Roman" w:hAnsi="Times New Roman"/>
          <w:i/>
          <w:sz w:val="24"/>
          <w:szCs w:val="24"/>
        </w:rPr>
        <w:t>Уравнения в целых числах.</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Системы уравнений</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Уравнение с двумя переменными. Линейное уравнение с двумя переменными. </w:t>
      </w:r>
      <w:r w:rsidRPr="000D4C06">
        <w:rPr>
          <w:rFonts w:ascii="Times New Roman" w:hAnsi="Times New Roman"/>
          <w:i/>
          <w:sz w:val="24"/>
          <w:szCs w:val="24"/>
        </w:rPr>
        <w:t xml:space="preserve">Прямая как графическая интерпретация линейного уравнения с двумя переменными.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Понятие системы уравнений. Решение системы уравнений.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Методы решения систем линейных уравнений с двумя переменными: </w:t>
      </w:r>
      <w:r w:rsidRPr="000D4C06">
        <w:rPr>
          <w:rFonts w:ascii="Times New Roman" w:hAnsi="Times New Roman"/>
          <w:i/>
          <w:sz w:val="24"/>
          <w:szCs w:val="24"/>
        </w:rPr>
        <w:t>графический метод</w:t>
      </w:r>
      <w:r w:rsidRPr="000D4C06">
        <w:rPr>
          <w:rFonts w:ascii="Times New Roman" w:hAnsi="Times New Roman"/>
          <w:sz w:val="24"/>
          <w:szCs w:val="24"/>
        </w:rPr>
        <w:t xml:space="preserve">, </w:t>
      </w:r>
      <w:r w:rsidRPr="000D4C06">
        <w:rPr>
          <w:rFonts w:ascii="Times New Roman" w:hAnsi="Times New Roman"/>
          <w:i/>
          <w:sz w:val="24"/>
          <w:szCs w:val="24"/>
        </w:rPr>
        <w:t>метод сложения</w:t>
      </w:r>
      <w:r w:rsidRPr="000D4C06">
        <w:rPr>
          <w:rFonts w:ascii="Times New Roman" w:hAnsi="Times New Roman"/>
          <w:sz w:val="24"/>
          <w:szCs w:val="24"/>
        </w:rPr>
        <w:t xml:space="preserve">, метод подстановки.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Системы линейных уравнений с параметром</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Неравенства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Числовые неравенства. Свойства числовых неравенств. Проверка справедливости неравен</w:t>
      </w:r>
      <w:proofErr w:type="gramStart"/>
      <w:r w:rsidRPr="000D4C06">
        <w:rPr>
          <w:rFonts w:ascii="Times New Roman" w:hAnsi="Times New Roman"/>
          <w:sz w:val="24"/>
          <w:szCs w:val="24"/>
        </w:rPr>
        <w:t>ств пр</w:t>
      </w:r>
      <w:proofErr w:type="gramEnd"/>
      <w:r w:rsidRPr="000D4C06">
        <w:rPr>
          <w:rFonts w:ascii="Times New Roman" w:hAnsi="Times New Roman"/>
          <w:sz w:val="24"/>
          <w:szCs w:val="24"/>
        </w:rPr>
        <w:t xml:space="preserve">и заданных значениях переменных.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Неравенство с переменной. Строгие и нестрогие неравенства. </w:t>
      </w:r>
      <w:r w:rsidRPr="000D4C06">
        <w:rPr>
          <w:rFonts w:ascii="Times New Roman" w:hAnsi="Times New Roman"/>
          <w:i/>
          <w:sz w:val="24"/>
          <w:szCs w:val="24"/>
        </w:rPr>
        <w:t>Область определения неравенства (область допустимых значений переменной).</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Решение линейных неравенств.</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Квадратное неравенство и его решения</w:t>
      </w:r>
      <w:r w:rsidRPr="000D4C06">
        <w:rPr>
          <w:rFonts w:ascii="Times New Roman" w:hAnsi="Times New Roman"/>
          <w:sz w:val="24"/>
          <w:szCs w:val="24"/>
        </w:rPr>
        <w:t xml:space="preserve">. </w:t>
      </w:r>
      <w:r w:rsidRPr="000D4C06">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Решение целых и дробно-рациональных неравенств методом интервалов.</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Системы неравенств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0D4C06">
        <w:rPr>
          <w:rFonts w:ascii="Times New Roman" w:hAnsi="Times New Roman"/>
          <w:i/>
          <w:sz w:val="24"/>
          <w:szCs w:val="24"/>
        </w:rPr>
        <w:t>квадратных.</w:t>
      </w:r>
      <w:r w:rsidRPr="000D4C06">
        <w:rPr>
          <w:rFonts w:ascii="Times New Roman" w:hAnsi="Times New Roman"/>
          <w:sz w:val="24"/>
          <w:szCs w:val="24"/>
        </w:rPr>
        <w:t xml:space="preserve"> Изображение решения системы неравенств </w:t>
      </w:r>
      <w:proofErr w:type="gramStart"/>
      <w:r w:rsidRPr="000D4C06">
        <w:rPr>
          <w:rFonts w:ascii="Times New Roman" w:hAnsi="Times New Roman"/>
          <w:sz w:val="24"/>
          <w:szCs w:val="24"/>
        </w:rPr>
        <w:t>на</w:t>
      </w:r>
      <w:proofErr w:type="gramEnd"/>
      <w:r w:rsidRPr="000D4C06">
        <w:rPr>
          <w:rFonts w:ascii="Times New Roman" w:hAnsi="Times New Roman"/>
          <w:sz w:val="24"/>
          <w:szCs w:val="24"/>
        </w:rPr>
        <w:t xml:space="preserve"> числовой прямой. Запись решения системы неравенств.</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Функции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Понятие функции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0D4C06">
        <w:rPr>
          <w:rFonts w:ascii="Times New Roman" w:hAnsi="Times New Roman"/>
          <w:i/>
          <w:sz w:val="24"/>
          <w:szCs w:val="24"/>
        </w:rPr>
        <w:t xml:space="preserve">, четность/нечетность, </w:t>
      </w:r>
      <w:r w:rsidRPr="000D4C06">
        <w:rPr>
          <w:rFonts w:ascii="Times New Roman" w:hAnsi="Times New Roman"/>
          <w:sz w:val="24"/>
          <w:szCs w:val="24"/>
        </w:rPr>
        <w:t xml:space="preserve">промежутки возрастания и убывания, наибольшее и наименьшее значения. Исследование функции по ее графику. </w:t>
      </w:r>
    </w:p>
    <w:p w:rsidR="00777D59" w:rsidRPr="000D4C06" w:rsidRDefault="006821ED" w:rsidP="000D4C06">
      <w:pPr>
        <w:spacing w:after="0"/>
        <w:ind w:firstLine="709"/>
        <w:jc w:val="both"/>
        <w:rPr>
          <w:rFonts w:ascii="Times New Roman" w:eastAsia="Times New Roman" w:hAnsi="Times New Roman"/>
          <w:sz w:val="24"/>
          <w:szCs w:val="24"/>
        </w:rPr>
      </w:pPr>
      <w:r w:rsidRPr="000D4C06">
        <w:rPr>
          <w:rFonts w:ascii="Times New Roman" w:eastAsia="Times New Roman" w:hAnsi="Times New Roman"/>
          <w:i/>
          <w:sz w:val="24"/>
          <w:szCs w:val="24"/>
        </w:rPr>
        <w:t>Представление об асимптотах.</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Непрерывность функции. Кусочно заданные функции.</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Линейная функция</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ее углового коэффициента и свободного члена. </w:t>
      </w:r>
      <w:r w:rsidRPr="000D4C06">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Квадратичная функция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Свойства и график квадратичной функции (парабола). </w:t>
      </w:r>
      <w:r w:rsidRPr="000D4C06">
        <w:rPr>
          <w:rFonts w:ascii="Times New Roman" w:hAnsi="Times New Roman"/>
          <w:i/>
          <w:sz w:val="24"/>
          <w:szCs w:val="24"/>
        </w:rPr>
        <w:t>Построение графика квадратичной функции по точкам.</w:t>
      </w:r>
      <w:r w:rsidRPr="000D4C06">
        <w:rPr>
          <w:rFonts w:ascii="Times New Roman" w:hAnsi="Times New Roman"/>
          <w:sz w:val="24"/>
          <w:szCs w:val="24"/>
        </w:rPr>
        <w:t xml:space="preserve"> Нахождение нулей квадратичной функции, </w:t>
      </w:r>
      <w:r w:rsidRPr="000D4C06">
        <w:rPr>
          <w:rFonts w:ascii="Times New Roman" w:hAnsi="Times New Roman"/>
          <w:i/>
          <w:sz w:val="24"/>
          <w:szCs w:val="24"/>
        </w:rPr>
        <w:t>множества значений, промежутков знакопостоянства, промежутков монотонности</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Обратная пропорциональность</w:t>
      </w:r>
    </w:p>
    <w:p w:rsidR="00777D59" w:rsidRPr="000D4C06" w:rsidRDefault="006821ED" w:rsidP="000D4C06">
      <w:pPr>
        <w:spacing w:after="0"/>
        <w:ind w:firstLine="709"/>
        <w:jc w:val="both"/>
        <w:rPr>
          <w:rFonts w:ascii="Times New Roman" w:eastAsia="Times New Roman" w:hAnsi="Times New Roman"/>
          <w:sz w:val="24"/>
          <w:szCs w:val="24"/>
        </w:rPr>
      </w:pPr>
      <w:r w:rsidRPr="000D4C06">
        <w:rPr>
          <w:rFonts w:ascii="Times New Roman" w:hAnsi="Times New Roman"/>
          <w:sz w:val="24"/>
          <w:szCs w:val="24"/>
        </w:rPr>
        <w:t xml:space="preserve">Свойства функции </w:t>
      </w:r>
      <w:r w:rsidRPr="000D4C06">
        <w:rPr>
          <w:rFonts w:ascii="Times New Roman" w:hAnsi="Times New Roman"/>
          <w:noProof/>
          <w:position w:val="-24"/>
          <w:sz w:val="24"/>
          <w:szCs w:val="24"/>
          <w:lang w:eastAsia="ru-RU"/>
        </w:rPr>
        <w:drawing>
          <wp:inline distT="0" distB="0" distL="0" distR="0" wp14:anchorId="7ECE18C0" wp14:editId="439885AC">
            <wp:extent cx="361950" cy="361950"/>
            <wp:effectExtent l="0" t="0" r="0" b="0"/>
            <wp:docPr id="1047"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_x0000_t75"/>
                    <pic:cNvPicPr/>
                  </pic:nvPicPr>
                  <pic:blipFill>
                    <a:blip r:embed="rId23" cstate="print"/>
                    <a:srcRect/>
                    <a:stretch/>
                  </pic:blipFill>
                  <pic:spPr>
                    <a:xfrm>
                      <a:off x="0" y="0"/>
                      <a:ext cx="361950" cy="361950"/>
                    </a:xfrm>
                    <a:prstGeom prst="rect">
                      <a:avLst/>
                    </a:prstGeom>
                    <a:ln>
                      <a:noFill/>
                    </a:ln>
                  </pic:spPr>
                </pic:pic>
              </a:graphicData>
            </a:graphic>
          </wp:inline>
        </w:drawing>
      </w:r>
      <w:r w:rsidRPr="000D4C06">
        <w:rPr>
          <w:rFonts w:ascii="Times New Roman" w:eastAsia="Times New Roman" w:hAnsi="Times New Roman"/>
          <w:sz w:val="24"/>
          <w:szCs w:val="24"/>
        </w:rPr>
        <w:fldChar w:fldCharType="begin"/>
      </w:r>
      <w:r w:rsidRPr="000D4C06">
        <w:rPr>
          <w:rFonts w:ascii="Times New Roman" w:eastAsia="Times New Roman" w:hAnsi="Times New Roman"/>
          <w:sz w:val="24"/>
          <w:szCs w:val="24"/>
        </w:rPr>
        <w:instrText xml:space="preserve"> QUOTE </w:instrText>
      </w:r>
      <w:r w:rsidRPr="000D4C06">
        <w:rPr>
          <w:rFonts w:ascii="Times New Roman" w:hAnsi="Times New Roman"/>
          <w:noProof/>
          <w:position w:val="-15"/>
          <w:sz w:val="24"/>
          <w:szCs w:val="24"/>
          <w:lang w:eastAsia="ru-RU"/>
        </w:rPr>
        <w:drawing>
          <wp:inline distT="0" distB="0" distL="0" distR="0" wp14:anchorId="4D4CDE24" wp14:editId="18F2EFEF">
            <wp:extent cx="410845" cy="306070"/>
            <wp:effectExtent l="0" t="0" r="8255" b="0"/>
            <wp:docPr id="1048"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0D4C06">
        <w:rPr>
          <w:rFonts w:ascii="Times New Roman" w:eastAsia="Times New Roman" w:hAnsi="Times New Roman"/>
          <w:sz w:val="24"/>
          <w:szCs w:val="24"/>
        </w:rPr>
        <w:fldChar w:fldCharType="separate"/>
      </w:r>
      <w:r w:rsidRPr="000D4C06">
        <w:rPr>
          <w:rFonts w:ascii="Times New Roman" w:hAnsi="Times New Roman"/>
          <w:noProof/>
          <w:position w:val="-15"/>
          <w:sz w:val="24"/>
          <w:szCs w:val="24"/>
          <w:lang w:eastAsia="ru-RU"/>
        </w:rPr>
        <w:drawing>
          <wp:inline distT="0" distB="0" distL="0" distR="0" wp14:anchorId="3AEB6A08" wp14:editId="744F964F">
            <wp:extent cx="410845" cy="306070"/>
            <wp:effectExtent l="0" t="0" r="8255" b="0"/>
            <wp:docPr id="1049"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Рисунок 14"/>
                    <pic:cNvPicPr/>
                  </pic:nvPicPr>
                  <pic:blipFill>
                    <a:blip r:embed="rId24" cstate="print">
                      <a:clrChange>
                        <a:clrFrom>
                          <a:srgbClr val="FFFFFF"/>
                        </a:clrFrom>
                        <a:clrTo>
                          <a:srgbClr val="FFFFFF">
                            <a:alpha val="0"/>
                          </a:srgbClr>
                        </a:clrTo>
                      </a:clrChange>
                    </a:blip>
                    <a:srcRect/>
                    <a:stretch/>
                  </pic:blipFill>
                  <pic:spPr>
                    <a:xfrm>
                      <a:off x="0" y="0"/>
                      <a:ext cx="410845" cy="306070"/>
                    </a:xfrm>
                    <a:prstGeom prst="rect">
                      <a:avLst/>
                    </a:prstGeom>
                    <a:ln>
                      <a:noFill/>
                    </a:ln>
                  </pic:spPr>
                </pic:pic>
              </a:graphicData>
            </a:graphic>
          </wp:inline>
        </w:drawing>
      </w:r>
      <w:r w:rsidRPr="000D4C06">
        <w:rPr>
          <w:rFonts w:ascii="Times New Roman" w:eastAsia="Times New Roman" w:hAnsi="Times New Roman"/>
          <w:sz w:val="24"/>
          <w:szCs w:val="24"/>
        </w:rPr>
        <w:fldChar w:fldCharType="end"/>
      </w:r>
      <w:r w:rsidRPr="000D4C06">
        <w:rPr>
          <w:rFonts w:ascii="Times New Roman" w:eastAsia="Times New Roman" w:hAnsi="Times New Roman"/>
          <w:sz w:val="24"/>
          <w:szCs w:val="24"/>
        </w:rPr>
        <w:t xml:space="preserve">. Гипербола.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eastAsia="Times New Roman" w:hAnsi="Times New Roman"/>
          <w:b/>
          <w:i/>
          <w:sz w:val="24"/>
          <w:szCs w:val="24"/>
        </w:rPr>
        <w:t>Графики функций</w:t>
      </w:r>
      <w:r w:rsidRPr="000D4C06">
        <w:rPr>
          <w:rFonts w:ascii="Times New Roman" w:eastAsia="Times New Roman" w:hAnsi="Times New Roman"/>
          <w:i/>
          <w:sz w:val="24"/>
          <w:szCs w:val="24"/>
        </w:rPr>
        <w:t xml:space="preserve">. </w:t>
      </w:r>
      <w:r w:rsidRPr="000D4C06">
        <w:rPr>
          <w:rFonts w:ascii="Times New Roman" w:hAnsi="Times New Roman"/>
          <w:i/>
          <w:sz w:val="24"/>
          <w:szCs w:val="24"/>
        </w:rPr>
        <w:t xml:space="preserve">Преобразование графика функции </w:t>
      </w:r>
      <w:r w:rsidRPr="000D4C06">
        <w:rPr>
          <w:rFonts w:ascii="Times New Roman" w:hAnsi="Times New Roman"/>
          <w:i/>
          <w:noProof/>
          <w:position w:val="-10"/>
          <w:sz w:val="24"/>
          <w:szCs w:val="24"/>
          <w:lang w:eastAsia="ru-RU"/>
        </w:rPr>
        <w:drawing>
          <wp:inline distT="0" distB="0" distL="0" distR="0" wp14:anchorId="2C465A00" wp14:editId="21F76ADF">
            <wp:extent cx="647700" cy="180975"/>
            <wp:effectExtent l="0" t="0" r="0" b="0"/>
            <wp:docPr id="1050"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_x0000_t75"/>
                    <pic:cNvPicPr/>
                  </pic:nvPicPr>
                  <pic:blipFill>
                    <a:blip r:embed="rId25" cstate="print"/>
                    <a:srcRect/>
                    <a:stretch/>
                  </pic:blipFill>
                  <pic:spPr>
                    <a:xfrm>
                      <a:off x="0" y="0"/>
                      <a:ext cx="647700" cy="180975"/>
                    </a:xfrm>
                    <a:prstGeom prst="rect">
                      <a:avLst/>
                    </a:prstGeom>
                    <a:ln>
                      <a:noFill/>
                    </a:ln>
                  </pic:spPr>
                </pic:pic>
              </a:graphicData>
            </a:graphic>
          </wp:inline>
        </w:drawing>
      </w:r>
      <w:r w:rsidRPr="000D4C06">
        <w:rPr>
          <w:rFonts w:ascii="Times New Roman" w:hAnsi="Times New Roman"/>
          <w:i/>
          <w:sz w:val="24"/>
          <w:szCs w:val="24"/>
        </w:rPr>
        <w:t xml:space="preserve"> для построения графиков функций вида </w:t>
      </w:r>
      <w:r w:rsidRPr="000D4C06">
        <w:rPr>
          <w:rFonts w:ascii="Times New Roman" w:hAnsi="Times New Roman"/>
          <w:i/>
          <w:noProof/>
          <w:position w:val="-12"/>
          <w:sz w:val="24"/>
          <w:szCs w:val="24"/>
          <w:lang w:eastAsia="ru-RU"/>
        </w:rPr>
        <w:drawing>
          <wp:inline distT="0" distB="0" distL="0" distR="0" wp14:anchorId="2BCBC1AF" wp14:editId="42D213CA">
            <wp:extent cx="1085850" cy="180975"/>
            <wp:effectExtent l="0" t="0" r="0" b="0"/>
            <wp:docPr id="105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7" cstate="print"/>
                    <a:srcRect/>
                    <a:stretch/>
                  </pic:blipFill>
                  <pic:spPr>
                    <a:xfrm>
                      <a:off x="0" y="0"/>
                      <a:ext cx="1085850" cy="180975"/>
                    </a:xfrm>
                    <a:prstGeom prst="rect">
                      <a:avLst/>
                    </a:prstGeom>
                    <a:ln>
                      <a:noFill/>
                    </a:ln>
                  </pic:spPr>
                </pic:pic>
              </a:graphicData>
            </a:graphic>
          </wp:inline>
        </w:drawing>
      </w:r>
      <w:r w:rsidRPr="000D4C06">
        <w:rPr>
          <w:rFonts w:ascii="Times New Roman" w:hAnsi="Times New Roman"/>
          <w:i/>
          <w:sz w:val="24"/>
          <w:szCs w:val="24"/>
        </w:rPr>
        <w:t>.</w:t>
      </w:r>
    </w:p>
    <w:p w:rsidR="00777D59" w:rsidRPr="000D4C06" w:rsidRDefault="006821ED" w:rsidP="000D4C06">
      <w:pPr>
        <w:spacing w:after="0"/>
        <w:ind w:firstLine="709"/>
        <w:jc w:val="both"/>
        <w:rPr>
          <w:rFonts w:ascii="Times New Roman" w:eastAsia="Times New Roman" w:hAnsi="Times New Roman"/>
          <w:i/>
          <w:sz w:val="24"/>
          <w:szCs w:val="24"/>
        </w:rPr>
      </w:pPr>
      <w:r w:rsidRPr="000D4C06">
        <w:rPr>
          <w:rFonts w:ascii="Times New Roman" w:hAnsi="Times New Roman"/>
          <w:i/>
          <w:sz w:val="24"/>
          <w:szCs w:val="24"/>
        </w:rPr>
        <w:t xml:space="preserve">Графики функций </w:t>
      </w:r>
      <w:r w:rsidRPr="000D4C06">
        <w:rPr>
          <w:rFonts w:ascii="Times New Roman" w:hAnsi="Times New Roman"/>
          <w:noProof/>
          <w:position w:val="-24"/>
          <w:sz w:val="24"/>
          <w:szCs w:val="24"/>
          <w:lang w:eastAsia="ru-RU"/>
        </w:rPr>
        <w:drawing>
          <wp:inline distT="0" distB="0" distL="0" distR="0" wp14:anchorId="104E1596" wp14:editId="1E9ECFDF">
            <wp:extent cx="819150" cy="361950"/>
            <wp:effectExtent l="0" t="0" r="0" b="0"/>
            <wp:docPr id="105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3" cstate="print"/>
                    <a:srcRect/>
                    <a:stretch/>
                  </pic:blipFill>
                  <pic:spPr>
                    <a:xfrm>
                      <a:off x="0" y="0"/>
                      <a:ext cx="819150" cy="361950"/>
                    </a:xfrm>
                    <a:prstGeom prst="rect">
                      <a:avLst/>
                    </a:prstGeom>
                    <a:ln>
                      <a:noFill/>
                    </a:ln>
                  </pic:spPr>
                </pic:pic>
              </a:graphicData>
            </a:graphic>
          </wp:inline>
        </w:drawing>
      </w:r>
      <w:r w:rsidRPr="000D4C06">
        <w:rPr>
          <w:rFonts w:ascii="Times New Roman" w:hAnsi="Times New Roman"/>
          <w:sz w:val="24"/>
          <w:szCs w:val="24"/>
        </w:rPr>
        <w:t xml:space="preserve">, </w:t>
      </w:r>
      <w:r w:rsidRPr="000D4C06">
        <w:rPr>
          <w:rFonts w:ascii="Times New Roman" w:hAnsi="Times New Roman"/>
          <w:noProof/>
          <w:position w:val="-10"/>
          <w:sz w:val="24"/>
          <w:szCs w:val="24"/>
          <w:lang w:eastAsia="ru-RU"/>
        </w:rPr>
        <w:drawing>
          <wp:inline distT="0" distB="0" distL="0" distR="0" wp14:anchorId="4D995037" wp14:editId="0DA71C49">
            <wp:extent cx="552450" cy="180975"/>
            <wp:effectExtent l="0" t="0" r="0" b="0"/>
            <wp:docPr id="105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4" cstate="print"/>
                    <a:srcRect/>
                    <a:stretch/>
                  </pic:blipFill>
                  <pic:spPr>
                    <a:xfrm>
                      <a:off x="0" y="0"/>
                      <a:ext cx="552450" cy="180975"/>
                    </a:xfrm>
                    <a:prstGeom prst="rect">
                      <a:avLst/>
                    </a:prstGeom>
                    <a:ln>
                      <a:noFill/>
                    </a:ln>
                  </pic:spPr>
                </pic:pic>
              </a:graphicData>
            </a:graphic>
          </wp:inline>
        </w:drawing>
      </w:r>
      <w:r w:rsidRPr="000D4C06">
        <w:rPr>
          <w:rFonts w:ascii="Times New Roman" w:hAnsi="Times New Roman"/>
          <w:sz w:val="24"/>
          <w:szCs w:val="24"/>
        </w:rPr>
        <w:fldChar w:fldCharType="begin"/>
      </w:r>
      <w:r w:rsidRPr="000D4C06">
        <w:rPr>
          <w:rFonts w:ascii="Times New Roman" w:hAnsi="Times New Roman"/>
          <w:sz w:val="24"/>
          <w:szCs w:val="24"/>
        </w:rPr>
        <w:instrText xml:space="preserve"> QUOTE  </w:instrText>
      </w:r>
      <w:r w:rsidRPr="000D4C06">
        <w:rPr>
          <w:rFonts w:ascii="Times New Roman" w:hAnsi="Times New Roman"/>
          <w:sz w:val="24"/>
          <w:szCs w:val="24"/>
        </w:rPr>
        <w:fldChar w:fldCharType="end"/>
      </w:r>
      <w:r w:rsidRPr="000D4C06">
        <w:rPr>
          <w:rFonts w:ascii="Times New Roman" w:hAnsi="Times New Roman"/>
          <w:sz w:val="24"/>
          <w:szCs w:val="24"/>
        </w:rPr>
        <w:t>,</w:t>
      </w:r>
      <w:r w:rsidRPr="000D4C06">
        <w:rPr>
          <w:rFonts w:ascii="Times New Roman" w:eastAsia="Times New Roman" w:hAnsi="Times New Roman"/>
          <w:bCs/>
          <w:noProof/>
          <w:position w:val="-10"/>
          <w:sz w:val="24"/>
          <w:szCs w:val="24"/>
          <w:lang w:eastAsia="ru-RU"/>
        </w:rPr>
        <w:drawing>
          <wp:inline distT="0" distB="0" distL="0" distR="0" wp14:anchorId="5EF4C8E0" wp14:editId="6FCB2798">
            <wp:extent cx="447675" cy="180975"/>
            <wp:effectExtent l="0" t="0" r="0" b="0"/>
            <wp:docPr id="105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5" cstate="print"/>
                    <a:srcRect/>
                    <a:stretch/>
                  </pic:blipFill>
                  <pic:spPr>
                    <a:xfrm>
                      <a:off x="0" y="0"/>
                      <a:ext cx="447675" cy="180975"/>
                    </a:xfrm>
                    <a:prstGeom prst="rect">
                      <a:avLst/>
                    </a:prstGeom>
                    <a:ln>
                      <a:noFill/>
                    </a:ln>
                  </pic:spPr>
                </pic:pic>
              </a:graphicData>
            </a:graphic>
          </wp:inline>
        </w:drawing>
      </w:r>
      <w:r w:rsidRPr="000D4C06">
        <w:rPr>
          <w:rFonts w:ascii="Times New Roman" w:hAnsi="Times New Roman"/>
          <w:sz w:val="24"/>
          <w:szCs w:val="24"/>
        </w:rPr>
        <w:fldChar w:fldCharType="begin"/>
      </w:r>
      <w:r w:rsidRPr="000D4C06">
        <w:rPr>
          <w:rFonts w:ascii="Times New Roman" w:hAnsi="Times New Roman"/>
          <w:sz w:val="24"/>
          <w:szCs w:val="24"/>
        </w:rPr>
        <w:fldChar w:fldCharType="separate"/>
      </w:r>
      <w:r w:rsidRPr="000D4C06">
        <w:rPr>
          <w:rFonts w:ascii="Times New Roman" w:eastAsia="Times New Roman" w:hAnsi="Times New Roman"/>
          <w:bCs/>
          <w:noProof/>
          <w:position w:val="-10"/>
          <w:sz w:val="24"/>
          <w:szCs w:val="24"/>
          <w:lang w:eastAsia="ru-RU"/>
        </w:rPr>
        <w:drawing>
          <wp:inline distT="0" distB="0" distL="0" distR="0" wp14:anchorId="5FBAD379" wp14:editId="1D4FC078">
            <wp:extent cx="478155" cy="245110"/>
            <wp:effectExtent l="0" t="0" r="0" b="2540"/>
            <wp:docPr id="1055"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5" cstate="print"/>
                    <a:srcRect/>
                    <a:stretch/>
                  </pic:blipFill>
                  <pic:spPr>
                    <a:xfrm>
                      <a:off x="0" y="0"/>
                      <a:ext cx="478155" cy="245110"/>
                    </a:xfrm>
                    <a:prstGeom prst="rect">
                      <a:avLst/>
                    </a:prstGeom>
                    <a:ln>
                      <a:noFill/>
                    </a:ln>
                  </pic:spPr>
                </pic:pic>
              </a:graphicData>
            </a:graphic>
          </wp:inline>
        </w:drawing>
      </w:r>
      <w:r w:rsidRPr="000D4C06">
        <w:rPr>
          <w:rFonts w:ascii="Times New Roman" w:eastAsia="Times New Roman" w:hAnsi="Times New Roman"/>
          <w:bCs/>
          <w:noProof/>
          <w:position w:val="-10"/>
          <w:sz w:val="24"/>
          <w:szCs w:val="24"/>
          <w:lang w:eastAsia="ru-RU"/>
        </w:rPr>
        <w:fldChar w:fldCharType="end"/>
      </w:r>
      <w:r w:rsidRPr="000D4C06">
        <w:rPr>
          <w:rFonts w:ascii="Times New Roman" w:hAnsi="Times New Roman"/>
          <w:bCs/>
          <w:sz w:val="24"/>
          <w:szCs w:val="24"/>
        </w:rPr>
        <w:t xml:space="preserve">, </w:t>
      </w:r>
      <w:r w:rsidRPr="000D4C06">
        <w:rPr>
          <w:rFonts w:ascii="Times New Roman" w:hAnsi="Times New Roman"/>
          <w:bCs/>
          <w:noProof/>
          <w:position w:val="-12"/>
          <w:sz w:val="24"/>
          <w:szCs w:val="24"/>
          <w:lang w:eastAsia="ru-RU"/>
        </w:rPr>
        <w:drawing>
          <wp:inline distT="0" distB="0" distL="0" distR="0" wp14:anchorId="17978A92" wp14:editId="2BABC7C0">
            <wp:extent cx="361950" cy="180975"/>
            <wp:effectExtent l="0" t="0" r="0" b="0"/>
            <wp:docPr id="105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6" cstate="print"/>
                    <a:srcRect/>
                    <a:stretch/>
                  </pic:blipFill>
                  <pic:spPr>
                    <a:xfrm>
                      <a:off x="0" y="0"/>
                      <a:ext cx="361950" cy="180975"/>
                    </a:xfrm>
                    <a:prstGeom prst="rect">
                      <a:avLst/>
                    </a:prstGeom>
                    <a:ln>
                      <a:noFill/>
                    </a:ln>
                  </pic:spPr>
                </pic:pic>
              </a:graphicData>
            </a:graphic>
          </wp:inline>
        </w:drawing>
      </w:r>
      <w:r w:rsidRPr="000D4C06">
        <w:rPr>
          <w:rFonts w:ascii="Times New Roman" w:hAnsi="Times New Roman"/>
          <w:bCs/>
          <w:i/>
          <w:sz w:val="24"/>
          <w:szCs w:val="24"/>
        </w:rPr>
        <w:t xml:space="preserve">.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lastRenderedPageBreak/>
        <w:t>Последовательности и прогрессии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ее свойства. Геометрическая прогрессия. </w:t>
      </w:r>
      <w:r w:rsidRPr="000D4C06">
        <w:rPr>
          <w:rFonts w:ascii="Times New Roman" w:hAnsi="Times New Roman"/>
          <w:i/>
          <w:sz w:val="24"/>
          <w:szCs w:val="24"/>
        </w:rPr>
        <w:t xml:space="preserve">Формула общего члена и суммы </w:t>
      </w:r>
      <w:r w:rsidRPr="000D4C06">
        <w:rPr>
          <w:rFonts w:ascii="Times New Roman" w:hAnsi="Times New Roman"/>
          <w:i/>
          <w:sz w:val="24"/>
          <w:szCs w:val="24"/>
          <w:lang w:val="en-US"/>
        </w:rPr>
        <w:t>n</w:t>
      </w:r>
      <w:r w:rsidRPr="000D4C06">
        <w:rPr>
          <w:rFonts w:ascii="Times New Roman" w:hAnsi="Times New Roman"/>
          <w:i/>
          <w:sz w:val="24"/>
          <w:szCs w:val="24"/>
        </w:rPr>
        <w:t xml:space="preserve"> первых членов арифметической и геометрической прогрессий. Сходящаяся геометрическая прогрессия.</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Решение текстовых задач</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Задачи на все арифметические действия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Решение текстовых задач арифметическим способом</w:t>
      </w:r>
      <w:r w:rsidRPr="000D4C06">
        <w:rPr>
          <w:rFonts w:ascii="Times New Roman" w:hAnsi="Times New Roman"/>
          <w:i/>
          <w:sz w:val="24"/>
          <w:szCs w:val="24"/>
        </w:rPr>
        <w:t xml:space="preserve">. </w:t>
      </w:r>
      <w:r w:rsidRPr="000D4C06">
        <w:rPr>
          <w:rFonts w:ascii="Times New Roman" w:hAnsi="Times New Roman"/>
          <w:sz w:val="24"/>
          <w:szCs w:val="24"/>
        </w:rPr>
        <w:t>Использование таблиц, схем, чертежей, других сре</w:t>
      </w:r>
      <w:proofErr w:type="gramStart"/>
      <w:r w:rsidRPr="000D4C06">
        <w:rPr>
          <w:rFonts w:ascii="Times New Roman" w:hAnsi="Times New Roman"/>
          <w:sz w:val="24"/>
          <w:szCs w:val="24"/>
        </w:rPr>
        <w:t>дств пр</w:t>
      </w:r>
      <w:proofErr w:type="gramEnd"/>
      <w:r w:rsidRPr="000D4C06">
        <w:rPr>
          <w:rFonts w:ascii="Times New Roman" w:hAnsi="Times New Roman"/>
          <w:sz w:val="24"/>
          <w:szCs w:val="24"/>
        </w:rPr>
        <w:t xml:space="preserve">едставления данных при решении задачи.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Задачи на движение, работу и покупки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Анализ возможных ситуаций взаимного расположения объектов при их движении, соотношения объемов выполняемых работ при совместной работе. </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Задачи на части, доли, проценты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Логические задачи</w:t>
      </w:r>
    </w:p>
    <w:p w:rsidR="00777D59" w:rsidRPr="000D4C06" w:rsidRDefault="006821ED" w:rsidP="000D4C06">
      <w:pPr>
        <w:spacing w:after="0"/>
        <w:ind w:firstLine="709"/>
        <w:jc w:val="both"/>
        <w:rPr>
          <w:rFonts w:ascii="Times New Roman" w:hAnsi="Times New Roman"/>
          <w:bCs/>
          <w:sz w:val="24"/>
          <w:szCs w:val="24"/>
        </w:rPr>
      </w:pPr>
      <w:r w:rsidRPr="000D4C06">
        <w:rPr>
          <w:rFonts w:ascii="Times New Roman" w:hAnsi="Times New Roman"/>
          <w:bCs/>
          <w:sz w:val="24"/>
          <w:szCs w:val="24"/>
        </w:rPr>
        <w:t xml:space="preserve">Решение логических задач. </w:t>
      </w:r>
      <w:r w:rsidRPr="000D4C06">
        <w:rPr>
          <w:rFonts w:ascii="Times New Roman" w:hAnsi="Times New Roman"/>
          <w:bCs/>
          <w:i/>
          <w:sz w:val="24"/>
          <w:szCs w:val="24"/>
        </w:rPr>
        <w:t>Решение логических задач с помощью графов, таблиц</w:t>
      </w:r>
      <w:r w:rsidRPr="000D4C06">
        <w:rPr>
          <w:rFonts w:ascii="Times New Roman" w:hAnsi="Times New Roman"/>
          <w:bCs/>
          <w:sz w:val="24"/>
          <w:szCs w:val="24"/>
        </w:rPr>
        <w:t xml:space="preserve">. </w:t>
      </w:r>
    </w:p>
    <w:p w:rsidR="00777D59" w:rsidRPr="000D4C06" w:rsidRDefault="006821ED" w:rsidP="000D4C06">
      <w:pPr>
        <w:widowControl w:val="0"/>
        <w:spacing w:after="0"/>
        <w:ind w:firstLine="709"/>
        <w:jc w:val="both"/>
        <w:rPr>
          <w:rFonts w:ascii="Times New Roman" w:hAnsi="Times New Roman"/>
          <w:bCs/>
          <w:sz w:val="24"/>
          <w:szCs w:val="24"/>
        </w:rPr>
      </w:pPr>
      <w:r w:rsidRPr="000D4C06">
        <w:rPr>
          <w:rFonts w:ascii="Times New Roman" w:hAnsi="Times New Roman"/>
          <w:b/>
          <w:sz w:val="24"/>
          <w:szCs w:val="24"/>
        </w:rPr>
        <w:t xml:space="preserve">Основные методы решения текстовых задач: </w:t>
      </w:r>
      <w:r w:rsidRPr="000D4C06">
        <w:rPr>
          <w:rFonts w:ascii="Times New Roman" w:hAnsi="Times New Roman"/>
          <w:bCs/>
          <w:sz w:val="24"/>
          <w:szCs w:val="24"/>
        </w:rPr>
        <w:t xml:space="preserve">арифметический, алгебраический, перебор вариантов. </w:t>
      </w:r>
      <w:r w:rsidRPr="000D4C06">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777D59" w:rsidRPr="000D4C06" w:rsidRDefault="006821ED" w:rsidP="000D4C06">
      <w:pPr>
        <w:spacing w:after="0"/>
        <w:ind w:firstLine="709"/>
        <w:jc w:val="both"/>
        <w:rPr>
          <w:rFonts w:ascii="Times New Roman" w:hAnsi="Times New Roman"/>
          <w:b/>
          <w:sz w:val="24"/>
          <w:szCs w:val="24"/>
        </w:rPr>
      </w:pPr>
      <w:bookmarkStart w:id="355" w:name="_Toc405513922"/>
      <w:bookmarkStart w:id="356" w:name="_Toc284662800"/>
      <w:bookmarkStart w:id="357" w:name="_Toc284663427"/>
      <w:bookmarkStart w:id="358" w:name="_Toc31893453"/>
      <w:r w:rsidRPr="000D4C06">
        <w:rPr>
          <w:rFonts w:ascii="Times New Roman" w:hAnsi="Times New Roman"/>
          <w:b/>
          <w:sz w:val="24"/>
          <w:szCs w:val="24"/>
        </w:rPr>
        <w:t>Статистика и теория вероятностей</w:t>
      </w:r>
      <w:bookmarkEnd w:id="355"/>
      <w:bookmarkEnd w:id="356"/>
      <w:bookmarkEnd w:id="357"/>
      <w:bookmarkEnd w:id="358"/>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Статистика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0D4C06">
        <w:rPr>
          <w:rFonts w:ascii="Times New Roman" w:hAnsi="Times New Roman"/>
          <w:i/>
          <w:sz w:val="24"/>
          <w:szCs w:val="24"/>
        </w:rPr>
        <w:t>медиана</w:t>
      </w:r>
      <w:r w:rsidRPr="000D4C06">
        <w:rPr>
          <w:rFonts w:ascii="Times New Roman" w:hAnsi="Times New Roman"/>
          <w:sz w:val="24"/>
          <w:szCs w:val="24"/>
        </w:rPr>
        <w:t xml:space="preserve">, наибольшее и наименьшее значения. Меры рассеивания: размах, </w:t>
      </w:r>
      <w:r w:rsidRPr="000D4C06">
        <w:rPr>
          <w:rFonts w:ascii="Times New Roman" w:hAnsi="Times New Roman"/>
          <w:i/>
          <w:sz w:val="24"/>
          <w:szCs w:val="24"/>
        </w:rPr>
        <w:t>дисперсия и стандартное отклонение</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Случайная изменчивость. Изменчивость при измерениях. </w:t>
      </w:r>
      <w:r w:rsidRPr="000D4C06">
        <w:rPr>
          <w:rFonts w:ascii="Times New Roman" w:hAnsi="Times New Roman"/>
          <w:i/>
          <w:sz w:val="24"/>
          <w:szCs w:val="24"/>
        </w:rPr>
        <w:t>Решающие правила. Закономерности в изменчивых величинах</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Случайные события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0D4C06">
        <w:rPr>
          <w:rFonts w:ascii="Times New Roman" w:hAnsi="Times New Roman"/>
          <w:i/>
          <w:sz w:val="24"/>
          <w:szCs w:val="24"/>
        </w:rPr>
        <w:t>Представление событий с помощью диаграмм Эйлера. Противоположные события, объединение и пересечение событий. Правило сложения вероятностей</w:t>
      </w:r>
      <w:r w:rsidRPr="000D4C06">
        <w:rPr>
          <w:rFonts w:ascii="Times New Roman" w:hAnsi="Times New Roman"/>
          <w:sz w:val="24"/>
          <w:szCs w:val="24"/>
        </w:rPr>
        <w:t xml:space="preserve">. </w:t>
      </w:r>
      <w:r w:rsidRPr="000D4C06">
        <w:rPr>
          <w:rFonts w:ascii="Times New Roman" w:hAnsi="Times New Roman"/>
          <w:i/>
          <w:sz w:val="24"/>
          <w:szCs w:val="24"/>
        </w:rPr>
        <w:t>Случайный выбор. Представление эксперимента в виде дерева. Независимые события. Умножение вероятностей независимых событий</w:t>
      </w:r>
      <w:r w:rsidRPr="000D4C06">
        <w:rPr>
          <w:rFonts w:ascii="Times New Roman" w:hAnsi="Times New Roman"/>
          <w:sz w:val="24"/>
          <w:szCs w:val="24"/>
        </w:rPr>
        <w:t xml:space="preserve">. </w:t>
      </w:r>
      <w:r w:rsidRPr="000D4C06">
        <w:rPr>
          <w:rFonts w:ascii="Times New Roman" w:hAnsi="Times New Roman"/>
          <w:i/>
          <w:sz w:val="24"/>
          <w:szCs w:val="24"/>
        </w:rPr>
        <w:t>Последовательные независимые испытания.</w:t>
      </w:r>
      <w:r w:rsidRPr="000D4C06">
        <w:rPr>
          <w:rFonts w:ascii="Times New Roman" w:hAnsi="Times New Roman"/>
          <w:sz w:val="24"/>
          <w:szCs w:val="24"/>
        </w:rPr>
        <w:t xml:space="preserve"> Представление о независимых событиях в жизни.</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b/>
          <w:i/>
          <w:sz w:val="24"/>
          <w:szCs w:val="24"/>
        </w:rPr>
        <w:t>Элементы комбинаторики</w:t>
      </w:r>
    </w:p>
    <w:p w:rsidR="00777D59" w:rsidRPr="000D4C06" w:rsidRDefault="006821ED" w:rsidP="000D4C06">
      <w:pPr>
        <w:spacing w:after="0"/>
        <w:ind w:firstLine="709"/>
        <w:jc w:val="both"/>
        <w:rPr>
          <w:rFonts w:ascii="Times New Roman" w:hAnsi="Times New Roman"/>
          <w:b/>
          <w:i/>
          <w:sz w:val="24"/>
          <w:szCs w:val="24"/>
        </w:rPr>
      </w:pPr>
      <w:r w:rsidRPr="000D4C06">
        <w:rPr>
          <w:rFonts w:ascii="Times New Roman" w:hAnsi="Times New Roman"/>
          <w:i/>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w:t>
      </w:r>
      <w:r w:rsidRPr="000D4C06">
        <w:rPr>
          <w:rFonts w:ascii="Times New Roman" w:hAnsi="Times New Roman"/>
          <w:i/>
          <w:sz w:val="24"/>
          <w:szCs w:val="24"/>
        </w:rPr>
        <w:lastRenderedPageBreak/>
        <w:t>применением комбинаторных формул. Испытания Бернулли. Успех и неудача. Вероятности событий в серии испытаний Бернулли</w:t>
      </w:r>
      <w:r w:rsidRPr="000D4C06">
        <w:rPr>
          <w:rFonts w:ascii="Times New Roman" w:hAnsi="Times New Roman"/>
          <w:b/>
          <w:i/>
          <w:sz w:val="24"/>
          <w:szCs w:val="24"/>
        </w:rPr>
        <w:t xml:space="preserve">. </w:t>
      </w:r>
    </w:p>
    <w:p w:rsidR="00777D59" w:rsidRPr="000D4C06" w:rsidRDefault="006821ED" w:rsidP="000D4C06">
      <w:pPr>
        <w:spacing w:after="0"/>
        <w:ind w:firstLine="709"/>
        <w:jc w:val="both"/>
        <w:rPr>
          <w:rFonts w:ascii="Times New Roman" w:hAnsi="Times New Roman"/>
          <w:b/>
          <w:i/>
          <w:sz w:val="24"/>
          <w:szCs w:val="24"/>
        </w:rPr>
      </w:pPr>
      <w:r w:rsidRPr="000D4C06">
        <w:rPr>
          <w:rFonts w:ascii="Times New Roman" w:hAnsi="Times New Roman"/>
          <w:b/>
          <w:i/>
          <w:sz w:val="24"/>
          <w:szCs w:val="24"/>
        </w:rPr>
        <w:t>Случайные величины</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777D59" w:rsidRPr="000D4C06" w:rsidRDefault="006821ED" w:rsidP="000D4C06">
      <w:pPr>
        <w:spacing w:after="0"/>
        <w:ind w:firstLine="709"/>
        <w:jc w:val="both"/>
        <w:rPr>
          <w:rFonts w:ascii="Times New Roman" w:hAnsi="Times New Roman"/>
          <w:b/>
          <w:sz w:val="24"/>
          <w:szCs w:val="24"/>
        </w:rPr>
      </w:pPr>
      <w:bookmarkStart w:id="359" w:name="_Toc405513923"/>
      <w:bookmarkStart w:id="360" w:name="_Toc284662801"/>
      <w:bookmarkStart w:id="361" w:name="_Toc284663428"/>
      <w:bookmarkStart w:id="362" w:name="_Toc31893454"/>
      <w:r w:rsidRPr="000D4C06">
        <w:rPr>
          <w:rFonts w:ascii="Times New Roman" w:hAnsi="Times New Roman"/>
          <w:b/>
          <w:sz w:val="24"/>
          <w:szCs w:val="24"/>
        </w:rPr>
        <w:t>Геометрия</w:t>
      </w:r>
      <w:bookmarkEnd w:id="359"/>
      <w:bookmarkEnd w:id="360"/>
      <w:bookmarkEnd w:id="361"/>
      <w:bookmarkEnd w:id="362"/>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Геометрические фигуры</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Фигуры в геометрии и в окружающем мире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777D59" w:rsidRPr="000D4C06" w:rsidRDefault="006821ED" w:rsidP="000D4C06">
      <w:pPr>
        <w:spacing w:after="0"/>
        <w:ind w:firstLine="709"/>
        <w:jc w:val="both"/>
        <w:rPr>
          <w:rFonts w:ascii="Times New Roman" w:hAnsi="Times New Roman"/>
          <w:sz w:val="24"/>
          <w:szCs w:val="24"/>
        </w:rPr>
      </w:pPr>
      <w:proofErr w:type="gramStart"/>
      <w:r w:rsidRPr="000D4C06">
        <w:rPr>
          <w:rFonts w:ascii="Times New Roman" w:hAnsi="Times New Roman"/>
          <w:sz w:val="24"/>
          <w:szCs w:val="24"/>
        </w:rPr>
        <w:t>Точка, линия, отрезок, прямая, луч, ломаная, плоскость, угол, биссектриса угла и ее свойства, виды углов, многоугольники, круг.</w:t>
      </w:r>
      <w:proofErr w:type="gramEnd"/>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Cs/>
          <w:sz w:val="24"/>
          <w:szCs w:val="24"/>
        </w:rPr>
        <w:t>Осевая симметрия геометрических фигур. Центральная симметрия геометрических фигур</w:t>
      </w:r>
      <w:r w:rsidRPr="000D4C06">
        <w:rPr>
          <w:rFonts w:ascii="Times New Roman" w:hAnsi="Times New Roman"/>
          <w:i/>
          <w:iCs/>
          <w:sz w:val="24"/>
          <w:szCs w:val="24"/>
        </w:rPr>
        <w:t>.</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Многоугольники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0D4C06">
        <w:rPr>
          <w:rFonts w:ascii="Times New Roman" w:hAnsi="Times New Roman"/>
          <w:bCs/>
          <w:i/>
          <w:sz w:val="24"/>
          <w:szCs w:val="24"/>
        </w:rPr>
        <w:t>В</w:t>
      </w:r>
      <w:r w:rsidRPr="000D4C06">
        <w:rPr>
          <w:rFonts w:ascii="Times New Roman" w:hAnsi="Times New Roman"/>
          <w:i/>
          <w:sz w:val="24"/>
          <w:szCs w:val="24"/>
        </w:rPr>
        <w:t>ыпуклые и невыпуклые многоугольники</w:t>
      </w:r>
      <w:r w:rsidRPr="000D4C06">
        <w:rPr>
          <w:rFonts w:ascii="Times New Roman" w:hAnsi="Times New Roman"/>
          <w:sz w:val="24"/>
          <w:szCs w:val="24"/>
        </w:rPr>
        <w:t>. Правильные многоугольники.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Четырехугольники.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Окружность, круг</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Cs/>
          <w:sz w:val="24"/>
          <w:szCs w:val="24"/>
        </w:rPr>
        <w:t>Окружность, круг, и</w:t>
      </w:r>
      <w:r w:rsidRPr="000D4C06">
        <w:rPr>
          <w:rFonts w:ascii="Times New Roman" w:hAnsi="Times New Roman"/>
          <w:sz w:val="24"/>
          <w:szCs w:val="24"/>
        </w:rPr>
        <w:t xml:space="preserve">х элементы и свойства; центральные и вписанные углы. Касательная </w:t>
      </w:r>
      <w:r w:rsidRPr="000D4C06">
        <w:rPr>
          <w:rFonts w:ascii="Times New Roman" w:hAnsi="Times New Roman"/>
          <w:i/>
          <w:sz w:val="24"/>
          <w:szCs w:val="24"/>
        </w:rPr>
        <w:t>и секущая</w:t>
      </w:r>
      <w:r w:rsidRPr="000D4C06">
        <w:rPr>
          <w:rFonts w:ascii="Times New Roman" w:hAnsi="Times New Roman"/>
          <w:sz w:val="24"/>
          <w:szCs w:val="24"/>
        </w:rPr>
        <w:t xml:space="preserve"> к окружности, </w:t>
      </w:r>
      <w:r w:rsidRPr="000D4C06">
        <w:rPr>
          <w:rFonts w:ascii="Times New Roman" w:hAnsi="Times New Roman"/>
          <w:i/>
          <w:sz w:val="24"/>
          <w:szCs w:val="24"/>
        </w:rPr>
        <w:t>их свойства</w:t>
      </w:r>
      <w:r w:rsidRPr="000D4C06">
        <w:rPr>
          <w:rFonts w:ascii="Times New Roman" w:hAnsi="Times New Roman"/>
          <w:sz w:val="24"/>
          <w:szCs w:val="24"/>
        </w:rPr>
        <w:t xml:space="preserve">. Вписанные и описанные окружности для треугольников, </w:t>
      </w:r>
      <w:r w:rsidRPr="000D4C06">
        <w:rPr>
          <w:rFonts w:ascii="Times New Roman" w:hAnsi="Times New Roman"/>
          <w:i/>
          <w:sz w:val="24"/>
          <w:szCs w:val="24"/>
        </w:rPr>
        <w:t>четырехугольников, правильных многоугольников</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Геометрические фигуры в пространстве (объемные тела)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proofErr w:type="gramStart"/>
      <w:r w:rsidRPr="000D4C06">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0D4C06">
        <w:rPr>
          <w:rFonts w:ascii="Times New Roman" w:hAnsi="Times New Roman"/>
          <w:i/>
          <w:sz w:val="24"/>
          <w:szCs w:val="24"/>
        </w:rPr>
        <w:t xml:space="preserve">. </w:t>
      </w:r>
      <w:proofErr w:type="gramEnd"/>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Отношения</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Равенство фигур</w:t>
      </w:r>
    </w:p>
    <w:p w:rsidR="00777D59" w:rsidRPr="000D4C06" w:rsidRDefault="006821ED" w:rsidP="000D4C06">
      <w:pPr>
        <w:spacing w:after="0"/>
        <w:ind w:firstLine="709"/>
        <w:jc w:val="both"/>
        <w:rPr>
          <w:rFonts w:ascii="Times New Roman" w:hAnsi="Times New Roman"/>
          <w:i/>
          <w:iCs/>
          <w:sz w:val="24"/>
          <w:szCs w:val="24"/>
        </w:rPr>
      </w:pPr>
      <w:r w:rsidRPr="000D4C06">
        <w:rPr>
          <w:rFonts w:ascii="Times New Roman" w:hAnsi="Times New Roman"/>
          <w:bCs/>
          <w:sz w:val="24"/>
          <w:szCs w:val="24"/>
        </w:rPr>
        <w:t>С</w:t>
      </w:r>
      <w:r w:rsidRPr="000D4C06">
        <w:rPr>
          <w:rFonts w:ascii="Times New Roman" w:hAnsi="Times New Roman"/>
          <w:sz w:val="24"/>
          <w:szCs w:val="24"/>
        </w:rPr>
        <w:t xml:space="preserve">войства равных треугольников. Признаки равенства треугольников.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 xml:space="preserve">Параллельность </w:t>
      </w:r>
      <w:proofErr w:type="gramStart"/>
      <w:r w:rsidRPr="000D4C06">
        <w:rPr>
          <w:rFonts w:ascii="Times New Roman" w:hAnsi="Times New Roman"/>
          <w:b/>
          <w:bCs/>
          <w:sz w:val="24"/>
          <w:szCs w:val="24"/>
        </w:rPr>
        <w:t>прямых</w:t>
      </w:r>
      <w:proofErr w:type="gramEnd"/>
    </w:p>
    <w:p w:rsidR="00777D59" w:rsidRPr="000D4C06" w:rsidRDefault="006821ED" w:rsidP="000D4C06">
      <w:pPr>
        <w:spacing w:after="0"/>
        <w:ind w:firstLine="709"/>
        <w:jc w:val="both"/>
        <w:rPr>
          <w:rFonts w:ascii="Times New Roman" w:hAnsi="Times New Roman"/>
          <w:i/>
          <w:iCs/>
          <w:sz w:val="24"/>
          <w:szCs w:val="24"/>
        </w:rPr>
      </w:pPr>
      <w:r w:rsidRPr="000D4C06">
        <w:rPr>
          <w:rFonts w:ascii="Times New Roman" w:hAnsi="Times New Roman"/>
          <w:sz w:val="24"/>
          <w:szCs w:val="24"/>
        </w:rPr>
        <w:t xml:space="preserve">Признаки и свойства </w:t>
      </w:r>
      <w:proofErr w:type="gramStart"/>
      <w:r w:rsidRPr="000D4C06">
        <w:rPr>
          <w:rFonts w:ascii="Times New Roman" w:hAnsi="Times New Roman"/>
          <w:sz w:val="24"/>
          <w:szCs w:val="24"/>
        </w:rPr>
        <w:t>параллельных</w:t>
      </w:r>
      <w:proofErr w:type="gramEnd"/>
      <w:r w:rsidRPr="000D4C06">
        <w:rPr>
          <w:rFonts w:ascii="Times New Roman" w:hAnsi="Times New Roman"/>
          <w:sz w:val="24"/>
          <w:szCs w:val="24"/>
        </w:rPr>
        <w:t xml:space="preserve"> прямых. </w:t>
      </w:r>
      <w:r w:rsidRPr="000D4C06">
        <w:rPr>
          <w:rFonts w:ascii="Times New Roman" w:hAnsi="Times New Roman"/>
          <w:i/>
          <w:sz w:val="24"/>
          <w:szCs w:val="24"/>
        </w:rPr>
        <w:t>Аксиома параллельности Евклида</w:t>
      </w:r>
      <w:r w:rsidRPr="000D4C06">
        <w:rPr>
          <w:rFonts w:ascii="Times New Roman" w:hAnsi="Times New Roman"/>
          <w:sz w:val="24"/>
          <w:szCs w:val="24"/>
        </w:rPr>
        <w:t xml:space="preserve">. </w:t>
      </w:r>
      <w:r w:rsidRPr="000D4C06">
        <w:rPr>
          <w:rFonts w:ascii="Times New Roman" w:hAnsi="Times New Roman"/>
          <w:i/>
          <w:sz w:val="24"/>
          <w:szCs w:val="24"/>
        </w:rPr>
        <w:t>Теорема Фалеса</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Перпендикулярные прямые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Cs/>
          <w:sz w:val="24"/>
          <w:szCs w:val="24"/>
        </w:rPr>
        <w:t xml:space="preserve">Прямой угол. Перпендикуляр </w:t>
      </w:r>
      <w:proofErr w:type="gramStart"/>
      <w:r w:rsidRPr="000D4C06">
        <w:rPr>
          <w:rFonts w:ascii="Times New Roman" w:hAnsi="Times New Roman"/>
          <w:bCs/>
          <w:sz w:val="24"/>
          <w:szCs w:val="24"/>
        </w:rPr>
        <w:t>к</w:t>
      </w:r>
      <w:proofErr w:type="gramEnd"/>
      <w:r w:rsidRPr="000D4C06">
        <w:rPr>
          <w:rFonts w:ascii="Times New Roman" w:hAnsi="Times New Roman"/>
          <w:bCs/>
          <w:sz w:val="24"/>
          <w:szCs w:val="24"/>
        </w:rPr>
        <w:t xml:space="preserve"> прямой. Наклонная, проекция. Серединный перпендикуляр к отрезку. </w:t>
      </w:r>
      <w:r w:rsidRPr="000D4C06">
        <w:rPr>
          <w:rFonts w:ascii="Times New Roman" w:hAnsi="Times New Roman"/>
          <w:i/>
          <w:sz w:val="24"/>
          <w:szCs w:val="24"/>
        </w:rPr>
        <w:t>Свойства и признаки перпендикулярности</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i/>
          <w:sz w:val="24"/>
          <w:szCs w:val="24"/>
        </w:rPr>
        <w:t>Подобие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lastRenderedPageBreak/>
        <w:t>Пропорциональные отрезки, подобие фигур. Подобные треугольники. Признаки подобия</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i/>
          <w:iCs/>
          <w:sz w:val="24"/>
          <w:szCs w:val="24"/>
        </w:rPr>
      </w:pPr>
      <w:r w:rsidRPr="000D4C06">
        <w:rPr>
          <w:rFonts w:ascii="Times New Roman" w:hAnsi="Times New Roman"/>
          <w:b/>
          <w:sz w:val="24"/>
          <w:szCs w:val="24"/>
        </w:rPr>
        <w:t>Взаимное расположение</w:t>
      </w:r>
      <w:r w:rsidRPr="000D4C06">
        <w:rPr>
          <w:rFonts w:ascii="Times New Roman" w:hAnsi="Times New Roman"/>
          <w:sz w:val="24"/>
          <w:szCs w:val="24"/>
        </w:rPr>
        <w:t xml:space="preserve"> прямой и окружности</w:t>
      </w:r>
      <w:r w:rsidRPr="000D4C06">
        <w:rPr>
          <w:rFonts w:ascii="Times New Roman" w:hAnsi="Times New Roman"/>
          <w:i/>
          <w:sz w:val="24"/>
          <w:szCs w:val="24"/>
        </w:rPr>
        <w:t>, двух окружностей.</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Измерения и вычисления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Величины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Понятие о площади плоской фигуры и ее свойствах. Измерение площадей. Единицы измерения площади.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Представление об объеме и его свойствах. Измерение объема. Единицы измерения объемов.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Измерения и вычисления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0D4C06">
        <w:rPr>
          <w:rFonts w:ascii="Times New Roman" w:hAnsi="Times New Roman"/>
          <w:i/>
          <w:sz w:val="24"/>
          <w:szCs w:val="24"/>
        </w:rPr>
        <w:t>Тригонометрические функции тупого угла.</w:t>
      </w:r>
      <w:r w:rsidRPr="000D4C06">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окружности и площади круга. Сравнение и вычисление площадей. Теорема Пифагора. </w:t>
      </w:r>
      <w:r w:rsidRPr="000D4C06">
        <w:rPr>
          <w:rFonts w:ascii="Times New Roman" w:hAnsi="Times New Roman"/>
          <w:i/>
          <w:sz w:val="24"/>
          <w:szCs w:val="24"/>
        </w:rPr>
        <w:t>Теорема синусов. Теорема косинусов</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sz w:val="24"/>
          <w:szCs w:val="24"/>
        </w:rPr>
        <w:t>Расстояния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Расстояние между точками. Расстояние от точки </w:t>
      </w:r>
      <w:proofErr w:type="gramStart"/>
      <w:r w:rsidRPr="000D4C06">
        <w:rPr>
          <w:rFonts w:ascii="Times New Roman" w:hAnsi="Times New Roman"/>
          <w:sz w:val="24"/>
          <w:szCs w:val="24"/>
        </w:rPr>
        <w:t>до</w:t>
      </w:r>
      <w:proofErr w:type="gramEnd"/>
      <w:r w:rsidRPr="000D4C06">
        <w:rPr>
          <w:rFonts w:ascii="Times New Roman" w:hAnsi="Times New Roman"/>
          <w:sz w:val="24"/>
          <w:szCs w:val="24"/>
        </w:rPr>
        <w:t xml:space="preserve"> прямой. </w:t>
      </w:r>
      <w:r w:rsidRPr="000D4C06">
        <w:rPr>
          <w:rFonts w:ascii="Times New Roman" w:hAnsi="Times New Roman"/>
          <w:i/>
          <w:sz w:val="24"/>
          <w:szCs w:val="24"/>
        </w:rPr>
        <w:t>Расстояние между фигурами</w:t>
      </w:r>
      <w:r w:rsidRPr="000D4C06">
        <w:rPr>
          <w:rFonts w:ascii="Times New Roman" w:hAnsi="Times New Roman"/>
          <w:sz w:val="24"/>
          <w:szCs w:val="24"/>
        </w:rPr>
        <w:t xml:space="preserve">. </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Геометрические построения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Геометрические построения для иллюстрации свойств геометрических фигур.</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Инструменты для построений: циркуль, линейка, угольник. </w:t>
      </w:r>
      <w:r w:rsidRPr="000D4C06">
        <w:rPr>
          <w:rFonts w:ascii="Times New Roman" w:hAnsi="Times New Roman"/>
          <w:i/>
          <w:sz w:val="24"/>
          <w:szCs w:val="24"/>
        </w:rPr>
        <w:t xml:space="preserve">Простейшие построения циркулем и линейкой: построение биссектрисы угла, перпендикуляра к прямой, угла, равного </w:t>
      </w:r>
      <w:proofErr w:type="gramStart"/>
      <w:r w:rsidRPr="000D4C06">
        <w:rPr>
          <w:rFonts w:ascii="Times New Roman" w:hAnsi="Times New Roman"/>
          <w:i/>
          <w:sz w:val="24"/>
          <w:szCs w:val="24"/>
        </w:rPr>
        <w:t>данному</w:t>
      </w:r>
      <w:proofErr w:type="gramEnd"/>
      <w:r w:rsidRPr="000D4C06">
        <w:rPr>
          <w:rFonts w:ascii="Times New Roman" w:hAnsi="Times New Roman"/>
          <w:i/>
          <w:sz w:val="24"/>
          <w:szCs w:val="24"/>
        </w:rPr>
        <w:t xml:space="preserve">,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Построение треугольников по трем сторонам, двум сторонам и углу между ними, стороне и двум прилежащим к ней углам.</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Деление отрезка в данном отношении.</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 xml:space="preserve">Геометрические преобразования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Преобразования</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sz w:val="24"/>
          <w:szCs w:val="24"/>
        </w:rPr>
        <w:t xml:space="preserve">Понятие преобразования. Представление о метапредметном понятии «преобразование». </w:t>
      </w:r>
      <w:r w:rsidRPr="000D4C06">
        <w:rPr>
          <w:rFonts w:ascii="Times New Roman" w:hAnsi="Times New Roman"/>
          <w:i/>
          <w:sz w:val="24"/>
          <w:szCs w:val="24"/>
        </w:rPr>
        <w:t>Подобие</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Движения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Осевая и центральная симметрия</w:t>
      </w:r>
      <w:r w:rsidRPr="000D4C06">
        <w:rPr>
          <w:rFonts w:ascii="Times New Roman" w:hAnsi="Times New Roman"/>
          <w:i/>
          <w:sz w:val="24"/>
          <w:szCs w:val="24"/>
        </w:rPr>
        <w:t>, поворот и параллельный перенос. Комбинации движений на плоскости и их свойства</w:t>
      </w:r>
      <w:r w:rsidRPr="000D4C06">
        <w:rPr>
          <w:rFonts w:ascii="Times New Roman" w:hAnsi="Times New Roman"/>
          <w:sz w:val="24"/>
          <w:szCs w:val="24"/>
        </w:rPr>
        <w:t xml:space="preserve">. </w:t>
      </w:r>
    </w:p>
    <w:p w:rsidR="00777D59" w:rsidRPr="000D4C06" w:rsidRDefault="006821ED" w:rsidP="000D4C06">
      <w:pPr>
        <w:pStyle w:val="aff6"/>
        <w:spacing w:after="0"/>
        <w:ind w:firstLine="709"/>
        <w:jc w:val="both"/>
        <w:rPr>
          <w:rFonts w:ascii="Times New Roman" w:hAnsi="Times New Roman"/>
          <w:b/>
          <w:i w:val="0"/>
          <w:color w:val="auto"/>
          <w:spacing w:val="0"/>
        </w:rPr>
      </w:pPr>
      <w:r w:rsidRPr="000D4C06">
        <w:rPr>
          <w:rFonts w:ascii="Times New Roman" w:hAnsi="Times New Roman"/>
          <w:b/>
          <w:i w:val="0"/>
          <w:color w:val="auto"/>
          <w:spacing w:val="0"/>
        </w:rPr>
        <w:t>Векторы и координаты на плоскости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iCs/>
          <w:sz w:val="24"/>
          <w:szCs w:val="24"/>
        </w:rPr>
        <w:t>Векторы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Понятие вектора, действия над векторами</w:t>
      </w:r>
      <w:r w:rsidRPr="000D4C06">
        <w:rPr>
          <w:rFonts w:ascii="Times New Roman" w:hAnsi="Times New Roman"/>
          <w:i/>
          <w:sz w:val="24"/>
          <w:szCs w:val="24"/>
        </w:rPr>
        <w:t xml:space="preserve">, </w:t>
      </w:r>
      <w:r w:rsidRPr="000D4C06">
        <w:rPr>
          <w:rFonts w:ascii="Times New Roman" w:hAnsi="Times New Roman"/>
          <w:sz w:val="24"/>
          <w:szCs w:val="24"/>
        </w:rPr>
        <w:t>использование векторов в физике,</w:t>
      </w:r>
      <w:r w:rsidRPr="000D4C06">
        <w:rPr>
          <w:rFonts w:ascii="Times New Roman" w:hAnsi="Times New Roman"/>
          <w:i/>
          <w:sz w:val="24"/>
          <w:szCs w:val="24"/>
        </w:rPr>
        <w:t xml:space="preserve"> разложение вектора на составляющие, скалярное произведение</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Координаты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Основные понятия, </w:t>
      </w:r>
      <w:r w:rsidRPr="000D4C06">
        <w:rPr>
          <w:rFonts w:ascii="Times New Roman" w:hAnsi="Times New Roman"/>
          <w:i/>
          <w:sz w:val="24"/>
          <w:szCs w:val="24"/>
        </w:rPr>
        <w:t>координаты вектора, расстояние между точками. Координаты середины отрезка. Уравнения фигур.</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Применение векторов и координат для решения простейших геометрических задач.</w:t>
      </w:r>
    </w:p>
    <w:p w:rsidR="00777D59" w:rsidRPr="000D4C06" w:rsidRDefault="006821ED" w:rsidP="000D4C06">
      <w:pPr>
        <w:spacing w:after="0"/>
        <w:ind w:firstLine="709"/>
        <w:jc w:val="both"/>
        <w:rPr>
          <w:rFonts w:ascii="Times New Roman" w:hAnsi="Times New Roman"/>
          <w:b/>
          <w:bCs/>
          <w:sz w:val="24"/>
          <w:szCs w:val="24"/>
        </w:rPr>
      </w:pPr>
      <w:bookmarkStart w:id="363" w:name="_Toc405513924"/>
      <w:bookmarkStart w:id="364" w:name="_Toc284662802"/>
      <w:bookmarkStart w:id="365" w:name="_Toc284663429"/>
      <w:bookmarkStart w:id="366" w:name="_Toc31893455"/>
      <w:r w:rsidRPr="000D4C06">
        <w:rPr>
          <w:rFonts w:ascii="Times New Roman" w:hAnsi="Times New Roman"/>
          <w:b/>
          <w:bCs/>
          <w:sz w:val="24"/>
          <w:szCs w:val="24"/>
        </w:rPr>
        <w:lastRenderedPageBreak/>
        <w:t>История математики</w:t>
      </w:r>
      <w:bookmarkEnd w:id="363"/>
      <w:bookmarkEnd w:id="364"/>
      <w:bookmarkEnd w:id="365"/>
      <w:bookmarkEnd w:id="366"/>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Возникновение математики как науки, этапы ее развития. Основные разделы математики. Выдающиеся математики и их вклад в развитие науки.</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Зарождение алгебры в недрах арифметики. </w:t>
      </w:r>
      <w:proofErr w:type="gramStart"/>
      <w:r w:rsidRPr="000D4C06">
        <w:rPr>
          <w:rFonts w:ascii="Times New Roman" w:hAnsi="Times New Roman"/>
          <w:i/>
          <w:sz w:val="24"/>
          <w:szCs w:val="24"/>
        </w:rPr>
        <w:t>Ал-Хорезми</w:t>
      </w:r>
      <w:proofErr w:type="gramEnd"/>
      <w:r w:rsidRPr="000D4C06">
        <w:rPr>
          <w:rFonts w:ascii="Times New Roman" w:hAnsi="Times New Roman"/>
          <w:i/>
          <w:sz w:val="24"/>
          <w:szCs w:val="24"/>
        </w:rPr>
        <w:t>. Рождение буквенной символики. П. Ферма, Ф. Виет, Р. Декарт. История вопроса о нахождении формул корней алгебраических уравнений степеней, больших четырех. Н. Тарталья, Дж. Кардано, Н.Х. Абель, Э. Галуа.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Геометрия и искусство. Геометрические закономерности окружающего мира.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Роль российских ученых в развитии математики: Л. Эйлер. Н.И. Лобачевский, П.Л.Чебышев, С. Ковалевская, А.Н. Колмогоров.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Математика в развитии России: Петр </w:t>
      </w:r>
      <w:r w:rsidRPr="000D4C06">
        <w:rPr>
          <w:rFonts w:ascii="Times New Roman" w:hAnsi="Times New Roman"/>
          <w:i/>
          <w:sz w:val="24"/>
          <w:szCs w:val="24"/>
          <w:lang w:val="en-US"/>
        </w:rPr>
        <w:t>I</w:t>
      </w:r>
      <w:r w:rsidRPr="000D4C06">
        <w:rPr>
          <w:rFonts w:ascii="Times New Roman" w:hAnsi="Times New Roman"/>
          <w:i/>
          <w:sz w:val="24"/>
          <w:szCs w:val="24"/>
        </w:rPr>
        <w:t>, школа математических и навигацких наук, развитие российского флота, А.Н. Крылов. Космическая программа и М.В. Келдыш.</w:t>
      </w:r>
    </w:p>
    <w:p w:rsidR="00777D59" w:rsidRPr="000D4C06" w:rsidRDefault="00777D59" w:rsidP="000D4C06">
      <w:pPr>
        <w:spacing w:after="0"/>
        <w:ind w:firstLine="709"/>
        <w:jc w:val="both"/>
        <w:rPr>
          <w:rFonts w:ascii="Times New Roman" w:hAnsi="Times New Roman"/>
          <w:i/>
          <w:sz w:val="24"/>
          <w:szCs w:val="24"/>
        </w:rPr>
      </w:pPr>
    </w:p>
    <w:p w:rsidR="004162D2" w:rsidRDefault="004162D2">
      <w:pPr>
        <w:spacing w:after="0" w:line="240" w:lineRule="auto"/>
        <w:rPr>
          <w:rFonts w:ascii="Times New Roman" w:eastAsia="Times New Roman" w:hAnsi="Times New Roman"/>
          <w:b/>
          <w:bCs/>
          <w:iCs/>
          <w:sz w:val="24"/>
          <w:szCs w:val="24"/>
        </w:rPr>
      </w:pPr>
      <w:bookmarkStart w:id="367" w:name="_Toc409691709"/>
      <w:bookmarkStart w:id="368" w:name="_Toc410654034"/>
      <w:bookmarkStart w:id="369" w:name="_Toc31893461"/>
      <w:bookmarkEnd w:id="335"/>
      <w:r>
        <w:rPr>
          <w:sz w:val="24"/>
          <w:szCs w:val="24"/>
        </w:rPr>
        <w:br w:type="page"/>
      </w:r>
    </w:p>
    <w:p w:rsidR="00777D59" w:rsidRPr="000D4C06" w:rsidRDefault="006821ED" w:rsidP="000D4C06">
      <w:pPr>
        <w:pStyle w:val="4"/>
        <w:spacing w:line="276" w:lineRule="auto"/>
        <w:ind w:left="1701"/>
        <w:rPr>
          <w:sz w:val="24"/>
          <w:szCs w:val="24"/>
        </w:rPr>
      </w:pPr>
      <w:bookmarkStart w:id="370" w:name="_Toc81645468"/>
      <w:r w:rsidRPr="000D4C06">
        <w:rPr>
          <w:sz w:val="24"/>
          <w:szCs w:val="24"/>
        </w:rPr>
        <w:lastRenderedPageBreak/>
        <w:t>2.2.2.9. Информатика</w:t>
      </w:r>
      <w:bookmarkEnd w:id="367"/>
      <w:bookmarkEnd w:id="368"/>
      <w:bookmarkEnd w:id="369"/>
      <w:bookmarkEnd w:id="370"/>
    </w:p>
    <w:p w:rsidR="00777D59" w:rsidRPr="000D4C06" w:rsidRDefault="006821ED" w:rsidP="000D4C06">
      <w:pPr>
        <w:tabs>
          <w:tab w:val="left" w:pos="1180"/>
        </w:tabs>
        <w:spacing w:after="0"/>
        <w:ind w:firstLine="709"/>
        <w:jc w:val="both"/>
        <w:rPr>
          <w:rFonts w:ascii="Times New Roman" w:hAnsi="Times New Roman"/>
          <w:sz w:val="24"/>
          <w:szCs w:val="24"/>
        </w:rPr>
      </w:pPr>
      <w:r w:rsidRPr="000D4C06">
        <w:rPr>
          <w:rFonts w:ascii="Times New Roman" w:hAnsi="Times New Roman"/>
          <w:b/>
          <w:bCs/>
          <w:sz w:val="24"/>
          <w:szCs w:val="24"/>
        </w:rPr>
        <w:t>Введение</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eastAsia="Times New Roman" w:hAnsi="Times New Roman"/>
          <w:b/>
          <w:bCs/>
        </w:rPr>
        <w:t>Информация и информационные процессы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Информация – одно из основных обобщающих понятий современной науки.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Информационные процессы – процессы, связанные с хранением, преобразованием и передачей данных.</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eastAsia="Times New Roman" w:hAnsi="Times New Roman"/>
          <w:b/>
          <w:bCs/>
        </w:rPr>
        <w:t>Компьютер – универсальное устройство обработки данных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0D4C06">
        <w:rPr>
          <w:rFonts w:ascii="Times New Roman" w:eastAsia="Times New Roman" w:hAnsi="Times New Roman"/>
          <w:sz w:val="24"/>
          <w:szCs w:val="24"/>
        </w:rPr>
        <w:t>их количественные характеристики</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0D4C06">
        <w:rPr>
          <w:rFonts w:ascii="Times New Roman" w:hAnsi="Times New Roman"/>
          <w:i/>
          <w:sz w:val="24"/>
          <w:szCs w:val="24"/>
          <w:lang w:val="en-US"/>
        </w:rPr>
        <w:t>D</w:t>
      </w:r>
      <w:r w:rsidRPr="000D4C06">
        <w:rPr>
          <w:rFonts w:ascii="Times New Roman" w:hAnsi="Times New Roman"/>
          <w:i/>
          <w:sz w:val="24"/>
          <w:szCs w:val="24"/>
        </w:rPr>
        <w:t xml:space="preserve">-принтеры).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eastAsia="Times New Roman" w:hAnsi="Times New Roman"/>
          <w:sz w:val="24"/>
          <w:szCs w:val="24"/>
        </w:rPr>
        <w:t>Программное обеспечение компьютера.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0D4C06">
        <w:rPr>
          <w:rFonts w:ascii="Times New Roman" w:eastAsia="Times New Roman" w:hAnsi="Times New Roman"/>
          <w:i/>
          <w:sz w:val="24"/>
          <w:szCs w:val="24"/>
        </w:rPr>
        <w:t>Носители информации в живой природе.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Физические ограничения на значения характеристик компьютеров</w:t>
      </w:r>
      <w:r w:rsidRPr="000D4C06">
        <w:rPr>
          <w:rFonts w:ascii="Times New Roman" w:hAnsi="Times New Roman"/>
          <w:sz w:val="24"/>
          <w:szCs w:val="24"/>
        </w:rPr>
        <w:t>.</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Параллельные вычисления.</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eastAsia="Times New Roman" w:hAnsi="Times New Roman"/>
          <w:sz w:val="24"/>
          <w:szCs w:val="24"/>
        </w:rPr>
        <w:t>Техника безопасности и правила работы на компьютере.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Математические основы информатики</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eastAsia="Times New Roman" w:hAnsi="Times New Roman"/>
          <w:b/>
          <w:bCs/>
        </w:rPr>
        <w:t>Тексты и кодирование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Двоичный алфавит. Представление данных в компьютере как текстов в двоичном алфавите.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0D4C06">
        <w:rPr>
          <w:rFonts w:ascii="Times New Roman" w:hAnsi="Times New Roman"/>
          <w:position w:val="-1"/>
          <w:sz w:val="24"/>
          <w:szCs w:val="24"/>
        </w:rPr>
        <w:t>32.</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Единицы измерения длины двоичных текстов: бит, байт, Килобайт и т.д. Количество информации, содержащееся в сообщении.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Подход А.Н. Колмогорова к определению количества информации.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Зависимость количества кодовых комбинаций от разрядности кода.</w:t>
      </w:r>
      <w:r w:rsidRPr="000D4C06">
        <w:rPr>
          <w:rFonts w:ascii="Times New Roman" w:hAnsi="Times New Roman"/>
          <w:i/>
          <w:sz w:val="24"/>
          <w:szCs w:val="24"/>
        </w:rPr>
        <w:t xml:space="preserve">  Код ASCII. </w:t>
      </w:r>
      <w:r w:rsidRPr="000D4C06">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0D4C06">
        <w:rPr>
          <w:rFonts w:ascii="Times New Roman" w:hAnsi="Times New Roman"/>
          <w:i/>
          <w:sz w:val="24"/>
          <w:szCs w:val="24"/>
        </w:rPr>
        <w:t xml:space="preserve">. Таблицы кодировки с алфавитом, отличным от </w:t>
      </w:r>
      <w:proofErr w:type="gramStart"/>
      <w:r w:rsidRPr="000D4C06">
        <w:rPr>
          <w:rFonts w:ascii="Times New Roman" w:hAnsi="Times New Roman"/>
          <w:i/>
          <w:sz w:val="24"/>
          <w:szCs w:val="24"/>
        </w:rPr>
        <w:t>двоичного</w:t>
      </w:r>
      <w:proofErr w:type="gramEnd"/>
      <w:r w:rsidRPr="000D4C06">
        <w:rPr>
          <w:rFonts w:ascii="Times New Roman" w:hAnsi="Times New Roman"/>
          <w:i/>
          <w:sz w:val="24"/>
          <w:szCs w:val="24"/>
        </w:rPr>
        <w:t>.</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lastRenderedPageBreak/>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eastAsia="Times New Roman" w:hAnsi="Times New Roman"/>
          <w:b/>
          <w:bCs/>
        </w:rPr>
        <w:t>Дискретизация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Измерение и дискретизация. Общее представление о цифровом представлен</w:t>
      </w:r>
      <w:proofErr w:type="gramStart"/>
      <w:r w:rsidRPr="000D4C06">
        <w:rPr>
          <w:rFonts w:ascii="Times New Roman" w:hAnsi="Times New Roman"/>
          <w:sz w:val="24"/>
          <w:szCs w:val="24"/>
        </w:rPr>
        <w:t>ии ау</w:t>
      </w:r>
      <w:proofErr w:type="gramEnd"/>
      <w:r w:rsidRPr="000D4C06">
        <w:rPr>
          <w:rFonts w:ascii="Times New Roman" w:hAnsi="Times New Roman"/>
          <w:sz w:val="24"/>
          <w:szCs w:val="24"/>
        </w:rPr>
        <w:t>диовизуальных и других непрерывных данных.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Кодирование цвета. Цветовые модели</w:t>
      </w:r>
      <w:r w:rsidRPr="000D4C06">
        <w:rPr>
          <w:rFonts w:ascii="Times New Roman" w:hAnsi="Times New Roman"/>
          <w:b/>
          <w:bCs/>
          <w:sz w:val="24"/>
          <w:szCs w:val="24"/>
        </w:rPr>
        <w:t xml:space="preserve">. </w:t>
      </w:r>
      <w:r w:rsidRPr="000D4C06">
        <w:rPr>
          <w:rFonts w:ascii="Times New Roman" w:hAnsi="Times New Roman"/>
          <w:sz w:val="24"/>
          <w:szCs w:val="24"/>
        </w:rPr>
        <w:t xml:space="preserve">Модели RGB </w:t>
      </w:r>
      <w:r w:rsidRPr="000D4C06">
        <w:rPr>
          <w:rFonts w:ascii="Times New Roman" w:hAnsi="Times New Roman"/>
          <w:bCs/>
          <w:sz w:val="24"/>
          <w:szCs w:val="24"/>
        </w:rPr>
        <w:t xml:space="preserve">и </w:t>
      </w:r>
      <w:r w:rsidRPr="000D4C06">
        <w:rPr>
          <w:rFonts w:ascii="Times New Roman" w:hAnsi="Times New Roman"/>
          <w:sz w:val="24"/>
          <w:szCs w:val="24"/>
        </w:rPr>
        <w:t xml:space="preserve">CMYK. </w:t>
      </w:r>
      <w:r w:rsidRPr="000D4C06">
        <w:rPr>
          <w:rFonts w:ascii="Times New Roman" w:hAnsi="Times New Roman"/>
          <w:i/>
          <w:sz w:val="24"/>
          <w:szCs w:val="24"/>
        </w:rPr>
        <w:t>Модели HSB и CMY</w:t>
      </w:r>
      <w:r w:rsidRPr="000D4C06">
        <w:rPr>
          <w:rFonts w:ascii="Times New Roman" w:hAnsi="Times New Roman"/>
          <w:sz w:val="24"/>
          <w:szCs w:val="24"/>
        </w:rPr>
        <w:t>. Глубина кодирования. Знакомство с растровой и векторной графикой.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Кодирование звука</w:t>
      </w:r>
      <w:r w:rsidRPr="000D4C06">
        <w:rPr>
          <w:rFonts w:ascii="Times New Roman" w:hAnsi="Times New Roman"/>
          <w:b/>
          <w:bCs/>
          <w:sz w:val="24"/>
          <w:szCs w:val="24"/>
        </w:rPr>
        <w:t xml:space="preserve">. </w:t>
      </w:r>
      <w:r w:rsidRPr="000D4C06">
        <w:rPr>
          <w:rFonts w:ascii="Times New Roman" w:hAnsi="Times New Roman"/>
          <w:sz w:val="24"/>
          <w:szCs w:val="24"/>
        </w:rPr>
        <w:t>Разрядность и частота записи. Количество каналов записи.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eastAsia="Times New Roman" w:hAnsi="Times New Roman"/>
          <w:b/>
          <w:bCs/>
        </w:rPr>
        <w:t>Системы счисления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Двоичная система счисления, запись целых чисел в пределах от 0 до 1024. Перевод натуральных чисел из десятичной системы счисления в </w:t>
      </w:r>
      <w:proofErr w:type="gramStart"/>
      <w:r w:rsidRPr="000D4C06">
        <w:rPr>
          <w:rFonts w:ascii="Times New Roman" w:hAnsi="Times New Roman"/>
          <w:sz w:val="24"/>
          <w:szCs w:val="24"/>
        </w:rPr>
        <w:t>двоичную</w:t>
      </w:r>
      <w:proofErr w:type="gramEnd"/>
      <w:r w:rsidRPr="000D4C06">
        <w:rPr>
          <w:rFonts w:ascii="Times New Roman" w:hAnsi="Times New Roman"/>
          <w:sz w:val="24"/>
          <w:szCs w:val="24"/>
        </w:rPr>
        <w:t xml:space="preserve"> и из двоичной в десятичную.</w:t>
      </w:r>
    </w:p>
    <w:p w:rsidR="00777D59" w:rsidRPr="000D4C06" w:rsidRDefault="006821ED" w:rsidP="000D4C06">
      <w:pPr>
        <w:spacing w:after="0"/>
        <w:ind w:right="40" w:firstLine="709"/>
        <w:jc w:val="both"/>
        <w:rPr>
          <w:rFonts w:ascii="Times New Roman" w:hAnsi="Times New Roman"/>
          <w:sz w:val="24"/>
          <w:szCs w:val="24"/>
        </w:rPr>
      </w:pPr>
      <w:r w:rsidRPr="000D4C06">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w:t>
      </w:r>
      <w:proofErr w:type="gramStart"/>
      <w:r w:rsidRPr="000D4C06">
        <w:rPr>
          <w:rFonts w:ascii="Times New Roman" w:hAnsi="Times New Roman"/>
          <w:sz w:val="24"/>
          <w:szCs w:val="24"/>
        </w:rPr>
        <w:t>восьмеричную</w:t>
      </w:r>
      <w:proofErr w:type="gramEnd"/>
      <w:r w:rsidRPr="000D4C06">
        <w:rPr>
          <w:rFonts w:ascii="Times New Roman" w:hAnsi="Times New Roman"/>
          <w:sz w:val="24"/>
          <w:szCs w:val="24"/>
        </w:rPr>
        <w:t xml:space="preserve">,  шестнадцатеричную и обратно. </w:t>
      </w:r>
    </w:p>
    <w:p w:rsidR="00777D59" w:rsidRPr="000D4C06" w:rsidRDefault="006821ED" w:rsidP="000D4C06">
      <w:pPr>
        <w:spacing w:after="0"/>
        <w:ind w:right="40" w:firstLine="709"/>
        <w:jc w:val="both"/>
        <w:rPr>
          <w:rFonts w:ascii="Times New Roman" w:hAnsi="Times New Roman"/>
          <w:sz w:val="24"/>
          <w:szCs w:val="24"/>
        </w:rPr>
      </w:pPr>
      <w:r w:rsidRPr="000D4C06">
        <w:rPr>
          <w:rFonts w:ascii="Times New Roman" w:hAnsi="Times New Roman"/>
          <w:sz w:val="24"/>
          <w:szCs w:val="24"/>
        </w:rPr>
        <w:t xml:space="preserve">Перевод натуральных чисел из двоичной системы счисления в </w:t>
      </w:r>
      <w:proofErr w:type="gramStart"/>
      <w:r w:rsidRPr="000D4C06">
        <w:rPr>
          <w:rFonts w:ascii="Times New Roman" w:hAnsi="Times New Roman"/>
          <w:sz w:val="24"/>
          <w:szCs w:val="24"/>
        </w:rPr>
        <w:t>восьмеричную</w:t>
      </w:r>
      <w:proofErr w:type="gramEnd"/>
      <w:r w:rsidRPr="000D4C06">
        <w:rPr>
          <w:rFonts w:ascii="Times New Roman" w:hAnsi="Times New Roman"/>
          <w:sz w:val="24"/>
          <w:szCs w:val="24"/>
        </w:rPr>
        <w:t xml:space="preserve"> и шестнадцатеричную и обратно.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Арифметические действия в системах счисления.</w:t>
      </w:r>
    </w:p>
    <w:p w:rsidR="00777D59" w:rsidRPr="000D4C06" w:rsidRDefault="006821ED" w:rsidP="000D4C06">
      <w:pPr>
        <w:pStyle w:val="a9"/>
        <w:tabs>
          <w:tab w:val="left" w:pos="1260"/>
        </w:tabs>
        <w:spacing w:line="276" w:lineRule="auto"/>
        <w:ind w:left="0" w:firstLine="709"/>
        <w:jc w:val="both"/>
        <w:rPr>
          <w:rFonts w:ascii="Times New Roman" w:hAnsi="Times New Roman"/>
        </w:rPr>
      </w:pPr>
      <w:r w:rsidRPr="000D4C06">
        <w:rPr>
          <w:rFonts w:ascii="Times New Roman" w:eastAsia="Times New Roman" w:hAnsi="Times New Roman"/>
          <w:b/>
          <w:bCs/>
        </w:rPr>
        <w:t>Элементы комбинаторики, теории множеств и математической логики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eastAsia="Times New Roman" w:hAnsi="Times New Roman"/>
          <w:sz w:val="24"/>
          <w:szCs w:val="24"/>
        </w:rPr>
        <w:t xml:space="preserve">Расчет количества вариантов: </w:t>
      </w:r>
      <w:r w:rsidRPr="000D4C06">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777D59" w:rsidRPr="000D4C06" w:rsidRDefault="006821ED" w:rsidP="000D4C06">
      <w:pPr>
        <w:spacing w:after="0"/>
        <w:ind w:right="-23" w:firstLine="709"/>
        <w:jc w:val="both"/>
        <w:rPr>
          <w:rFonts w:ascii="Times New Roman" w:hAnsi="Times New Roman"/>
          <w:sz w:val="24"/>
          <w:szCs w:val="24"/>
        </w:rPr>
      </w:pPr>
      <w:r w:rsidRPr="000D4C06">
        <w:rPr>
          <w:rFonts w:ascii="Times New Roman" w:hAnsi="Times New Roman"/>
          <w:sz w:val="24"/>
          <w:szCs w:val="24"/>
        </w:rPr>
        <w:t xml:space="preserve">Высказывания. Простые и сложные высказывания. Диаграммы Эйлера-Венна. Логические значения высказываний. Логические выражения. </w:t>
      </w:r>
      <w:proofErr w:type="gramStart"/>
      <w:r w:rsidRPr="000D4C06">
        <w:rPr>
          <w:rFonts w:ascii="Times New Roman" w:hAnsi="Times New Roman"/>
          <w:sz w:val="24"/>
          <w:szCs w:val="24"/>
        </w:rPr>
        <w:t>Логические операции: «и» (конъюнкция, логическое умножение), «или» (дизъюнкция, логическое сложение), «не» (логическое отрицание).</w:t>
      </w:r>
      <w:proofErr w:type="gramEnd"/>
      <w:r w:rsidRPr="000D4C06">
        <w:rPr>
          <w:rFonts w:ascii="Times New Roman" w:hAnsi="Times New Roman"/>
          <w:sz w:val="24"/>
          <w:szCs w:val="24"/>
        </w:rPr>
        <w:t xml:space="preserve"> Правила записи логических выражений. Приоритеты логических операций.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eastAsia="Times New Roman" w:hAnsi="Times New Roman"/>
          <w:sz w:val="24"/>
          <w:szCs w:val="24"/>
        </w:rPr>
        <w:t>Таблицы истинности. Построение таблиц истинности для логических выражений.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Логические операции следования (импликация) и равносильности (эквивалентность). Свойства логических операций. Законы алгебры логики</w:t>
      </w:r>
      <w:r w:rsidRPr="000D4C06">
        <w:rPr>
          <w:rFonts w:ascii="Times New Roman" w:hAnsi="Times New Roman"/>
          <w:sz w:val="24"/>
          <w:szCs w:val="24"/>
        </w:rPr>
        <w:t xml:space="preserve">. </w:t>
      </w:r>
      <w:r w:rsidRPr="000D4C06">
        <w:rPr>
          <w:rFonts w:ascii="Times New Roman" w:hAnsi="Times New Roman"/>
          <w:i/>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777D59" w:rsidRPr="000D4C06" w:rsidRDefault="006821ED" w:rsidP="000D4C06">
      <w:pPr>
        <w:tabs>
          <w:tab w:val="left" w:pos="709"/>
        </w:tabs>
        <w:spacing w:after="0"/>
        <w:jc w:val="both"/>
        <w:rPr>
          <w:rFonts w:ascii="Times New Roman" w:eastAsia="Times New Roman" w:hAnsi="Times New Roman"/>
          <w:b/>
          <w:bCs/>
          <w:sz w:val="24"/>
          <w:szCs w:val="24"/>
        </w:rPr>
      </w:pPr>
      <w:r w:rsidRPr="000D4C06">
        <w:rPr>
          <w:rFonts w:ascii="Times New Roman" w:eastAsia="Times New Roman" w:hAnsi="Times New Roman"/>
          <w:b/>
          <w:bCs/>
          <w:sz w:val="24"/>
          <w:szCs w:val="24"/>
        </w:rPr>
        <w:tab/>
        <w:t>Списки, графы, деревья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Граф. Вершина, ребро, путь. Ориентированные и неориентированные графы. Начальная вершина (источник) и конечная вершина (сток) в ориентированном графе. </w:t>
      </w:r>
      <w:r w:rsidRPr="000D4C06">
        <w:rPr>
          <w:rFonts w:ascii="Times New Roman" w:hAnsi="Times New Roman"/>
          <w:sz w:val="24"/>
          <w:szCs w:val="24"/>
        </w:rPr>
        <w:lastRenderedPageBreak/>
        <w:t>Длина (вес) ребра и пути. Понятие минимального пути. Матрица смежности графа (с длинами ребер).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0D4C06">
        <w:rPr>
          <w:rFonts w:ascii="Times New Roman" w:hAnsi="Times New Roman"/>
          <w:i/>
          <w:sz w:val="24"/>
          <w:szCs w:val="24"/>
        </w:rPr>
        <w:t>Бинарное дерево. Генеалогическое дерево.</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Алгоритмы и элементы программирования</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Исполнители и алгоритмы. Управление исполнителями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0D4C06">
        <w:rPr>
          <w:rFonts w:ascii="Times New Roman" w:eastAsia="Times New Roman" w:hAnsi="Times New Roman"/>
          <w:sz w:val="24"/>
          <w:szCs w:val="24"/>
        </w:rPr>
        <w:t>Ручное управление исполнителем.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0D4C06">
        <w:rPr>
          <w:rFonts w:ascii="Times New Roman" w:hAnsi="Times New Roman"/>
          <w:i/>
          <w:sz w:val="24"/>
          <w:szCs w:val="24"/>
        </w:rPr>
        <w:t>Программное управление самодвижущимся роботом.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Системы программирования. Средства создания и выполнения программ.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Понятие об этапах разработки программ и приемах отладки программ.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Алгоритмические конструкции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eastAsia="Times New Roman" w:hAnsi="Times New Roman"/>
          <w:sz w:val="24"/>
          <w:szCs w:val="24"/>
        </w:rPr>
        <w:t>Конструкция «следование». Линейный алгоритм. Ограниченность линейных алгоритмов</w:t>
      </w:r>
      <w:r w:rsidRPr="000D4C06">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Конструкция «ветвление». </w:t>
      </w:r>
      <w:proofErr w:type="gramStart"/>
      <w:r w:rsidRPr="000D4C06">
        <w:rPr>
          <w:rFonts w:ascii="Times New Roman" w:hAnsi="Times New Roman"/>
          <w:sz w:val="24"/>
          <w:szCs w:val="24"/>
        </w:rPr>
        <w:t xml:space="preserve">Условный оператор: полная и неполная формы. </w:t>
      </w:r>
      <w:proofErr w:type="gramEnd"/>
    </w:p>
    <w:p w:rsidR="00777D59" w:rsidRPr="000D4C06" w:rsidRDefault="006821ED" w:rsidP="000D4C06">
      <w:pPr>
        <w:spacing w:after="0"/>
        <w:ind w:firstLine="709"/>
        <w:jc w:val="both"/>
        <w:rPr>
          <w:rFonts w:ascii="Times New Roman" w:hAnsi="Times New Roman"/>
          <w:strike/>
          <w:sz w:val="24"/>
          <w:szCs w:val="24"/>
        </w:rPr>
      </w:pPr>
      <w:r w:rsidRPr="000D4C06">
        <w:rPr>
          <w:rFonts w:ascii="Times New Roman" w:hAnsi="Times New Roman"/>
          <w:sz w:val="24"/>
          <w:szCs w:val="24"/>
        </w:rPr>
        <w:t>Выполнение  и невыполнение условия (истинность и ложность высказывания). Простые и составные условия. Запись составных условий</w:t>
      </w:r>
      <w:r w:rsidRPr="000D4C06">
        <w:rPr>
          <w:rFonts w:ascii="Times New Roman" w:eastAsia="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0D4C06">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Запись алгоритмических конструкций в выбранном языке программирования.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777D59" w:rsidRPr="000D4C06" w:rsidRDefault="006821ED" w:rsidP="000D4C06">
      <w:pPr>
        <w:pStyle w:val="a9"/>
        <w:tabs>
          <w:tab w:val="left" w:pos="900"/>
        </w:tabs>
        <w:spacing w:line="276" w:lineRule="auto"/>
        <w:ind w:left="709"/>
        <w:jc w:val="both"/>
        <w:rPr>
          <w:rFonts w:ascii="Times New Roman" w:eastAsia="Times New Roman" w:hAnsi="Times New Roman"/>
          <w:b/>
          <w:bCs/>
        </w:rPr>
      </w:pPr>
      <w:r w:rsidRPr="000D4C06">
        <w:rPr>
          <w:rFonts w:ascii="Times New Roman" w:eastAsia="Times New Roman" w:hAnsi="Times New Roman"/>
          <w:b/>
          <w:bCs/>
        </w:rPr>
        <w:t>Разработка алгоритмов и программ</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Оператор присваивания. </w:t>
      </w:r>
      <w:r w:rsidRPr="000D4C06">
        <w:rPr>
          <w:rFonts w:ascii="Times New Roman" w:hAnsi="Times New Roman"/>
          <w:i/>
          <w:sz w:val="24"/>
          <w:szCs w:val="24"/>
        </w:rPr>
        <w:t>Представление о структурах данных.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0D4C06">
        <w:rPr>
          <w:rFonts w:ascii="Times New Roman" w:hAnsi="Times New Roman"/>
          <w:i/>
          <w:sz w:val="24"/>
          <w:szCs w:val="24"/>
        </w:rPr>
        <w:t>символьные, строковые, логические</w:t>
      </w:r>
      <w:r w:rsidRPr="000D4C06">
        <w:rPr>
          <w:rFonts w:ascii="Times New Roman" w:hAnsi="Times New Roman"/>
          <w:sz w:val="24"/>
          <w:szCs w:val="24"/>
        </w:rPr>
        <w:t xml:space="preserve">. Табличные величины (массивы). Одномерные массивы. </w:t>
      </w:r>
      <w:r w:rsidRPr="000D4C06">
        <w:rPr>
          <w:rFonts w:ascii="Times New Roman" w:hAnsi="Times New Roman"/>
          <w:i/>
          <w:sz w:val="24"/>
          <w:szCs w:val="24"/>
        </w:rPr>
        <w:t>Двумерные массивы.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Примеры задач обработки данных:</w:t>
      </w:r>
    </w:p>
    <w:p w:rsidR="00777D59" w:rsidRPr="000D4C06" w:rsidRDefault="006821ED" w:rsidP="00D81F05">
      <w:pPr>
        <w:pStyle w:val="a9"/>
        <w:numPr>
          <w:ilvl w:val="0"/>
          <w:numId w:val="130"/>
        </w:numPr>
        <w:tabs>
          <w:tab w:val="left" w:pos="993"/>
        </w:tabs>
        <w:spacing w:line="276" w:lineRule="auto"/>
        <w:ind w:left="0" w:firstLine="709"/>
        <w:jc w:val="both"/>
        <w:rPr>
          <w:rFonts w:ascii="Times New Roman" w:hAnsi="Times New Roman"/>
        </w:rPr>
      </w:pPr>
      <w:r w:rsidRPr="000D4C06">
        <w:rPr>
          <w:rFonts w:ascii="Times New Roman" w:eastAsia="Times New Roman" w:hAnsi="Times New Roman"/>
        </w:rPr>
        <w:t xml:space="preserve">нахождение минимального и максимального числа из </w:t>
      </w:r>
      <w:r w:rsidRPr="000D4C06">
        <w:rPr>
          <w:rFonts w:ascii="Times New Roman" w:eastAsia="Times New Roman" w:hAnsi="Times New Roman"/>
          <w:w w:val="99"/>
        </w:rPr>
        <w:t xml:space="preserve">двух, трех, </w:t>
      </w:r>
      <w:r w:rsidRPr="000D4C06">
        <w:rPr>
          <w:rFonts w:ascii="Times New Roman" w:eastAsia="Times New Roman" w:hAnsi="Times New Roman"/>
        </w:rPr>
        <w:t xml:space="preserve">четырех данных </w:t>
      </w:r>
      <w:r w:rsidRPr="000D4C06">
        <w:rPr>
          <w:rFonts w:ascii="Times New Roman" w:eastAsia="Times New Roman" w:hAnsi="Times New Roman"/>
          <w:w w:val="99"/>
        </w:rPr>
        <w:t>чисел;</w:t>
      </w:r>
    </w:p>
    <w:p w:rsidR="00777D59" w:rsidRPr="000D4C06" w:rsidRDefault="006821ED" w:rsidP="00D81F05">
      <w:pPr>
        <w:pStyle w:val="a9"/>
        <w:numPr>
          <w:ilvl w:val="0"/>
          <w:numId w:val="130"/>
        </w:numPr>
        <w:tabs>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lastRenderedPageBreak/>
        <w:t>нахождение всех корней заданного квадратного уравнения;</w:t>
      </w:r>
    </w:p>
    <w:p w:rsidR="00777D59" w:rsidRPr="000D4C06" w:rsidRDefault="006821ED" w:rsidP="00D81F05">
      <w:pPr>
        <w:pStyle w:val="a9"/>
        <w:numPr>
          <w:ilvl w:val="0"/>
          <w:numId w:val="130"/>
        </w:numPr>
        <w:tabs>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заполнение числового массива в соответствии с формулой или путем ввода чисел;</w:t>
      </w:r>
    </w:p>
    <w:p w:rsidR="00777D59" w:rsidRPr="000D4C06" w:rsidRDefault="006821ED" w:rsidP="00D81F05">
      <w:pPr>
        <w:pStyle w:val="a9"/>
        <w:numPr>
          <w:ilvl w:val="0"/>
          <w:numId w:val="130"/>
        </w:numPr>
        <w:tabs>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нахождение суммы элементов данной конечной числовой последовательности или массива;</w:t>
      </w:r>
    </w:p>
    <w:p w:rsidR="00777D59" w:rsidRPr="000D4C06" w:rsidRDefault="006821ED" w:rsidP="00D81F05">
      <w:pPr>
        <w:pStyle w:val="a9"/>
        <w:numPr>
          <w:ilvl w:val="0"/>
          <w:numId w:val="130"/>
        </w:numPr>
        <w:tabs>
          <w:tab w:val="left" w:pos="993"/>
        </w:tabs>
        <w:spacing w:line="276" w:lineRule="auto"/>
        <w:ind w:left="0" w:firstLine="709"/>
        <w:jc w:val="both"/>
        <w:rPr>
          <w:rFonts w:ascii="Times New Roman" w:hAnsi="Times New Roman"/>
        </w:rPr>
      </w:pPr>
      <w:r w:rsidRPr="000D4C06">
        <w:rPr>
          <w:rFonts w:ascii="Times New Roman" w:eastAsia="Times New Roman" w:hAnsi="Times New Roman"/>
        </w:rPr>
        <w:t>нахождение минимального (максимального) элемента массива.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Составление алгоритмов и программ по управлению исполнителями </w:t>
      </w:r>
      <w:r w:rsidRPr="000D4C06">
        <w:rPr>
          <w:rFonts w:ascii="Times New Roman" w:eastAsia="Times New Roman" w:hAnsi="Times New Roman"/>
          <w:sz w:val="24"/>
          <w:szCs w:val="24"/>
        </w:rPr>
        <w:t>Робот, Черепашка, Чертежник и др.</w:t>
      </w:r>
    </w:p>
    <w:p w:rsidR="00777D59" w:rsidRPr="000D4C06" w:rsidRDefault="006821ED" w:rsidP="000D4C06">
      <w:pPr>
        <w:spacing w:after="0"/>
        <w:ind w:firstLine="709"/>
        <w:jc w:val="both"/>
        <w:rPr>
          <w:rFonts w:ascii="Times New Roman" w:hAnsi="Times New Roman"/>
          <w:sz w:val="24"/>
          <w:szCs w:val="24"/>
        </w:rPr>
      </w:pPr>
      <w:proofErr w:type="gramStart"/>
      <w:r w:rsidRPr="000D4C06">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roofErr w:type="gramEnd"/>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Знакомство с документированием программ. </w:t>
      </w:r>
      <w:r w:rsidRPr="000D4C06">
        <w:rPr>
          <w:rFonts w:ascii="Times New Roman" w:hAnsi="Times New Roman"/>
          <w:i/>
          <w:sz w:val="24"/>
          <w:szCs w:val="24"/>
        </w:rPr>
        <w:t>Составление описание программы по образцу.</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Анализ алгоритмов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777D59" w:rsidRPr="000D4C06" w:rsidRDefault="006821ED" w:rsidP="000D4C06">
      <w:pPr>
        <w:spacing w:after="0"/>
        <w:ind w:firstLine="709"/>
        <w:rPr>
          <w:rFonts w:ascii="Times New Roman" w:hAnsi="Times New Roman"/>
          <w:b/>
          <w:i/>
          <w:sz w:val="24"/>
          <w:szCs w:val="24"/>
        </w:rPr>
      </w:pPr>
      <w:r w:rsidRPr="000D4C06">
        <w:rPr>
          <w:rFonts w:ascii="Times New Roman" w:hAnsi="Times New Roman"/>
          <w:b/>
          <w:i/>
          <w:sz w:val="24"/>
          <w:szCs w:val="24"/>
        </w:rPr>
        <w:t>Робототехника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w:t>
      </w:r>
      <w:proofErr w:type="gramStart"/>
      <w:r w:rsidRPr="000D4C06">
        <w:rPr>
          <w:rFonts w:ascii="Times New Roman" w:hAnsi="Times New Roman"/>
          <w:i/>
          <w:sz w:val="24"/>
          <w:szCs w:val="24"/>
        </w:rPr>
        <w:t>Обратная связь: получение сигналов от цифровых датчиков (касания, расстояния, света, звука и др.</w:t>
      </w:r>
      <w:proofErr w:type="gramEnd"/>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Математическое моделирование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Компьютерные эксперименты.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
          <w:bCs/>
          <w:sz w:val="24"/>
          <w:szCs w:val="24"/>
        </w:rPr>
        <w:t>Использование программных систем и сервисов</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Файловая система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Архивирование и разархивирование.</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Файловый менеджер.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Поиск в файловой системе.</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Подготовка текстов и демонстрационных материалов</w:t>
      </w:r>
    </w:p>
    <w:p w:rsidR="00777D59" w:rsidRPr="000D4C06" w:rsidRDefault="006821ED" w:rsidP="000D4C06">
      <w:pPr>
        <w:spacing w:after="0"/>
        <w:ind w:firstLine="709"/>
        <w:jc w:val="both"/>
        <w:rPr>
          <w:rFonts w:ascii="Times New Roman" w:hAnsi="Times New Roman"/>
          <w:strike/>
          <w:sz w:val="24"/>
          <w:szCs w:val="24"/>
        </w:rPr>
      </w:pPr>
      <w:r w:rsidRPr="000D4C06">
        <w:rPr>
          <w:rFonts w:ascii="Times New Roman" w:hAnsi="Times New Roman"/>
          <w:sz w:val="24"/>
          <w:szCs w:val="24"/>
        </w:rPr>
        <w:t xml:space="preserve">Текстовые документы и их структурные элементы (страница, абзац, строка, слово, символ). </w:t>
      </w:r>
    </w:p>
    <w:p w:rsidR="00777D59" w:rsidRPr="000D4C06" w:rsidRDefault="006821ED" w:rsidP="000D4C06">
      <w:pPr>
        <w:spacing w:after="0"/>
        <w:ind w:firstLine="756"/>
        <w:jc w:val="both"/>
        <w:rPr>
          <w:rFonts w:ascii="Times New Roman" w:eastAsia="Times New Roman" w:hAnsi="Times New Roman"/>
          <w:sz w:val="24"/>
          <w:szCs w:val="24"/>
        </w:rPr>
      </w:pPr>
      <w:r w:rsidRPr="000D4C06">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0D4C06">
        <w:rPr>
          <w:rFonts w:ascii="Times New Roman" w:hAnsi="Times New Roman"/>
          <w:i/>
          <w:sz w:val="24"/>
          <w:szCs w:val="24"/>
        </w:rPr>
        <w:t xml:space="preserve"> История изменений.</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Проверка правописания, словари.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Подготовка компьютерных презентаций. Включение в презентацию аудиовизуальных объектов.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 xml:space="preserve">Знакомство с графическими редакторами. </w:t>
      </w:r>
      <w:proofErr w:type="gramStart"/>
      <w:r w:rsidRPr="000D4C06">
        <w:rPr>
          <w:rFonts w:ascii="Times New Roman" w:hAnsi="Times New Roman"/>
          <w:sz w:val="24"/>
          <w:szCs w:val="24"/>
        </w:rPr>
        <w:t>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proofErr w:type="gramEnd"/>
      <w:r w:rsidRPr="000D4C06">
        <w:rPr>
          <w:rFonts w:ascii="Times New Roman" w:hAnsi="Times New Roman"/>
          <w:sz w:val="24"/>
          <w:szCs w:val="24"/>
        </w:rPr>
        <w:t xml:space="preserve"> </w:t>
      </w:r>
      <w:r w:rsidRPr="000D4C06">
        <w:rPr>
          <w:rFonts w:ascii="Times New Roman" w:hAnsi="Times New Roman"/>
          <w:i/>
          <w:sz w:val="24"/>
          <w:szCs w:val="24"/>
        </w:rPr>
        <w:t xml:space="preserve">Знакомство с обработкой фотографий. Геометрические и стилевые преобразования.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Электронные (динамические) таблицы</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777D59" w:rsidRPr="000D4C06" w:rsidRDefault="006821ED" w:rsidP="000D4C06">
      <w:pPr>
        <w:pStyle w:val="a9"/>
        <w:tabs>
          <w:tab w:val="left" w:pos="900"/>
        </w:tabs>
        <w:spacing w:line="276" w:lineRule="auto"/>
        <w:ind w:left="709"/>
        <w:jc w:val="both"/>
        <w:rPr>
          <w:rFonts w:ascii="Times New Roman" w:hAnsi="Times New Roman"/>
        </w:rPr>
      </w:pPr>
      <w:r w:rsidRPr="000D4C06">
        <w:rPr>
          <w:rFonts w:ascii="Times New Roman" w:eastAsia="Times New Roman" w:hAnsi="Times New Roman"/>
          <w:b/>
          <w:bCs/>
        </w:rPr>
        <w:t>Базы данных. Поиск информации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Базы данных. Таблица как представление отношения. Поиск данных в готовой базе. </w:t>
      </w:r>
      <w:r w:rsidRPr="000D4C06">
        <w:rPr>
          <w:rFonts w:ascii="Times New Roman" w:hAnsi="Times New Roman"/>
          <w:i/>
          <w:sz w:val="24"/>
          <w:szCs w:val="24"/>
        </w:rPr>
        <w:t>Связи между таблицами.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0D4C06">
        <w:rPr>
          <w:rFonts w:ascii="Times New Roman" w:hAnsi="Times New Roman"/>
          <w:i/>
          <w:sz w:val="24"/>
          <w:szCs w:val="24"/>
        </w:rPr>
        <w:t>Поисковые машины.</w:t>
      </w:r>
    </w:p>
    <w:p w:rsidR="00777D59" w:rsidRPr="000D4C06" w:rsidRDefault="006821ED" w:rsidP="000D4C06">
      <w:pPr>
        <w:pStyle w:val="a9"/>
        <w:tabs>
          <w:tab w:val="left" w:pos="900"/>
          <w:tab w:val="left" w:pos="1276"/>
          <w:tab w:val="left" w:pos="2560"/>
          <w:tab w:val="left" w:pos="5140"/>
          <w:tab w:val="left" w:pos="7260"/>
        </w:tabs>
        <w:spacing w:line="276" w:lineRule="auto"/>
        <w:ind w:left="0" w:firstLine="709"/>
        <w:jc w:val="both"/>
        <w:rPr>
          <w:rFonts w:ascii="Times New Roman" w:hAnsi="Times New Roman"/>
        </w:rPr>
      </w:pPr>
      <w:r w:rsidRPr="000D4C06">
        <w:rPr>
          <w:rFonts w:ascii="Times New Roman" w:eastAsia="Times New Roman" w:hAnsi="Times New Roman"/>
          <w:b/>
          <w:bCs/>
        </w:rPr>
        <w:t xml:space="preserve">Работа в информационном пространстве. Информационно-коммуникационные </w:t>
      </w:r>
      <w:r w:rsidRPr="000D4C06">
        <w:rPr>
          <w:rFonts w:ascii="Times New Roman" w:eastAsia="Times New Roman" w:hAnsi="Times New Roman"/>
          <w:b/>
          <w:bCs/>
          <w:w w:val="99"/>
        </w:rPr>
        <w:t>технологии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0D4C06">
        <w:rPr>
          <w:rFonts w:ascii="Times New Roman" w:hAnsi="Times New Roman"/>
          <w:i/>
          <w:sz w:val="24"/>
          <w:szCs w:val="24"/>
        </w:rPr>
        <w:t xml:space="preserve">Большие данные в природе и технике (геномные данные, результаты физических экспериментов, </w:t>
      </w:r>
      <w:proofErr w:type="gramStart"/>
      <w:r w:rsidRPr="000D4C06">
        <w:rPr>
          <w:rFonts w:ascii="Times New Roman" w:hAnsi="Times New Roman"/>
          <w:i/>
          <w:sz w:val="24"/>
          <w:szCs w:val="24"/>
        </w:rPr>
        <w:t>Интернет-данные</w:t>
      </w:r>
      <w:proofErr w:type="gramEnd"/>
      <w:r w:rsidRPr="000D4C06">
        <w:rPr>
          <w:rFonts w:ascii="Times New Roman" w:hAnsi="Times New Roman"/>
          <w:i/>
          <w:sz w:val="24"/>
          <w:szCs w:val="24"/>
        </w:rPr>
        <w:t>, в частности, данные социальных сетей). Технологии их обработки и хранения.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Виды деятельности в сети Интернет. </w:t>
      </w:r>
      <w:proofErr w:type="gramStart"/>
      <w:r w:rsidRPr="000D4C06">
        <w:rPr>
          <w:rFonts w:ascii="Times New Roman" w:hAnsi="Times New Roman"/>
          <w:sz w:val="24"/>
          <w:szCs w:val="24"/>
        </w:rPr>
        <w:t>Интернет-сервисы</w:t>
      </w:r>
      <w:proofErr w:type="gramEnd"/>
      <w:r w:rsidRPr="000D4C06">
        <w:rPr>
          <w:rFonts w:ascii="Times New Roman" w:hAnsi="Times New Roman"/>
          <w:sz w:val="24"/>
          <w:szCs w:val="24"/>
        </w:rPr>
        <w:t>: почтовая служба; справочные службы (карты, расписания и т. п.), поисковые службы, службы обновления программного обеспечения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Компьютерные вирусы и другие вредоносные программы; защита от них.</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Приемы, повышающие безопасность работы в сети Интернет. </w:t>
      </w:r>
      <w:r w:rsidRPr="000D4C06">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0D4C06">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Основные этапы и тенденции развития ИКТ. Стандарты в сфере информатики и ИКТ. </w:t>
      </w:r>
      <w:r w:rsidRPr="000D4C06">
        <w:rPr>
          <w:rFonts w:ascii="Times New Roman" w:hAnsi="Times New Roman"/>
          <w:i/>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777D59" w:rsidRPr="000D4C06" w:rsidRDefault="006821ED" w:rsidP="000D4C06">
      <w:pPr>
        <w:pStyle w:val="4"/>
        <w:spacing w:line="276" w:lineRule="auto"/>
        <w:ind w:left="1701"/>
        <w:rPr>
          <w:sz w:val="24"/>
          <w:szCs w:val="24"/>
        </w:rPr>
      </w:pPr>
      <w:bookmarkStart w:id="371" w:name="_Toc409691710"/>
      <w:bookmarkStart w:id="372" w:name="_Toc410654035"/>
      <w:bookmarkStart w:id="373" w:name="_Toc31893462"/>
      <w:bookmarkStart w:id="374" w:name="_Toc81645469"/>
      <w:r w:rsidRPr="000D4C06">
        <w:rPr>
          <w:sz w:val="24"/>
          <w:szCs w:val="24"/>
        </w:rPr>
        <w:t>2.2.2.10. Физика</w:t>
      </w:r>
      <w:bookmarkEnd w:id="371"/>
      <w:bookmarkEnd w:id="372"/>
      <w:bookmarkEnd w:id="373"/>
      <w:bookmarkEnd w:id="374"/>
    </w:p>
    <w:p w:rsidR="00777D59" w:rsidRPr="000D4C06" w:rsidRDefault="006821ED" w:rsidP="000D4C06">
      <w:pPr>
        <w:widowControl w:val="0"/>
        <w:tabs>
          <w:tab w:val="left" w:pos="709"/>
          <w:tab w:val="left" w:pos="989"/>
        </w:tabs>
        <w:spacing w:after="0"/>
        <w:ind w:firstLine="851"/>
        <w:jc w:val="both"/>
        <w:rPr>
          <w:rFonts w:ascii="Times New Roman" w:hAnsi="Times New Roman"/>
          <w:b/>
          <w:sz w:val="24"/>
          <w:szCs w:val="24"/>
        </w:rPr>
      </w:pPr>
      <w:r w:rsidRPr="000D4C06">
        <w:rPr>
          <w:rFonts w:ascii="Times New Roman" w:hAnsi="Times New Roman"/>
          <w:b/>
          <w:sz w:val="24"/>
          <w:szCs w:val="24"/>
        </w:rPr>
        <w:t>Физика и физические методы изучения природы</w:t>
      </w:r>
    </w:p>
    <w:p w:rsidR="00777D59" w:rsidRPr="000D4C06" w:rsidRDefault="006821ED" w:rsidP="000D4C06">
      <w:pPr>
        <w:tabs>
          <w:tab w:val="left" w:pos="851"/>
        </w:tabs>
        <w:spacing w:after="0"/>
        <w:ind w:firstLine="709"/>
        <w:jc w:val="both"/>
        <w:rPr>
          <w:rFonts w:ascii="Times New Roman" w:hAnsi="Times New Roman"/>
          <w:bCs/>
          <w:sz w:val="24"/>
          <w:szCs w:val="24"/>
        </w:rPr>
      </w:pPr>
      <w:r w:rsidRPr="000D4C06">
        <w:rPr>
          <w:rFonts w:ascii="Times New Roman" w:hAnsi="Times New Roman"/>
          <w:sz w:val="24"/>
          <w:szCs w:val="24"/>
        </w:rPr>
        <w:lastRenderedPageBreak/>
        <w:t xml:space="preserve">Физика – наука о природе. </w:t>
      </w:r>
      <w:r w:rsidRPr="000D4C06">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777D59" w:rsidRPr="000D4C06" w:rsidRDefault="006821ED" w:rsidP="000D4C06">
      <w:pPr>
        <w:widowControl w:val="0"/>
        <w:tabs>
          <w:tab w:val="left" w:pos="851"/>
          <w:tab w:val="left" w:pos="989"/>
        </w:tabs>
        <w:spacing w:after="0"/>
        <w:ind w:left="709"/>
        <w:jc w:val="both"/>
        <w:rPr>
          <w:rFonts w:ascii="Times New Roman" w:hAnsi="Times New Roman"/>
          <w:b/>
          <w:sz w:val="24"/>
          <w:szCs w:val="24"/>
        </w:rPr>
      </w:pPr>
      <w:r w:rsidRPr="000D4C06">
        <w:rPr>
          <w:rFonts w:ascii="Times New Roman" w:hAnsi="Times New Roman"/>
          <w:b/>
          <w:sz w:val="24"/>
          <w:szCs w:val="24"/>
        </w:rPr>
        <w:t>Механические явления</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Механическое движение. Материальная точка как модель физического тела. Относительность механического движения. Система отсчета</w:t>
      </w:r>
      <w:proofErr w:type="gramStart"/>
      <w:r w:rsidRPr="000D4C06">
        <w:rPr>
          <w:rFonts w:ascii="Times New Roman" w:hAnsi="Times New Roman"/>
          <w:sz w:val="24"/>
          <w:szCs w:val="24"/>
        </w:rPr>
        <w:t>.Ф</w:t>
      </w:r>
      <w:proofErr w:type="gramEnd"/>
      <w:r w:rsidRPr="000D4C06">
        <w:rPr>
          <w:rFonts w:ascii="Times New Roman" w:hAnsi="Times New Roman"/>
          <w:sz w:val="24"/>
          <w:szCs w:val="24"/>
        </w:rPr>
        <w:t>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proofErr w:type="gramStart"/>
      <w:r w:rsidRPr="000D4C06">
        <w:rPr>
          <w:rFonts w:ascii="Times New Roman" w:hAnsi="Times New Roman"/>
          <w:sz w:val="24"/>
          <w:szCs w:val="24"/>
        </w:rPr>
        <w:t>.М</w:t>
      </w:r>
      <w:proofErr w:type="gramEnd"/>
      <w:r w:rsidRPr="000D4C06">
        <w:rPr>
          <w:rFonts w:ascii="Times New Roman" w:hAnsi="Times New Roman"/>
          <w:sz w:val="24"/>
          <w:szCs w:val="24"/>
        </w:rPr>
        <w:t>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0D4C06">
        <w:rPr>
          <w:rFonts w:ascii="Times New Roman" w:hAnsi="Times New Roman"/>
          <w:i/>
          <w:sz w:val="24"/>
          <w:szCs w:val="24"/>
        </w:rPr>
        <w:t xml:space="preserve">Центр тяжести тела. </w:t>
      </w:r>
      <w:r w:rsidRPr="000D4C06">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777D59" w:rsidRPr="000D4C06" w:rsidRDefault="006821ED" w:rsidP="000D4C06">
      <w:pPr>
        <w:widowControl w:val="0"/>
        <w:tabs>
          <w:tab w:val="left" w:pos="851"/>
          <w:tab w:val="left" w:pos="989"/>
        </w:tabs>
        <w:spacing w:after="0"/>
        <w:ind w:left="709"/>
        <w:jc w:val="both"/>
        <w:rPr>
          <w:rFonts w:ascii="Times New Roman" w:hAnsi="Times New Roman"/>
          <w:b/>
          <w:sz w:val="24"/>
          <w:szCs w:val="24"/>
        </w:rPr>
      </w:pPr>
      <w:r w:rsidRPr="000D4C06">
        <w:rPr>
          <w:rFonts w:ascii="Times New Roman" w:hAnsi="Times New Roman"/>
          <w:b/>
          <w:sz w:val="24"/>
          <w:szCs w:val="24"/>
        </w:rPr>
        <w:t>Тепловые явления</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Строение вещества. Атомы и молекулы. Тепловое движение атомов и молекул. Диффузия в газах, жидкостях и твердых телах. </w:t>
      </w:r>
      <w:r w:rsidRPr="000D4C06">
        <w:rPr>
          <w:rFonts w:ascii="Times New Roman" w:hAnsi="Times New Roman"/>
          <w:i/>
          <w:sz w:val="24"/>
          <w:szCs w:val="24"/>
        </w:rPr>
        <w:t>Броуновское движение</w:t>
      </w:r>
      <w:r w:rsidRPr="000D4C06">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777D59" w:rsidRPr="000D4C06" w:rsidRDefault="006821ED" w:rsidP="000D4C06">
      <w:pPr>
        <w:tabs>
          <w:tab w:val="left" w:pos="851"/>
        </w:tabs>
        <w:spacing w:after="0"/>
        <w:ind w:firstLine="709"/>
        <w:jc w:val="both"/>
        <w:rPr>
          <w:rFonts w:ascii="Times New Roman" w:hAnsi="Times New Roman"/>
          <w:i/>
          <w:sz w:val="24"/>
          <w:szCs w:val="24"/>
        </w:rPr>
      </w:pPr>
      <w:r w:rsidRPr="000D4C06">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w:t>
      </w:r>
      <w:r w:rsidRPr="000D4C06">
        <w:rPr>
          <w:rFonts w:ascii="Times New Roman" w:hAnsi="Times New Roman"/>
          <w:sz w:val="24"/>
          <w:szCs w:val="24"/>
        </w:rPr>
        <w:lastRenderedPageBreak/>
        <w:t xml:space="preserve">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0D4C06">
        <w:rPr>
          <w:rFonts w:ascii="Times New Roman" w:hAnsi="Times New Roman"/>
          <w:i/>
          <w:sz w:val="24"/>
          <w:szCs w:val="24"/>
        </w:rPr>
        <w:t>Экологические проблемы использования тепловых машин.</w:t>
      </w:r>
    </w:p>
    <w:p w:rsidR="00777D59" w:rsidRPr="000D4C06" w:rsidRDefault="006821ED" w:rsidP="000D4C06">
      <w:pPr>
        <w:widowControl w:val="0"/>
        <w:tabs>
          <w:tab w:val="left" w:pos="851"/>
          <w:tab w:val="left" w:pos="989"/>
        </w:tabs>
        <w:spacing w:after="0"/>
        <w:ind w:left="709"/>
        <w:jc w:val="both"/>
        <w:rPr>
          <w:rFonts w:ascii="Times New Roman" w:hAnsi="Times New Roman"/>
          <w:b/>
          <w:sz w:val="24"/>
          <w:szCs w:val="24"/>
        </w:rPr>
      </w:pPr>
      <w:r w:rsidRPr="000D4C06">
        <w:rPr>
          <w:rFonts w:ascii="Times New Roman" w:hAnsi="Times New Roman"/>
          <w:b/>
          <w:sz w:val="24"/>
          <w:szCs w:val="24"/>
        </w:rPr>
        <w:t>Электромагнитные явления</w:t>
      </w:r>
    </w:p>
    <w:p w:rsidR="00777D59" w:rsidRPr="000D4C06" w:rsidRDefault="006821ED" w:rsidP="000D4C06">
      <w:pPr>
        <w:tabs>
          <w:tab w:val="left" w:pos="851"/>
        </w:tabs>
        <w:spacing w:after="0"/>
        <w:ind w:firstLine="709"/>
        <w:jc w:val="both"/>
        <w:rPr>
          <w:rFonts w:ascii="Times New Roman" w:hAnsi="Times New Roman"/>
          <w:i/>
          <w:sz w:val="24"/>
          <w:szCs w:val="24"/>
        </w:rPr>
      </w:pPr>
      <w:r w:rsidRPr="000D4C06">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0D4C06">
        <w:rPr>
          <w:rFonts w:ascii="Times New Roman" w:hAnsi="Times New Roman"/>
          <w:i/>
          <w:sz w:val="24"/>
          <w:szCs w:val="24"/>
        </w:rPr>
        <w:t xml:space="preserve">Напряженность электрического поля. </w:t>
      </w:r>
      <w:r w:rsidRPr="000D4C06">
        <w:rPr>
          <w:rFonts w:ascii="Times New Roman" w:hAnsi="Times New Roman"/>
          <w:sz w:val="24"/>
          <w:szCs w:val="24"/>
        </w:rPr>
        <w:t xml:space="preserve">Действие электрического поля на электрические заряды. </w:t>
      </w:r>
      <w:r w:rsidRPr="000D4C06">
        <w:rPr>
          <w:rFonts w:ascii="Times New Roman" w:hAnsi="Times New Roman"/>
          <w:i/>
          <w:sz w:val="24"/>
          <w:szCs w:val="24"/>
        </w:rPr>
        <w:t>Конденсатор. Энергия электрического поля конденсатора.</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0D4C06">
        <w:rPr>
          <w:rFonts w:ascii="Times New Roman" w:hAnsi="Times New Roman"/>
          <w:i/>
          <w:sz w:val="24"/>
          <w:szCs w:val="24"/>
        </w:rPr>
        <w:t>Сила Ампера и сила Лоренца.</w:t>
      </w:r>
      <w:r w:rsidRPr="000D4C06">
        <w:rPr>
          <w:rFonts w:ascii="Times New Roman" w:hAnsi="Times New Roman"/>
          <w:sz w:val="24"/>
          <w:szCs w:val="24"/>
        </w:rPr>
        <w:t xml:space="preserve"> Электродвигатель. Явление </w:t>
      </w:r>
      <w:proofErr w:type="gramStart"/>
      <w:r w:rsidRPr="000D4C06">
        <w:rPr>
          <w:rFonts w:ascii="Times New Roman" w:hAnsi="Times New Roman"/>
          <w:sz w:val="24"/>
          <w:szCs w:val="24"/>
        </w:rPr>
        <w:t>электромагнитной</w:t>
      </w:r>
      <w:proofErr w:type="gramEnd"/>
      <w:r w:rsidRPr="000D4C06">
        <w:rPr>
          <w:rFonts w:ascii="Times New Roman" w:hAnsi="Times New Roman"/>
          <w:sz w:val="24"/>
          <w:szCs w:val="24"/>
        </w:rPr>
        <w:t xml:space="preserve"> индукция. Опыты Фарадея.</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Электромагнитные колебания. </w:t>
      </w:r>
      <w:r w:rsidRPr="000D4C06">
        <w:rPr>
          <w:rFonts w:ascii="Times New Roman" w:hAnsi="Times New Roman"/>
          <w:i/>
          <w:sz w:val="24"/>
          <w:szCs w:val="24"/>
        </w:rPr>
        <w:t>Колебательный контур. Электрогенератор. Переменный ток. Трансформатор.</w:t>
      </w:r>
      <w:r w:rsidRPr="000D4C06">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0D4C06">
        <w:rPr>
          <w:rFonts w:ascii="Times New Roman" w:hAnsi="Times New Roman"/>
          <w:i/>
          <w:sz w:val="24"/>
          <w:szCs w:val="24"/>
        </w:rPr>
        <w:t>Принципы радиосвязи и телевидения. Влияние электромагнитных излучений на живые организмы.</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Свет – электромагнитная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0D4C06">
        <w:rPr>
          <w:rFonts w:ascii="Times New Roman" w:hAnsi="Times New Roman"/>
          <w:i/>
          <w:sz w:val="24"/>
          <w:szCs w:val="24"/>
        </w:rPr>
        <w:t>Оптические приборы.</w:t>
      </w:r>
      <w:r w:rsidRPr="000D4C06">
        <w:rPr>
          <w:rFonts w:ascii="Times New Roman" w:hAnsi="Times New Roman"/>
          <w:sz w:val="24"/>
          <w:szCs w:val="24"/>
        </w:rPr>
        <w:t xml:space="preserve"> Глаз как оптическая система. Дисперсия света. </w:t>
      </w:r>
      <w:r w:rsidRPr="000D4C06">
        <w:rPr>
          <w:rFonts w:ascii="Times New Roman" w:hAnsi="Times New Roman"/>
          <w:i/>
          <w:sz w:val="24"/>
          <w:szCs w:val="24"/>
        </w:rPr>
        <w:t>Интерференция и дифракция света.</w:t>
      </w:r>
    </w:p>
    <w:p w:rsidR="00777D59" w:rsidRPr="000D4C06" w:rsidRDefault="006821ED" w:rsidP="000D4C06">
      <w:pPr>
        <w:widowControl w:val="0"/>
        <w:tabs>
          <w:tab w:val="left" w:pos="851"/>
          <w:tab w:val="left" w:pos="989"/>
        </w:tabs>
        <w:spacing w:after="0"/>
        <w:ind w:left="709"/>
        <w:jc w:val="both"/>
        <w:rPr>
          <w:rFonts w:ascii="Times New Roman" w:hAnsi="Times New Roman"/>
          <w:b/>
          <w:sz w:val="24"/>
          <w:szCs w:val="24"/>
        </w:rPr>
      </w:pPr>
      <w:r w:rsidRPr="000D4C06">
        <w:rPr>
          <w:rFonts w:ascii="Times New Roman" w:hAnsi="Times New Roman"/>
          <w:b/>
          <w:sz w:val="24"/>
          <w:szCs w:val="24"/>
        </w:rPr>
        <w:t>Квантовые явления</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 Опыты Резерфорда.</w:t>
      </w:r>
    </w:p>
    <w:p w:rsidR="00777D59" w:rsidRPr="000D4C06" w:rsidRDefault="006821ED" w:rsidP="000D4C06">
      <w:pPr>
        <w:tabs>
          <w:tab w:val="left" w:pos="851"/>
        </w:tabs>
        <w:spacing w:after="0"/>
        <w:ind w:firstLine="709"/>
        <w:jc w:val="both"/>
        <w:rPr>
          <w:rFonts w:ascii="Times New Roman" w:hAnsi="Times New Roman"/>
          <w:i/>
          <w:sz w:val="24"/>
          <w:szCs w:val="24"/>
        </w:rPr>
      </w:pPr>
      <w:r w:rsidRPr="000D4C06">
        <w:rPr>
          <w:rFonts w:ascii="Times New Roman" w:hAnsi="Times New Roman"/>
          <w:sz w:val="24"/>
          <w:szCs w:val="24"/>
        </w:rPr>
        <w:t xml:space="preserve">Состав атомного ядра. Протон, нейтрон и электрон. Закон Эйнштейна о пропорциональности массы и энергии. </w:t>
      </w:r>
      <w:r w:rsidRPr="000D4C06">
        <w:rPr>
          <w:rFonts w:ascii="Times New Roman" w:hAnsi="Times New Roman"/>
          <w:i/>
          <w:sz w:val="24"/>
          <w:szCs w:val="24"/>
        </w:rPr>
        <w:t>Дефект масс и энергия связи атомных ядер.</w:t>
      </w:r>
      <w:r w:rsidRPr="000D4C06">
        <w:rPr>
          <w:rFonts w:ascii="Times New Roman" w:hAnsi="Times New Roman"/>
          <w:sz w:val="24"/>
          <w:szCs w:val="24"/>
        </w:rPr>
        <w:t xml:space="preserve"> Радиоактивность. Период полураспада. Альфа-излучение. </w:t>
      </w:r>
      <w:r w:rsidRPr="000D4C06">
        <w:rPr>
          <w:rFonts w:ascii="Times New Roman" w:hAnsi="Times New Roman"/>
          <w:i/>
          <w:sz w:val="24"/>
          <w:szCs w:val="24"/>
        </w:rPr>
        <w:t>Бета-излучение</w:t>
      </w:r>
      <w:r w:rsidRPr="000D4C06">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0D4C06">
        <w:rPr>
          <w:rFonts w:ascii="Times New Roman" w:hAnsi="Times New Roman"/>
          <w:i/>
          <w:sz w:val="24"/>
          <w:szCs w:val="24"/>
        </w:rPr>
        <w:lastRenderedPageBreak/>
        <w:t xml:space="preserve">Экологические проблемы работы атомных электростанций. </w:t>
      </w:r>
      <w:r w:rsidRPr="000D4C06">
        <w:rPr>
          <w:rFonts w:ascii="Times New Roman" w:hAnsi="Times New Roman"/>
          <w:sz w:val="24"/>
          <w:szCs w:val="24"/>
        </w:rPr>
        <w:t xml:space="preserve">Дозиметрия. </w:t>
      </w:r>
      <w:r w:rsidRPr="000D4C06">
        <w:rPr>
          <w:rFonts w:ascii="Times New Roman" w:hAnsi="Times New Roman"/>
          <w:i/>
          <w:sz w:val="24"/>
          <w:szCs w:val="24"/>
        </w:rPr>
        <w:t>Влияние радиоактивных излучений на живые организмы.</w:t>
      </w:r>
    </w:p>
    <w:p w:rsidR="00777D59" w:rsidRPr="000D4C06" w:rsidRDefault="006821ED" w:rsidP="000D4C06">
      <w:pPr>
        <w:widowControl w:val="0"/>
        <w:tabs>
          <w:tab w:val="left" w:pos="851"/>
          <w:tab w:val="left" w:pos="989"/>
        </w:tabs>
        <w:spacing w:after="0"/>
        <w:ind w:left="709"/>
        <w:jc w:val="both"/>
        <w:rPr>
          <w:rFonts w:ascii="Times New Roman" w:hAnsi="Times New Roman"/>
          <w:b/>
          <w:sz w:val="24"/>
          <w:szCs w:val="24"/>
        </w:rPr>
      </w:pPr>
      <w:r w:rsidRPr="000D4C06">
        <w:rPr>
          <w:rFonts w:ascii="Times New Roman" w:hAnsi="Times New Roman"/>
          <w:b/>
          <w:sz w:val="24"/>
          <w:szCs w:val="24"/>
        </w:rPr>
        <w:t>Строение и эволюция Вселенной</w:t>
      </w:r>
    </w:p>
    <w:p w:rsidR="00777D59" w:rsidRPr="000D4C06" w:rsidRDefault="006821ED" w:rsidP="000D4C06">
      <w:pPr>
        <w:tabs>
          <w:tab w:val="left" w:pos="851"/>
        </w:tabs>
        <w:spacing w:after="0"/>
        <w:ind w:firstLine="709"/>
        <w:jc w:val="both"/>
        <w:rPr>
          <w:rFonts w:ascii="Times New Roman" w:hAnsi="Times New Roman"/>
          <w:sz w:val="24"/>
          <w:szCs w:val="24"/>
        </w:rPr>
      </w:pPr>
      <w:r w:rsidRPr="000D4C06">
        <w:rPr>
          <w:rFonts w:ascii="Times New Roman" w:hAnsi="Times New Roman"/>
          <w:sz w:val="24"/>
          <w:szCs w:val="24"/>
        </w:rPr>
        <w:t xml:space="preserve">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 Гипотеза Большого взрыва. </w:t>
      </w:r>
    </w:p>
    <w:p w:rsidR="00777D59" w:rsidRPr="000D4C06" w:rsidRDefault="00777D59" w:rsidP="000D4C06">
      <w:pPr>
        <w:spacing w:after="0"/>
        <w:ind w:firstLine="709"/>
        <w:jc w:val="both"/>
        <w:rPr>
          <w:rFonts w:ascii="Times New Roman" w:hAnsi="Times New Roman"/>
          <w:sz w:val="24"/>
          <w:szCs w:val="24"/>
        </w:rPr>
      </w:pPr>
    </w:p>
    <w:p w:rsidR="004162D2" w:rsidRDefault="004162D2">
      <w:pPr>
        <w:spacing w:after="0" w:line="240" w:lineRule="auto"/>
        <w:rPr>
          <w:rFonts w:ascii="Times New Roman" w:eastAsia="Times New Roman" w:hAnsi="Times New Roman"/>
          <w:b/>
          <w:bCs/>
          <w:iCs/>
          <w:sz w:val="24"/>
          <w:szCs w:val="24"/>
        </w:rPr>
      </w:pPr>
      <w:bookmarkStart w:id="375" w:name="_Toc409691711"/>
      <w:bookmarkStart w:id="376" w:name="_Toc410654036"/>
      <w:bookmarkStart w:id="377" w:name="_Toc31893463"/>
      <w:r>
        <w:rPr>
          <w:sz w:val="24"/>
          <w:szCs w:val="24"/>
        </w:rPr>
        <w:br w:type="page"/>
      </w:r>
    </w:p>
    <w:p w:rsidR="00777D59" w:rsidRPr="000D4C06" w:rsidRDefault="006821ED" w:rsidP="000D4C06">
      <w:pPr>
        <w:pStyle w:val="4"/>
        <w:spacing w:line="276" w:lineRule="auto"/>
        <w:ind w:left="1701"/>
        <w:rPr>
          <w:sz w:val="24"/>
          <w:szCs w:val="24"/>
        </w:rPr>
      </w:pPr>
      <w:bookmarkStart w:id="378" w:name="_Toc81645470"/>
      <w:r w:rsidRPr="000D4C06">
        <w:rPr>
          <w:sz w:val="24"/>
          <w:szCs w:val="24"/>
        </w:rPr>
        <w:lastRenderedPageBreak/>
        <w:t>2.2.2.11. Биология</w:t>
      </w:r>
      <w:bookmarkEnd w:id="375"/>
      <w:bookmarkEnd w:id="376"/>
      <w:bookmarkEnd w:id="377"/>
      <w:bookmarkEnd w:id="378"/>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Живые организмы</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Cs/>
          <w:sz w:val="24"/>
          <w:szCs w:val="24"/>
        </w:rPr>
      </w:pPr>
      <w:r w:rsidRPr="000D4C06">
        <w:rPr>
          <w:rFonts w:ascii="Times New Roman" w:hAnsi="Times New Roman"/>
          <w:b/>
          <w:bCs/>
          <w:sz w:val="24"/>
          <w:szCs w:val="24"/>
        </w:rPr>
        <w:t>Биология – наука о живых организмах</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proofErr w:type="gramStart"/>
      <w:r w:rsidRPr="000D4C06">
        <w:rPr>
          <w:rFonts w:ascii="Times New Roman" w:hAnsi="Times New Roman"/>
          <w:sz w:val="24"/>
          <w:szCs w:val="24"/>
        </w:rPr>
        <w:t>Свойства живых организмов (</w:t>
      </w:r>
      <w:r w:rsidRPr="000D4C06">
        <w:rPr>
          <w:rFonts w:ascii="Times New Roman" w:hAnsi="Times New Roman"/>
          <w:i/>
          <w:sz w:val="24"/>
          <w:szCs w:val="24"/>
        </w:rPr>
        <w:t>структурированность, целостность</w:t>
      </w:r>
      <w:r w:rsidRPr="000D4C06">
        <w:rPr>
          <w:rFonts w:ascii="Times New Roman" w:hAnsi="Times New Roman"/>
          <w:sz w:val="24"/>
          <w:szCs w:val="24"/>
        </w:rPr>
        <w:t xml:space="preserve">, обмен веществ, движение, размножение, развитие, раздражимость, приспособленность, </w:t>
      </w:r>
      <w:r w:rsidRPr="000D4C06">
        <w:rPr>
          <w:rFonts w:ascii="Times New Roman" w:hAnsi="Times New Roman"/>
          <w:i/>
          <w:sz w:val="24"/>
          <w:szCs w:val="24"/>
        </w:rPr>
        <w:t>наследственность и изменчивость</w:t>
      </w:r>
      <w:r w:rsidRPr="000D4C06">
        <w:rPr>
          <w:rFonts w:ascii="Times New Roman" w:hAnsi="Times New Roman"/>
          <w:sz w:val="24"/>
          <w:szCs w:val="24"/>
        </w:rPr>
        <w:t>) их проявление у растений, животных, грибов и бактерий.</w:t>
      </w:r>
      <w:proofErr w:type="gramEnd"/>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Клеточное строение организмов</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Клетка – основа строения и жизнедеятельности организмов. </w:t>
      </w:r>
      <w:r w:rsidRPr="000D4C06">
        <w:rPr>
          <w:rFonts w:ascii="Times New Roman" w:hAnsi="Times New Roman"/>
          <w:i/>
          <w:sz w:val="24"/>
          <w:szCs w:val="24"/>
        </w:rPr>
        <w:t>История изучения клетки. Методы изучения клетки.</w:t>
      </w:r>
      <w:r w:rsidRPr="000D4C06">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0D4C06">
        <w:rPr>
          <w:rFonts w:ascii="Times New Roman" w:hAnsi="Times New Roman"/>
          <w:i/>
          <w:sz w:val="24"/>
          <w:szCs w:val="24"/>
        </w:rPr>
        <w:t>Ткани организмов.</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Многообразие организмов</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w:t>
      </w:r>
    </w:p>
    <w:p w:rsidR="00777D59" w:rsidRPr="000D4C06" w:rsidRDefault="006821ED" w:rsidP="000D4C06">
      <w:pPr>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 xml:space="preserve">Среды жизни </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Среда обитания. Факторы </w:t>
      </w:r>
      <w:r w:rsidRPr="000D4C06">
        <w:rPr>
          <w:rFonts w:ascii="Times New Roman" w:hAnsi="Times New Roman"/>
          <w:bCs/>
          <w:sz w:val="24"/>
          <w:szCs w:val="24"/>
        </w:rPr>
        <w:t>с</w:t>
      </w:r>
      <w:r w:rsidRPr="000D4C06">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0D4C06">
        <w:rPr>
          <w:rFonts w:ascii="Times New Roman" w:hAnsi="Times New Roman"/>
          <w:i/>
          <w:sz w:val="24"/>
          <w:szCs w:val="24"/>
        </w:rPr>
        <w:t>Растительный и животный мир родного края.</w:t>
      </w:r>
    </w:p>
    <w:p w:rsidR="00777D59" w:rsidRPr="000D4C06" w:rsidRDefault="006821ED" w:rsidP="000D4C06">
      <w:pPr>
        <w:overflowPunct w:val="0"/>
        <w:autoSpaceDE w:val="0"/>
        <w:autoSpaceDN w:val="0"/>
        <w:adjustRightInd w:val="0"/>
        <w:spacing w:after="0"/>
        <w:ind w:left="709"/>
        <w:jc w:val="both"/>
        <w:rPr>
          <w:rFonts w:ascii="Times New Roman" w:hAnsi="Times New Roman"/>
          <w:b/>
          <w:bCs/>
          <w:sz w:val="24"/>
          <w:szCs w:val="24"/>
        </w:rPr>
      </w:pPr>
      <w:r w:rsidRPr="000D4C06">
        <w:rPr>
          <w:rFonts w:ascii="Times New Roman" w:hAnsi="Times New Roman"/>
          <w:b/>
          <w:bCs/>
          <w:sz w:val="24"/>
          <w:szCs w:val="24"/>
        </w:rPr>
        <w:t>Царство Растения</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777D59" w:rsidRPr="000D4C06" w:rsidRDefault="006821ED" w:rsidP="000D4C06">
      <w:pPr>
        <w:overflowPunct w:val="0"/>
        <w:autoSpaceDE w:val="0"/>
        <w:autoSpaceDN w:val="0"/>
        <w:adjustRightInd w:val="0"/>
        <w:spacing w:after="0"/>
        <w:ind w:left="709"/>
        <w:jc w:val="both"/>
        <w:rPr>
          <w:rFonts w:ascii="Times New Roman" w:hAnsi="Times New Roman"/>
          <w:b/>
          <w:bCs/>
          <w:sz w:val="24"/>
          <w:szCs w:val="24"/>
        </w:rPr>
      </w:pPr>
      <w:r w:rsidRPr="000D4C06">
        <w:rPr>
          <w:rFonts w:ascii="Times New Roman" w:hAnsi="Times New Roman"/>
          <w:b/>
          <w:bCs/>
          <w:sz w:val="24"/>
          <w:szCs w:val="24"/>
        </w:rPr>
        <w:t>Органы цветкового растения</w:t>
      </w:r>
    </w:p>
    <w:p w:rsidR="00777D59" w:rsidRPr="000D4C06" w:rsidRDefault="006821ED" w:rsidP="000D4C06">
      <w:pPr>
        <w:overflowPunct w:val="0"/>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Cs/>
          <w:sz w:val="24"/>
          <w:szCs w:val="24"/>
        </w:rPr>
        <w:t xml:space="preserve">Семя. </w:t>
      </w:r>
      <w:r w:rsidRPr="000D4C06">
        <w:rPr>
          <w:rFonts w:ascii="Times New Roman" w:hAnsi="Times New Roman"/>
          <w:sz w:val="24"/>
          <w:szCs w:val="24"/>
        </w:rPr>
        <w:t>Строение семени. Корень. Зоны корня. Виды корней. Корневые системы. Значение корня. Видоизменения корней</w:t>
      </w:r>
      <w:r w:rsidRPr="000D4C06">
        <w:rPr>
          <w:rFonts w:ascii="Times New Roman" w:hAnsi="Times New Roman"/>
          <w:i/>
          <w:sz w:val="24"/>
          <w:szCs w:val="24"/>
        </w:rPr>
        <w:t>.</w:t>
      </w:r>
      <w:r w:rsidRPr="000D4C06">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777D59" w:rsidRPr="000D4C06" w:rsidRDefault="006821ED" w:rsidP="000D4C06">
      <w:pPr>
        <w:overflowPunct w:val="0"/>
        <w:autoSpaceDE w:val="0"/>
        <w:autoSpaceDN w:val="0"/>
        <w:adjustRightInd w:val="0"/>
        <w:spacing w:after="0"/>
        <w:ind w:left="709"/>
        <w:jc w:val="both"/>
        <w:rPr>
          <w:rFonts w:ascii="Times New Roman" w:hAnsi="Times New Roman"/>
          <w:b/>
          <w:bCs/>
          <w:sz w:val="24"/>
          <w:szCs w:val="24"/>
        </w:rPr>
      </w:pPr>
      <w:r w:rsidRPr="000D4C06">
        <w:rPr>
          <w:rFonts w:ascii="Times New Roman" w:hAnsi="Times New Roman"/>
          <w:b/>
          <w:bCs/>
          <w:sz w:val="24"/>
          <w:szCs w:val="24"/>
        </w:rPr>
        <w:t>Микроскопическое строение растений</w:t>
      </w:r>
    </w:p>
    <w:p w:rsidR="00777D59" w:rsidRPr="000D4C06" w:rsidRDefault="006821ED" w:rsidP="000D4C06">
      <w:pPr>
        <w:overflowPunct w:val="0"/>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777D59" w:rsidRPr="000D4C06" w:rsidRDefault="006821ED" w:rsidP="000D4C06">
      <w:pPr>
        <w:tabs>
          <w:tab w:val="left" w:pos="851"/>
          <w:tab w:val="left" w:pos="1160"/>
        </w:tabs>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Жизнедеятельность цветковых растений</w:t>
      </w:r>
    </w:p>
    <w:p w:rsidR="00777D59" w:rsidRPr="000D4C06" w:rsidRDefault="006821ED" w:rsidP="000D4C06">
      <w:pPr>
        <w:tabs>
          <w:tab w:val="left" w:pos="1160"/>
        </w:tabs>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w:t>
      </w:r>
      <w:r w:rsidRPr="000D4C06">
        <w:rPr>
          <w:rFonts w:ascii="Times New Roman" w:hAnsi="Times New Roman"/>
          <w:bCs/>
          <w:sz w:val="24"/>
          <w:szCs w:val="24"/>
        </w:rPr>
        <w:lastRenderedPageBreak/>
        <w:t xml:space="preserve">продуктов обмена веществ. Транспорт веществ. </w:t>
      </w:r>
      <w:r w:rsidRPr="000D4C06">
        <w:rPr>
          <w:rFonts w:ascii="Times New Roman" w:hAnsi="Times New Roman"/>
          <w:bCs/>
          <w:i/>
          <w:sz w:val="24"/>
          <w:szCs w:val="24"/>
        </w:rPr>
        <w:t>Движения</w:t>
      </w:r>
      <w:r w:rsidRPr="000D4C06">
        <w:rPr>
          <w:rFonts w:ascii="Times New Roman" w:hAnsi="Times New Roman"/>
          <w:bCs/>
          <w:sz w:val="24"/>
          <w:szCs w:val="24"/>
        </w:rPr>
        <w:t xml:space="preserve">. Рост, развитие и размножение растений. Половое размножение растений. </w:t>
      </w:r>
      <w:r w:rsidRPr="000D4C06">
        <w:rPr>
          <w:rFonts w:ascii="Times New Roman" w:hAnsi="Times New Roman"/>
          <w:bCs/>
          <w:i/>
          <w:sz w:val="24"/>
          <w:szCs w:val="24"/>
        </w:rPr>
        <w:t>Оплодотворение у цветковых растений.</w:t>
      </w:r>
      <w:r w:rsidRPr="000D4C06">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Многообразие растений</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777D59" w:rsidRPr="000D4C06" w:rsidRDefault="006821ED" w:rsidP="000D4C06">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 xml:space="preserve">Царство Бактерии </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Бактерии</w:t>
      </w:r>
      <w:proofErr w:type="gramStart"/>
      <w:r w:rsidRPr="000D4C06">
        <w:rPr>
          <w:rFonts w:ascii="Times New Roman" w:hAnsi="Times New Roman"/>
          <w:sz w:val="24"/>
          <w:szCs w:val="24"/>
        </w:rPr>
        <w:t>,и</w:t>
      </w:r>
      <w:proofErr w:type="gramEnd"/>
      <w:r w:rsidRPr="000D4C06">
        <w:rPr>
          <w:rFonts w:ascii="Times New Roman" w:hAnsi="Times New Roman"/>
          <w:sz w:val="24"/>
          <w:szCs w:val="24"/>
        </w:rPr>
        <w:t xml:space="preserve">х строение и жизнедеятельность. Роль бактерий в природе, жизни человека. Меры профилактики заболеваний, вызываемых бактериями. </w:t>
      </w:r>
      <w:r w:rsidRPr="000D4C06">
        <w:rPr>
          <w:rFonts w:ascii="Times New Roman" w:hAnsi="Times New Roman"/>
          <w:i/>
          <w:sz w:val="24"/>
          <w:szCs w:val="24"/>
        </w:rPr>
        <w:t>Значение работ Р. Коха и Л. Пастера.</w:t>
      </w:r>
    </w:p>
    <w:p w:rsidR="00777D59" w:rsidRPr="000D4C06" w:rsidRDefault="006821ED" w:rsidP="000D4C06">
      <w:pPr>
        <w:tabs>
          <w:tab w:val="left" w:pos="851"/>
        </w:tabs>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Царство Грибы</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Отличительные особенности грибов.</w:t>
      </w:r>
      <w:r w:rsidRPr="000D4C06">
        <w:rPr>
          <w:rFonts w:ascii="Times New Roman" w:hAnsi="Times New Roman"/>
          <w:bCs/>
          <w:sz w:val="24"/>
          <w:szCs w:val="24"/>
        </w:rPr>
        <w:t xml:space="preserve"> Многообразие грибов. </w:t>
      </w:r>
      <w:r w:rsidRPr="000D4C06">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777D59" w:rsidRPr="000D4C06" w:rsidRDefault="006821ED" w:rsidP="000D4C06">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Царство Животные</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Общее знакомство с животными. Животные ткани, органы и системы органов животных.</w:t>
      </w:r>
      <w:r w:rsidRPr="000D4C06">
        <w:rPr>
          <w:rFonts w:ascii="Times New Roman" w:hAnsi="Times New Roman"/>
          <w:i/>
          <w:sz w:val="24"/>
          <w:szCs w:val="24"/>
        </w:rPr>
        <w:t xml:space="preserve"> Организм животного как биосистема. </w:t>
      </w:r>
      <w:r w:rsidRPr="000D4C06">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Одноклеточные животные, или Простейшие</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Общая характеристика простейших. </w:t>
      </w:r>
      <w:r w:rsidRPr="000D4C06">
        <w:rPr>
          <w:rFonts w:ascii="Times New Roman" w:hAnsi="Times New Roman"/>
          <w:i/>
          <w:sz w:val="24"/>
          <w:szCs w:val="24"/>
        </w:rPr>
        <w:t>Происхождение простейших</w:t>
      </w:r>
      <w:r w:rsidRPr="000D4C06">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777D59" w:rsidRPr="000D4C06" w:rsidRDefault="006821ED" w:rsidP="000D4C06">
      <w:pPr>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 xml:space="preserve">Тип </w:t>
      </w:r>
      <w:proofErr w:type="gramStart"/>
      <w:r w:rsidRPr="000D4C06">
        <w:rPr>
          <w:rFonts w:ascii="Times New Roman" w:hAnsi="Times New Roman"/>
          <w:b/>
          <w:bCs/>
          <w:sz w:val="24"/>
          <w:szCs w:val="24"/>
        </w:rPr>
        <w:t>Кишечнополостные</w:t>
      </w:r>
      <w:proofErr w:type="gramEnd"/>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bCs/>
          <w:sz w:val="24"/>
          <w:szCs w:val="24"/>
        </w:rPr>
        <w:t xml:space="preserve">Многоклеточные животные. </w:t>
      </w:r>
      <w:r w:rsidRPr="000D4C06">
        <w:rPr>
          <w:rFonts w:ascii="Times New Roman" w:hAnsi="Times New Roman"/>
          <w:sz w:val="24"/>
          <w:szCs w:val="24"/>
        </w:rPr>
        <w:t xml:space="preserve">Общая характеристика типа </w:t>
      </w:r>
      <w:proofErr w:type="gramStart"/>
      <w:r w:rsidRPr="000D4C06">
        <w:rPr>
          <w:rFonts w:ascii="Times New Roman" w:hAnsi="Times New Roman"/>
          <w:sz w:val="24"/>
          <w:szCs w:val="24"/>
        </w:rPr>
        <w:t>Кишечнополостные</w:t>
      </w:r>
      <w:proofErr w:type="gramEnd"/>
      <w:r w:rsidRPr="000D4C06">
        <w:rPr>
          <w:rFonts w:ascii="Times New Roman" w:hAnsi="Times New Roman"/>
          <w:sz w:val="24"/>
          <w:szCs w:val="24"/>
        </w:rPr>
        <w:t xml:space="preserve">. Регенерация. </w:t>
      </w:r>
      <w:r w:rsidRPr="000D4C06">
        <w:rPr>
          <w:rFonts w:ascii="Times New Roman" w:hAnsi="Times New Roman"/>
          <w:i/>
          <w:sz w:val="24"/>
          <w:szCs w:val="24"/>
        </w:rPr>
        <w:t xml:space="preserve">Происхождение </w:t>
      </w:r>
      <w:proofErr w:type="gramStart"/>
      <w:r w:rsidRPr="000D4C06">
        <w:rPr>
          <w:rFonts w:ascii="Times New Roman" w:hAnsi="Times New Roman"/>
          <w:i/>
          <w:sz w:val="24"/>
          <w:szCs w:val="24"/>
        </w:rPr>
        <w:t>кишечнополостных</w:t>
      </w:r>
      <w:proofErr w:type="gramEnd"/>
      <w:r w:rsidRPr="000D4C06">
        <w:rPr>
          <w:rFonts w:ascii="Times New Roman" w:hAnsi="Times New Roman"/>
          <w:i/>
          <w:sz w:val="24"/>
          <w:szCs w:val="24"/>
        </w:rPr>
        <w:t>.</w:t>
      </w:r>
      <w:r w:rsidRPr="000D4C06">
        <w:rPr>
          <w:rFonts w:ascii="Times New Roman" w:hAnsi="Times New Roman"/>
          <w:sz w:val="24"/>
          <w:szCs w:val="24"/>
        </w:rPr>
        <w:t xml:space="preserve"> Значение </w:t>
      </w:r>
      <w:proofErr w:type="gramStart"/>
      <w:r w:rsidRPr="000D4C06">
        <w:rPr>
          <w:rFonts w:ascii="Times New Roman" w:hAnsi="Times New Roman"/>
          <w:sz w:val="24"/>
          <w:szCs w:val="24"/>
        </w:rPr>
        <w:t>кишечнополостных</w:t>
      </w:r>
      <w:proofErr w:type="gramEnd"/>
      <w:r w:rsidRPr="000D4C06">
        <w:rPr>
          <w:rFonts w:ascii="Times New Roman" w:hAnsi="Times New Roman"/>
          <w:sz w:val="24"/>
          <w:szCs w:val="24"/>
        </w:rPr>
        <w:t xml:space="preserve"> в природе и жизни человека.</w:t>
      </w:r>
    </w:p>
    <w:p w:rsidR="00777D59" w:rsidRPr="000D4C06" w:rsidRDefault="006821ED" w:rsidP="000D4C06">
      <w:pPr>
        <w:autoSpaceDE w:val="0"/>
        <w:autoSpaceDN w:val="0"/>
        <w:adjustRightInd w:val="0"/>
        <w:spacing w:after="0"/>
        <w:ind w:firstLine="709"/>
        <w:contextualSpacing/>
        <w:jc w:val="both"/>
        <w:rPr>
          <w:rFonts w:ascii="Times New Roman" w:hAnsi="Times New Roman"/>
          <w:b/>
          <w:bCs/>
          <w:sz w:val="24"/>
          <w:szCs w:val="24"/>
        </w:rPr>
      </w:pPr>
      <w:r w:rsidRPr="000D4C06">
        <w:rPr>
          <w:rFonts w:ascii="Times New Roman" w:hAnsi="Times New Roman"/>
          <w:b/>
          <w:bCs/>
          <w:sz w:val="24"/>
          <w:szCs w:val="24"/>
        </w:rPr>
        <w:t xml:space="preserve">Типы червей </w:t>
      </w:r>
    </w:p>
    <w:p w:rsidR="00777D59" w:rsidRPr="000D4C06" w:rsidRDefault="006821ED" w:rsidP="000D4C06">
      <w:pPr>
        <w:autoSpaceDE w:val="0"/>
        <w:autoSpaceDN w:val="0"/>
        <w:adjustRightInd w:val="0"/>
        <w:spacing w:after="0"/>
        <w:ind w:firstLine="709"/>
        <w:contextualSpacing/>
        <w:jc w:val="both"/>
        <w:rPr>
          <w:rFonts w:ascii="Times New Roman" w:hAnsi="Times New Roman"/>
          <w:i/>
          <w:sz w:val="24"/>
          <w:szCs w:val="24"/>
        </w:rPr>
      </w:pPr>
      <w:r w:rsidRPr="000D4C06">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0D4C06">
        <w:rPr>
          <w:rFonts w:ascii="Times New Roman" w:hAnsi="Times New Roman"/>
          <w:i/>
          <w:sz w:val="24"/>
          <w:szCs w:val="24"/>
        </w:rPr>
        <w:t xml:space="preserve">Происхождение червей. </w:t>
      </w:r>
    </w:p>
    <w:p w:rsidR="00777D59" w:rsidRPr="000D4C06" w:rsidRDefault="006821ED" w:rsidP="000D4C06">
      <w:pPr>
        <w:tabs>
          <w:tab w:val="left" w:pos="1223"/>
        </w:tabs>
        <w:overflowPunct w:val="0"/>
        <w:autoSpaceDE w:val="0"/>
        <w:autoSpaceDN w:val="0"/>
        <w:adjustRightInd w:val="0"/>
        <w:spacing w:after="0"/>
        <w:ind w:left="709"/>
        <w:jc w:val="both"/>
        <w:rPr>
          <w:rFonts w:ascii="Times New Roman" w:hAnsi="Times New Roman"/>
          <w:b/>
          <w:bCs/>
          <w:sz w:val="24"/>
          <w:szCs w:val="24"/>
        </w:rPr>
      </w:pPr>
      <w:r w:rsidRPr="000D4C06">
        <w:rPr>
          <w:rFonts w:ascii="Times New Roman" w:hAnsi="Times New Roman"/>
          <w:b/>
          <w:bCs/>
          <w:sz w:val="24"/>
          <w:szCs w:val="24"/>
        </w:rPr>
        <w:t>Тип Моллюски</w:t>
      </w:r>
    </w:p>
    <w:p w:rsidR="00777D59" w:rsidRPr="000D4C06" w:rsidRDefault="006821ED" w:rsidP="000D4C06">
      <w:pPr>
        <w:tabs>
          <w:tab w:val="left" w:pos="1223"/>
        </w:tabs>
        <w:overflowPunct w:val="0"/>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 xml:space="preserve">Общая характеристика типа Моллюски. Многообразие моллюсков. </w:t>
      </w:r>
      <w:r w:rsidRPr="000D4C06">
        <w:rPr>
          <w:rFonts w:ascii="Times New Roman" w:hAnsi="Times New Roman"/>
          <w:i/>
          <w:sz w:val="24"/>
          <w:szCs w:val="24"/>
        </w:rPr>
        <w:t>Происхождение моллюсков</w:t>
      </w:r>
      <w:r w:rsidRPr="000D4C06">
        <w:rPr>
          <w:rFonts w:ascii="Times New Roman" w:hAnsi="Times New Roman"/>
          <w:sz w:val="24"/>
          <w:szCs w:val="24"/>
        </w:rPr>
        <w:t xml:space="preserve"> и их значение в природе и жизни человека.</w:t>
      </w:r>
    </w:p>
    <w:p w:rsidR="00777D59" w:rsidRPr="000D4C06" w:rsidRDefault="006821ED" w:rsidP="000D4C06">
      <w:pPr>
        <w:tabs>
          <w:tab w:val="left" w:pos="1158"/>
        </w:tabs>
        <w:overflowPunct w:val="0"/>
        <w:autoSpaceDE w:val="0"/>
        <w:autoSpaceDN w:val="0"/>
        <w:adjustRightInd w:val="0"/>
        <w:spacing w:after="0"/>
        <w:ind w:left="709"/>
        <w:jc w:val="both"/>
        <w:rPr>
          <w:rFonts w:ascii="Times New Roman" w:hAnsi="Times New Roman"/>
          <w:b/>
          <w:bCs/>
          <w:sz w:val="24"/>
          <w:szCs w:val="24"/>
        </w:rPr>
      </w:pPr>
      <w:r w:rsidRPr="000D4C06">
        <w:rPr>
          <w:rFonts w:ascii="Times New Roman" w:hAnsi="Times New Roman"/>
          <w:b/>
          <w:bCs/>
          <w:sz w:val="24"/>
          <w:szCs w:val="24"/>
        </w:rPr>
        <w:t>Тип Членистоногие</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Cs/>
          <w:sz w:val="24"/>
          <w:szCs w:val="24"/>
        </w:rPr>
        <w:lastRenderedPageBreak/>
        <w:t xml:space="preserve">Общая характеристика типа Членистоногие. Среды жизни. </w:t>
      </w:r>
      <w:r w:rsidRPr="000D4C06">
        <w:rPr>
          <w:rFonts w:ascii="Times New Roman" w:hAnsi="Times New Roman"/>
          <w:i/>
          <w:sz w:val="24"/>
          <w:szCs w:val="24"/>
        </w:rPr>
        <w:t>Происхождение членистоногих</w:t>
      </w:r>
      <w:r w:rsidRPr="000D4C06">
        <w:rPr>
          <w:rFonts w:ascii="Times New Roman" w:hAnsi="Times New Roman"/>
          <w:sz w:val="24"/>
          <w:szCs w:val="24"/>
        </w:rPr>
        <w:t>. Охрана членистоногих.</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Класс </w:t>
      </w:r>
      <w:proofErr w:type="gramStart"/>
      <w:r w:rsidRPr="000D4C06">
        <w:rPr>
          <w:rFonts w:ascii="Times New Roman" w:hAnsi="Times New Roman"/>
          <w:sz w:val="24"/>
          <w:szCs w:val="24"/>
        </w:rPr>
        <w:t>Ракообразные</w:t>
      </w:r>
      <w:proofErr w:type="gramEnd"/>
      <w:r w:rsidRPr="000D4C06">
        <w:rPr>
          <w:rFonts w:ascii="Times New Roman" w:hAnsi="Times New Roman"/>
          <w:sz w:val="24"/>
          <w:szCs w:val="24"/>
        </w:rPr>
        <w:t xml:space="preserve">. Особенности строения и жизнедеятельности ракообразных, их значение в природе и жизни человека. </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Класс </w:t>
      </w:r>
      <w:proofErr w:type="gramStart"/>
      <w:r w:rsidRPr="000D4C06">
        <w:rPr>
          <w:rFonts w:ascii="Times New Roman" w:hAnsi="Times New Roman"/>
          <w:sz w:val="24"/>
          <w:szCs w:val="24"/>
        </w:rPr>
        <w:t>Паукообразные</w:t>
      </w:r>
      <w:proofErr w:type="gramEnd"/>
      <w:r w:rsidRPr="000D4C06">
        <w:rPr>
          <w:rFonts w:ascii="Times New Roman" w:hAnsi="Times New Roman"/>
          <w:sz w:val="24"/>
          <w:szCs w:val="24"/>
        </w:rPr>
        <w:t>. Особенности строения и жизнедеятельности паукообразных, их значение в природе и жизни человека.</w:t>
      </w:r>
      <w:r w:rsidRPr="000D4C06">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777D59" w:rsidRPr="000D4C06" w:rsidRDefault="006821ED" w:rsidP="000D4C06">
      <w:pPr>
        <w:overflowPunct w:val="0"/>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0D4C06">
        <w:rPr>
          <w:rFonts w:ascii="Times New Roman" w:hAnsi="Times New Roman"/>
          <w:bCs/>
          <w:sz w:val="24"/>
          <w:szCs w:val="24"/>
        </w:rPr>
        <w:t>инстинкты.</w:t>
      </w:r>
      <w:r w:rsidRPr="000D4C06">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0D4C06">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0D4C06">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w:t>
      </w:r>
    </w:p>
    <w:p w:rsidR="00777D59" w:rsidRPr="000D4C06" w:rsidRDefault="006821ED" w:rsidP="000D4C06">
      <w:pPr>
        <w:tabs>
          <w:tab w:val="left" w:pos="851"/>
        </w:tabs>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Тип Хордовые</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bCs/>
          <w:sz w:val="24"/>
          <w:szCs w:val="24"/>
        </w:rPr>
        <w:t xml:space="preserve">Общая </w:t>
      </w:r>
      <w:r w:rsidRPr="000D4C06">
        <w:rPr>
          <w:rFonts w:ascii="Times New Roman" w:hAnsi="Times New Roman"/>
          <w:sz w:val="24"/>
          <w:szCs w:val="24"/>
        </w:rPr>
        <w:t xml:space="preserve">характеристика типа Хордовых. Подтип </w:t>
      </w:r>
      <w:proofErr w:type="gramStart"/>
      <w:r w:rsidRPr="000D4C06">
        <w:rPr>
          <w:rFonts w:ascii="Times New Roman" w:hAnsi="Times New Roman"/>
          <w:sz w:val="24"/>
          <w:szCs w:val="24"/>
        </w:rPr>
        <w:t>Бесчерепные</w:t>
      </w:r>
      <w:proofErr w:type="gramEnd"/>
      <w:r w:rsidRPr="000D4C06">
        <w:rPr>
          <w:rFonts w:ascii="Times New Roman" w:hAnsi="Times New Roman"/>
          <w:sz w:val="24"/>
          <w:szCs w:val="24"/>
        </w:rPr>
        <w:t>.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0D4C06">
        <w:rPr>
          <w:rFonts w:ascii="Times New Roman" w:hAnsi="Times New Roman"/>
          <w:i/>
          <w:sz w:val="24"/>
          <w:szCs w:val="24"/>
        </w:rPr>
        <w:t>Происхождение земноводных</w:t>
      </w:r>
      <w:r w:rsidRPr="000D4C06">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379" w:name="page11"/>
      <w:bookmarkEnd w:id="379"/>
      <w:r w:rsidRPr="000D4C06">
        <w:rPr>
          <w:rFonts w:ascii="Times New Roman" w:hAnsi="Times New Roman"/>
          <w:sz w:val="24"/>
          <w:szCs w:val="24"/>
        </w:rPr>
        <w:t xml:space="preserve"> внешнего и внутреннего строения пресмыкающихся. Размножение пресмыкающихся. </w:t>
      </w:r>
      <w:r w:rsidRPr="000D4C06">
        <w:rPr>
          <w:rFonts w:ascii="Times New Roman" w:hAnsi="Times New Roman"/>
          <w:i/>
          <w:sz w:val="24"/>
          <w:szCs w:val="24"/>
        </w:rPr>
        <w:t>Происхождение</w:t>
      </w:r>
      <w:r w:rsidRPr="000D4C06">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0D4C06">
        <w:rPr>
          <w:rFonts w:ascii="Times New Roman" w:hAnsi="Times New Roman"/>
          <w:i/>
          <w:sz w:val="24"/>
          <w:szCs w:val="24"/>
        </w:rPr>
        <w:t>Сезонные явления в жизни птиц. Экологические группы птиц.</w:t>
      </w:r>
      <w:r w:rsidRPr="000D4C06">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0D4C06">
        <w:rPr>
          <w:rFonts w:ascii="Times New Roman" w:hAnsi="Times New Roman"/>
          <w:i/>
          <w:sz w:val="24"/>
          <w:szCs w:val="24"/>
        </w:rPr>
        <w:t>Домашние птицы, приемы выращивания и ухода за птицами.</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0D4C06">
        <w:rPr>
          <w:rFonts w:ascii="Times New Roman" w:hAnsi="Times New Roman"/>
          <w:i/>
          <w:sz w:val="24"/>
          <w:szCs w:val="24"/>
        </w:rPr>
        <w:t>рассудочное поведение</w:t>
      </w:r>
      <w:r w:rsidRPr="000D4C06">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0D4C06">
        <w:rPr>
          <w:rFonts w:ascii="Times New Roman" w:hAnsi="Times New Roman"/>
          <w:i/>
          <w:sz w:val="24"/>
          <w:szCs w:val="24"/>
        </w:rPr>
        <w:t>Многообразие птиц и млекопитающих родного края.</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lastRenderedPageBreak/>
        <w:t>Человек и его здоровье</w:t>
      </w:r>
    </w:p>
    <w:p w:rsidR="00777D59" w:rsidRPr="000D4C06" w:rsidRDefault="006821ED" w:rsidP="000D4C06">
      <w:pPr>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Введение в науки о человеке</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777D59" w:rsidRPr="000D4C06" w:rsidRDefault="006821ED" w:rsidP="000D4C06">
      <w:pPr>
        <w:autoSpaceDE w:val="0"/>
        <w:autoSpaceDN w:val="0"/>
        <w:adjustRightInd w:val="0"/>
        <w:spacing w:after="0"/>
        <w:ind w:left="360" w:firstLine="348"/>
        <w:contextualSpacing/>
        <w:jc w:val="both"/>
        <w:rPr>
          <w:rFonts w:ascii="Times New Roman" w:hAnsi="Times New Roman"/>
          <w:b/>
          <w:bCs/>
          <w:sz w:val="24"/>
          <w:szCs w:val="24"/>
        </w:rPr>
      </w:pPr>
      <w:r w:rsidRPr="000D4C06">
        <w:rPr>
          <w:rFonts w:ascii="Times New Roman" w:hAnsi="Times New Roman"/>
          <w:b/>
          <w:bCs/>
          <w:sz w:val="24"/>
          <w:szCs w:val="24"/>
        </w:rPr>
        <w:t>Общие свойства организма человека</w:t>
      </w:r>
    </w:p>
    <w:p w:rsidR="00777D59" w:rsidRPr="000D4C06" w:rsidRDefault="006821ED" w:rsidP="000D4C06">
      <w:pPr>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Нейрогуморальная регуляция функций организма</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bCs/>
          <w:sz w:val="24"/>
          <w:szCs w:val="24"/>
        </w:rPr>
      </w:pPr>
      <w:r w:rsidRPr="000D4C06">
        <w:rPr>
          <w:rFonts w:ascii="Times New Roman" w:hAnsi="Times New Roman"/>
          <w:bCs/>
          <w:sz w:val="24"/>
          <w:szCs w:val="24"/>
        </w:rPr>
        <w:t xml:space="preserve">Регуляция функций организма, способы регуляции. Механизмы регуляции функций. </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bCs/>
          <w:sz w:val="24"/>
          <w:szCs w:val="24"/>
        </w:rPr>
      </w:pPr>
      <w:r w:rsidRPr="000D4C06">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0D4C06">
        <w:rPr>
          <w:rFonts w:ascii="Times New Roman" w:hAnsi="Times New Roman"/>
          <w:bCs/>
          <w:i/>
          <w:sz w:val="24"/>
          <w:szCs w:val="24"/>
        </w:rPr>
        <w:t>Особенности развития головного мозга человека и его функциональная асимметрия.</w:t>
      </w:r>
      <w:r w:rsidRPr="000D4C06">
        <w:rPr>
          <w:rFonts w:ascii="Times New Roman" w:hAnsi="Times New Roman"/>
          <w:bCs/>
          <w:sz w:val="24"/>
          <w:szCs w:val="24"/>
        </w:rPr>
        <w:t xml:space="preserve"> Нарушения деятельности нервной системы и их предупреждение.</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bCs/>
          <w:sz w:val="24"/>
          <w:szCs w:val="24"/>
        </w:rPr>
      </w:pPr>
      <w:r w:rsidRPr="000D4C06">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0D4C06">
        <w:rPr>
          <w:rFonts w:ascii="Times New Roman" w:hAnsi="Times New Roman"/>
          <w:bCs/>
          <w:i/>
          <w:sz w:val="24"/>
          <w:szCs w:val="24"/>
        </w:rPr>
        <w:t>эпифиз</w:t>
      </w:r>
      <w:r w:rsidRPr="000D4C06">
        <w:rPr>
          <w:rFonts w:ascii="Times New Roman" w:hAnsi="Times New Roman"/>
          <w:bCs/>
          <w:sz w:val="24"/>
          <w:szCs w:val="24"/>
        </w:rPr>
        <w:t xml:space="preserve">, щитовидная железа, надпочечники. Железы смешанной секреции: </w:t>
      </w:r>
      <w:proofErr w:type="gramStart"/>
      <w:r w:rsidRPr="000D4C06">
        <w:rPr>
          <w:rFonts w:ascii="Times New Roman" w:hAnsi="Times New Roman"/>
          <w:bCs/>
          <w:sz w:val="24"/>
          <w:szCs w:val="24"/>
        </w:rPr>
        <w:t>поджелудочная</w:t>
      </w:r>
      <w:proofErr w:type="gramEnd"/>
      <w:r w:rsidRPr="000D4C06">
        <w:rPr>
          <w:rFonts w:ascii="Times New Roman" w:hAnsi="Times New Roman"/>
          <w:bCs/>
          <w:sz w:val="24"/>
          <w:szCs w:val="24"/>
        </w:rPr>
        <w:t xml:space="preserve"> и половые железы. Регуляция функций эндокринных желез. </w:t>
      </w:r>
    </w:p>
    <w:p w:rsidR="00777D59" w:rsidRPr="000D4C06" w:rsidRDefault="006821ED" w:rsidP="000D4C06">
      <w:pPr>
        <w:tabs>
          <w:tab w:val="left" w:pos="851"/>
        </w:tabs>
        <w:autoSpaceDE w:val="0"/>
        <w:autoSpaceDN w:val="0"/>
        <w:adjustRightInd w:val="0"/>
        <w:spacing w:after="0"/>
        <w:ind w:left="709"/>
        <w:contextualSpacing/>
        <w:jc w:val="both"/>
        <w:rPr>
          <w:rFonts w:ascii="Times New Roman" w:hAnsi="Times New Roman"/>
          <w:bCs/>
          <w:sz w:val="24"/>
          <w:szCs w:val="24"/>
        </w:rPr>
      </w:pPr>
      <w:r w:rsidRPr="000D4C06">
        <w:rPr>
          <w:rFonts w:ascii="Times New Roman" w:hAnsi="Times New Roman"/>
          <w:b/>
          <w:bCs/>
          <w:sz w:val="24"/>
          <w:szCs w:val="24"/>
        </w:rPr>
        <w:t>Опора и движение</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777D59" w:rsidRPr="000D4C06" w:rsidRDefault="006821ED" w:rsidP="000D4C06">
      <w:pPr>
        <w:autoSpaceDE w:val="0"/>
        <w:autoSpaceDN w:val="0"/>
        <w:adjustRightInd w:val="0"/>
        <w:spacing w:after="0"/>
        <w:ind w:firstLine="709"/>
        <w:contextualSpacing/>
        <w:jc w:val="both"/>
        <w:rPr>
          <w:rFonts w:ascii="Times New Roman" w:hAnsi="Times New Roman"/>
          <w:b/>
          <w:bCs/>
          <w:sz w:val="24"/>
          <w:szCs w:val="24"/>
        </w:rPr>
      </w:pPr>
      <w:r w:rsidRPr="000D4C06">
        <w:rPr>
          <w:rFonts w:ascii="Times New Roman" w:hAnsi="Times New Roman"/>
          <w:b/>
          <w:bCs/>
          <w:sz w:val="24"/>
          <w:szCs w:val="24"/>
        </w:rPr>
        <w:t>Кровь и кровообращение</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Функции крови илимфы. Поддержание постоянства внутренней среды. </w:t>
      </w:r>
      <w:r w:rsidRPr="000D4C06">
        <w:rPr>
          <w:rFonts w:ascii="Times New Roman" w:hAnsi="Times New Roman"/>
          <w:i/>
          <w:sz w:val="24"/>
          <w:szCs w:val="24"/>
        </w:rPr>
        <w:t>Гомеостаз</w:t>
      </w:r>
      <w:r w:rsidRPr="000D4C06">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0D4C06">
        <w:rPr>
          <w:rFonts w:ascii="Times New Roman" w:hAnsi="Times New Roman"/>
          <w:i/>
          <w:sz w:val="24"/>
          <w:szCs w:val="24"/>
        </w:rPr>
        <w:t>Значение работ Л. Пастера и И.И. Мечникова в области иммунитета.</w:t>
      </w:r>
      <w:r w:rsidRPr="000D4C06">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0D4C06">
        <w:rPr>
          <w:rFonts w:ascii="Times New Roman" w:hAnsi="Times New Roman"/>
          <w:i/>
          <w:sz w:val="24"/>
          <w:szCs w:val="24"/>
        </w:rPr>
        <w:t xml:space="preserve">Движение лимфы по сосудам. </w:t>
      </w:r>
      <w:r w:rsidRPr="000D4C06">
        <w:rPr>
          <w:rFonts w:ascii="Times New Roman" w:hAnsi="Times New Roman"/>
          <w:sz w:val="24"/>
          <w:szCs w:val="24"/>
        </w:rPr>
        <w:t xml:space="preserve">Гигиена </w:t>
      </w:r>
      <w:proofErr w:type="gramStart"/>
      <w:r w:rsidRPr="000D4C06">
        <w:rPr>
          <w:rFonts w:ascii="Times New Roman" w:hAnsi="Times New Roman"/>
          <w:sz w:val="24"/>
          <w:szCs w:val="24"/>
        </w:rPr>
        <w:t>сердечно-сосудистой</w:t>
      </w:r>
      <w:proofErr w:type="gramEnd"/>
      <w:r w:rsidRPr="000D4C06">
        <w:rPr>
          <w:rFonts w:ascii="Times New Roman" w:hAnsi="Times New Roman"/>
          <w:sz w:val="24"/>
          <w:szCs w:val="24"/>
        </w:rPr>
        <w:t xml:space="preserve"> системы. Профилактика </w:t>
      </w:r>
      <w:proofErr w:type="gramStart"/>
      <w:r w:rsidRPr="000D4C06">
        <w:rPr>
          <w:rFonts w:ascii="Times New Roman" w:hAnsi="Times New Roman"/>
          <w:sz w:val="24"/>
          <w:szCs w:val="24"/>
        </w:rPr>
        <w:t>сердечно-сосудистых</w:t>
      </w:r>
      <w:proofErr w:type="gramEnd"/>
      <w:r w:rsidRPr="000D4C06">
        <w:rPr>
          <w:rFonts w:ascii="Times New Roman" w:hAnsi="Times New Roman"/>
          <w:sz w:val="24"/>
          <w:szCs w:val="24"/>
        </w:rPr>
        <w:t xml:space="preserve"> заболеваний. Виды кровотечений, приемы оказания первой помощи при кровотечениях. </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Дыхание</w:t>
      </w:r>
    </w:p>
    <w:p w:rsidR="00777D59" w:rsidRPr="000D4C06" w:rsidRDefault="006821ED" w:rsidP="000D4C06">
      <w:pPr>
        <w:overflowPunct w:val="0"/>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Дыхательная система: строение и функции.</w:t>
      </w:r>
      <w:r w:rsidRPr="000D4C06">
        <w:rPr>
          <w:rFonts w:ascii="Times New Roman" w:hAnsi="Times New Roman"/>
          <w:bCs/>
          <w:sz w:val="24"/>
          <w:szCs w:val="24"/>
        </w:rPr>
        <w:t xml:space="preserve"> Этапы дыхания</w:t>
      </w:r>
      <w:r w:rsidRPr="000D4C06">
        <w:rPr>
          <w:rFonts w:ascii="Times New Roman" w:hAnsi="Times New Roman"/>
          <w:sz w:val="24"/>
          <w:szCs w:val="24"/>
        </w:rPr>
        <w:t xml:space="preserve">. Легочные объемы. Газообмен в легких и тканях. Регуляция дыхания. Гигиена дыхания. Вред табакокурения. </w:t>
      </w:r>
      <w:r w:rsidRPr="000D4C06">
        <w:rPr>
          <w:rFonts w:ascii="Times New Roman" w:hAnsi="Times New Roman"/>
          <w:sz w:val="24"/>
          <w:szCs w:val="24"/>
        </w:rPr>
        <w:lastRenderedPageBreak/>
        <w:t>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777D59" w:rsidRPr="000D4C06" w:rsidRDefault="006821ED" w:rsidP="000D4C06">
      <w:pPr>
        <w:tabs>
          <w:tab w:val="left" w:pos="851"/>
        </w:tabs>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Пищеварение</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Питание.</w:t>
      </w:r>
      <w:r w:rsidRPr="000D4C06">
        <w:rPr>
          <w:rFonts w:ascii="Times New Roman" w:hAnsi="Times New Roman"/>
          <w:bCs/>
          <w:sz w:val="24"/>
          <w:szCs w:val="24"/>
        </w:rPr>
        <w:t xml:space="preserve"> Пищеварение. </w:t>
      </w:r>
      <w:r w:rsidRPr="000D4C06">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777D59" w:rsidRPr="000D4C06" w:rsidRDefault="006821ED" w:rsidP="000D4C06">
      <w:pPr>
        <w:tabs>
          <w:tab w:val="left" w:pos="851"/>
        </w:tabs>
        <w:autoSpaceDE w:val="0"/>
        <w:autoSpaceDN w:val="0"/>
        <w:adjustRightInd w:val="0"/>
        <w:spacing w:after="0"/>
        <w:ind w:firstLine="709"/>
        <w:contextualSpacing/>
        <w:jc w:val="both"/>
        <w:rPr>
          <w:rFonts w:ascii="Times New Roman" w:hAnsi="Times New Roman"/>
          <w:b/>
          <w:bCs/>
          <w:sz w:val="24"/>
          <w:szCs w:val="24"/>
        </w:rPr>
      </w:pPr>
      <w:r w:rsidRPr="000D4C06">
        <w:rPr>
          <w:rFonts w:ascii="Times New Roman" w:hAnsi="Times New Roman"/>
          <w:b/>
          <w:bCs/>
          <w:sz w:val="24"/>
          <w:szCs w:val="24"/>
        </w:rPr>
        <w:t>Обмен веществ и энергии</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Поддержание температуры тела. </w:t>
      </w:r>
      <w:r w:rsidRPr="000D4C06">
        <w:rPr>
          <w:rFonts w:ascii="Times New Roman" w:hAnsi="Times New Roman"/>
          <w:i/>
          <w:sz w:val="24"/>
          <w:szCs w:val="24"/>
        </w:rPr>
        <w:t>Терморегуляция при разных условиях среды.</w:t>
      </w:r>
      <w:r w:rsidRPr="000D4C06">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777D59" w:rsidRPr="000D4C06" w:rsidRDefault="006821ED" w:rsidP="000D4C06">
      <w:pPr>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Выделение</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777D59" w:rsidRPr="000D4C06" w:rsidRDefault="006821ED" w:rsidP="000D4C06">
      <w:pPr>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Размножение и развитие</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Половая система: строение и функции. Оплодотворение и внутриутробное развитие. </w:t>
      </w:r>
      <w:r w:rsidRPr="000D4C06">
        <w:rPr>
          <w:rFonts w:ascii="Times New Roman" w:hAnsi="Times New Roman"/>
          <w:i/>
          <w:sz w:val="24"/>
          <w:szCs w:val="24"/>
        </w:rPr>
        <w:t>Роды.</w:t>
      </w:r>
      <w:r w:rsidRPr="000D4C06">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80" w:name="page17"/>
      <w:bookmarkEnd w:id="380"/>
      <w:r w:rsidRPr="000D4C06">
        <w:rPr>
          <w:rFonts w:ascii="Times New Roman" w:hAnsi="Times New Roman"/>
          <w:sz w:val="24"/>
          <w:szCs w:val="24"/>
        </w:rPr>
        <w:t xml:space="preserve"> передающиеся половым путем и их профилактика. ВИЧ, профилактика СПИДа.</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Сенсорные системы (анализаторы)</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777D59" w:rsidRPr="000D4C06" w:rsidRDefault="006821ED" w:rsidP="000D4C06">
      <w:pPr>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Высшая нервная деятельность</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Высшая нервная деятельность человека, </w:t>
      </w:r>
      <w:r w:rsidRPr="000D4C06">
        <w:rPr>
          <w:rFonts w:ascii="Times New Roman" w:hAnsi="Times New Roman"/>
          <w:i/>
          <w:sz w:val="24"/>
          <w:szCs w:val="24"/>
        </w:rPr>
        <w:t>работы И. М. Сеченова, И. П. Павлова, А. А. Ухтомского и П. К. Анохина.</w:t>
      </w:r>
      <w:r w:rsidRPr="000D4C06">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0D4C06">
        <w:rPr>
          <w:rFonts w:ascii="Times New Roman" w:hAnsi="Times New Roman"/>
          <w:i/>
          <w:sz w:val="24"/>
          <w:szCs w:val="24"/>
        </w:rPr>
        <w:t xml:space="preserve">Значение интеллектуальных, </w:t>
      </w:r>
      <w:r w:rsidRPr="000D4C06">
        <w:rPr>
          <w:rFonts w:ascii="Times New Roman" w:hAnsi="Times New Roman"/>
          <w:i/>
          <w:sz w:val="24"/>
          <w:szCs w:val="24"/>
        </w:rPr>
        <w:lastRenderedPageBreak/>
        <w:t>творческих и эстетических потребностей.</w:t>
      </w:r>
      <w:r w:rsidRPr="000D4C06">
        <w:rPr>
          <w:rFonts w:ascii="Times New Roman" w:hAnsi="Times New Roman"/>
          <w:sz w:val="24"/>
          <w:szCs w:val="24"/>
        </w:rPr>
        <w:t xml:space="preserve"> Роль обучения и воспитания в развитии психики и поведения человека.</w:t>
      </w:r>
    </w:p>
    <w:p w:rsidR="00777D59" w:rsidRPr="000D4C06" w:rsidRDefault="006821ED" w:rsidP="000D4C06">
      <w:pPr>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Здоровье человека и его охрана</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Человек и окружающая среда. </w:t>
      </w:r>
      <w:r w:rsidRPr="000D4C06">
        <w:rPr>
          <w:rFonts w:ascii="Times New Roman" w:hAnsi="Times New Roman"/>
          <w:i/>
          <w:sz w:val="24"/>
          <w:szCs w:val="24"/>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0D4C06">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Общие биологические закономерности</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Биология как наука</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i/>
          <w:sz w:val="24"/>
          <w:szCs w:val="24"/>
        </w:rPr>
      </w:pPr>
      <w:r w:rsidRPr="000D4C06">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w:t>
      </w:r>
      <w:proofErr w:type="gramStart"/>
      <w:r w:rsidRPr="000D4C06">
        <w:rPr>
          <w:rFonts w:ascii="Times New Roman" w:hAnsi="Times New Roman"/>
          <w:sz w:val="24"/>
          <w:szCs w:val="24"/>
        </w:rPr>
        <w:t>естественно-научной</w:t>
      </w:r>
      <w:proofErr w:type="gramEnd"/>
      <w:r w:rsidRPr="000D4C06">
        <w:rPr>
          <w:rFonts w:ascii="Times New Roman" w:hAnsi="Times New Roman"/>
          <w:sz w:val="24"/>
          <w:szCs w:val="24"/>
        </w:rPr>
        <w:t xml:space="preserve"> картины мира. Основные признаки живого. Уровни организации живой природы. </w:t>
      </w:r>
      <w:r w:rsidRPr="000D4C06">
        <w:rPr>
          <w:rFonts w:ascii="Times New Roman" w:hAnsi="Times New Roman"/>
          <w:i/>
          <w:sz w:val="24"/>
          <w:szCs w:val="24"/>
        </w:rPr>
        <w:t>Живые природные объекты как система. Классификация живых природных объектов.</w:t>
      </w:r>
    </w:p>
    <w:p w:rsidR="00777D59" w:rsidRPr="000D4C06" w:rsidRDefault="006821ED" w:rsidP="000D4C06">
      <w:pPr>
        <w:overflowPunct w:val="0"/>
        <w:autoSpaceDE w:val="0"/>
        <w:autoSpaceDN w:val="0"/>
        <w:adjustRightInd w:val="0"/>
        <w:spacing w:after="0"/>
        <w:ind w:left="709"/>
        <w:jc w:val="both"/>
        <w:rPr>
          <w:rFonts w:ascii="Times New Roman" w:hAnsi="Times New Roman"/>
          <w:b/>
          <w:bCs/>
          <w:sz w:val="24"/>
          <w:szCs w:val="24"/>
        </w:rPr>
      </w:pPr>
      <w:r w:rsidRPr="000D4C06">
        <w:rPr>
          <w:rFonts w:ascii="Times New Roman" w:hAnsi="Times New Roman"/>
          <w:b/>
          <w:bCs/>
          <w:sz w:val="24"/>
          <w:szCs w:val="24"/>
        </w:rPr>
        <w:t>Клетка</w:t>
      </w:r>
    </w:p>
    <w:p w:rsidR="00777D59" w:rsidRPr="000D4C06" w:rsidRDefault="006821ED" w:rsidP="000D4C06">
      <w:pPr>
        <w:overflowPunct w:val="0"/>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0D4C06">
        <w:rPr>
          <w:rFonts w:ascii="Times New Roman" w:hAnsi="Times New Roman"/>
          <w:i/>
          <w:sz w:val="24"/>
          <w:szCs w:val="24"/>
        </w:rPr>
        <w:t>Нарушения в строении и функционировании клеток – одна из причин заболевания организма.</w:t>
      </w:r>
      <w:r w:rsidRPr="000D4C06">
        <w:rPr>
          <w:rFonts w:ascii="Times New Roman" w:hAnsi="Times New Roman"/>
          <w:sz w:val="24"/>
          <w:szCs w:val="24"/>
        </w:rPr>
        <w:t xml:space="preserve"> Деление клетки – основа размножения, роста и развития организмов. </w:t>
      </w:r>
    </w:p>
    <w:p w:rsidR="00777D59" w:rsidRPr="000D4C06" w:rsidRDefault="006821ED" w:rsidP="000D4C06">
      <w:pPr>
        <w:overflowPunct w:val="0"/>
        <w:autoSpaceDE w:val="0"/>
        <w:autoSpaceDN w:val="0"/>
        <w:adjustRightInd w:val="0"/>
        <w:spacing w:after="0"/>
        <w:ind w:left="709"/>
        <w:contextualSpacing/>
        <w:jc w:val="both"/>
        <w:rPr>
          <w:rFonts w:ascii="Times New Roman" w:hAnsi="Times New Roman"/>
          <w:b/>
          <w:bCs/>
          <w:sz w:val="24"/>
          <w:szCs w:val="24"/>
        </w:rPr>
      </w:pPr>
      <w:r w:rsidRPr="000D4C06">
        <w:rPr>
          <w:rFonts w:ascii="Times New Roman" w:hAnsi="Times New Roman"/>
          <w:b/>
          <w:bCs/>
          <w:sz w:val="24"/>
          <w:szCs w:val="24"/>
        </w:rPr>
        <w:t>Организм</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0D4C06">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0D4C06">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777D59" w:rsidRPr="000D4C06" w:rsidRDefault="006821ED" w:rsidP="000D4C06">
      <w:pPr>
        <w:overflowPunct w:val="0"/>
        <w:autoSpaceDE w:val="0"/>
        <w:autoSpaceDN w:val="0"/>
        <w:adjustRightInd w:val="0"/>
        <w:spacing w:after="0"/>
        <w:ind w:firstLine="709"/>
        <w:contextualSpacing/>
        <w:jc w:val="both"/>
        <w:rPr>
          <w:rFonts w:ascii="Times New Roman" w:hAnsi="Times New Roman"/>
          <w:b/>
          <w:bCs/>
          <w:sz w:val="24"/>
          <w:szCs w:val="24"/>
        </w:rPr>
      </w:pPr>
      <w:r w:rsidRPr="000D4C06">
        <w:rPr>
          <w:rFonts w:ascii="Times New Roman" w:hAnsi="Times New Roman"/>
          <w:b/>
          <w:bCs/>
          <w:sz w:val="24"/>
          <w:szCs w:val="24"/>
        </w:rPr>
        <w:t>Вид</w:t>
      </w:r>
    </w:p>
    <w:p w:rsidR="00777D59" w:rsidRPr="000D4C06" w:rsidRDefault="006821ED" w:rsidP="000D4C06">
      <w:pPr>
        <w:tabs>
          <w:tab w:val="left" w:pos="0"/>
        </w:tabs>
        <w:overflowPunct w:val="0"/>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bCs/>
          <w:sz w:val="24"/>
          <w:szCs w:val="24"/>
        </w:rPr>
        <w:t xml:space="preserve">Вид, признаки вида. </w:t>
      </w:r>
      <w:r w:rsidRPr="000D4C06">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0D4C06">
        <w:rPr>
          <w:rFonts w:ascii="Times New Roman" w:hAnsi="Times New Roman"/>
          <w:i/>
          <w:sz w:val="24"/>
          <w:szCs w:val="24"/>
        </w:rPr>
        <w:t xml:space="preserve">Усложнение растений и животных в процессе эволюции. Происхождение </w:t>
      </w:r>
      <w:r w:rsidRPr="000D4C06">
        <w:rPr>
          <w:rFonts w:ascii="Times New Roman" w:hAnsi="Times New Roman"/>
          <w:i/>
          <w:sz w:val="24"/>
          <w:szCs w:val="24"/>
        </w:rPr>
        <w:lastRenderedPageBreak/>
        <w:t xml:space="preserve">основных систематических групп растений и животных. </w:t>
      </w:r>
      <w:r w:rsidRPr="000D4C06">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777D59" w:rsidRPr="000D4C06" w:rsidRDefault="006821ED" w:rsidP="000D4C06">
      <w:pPr>
        <w:autoSpaceDE w:val="0"/>
        <w:autoSpaceDN w:val="0"/>
        <w:adjustRightInd w:val="0"/>
        <w:spacing w:after="0"/>
        <w:ind w:firstLine="709"/>
        <w:contextualSpacing/>
        <w:jc w:val="both"/>
        <w:rPr>
          <w:rFonts w:ascii="Times New Roman" w:hAnsi="Times New Roman"/>
          <w:b/>
          <w:bCs/>
          <w:sz w:val="24"/>
          <w:szCs w:val="24"/>
        </w:rPr>
      </w:pPr>
      <w:r w:rsidRPr="000D4C06">
        <w:rPr>
          <w:rFonts w:ascii="Times New Roman" w:hAnsi="Times New Roman"/>
          <w:b/>
          <w:bCs/>
          <w:sz w:val="24"/>
          <w:szCs w:val="24"/>
        </w:rPr>
        <w:t>Экосистемы</w:t>
      </w:r>
    </w:p>
    <w:p w:rsidR="00777D59" w:rsidRPr="000D4C06" w:rsidRDefault="006821ED" w:rsidP="000D4C06">
      <w:pPr>
        <w:autoSpaceDE w:val="0"/>
        <w:autoSpaceDN w:val="0"/>
        <w:adjustRightInd w:val="0"/>
        <w:spacing w:after="0"/>
        <w:ind w:firstLine="709"/>
        <w:contextualSpacing/>
        <w:jc w:val="both"/>
        <w:rPr>
          <w:rFonts w:ascii="Times New Roman" w:hAnsi="Times New Roman"/>
          <w:sz w:val="24"/>
          <w:szCs w:val="24"/>
        </w:rPr>
      </w:pPr>
      <w:r w:rsidRPr="000D4C06">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0D4C06">
        <w:rPr>
          <w:rFonts w:ascii="Times New Roman" w:hAnsi="Times New Roman"/>
          <w:sz w:val="24"/>
          <w:szCs w:val="24"/>
        </w:rPr>
        <w:t xml:space="preserve">иогеоценоз). Агроэкосистема (агроценоз) как искусственное сообщество организмов. </w:t>
      </w:r>
      <w:r w:rsidRPr="000D4C06">
        <w:rPr>
          <w:rFonts w:ascii="Times New Roman" w:hAnsi="Times New Roman"/>
          <w:i/>
          <w:sz w:val="24"/>
          <w:szCs w:val="24"/>
        </w:rPr>
        <w:t xml:space="preserve">Круговорот веществ и поток энергии в биогеоценозах. </w:t>
      </w:r>
      <w:r w:rsidRPr="000D4C06">
        <w:rPr>
          <w:rFonts w:ascii="Times New Roman" w:hAnsi="Times New Roman"/>
          <w:sz w:val="24"/>
          <w:szCs w:val="24"/>
        </w:rPr>
        <w:t>Биосфера – глобальная экосистема. В. И.  Вернадский – основоположник учения о биосфере. Структура</w:t>
      </w:r>
      <w:bookmarkStart w:id="381" w:name="page23"/>
      <w:bookmarkEnd w:id="381"/>
      <w:r w:rsidRPr="000D4C06">
        <w:rPr>
          <w:rFonts w:ascii="Times New Roman" w:hAnsi="Times New Roman"/>
          <w:sz w:val="24"/>
          <w:szCs w:val="24"/>
        </w:rPr>
        <w:t xml:space="preserve"> биосферы. Распространение и роль живого вещества в биосфере.</w:t>
      </w:r>
      <w:r w:rsidRPr="000D4C06">
        <w:rPr>
          <w:rFonts w:ascii="Times New Roman" w:hAnsi="Times New Roman"/>
          <w:i/>
          <w:sz w:val="24"/>
          <w:szCs w:val="24"/>
        </w:rPr>
        <w:t xml:space="preserve"> Ноосфера. Краткая история эволюции биосферы.</w:t>
      </w:r>
      <w:r w:rsidRPr="000D4C06">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4162D2" w:rsidRDefault="004162D2">
      <w:pPr>
        <w:spacing w:after="0" w:line="240" w:lineRule="auto"/>
        <w:rPr>
          <w:rFonts w:ascii="Times New Roman" w:eastAsia="Times New Roman" w:hAnsi="Times New Roman"/>
          <w:b/>
          <w:bCs/>
          <w:iCs/>
          <w:sz w:val="24"/>
          <w:szCs w:val="24"/>
        </w:rPr>
      </w:pPr>
      <w:bookmarkStart w:id="382" w:name="_Toc409691712"/>
      <w:bookmarkStart w:id="383" w:name="_Toc410654037"/>
      <w:bookmarkStart w:id="384" w:name="_Toc31893464"/>
      <w:r>
        <w:rPr>
          <w:sz w:val="24"/>
          <w:szCs w:val="24"/>
        </w:rPr>
        <w:br w:type="page"/>
      </w:r>
    </w:p>
    <w:p w:rsidR="00777D59" w:rsidRPr="000D4C06" w:rsidRDefault="006821ED" w:rsidP="000D4C06">
      <w:pPr>
        <w:pStyle w:val="4"/>
        <w:spacing w:line="276" w:lineRule="auto"/>
        <w:ind w:left="1701"/>
        <w:rPr>
          <w:sz w:val="24"/>
          <w:szCs w:val="24"/>
        </w:rPr>
      </w:pPr>
      <w:bookmarkStart w:id="385" w:name="_Toc81645471"/>
      <w:r w:rsidRPr="000D4C06">
        <w:rPr>
          <w:sz w:val="24"/>
          <w:szCs w:val="24"/>
        </w:rPr>
        <w:lastRenderedPageBreak/>
        <w:t>2.2.2.12. Химия</w:t>
      </w:r>
      <w:bookmarkEnd w:id="382"/>
      <w:bookmarkEnd w:id="383"/>
      <w:bookmarkEnd w:id="384"/>
      <w:bookmarkEnd w:id="385"/>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Первоначальные химические понятия</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Предмет химии. </w:t>
      </w:r>
      <w:r w:rsidRPr="000D4C06">
        <w:rPr>
          <w:rFonts w:ascii="Times New Roman" w:hAnsi="Times New Roman"/>
          <w:i/>
          <w:sz w:val="24"/>
          <w:szCs w:val="24"/>
        </w:rPr>
        <w:t>Тела и вещества. Основные методы познания: наблюдение, измерение, эксперимент.</w:t>
      </w:r>
      <w:r w:rsidRPr="000D4C06">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0D4C06">
        <w:rPr>
          <w:rFonts w:ascii="Times New Roman" w:hAnsi="Times New Roman"/>
          <w:i/>
          <w:sz w:val="24"/>
          <w:szCs w:val="24"/>
        </w:rPr>
        <w:t>Закон постоянства состава вещества.</w:t>
      </w:r>
      <w:r w:rsidRPr="000D4C06">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Кислород. Водород</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Кислород – химический элемент и простое вещество. </w:t>
      </w:r>
      <w:r w:rsidRPr="000D4C06">
        <w:rPr>
          <w:rFonts w:ascii="Times New Roman" w:hAnsi="Times New Roman"/>
          <w:i/>
          <w:sz w:val="24"/>
          <w:szCs w:val="24"/>
        </w:rPr>
        <w:t>Озон. Состав воздуха.</w:t>
      </w:r>
      <w:r w:rsidRPr="000D4C06">
        <w:rPr>
          <w:rFonts w:ascii="Times New Roman" w:hAnsi="Times New Roman"/>
          <w:sz w:val="24"/>
          <w:szCs w:val="24"/>
        </w:rPr>
        <w:t xml:space="preserve"> Физические и химические свойства кислорода. Получение и применение кислорода. </w:t>
      </w:r>
      <w:r w:rsidRPr="000D4C06">
        <w:rPr>
          <w:rFonts w:ascii="Times New Roman" w:hAnsi="Times New Roman"/>
          <w:i/>
          <w:sz w:val="24"/>
          <w:szCs w:val="24"/>
        </w:rPr>
        <w:t>Тепловой эффект химических реакций. Понятие об экз</w:t>
      </w:r>
      <w:proofErr w:type="gramStart"/>
      <w:r w:rsidRPr="000D4C06">
        <w:rPr>
          <w:rFonts w:ascii="Times New Roman" w:hAnsi="Times New Roman"/>
          <w:i/>
          <w:sz w:val="24"/>
          <w:szCs w:val="24"/>
        </w:rPr>
        <w:t>о-</w:t>
      </w:r>
      <w:proofErr w:type="gramEnd"/>
      <w:r w:rsidRPr="000D4C06">
        <w:rPr>
          <w:rFonts w:ascii="Times New Roman" w:hAnsi="Times New Roman"/>
          <w:i/>
          <w:sz w:val="24"/>
          <w:szCs w:val="24"/>
        </w:rPr>
        <w:t xml:space="preserve"> и эндотермических реакциях</w:t>
      </w:r>
      <w:r w:rsidRPr="000D4C06">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0D4C06">
        <w:rPr>
          <w:rFonts w:ascii="Times New Roman" w:hAnsi="Times New Roman"/>
          <w:i/>
          <w:sz w:val="24"/>
          <w:szCs w:val="24"/>
        </w:rPr>
        <w:t>Получение водорода в промышленности</w:t>
      </w:r>
      <w:r w:rsidRPr="000D4C06">
        <w:rPr>
          <w:rFonts w:ascii="Times New Roman" w:hAnsi="Times New Roman"/>
          <w:sz w:val="24"/>
          <w:szCs w:val="24"/>
        </w:rPr>
        <w:t xml:space="preserve">. </w:t>
      </w:r>
      <w:r w:rsidRPr="000D4C06">
        <w:rPr>
          <w:rFonts w:ascii="Times New Roman" w:hAnsi="Times New Roman"/>
          <w:i/>
          <w:sz w:val="24"/>
          <w:szCs w:val="24"/>
        </w:rPr>
        <w:t>Применение водорода</w:t>
      </w:r>
      <w:r w:rsidRPr="000D4C06">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Вода. Растворы</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i/>
          <w:sz w:val="24"/>
          <w:szCs w:val="24"/>
        </w:rPr>
        <w:t>Вода в природе. Круговорот воды в природе. Физические и химические свойства воды.</w:t>
      </w:r>
      <w:r w:rsidRPr="000D4C06">
        <w:rPr>
          <w:rFonts w:ascii="Times New Roman" w:hAnsi="Times New Roman"/>
          <w:sz w:val="24"/>
          <w:szCs w:val="24"/>
        </w:rPr>
        <w:t xml:space="preserve"> Растворы. </w:t>
      </w:r>
      <w:r w:rsidRPr="000D4C06">
        <w:rPr>
          <w:rFonts w:ascii="Times New Roman" w:hAnsi="Times New Roman"/>
          <w:i/>
          <w:sz w:val="24"/>
          <w:szCs w:val="24"/>
        </w:rPr>
        <w:t>Растворимость веществ в воде.</w:t>
      </w:r>
      <w:r w:rsidRPr="000D4C06">
        <w:rPr>
          <w:rFonts w:ascii="Times New Roman" w:hAnsi="Times New Roman"/>
          <w:sz w:val="24"/>
          <w:szCs w:val="24"/>
        </w:rPr>
        <w:t xml:space="preserve"> Концентрация растворов. Массовая доля растворенного вещества в растворе.</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Основные классы неорганических соединений</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Оксиды. Классификация. Номенклатура. </w:t>
      </w:r>
      <w:r w:rsidRPr="000D4C06">
        <w:rPr>
          <w:rFonts w:ascii="Times New Roman" w:hAnsi="Times New Roman"/>
          <w:i/>
          <w:sz w:val="24"/>
          <w:szCs w:val="24"/>
        </w:rPr>
        <w:t>Физические свойства оксидов.</w:t>
      </w:r>
      <w:r w:rsidRPr="000D4C06">
        <w:rPr>
          <w:rFonts w:ascii="Times New Roman" w:hAnsi="Times New Roman"/>
          <w:sz w:val="24"/>
          <w:szCs w:val="24"/>
        </w:rPr>
        <w:t xml:space="preserve"> Химические свойства оксидов. </w:t>
      </w:r>
      <w:r w:rsidRPr="000D4C06">
        <w:rPr>
          <w:rFonts w:ascii="Times New Roman" w:hAnsi="Times New Roman"/>
          <w:i/>
          <w:sz w:val="24"/>
          <w:szCs w:val="24"/>
        </w:rPr>
        <w:t>Получение и применение оксидов.</w:t>
      </w:r>
      <w:r w:rsidRPr="000D4C06">
        <w:rPr>
          <w:rFonts w:ascii="Times New Roman" w:hAnsi="Times New Roman"/>
          <w:sz w:val="24"/>
          <w:szCs w:val="24"/>
        </w:rPr>
        <w:t xml:space="preserve"> Основания. Классификация. Номенклатура. </w:t>
      </w:r>
      <w:r w:rsidRPr="000D4C06">
        <w:rPr>
          <w:rFonts w:ascii="Times New Roman" w:hAnsi="Times New Roman"/>
          <w:i/>
          <w:sz w:val="24"/>
          <w:szCs w:val="24"/>
        </w:rPr>
        <w:t>Физические свойства оснований. Получение оснований.</w:t>
      </w:r>
      <w:r w:rsidRPr="000D4C06">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0D4C06">
        <w:rPr>
          <w:rFonts w:ascii="Times New Roman" w:hAnsi="Times New Roman"/>
          <w:i/>
          <w:sz w:val="24"/>
          <w:szCs w:val="24"/>
        </w:rPr>
        <w:t>Физические свойства кислот</w:t>
      </w:r>
      <w:proofErr w:type="gramStart"/>
      <w:r w:rsidRPr="000D4C06">
        <w:rPr>
          <w:rFonts w:ascii="Times New Roman" w:hAnsi="Times New Roman"/>
          <w:i/>
          <w:sz w:val="24"/>
          <w:szCs w:val="24"/>
        </w:rPr>
        <w:t>.П</w:t>
      </w:r>
      <w:proofErr w:type="gramEnd"/>
      <w:r w:rsidRPr="000D4C06">
        <w:rPr>
          <w:rFonts w:ascii="Times New Roman" w:hAnsi="Times New Roman"/>
          <w:i/>
          <w:sz w:val="24"/>
          <w:szCs w:val="24"/>
        </w:rPr>
        <w:t>олучение и применение кислот.</w:t>
      </w:r>
      <w:r w:rsidRPr="000D4C06">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0D4C06">
        <w:rPr>
          <w:rFonts w:ascii="Times New Roman" w:hAnsi="Times New Roman"/>
          <w:i/>
          <w:sz w:val="24"/>
          <w:szCs w:val="24"/>
        </w:rPr>
        <w:t>Физические свойства солей. Получение и применение солей.</w:t>
      </w:r>
      <w:r w:rsidRPr="000D4C06">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0D4C06">
        <w:rPr>
          <w:rFonts w:ascii="Times New Roman" w:hAnsi="Times New Roman"/>
          <w:i/>
          <w:sz w:val="24"/>
          <w:szCs w:val="24"/>
        </w:rPr>
        <w:t>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sz w:val="24"/>
          <w:szCs w:val="24"/>
        </w:rPr>
        <w:t xml:space="preserve">Строение атома: ядро, энергетический уровень. </w:t>
      </w:r>
      <w:r w:rsidRPr="000D4C06">
        <w:rPr>
          <w:rFonts w:ascii="Times New Roman" w:hAnsi="Times New Roman"/>
          <w:i/>
          <w:sz w:val="24"/>
          <w:szCs w:val="24"/>
        </w:rPr>
        <w:t>Состав ядра атома: протоны, нейтроны. Изотопы.</w:t>
      </w:r>
      <w:r w:rsidRPr="000D4C06">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Строение веществ. Химическая связь</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i/>
          <w:sz w:val="24"/>
          <w:szCs w:val="24"/>
        </w:rPr>
        <w:lastRenderedPageBreak/>
        <w:t>Электроотрицательность атомов химических элементов.</w:t>
      </w:r>
      <w:r w:rsidRPr="000D4C06">
        <w:rPr>
          <w:rFonts w:ascii="Times New Roman" w:hAnsi="Times New Roman"/>
          <w:sz w:val="24"/>
          <w:szCs w:val="24"/>
        </w:rPr>
        <w:t xml:space="preserve"> Ковалентная химическая связь: неполярная и полярная. </w:t>
      </w:r>
      <w:r w:rsidRPr="000D4C06">
        <w:rPr>
          <w:rFonts w:ascii="Times New Roman" w:hAnsi="Times New Roman"/>
          <w:i/>
          <w:sz w:val="24"/>
          <w:szCs w:val="24"/>
        </w:rPr>
        <w:t>Понятие о водородной связи и ее влиянии на физические свойства веществ на примере воды.</w:t>
      </w:r>
      <w:r w:rsidRPr="000D4C06">
        <w:rPr>
          <w:rFonts w:ascii="Times New Roman" w:hAnsi="Times New Roman"/>
          <w:sz w:val="24"/>
          <w:szCs w:val="24"/>
        </w:rPr>
        <w:t xml:space="preserve"> Ионная связь. Металлическая связь. </w:t>
      </w:r>
      <w:r w:rsidRPr="000D4C06">
        <w:rPr>
          <w:rFonts w:ascii="Times New Roman" w:hAnsi="Times New Roman"/>
          <w:i/>
          <w:sz w:val="24"/>
          <w:szCs w:val="24"/>
        </w:rPr>
        <w:t>Типы кристаллических решеток (</w:t>
      </w:r>
      <w:proofErr w:type="gramStart"/>
      <w:r w:rsidRPr="000D4C06">
        <w:rPr>
          <w:rFonts w:ascii="Times New Roman" w:hAnsi="Times New Roman"/>
          <w:i/>
          <w:sz w:val="24"/>
          <w:szCs w:val="24"/>
        </w:rPr>
        <w:t>атомная</w:t>
      </w:r>
      <w:proofErr w:type="gramEnd"/>
      <w:r w:rsidRPr="000D4C06">
        <w:rPr>
          <w:rFonts w:ascii="Times New Roman" w:hAnsi="Times New Roman"/>
          <w:i/>
          <w:sz w:val="24"/>
          <w:szCs w:val="24"/>
        </w:rPr>
        <w:t>, молекулярная, ионная, металлическая). Зависимость физических свойств веществ от типа кристаллической решетки.</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Химические реакции</w:t>
      </w:r>
    </w:p>
    <w:p w:rsidR="00777D59" w:rsidRPr="000D4C06" w:rsidRDefault="006821ED" w:rsidP="000D4C06">
      <w:pPr>
        <w:autoSpaceDE w:val="0"/>
        <w:autoSpaceDN w:val="0"/>
        <w:adjustRightInd w:val="0"/>
        <w:spacing w:after="0"/>
        <w:ind w:firstLine="709"/>
        <w:jc w:val="both"/>
        <w:rPr>
          <w:rFonts w:ascii="Times New Roman" w:hAnsi="Times New Roman"/>
          <w:sz w:val="24"/>
          <w:szCs w:val="24"/>
        </w:rPr>
      </w:pPr>
      <w:r w:rsidRPr="000D4C06">
        <w:rPr>
          <w:rFonts w:ascii="Times New Roman" w:hAnsi="Times New Roman"/>
          <w:i/>
          <w:sz w:val="24"/>
          <w:szCs w:val="24"/>
        </w:rPr>
        <w:t>Понятие о скорости химической реакции. Факторы, влияющие на скорость химической реакции</w:t>
      </w:r>
      <w:r w:rsidRPr="000D4C06">
        <w:rPr>
          <w:rFonts w:ascii="Times New Roman" w:hAnsi="Times New Roman"/>
          <w:sz w:val="24"/>
          <w:szCs w:val="24"/>
        </w:rPr>
        <w:t xml:space="preserve">. </w:t>
      </w:r>
      <w:r w:rsidRPr="000D4C06">
        <w:rPr>
          <w:rFonts w:ascii="Times New Roman" w:hAnsi="Times New Roman"/>
          <w:i/>
          <w:sz w:val="24"/>
          <w:szCs w:val="24"/>
        </w:rPr>
        <w:t>Понятие о катализаторе.</w:t>
      </w:r>
      <w:r w:rsidRPr="000D4C06">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w:t>
      </w:r>
      <w:proofErr w:type="gramStart"/>
      <w:r w:rsidRPr="000D4C06">
        <w:rPr>
          <w:rFonts w:ascii="Times New Roman" w:hAnsi="Times New Roman"/>
          <w:sz w:val="24"/>
          <w:szCs w:val="24"/>
        </w:rPr>
        <w:t>ии ио</w:t>
      </w:r>
      <w:proofErr w:type="gramEnd"/>
      <w:r w:rsidRPr="000D4C06">
        <w:rPr>
          <w:rFonts w:ascii="Times New Roman" w:hAnsi="Times New Roman"/>
          <w:sz w:val="24"/>
          <w:szCs w:val="24"/>
        </w:rPr>
        <w:t>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 xml:space="preserve">Неметаллы </w:t>
      </w:r>
      <w:r w:rsidRPr="000D4C06">
        <w:rPr>
          <w:rFonts w:ascii="Times New Roman" w:hAnsi="Times New Roman"/>
          <w:b/>
          <w:bCs/>
          <w:sz w:val="24"/>
          <w:szCs w:val="24"/>
          <w:lang w:val="en-US"/>
        </w:rPr>
        <w:t>IV</w:t>
      </w:r>
      <w:r w:rsidRPr="000D4C06">
        <w:rPr>
          <w:rFonts w:ascii="Times New Roman" w:hAnsi="Times New Roman"/>
          <w:b/>
          <w:bCs/>
          <w:sz w:val="24"/>
          <w:szCs w:val="24"/>
        </w:rPr>
        <w:t xml:space="preserve"> – </w:t>
      </w:r>
      <w:r w:rsidRPr="000D4C06">
        <w:rPr>
          <w:rFonts w:ascii="Times New Roman" w:hAnsi="Times New Roman"/>
          <w:b/>
          <w:bCs/>
          <w:sz w:val="24"/>
          <w:szCs w:val="24"/>
          <w:lang w:val="en-US"/>
        </w:rPr>
        <w:t>VII</w:t>
      </w:r>
      <w:r w:rsidRPr="000D4C06">
        <w:rPr>
          <w:rFonts w:ascii="Times New Roman" w:hAnsi="Times New Roman"/>
          <w:b/>
          <w:bCs/>
          <w:sz w:val="24"/>
          <w:szCs w:val="24"/>
        </w:rPr>
        <w:t xml:space="preserve"> групп и их соединения</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0D4C06">
        <w:rPr>
          <w:rFonts w:ascii="Times New Roman" w:hAnsi="Times New Roman"/>
          <w:i/>
          <w:sz w:val="24"/>
          <w:szCs w:val="24"/>
        </w:rPr>
        <w:t>сернистая и сероводородная кислоты</w:t>
      </w:r>
      <w:r w:rsidRPr="000D4C06">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0D4C06">
        <w:rPr>
          <w:rFonts w:ascii="Times New Roman" w:hAnsi="Times New Roman"/>
          <w:sz w:val="24"/>
          <w:szCs w:val="24"/>
          <w:lang w:val="en-US"/>
        </w:rPr>
        <w:t>V</w:t>
      </w:r>
      <w:r w:rsidRPr="000D4C06">
        <w:rPr>
          <w:rFonts w:ascii="Times New Roman" w:hAnsi="Times New Roman"/>
          <w:sz w:val="24"/>
          <w:szCs w:val="24"/>
        </w:rPr>
        <w:t xml:space="preserve">), ортофосфорная кислота и ее соли. Углерод: физические и химические свойства. </w:t>
      </w:r>
      <w:r w:rsidRPr="000D4C06">
        <w:rPr>
          <w:rFonts w:ascii="Times New Roman" w:hAnsi="Times New Roman"/>
          <w:i/>
          <w:sz w:val="24"/>
          <w:szCs w:val="24"/>
        </w:rPr>
        <w:t xml:space="preserve">Аллотропия углерода: алмаз, графит, карбин, фуллерены. </w:t>
      </w:r>
      <w:r w:rsidRPr="000D4C06">
        <w:rPr>
          <w:rFonts w:ascii="Times New Roman" w:hAnsi="Times New Roman"/>
          <w:sz w:val="24"/>
          <w:szCs w:val="24"/>
        </w:rPr>
        <w:t xml:space="preserve">Соединения углерода: оксиды углерода (II) и (IV), угольная кислота и ее соли. </w:t>
      </w:r>
      <w:r w:rsidRPr="000D4C06">
        <w:rPr>
          <w:rFonts w:ascii="Times New Roman" w:hAnsi="Times New Roman"/>
          <w:i/>
          <w:sz w:val="24"/>
          <w:szCs w:val="24"/>
        </w:rPr>
        <w:t>Кремний и его соединения.</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Металлы и их соединения</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i/>
          <w:sz w:val="24"/>
          <w:szCs w:val="24"/>
        </w:rPr>
        <w:t>Положение металлов в периодической системе химических элементов Д.И. Менделеева. Металлы в природе и общие способы их получения</w:t>
      </w:r>
      <w:r w:rsidRPr="000D4C06">
        <w:rPr>
          <w:rFonts w:ascii="Times New Roman" w:hAnsi="Times New Roman"/>
          <w:sz w:val="24"/>
          <w:szCs w:val="24"/>
        </w:rPr>
        <w:t xml:space="preserve">. </w:t>
      </w:r>
      <w:r w:rsidRPr="000D4C06">
        <w:rPr>
          <w:rFonts w:ascii="Times New Roman" w:hAnsi="Times New Roman"/>
          <w:i/>
          <w:sz w:val="24"/>
          <w:szCs w:val="24"/>
        </w:rPr>
        <w:t>Общие физические свойства металлов.</w:t>
      </w:r>
      <w:r w:rsidRPr="000D4C06">
        <w:rPr>
          <w:rFonts w:ascii="Times New Roman" w:hAnsi="Times New Roman"/>
          <w:sz w:val="24"/>
          <w:szCs w:val="24"/>
        </w:rPr>
        <w:t xml:space="preserve"> Общие химические свойства металлов: реакции с неметаллами, кислотами, солями. </w:t>
      </w:r>
      <w:r w:rsidRPr="000D4C06">
        <w:rPr>
          <w:rFonts w:ascii="Times New Roman" w:hAnsi="Times New Roman"/>
          <w:i/>
          <w:sz w:val="24"/>
          <w:szCs w:val="24"/>
        </w:rPr>
        <w:t>Электрохимический ряд напряжений металлов.</w:t>
      </w:r>
      <w:r w:rsidRPr="000D4C06">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777D59" w:rsidRPr="000D4C06" w:rsidRDefault="006821ED" w:rsidP="000D4C06">
      <w:pPr>
        <w:autoSpaceDE w:val="0"/>
        <w:autoSpaceDN w:val="0"/>
        <w:adjustRightInd w:val="0"/>
        <w:spacing w:after="0"/>
        <w:ind w:firstLine="709"/>
        <w:jc w:val="both"/>
        <w:rPr>
          <w:rFonts w:ascii="Times New Roman" w:hAnsi="Times New Roman"/>
          <w:b/>
          <w:bCs/>
          <w:sz w:val="24"/>
          <w:szCs w:val="24"/>
        </w:rPr>
      </w:pPr>
      <w:r w:rsidRPr="000D4C06">
        <w:rPr>
          <w:rFonts w:ascii="Times New Roman" w:hAnsi="Times New Roman"/>
          <w:b/>
          <w:bCs/>
          <w:sz w:val="24"/>
          <w:szCs w:val="24"/>
        </w:rPr>
        <w:t>Первоначальные сведения об органических веществах</w:t>
      </w:r>
    </w:p>
    <w:p w:rsidR="00777D59" w:rsidRPr="000D4C06" w:rsidRDefault="006821ED" w:rsidP="000D4C06">
      <w:pPr>
        <w:autoSpaceDE w:val="0"/>
        <w:autoSpaceDN w:val="0"/>
        <w:adjustRightInd w:val="0"/>
        <w:spacing w:after="0"/>
        <w:ind w:firstLine="709"/>
        <w:jc w:val="both"/>
        <w:rPr>
          <w:rFonts w:ascii="Times New Roman" w:hAnsi="Times New Roman"/>
          <w:i/>
          <w:sz w:val="24"/>
          <w:szCs w:val="24"/>
        </w:rPr>
      </w:pPr>
      <w:r w:rsidRPr="000D4C06">
        <w:rPr>
          <w:rFonts w:ascii="Times New Roman" w:hAnsi="Times New Roman"/>
          <w:bCs/>
          <w:sz w:val="24"/>
          <w:szCs w:val="24"/>
        </w:rPr>
        <w:t>П</w:t>
      </w:r>
      <w:r w:rsidRPr="000D4C06">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0D4C06">
        <w:rPr>
          <w:rFonts w:ascii="Times New Roman" w:hAnsi="Times New Roman"/>
          <w:i/>
          <w:sz w:val="24"/>
          <w:szCs w:val="24"/>
        </w:rPr>
        <w:t xml:space="preserve">Источники углеводородов: природный газ, нефть, уголь. </w:t>
      </w:r>
      <w:proofErr w:type="gramStart"/>
      <w:r w:rsidRPr="000D4C06">
        <w:rPr>
          <w:rFonts w:ascii="Times New Roman" w:hAnsi="Times New Roman"/>
          <w:sz w:val="24"/>
          <w:szCs w:val="24"/>
        </w:rPr>
        <w:t>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w:t>
      </w:r>
      <w:proofErr w:type="gramEnd"/>
      <w:r w:rsidRPr="000D4C06">
        <w:rPr>
          <w:rFonts w:ascii="Times New Roman" w:hAnsi="Times New Roman"/>
          <w:sz w:val="24"/>
          <w:szCs w:val="24"/>
        </w:rPr>
        <w:t xml:space="preserve"> Биологически важные вещества: жиры, глюкоза, белки. </w:t>
      </w:r>
      <w:r w:rsidRPr="000D4C06">
        <w:rPr>
          <w:rFonts w:ascii="Times New Roman" w:hAnsi="Times New Roman"/>
          <w:i/>
          <w:sz w:val="24"/>
          <w:szCs w:val="24"/>
        </w:rPr>
        <w:t>Химическое загрязнение окружающей среды и его последствия.</w:t>
      </w:r>
    </w:p>
    <w:p w:rsidR="004162D2" w:rsidRDefault="004162D2">
      <w:pPr>
        <w:spacing w:after="0" w:line="240" w:lineRule="auto"/>
        <w:rPr>
          <w:rFonts w:ascii="Times New Roman" w:eastAsia="Times New Roman" w:hAnsi="Times New Roman"/>
          <w:b/>
          <w:bCs/>
          <w:iCs/>
          <w:sz w:val="24"/>
          <w:szCs w:val="24"/>
        </w:rPr>
      </w:pPr>
      <w:bookmarkStart w:id="386" w:name="_Toc409691713"/>
      <w:bookmarkStart w:id="387" w:name="_Toc410654038"/>
      <w:bookmarkStart w:id="388" w:name="_Toc31893465"/>
      <w:r>
        <w:rPr>
          <w:sz w:val="24"/>
          <w:szCs w:val="24"/>
        </w:rPr>
        <w:br w:type="page"/>
      </w:r>
    </w:p>
    <w:p w:rsidR="00777D59" w:rsidRPr="000D4C06" w:rsidRDefault="006821ED" w:rsidP="000D4C06">
      <w:pPr>
        <w:pStyle w:val="4"/>
        <w:spacing w:line="276" w:lineRule="auto"/>
        <w:ind w:left="1701"/>
        <w:rPr>
          <w:sz w:val="24"/>
          <w:szCs w:val="24"/>
        </w:rPr>
      </w:pPr>
      <w:bookmarkStart w:id="389" w:name="_Toc81645472"/>
      <w:r w:rsidRPr="000D4C06">
        <w:rPr>
          <w:sz w:val="24"/>
          <w:szCs w:val="24"/>
        </w:rPr>
        <w:lastRenderedPageBreak/>
        <w:t>2.2.2.13. Изобразительное искусство</w:t>
      </w:r>
      <w:bookmarkEnd w:id="386"/>
      <w:bookmarkEnd w:id="387"/>
      <w:bookmarkEnd w:id="388"/>
      <w:bookmarkEnd w:id="389"/>
    </w:p>
    <w:p w:rsidR="00777D59" w:rsidRPr="000D4C06" w:rsidRDefault="006821ED" w:rsidP="000D4C06">
      <w:pPr>
        <w:pStyle w:val="a9"/>
        <w:tabs>
          <w:tab w:val="left" w:pos="426"/>
        </w:tabs>
        <w:spacing w:line="276" w:lineRule="auto"/>
        <w:ind w:left="0" w:firstLine="709"/>
        <w:jc w:val="both"/>
        <w:rPr>
          <w:rFonts w:ascii="Times New Roman" w:eastAsia="Times New Roman" w:hAnsi="Times New Roman"/>
          <w:b/>
        </w:rPr>
      </w:pPr>
      <w:r w:rsidRPr="000D4C06">
        <w:rPr>
          <w:rFonts w:ascii="Times New Roman" w:eastAsia="Times New Roman" w:hAnsi="Times New Roman"/>
          <w:b/>
        </w:rPr>
        <w:t>Народное художественное творчество – неиссякаемый источник самобытной красоты</w:t>
      </w:r>
    </w:p>
    <w:p w:rsidR="00777D59" w:rsidRPr="000D4C06" w:rsidRDefault="006821ED" w:rsidP="000D4C06">
      <w:pPr>
        <w:tabs>
          <w:tab w:val="left" w:pos="426"/>
          <w:tab w:val="left" w:pos="709"/>
        </w:tabs>
        <w:spacing w:after="0"/>
        <w:ind w:firstLine="709"/>
        <w:jc w:val="both"/>
        <w:rPr>
          <w:rFonts w:ascii="Times New Roman" w:eastAsia="Times New Roman" w:hAnsi="Times New Roman"/>
          <w:b/>
          <w:sz w:val="24"/>
          <w:szCs w:val="24"/>
          <w:lang w:eastAsia="ru-RU"/>
        </w:rPr>
      </w:pPr>
      <w:r w:rsidRPr="000D4C06">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777D59" w:rsidRPr="000D4C06" w:rsidRDefault="006821ED" w:rsidP="000D4C06">
      <w:pPr>
        <w:spacing w:after="0"/>
        <w:ind w:firstLine="709"/>
        <w:jc w:val="both"/>
        <w:rPr>
          <w:rFonts w:ascii="Times New Roman" w:eastAsia="Times New Roman" w:hAnsi="Times New Roman"/>
          <w:b/>
          <w:sz w:val="24"/>
          <w:szCs w:val="24"/>
          <w:lang w:eastAsia="ru-RU"/>
        </w:rPr>
      </w:pPr>
      <w:r w:rsidRPr="000D4C06">
        <w:rPr>
          <w:rFonts w:ascii="Times New Roman" w:eastAsia="Times New Roman" w:hAnsi="Times New Roman"/>
          <w:b/>
          <w:sz w:val="24"/>
          <w:szCs w:val="24"/>
          <w:lang w:eastAsia="ru-RU"/>
        </w:rPr>
        <w:t>Виды изобразительного искусства и основы образного языка</w:t>
      </w:r>
    </w:p>
    <w:p w:rsidR="00777D59" w:rsidRPr="000D4C06" w:rsidRDefault="006821ED" w:rsidP="000D4C06">
      <w:pPr>
        <w:spacing w:after="0"/>
        <w:ind w:firstLine="709"/>
        <w:jc w:val="both"/>
        <w:rPr>
          <w:rFonts w:ascii="Times New Roman" w:eastAsia="Times New Roman" w:hAnsi="Times New Roman"/>
          <w:sz w:val="24"/>
          <w:szCs w:val="24"/>
          <w:lang w:eastAsia="ru-RU"/>
        </w:rPr>
      </w:pPr>
      <w:r w:rsidRPr="000D4C06">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w:t>
      </w:r>
      <w:proofErr w:type="gramStart"/>
      <w:r w:rsidRPr="000D4C06">
        <w:rPr>
          <w:rFonts w:ascii="Times New Roman" w:eastAsia="Times New Roman" w:hAnsi="Times New Roman"/>
          <w:sz w:val="24"/>
          <w:szCs w:val="24"/>
          <w:lang w:eastAsia="ru-RU"/>
        </w:rPr>
        <w:t>рт в гр</w:t>
      </w:r>
      <w:proofErr w:type="gramEnd"/>
      <w:r w:rsidRPr="000D4C06">
        <w:rPr>
          <w:rFonts w:ascii="Times New Roman" w:eastAsia="Times New Roman" w:hAnsi="Times New Roman"/>
          <w:sz w:val="24"/>
          <w:szCs w:val="24"/>
          <w:lang w:eastAsia="ru-RU"/>
        </w:rPr>
        <w:t xml:space="preserve">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777D59" w:rsidRPr="000D4C06" w:rsidRDefault="006821ED" w:rsidP="000D4C06">
      <w:pPr>
        <w:spacing w:after="0"/>
        <w:ind w:firstLine="709"/>
        <w:rPr>
          <w:rFonts w:ascii="Times New Roman" w:eastAsia="Times New Roman" w:hAnsi="Times New Roman"/>
          <w:b/>
          <w:sz w:val="24"/>
          <w:szCs w:val="24"/>
          <w:lang w:eastAsia="ru-RU"/>
        </w:rPr>
      </w:pPr>
      <w:r w:rsidRPr="000D4C06">
        <w:rPr>
          <w:rFonts w:ascii="Times New Roman" w:eastAsia="Times New Roman" w:hAnsi="Times New Roman"/>
          <w:b/>
          <w:sz w:val="24"/>
          <w:szCs w:val="24"/>
          <w:lang w:eastAsia="ru-RU"/>
        </w:rPr>
        <w:t>Понимание смысла деятельности художника</w:t>
      </w:r>
    </w:p>
    <w:p w:rsidR="00777D59" w:rsidRPr="000D4C06" w:rsidRDefault="006821ED" w:rsidP="000D4C06">
      <w:pPr>
        <w:spacing w:after="0"/>
        <w:ind w:firstLine="709"/>
        <w:jc w:val="both"/>
        <w:rPr>
          <w:rFonts w:ascii="Times New Roman" w:eastAsia="Times New Roman" w:hAnsi="Times New Roman"/>
          <w:sz w:val="24"/>
          <w:szCs w:val="24"/>
          <w:lang w:eastAsia="ru-RU"/>
        </w:rPr>
      </w:pPr>
      <w:r w:rsidRPr="000D4C06">
        <w:rPr>
          <w:rFonts w:ascii="Times New Roman" w:eastAsia="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777D59" w:rsidRPr="000D4C06" w:rsidRDefault="006821ED" w:rsidP="000D4C06">
      <w:pPr>
        <w:spacing w:after="0"/>
        <w:ind w:firstLine="709"/>
        <w:jc w:val="both"/>
        <w:rPr>
          <w:rFonts w:ascii="Times New Roman" w:eastAsia="Times New Roman" w:hAnsi="Times New Roman"/>
          <w:sz w:val="24"/>
          <w:szCs w:val="24"/>
          <w:lang w:eastAsia="ru-RU"/>
        </w:rPr>
      </w:pPr>
      <w:r w:rsidRPr="000D4C06">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777D59" w:rsidRPr="000D4C06" w:rsidRDefault="006821ED" w:rsidP="000D4C06">
      <w:pPr>
        <w:spacing w:after="0"/>
        <w:ind w:firstLine="709"/>
        <w:rPr>
          <w:rFonts w:ascii="Times New Roman" w:eastAsia="Times New Roman" w:hAnsi="Times New Roman"/>
          <w:b/>
          <w:sz w:val="24"/>
          <w:szCs w:val="24"/>
          <w:lang w:eastAsia="ru-RU"/>
        </w:rPr>
      </w:pPr>
      <w:r w:rsidRPr="000D4C06">
        <w:rPr>
          <w:rFonts w:ascii="Times New Roman" w:eastAsia="Times New Roman" w:hAnsi="Times New Roman"/>
          <w:b/>
          <w:sz w:val="24"/>
          <w:szCs w:val="24"/>
          <w:lang w:eastAsia="ru-RU"/>
        </w:rPr>
        <w:t>Вечные темы и великие исторические события в искусстве</w:t>
      </w:r>
    </w:p>
    <w:p w:rsidR="00777D59" w:rsidRPr="000D4C06" w:rsidRDefault="006821ED" w:rsidP="000D4C06">
      <w:pPr>
        <w:spacing w:after="0"/>
        <w:ind w:firstLine="709"/>
        <w:jc w:val="both"/>
        <w:rPr>
          <w:rFonts w:ascii="Times New Roman" w:eastAsia="Times New Roman" w:hAnsi="Times New Roman"/>
          <w:sz w:val="24"/>
          <w:szCs w:val="24"/>
          <w:lang w:eastAsia="ru-RU"/>
        </w:rPr>
      </w:pPr>
      <w:r w:rsidRPr="000D4C06">
        <w:rPr>
          <w:rFonts w:ascii="Times New Roman" w:eastAsia="Times New Roman" w:hAnsi="Times New Roman"/>
          <w:sz w:val="24"/>
          <w:szCs w:val="24"/>
          <w:lang w:eastAsia="ru-RU"/>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w:t>
      </w:r>
      <w:r w:rsidRPr="000D4C06">
        <w:rPr>
          <w:rFonts w:ascii="Times New Roman" w:eastAsia="Times New Roman" w:hAnsi="Times New Roman"/>
          <w:sz w:val="24"/>
          <w:szCs w:val="24"/>
          <w:lang w:eastAsia="ru-RU"/>
        </w:rPr>
        <w:lastRenderedPageBreak/>
        <w:t>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777D59" w:rsidRPr="000D4C06" w:rsidRDefault="006821ED" w:rsidP="000D4C06">
      <w:pPr>
        <w:spacing w:after="0"/>
        <w:ind w:firstLine="709"/>
        <w:rPr>
          <w:rFonts w:ascii="Times New Roman" w:eastAsia="Times New Roman" w:hAnsi="Times New Roman"/>
          <w:b/>
          <w:sz w:val="24"/>
          <w:szCs w:val="24"/>
          <w:lang w:eastAsia="ru-RU"/>
        </w:rPr>
      </w:pPr>
      <w:r w:rsidRPr="000D4C06">
        <w:rPr>
          <w:rFonts w:ascii="Times New Roman" w:eastAsia="Times New Roman" w:hAnsi="Times New Roman"/>
          <w:b/>
          <w:sz w:val="24"/>
          <w:szCs w:val="24"/>
          <w:lang w:eastAsia="ru-RU"/>
        </w:rPr>
        <w:t>Конструктивное искусство: архитектура и дизайн</w:t>
      </w:r>
    </w:p>
    <w:p w:rsidR="00777D59" w:rsidRPr="000D4C06" w:rsidRDefault="006821ED" w:rsidP="000D4C06">
      <w:pPr>
        <w:spacing w:after="0"/>
        <w:ind w:firstLine="709"/>
        <w:jc w:val="both"/>
        <w:rPr>
          <w:rFonts w:ascii="Times New Roman" w:eastAsia="Times New Roman" w:hAnsi="Times New Roman"/>
          <w:sz w:val="24"/>
          <w:szCs w:val="24"/>
          <w:lang w:eastAsia="ru-RU"/>
        </w:rPr>
      </w:pPr>
      <w:r w:rsidRPr="000D4C06">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w:t>
      </w:r>
      <w:proofErr w:type="gramStart"/>
      <w:r w:rsidRPr="000D4C06">
        <w:rPr>
          <w:rFonts w:ascii="Times New Roman" w:eastAsia="Times New Roman" w:hAnsi="Times New Roman"/>
          <w:sz w:val="24"/>
          <w:szCs w:val="24"/>
          <w:lang w:eastAsia="ru-RU"/>
        </w:rPr>
        <w:t>художественного</w:t>
      </w:r>
      <w:proofErr w:type="gramEnd"/>
      <w:r w:rsidRPr="000D4C06">
        <w:rPr>
          <w:rFonts w:ascii="Times New Roman" w:eastAsia="Times New Roman" w:hAnsi="Times New Roman"/>
          <w:sz w:val="24"/>
          <w:szCs w:val="24"/>
          <w:lang w:eastAsia="ru-RU"/>
        </w:rPr>
        <w:t xml:space="preserve">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777D59" w:rsidRPr="000D4C06" w:rsidRDefault="006821ED" w:rsidP="000D4C06">
      <w:pPr>
        <w:spacing w:after="0"/>
        <w:ind w:firstLine="709"/>
        <w:rPr>
          <w:rFonts w:ascii="Times New Roman" w:eastAsia="Times New Roman" w:hAnsi="Times New Roman"/>
          <w:b/>
          <w:sz w:val="24"/>
          <w:szCs w:val="24"/>
          <w:lang w:eastAsia="ru-RU"/>
        </w:rPr>
      </w:pPr>
      <w:r w:rsidRPr="000D4C06">
        <w:rPr>
          <w:rFonts w:ascii="Times New Roman" w:eastAsia="Times New Roman" w:hAnsi="Times New Roman"/>
          <w:b/>
          <w:sz w:val="24"/>
          <w:szCs w:val="24"/>
          <w:lang w:eastAsia="ru-RU"/>
        </w:rPr>
        <w:t xml:space="preserve">Изобразительное искусство и архитектура России </w:t>
      </w:r>
      <w:r w:rsidRPr="000D4C06">
        <w:rPr>
          <w:rFonts w:ascii="Times New Roman" w:eastAsia="Times New Roman" w:hAnsi="Times New Roman"/>
          <w:b/>
          <w:sz w:val="24"/>
          <w:szCs w:val="24"/>
          <w:lang w:val="en-US"/>
        </w:rPr>
        <w:t>XI</w:t>
      </w:r>
      <w:r w:rsidRPr="000D4C06">
        <w:rPr>
          <w:rFonts w:ascii="Times New Roman" w:eastAsia="Times New Roman" w:hAnsi="Times New Roman"/>
          <w:b/>
          <w:sz w:val="24"/>
          <w:szCs w:val="24"/>
        </w:rPr>
        <w:t xml:space="preserve"> –</w:t>
      </w:r>
      <w:r w:rsidRPr="000D4C06">
        <w:rPr>
          <w:rFonts w:ascii="Times New Roman" w:eastAsia="Times New Roman" w:hAnsi="Times New Roman"/>
          <w:b/>
          <w:sz w:val="24"/>
          <w:szCs w:val="24"/>
          <w:lang w:val="en-US"/>
        </w:rPr>
        <w:t>XVII</w:t>
      </w:r>
      <w:r w:rsidRPr="000D4C06">
        <w:rPr>
          <w:rFonts w:ascii="Times New Roman" w:eastAsia="Times New Roman" w:hAnsi="Times New Roman"/>
          <w:b/>
          <w:sz w:val="24"/>
          <w:szCs w:val="24"/>
        </w:rPr>
        <w:t xml:space="preserve"> вв</w:t>
      </w:r>
      <w:r w:rsidRPr="000D4C06">
        <w:rPr>
          <w:rFonts w:ascii="Times New Roman" w:eastAsia="Times New Roman" w:hAnsi="Times New Roman"/>
          <w:b/>
          <w:sz w:val="24"/>
          <w:szCs w:val="24"/>
          <w:lang w:eastAsia="ru-RU"/>
        </w:rPr>
        <w:t>.</w:t>
      </w:r>
    </w:p>
    <w:p w:rsidR="00777D59" w:rsidRPr="000D4C06" w:rsidRDefault="006821ED" w:rsidP="000D4C06">
      <w:pPr>
        <w:spacing w:after="0"/>
        <w:ind w:firstLine="709"/>
        <w:jc w:val="both"/>
        <w:rPr>
          <w:rFonts w:ascii="Times New Roman" w:eastAsia="Times New Roman" w:hAnsi="Times New Roman"/>
          <w:sz w:val="24"/>
          <w:szCs w:val="24"/>
          <w:lang w:eastAsia="ru-RU"/>
        </w:rPr>
      </w:pPr>
      <w:r w:rsidRPr="000D4C06">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777D59" w:rsidRPr="000D4C06" w:rsidRDefault="006821ED" w:rsidP="000D4C06">
      <w:pPr>
        <w:spacing w:after="0"/>
        <w:ind w:firstLine="709"/>
        <w:rPr>
          <w:rFonts w:ascii="Times New Roman" w:eastAsia="Times New Roman" w:hAnsi="Times New Roman"/>
          <w:b/>
          <w:i/>
          <w:sz w:val="24"/>
          <w:szCs w:val="24"/>
          <w:lang w:eastAsia="ru-RU"/>
        </w:rPr>
      </w:pPr>
      <w:r w:rsidRPr="000D4C06">
        <w:rPr>
          <w:rFonts w:ascii="Times New Roman" w:eastAsia="Times New Roman" w:hAnsi="Times New Roman"/>
          <w:b/>
          <w:i/>
          <w:sz w:val="24"/>
          <w:szCs w:val="24"/>
          <w:lang w:eastAsia="ru-RU"/>
        </w:rPr>
        <w:t>Искусство полиграфии</w:t>
      </w:r>
    </w:p>
    <w:p w:rsidR="00777D59" w:rsidRPr="000D4C06" w:rsidRDefault="006821ED" w:rsidP="000D4C06">
      <w:pPr>
        <w:spacing w:after="0"/>
        <w:ind w:firstLine="709"/>
        <w:jc w:val="both"/>
        <w:rPr>
          <w:rFonts w:ascii="Times New Roman" w:eastAsia="Times New Roman" w:hAnsi="Times New Roman"/>
          <w:i/>
          <w:sz w:val="24"/>
          <w:szCs w:val="24"/>
          <w:lang w:eastAsia="ru-RU"/>
        </w:rPr>
      </w:pPr>
      <w:r w:rsidRPr="000D4C06">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777D59" w:rsidRPr="000D4C06" w:rsidRDefault="006821ED" w:rsidP="000D4C06">
      <w:pPr>
        <w:spacing w:after="0"/>
        <w:ind w:firstLine="709"/>
        <w:jc w:val="both"/>
        <w:rPr>
          <w:rFonts w:ascii="Times New Roman" w:eastAsia="Times New Roman" w:hAnsi="Times New Roman"/>
          <w:b/>
          <w:i/>
          <w:sz w:val="24"/>
          <w:szCs w:val="24"/>
          <w:lang w:eastAsia="ru-RU"/>
        </w:rPr>
      </w:pPr>
      <w:r w:rsidRPr="000D4C06">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вв.</w:t>
      </w:r>
    </w:p>
    <w:p w:rsidR="00777D59" w:rsidRPr="000D4C06" w:rsidRDefault="006821ED" w:rsidP="000D4C06">
      <w:pPr>
        <w:spacing w:after="0"/>
        <w:ind w:firstLine="709"/>
        <w:jc w:val="both"/>
        <w:rPr>
          <w:rFonts w:ascii="Times New Roman" w:eastAsia="Times New Roman" w:hAnsi="Times New Roman"/>
          <w:i/>
          <w:sz w:val="24"/>
          <w:szCs w:val="24"/>
          <w:lang w:eastAsia="ru-RU"/>
        </w:rPr>
      </w:pPr>
      <w:r w:rsidRPr="000D4C06">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777D59" w:rsidRPr="000D4C06" w:rsidRDefault="006821ED" w:rsidP="000D4C06">
      <w:pPr>
        <w:spacing w:after="0"/>
        <w:ind w:firstLine="709"/>
        <w:jc w:val="both"/>
        <w:rPr>
          <w:rFonts w:ascii="Times New Roman" w:eastAsia="Times New Roman" w:hAnsi="Times New Roman"/>
          <w:b/>
          <w:i/>
          <w:sz w:val="24"/>
          <w:szCs w:val="24"/>
          <w:lang w:eastAsia="ru-RU"/>
        </w:rPr>
      </w:pPr>
      <w:r w:rsidRPr="000D4C06">
        <w:rPr>
          <w:rFonts w:ascii="Times New Roman" w:eastAsia="Times New Roman" w:hAnsi="Times New Roman"/>
          <w:b/>
          <w:i/>
          <w:sz w:val="24"/>
          <w:szCs w:val="24"/>
          <w:lang w:eastAsia="ru-RU"/>
        </w:rPr>
        <w:t>Взаимосвязь истории искусства и истории человечества</w:t>
      </w:r>
    </w:p>
    <w:p w:rsidR="00777D59" w:rsidRPr="000D4C06" w:rsidRDefault="006821ED" w:rsidP="000D4C06">
      <w:pPr>
        <w:spacing w:after="0"/>
        <w:ind w:firstLine="709"/>
        <w:jc w:val="both"/>
        <w:rPr>
          <w:rFonts w:ascii="Times New Roman" w:eastAsia="Times New Roman" w:hAnsi="Times New Roman"/>
          <w:i/>
          <w:sz w:val="24"/>
          <w:szCs w:val="24"/>
          <w:lang w:eastAsia="ru-RU"/>
        </w:rPr>
      </w:pPr>
      <w:r w:rsidRPr="000D4C06">
        <w:rPr>
          <w:rFonts w:ascii="Times New Roman" w:eastAsia="Times New Roman" w:hAnsi="Times New Roman"/>
          <w:i/>
          <w:sz w:val="24"/>
          <w:szCs w:val="24"/>
          <w:lang w:eastAsia="ru-RU"/>
        </w:rPr>
        <w:lastRenderedPageBreak/>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777D59" w:rsidRPr="000D4C06" w:rsidRDefault="006821ED" w:rsidP="000D4C06">
      <w:pPr>
        <w:spacing w:after="0"/>
        <w:ind w:firstLine="709"/>
        <w:jc w:val="both"/>
        <w:rPr>
          <w:rFonts w:ascii="Times New Roman" w:eastAsia="Times New Roman" w:hAnsi="Times New Roman"/>
          <w:b/>
          <w:i/>
          <w:sz w:val="24"/>
          <w:szCs w:val="24"/>
          <w:lang w:eastAsia="ru-RU"/>
        </w:rPr>
      </w:pPr>
      <w:r w:rsidRPr="000D4C06">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0D4C06">
        <w:rPr>
          <w:rFonts w:ascii="Times New Roman" w:eastAsia="Times New Roman" w:hAnsi="Times New Roman"/>
          <w:i/>
          <w:sz w:val="24"/>
          <w:szCs w:val="24"/>
          <w:lang w:val="en-US" w:eastAsia="ru-RU"/>
        </w:rPr>
        <w:t>XX</w:t>
      </w:r>
      <w:r w:rsidRPr="000D4C06">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777D59" w:rsidRPr="000D4C06" w:rsidRDefault="00777D59" w:rsidP="000D4C06">
      <w:pPr>
        <w:pStyle w:val="3"/>
        <w:spacing w:before="0" w:beforeAutospacing="0" w:after="0" w:afterAutospacing="0" w:line="276" w:lineRule="auto"/>
        <w:ind w:firstLine="709"/>
        <w:rPr>
          <w:sz w:val="24"/>
          <w:szCs w:val="24"/>
        </w:rPr>
      </w:pPr>
      <w:bookmarkStart w:id="390" w:name="_Toc409691714"/>
    </w:p>
    <w:p w:rsidR="004162D2" w:rsidRDefault="004162D2">
      <w:pPr>
        <w:spacing w:after="0" w:line="240" w:lineRule="auto"/>
        <w:rPr>
          <w:rFonts w:ascii="Times New Roman" w:eastAsia="Times New Roman" w:hAnsi="Times New Roman"/>
          <w:b/>
          <w:bCs/>
          <w:iCs/>
          <w:sz w:val="24"/>
          <w:szCs w:val="24"/>
        </w:rPr>
      </w:pPr>
      <w:bookmarkStart w:id="391" w:name="_Toc410654039"/>
      <w:bookmarkStart w:id="392" w:name="_Toc31893466"/>
      <w:r>
        <w:rPr>
          <w:sz w:val="24"/>
          <w:szCs w:val="24"/>
        </w:rPr>
        <w:br w:type="page"/>
      </w:r>
    </w:p>
    <w:p w:rsidR="00777D59" w:rsidRPr="000D4C06" w:rsidRDefault="006821ED" w:rsidP="000D4C06">
      <w:pPr>
        <w:pStyle w:val="4"/>
        <w:spacing w:line="276" w:lineRule="auto"/>
        <w:ind w:left="1701"/>
        <w:rPr>
          <w:sz w:val="24"/>
          <w:szCs w:val="24"/>
        </w:rPr>
      </w:pPr>
      <w:bookmarkStart w:id="393" w:name="_Toc81645473"/>
      <w:r w:rsidRPr="000D4C06">
        <w:rPr>
          <w:sz w:val="24"/>
          <w:szCs w:val="24"/>
        </w:rPr>
        <w:lastRenderedPageBreak/>
        <w:t>2.2.2.14. Музыка</w:t>
      </w:r>
      <w:bookmarkEnd w:id="390"/>
      <w:bookmarkEnd w:id="391"/>
      <w:bookmarkEnd w:id="392"/>
      <w:bookmarkEnd w:id="393"/>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Музыка как вид искусства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0D4C06">
        <w:rPr>
          <w:rFonts w:ascii="Times New Roman" w:hAnsi="Times New Roman"/>
          <w:i/>
          <w:sz w:val="24"/>
          <w:szCs w:val="24"/>
        </w:rPr>
        <w:t xml:space="preserve"> сонатно-симфонический цикл, сюита), </w:t>
      </w:r>
      <w:r w:rsidRPr="000D4C06">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777D59" w:rsidRPr="000D4C06" w:rsidRDefault="006821ED" w:rsidP="000D4C06">
      <w:pPr>
        <w:spacing w:after="0"/>
        <w:ind w:firstLine="709"/>
        <w:jc w:val="both"/>
        <w:rPr>
          <w:rFonts w:ascii="Times New Roman" w:hAnsi="Times New Roman"/>
          <w:b/>
          <w:sz w:val="24"/>
          <w:szCs w:val="24"/>
        </w:rPr>
      </w:pPr>
      <w:r w:rsidRPr="000D4C06">
        <w:rPr>
          <w:rFonts w:ascii="Times New Roman" w:hAnsi="Times New Roman"/>
          <w:b/>
          <w:sz w:val="24"/>
          <w:szCs w:val="24"/>
        </w:rPr>
        <w:t>Народное музыкальное творчество</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0D4C06">
        <w:rPr>
          <w:rFonts w:ascii="Times New Roman" w:hAnsi="Times New Roman"/>
          <w:i/>
          <w:sz w:val="24"/>
          <w:szCs w:val="24"/>
        </w:rPr>
        <w:t>Различные исполнительские типы художественного общения (</w:t>
      </w:r>
      <w:proofErr w:type="gramStart"/>
      <w:r w:rsidRPr="000D4C06">
        <w:rPr>
          <w:rFonts w:ascii="Times New Roman" w:hAnsi="Times New Roman"/>
          <w:i/>
          <w:sz w:val="24"/>
          <w:szCs w:val="24"/>
        </w:rPr>
        <w:t>хоровое</w:t>
      </w:r>
      <w:proofErr w:type="gramEnd"/>
      <w:r w:rsidRPr="000D4C06">
        <w:rPr>
          <w:rFonts w:ascii="Times New Roman" w:hAnsi="Times New Roman"/>
          <w:i/>
          <w:sz w:val="24"/>
          <w:szCs w:val="24"/>
        </w:rPr>
        <w:t xml:space="preserve">, соревновательное, сказительное). </w:t>
      </w:r>
      <w:r w:rsidRPr="000D4C06">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777D59" w:rsidRPr="000D4C06" w:rsidRDefault="006821ED" w:rsidP="000D4C06">
      <w:pPr>
        <w:spacing w:after="0"/>
        <w:ind w:left="709"/>
        <w:contextualSpacing/>
        <w:jc w:val="both"/>
        <w:rPr>
          <w:rFonts w:ascii="Times New Roman" w:hAnsi="Times New Roman"/>
          <w:b/>
          <w:sz w:val="24"/>
          <w:szCs w:val="24"/>
        </w:rPr>
      </w:pPr>
      <w:r w:rsidRPr="000D4C06">
        <w:rPr>
          <w:rFonts w:ascii="Times New Roman" w:hAnsi="Times New Roman"/>
          <w:b/>
          <w:sz w:val="24"/>
          <w:szCs w:val="24"/>
        </w:rPr>
        <w:t xml:space="preserve">Русская музыка от эпохи средневековья до рубежа </w:t>
      </w:r>
      <w:r w:rsidRPr="000D4C06">
        <w:rPr>
          <w:rFonts w:ascii="Times New Roman" w:hAnsi="Times New Roman"/>
          <w:b/>
          <w:sz w:val="24"/>
          <w:szCs w:val="24"/>
          <w:lang w:val="en-US"/>
        </w:rPr>
        <w:t>XIX</w:t>
      </w:r>
      <w:r w:rsidRPr="000D4C06">
        <w:rPr>
          <w:rFonts w:ascii="Times New Roman" w:hAnsi="Times New Roman"/>
          <w:b/>
          <w:sz w:val="24"/>
          <w:szCs w:val="24"/>
        </w:rPr>
        <w:t>-ХХ вв.</w:t>
      </w:r>
    </w:p>
    <w:p w:rsidR="00777D59" w:rsidRPr="000D4C06" w:rsidRDefault="006821ED" w:rsidP="000D4C06">
      <w:pPr>
        <w:ind w:firstLine="709"/>
        <w:contextualSpacing/>
        <w:jc w:val="both"/>
        <w:rPr>
          <w:rFonts w:ascii="Times New Roman" w:hAnsi="Times New Roman"/>
          <w:sz w:val="24"/>
          <w:szCs w:val="24"/>
        </w:rPr>
      </w:pPr>
      <w:r w:rsidRPr="000D4C06">
        <w:rPr>
          <w:rFonts w:ascii="Times New Roman" w:hAnsi="Times New Roman"/>
          <w:sz w:val="24"/>
          <w:szCs w:val="24"/>
        </w:rPr>
        <w:t xml:space="preserve">Древнерусская духовная музыка. </w:t>
      </w:r>
      <w:r w:rsidRPr="000D4C06">
        <w:rPr>
          <w:rFonts w:ascii="Times New Roman" w:hAnsi="Times New Roman"/>
          <w:i/>
          <w:sz w:val="24"/>
          <w:szCs w:val="24"/>
        </w:rPr>
        <w:t>Знаменный распев как основа древнерусской храмовой музыки.</w:t>
      </w:r>
      <w:r w:rsidRPr="000D4C06">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777D59" w:rsidRPr="000D4C06" w:rsidRDefault="006821ED" w:rsidP="000D4C06">
      <w:pPr>
        <w:spacing w:after="0"/>
        <w:ind w:firstLine="709"/>
        <w:contextualSpacing/>
        <w:jc w:val="both"/>
        <w:rPr>
          <w:rFonts w:ascii="Times New Roman" w:hAnsi="Times New Roman"/>
          <w:b/>
          <w:sz w:val="24"/>
          <w:szCs w:val="24"/>
        </w:rPr>
      </w:pPr>
      <w:r w:rsidRPr="000D4C06">
        <w:rPr>
          <w:rFonts w:ascii="Times New Roman" w:hAnsi="Times New Roman"/>
          <w:b/>
          <w:sz w:val="24"/>
          <w:szCs w:val="24"/>
        </w:rPr>
        <w:t xml:space="preserve">Зарубежная музыка от эпохи средневековья до рубежа </w:t>
      </w:r>
      <w:r w:rsidRPr="000D4C06">
        <w:rPr>
          <w:rFonts w:ascii="Times New Roman" w:hAnsi="Times New Roman"/>
          <w:b/>
          <w:sz w:val="24"/>
          <w:szCs w:val="24"/>
          <w:lang w:val="en-US"/>
        </w:rPr>
        <w:t>XI</w:t>
      </w:r>
      <w:proofErr w:type="gramStart"/>
      <w:r w:rsidRPr="000D4C06">
        <w:rPr>
          <w:rFonts w:ascii="Times New Roman" w:hAnsi="Times New Roman"/>
          <w:b/>
          <w:sz w:val="24"/>
          <w:szCs w:val="24"/>
        </w:rPr>
        <w:t>Х</w:t>
      </w:r>
      <w:proofErr w:type="gramEnd"/>
      <w:r w:rsidRPr="000D4C06">
        <w:rPr>
          <w:rFonts w:ascii="Times New Roman" w:hAnsi="Times New Roman"/>
          <w:b/>
          <w:sz w:val="24"/>
          <w:szCs w:val="24"/>
        </w:rPr>
        <w:t>-</w:t>
      </w:r>
      <w:r w:rsidRPr="000D4C06">
        <w:rPr>
          <w:rFonts w:ascii="Times New Roman" w:hAnsi="Times New Roman"/>
          <w:b/>
          <w:sz w:val="24"/>
          <w:szCs w:val="24"/>
          <w:lang w:val="en-US"/>
        </w:rPr>
        <w:t>X</w:t>
      </w:r>
      <w:r w:rsidRPr="000D4C06">
        <w:rPr>
          <w:rFonts w:ascii="Times New Roman" w:hAnsi="Times New Roman"/>
          <w:b/>
          <w:sz w:val="24"/>
          <w:szCs w:val="24"/>
        </w:rPr>
        <w:t>Х вв.</w:t>
      </w:r>
    </w:p>
    <w:p w:rsidR="00777D59" w:rsidRPr="000D4C06" w:rsidRDefault="006821ED" w:rsidP="000D4C06">
      <w:pPr>
        <w:spacing w:after="0"/>
        <w:ind w:firstLine="709"/>
        <w:contextualSpacing/>
        <w:jc w:val="both"/>
        <w:rPr>
          <w:rFonts w:ascii="Times New Roman" w:hAnsi="Times New Roman"/>
          <w:sz w:val="24"/>
          <w:szCs w:val="24"/>
        </w:rPr>
      </w:pPr>
      <w:r w:rsidRPr="000D4C06">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w:t>
      </w:r>
      <w:proofErr w:type="gramStart"/>
      <w:r w:rsidRPr="000D4C06">
        <w:rPr>
          <w:rFonts w:ascii="Times New Roman" w:hAnsi="Times New Roman"/>
          <w:sz w:val="24"/>
          <w:szCs w:val="24"/>
        </w:rPr>
        <w:t>Творчество композиторов-романтиков Ф. Шопен, Ф. Лист, Р. Шуман, Ф. Шуберт, Э.</w:t>
      </w:r>
      <w:r w:rsidRPr="000D4C06">
        <w:rPr>
          <w:rFonts w:ascii="Times New Roman" w:hAnsi="Times New Roman"/>
          <w:sz w:val="24"/>
          <w:szCs w:val="24"/>
          <w:lang w:val="en-US"/>
        </w:rPr>
        <w:t> </w:t>
      </w:r>
      <w:r w:rsidRPr="000D4C06">
        <w:rPr>
          <w:rFonts w:ascii="Times New Roman" w:hAnsi="Times New Roman"/>
          <w:sz w:val="24"/>
          <w:szCs w:val="24"/>
        </w:rPr>
        <w:t>Григ).</w:t>
      </w:r>
      <w:proofErr w:type="gramEnd"/>
      <w:r w:rsidRPr="000D4C06">
        <w:rPr>
          <w:rFonts w:ascii="Times New Roman" w:hAnsi="Times New Roman"/>
          <w:sz w:val="24"/>
          <w:szCs w:val="24"/>
        </w:rPr>
        <w:t xml:space="preserve"> Оперный жанр в творчестве композиторов </w:t>
      </w:r>
      <w:r w:rsidRPr="000D4C06">
        <w:rPr>
          <w:rFonts w:ascii="Times New Roman" w:hAnsi="Times New Roman"/>
          <w:sz w:val="24"/>
          <w:szCs w:val="24"/>
          <w:lang w:val="en-US"/>
        </w:rPr>
        <w:t>XIX</w:t>
      </w:r>
      <w:r w:rsidRPr="000D4C06">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0D4C06">
        <w:rPr>
          <w:rFonts w:ascii="Times New Roman" w:hAnsi="Times New Roman"/>
          <w:i/>
          <w:sz w:val="24"/>
          <w:szCs w:val="24"/>
        </w:rPr>
        <w:t xml:space="preserve">Развитие жанров светской музыки </w:t>
      </w:r>
      <w:r w:rsidRPr="000D4C06">
        <w:rPr>
          <w:rFonts w:ascii="Times New Roman" w:hAnsi="Times New Roman"/>
          <w:sz w:val="24"/>
          <w:szCs w:val="24"/>
        </w:rPr>
        <w:t xml:space="preserve">Основные жанры светской музыки </w:t>
      </w:r>
      <w:r w:rsidRPr="000D4C06">
        <w:rPr>
          <w:rFonts w:ascii="Times New Roman" w:hAnsi="Times New Roman"/>
          <w:sz w:val="24"/>
          <w:szCs w:val="24"/>
          <w:lang w:val="en-US"/>
        </w:rPr>
        <w:t>XIX</w:t>
      </w:r>
      <w:r w:rsidRPr="000D4C06">
        <w:rPr>
          <w:rFonts w:ascii="Times New Roman" w:hAnsi="Times New Roman"/>
          <w:sz w:val="24"/>
          <w:szCs w:val="24"/>
        </w:rPr>
        <w:t xml:space="preserve"> века (соната, симфония, камерно-инструментальная и вокальная музыка, опера, балет). </w:t>
      </w:r>
      <w:r w:rsidRPr="000D4C06">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777D59" w:rsidRPr="000D4C06" w:rsidRDefault="006821ED" w:rsidP="000D4C06">
      <w:pPr>
        <w:spacing w:after="0"/>
        <w:ind w:left="709"/>
        <w:contextualSpacing/>
        <w:jc w:val="both"/>
        <w:rPr>
          <w:rFonts w:ascii="Times New Roman" w:hAnsi="Times New Roman"/>
          <w:b/>
          <w:sz w:val="24"/>
          <w:szCs w:val="24"/>
        </w:rPr>
      </w:pPr>
      <w:r w:rsidRPr="000D4C06">
        <w:rPr>
          <w:rFonts w:ascii="Times New Roman" w:hAnsi="Times New Roman"/>
          <w:b/>
          <w:sz w:val="24"/>
          <w:szCs w:val="24"/>
        </w:rPr>
        <w:t xml:space="preserve">Русская и зарубежная музыкальная культура </w:t>
      </w:r>
      <w:r w:rsidRPr="000D4C06">
        <w:rPr>
          <w:rFonts w:ascii="Times New Roman" w:hAnsi="Times New Roman"/>
          <w:b/>
          <w:sz w:val="24"/>
          <w:szCs w:val="24"/>
          <w:lang w:val="en-US"/>
        </w:rPr>
        <w:t>XX</w:t>
      </w:r>
      <w:r w:rsidRPr="000D4C06">
        <w:rPr>
          <w:rFonts w:ascii="Times New Roman" w:hAnsi="Times New Roman"/>
          <w:b/>
          <w:sz w:val="24"/>
          <w:szCs w:val="24"/>
        </w:rPr>
        <w:t xml:space="preserve"> в.</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0D4C06">
        <w:rPr>
          <w:rFonts w:ascii="Times New Roman" w:hAnsi="Times New Roman"/>
          <w:i/>
          <w:sz w:val="24"/>
          <w:szCs w:val="24"/>
        </w:rPr>
        <w:lastRenderedPageBreak/>
        <w:t>А.И. Хачатурян, А.Г. Шнитке)</w:t>
      </w:r>
      <w:r w:rsidRPr="000D4C06">
        <w:rPr>
          <w:rFonts w:ascii="Times New Roman" w:hAnsi="Times New Roman"/>
          <w:sz w:val="24"/>
          <w:szCs w:val="24"/>
        </w:rPr>
        <w:t xml:space="preserve"> и зарубежных композиторов ХХ столетия (К. Дебюсси, </w:t>
      </w:r>
      <w:r w:rsidRPr="000D4C06">
        <w:rPr>
          <w:rFonts w:ascii="Times New Roman" w:hAnsi="Times New Roman"/>
          <w:i/>
          <w:sz w:val="24"/>
          <w:szCs w:val="24"/>
        </w:rPr>
        <w:t>К. Орф, М. Равель, Б. Бриттен, А. Шенберг).</w:t>
      </w:r>
      <w:r w:rsidRPr="000D4C06">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777D59" w:rsidRPr="000D4C06" w:rsidRDefault="006821ED" w:rsidP="000D4C06">
      <w:pPr>
        <w:tabs>
          <w:tab w:val="left" w:pos="1985"/>
        </w:tabs>
        <w:spacing w:after="0"/>
        <w:ind w:left="709"/>
        <w:contextualSpacing/>
        <w:jc w:val="both"/>
        <w:rPr>
          <w:rFonts w:ascii="Times New Roman" w:hAnsi="Times New Roman"/>
          <w:b/>
          <w:sz w:val="24"/>
          <w:szCs w:val="24"/>
        </w:rPr>
      </w:pPr>
      <w:r w:rsidRPr="000D4C06">
        <w:rPr>
          <w:rFonts w:ascii="Times New Roman" w:hAnsi="Times New Roman"/>
          <w:b/>
          <w:sz w:val="24"/>
          <w:szCs w:val="24"/>
        </w:rPr>
        <w:t>Современная музыкальная жизнь</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Л.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777D59" w:rsidRPr="000D4C06" w:rsidRDefault="006821ED" w:rsidP="000D4C06">
      <w:pPr>
        <w:spacing w:after="0"/>
        <w:ind w:left="709"/>
        <w:contextualSpacing/>
        <w:jc w:val="both"/>
        <w:rPr>
          <w:rFonts w:ascii="Times New Roman" w:hAnsi="Times New Roman"/>
          <w:b/>
          <w:sz w:val="24"/>
          <w:szCs w:val="24"/>
        </w:rPr>
      </w:pPr>
      <w:r w:rsidRPr="000D4C06">
        <w:rPr>
          <w:rFonts w:ascii="Times New Roman" w:hAnsi="Times New Roman"/>
          <w:b/>
          <w:sz w:val="24"/>
          <w:szCs w:val="24"/>
        </w:rPr>
        <w:t>Значение музыки в жизни человека</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AA282A" w:rsidRDefault="00AA282A">
      <w:pPr>
        <w:spacing w:after="0" w:line="240" w:lineRule="auto"/>
        <w:rPr>
          <w:rFonts w:ascii="Times New Roman" w:eastAsia="Times New Roman" w:hAnsi="Times New Roman"/>
          <w:b/>
          <w:bCs/>
          <w:iCs/>
          <w:sz w:val="24"/>
          <w:szCs w:val="24"/>
        </w:rPr>
      </w:pPr>
      <w:bookmarkStart w:id="394" w:name="_Toc409691715"/>
      <w:bookmarkStart w:id="395" w:name="_Toc410654040"/>
      <w:bookmarkStart w:id="396" w:name="_Toc31893467"/>
      <w:r>
        <w:rPr>
          <w:sz w:val="24"/>
          <w:szCs w:val="24"/>
        </w:rPr>
        <w:br w:type="page"/>
      </w:r>
    </w:p>
    <w:p w:rsidR="00777D59" w:rsidRPr="000D4C06" w:rsidRDefault="006821ED" w:rsidP="000D4C06">
      <w:pPr>
        <w:pStyle w:val="4"/>
        <w:spacing w:line="276" w:lineRule="auto"/>
        <w:ind w:left="1701"/>
        <w:rPr>
          <w:sz w:val="24"/>
          <w:szCs w:val="24"/>
        </w:rPr>
      </w:pPr>
      <w:bookmarkStart w:id="397" w:name="_Toc81645474"/>
      <w:r w:rsidRPr="000D4C06">
        <w:rPr>
          <w:sz w:val="24"/>
          <w:szCs w:val="24"/>
        </w:rPr>
        <w:lastRenderedPageBreak/>
        <w:t>2.2.2.15. Технология</w:t>
      </w:r>
      <w:bookmarkEnd w:id="394"/>
      <w:bookmarkEnd w:id="395"/>
      <w:bookmarkEnd w:id="396"/>
      <w:bookmarkEnd w:id="397"/>
    </w:p>
    <w:p w:rsidR="00777D59" w:rsidRPr="000D4C06" w:rsidRDefault="006821ED" w:rsidP="000D4C06">
      <w:pPr>
        <w:spacing w:before="240" w:after="0"/>
        <w:ind w:firstLine="700"/>
        <w:jc w:val="both"/>
        <w:rPr>
          <w:rFonts w:ascii="Times New Roman" w:eastAsia="Times New Roman" w:hAnsi="Times New Roman"/>
          <w:b/>
          <w:sz w:val="24"/>
          <w:szCs w:val="24"/>
        </w:rPr>
      </w:pPr>
      <w:r w:rsidRPr="000D4C06">
        <w:rPr>
          <w:rFonts w:ascii="Times New Roman" w:eastAsia="Times New Roman" w:hAnsi="Times New Roman"/>
          <w:b/>
          <w:sz w:val="24"/>
          <w:szCs w:val="24"/>
        </w:rPr>
        <w:t>Цели и задачи технологического образования</w:t>
      </w:r>
    </w:p>
    <w:p w:rsidR="00777D59" w:rsidRPr="000D4C06" w:rsidRDefault="006821ED" w:rsidP="00AA282A">
      <w:pPr>
        <w:spacing w:after="0"/>
        <w:ind w:firstLine="697"/>
        <w:jc w:val="both"/>
        <w:rPr>
          <w:rFonts w:ascii="Times New Roman" w:eastAsia="Times New Roman" w:hAnsi="Times New Roman"/>
          <w:sz w:val="24"/>
          <w:szCs w:val="24"/>
        </w:rPr>
      </w:pPr>
      <w:r w:rsidRPr="000D4C06">
        <w:rPr>
          <w:rFonts w:ascii="Times New Roman" w:eastAsia="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предметная область, обеспечивающая интеграцию знаний из областей естественнонаучных дисциплин, отражающая в своем содержании общие принципы преобразующей деятельности человека и аспекты материальной культуры. Она направлена на овладение обучающимися навыками конкретной предметно-преобразующей деятельности, создание новых ценностей, соответствующих потребностям развития общества. В рамках предметной области «Технология» происходит знакомство с миром технологий и способами их применения в общественном производстве.</w:t>
      </w:r>
    </w:p>
    <w:p w:rsidR="00777D59" w:rsidRPr="000D4C06" w:rsidRDefault="006821ED" w:rsidP="0083172C">
      <w:pPr>
        <w:spacing w:after="0"/>
        <w:ind w:firstLine="697"/>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Программа предмета «Технология» обеспечивает формирование у обучающихся технологического мышления.</w:t>
      </w:r>
      <w:proofErr w:type="gramEnd"/>
      <w:r w:rsidRPr="000D4C06">
        <w:rPr>
          <w:rFonts w:ascii="Times New Roman" w:eastAsia="Times New Roman" w:hAnsi="Times New Roman"/>
          <w:sz w:val="24"/>
          <w:szCs w:val="24"/>
        </w:rPr>
        <w:t xml:space="preserve">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формировании стратегии собственного профессионального саморазвития. </w:t>
      </w:r>
      <w:proofErr w:type="gramStart"/>
      <w:r w:rsidRPr="000D4C06">
        <w:rPr>
          <w:rFonts w:ascii="Times New Roman" w:eastAsia="Times New Roman" w:hAnsi="Times New Roman"/>
          <w:sz w:val="24"/>
          <w:szCs w:val="24"/>
        </w:rPr>
        <w:t>Таким образом, предметная область «Технология» позволяет формировать у обучающихся сквозные технологические компетенции, необходимые для разумной организации собственной жизни и успешной профессиональной самореализации в будущем, создает условия для развития инициативности, изобретательности, гибкости мышления.</w:t>
      </w:r>
      <w:proofErr w:type="gramEnd"/>
    </w:p>
    <w:p w:rsidR="00777D59" w:rsidRPr="000D4C06" w:rsidRDefault="006821ED" w:rsidP="0083172C">
      <w:pPr>
        <w:spacing w:after="0"/>
        <w:ind w:firstLine="697"/>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Предмет «Технология» является базой, на которой может быть сформировано проектное мышление обучающихся. </w:t>
      </w:r>
      <w:proofErr w:type="gramStart"/>
      <w:r w:rsidRPr="000D4C06">
        <w:rPr>
          <w:rFonts w:ascii="Times New Roman" w:eastAsia="Times New Roman" w:hAnsi="Times New Roman"/>
          <w:sz w:val="24"/>
          <w:szCs w:val="24"/>
        </w:rPr>
        <w:t>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w:t>
      </w:r>
      <w:proofErr w:type="gramEnd"/>
      <w:r w:rsidRPr="000D4C06">
        <w:rPr>
          <w:rFonts w:ascii="Times New Roman" w:eastAsia="Times New Roman" w:hAnsi="Times New Roman"/>
          <w:sz w:val="24"/>
          <w:szCs w:val="24"/>
        </w:rPr>
        <w:t xml:space="preserve">  Таким образом, в программу включено содержание, адекватное требованиям ФГОС к освоению </w:t>
      </w:r>
      <w:proofErr w:type="gramStart"/>
      <w:r w:rsidRPr="000D4C06">
        <w:rPr>
          <w:rFonts w:ascii="Times New Roman" w:eastAsia="Times New Roman" w:hAnsi="Times New Roman"/>
          <w:sz w:val="24"/>
          <w:szCs w:val="24"/>
        </w:rPr>
        <w:t>обучающимися</w:t>
      </w:r>
      <w:proofErr w:type="gramEnd"/>
      <w:r w:rsidRPr="000D4C06">
        <w:rPr>
          <w:rFonts w:ascii="Times New Roman" w:eastAsia="Times New Roman" w:hAnsi="Times New Roman"/>
          <w:sz w:val="24"/>
          <w:szCs w:val="24"/>
        </w:rPr>
        <w:t xml:space="preserve"> принципов и алгоритмов проектной деятельности.</w:t>
      </w:r>
    </w:p>
    <w:p w:rsidR="00777D59" w:rsidRPr="000D4C06" w:rsidRDefault="006821ED" w:rsidP="0083172C">
      <w:pPr>
        <w:spacing w:after="0"/>
        <w:ind w:firstLine="697"/>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командной работы.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w:t>
      </w:r>
      <w:r w:rsidRPr="000D4C06">
        <w:rPr>
          <w:rFonts w:ascii="Times New Roman" w:eastAsia="Times New Roman" w:hAnsi="Times New Roman"/>
          <w:sz w:val="24"/>
          <w:szCs w:val="24"/>
        </w:rPr>
        <w:lastRenderedPageBreak/>
        <w:t xml:space="preserve">адекватно отражающего смену жизненных реалий, формирует пространство, на котором происходит сопоставление </w:t>
      </w:r>
      <w:proofErr w:type="gramStart"/>
      <w:r w:rsidRPr="000D4C06">
        <w:rPr>
          <w:rFonts w:ascii="Times New Roman" w:eastAsia="Times New Roman" w:hAnsi="Times New Roman"/>
          <w:sz w:val="24"/>
          <w:szCs w:val="24"/>
        </w:rPr>
        <w:t>обучающимся</w:t>
      </w:r>
      <w:proofErr w:type="gramEnd"/>
      <w:r w:rsidRPr="000D4C06">
        <w:rPr>
          <w:rFonts w:ascii="Times New Roman" w:eastAsia="Times New Roman" w:hAnsi="Times New Roman"/>
          <w:sz w:val="24"/>
          <w:szCs w:val="24"/>
        </w:rPr>
        <w:t xml:space="preserve"> собственных стремлений, полученного опыта учебной деятельности и информации, в том числе в отношении профессионального самоопределения.</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Цели программы:</w:t>
      </w:r>
    </w:p>
    <w:p w:rsidR="00777D59" w:rsidRPr="000D4C06" w:rsidRDefault="006821ED" w:rsidP="00D81F05">
      <w:pPr>
        <w:pStyle w:val="a9"/>
        <w:numPr>
          <w:ilvl w:val="3"/>
          <w:numId w:val="125"/>
        </w:numPr>
        <w:spacing w:line="276" w:lineRule="auto"/>
        <w:ind w:left="0" w:firstLine="709"/>
        <w:jc w:val="both"/>
        <w:rPr>
          <w:rFonts w:ascii="Times New Roman" w:eastAsia="Times New Roman" w:hAnsi="Times New Roman"/>
        </w:rPr>
      </w:pPr>
      <w:r w:rsidRPr="000D4C06">
        <w:rPr>
          <w:rFonts w:ascii="Times New Roman" w:eastAsia="Times New Roman" w:hAnsi="Times New Roman"/>
        </w:rPr>
        <w:t xml:space="preserve">Обеспечение понимания </w:t>
      </w:r>
      <w:proofErr w:type="gramStart"/>
      <w:r w:rsidRPr="000D4C06">
        <w:rPr>
          <w:rFonts w:ascii="Times New Roman" w:eastAsia="Times New Roman" w:hAnsi="Times New Roman"/>
        </w:rPr>
        <w:t>обучающимися</w:t>
      </w:r>
      <w:proofErr w:type="gramEnd"/>
      <w:r w:rsidRPr="000D4C06">
        <w:rPr>
          <w:rFonts w:ascii="Times New Roman" w:eastAsia="Times New Roman" w:hAnsi="Times New Roman"/>
        </w:rPr>
        <w:t xml:space="preserve"> сущности современных технологий и перспектив их развития.</w:t>
      </w:r>
    </w:p>
    <w:p w:rsidR="00777D59" w:rsidRPr="000D4C06" w:rsidRDefault="006821ED" w:rsidP="00D81F05">
      <w:pPr>
        <w:pStyle w:val="a9"/>
        <w:numPr>
          <w:ilvl w:val="3"/>
          <w:numId w:val="125"/>
        </w:numPr>
        <w:spacing w:line="276" w:lineRule="auto"/>
        <w:ind w:left="0" w:firstLine="709"/>
        <w:jc w:val="both"/>
        <w:rPr>
          <w:rFonts w:ascii="Times New Roman" w:eastAsia="Times New Roman" w:hAnsi="Times New Roman"/>
        </w:rPr>
      </w:pPr>
      <w:r w:rsidRPr="000D4C06">
        <w:rPr>
          <w:rFonts w:ascii="Times New Roman" w:eastAsia="Times New Roman" w:hAnsi="Times New Roman"/>
        </w:rPr>
        <w:t xml:space="preserve">Формирование технологической культуры и проектно-технологического мышления </w:t>
      </w:r>
      <w:proofErr w:type="gramStart"/>
      <w:r w:rsidRPr="000D4C06">
        <w:rPr>
          <w:rFonts w:ascii="Times New Roman" w:eastAsia="Times New Roman" w:hAnsi="Times New Roman"/>
        </w:rPr>
        <w:t>обучающихся</w:t>
      </w:r>
      <w:proofErr w:type="gramEnd"/>
      <w:r w:rsidRPr="000D4C06">
        <w:rPr>
          <w:rFonts w:ascii="Times New Roman" w:eastAsia="Times New Roman" w:hAnsi="Times New Roman"/>
        </w:rPr>
        <w:t>.</w:t>
      </w:r>
    </w:p>
    <w:p w:rsidR="00777D59" w:rsidRPr="000D4C06" w:rsidRDefault="006821ED" w:rsidP="00D81F05">
      <w:pPr>
        <w:pStyle w:val="a9"/>
        <w:numPr>
          <w:ilvl w:val="3"/>
          <w:numId w:val="125"/>
        </w:numPr>
        <w:spacing w:line="276" w:lineRule="auto"/>
        <w:ind w:left="0" w:firstLine="709"/>
        <w:jc w:val="both"/>
        <w:rPr>
          <w:rFonts w:ascii="Times New Roman" w:eastAsia="Times New Roman" w:hAnsi="Times New Roman"/>
        </w:rPr>
      </w:pPr>
      <w:proofErr w:type="gramStart"/>
      <w:r w:rsidRPr="000D4C06">
        <w:rPr>
          <w:rFonts w:ascii="Times New Roman" w:eastAsia="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roofErr w:type="gramEnd"/>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Программа реализуется из расчета 2 часа в неделю в 5–8 классах, 1 час — в 9 классе.</w:t>
      </w:r>
    </w:p>
    <w:p w:rsidR="00777D59" w:rsidRPr="000D4C06" w:rsidRDefault="006821ED" w:rsidP="0083172C">
      <w:pPr>
        <w:spacing w:after="0"/>
        <w:ind w:firstLine="697"/>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w:t>
      </w:r>
      <w:proofErr w:type="gramEnd"/>
      <w:r w:rsidRPr="000D4C06">
        <w:rPr>
          <w:rFonts w:ascii="Times New Roman" w:eastAsia="Times New Roman" w:hAnsi="Times New Roman"/>
          <w:sz w:val="24"/>
          <w:szCs w:val="24"/>
        </w:rPr>
        <w:t xml:space="preserve"> Важнейшую группу образовательных результатов составляет полученный и осмысленный </w:t>
      </w:r>
      <w:proofErr w:type="gramStart"/>
      <w:r w:rsidRPr="000D4C06">
        <w:rPr>
          <w:rFonts w:ascii="Times New Roman" w:eastAsia="Times New Roman" w:hAnsi="Times New Roman"/>
          <w:sz w:val="24"/>
          <w:szCs w:val="24"/>
        </w:rPr>
        <w:t>обучающимися</w:t>
      </w:r>
      <w:proofErr w:type="gramEnd"/>
      <w:r w:rsidRPr="000D4C06">
        <w:rPr>
          <w:rFonts w:ascii="Times New Roman" w:eastAsia="Times New Roman" w:hAnsi="Times New Roman"/>
          <w:sz w:val="24"/>
          <w:szCs w:val="24"/>
        </w:rPr>
        <w:t xml:space="preserve"> опыт практической деятельности. В урочное время деятельность </w:t>
      </w:r>
      <w:proofErr w:type="gramStart"/>
      <w:r w:rsidRPr="000D4C06">
        <w:rPr>
          <w:rFonts w:ascii="Times New Roman" w:eastAsia="Times New Roman" w:hAnsi="Times New Roman"/>
          <w:sz w:val="24"/>
          <w:szCs w:val="24"/>
        </w:rPr>
        <w:t>обучающихся</w:t>
      </w:r>
      <w:proofErr w:type="gramEnd"/>
      <w:r w:rsidRPr="000D4C06">
        <w:rPr>
          <w:rFonts w:ascii="Times New Roman" w:eastAsia="Times New Roman" w:hAnsi="Times New Roman"/>
          <w:sz w:val="24"/>
          <w:szCs w:val="24"/>
        </w:rPr>
        <w:t xml:space="preserve"> организуется как в индивидуальном, так и в групповом формате. Сопровождение со стороны педагога должно быть направлено на отход от формы прямого руководства к форме консультационного сопровождения и педагогического наблюдения за деятельностью с последующей рефлексией. Рекомендуется строить программу таким образом, чтобы объяснение педагога в той или иной форме составляло не более 0,2 урочного времени и не более 0,15 объема программы.</w:t>
      </w:r>
    </w:p>
    <w:p w:rsidR="00777D59" w:rsidRPr="000D4C06" w:rsidRDefault="006821ED" w:rsidP="0083172C">
      <w:pPr>
        <w:spacing w:after="0"/>
        <w:ind w:firstLine="697"/>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Подразумевается и значительная внеурочная активность </w:t>
      </w:r>
      <w:proofErr w:type="gramStart"/>
      <w:r w:rsidRPr="000D4C06">
        <w:rPr>
          <w:rFonts w:ascii="Times New Roman" w:eastAsia="Times New Roman" w:hAnsi="Times New Roman"/>
          <w:sz w:val="24"/>
          <w:szCs w:val="24"/>
        </w:rPr>
        <w:t>обучающихся</w:t>
      </w:r>
      <w:proofErr w:type="gramEnd"/>
      <w:r w:rsidRPr="000D4C06">
        <w:rPr>
          <w:rFonts w:ascii="Times New Roman" w:eastAsia="Times New Roman" w:hAnsi="Times New Roman"/>
          <w:sz w:val="24"/>
          <w:szCs w:val="24"/>
        </w:rPr>
        <w:t xml:space="preserve">.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w:t>
      </w:r>
      <w:proofErr w:type="gramStart"/>
      <w:r w:rsidRPr="000D4C06">
        <w:rPr>
          <w:rFonts w:ascii="Times New Roman" w:eastAsia="Times New Roman" w:hAnsi="Times New Roman"/>
          <w:sz w:val="24"/>
          <w:szCs w:val="24"/>
        </w:rPr>
        <w:t>В рамках внеурочной деятельности активность обучающихся связана:</w:t>
      </w:r>
      <w:proofErr w:type="gramEnd"/>
    </w:p>
    <w:p w:rsidR="00777D59" w:rsidRPr="000D4C06" w:rsidRDefault="006821ED" w:rsidP="00D81F05">
      <w:pPr>
        <w:numPr>
          <w:ilvl w:val="0"/>
          <w:numId w:val="148"/>
        </w:numPr>
        <w:tabs>
          <w:tab w:val="left" w:pos="993"/>
        </w:tabs>
        <w:spacing w:after="0"/>
        <w:ind w:left="0" w:firstLine="1134"/>
        <w:jc w:val="both"/>
        <w:rPr>
          <w:rFonts w:ascii="Times New Roman" w:eastAsia="Times New Roman" w:hAnsi="Times New Roman"/>
          <w:sz w:val="24"/>
          <w:szCs w:val="24"/>
        </w:rPr>
      </w:pPr>
      <w:r w:rsidRPr="000D4C06">
        <w:rPr>
          <w:rFonts w:ascii="Times New Roman" w:eastAsia="Times New Roman" w:hAnsi="Times New Roman"/>
          <w:sz w:val="24"/>
          <w:szCs w:val="24"/>
        </w:rPr>
        <w:t>с выполнением заданий на самостоятельную работу с информацией;</w:t>
      </w:r>
    </w:p>
    <w:p w:rsidR="00777D59" w:rsidRPr="000D4C06" w:rsidRDefault="006821ED" w:rsidP="00D81F05">
      <w:pPr>
        <w:numPr>
          <w:ilvl w:val="0"/>
          <w:numId w:val="148"/>
        </w:numPr>
        <w:tabs>
          <w:tab w:val="left" w:pos="993"/>
        </w:tabs>
        <w:spacing w:after="0"/>
        <w:ind w:left="0" w:firstLine="1134"/>
        <w:jc w:val="both"/>
        <w:rPr>
          <w:rFonts w:ascii="Times New Roman" w:eastAsia="Times New Roman" w:hAnsi="Times New Roman"/>
          <w:sz w:val="24"/>
          <w:szCs w:val="24"/>
        </w:rPr>
      </w:pPr>
      <w:bookmarkStart w:id="398" w:name="_68fvr6qyp4sc" w:colFirst="0" w:colLast="0"/>
      <w:bookmarkEnd w:id="398"/>
      <w:r w:rsidRPr="000D4C06">
        <w:rPr>
          <w:rFonts w:ascii="Times New Roman" w:eastAsia="Times New Roman" w:hAnsi="Times New Roman"/>
          <w:sz w:val="24"/>
          <w:szCs w:val="24"/>
        </w:rPr>
        <w:t>с проектной деятельностью;</w:t>
      </w:r>
    </w:p>
    <w:p w:rsidR="00777D59" w:rsidRPr="000D4C06" w:rsidRDefault="006821ED" w:rsidP="00D81F05">
      <w:pPr>
        <w:numPr>
          <w:ilvl w:val="0"/>
          <w:numId w:val="148"/>
        </w:numPr>
        <w:tabs>
          <w:tab w:val="left" w:pos="993"/>
        </w:tabs>
        <w:spacing w:after="0"/>
        <w:ind w:left="0" w:firstLine="1134"/>
        <w:jc w:val="both"/>
        <w:rPr>
          <w:rFonts w:ascii="Times New Roman" w:eastAsia="Times New Roman" w:hAnsi="Times New Roman"/>
          <w:sz w:val="24"/>
          <w:szCs w:val="24"/>
        </w:rPr>
      </w:pPr>
      <w:bookmarkStart w:id="399" w:name="_kba2udnt449m" w:colFirst="0" w:colLast="0"/>
      <w:bookmarkEnd w:id="399"/>
      <w:r w:rsidRPr="000D4C06">
        <w:rPr>
          <w:rFonts w:ascii="Times New Roman" w:eastAsia="Times New Roman" w:hAnsi="Times New Roman"/>
          <w:sz w:val="24"/>
          <w:szCs w:val="24"/>
        </w:rPr>
        <w:t>с выполнением практических заданий, требующих наблюдения за окружающей действительностью или ее преобразования, или в целом продолжительных временных периодов на реализацию.</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Таким образом, формы внеурочной деятельности в рамках предметной области «Технология» — это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в проекте обучающихся, актуального на момент прохождения курса.</w:t>
      </w:r>
    </w:p>
    <w:p w:rsidR="00777D59" w:rsidRPr="000D4C06" w:rsidRDefault="006821ED" w:rsidP="0083172C">
      <w:pPr>
        <w:spacing w:after="0"/>
        <w:ind w:firstLine="700"/>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Предметная область «Технология» направлена на развитие гибких компетенций как комплекса неспециализированных надпрофессиональных навыков, которые отвечают за успешное участие человека в рабочем процессе и высокую производительность, в первую очередь таких, как коммуникация, креативность, командное решение проектных задач (коллаборация), критическое мышление.</w:t>
      </w:r>
      <w:proofErr w:type="gramEnd"/>
    </w:p>
    <w:p w:rsidR="00777D59" w:rsidRPr="000D4C06" w:rsidRDefault="006821ED" w:rsidP="0083172C">
      <w:pPr>
        <w:spacing w:after="0"/>
        <w:ind w:firstLine="697"/>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В соответствии с целями содержание предметной области «Технология» выстроено в модульной структуре, обеспечивая получение заявленных образовательным стандартом результатов.</w:t>
      </w:r>
    </w:p>
    <w:p w:rsidR="00777D59" w:rsidRPr="000D4C06" w:rsidRDefault="006821ED" w:rsidP="0083172C">
      <w:pPr>
        <w:spacing w:after="0"/>
        <w:ind w:firstLine="697"/>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Применение модульной структуры обеспечивает возможность вариативного освоения образовательных </w:t>
      </w:r>
      <w:proofErr w:type="gramStart"/>
      <w:r w:rsidRPr="000D4C06">
        <w:rPr>
          <w:rFonts w:ascii="Times New Roman" w:eastAsia="Times New Roman" w:hAnsi="Times New Roman"/>
          <w:sz w:val="24"/>
          <w:szCs w:val="24"/>
        </w:rPr>
        <w:t>модулей</w:t>
      </w:r>
      <w:proofErr w:type="gramEnd"/>
      <w:r w:rsidRPr="000D4C06">
        <w:rPr>
          <w:rFonts w:ascii="Times New Roman" w:eastAsia="Times New Roman" w:hAnsi="Times New Roman"/>
          <w:sz w:val="24"/>
          <w:szCs w:val="24"/>
        </w:rPr>
        <w:t xml:space="preserve"> и их разбиение на части с целью освоения модуля в рамках различных классов для формирования рабочей программы, учитывающей потребности обучающихся, компетенции преподавателя, специфику материально-технического обеспечения и специфику научно-технологического развития в регионе.</w:t>
      </w:r>
    </w:p>
    <w:p w:rsidR="00777D59" w:rsidRPr="000D4C06" w:rsidRDefault="006821ED" w:rsidP="0083172C">
      <w:pPr>
        <w:spacing w:after="0"/>
        <w:ind w:firstLine="697"/>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Задачей образовательного модуля является освоение сквозных технологических компетенций, применимых в различных профессиональных областях. Одним из наиболее эффективных инструментов для продуктивного освоения и обеспечения связи между частями модулей является кейс-метод — техника обучения, использующая описание реальных инженерных, экономических, социальных и </w:t>
      </w:r>
      <w:proofErr w:type="gramStart"/>
      <w:r w:rsidRPr="000D4C06">
        <w:rPr>
          <w:rFonts w:ascii="Times New Roman" w:eastAsia="Times New Roman" w:hAnsi="Times New Roman"/>
          <w:sz w:val="24"/>
          <w:szCs w:val="24"/>
        </w:rPr>
        <w:t>бизнес-ситуаций</w:t>
      </w:r>
      <w:proofErr w:type="gramEnd"/>
      <w:r w:rsidRPr="000D4C06">
        <w:rPr>
          <w:rFonts w:ascii="Times New Roman" w:eastAsia="Times New Roman" w:hAnsi="Times New Roman"/>
          <w:sz w:val="24"/>
          <w:szCs w:val="24"/>
        </w:rPr>
        <w:t xml:space="preserve">. Метод направлен на изучение </w:t>
      </w:r>
      <w:proofErr w:type="gramStart"/>
      <w:r w:rsidRPr="000D4C06">
        <w:rPr>
          <w:rFonts w:ascii="Times New Roman" w:eastAsia="Times New Roman" w:hAnsi="Times New Roman"/>
          <w:sz w:val="24"/>
          <w:szCs w:val="24"/>
        </w:rPr>
        <w:t>обучающимися</w:t>
      </w:r>
      <w:proofErr w:type="gramEnd"/>
      <w:r w:rsidRPr="000D4C06">
        <w:rPr>
          <w:rFonts w:ascii="Times New Roman" w:eastAsia="Times New Roman" w:hAnsi="Times New Roman"/>
          <w:sz w:val="24"/>
          <w:szCs w:val="24"/>
        </w:rPr>
        <w:t xml:space="preserve"> жизненной ситуации, оценку и анализ сути проблем, предложение возможных решений и выбор лучшего из них для дальнейшей реализации. Кейсы основываются на реальных фактических ситуациях или на материалах, максимально приближенных к реальной ситуации.</w:t>
      </w:r>
    </w:p>
    <w:p w:rsidR="00777D59" w:rsidRPr="000D4C06" w:rsidRDefault="006821ED" w:rsidP="0083172C">
      <w:pPr>
        <w:spacing w:after="0"/>
        <w:ind w:firstLine="700"/>
        <w:jc w:val="both"/>
        <w:rPr>
          <w:rFonts w:ascii="Times New Roman" w:eastAsia="Times New Roman" w:hAnsi="Times New Roman"/>
          <w:sz w:val="24"/>
          <w:szCs w:val="24"/>
        </w:rPr>
      </w:pPr>
      <w:bookmarkStart w:id="400" w:name="_wibnoruib21n" w:colFirst="0" w:colLast="0"/>
      <w:bookmarkEnd w:id="400"/>
      <w:r w:rsidRPr="000D4C06">
        <w:rPr>
          <w:rFonts w:ascii="Times New Roman" w:eastAsia="Times New Roman" w:hAnsi="Times New Roman"/>
          <w:sz w:val="24"/>
          <w:szCs w:val="24"/>
        </w:rPr>
        <w:t>Модуль «Компьютерная графика, черчение» включает содержание, позволяющее ввести обучающихся в принципы современных технологий двумерной графики и ее применения, прививает навыки визуализации, эскизирования и создания графических документов с использованием чертежных инструментов и приспособлений и (или) с использованием графических редакторов, а также систем автоматизированного проектирования (САПР).</w:t>
      </w:r>
    </w:p>
    <w:p w:rsidR="00777D59" w:rsidRPr="000D4C06" w:rsidRDefault="006821ED" w:rsidP="0083172C">
      <w:pPr>
        <w:spacing w:after="0"/>
        <w:ind w:firstLine="700"/>
        <w:jc w:val="both"/>
        <w:rPr>
          <w:rFonts w:ascii="Times New Roman" w:eastAsia="Times New Roman" w:hAnsi="Times New Roman"/>
          <w:sz w:val="24"/>
          <w:szCs w:val="24"/>
        </w:rPr>
      </w:pPr>
      <w:bookmarkStart w:id="401" w:name="_hykmiz2347sz" w:colFirst="0" w:colLast="0"/>
      <w:bookmarkEnd w:id="401"/>
      <w:r w:rsidRPr="000D4C06">
        <w:rPr>
          <w:rFonts w:ascii="Times New Roman" w:eastAsia="Times New Roman" w:hAnsi="Times New Roman"/>
          <w:sz w:val="24"/>
          <w:szCs w:val="24"/>
        </w:rPr>
        <w:t>Модуль «3D-моделирование, прототипирование и макетирование» включает в себя содержание, посвященное изучению основ трехмерного моделирования, макетирования и прототипирования, освоению навыков создания, анимации и визуализации 3D-моделей с использованием программного обеспечения графических редакторов, навыков изготовления и модернизации прототипов и макетов с использованием технологического оборудования.</w:t>
      </w:r>
    </w:p>
    <w:p w:rsidR="00777D59" w:rsidRPr="000D4C06" w:rsidRDefault="006821ED" w:rsidP="0083172C">
      <w:pPr>
        <w:spacing w:after="0"/>
        <w:ind w:firstLine="700"/>
        <w:jc w:val="both"/>
        <w:rPr>
          <w:rFonts w:ascii="Times New Roman" w:eastAsia="Times New Roman" w:hAnsi="Times New Roman"/>
          <w:sz w:val="24"/>
          <w:szCs w:val="24"/>
        </w:rPr>
      </w:pPr>
      <w:bookmarkStart w:id="402" w:name="_jvp05b9s07ou" w:colFirst="0" w:colLast="0"/>
      <w:bookmarkEnd w:id="402"/>
      <w:proofErr w:type="gramStart"/>
      <w:r w:rsidRPr="000D4C06">
        <w:rPr>
          <w:rFonts w:ascii="Times New Roman" w:eastAsia="Times New Roman" w:hAnsi="Times New Roman"/>
          <w:sz w:val="24"/>
          <w:szCs w:val="24"/>
        </w:rPr>
        <w:t>Модуль «Технологии обработки материалов, пищевых продуктов» включает в себя содержание, посвященное изучению технологий обработки различных материалов и пищевых продуктов, формирует базовые навыки применения ручного и электрифицированного инструмента, технологического оборудования для обработки различных материалов; формирует навыки применения технологий обработки пищевых продуктов, используемых не только в быту, но и в индустрии общественного питания.</w:t>
      </w:r>
      <w:proofErr w:type="gramEnd"/>
    </w:p>
    <w:p w:rsidR="00777D59" w:rsidRPr="000D4C06" w:rsidRDefault="006821ED" w:rsidP="0083172C">
      <w:pPr>
        <w:spacing w:after="0"/>
        <w:ind w:firstLine="700"/>
        <w:jc w:val="both"/>
        <w:rPr>
          <w:rFonts w:ascii="Times New Roman" w:eastAsia="Times New Roman" w:hAnsi="Times New Roman"/>
          <w:sz w:val="24"/>
          <w:szCs w:val="24"/>
        </w:rPr>
      </w:pPr>
      <w:bookmarkStart w:id="403" w:name="_nqbzah9hva15" w:colFirst="0" w:colLast="0"/>
      <w:bookmarkEnd w:id="403"/>
      <w:r w:rsidRPr="000D4C06">
        <w:rPr>
          <w:rFonts w:ascii="Times New Roman" w:eastAsia="Times New Roman" w:hAnsi="Times New Roman"/>
          <w:sz w:val="24"/>
          <w:szCs w:val="24"/>
        </w:rPr>
        <w:t>Модуль «Робототехника» включает в себя содержание, касающееся изучения видов и конструкций роботов и освоения навыков моделирования, конструирования, программирования (управления) и изготовления движущихся моделей роботов.</w:t>
      </w:r>
    </w:p>
    <w:p w:rsidR="00777D59" w:rsidRPr="000D4C06" w:rsidRDefault="006821ED" w:rsidP="0083172C">
      <w:pPr>
        <w:spacing w:after="0"/>
        <w:ind w:firstLine="700"/>
        <w:jc w:val="both"/>
        <w:rPr>
          <w:rFonts w:ascii="Times New Roman" w:eastAsia="Times New Roman" w:hAnsi="Times New Roman"/>
          <w:sz w:val="24"/>
          <w:szCs w:val="24"/>
        </w:rPr>
      </w:pPr>
      <w:bookmarkStart w:id="404" w:name="_8o5dnexep238" w:colFirst="0" w:colLast="0"/>
      <w:bookmarkEnd w:id="404"/>
      <w:r w:rsidRPr="000D4C06">
        <w:rPr>
          <w:rFonts w:ascii="Times New Roman" w:eastAsia="Times New Roman" w:hAnsi="Times New Roman"/>
          <w:sz w:val="24"/>
          <w:szCs w:val="24"/>
        </w:rPr>
        <w:t>Модуль «Автоматизированные системы» направлен на развитие базовых компетенций в области автоматических и автоматизированных систем, освоение навыков по проектированию, моделированию, конструированию и созданию действующих моделей автоматических и автоматизированных систем различных типов.</w:t>
      </w:r>
    </w:p>
    <w:p w:rsidR="00777D59" w:rsidRPr="000D4C06" w:rsidRDefault="006821ED" w:rsidP="0083172C">
      <w:pPr>
        <w:spacing w:after="0"/>
        <w:ind w:firstLine="700"/>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 xml:space="preserve">Модуль «Производство и технологии» включает в себя содержание, касающееся изучения роли техники и технологий для прогрессивного развития общества, причин и последствий развития технологий, изучения перспектив и этапности технологического развития общества, структуры и технологий материального и нематериального </w:t>
      </w:r>
      <w:r w:rsidRPr="000D4C06">
        <w:rPr>
          <w:rFonts w:ascii="Times New Roman" w:eastAsia="Times New Roman" w:hAnsi="Times New Roman"/>
          <w:sz w:val="24"/>
          <w:szCs w:val="24"/>
        </w:rPr>
        <w:lastRenderedPageBreak/>
        <w:t>производства, изучения разнообразия существующих и будущих профессий и технологий, способствует формированию персональной стратегии личностного и профессионального саморазвития.</w:t>
      </w:r>
      <w:proofErr w:type="gramEnd"/>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Дополнительные модули, описывающие технологии, соответствующие тенденциям научно-технологического развития в регионе, в том числе «Растениеводство» и «Животноводство».</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При этом с целью формирования у обучающегося представления комплексного предметного, метапредметного и личностного содержания программа должна отражать три блока содержания: «Технология», «Культура» и «Личностное развитие».</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Второй блок содержания позволяет </w:t>
      </w:r>
      <w:proofErr w:type="gramStart"/>
      <w:r w:rsidRPr="000D4C06">
        <w:rPr>
          <w:rFonts w:ascii="Times New Roman" w:eastAsia="Times New Roman" w:hAnsi="Times New Roman"/>
          <w:sz w:val="24"/>
          <w:szCs w:val="24"/>
        </w:rPr>
        <w:t>обучающемуся</w:t>
      </w:r>
      <w:proofErr w:type="gramEnd"/>
      <w:r w:rsidRPr="000D4C06">
        <w:rPr>
          <w:rFonts w:ascii="Times New Roman" w:eastAsia="Times New Roman" w:hAnsi="Times New Roman"/>
          <w:sz w:val="24"/>
          <w:szCs w:val="24"/>
        </w:rPr>
        <w:t xml:space="preserve"> получить опыт персонифицированного действия в рамках разработки технологических решений, изучения и применения навыков использования средств технологического оснащения, а также специального и специализированного программного обеспечения.</w:t>
      </w:r>
    </w:p>
    <w:p w:rsidR="00777D59" w:rsidRPr="000D4C06" w:rsidRDefault="006821ED" w:rsidP="0083172C">
      <w:pPr>
        <w:spacing w:after="0"/>
        <w:ind w:firstLine="700"/>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Содержание второго блока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разработка документации,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roofErr w:type="gramEnd"/>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Базовыми образовательными технологиями, обеспечивающими работу с содержанием второго блока, являются технологии проектной деятельности.</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Второй блок реализуется в следующих организационных формах:</w:t>
      </w:r>
    </w:p>
    <w:p w:rsidR="00777D59" w:rsidRPr="000D4C06" w:rsidRDefault="006821ED" w:rsidP="00D81F05">
      <w:pPr>
        <w:pStyle w:val="a9"/>
        <w:numPr>
          <w:ilvl w:val="0"/>
          <w:numId w:val="100"/>
        </w:numPr>
        <w:tabs>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теоретическое обучение и формирование информационной основы проектной деятельности — в рамках урочной деятельности;</w:t>
      </w:r>
    </w:p>
    <w:p w:rsidR="00777D59" w:rsidRPr="000D4C06" w:rsidRDefault="006821ED" w:rsidP="00D81F05">
      <w:pPr>
        <w:pStyle w:val="a9"/>
        <w:numPr>
          <w:ilvl w:val="0"/>
          <w:numId w:val="100"/>
        </w:numPr>
        <w:tabs>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практические работы с инструментами и оборудованием, а также в средах моделирования, программирования и конструирования — в рамках урочной деятельности;</w:t>
      </w:r>
    </w:p>
    <w:p w:rsidR="00777D59" w:rsidRPr="000D4C06" w:rsidRDefault="006821ED" w:rsidP="00D81F05">
      <w:pPr>
        <w:pStyle w:val="a9"/>
        <w:numPr>
          <w:ilvl w:val="0"/>
          <w:numId w:val="100"/>
        </w:numPr>
        <w:tabs>
          <w:tab w:val="left" w:pos="993"/>
        </w:tabs>
        <w:spacing w:line="276" w:lineRule="auto"/>
        <w:ind w:left="0" w:firstLine="709"/>
        <w:jc w:val="both"/>
        <w:rPr>
          <w:rFonts w:ascii="Times New Roman" w:eastAsia="Times New Roman" w:hAnsi="Times New Roman"/>
        </w:rPr>
      </w:pPr>
      <w:r w:rsidRPr="000D4C06">
        <w:rPr>
          <w:rFonts w:ascii="Times New Roman" w:eastAsia="Times New Roman" w:hAnsi="Times New Roman"/>
        </w:rPr>
        <w:t>проектная деятельность в рамках урочной и внеурочной деятельности.</w:t>
      </w:r>
    </w:p>
    <w:p w:rsidR="00777D59" w:rsidRPr="000D4C06" w:rsidRDefault="006821ED" w:rsidP="0083172C">
      <w:pPr>
        <w:spacing w:after="0"/>
        <w:ind w:firstLine="700"/>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и сфере услуг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roofErr w:type="gramEnd"/>
    </w:p>
    <w:p w:rsidR="00777D59" w:rsidRPr="000D4C06" w:rsidRDefault="006821ED" w:rsidP="0083172C">
      <w:pPr>
        <w:spacing w:after="0"/>
        <w:ind w:firstLine="700"/>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 xml:space="preserve">Содержание третьего блока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карьеры, анализа территориального рынка труда, а также индивидуальные программы образовательных </w:t>
      </w:r>
      <w:r w:rsidRPr="000D4C06">
        <w:rPr>
          <w:rFonts w:ascii="Times New Roman" w:eastAsia="Times New Roman" w:hAnsi="Times New Roman"/>
          <w:sz w:val="24"/>
          <w:szCs w:val="24"/>
        </w:rPr>
        <w:lastRenderedPageBreak/>
        <w:t>путешествий и широкую номенклатуру краткосрочных</w:t>
      </w:r>
      <w:proofErr w:type="gramEnd"/>
      <w:r w:rsidRPr="000D4C06">
        <w:rPr>
          <w:rFonts w:ascii="Times New Roman" w:eastAsia="Times New Roman" w:hAnsi="Times New Roman"/>
          <w:sz w:val="24"/>
          <w:szCs w:val="24"/>
        </w:rPr>
        <w:t xml:space="preserve"> </w:t>
      </w:r>
      <w:proofErr w:type="gramStart"/>
      <w:r w:rsidRPr="000D4C06">
        <w:rPr>
          <w:rFonts w:ascii="Times New Roman" w:eastAsia="Times New Roman" w:hAnsi="Times New Roman"/>
          <w:sz w:val="24"/>
          <w:szCs w:val="24"/>
        </w:rPr>
        <w:t>курсов, призванных стать для обучающихся ситуацией пробы в определенных видах деятельности и/или в оперировании с определенными объектами воздействия.</w:t>
      </w:r>
      <w:proofErr w:type="gramEnd"/>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устройству отношений работника и работодателя.</w:t>
      </w:r>
    </w:p>
    <w:p w:rsidR="00777D59" w:rsidRPr="000D4C06" w:rsidRDefault="006821ED" w:rsidP="0083172C">
      <w:pPr>
        <w:spacing w:after="0"/>
        <w:ind w:firstLine="700"/>
        <w:jc w:val="both"/>
        <w:rPr>
          <w:rFonts w:ascii="Times New Roman" w:eastAsia="Times New Roman" w:hAnsi="Times New Roman"/>
          <w:b/>
          <w:sz w:val="24"/>
          <w:szCs w:val="24"/>
        </w:rPr>
      </w:pPr>
      <w:r w:rsidRPr="000D4C06">
        <w:rPr>
          <w:rFonts w:ascii="Times New Roman" w:eastAsia="Times New Roman" w:hAnsi="Times New Roman"/>
          <w:b/>
          <w:sz w:val="24"/>
          <w:szCs w:val="24"/>
        </w:rPr>
        <w:t>Современные технологии и перспективы их развития</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Развитие технологий. Понятие «технологии». Материальные технологии, информационные технологии, социальные технологии.</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их влияние на среду обитания человека и уклад общественной жизни. Технологии и мировое хозяйство. Закономерности технологического развития.</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Промышленные технологии. Производственные технологии. Технологии сферы услуг. Технологии сельского хозяйства.</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Автоматизация производства. Производственные технологии автоматизированного производства.</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Современные информационные технологии, применимые к новому технологическому укладу.</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Управление в современном производстве. Инновационные предприятия. Трансферт технологий.</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Работа с информацией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777D59" w:rsidRPr="000D4C06" w:rsidRDefault="006821ED" w:rsidP="0083172C">
      <w:pPr>
        <w:spacing w:after="0"/>
        <w:ind w:firstLine="700"/>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Технологии в повседневной жизни (например, в сфере быта), которые могут включать в себя кройку и шитье (обработку текстильных материалов), влажно-тепловую обработку тканей, технологии содержания жилья, технологии чистоты (уборку), технологии строительного ремонта, ресурсосберегающие технологии (воду, тепло, электричество) и др.</w:t>
      </w:r>
      <w:proofErr w:type="gramEnd"/>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Способы обработки продуктов питания и потребительские качества пищи. Технологии производства продуктов питания (технологии общественного питания).</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 </w:t>
      </w:r>
    </w:p>
    <w:p w:rsidR="00777D59" w:rsidRPr="000D4C06" w:rsidRDefault="006821ED" w:rsidP="0083172C">
      <w:pPr>
        <w:spacing w:after="0"/>
        <w:ind w:firstLine="700"/>
        <w:jc w:val="both"/>
        <w:rPr>
          <w:rFonts w:ascii="Times New Roman" w:eastAsia="Times New Roman" w:hAnsi="Times New Roman"/>
          <w:b/>
          <w:sz w:val="24"/>
          <w:szCs w:val="24"/>
        </w:rPr>
      </w:pPr>
      <w:r w:rsidRPr="000D4C06">
        <w:rPr>
          <w:rFonts w:ascii="Times New Roman" w:eastAsia="Times New Roman" w:hAnsi="Times New Roman"/>
          <w:b/>
          <w:sz w:val="24"/>
          <w:szCs w:val="24"/>
        </w:rPr>
        <w:t xml:space="preserve">Формирование технологической культуры и проектно-технологического мышления </w:t>
      </w:r>
      <w:proofErr w:type="gramStart"/>
      <w:r w:rsidRPr="000D4C06">
        <w:rPr>
          <w:rFonts w:ascii="Times New Roman" w:eastAsia="Times New Roman" w:hAnsi="Times New Roman"/>
          <w:b/>
          <w:sz w:val="24"/>
          <w:szCs w:val="24"/>
        </w:rPr>
        <w:t>обучающихся</w:t>
      </w:r>
      <w:proofErr w:type="gramEnd"/>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lastRenderedPageBreak/>
        <w:t xml:space="preserve">Метод </w:t>
      </w:r>
      <w:proofErr w:type="gramStart"/>
      <w:r w:rsidRPr="000D4C06">
        <w:rPr>
          <w:rFonts w:ascii="Times New Roman" w:eastAsia="Times New Roman" w:hAnsi="Times New Roman"/>
          <w:sz w:val="24"/>
          <w:szCs w:val="24"/>
        </w:rPr>
        <w:t>дизайн-мышления</w:t>
      </w:r>
      <w:proofErr w:type="gramEnd"/>
      <w:r w:rsidRPr="000D4C06">
        <w:rPr>
          <w:rFonts w:ascii="Times New Roman" w:eastAsia="Times New Roman" w:hAnsi="Times New Roman"/>
          <w:sz w:val="24"/>
          <w:szCs w:val="24"/>
        </w:rPr>
        <w:t>. Алгоритмы и способы изучения потребностей. Составление технического задания/спецификации на изготовление продукта, призванного удовлетворить выявленную потребность.</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Методы проектирования, конструирования, моделирования. Методы принятия решения. Анализ альтернативных ресурсов.</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Порядок действий по сборке конструкции/механизма. Способы соединения деталей. Технологический узел. Понятие модели.</w:t>
      </w:r>
    </w:p>
    <w:p w:rsidR="00777D59" w:rsidRPr="000D4C06" w:rsidRDefault="006821ED" w:rsidP="0083172C">
      <w:pPr>
        <w:spacing w:after="0"/>
        <w:ind w:firstLine="700"/>
        <w:jc w:val="both"/>
        <w:rPr>
          <w:rFonts w:ascii="Times New Roman" w:eastAsia="Times New Roman" w:hAnsi="Times New Roman"/>
          <w:i/>
          <w:sz w:val="24"/>
          <w:szCs w:val="24"/>
        </w:rPr>
      </w:pPr>
      <w:r w:rsidRPr="000D4C06">
        <w:rPr>
          <w:rFonts w:ascii="Times New Roman" w:eastAsia="Times New Roman" w:hAnsi="Times New Roman"/>
          <w:sz w:val="24"/>
          <w:szCs w:val="24"/>
        </w:rPr>
        <w:t>Логика проектирования технологической системы. Модернизация изделия и создание нового изделия как вид проектирования технологической системы. Конструкции. Основные характеристики конструкций. Порядок действий по проектированию конструкции/механизма, удовлетворяюще</w:t>
      </w:r>
      <w:proofErr w:type="gramStart"/>
      <w:r w:rsidRPr="000D4C06">
        <w:rPr>
          <w:rFonts w:ascii="Times New Roman" w:eastAsia="Times New Roman" w:hAnsi="Times New Roman"/>
          <w:sz w:val="24"/>
          <w:szCs w:val="24"/>
        </w:rPr>
        <w:t>й(</w:t>
      </w:r>
      <w:proofErr w:type="gramEnd"/>
      <w:r w:rsidRPr="000D4C06">
        <w:rPr>
          <w:rFonts w:ascii="Times New Roman" w:eastAsia="Times New Roman" w:hAnsi="Times New Roman"/>
          <w:sz w:val="24"/>
          <w:szCs w:val="24"/>
        </w:rPr>
        <w:t xml:space="preserve">-его)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0D4C06">
        <w:rPr>
          <w:rFonts w:ascii="Times New Roman" w:eastAsia="Times New Roman" w:hAnsi="Times New Roman"/>
          <w:i/>
          <w:sz w:val="24"/>
          <w:szCs w:val="24"/>
        </w:rPr>
        <w:t>Робототехника и среда конструирования.</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Опыт проектирования, конструирования, моделирования.</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w:t>
      </w:r>
    </w:p>
    <w:p w:rsidR="00777D59" w:rsidRPr="000D4C06" w:rsidRDefault="006821ED" w:rsidP="0083172C">
      <w:pPr>
        <w:spacing w:after="0"/>
        <w:ind w:firstLine="700"/>
        <w:jc w:val="both"/>
        <w:rPr>
          <w:rFonts w:ascii="Times New Roman" w:eastAsia="Times New Roman" w:hAnsi="Times New Roman"/>
          <w:i/>
          <w:sz w:val="24"/>
          <w:szCs w:val="24"/>
        </w:rPr>
      </w:pPr>
      <w:r w:rsidRPr="000D4C06">
        <w:rPr>
          <w:rFonts w:ascii="Times New Roman" w:eastAsia="Times New Roman" w:hAnsi="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Изготовление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образовательной организации).</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Компьютерное моделирование, проведение виртуального эксперимента.</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Разработка и создание изделия средствами учебного станка, в том числе управляемого программой. Автоматизированное производство на предприятиях региона.</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Планирование (разработка) материального продукта в соответствии с поставленной задачей и/или на основе самостоятельно проведенных исследований потребительских интересов.</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Разработка проектного замысла по алгоритму: реализация этапов анализа ситуации, целеполагания, выбора системы и принципа действия/модификации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и/или сложных (требующих регулирования/настройки) рабочих инструментов/технологического оборудования (практический этап проектной деятельности).</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Разработка и реализация командного проекта, направленного на разрешение значимой для </w:t>
      </w:r>
      <w:proofErr w:type="gramStart"/>
      <w:r w:rsidRPr="000D4C06">
        <w:rPr>
          <w:rFonts w:ascii="Times New Roman" w:eastAsia="Times New Roman" w:hAnsi="Times New Roman"/>
          <w:sz w:val="24"/>
          <w:szCs w:val="24"/>
        </w:rPr>
        <w:t>обучающихся</w:t>
      </w:r>
      <w:proofErr w:type="gramEnd"/>
      <w:r w:rsidRPr="000D4C06">
        <w:rPr>
          <w:rFonts w:ascii="Times New Roman" w:eastAsia="Times New Roman" w:hAnsi="Times New Roman"/>
          <w:sz w:val="24"/>
          <w:szCs w:val="24"/>
        </w:rPr>
        <w:t xml:space="preserve"> задачи или проблемной ситуации.</w:t>
      </w:r>
    </w:p>
    <w:p w:rsidR="00777D59" w:rsidRPr="000D4C06" w:rsidRDefault="00777D59" w:rsidP="0083172C">
      <w:pPr>
        <w:spacing w:after="0"/>
        <w:ind w:firstLine="700"/>
        <w:jc w:val="both"/>
        <w:rPr>
          <w:rFonts w:ascii="Times New Roman" w:eastAsia="Times New Roman" w:hAnsi="Times New Roman"/>
          <w:sz w:val="24"/>
          <w:szCs w:val="24"/>
        </w:rPr>
      </w:pPr>
    </w:p>
    <w:p w:rsidR="00777D59" w:rsidRPr="000D4C06" w:rsidRDefault="006821ED" w:rsidP="0083172C">
      <w:pPr>
        <w:spacing w:after="0"/>
        <w:ind w:firstLine="700"/>
        <w:jc w:val="both"/>
        <w:rPr>
          <w:rFonts w:ascii="Times New Roman" w:eastAsia="Times New Roman" w:hAnsi="Times New Roman"/>
          <w:b/>
          <w:sz w:val="24"/>
          <w:szCs w:val="24"/>
        </w:rPr>
      </w:pPr>
      <w:r w:rsidRPr="000D4C06">
        <w:rPr>
          <w:rFonts w:ascii="Times New Roman" w:eastAsia="Times New Roman" w:hAnsi="Times New Roman"/>
          <w:b/>
          <w:sz w:val="24"/>
          <w:szCs w:val="24"/>
        </w:rPr>
        <w:lastRenderedPageBreak/>
        <w:t>Построение образовательных траекторий и планов для самоопределения обучающихся</w:t>
      </w:r>
    </w:p>
    <w:p w:rsidR="00777D59" w:rsidRPr="000D4C06" w:rsidRDefault="006821ED" w:rsidP="0083172C">
      <w:pPr>
        <w:spacing w:after="0"/>
        <w:ind w:firstLine="700"/>
        <w:jc w:val="both"/>
        <w:rPr>
          <w:rFonts w:ascii="Times New Roman" w:eastAsia="Times New Roman" w:hAnsi="Times New Roman"/>
          <w:sz w:val="24"/>
          <w:szCs w:val="24"/>
        </w:rPr>
      </w:pPr>
      <w:proofErr w:type="gramStart"/>
      <w:r w:rsidRPr="000D4C06">
        <w:rPr>
          <w:rFonts w:ascii="Times New Roman" w:eastAsia="Times New Roman" w:hAnsi="Times New Roman"/>
          <w:sz w:val="24"/>
          <w:szCs w:val="24"/>
        </w:rPr>
        <w:t>Предприятия региона проживания обучающихся, работающие на основе современных производственных технологий.</w:t>
      </w:r>
      <w:proofErr w:type="gramEnd"/>
      <w:r w:rsidRPr="000D4C06">
        <w:rPr>
          <w:rFonts w:ascii="Times New Roman" w:eastAsia="Times New Roman" w:hAnsi="Times New Roman"/>
          <w:sz w:val="24"/>
          <w:szCs w:val="24"/>
        </w:rPr>
        <w:t xml:space="preserve"> Обзор ведущих технологий, применяющихся на предприятиях региона, рабочие места и их функции. Высокотехнологичные производства региона проживания обучающихся, функции новых рабочих профессий в условиях высокотехнологичных производств и новые требования к кадрам.</w:t>
      </w:r>
    </w:p>
    <w:p w:rsidR="00777D59" w:rsidRPr="000D4C06" w:rsidRDefault="006821ED" w:rsidP="0083172C">
      <w:pPr>
        <w:spacing w:after="0"/>
        <w:ind w:firstLine="700"/>
        <w:jc w:val="both"/>
        <w:rPr>
          <w:rFonts w:ascii="Times New Roman" w:eastAsia="Times New Roman" w:hAnsi="Times New Roman"/>
          <w:sz w:val="24"/>
          <w:szCs w:val="24"/>
        </w:rPr>
      </w:pPr>
      <w:r w:rsidRPr="000D4C06">
        <w:rPr>
          <w:rFonts w:ascii="Times New Roman" w:eastAsia="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w:t>
      </w:r>
      <w:r w:rsidRPr="000D4C06">
        <w:rPr>
          <w:rFonts w:ascii="Times New Roman" w:eastAsia="Times New Roman" w:hAnsi="Times New Roman"/>
          <w:i/>
          <w:sz w:val="24"/>
          <w:szCs w:val="24"/>
        </w:rPr>
        <w:t>Стратегии профессиональной карьеры.</w:t>
      </w:r>
      <w:r w:rsidRPr="000D4C06">
        <w:rPr>
          <w:rFonts w:ascii="Times New Roman" w:eastAsia="Times New Roman" w:hAnsi="Times New Roman"/>
          <w:sz w:val="24"/>
          <w:szCs w:val="24"/>
        </w:rPr>
        <w:t xml:space="preserve"> Современные требования к кадрам. Концепции «обучения для жизни» и «обучения через всю жизнь». Разработка матрицы возможностей.</w:t>
      </w:r>
    </w:p>
    <w:p w:rsidR="00777D59" w:rsidRPr="000D4C06" w:rsidRDefault="006821ED" w:rsidP="0083172C">
      <w:pPr>
        <w:spacing w:after="0"/>
        <w:rPr>
          <w:rFonts w:ascii="Times New Roman" w:eastAsia="Times New Roman" w:hAnsi="Times New Roman"/>
          <w:sz w:val="24"/>
          <w:szCs w:val="24"/>
        </w:rPr>
      </w:pPr>
      <w:r w:rsidRPr="000D4C06">
        <w:rPr>
          <w:rFonts w:ascii="Times New Roman" w:eastAsia="Times New Roman" w:hAnsi="Times New Roman"/>
          <w:sz w:val="24"/>
          <w:szCs w:val="24"/>
        </w:rPr>
        <w:br w:type="page"/>
      </w:r>
    </w:p>
    <w:p w:rsidR="00777D59" w:rsidRPr="000D4C06" w:rsidRDefault="006821ED" w:rsidP="000D4C06">
      <w:pPr>
        <w:pStyle w:val="4"/>
        <w:spacing w:line="276" w:lineRule="auto"/>
        <w:ind w:left="1701"/>
        <w:rPr>
          <w:sz w:val="24"/>
          <w:szCs w:val="24"/>
        </w:rPr>
      </w:pPr>
      <w:bookmarkStart w:id="405" w:name="_Toc409691716"/>
      <w:bookmarkStart w:id="406" w:name="_Toc410654041"/>
      <w:bookmarkStart w:id="407" w:name="_Toc31893468"/>
      <w:bookmarkStart w:id="408" w:name="_Toc81645475"/>
      <w:r w:rsidRPr="000D4C06">
        <w:rPr>
          <w:sz w:val="24"/>
          <w:szCs w:val="24"/>
        </w:rPr>
        <w:lastRenderedPageBreak/>
        <w:t>2.2.2.16. Физическая культура</w:t>
      </w:r>
      <w:bookmarkEnd w:id="405"/>
      <w:bookmarkEnd w:id="406"/>
      <w:bookmarkEnd w:id="407"/>
      <w:bookmarkEnd w:id="408"/>
    </w:p>
    <w:p w:rsidR="00777D59" w:rsidRPr="000D4C06" w:rsidRDefault="006821ED" w:rsidP="000D4C06">
      <w:pPr>
        <w:pStyle w:val="a9"/>
        <w:spacing w:line="276" w:lineRule="auto"/>
        <w:ind w:left="709"/>
        <w:jc w:val="both"/>
        <w:rPr>
          <w:rFonts w:ascii="Times New Roman" w:hAnsi="Times New Roman"/>
          <w:b/>
        </w:rPr>
      </w:pPr>
      <w:r w:rsidRPr="000D4C06">
        <w:rPr>
          <w:rFonts w:ascii="Times New Roman" w:hAnsi="Times New Roman"/>
          <w:b/>
        </w:rPr>
        <w:t xml:space="preserve">Физическая культура как область знаний </w:t>
      </w:r>
    </w:p>
    <w:p w:rsidR="00777D59" w:rsidRPr="000D4C06" w:rsidRDefault="006821ED" w:rsidP="000D4C06">
      <w:pPr>
        <w:pStyle w:val="a9"/>
        <w:spacing w:line="276" w:lineRule="auto"/>
        <w:ind w:left="709"/>
        <w:jc w:val="both"/>
        <w:rPr>
          <w:rFonts w:ascii="Times New Roman" w:hAnsi="Times New Roman"/>
          <w:b/>
        </w:rPr>
      </w:pPr>
      <w:r w:rsidRPr="000D4C06">
        <w:rPr>
          <w:rFonts w:ascii="Times New Roman" w:hAnsi="Times New Roman"/>
          <w:b/>
        </w:rPr>
        <w:t>История и современное развитие физической культуры</w:t>
      </w:r>
    </w:p>
    <w:p w:rsidR="00777D59" w:rsidRPr="000D4C06" w:rsidRDefault="006821ED" w:rsidP="000D4C06">
      <w:pPr>
        <w:pStyle w:val="a9"/>
        <w:spacing w:line="276" w:lineRule="auto"/>
        <w:ind w:left="0" w:firstLine="709"/>
        <w:jc w:val="both"/>
        <w:rPr>
          <w:rFonts w:ascii="Times New Roman" w:hAnsi="Times New Roman"/>
        </w:rPr>
      </w:pPr>
      <w:r w:rsidRPr="000D4C06">
        <w:rPr>
          <w:rFonts w:ascii="Times New Roman" w:hAnsi="Times New Roman"/>
          <w:i/>
        </w:rPr>
        <w:t>Олимпийские игры древности. Возрождение Олимпийских игр и олимпийского движения. Олимпийское движение в России</w:t>
      </w:r>
      <w:r w:rsidRPr="000D4C06">
        <w:rPr>
          <w:rFonts w:ascii="Times New Roman" w:hAnsi="Times New Roman"/>
        </w:rPr>
        <w:t xml:space="preserve">. </w:t>
      </w:r>
      <w:r w:rsidRPr="000D4C06">
        <w:rPr>
          <w:rFonts w:ascii="Times New Roman" w:hAnsi="Times New Roman"/>
          <w:i/>
        </w:rPr>
        <w:t>Современные Олимпийские игры.</w:t>
      </w:r>
      <w:r w:rsidRPr="000D4C06">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777D59" w:rsidRPr="000D4C06" w:rsidRDefault="006821ED" w:rsidP="000D4C06">
      <w:pPr>
        <w:pStyle w:val="a9"/>
        <w:spacing w:line="276" w:lineRule="auto"/>
        <w:ind w:left="0" w:firstLine="709"/>
        <w:jc w:val="both"/>
        <w:rPr>
          <w:rFonts w:ascii="Times New Roman" w:hAnsi="Times New Roman"/>
        </w:rPr>
      </w:pPr>
      <w:r w:rsidRPr="000D4C06">
        <w:rPr>
          <w:rFonts w:ascii="Times New Roman" w:hAnsi="Times New Roman"/>
          <w:b/>
        </w:rPr>
        <w:t>Современное представление о физической культуре (основные понятия)</w:t>
      </w:r>
    </w:p>
    <w:p w:rsidR="00777D59" w:rsidRPr="000D4C06" w:rsidRDefault="006821ED" w:rsidP="000D4C06">
      <w:pPr>
        <w:ind w:firstLine="709"/>
        <w:jc w:val="both"/>
        <w:rPr>
          <w:rFonts w:ascii="Times New Roman" w:hAnsi="Times New Roman"/>
          <w:sz w:val="24"/>
          <w:szCs w:val="24"/>
        </w:rPr>
      </w:pPr>
      <w:r w:rsidRPr="000D4C06">
        <w:rPr>
          <w:rFonts w:ascii="Times New Roman" w:hAnsi="Times New Roman"/>
          <w:sz w:val="24"/>
          <w:szCs w:val="24"/>
        </w:rPr>
        <w:t xml:space="preserve">Физическое развитие человека. </w:t>
      </w:r>
      <w:r w:rsidRPr="000D4C06">
        <w:rPr>
          <w:rFonts w:ascii="Times New Roman" w:hAnsi="Times New Roman"/>
          <w:i/>
          <w:sz w:val="24"/>
          <w:szCs w:val="24"/>
        </w:rPr>
        <w:t>Физическая подготовка, ее связь с укреплением здоровья, развитием физических качеств.</w:t>
      </w:r>
      <w:r w:rsidRPr="000D4C06">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0D4C06">
        <w:rPr>
          <w:rFonts w:ascii="Times New Roman" w:hAnsi="Times New Roman"/>
          <w:i/>
          <w:sz w:val="24"/>
          <w:szCs w:val="24"/>
        </w:rPr>
        <w:t>Спорт и спортивная подготовка</w:t>
      </w:r>
      <w:r w:rsidRPr="000D4C06">
        <w:rPr>
          <w:rFonts w:ascii="Times New Roman" w:hAnsi="Times New Roman"/>
          <w:sz w:val="24"/>
          <w:szCs w:val="24"/>
        </w:rPr>
        <w:t xml:space="preserve">. </w:t>
      </w:r>
      <w:r w:rsidRPr="000D4C06">
        <w:rPr>
          <w:rFonts w:ascii="Times New Roman" w:hAnsi="Times New Roman"/>
          <w:i/>
          <w:sz w:val="24"/>
          <w:szCs w:val="24"/>
        </w:rPr>
        <w:t>Всероссийский физкультурно-спортивный комплекс «Готов к труду и обороне».</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hAnsi="Times New Roman"/>
          <w:b/>
        </w:rPr>
        <w:t>Физическая культура человека</w:t>
      </w:r>
    </w:p>
    <w:p w:rsidR="00777D59" w:rsidRPr="000D4C06" w:rsidRDefault="006821ED" w:rsidP="000D4C06">
      <w:pPr>
        <w:tabs>
          <w:tab w:val="left" w:pos="0"/>
        </w:tabs>
        <w:spacing w:after="0"/>
        <w:ind w:firstLine="709"/>
        <w:jc w:val="both"/>
        <w:rPr>
          <w:rFonts w:ascii="Times New Roman" w:hAnsi="Times New Roman"/>
          <w:b/>
          <w:sz w:val="24"/>
          <w:szCs w:val="24"/>
        </w:rPr>
      </w:pPr>
      <w:r w:rsidRPr="000D4C06">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0D4C06">
        <w:rPr>
          <w:rFonts w:ascii="Times New Roman" w:hAnsi="Times New Roman"/>
          <w:b/>
          <w:sz w:val="24"/>
          <w:szCs w:val="24"/>
        </w:rPr>
        <w:t xml:space="preserve">Способы двигательной (физкультурной) деятельности </w:t>
      </w:r>
    </w:p>
    <w:p w:rsidR="00777D59" w:rsidRPr="000D4C06" w:rsidRDefault="006821ED" w:rsidP="000D4C06">
      <w:pPr>
        <w:tabs>
          <w:tab w:val="left" w:pos="0"/>
        </w:tabs>
        <w:spacing w:after="0"/>
        <w:ind w:firstLine="709"/>
        <w:jc w:val="both"/>
        <w:rPr>
          <w:rFonts w:ascii="Times New Roman" w:hAnsi="Times New Roman"/>
          <w:b/>
          <w:sz w:val="24"/>
          <w:szCs w:val="24"/>
        </w:rPr>
      </w:pPr>
      <w:r w:rsidRPr="000D4C06">
        <w:rPr>
          <w:rFonts w:ascii="Times New Roman" w:hAnsi="Times New Roman"/>
          <w:b/>
          <w:sz w:val="24"/>
          <w:szCs w:val="24"/>
        </w:rPr>
        <w:t>Организация и проведение самостоятельных занятий физической культурой</w:t>
      </w:r>
    </w:p>
    <w:p w:rsidR="00777D59" w:rsidRPr="000D4C06" w:rsidRDefault="006821ED" w:rsidP="00D81F05">
      <w:pPr>
        <w:pStyle w:val="a9"/>
        <w:numPr>
          <w:ilvl w:val="0"/>
          <w:numId w:val="84"/>
        </w:numPr>
        <w:spacing w:line="276" w:lineRule="auto"/>
        <w:ind w:firstLine="709"/>
        <w:jc w:val="both"/>
        <w:rPr>
          <w:rFonts w:ascii="Times New Roman" w:hAnsi="Times New Roman"/>
        </w:rPr>
      </w:pPr>
      <w:r w:rsidRPr="000D4C06">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0D4C06">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0D4C06">
        <w:rPr>
          <w:rFonts w:ascii="Times New Roman" w:hAnsi="Times New Roman"/>
        </w:rPr>
        <w:t xml:space="preserve"> Организация досуга средствами физической культуры. </w:t>
      </w:r>
    </w:p>
    <w:p w:rsidR="00777D59" w:rsidRPr="000D4C06" w:rsidRDefault="006821ED" w:rsidP="000D4C06">
      <w:pPr>
        <w:pStyle w:val="a9"/>
        <w:spacing w:line="276" w:lineRule="auto"/>
        <w:ind w:left="709"/>
        <w:jc w:val="both"/>
        <w:rPr>
          <w:rFonts w:ascii="Times New Roman" w:hAnsi="Times New Roman"/>
          <w:b/>
        </w:rPr>
      </w:pPr>
      <w:r w:rsidRPr="000D4C06">
        <w:rPr>
          <w:rFonts w:ascii="Times New Roman" w:hAnsi="Times New Roman"/>
          <w:b/>
        </w:rPr>
        <w:t xml:space="preserve">Оценка эффективности занятий физической культурой </w:t>
      </w:r>
    </w:p>
    <w:p w:rsidR="00777D59" w:rsidRPr="000D4C06" w:rsidRDefault="006821ED" w:rsidP="000D4C06">
      <w:pPr>
        <w:ind w:firstLine="709"/>
        <w:jc w:val="both"/>
        <w:rPr>
          <w:rFonts w:ascii="Times New Roman" w:hAnsi="Times New Roman"/>
          <w:sz w:val="24"/>
          <w:szCs w:val="24"/>
        </w:rPr>
      </w:pPr>
      <w:r w:rsidRPr="000D4C06">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777D59" w:rsidRPr="000D4C06" w:rsidRDefault="006821ED" w:rsidP="000D4C06">
      <w:pPr>
        <w:pStyle w:val="a9"/>
        <w:spacing w:line="276" w:lineRule="auto"/>
        <w:ind w:left="709"/>
        <w:jc w:val="both"/>
        <w:rPr>
          <w:rFonts w:ascii="Times New Roman" w:hAnsi="Times New Roman"/>
          <w:b/>
        </w:rPr>
      </w:pPr>
      <w:r w:rsidRPr="000D4C06">
        <w:rPr>
          <w:rFonts w:ascii="Times New Roman" w:hAnsi="Times New Roman"/>
          <w:b/>
        </w:rPr>
        <w:t>Физическое совершенствование</w:t>
      </w:r>
    </w:p>
    <w:p w:rsidR="00777D59" w:rsidRPr="000D4C06" w:rsidRDefault="006821ED" w:rsidP="000D4C06">
      <w:pPr>
        <w:pStyle w:val="a9"/>
        <w:spacing w:line="276" w:lineRule="auto"/>
        <w:ind w:left="709"/>
        <w:jc w:val="both"/>
        <w:rPr>
          <w:rFonts w:ascii="Times New Roman" w:hAnsi="Times New Roman"/>
          <w:i/>
        </w:rPr>
      </w:pPr>
      <w:r w:rsidRPr="000D4C06">
        <w:rPr>
          <w:rFonts w:ascii="Times New Roman" w:hAnsi="Times New Roman"/>
          <w:b/>
        </w:rPr>
        <w:t>Физкультурно-оздоровительная деятельность</w:t>
      </w:r>
    </w:p>
    <w:p w:rsidR="00777D59" w:rsidRPr="000D4C06" w:rsidRDefault="006821ED" w:rsidP="000D4C06">
      <w:pPr>
        <w:ind w:firstLine="709"/>
        <w:jc w:val="both"/>
        <w:rPr>
          <w:rFonts w:ascii="Times New Roman" w:hAnsi="Times New Roman"/>
          <w:i/>
          <w:sz w:val="24"/>
          <w:szCs w:val="24"/>
        </w:rPr>
      </w:pPr>
      <w:r w:rsidRPr="000D4C06">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0D4C06">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777D59" w:rsidRPr="000D4C06" w:rsidRDefault="006821ED" w:rsidP="000D4C06">
      <w:pPr>
        <w:pStyle w:val="a9"/>
        <w:spacing w:line="276" w:lineRule="auto"/>
        <w:ind w:left="709"/>
        <w:jc w:val="both"/>
        <w:rPr>
          <w:rFonts w:ascii="Times New Roman" w:hAnsi="Times New Roman"/>
        </w:rPr>
      </w:pPr>
      <w:r w:rsidRPr="000D4C06">
        <w:rPr>
          <w:rFonts w:ascii="Times New Roman" w:hAnsi="Times New Roman"/>
          <w:b/>
        </w:rPr>
        <w:t>Спортивно-оздоровительная деятельность</w:t>
      </w:r>
      <w:r w:rsidRPr="000D4C06">
        <w:rPr>
          <w:rStyle w:val="af4"/>
          <w:rFonts w:ascii="Times New Roman" w:hAnsi="Times New Roman"/>
          <w:b/>
        </w:rPr>
        <w:footnoteReference w:id="12"/>
      </w:r>
    </w:p>
    <w:p w:rsidR="00777D59" w:rsidRPr="000D4C06" w:rsidRDefault="006821ED" w:rsidP="000D4C06">
      <w:pPr>
        <w:ind w:firstLine="709"/>
        <w:jc w:val="both"/>
        <w:rPr>
          <w:rFonts w:ascii="Times New Roman" w:hAnsi="Times New Roman"/>
          <w:sz w:val="24"/>
          <w:szCs w:val="24"/>
        </w:rPr>
      </w:pPr>
      <w:r w:rsidRPr="000D4C06">
        <w:rPr>
          <w:rFonts w:ascii="Times New Roman" w:hAnsi="Times New Roman"/>
          <w:sz w:val="24"/>
          <w:szCs w:val="24"/>
        </w:rPr>
        <w:lastRenderedPageBreak/>
        <w:t xml:space="preserve">Гимнастика с основами акробатики: организующие команды и приемы. Акробатические упражнения и комбинации. </w:t>
      </w:r>
      <w:proofErr w:type="gramStart"/>
      <w:r w:rsidRPr="000D4C06">
        <w:rPr>
          <w:rFonts w:ascii="Times New Roman" w:hAnsi="Times New Roman"/>
          <w:sz w:val="24"/>
          <w:szCs w:val="24"/>
        </w:rPr>
        <w:t>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w:t>
      </w:r>
      <w:proofErr w:type="gramEnd"/>
      <w:r w:rsidRPr="000D4C06">
        <w:rPr>
          <w:rFonts w:ascii="Times New Roman" w:hAnsi="Times New Roman"/>
          <w:sz w:val="24"/>
          <w:szCs w:val="24"/>
        </w:rPr>
        <w:t xml:space="preserve">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0D4C06">
        <w:rPr>
          <w:rFonts w:ascii="Times New Roman" w:hAnsi="Times New Roman"/>
          <w:i/>
          <w:sz w:val="24"/>
          <w:szCs w:val="24"/>
        </w:rPr>
        <w:t>мини-футбол</w:t>
      </w:r>
      <w:r w:rsidRPr="000D4C06">
        <w:rPr>
          <w:rFonts w:ascii="Times New Roman" w:hAnsi="Times New Roman"/>
          <w:sz w:val="24"/>
          <w:szCs w:val="24"/>
        </w:rPr>
        <w:t xml:space="preserve">, волейбол, баскетбол. Правила спортивных игр. Игры по правилам. </w:t>
      </w:r>
      <w:r w:rsidRPr="000D4C06">
        <w:rPr>
          <w:rFonts w:ascii="Times New Roman" w:hAnsi="Times New Roman"/>
          <w:i/>
          <w:sz w:val="24"/>
          <w:szCs w:val="24"/>
        </w:rPr>
        <w:t>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0D4C06">
        <w:rPr>
          <w:rFonts w:ascii="Times New Roman" w:hAnsi="Times New Roman"/>
          <w:sz w:val="24"/>
          <w:szCs w:val="24"/>
        </w:rPr>
        <w:t xml:space="preserve"> Лыжные гонки:</w:t>
      </w:r>
      <w:r w:rsidRPr="000D4C06">
        <w:rPr>
          <w:rFonts w:ascii="Times New Roman" w:hAnsi="Times New Roman"/>
          <w:sz w:val="24"/>
          <w:szCs w:val="24"/>
          <w:vertAlign w:val="superscript"/>
        </w:rPr>
        <w:footnoteReference w:id="13"/>
      </w:r>
      <w:r w:rsidRPr="000D4C06">
        <w:rPr>
          <w:rFonts w:ascii="Times New Roman" w:hAnsi="Times New Roman"/>
          <w:sz w:val="24"/>
          <w:szCs w:val="24"/>
        </w:rPr>
        <w:t xml:space="preserve"> передвижение на лыжах разными способами. Подъемы, спуски, повороты, торможения.</w:t>
      </w:r>
    </w:p>
    <w:p w:rsidR="00777D59" w:rsidRPr="000D4C06" w:rsidRDefault="006821ED" w:rsidP="000D4C06">
      <w:pPr>
        <w:pStyle w:val="a9"/>
        <w:spacing w:line="276" w:lineRule="auto"/>
        <w:ind w:left="709"/>
        <w:jc w:val="both"/>
        <w:rPr>
          <w:rFonts w:ascii="Times New Roman" w:hAnsi="Times New Roman"/>
          <w:b/>
        </w:rPr>
      </w:pPr>
      <w:r w:rsidRPr="000D4C06">
        <w:rPr>
          <w:rFonts w:ascii="Times New Roman" w:hAnsi="Times New Roman"/>
          <w:b/>
        </w:rPr>
        <w:t>Прикладно-ориентированная физкультурная деятельность</w:t>
      </w:r>
    </w:p>
    <w:p w:rsidR="00777D59" w:rsidRPr="000D4C06" w:rsidRDefault="006821ED" w:rsidP="000D4C06">
      <w:pPr>
        <w:ind w:firstLine="709"/>
        <w:jc w:val="both"/>
        <w:rPr>
          <w:rFonts w:ascii="Times New Roman" w:hAnsi="Times New Roman"/>
          <w:sz w:val="24"/>
          <w:szCs w:val="24"/>
        </w:rPr>
      </w:pPr>
      <w:r w:rsidRPr="000D4C06">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0D4C06">
        <w:rPr>
          <w:rFonts w:ascii="Times New Roman" w:hAnsi="Times New Roman"/>
          <w:sz w:val="24"/>
          <w:szCs w:val="24"/>
        </w:rPr>
        <w:t xml:space="preserve"> Общефизическая подготовка. </w:t>
      </w:r>
      <w:proofErr w:type="gramStart"/>
      <w:r w:rsidRPr="000D4C06">
        <w:rPr>
          <w:rFonts w:ascii="Times New Roman" w:hAnsi="Times New Roman"/>
          <w:sz w:val="24"/>
          <w:szCs w:val="24"/>
        </w:rPr>
        <w:t>Упражнения, ориентированные на развитие основных физических качеств (силы, быстроты, выносливости, координации, гибкости, ловкости).</w:t>
      </w:r>
      <w:proofErr w:type="gramEnd"/>
      <w:r w:rsidRPr="000D4C06">
        <w:rPr>
          <w:rFonts w:ascii="Times New Roman" w:hAnsi="Times New Roman"/>
          <w:sz w:val="24"/>
          <w:szCs w:val="24"/>
        </w:rPr>
        <w:t xml:space="preserve">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777D59" w:rsidRPr="000D4C06" w:rsidRDefault="00777D59" w:rsidP="000D4C06">
      <w:pPr>
        <w:spacing w:after="0"/>
        <w:ind w:firstLine="709"/>
        <w:jc w:val="both"/>
        <w:rPr>
          <w:rFonts w:ascii="Times New Roman" w:hAnsi="Times New Roman"/>
          <w:sz w:val="24"/>
          <w:szCs w:val="24"/>
        </w:rPr>
      </w:pPr>
    </w:p>
    <w:p w:rsidR="00F51C86" w:rsidRDefault="00F51C86">
      <w:pPr>
        <w:spacing w:after="0" w:line="240" w:lineRule="auto"/>
        <w:rPr>
          <w:rFonts w:ascii="Times New Roman" w:eastAsia="Times New Roman" w:hAnsi="Times New Roman"/>
          <w:b/>
          <w:bCs/>
          <w:iCs/>
          <w:sz w:val="24"/>
          <w:szCs w:val="24"/>
        </w:rPr>
      </w:pPr>
      <w:bookmarkStart w:id="409" w:name="_Toc409691717"/>
      <w:bookmarkStart w:id="410" w:name="_Toc410654042"/>
      <w:bookmarkStart w:id="411" w:name="_Toc31893469"/>
      <w:r>
        <w:rPr>
          <w:sz w:val="24"/>
          <w:szCs w:val="24"/>
        </w:rPr>
        <w:br w:type="page"/>
      </w:r>
    </w:p>
    <w:p w:rsidR="00777D59" w:rsidRPr="000D4C06" w:rsidRDefault="006821ED" w:rsidP="000D4C06">
      <w:pPr>
        <w:pStyle w:val="4"/>
        <w:spacing w:line="276" w:lineRule="auto"/>
        <w:ind w:left="1701"/>
        <w:rPr>
          <w:sz w:val="24"/>
          <w:szCs w:val="24"/>
        </w:rPr>
      </w:pPr>
      <w:bookmarkStart w:id="412" w:name="_Toc81645476"/>
      <w:r w:rsidRPr="000D4C06">
        <w:rPr>
          <w:sz w:val="24"/>
          <w:szCs w:val="24"/>
        </w:rPr>
        <w:lastRenderedPageBreak/>
        <w:t>2.2.2.17. Основы безопасности жизнедеятельности</w:t>
      </w:r>
      <w:bookmarkEnd w:id="409"/>
      <w:bookmarkEnd w:id="410"/>
      <w:bookmarkEnd w:id="411"/>
      <w:bookmarkEnd w:id="412"/>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Основы безопасности личности, общества и государства</w:t>
      </w:r>
    </w:p>
    <w:p w:rsidR="00777D59" w:rsidRPr="000D4C06" w:rsidRDefault="006821ED" w:rsidP="000D4C06">
      <w:pPr>
        <w:tabs>
          <w:tab w:val="left" w:pos="426"/>
        </w:tabs>
        <w:spacing w:after="0"/>
        <w:ind w:left="709"/>
        <w:jc w:val="both"/>
        <w:rPr>
          <w:rFonts w:ascii="Times New Roman" w:hAnsi="Times New Roman"/>
          <w:b/>
          <w:bCs/>
          <w:sz w:val="24"/>
          <w:szCs w:val="24"/>
          <w:shd w:val="clear" w:color="auto" w:fill="FFFFFF"/>
        </w:rPr>
      </w:pPr>
      <w:r w:rsidRPr="000D4C06">
        <w:rPr>
          <w:rFonts w:ascii="Times New Roman" w:hAnsi="Times New Roman"/>
          <w:b/>
          <w:bCs/>
          <w:sz w:val="24"/>
          <w:szCs w:val="24"/>
          <w:shd w:val="clear" w:color="auto" w:fill="FFFFFF"/>
        </w:rPr>
        <w:t xml:space="preserve">Основы комплексной безопасности </w:t>
      </w:r>
    </w:p>
    <w:p w:rsidR="00777D59" w:rsidRPr="000D4C06" w:rsidRDefault="006821ED" w:rsidP="000D4C06">
      <w:pPr>
        <w:spacing w:after="0"/>
        <w:ind w:firstLine="709"/>
        <w:jc w:val="both"/>
        <w:rPr>
          <w:rFonts w:ascii="Times New Roman" w:hAnsi="Times New Roman"/>
          <w:i/>
          <w:sz w:val="24"/>
          <w:szCs w:val="24"/>
        </w:rPr>
      </w:pPr>
      <w:r w:rsidRPr="000D4C06">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Pr="000D4C06">
        <w:rPr>
          <w:rFonts w:ascii="Times New Roman" w:eastAsia="Times New Roman" w:hAnsi="Times New Roman"/>
          <w:sz w:val="24"/>
          <w:szCs w:val="24"/>
          <w:lang w:eastAsia="ru-RU"/>
        </w:rPr>
        <w:t>Правила поведения на транспорте (наземном, в том числе железнодорожном, воздушном и водном), ответственность за их нарушения.</w:t>
      </w:r>
      <w:r w:rsidRPr="000D4C06">
        <w:rPr>
          <w:rFonts w:ascii="Times New Roman" w:hAnsi="Times New Roman"/>
          <w:sz w:val="24"/>
          <w:szCs w:val="24"/>
        </w:rPr>
        <w:t xml:space="preserve"> Правила безопасного поведения пешехода, пассажира и велосипедиста. </w:t>
      </w:r>
      <w:r w:rsidRPr="000D4C06">
        <w:rPr>
          <w:rFonts w:ascii="Times New Roman" w:hAnsi="Times New Roman"/>
          <w:i/>
          <w:sz w:val="24"/>
          <w:szCs w:val="24"/>
        </w:rPr>
        <w:t>Средства индивидуальной защиты велосипедиста.</w:t>
      </w:r>
      <w:r w:rsidRPr="000D4C06">
        <w:rPr>
          <w:rFonts w:ascii="Times New Roman" w:hAnsi="Times New Roman"/>
          <w:sz w:val="24"/>
          <w:szCs w:val="24"/>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0D4C06">
        <w:rPr>
          <w:rFonts w:ascii="Times New Roman" w:hAnsi="Times New Roman"/>
          <w:i/>
          <w:sz w:val="24"/>
          <w:szCs w:val="24"/>
        </w:rPr>
        <w:t>и поездках.</w:t>
      </w:r>
      <w:r w:rsidRPr="000D4C06">
        <w:rPr>
          <w:rFonts w:ascii="Times New Roman" w:hAnsi="Times New Roman"/>
          <w:sz w:val="24"/>
          <w:szCs w:val="24"/>
        </w:rPr>
        <w:t xml:space="preserve"> Правила поведения в автономных условиях. Сигналы бедствия, способы их подачи и ответы на них. </w:t>
      </w:r>
      <w:proofErr w:type="gramStart"/>
      <w:r w:rsidRPr="000D4C06">
        <w:rPr>
          <w:rFonts w:ascii="Times New Roman" w:hAnsi="Times New Roman"/>
          <w:sz w:val="24"/>
          <w:szCs w:val="24"/>
        </w:rPr>
        <w:t xml:space="preserve">Правила безопасности в ситуациях криминогенного характера (квартира, улица, подъезд, лифт, карманная кража, мошенничество, </w:t>
      </w:r>
      <w:r w:rsidRPr="000D4C06">
        <w:rPr>
          <w:rFonts w:ascii="Times New Roman" w:hAnsi="Times New Roman"/>
          <w:i/>
          <w:sz w:val="24"/>
          <w:szCs w:val="24"/>
        </w:rPr>
        <w:t>самозащита покупателя</w:t>
      </w:r>
      <w:r w:rsidRPr="000D4C06">
        <w:rPr>
          <w:rFonts w:ascii="Times New Roman" w:hAnsi="Times New Roman"/>
          <w:sz w:val="24"/>
          <w:szCs w:val="24"/>
        </w:rPr>
        <w:t>).</w:t>
      </w:r>
      <w:proofErr w:type="gramEnd"/>
      <w:r w:rsidRPr="000D4C06">
        <w:rPr>
          <w:rFonts w:ascii="Times New Roman" w:hAnsi="Times New Roman"/>
          <w:sz w:val="24"/>
          <w:szCs w:val="24"/>
        </w:rPr>
        <w:t xml:space="preserve"> Элементарные способы самозащиты. </w:t>
      </w:r>
      <w:r w:rsidRPr="000D4C06">
        <w:rPr>
          <w:rFonts w:ascii="Times New Roman" w:hAnsi="Times New Roman"/>
          <w:i/>
          <w:sz w:val="24"/>
          <w:szCs w:val="24"/>
        </w:rPr>
        <w:t>Информационная безопасность подростка.</w:t>
      </w:r>
    </w:p>
    <w:p w:rsidR="00777D59" w:rsidRPr="000D4C06" w:rsidRDefault="006821ED" w:rsidP="000D4C06">
      <w:pPr>
        <w:tabs>
          <w:tab w:val="left" w:pos="426"/>
        </w:tabs>
        <w:spacing w:after="0"/>
        <w:ind w:left="709"/>
        <w:jc w:val="both"/>
        <w:rPr>
          <w:rFonts w:ascii="Times New Roman" w:hAnsi="Times New Roman"/>
          <w:sz w:val="24"/>
          <w:szCs w:val="24"/>
        </w:rPr>
      </w:pPr>
      <w:r w:rsidRPr="000D4C06">
        <w:rPr>
          <w:rFonts w:ascii="Times New Roman" w:hAnsi="Times New Roman"/>
          <w:b/>
          <w:sz w:val="24"/>
          <w:szCs w:val="24"/>
        </w:rPr>
        <w:t xml:space="preserve">Защита населения Российской Федерации от чрезвычайных </w:t>
      </w:r>
      <w:r w:rsidRPr="000D4C06">
        <w:rPr>
          <w:rFonts w:ascii="Times New Roman" w:hAnsi="Times New Roman"/>
          <w:b/>
          <w:bCs/>
          <w:sz w:val="24"/>
          <w:szCs w:val="24"/>
          <w:shd w:val="clear" w:color="auto" w:fill="FFFFFF"/>
        </w:rPr>
        <w:t>ситуаций</w:t>
      </w:r>
    </w:p>
    <w:p w:rsidR="00777D59" w:rsidRPr="000D4C06" w:rsidRDefault="006821ED" w:rsidP="00F51C86">
      <w:pPr>
        <w:spacing w:after="0"/>
        <w:ind w:firstLine="709"/>
        <w:jc w:val="both"/>
        <w:rPr>
          <w:rFonts w:ascii="Times New Roman" w:hAnsi="Times New Roman"/>
          <w:sz w:val="24"/>
          <w:szCs w:val="24"/>
        </w:rPr>
      </w:pPr>
      <w:proofErr w:type="gramStart"/>
      <w:r w:rsidRPr="000D4C06">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w:t>
      </w:r>
      <w:proofErr w:type="gramEnd"/>
      <w:r w:rsidRPr="000D4C06">
        <w:rPr>
          <w:rFonts w:ascii="Times New Roman" w:hAnsi="Times New Roman"/>
          <w:sz w:val="24"/>
          <w:szCs w:val="24"/>
        </w:rPr>
        <w:t xml:space="preserve">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777D59" w:rsidRPr="000D4C06" w:rsidRDefault="006821ED" w:rsidP="00F51C86">
      <w:pPr>
        <w:tabs>
          <w:tab w:val="left" w:pos="426"/>
        </w:tabs>
        <w:spacing w:after="0"/>
        <w:ind w:firstLine="709"/>
        <w:jc w:val="both"/>
        <w:rPr>
          <w:rFonts w:ascii="Times New Roman" w:hAnsi="Times New Roman"/>
          <w:bCs/>
          <w:sz w:val="24"/>
          <w:szCs w:val="24"/>
          <w:shd w:val="clear" w:color="auto" w:fill="FFFFFF"/>
        </w:rPr>
      </w:pPr>
      <w:r w:rsidRPr="000D4C06">
        <w:rPr>
          <w:rFonts w:ascii="Times New Roman" w:hAnsi="Times New Roman"/>
          <w:b/>
          <w:bCs/>
          <w:sz w:val="24"/>
          <w:szCs w:val="24"/>
        </w:rPr>
        <w:t>Основы противодействия терроризму, экстремизму и наркотизму в Российской Федерации</w:t>
      </w:r>
    </w:p>
    <w:p w:rsidR="00777D59" w:rsidRPr="000D4C06" w:rsidRDefault="006821ED" w:rsidP="00F51C86">
      <w:pPr>
        <w:tabs>
          <w:tab w:val="left" w:pos="0"/>
        </w:tabs>
        <w:spacing w:after="0"/>
        <w:ind w:firstLine="709"/>
        <w:jc w:val="both"/>
        <w:rPr>
          <w:rFonts w:ascii="Times New Roman" w:hAnsi="Times New Roman"/>
          <w:sz w:val="24"/>
          <w:szCs w:val="24"/>
        </w:rPr>
      </w:pPr>
      <w:r w:rsidRPr="000D4C06">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0D4C06">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0D4C06">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777D59" w:rsidRPr="000D4C06" w:rsidRDefault="006821ED" w:rsidP="000D4C06">
      <w:pPr>
        <w:spacing w:after="0"/>
        <w:ind w:firstLine="709"/>
        <w:jc w:val="both"/>
        <w:rPr>
          <w:rFonts w:ascii="Times New Roman" w:hAnsi="Times New Roman"/>
          <w:b/>
          <w:bCs/>
          <w:sz w:val="24"/>
          <w:szCs w:val="24"/>
        </w:rPr>
      </w:pPr>
      <w:r w:rsidRPr="000D4C06">
        <w:rPr>
          <w:rFonts w:ascii="Times New Roman" w:hAnsi="Times New Roman"/>
          <w:b/>
          <w:bCs/>
          <w:sz w:val="24"/>
          <w:szCs w:val="24"/>
        </w:rPr>
        <w:t>Основы медицинских знаний и здорового образа жизни</w:t>
      </w:r>
    </w:p>
    <w:p w:rsidR="00777D59" w:rsidRPr="000D4C06" w:rsidRDefault="006821ED" w:rsidP="000D4C06">
      <w:pPr>
        <w:tabs>
          <w:tab w:val="left" w:pos="426"/>
        </w:tabs>
        <w:spacing w:after="0"/>
        <w:ind w:left="709"/>
        <w:jc w:val="both"/>
        <w:rPr>
          <w:rFonts w:ascii="Times New Roman" w:hAnsi="Times New Roman"/>
          <w:b/>
          <w:bCs/>
          <w:sz w:val="24"/>
          <w:szCs w:val="24"/>
        </w:rPr>
      </w:pPr>
      <w:r w:rsidRPr="000D4C06">
        <w:rPr>
          <w:rFonts w:ascii="Times New Roman" w:hAnsi="Times New Roman"/>
          <w:b/>
          <w:bCs/>
          <w:sz w:val="24"/>
          <w:szCs w:val="24"/>
        </w:rPr>
        <w:t>Основы здорового образа жизни</w:t>
      </w:r>
    </w:p>
    <w:p w:rsidR="00777D59" w:rsidRPr="000D4C06" w:rsidRDefault="006821ED" w:rsidP="000D4C06">
      <w:pPr>
        <w:spacing w:after="0"/>
        <w:ind w:firstLine="709"/>
        <w:jc w:val="both"/>
        <w:rPr>
          <w:rFonts w:ascii="Times New Roman" w:hAnsi="Times New Roman"/>
          <w:bCs/>
          <w:sz w:val="24"/>
          <w:szCs w:val="24"/>
        </w:rPr>
      </w:pPr>
      <w:r w:rsidRPr="000D4C06">
        <w:rPr>
          <w:rFonts w:ascii="Times New Roman" w:hAnsi="Times New Roman"/>
          <w:bCs/>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w:t>
      </w:r>
      <w:r w:rsidRPr="000D4C06">
        <w:rPr>
          <w:rFonts w:ascii="Times New Roman" w:hAnsi="Times New Roman"/>
          <w:bCs/>
          <w:sz w:val="24"/>
          <w:szCs w:val="24"/>
        </w:rPr>
        <w:lastRenderedPageBreak/>
        <w:t xml:space="preserve">наркотических веществ, курение табака и курительных смесей), их влияние на здоровье. Профилактика вредных привычек и их факторов. </w:t>
      </w:r>
      <w:r w:rsidRPr="000D4C06">
        <w:rPr>
          <w:rFonts w:ascii="Times New Roman" w:hAnsi="Times New Roman"/>
          <w:bCs/>
          <w:i/>
          <w:sz w:val="24"/>
          <w:szCs w:val="24"/>
        </w:rPr>
        <w:t>Семья в современном обществе. Права и обязанности супругов. Защита прав ребенка.</w:t>
      </w:r>
    </w:p>
    <w:p w:rsidR="00777D59" w:rsidRPr="000D4C06" w:rsidRDefault="006821ED" w:rsidP="000D4C06">
      <w:pPr>
        <w:tabs>
          <w:tab w:val="left" w:pos="426"/>
        </w:tabs>
        <w:spacing w:after="0"/>
        <w:ind w:left="709"/>
        <w:jc w:val="both"/>
        <w:rPr>
          <w:rFonts w:ascii="Times New Roman" w:hAnsi="Times New Roman"/>
          <w:b/>
          <w:bCs/>
          <w:sz w:val="24"/>
          <w:szCs w:val="24"/>
        </w:rPr>
      </w:pPr>
      <w:r w:rsidRPr="000D4C06">
        <w:rPr>
          <w:rFonts w:ascii="Times New Roman" w:hAnsi="Times New Roman"/>
          <w:b/>
          <w:bCs/>
          <w:sz w:val="24"/>
          <w:szCs w:val="24"/>
        </w:rPr>
        <w:t>Основы медицинских знаний и оказание первой помощи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0D4C06">
        <w:rPr>
          <w:rFonts w:ascii="Times New Roman" w:hAnsi="Times New Roman"/>
          <w:i/>
          <w:sz w:val="24"/>
          <w:szCs w:val="24"/>
        </w:rPr>
        <w:t>Основные неинфекционные и инфекционные заболевания</w:t>
      </w:r>
      <w:proofErr w:type="gramStart"/>
      <w:r w:rsidRPr="000D4C06">
        <w:rPr>
          <w:rFonts w:ascii="Times New Roman" w:hAnsi="Times New Roman"/>
          <w:i/>
          <w:sz w:val="24"/>
          <w:szCs w:val="24"/>
        </w:rPr>
        <w:t>,и</w:t>
      </w:r>
      <w:proofErr w:type="gramEnd"/>
      <w:r w:rsidRPr="000D4C06">
        <w:rPr>
          <w:rFonts w:ascii="Times New Roman" w:hAnsi="Times New Roman"/>
          <w:i/>
          <w:sz w:val="24"/>
          <w:szCs w:val="24"/>
        </w:rPr>
        <w:t>х профилактика</w:t>
      </w:r>
      <w:r w:rsidRPr="000D4C06">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0D4C06">
        <w:rPr>
          <w:rFonts w:ascii="Times New Roman" w:hAnsi="Times New Roman"/>
          <w:i/>
          <w:sz w:val="24"/>
          <w:szCs w:val="24"/>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777D59" w:rsidRPr="000D4C06" w:rsidRDefault="00777D59" w:rsidP="000D4C06">
      <w:pPr>
        <w:spacing w:after="0"/>
        <w:ind w:firstLine="709"/>
        <w:jc w:val="both"/>
        <w:rPr>
          <w:rFonts w:ascii="Times New Roman" w:hAnsi="Times New Roman"/>
          <w:sz w:val="24"/>
          <w:szCs w:val="24"/>
        </w:rPr>
      </w:pPr>
    </w:p>
    <w:p w:rsidR="00F51C86" w:rsidRDefault="006821ED">
      <w:pPr>
        <w:spacing w:after="0" w:line="240" w:lineRule="auto"/>
        <w:rPr>
          <w:rFonts w:ascii="Times New Roman" w:hAnsi="Times New Roman"/>
          <w:sz w:val="24"/>
          <w:szCs w:val="24"/>
        </w:rPr>
      </w:pPr>
      <w:bookmarkStart w:id="413" w:name="_Toc406059050"/>
      <w:bookmarkStart w:id="414" w:name="_Toc409691718"/>
      <w:r w:rsidRPr="000D4C06">
        <w:rPr>
          <w:rFonts w:ascii="Times New Roman" w:hAnsi="Times New Roman"/>
          <w:sz w:val="24"/>
          <w:szCs w:val="24"/>
        </w:rPr>
        <w:br w:type="page"/>
      </w:r>
    </w:p>
    <w:p w:rsidR="00F51C86" w:rsidRDefault="00F51C86" w:rsidP="00F51C86">
      <w:pPr>
        <w:pStyle w:val="4"/>
        <w:spacing w:line="276" w:lineRule="auto"/>
        <w:ind w:left="1701"/>
        <w:rPr>
          <w:sz w:val="24"/>
          <w:szCs w:val="24"/>
        </w:rPr>
      </w:pPr>
      <w:bookmarkStart w:id="415" w:name="_Toc81645477"/>
      <w:r w:rsidRPr="000D4C06">
        <w:rPr>
          <w:sz w:val="24"/>
          <w:szCs w:val="24"/>
        </w:rPr>
        <w:lastRenderedPageBreak/>
        <w:t>2.2.2.1</w:t>
      </w:r>
      <w:r>
        <w:rPr>
          <w:sz w:val="24"/>
          <w:szCs w:val="24"/>
        </w:rPr>
        <w:t>8</w:t>
      </w:r>
      <w:r w:rsidRPr="000D4C06">
        <w:rPr>
          <w:sz w:val="24"/>
          <w:szCs w:val="24"/>
        </w:rPr>
        <w:t xml:space="preserve">. Основы </w:t>
      </w:r>
      <w:r w:rsidR="006B71C4">
        <w:rPr>
          <w:sz w:val="24"/>
          <w:szCs w:val="24"/>
        </w:rPr>
        <w:t>духовно-</w:t>
      </w:r>
      <w:r>
        <w:rPr>
          <w:sz w:val="24"/>
          <w:szCs w:val="24"/>
        </w:rPr>
        <w:t>нравственной культуры народов России</w:t>
      </w:r>
      <w:bookmarkEnd w:id="415"/>
    </w:p>
    <w:p w:rsidR="00F51C86" w:rsidRPr="00841A68" w:rsidRDefault="00F51C86" w:rsidP="00F51C86">
      <w:pPr>
        <w:spacing w:after="0"/>
        <w:ind w:firstLine="708"/>
        <w:jc w:val="both"/>
        <w:rPr>
          <w:rFonts w:ascii="Times New Roman" w:hAnsi="Times New Roman"/>
          <w:b/>
          <w:sz w:val="24"/>
          <w:szCs w:val="24"/>
        </w:rPr>
      </w:pPr>
      <w:r w:rsidRPr="00841A68">
        <w:rPr>
          <w:rFonts w:ascii="Times New Roman" w:hAnsi="Times New Roman"/>
          <w:b/>
          <w:sz w:val="24"/>
          <w:szCs w:val="24"/>
        </w:rPr>
        <w:t>В мире культуры</w:t>
      </w:r>
    </w:p>
    <w:p w:rsidR="00F51C86" w:rsidRPr="00841A68" w:rsidRDefault="00F51C86" w:rsidP="00F51C86">
      <w:pPr>
        <w:spacing w:after="0"/>
        <w:ind w:firstLine="708"/>
        <w:jc w:val="both"/>
        <w:rPr>
          <w:rFonts w:ascii="Times New Roman" w:hAnsi="Times New Roman"/>
          <w:sz w:val="24"/>
          <w:szCs w:val="24"/>
        </w:rPr>
      </w:pPr>
      <w:r w:rsidRPr="00841A68">
        <w:rPr>
          <w:rFonts w:ascii="Times New Roman" w:hAnsi="Times New Roman"/>
          <w:sz w:val="24"/>
          <w:szCs w:val="24"/>
        </w:rPr>
        <w:t>Величие российской культуры</w:t>
      </w:r>
      <w:r w:rsidRPr="00841A68">
        <w:rPr>
          <w:rFonts w:ascii="Times New Roman" w:hAnsi="Times New Roman"/>
          <w:i/>
          <w:sz w:val="24"/>
          <w:szCs w:val="24"/>
        </w:rPr>
        <w:t>.</w:t>
      </w:r>
      <w:r w:rsidRPr="00841A68">
        <w:rPr>
          <w:rFonts w:ascii="Times New Roman" w:hAnsi="Times New Roman"/>
          <w:sz w:val="24"/>
          <w:szCs w:val="24"/>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b/>
          <w:sz w:val="24"/>
          <w:szCs w:val="24"/>
        </w:rPr>
        <w:t xml:space="preserve">Нравственные ценности российского народа </w:t>
      </w:r>
    </w:p>
    <w:p w:rsidR="00F51C86" w:rsidRPr="00841A68" w:rsidRDefault="00F51C86" w:rsidP="00F51C86">
      <w:pPr>
        <w:spacing w:after="0"/>
        <w:ind w:firstLine="885"/>
        <w:jc w:val="both"/>
        <w:rPr>
          <w:rFonts w:ascii="Times New Roman" w:hAnsi="Times New Roman"/>
          <w:i/>
          <w:sz w:val="24"/>
          <w:szCs w:val="24"/>
        </w:rPr>
      </w:pPr>
      <w:r w:rsidRPr="00841A68">
        <w:rPr>
          <w:rFonts w:ascii="Times New Roman" w:hAnsi="Times New Roman"/>
          <w:sz w:val="24"/>
          <w:szCs w:val="24"/>
        </w:rPr>
        <w:t xml:space="preserve">«Береги землю родимую, как мать любимую». Представления о патриотизме в фольклоре разных народов. </w:t>
      </w:r>
      <w:r w:rsidRPr="00841A68">
        <w:rPr>
          <w:rFonts w:ascii="Times New Roman" w:hAnsi="Times New Roman"/>
          <w:i/>
          <w:sz w:val="24"/>
          <w:szCs w:val="24"/>
        </w:rPr>
        <w:t xml:space="preserve">Герои национального эпоса разных народов (Улып, Сияжар, Боотур, Урал-батыр и др.).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В труде – красота человека. Тема труда в фольклоре разных народов (сказках, легендах, пословицах). </w:t>
      </w:r>
    </w:p>
    <w:p w:rsidR="00F51C86" w:rsidRPr="00841A68" w:rsidRDefault="00F51C86" w:rsidP="00F51C86">
      <w:pPr>
        <w:spacing w:after="0"/>
        <w:ind w:firstLine="885"/>
        <w:jc w:val="both"/>
        <w:rPr>
          <w:rFonts w:ascii="Times New Roman" w:hAnsi="Times New Roman"/>
          <w:i/>
          <w:sz w:val="24"/>
          <w:szCs w:val="24"/>
        </w:rPr>
      </w:pPr>
      <w:r w:rsidRPr="00841A68">
        <w:rPr>
          <w:rFonts w:ascii="Times New Roman" w:hAnsi="Times New Roman"/>
          <w:i/>
          <w:sz w:val="24"/>
          <w:szCs w:val="24"/>
        </w:rPr>
        <w:t xml:space="preserve">«Плод добрых трудов славен…». Буддизм, ислам, христианство о труде и трудолюбии.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Бережное отношение к природе. </w:t>
      </w:r>
      <w:r w:rsidRPr="00841A68">
        <w:rPr>
          <w:rFonts w:ascii="Times New Roman" w:hAnsi="Times New Roman"/>
          <w:i/>
          <w:sz w:val="24"/>
          <w:szCs w:val="24"/>
        </w:rPr>
        <w:t>Одушевление природы нашими предками.</w:t>
      </w:r>
      <w:r w:rsidRPr="00841A68">
        <w:rPr>
          <w:rFonts w:ascii="Times New Roman" w:hAnsi="Times New Roman"/>
          <w:sz w:val="24"/>
          <w:szCs w:val="24"/>
        </w:rPr>
        <w:t xml:space="preserve"> </w:t>
      </w:r>
      <w:r w:rsidRPr="00841A68">
        <w:rPr>
          <w:rFonts w:ascii="Times New Roman" w:hAnsi="Times New Roman"/>
          <w:i/>
          <w:sz w:val="24"/>
          <w:szCs w:val="24"/>
        </w:rPr>
        <w:t>Роль заповедников в сохранении природных объектов.</w:t>
      </w:r>
      <w:r w:rsidRPr="00841A68">
        <w:rPr>
          <w:rFonts w:ascii="Times New Roman" w:hAnsi="Times New Roman"/>
          <w:sz w:val="24"/>
          <w:szCs w:val="24"/>
        </w:rPr>
        <w:t xml:space="preserve"> </w:t>
      </w:r>
      <w:r w:rsidRPr="00841A68">
        <w:rPr>
          <w:rFonts w:ascii="Times New Roman" w:hAnsi="Times New Roman"/>
          <w:i/>
          <w:sz w:val="24"/>
          <w:szCs w:val="24"/>
        </w:rPr>
        <w:t>Заповедники на карте России.</w:t>
      </w:r>
      <w:r w:rsidRPr="00841A68">
        <w:rPr>
          <w:rFonts w:ascii="Times New Roman" w:hAnsi="Times New Roman"/>
          <w:sz w:val="24"/>
          <w:szCs w:val="24"/>
        </w:rPr>
        <w:t xml:space="preserve">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841A68">
        <w:rPr>
          <w:rFonts w:ascii="Times New Roman" w:hAnsi="Times New Roman"/>
          <w:i/>
          <w:sz w:val="24"/>
          <w:szCs w:val="24"/>
        </w:rPr>
        <w:t>О любви и милосердии в разных религиях.</w:t>
      </w:r>
      <w:r w:rsidRPr="00841A68">
        <w:rPr>
          <w:rFonts w:ascii="Times New Roman" w:hAnsi="Times New Roman"/>
          <w:sz w:val="24"/>
          <w:szCs w:val="24"/>
        </w:rPr>
        <w:t xml:space="preserve"> </w:t>
      </w:r>
      <w:r w:rsidRPr="00841A68">
        <w:rPr>
          <w:rFonts w:ascii="Times New Roman" w:hAnsi="Times New Roman"/>
          <w:i/>
          <w:sz w:val="24"/>
          <w:szCs w:val="24"/>
        </w:rPr>
        <w:t>Семейные ценности в православии, буддизме, исламе, иудаизме.</w:t>
      </w:r>
      <w:r w:rsidRPr="00841A68">
        <w:rPr>
          <w:rFonts w:ascii="Times New Roman" w:hAnsi="Times New Roman"/>
          <w:sz w:val="24"/>
          <w:szCs w:val="24"/>
        </w:rPr>
        <w:t xml:space="preserve"> Взаимоотношения членов семьи. </w:t>
      </w:r>
      <w:r w:rsidRPr="00841A68">
        <w:rPr>
          <w:rFonts w:ascii="Times New Roman" w:hAnsi="Times New Roman"/>
          <w:i/>
          <w:sz w:val="24"/>
          <w:szCs w:val="24"/>
        </w:rPr>
        <w:t xml:space="preserve">Отражение ценностей семьи в фольклоре разных народов. </w:t>
      </w:r>
      <w:r w:rsidRPr="00841A68">
        <w:rPr>
          <w:rFonts w:ascii="Times New Roman" w:hAnsi="Times New Roman"/>
          <w:sz w:val="24"/>
          <w:szCs w:val="24"/>
        </w:rPr>
        <w:t xml:space="preserve">Семья – первый трудовой коллектив. </w:t>
      </w:r>
    </w:p>
    <w:p w:rsidR="00F51C86" w:rsidRPr="00841A68" w:rsidRDefault="00F51C86" w:rsidP="00F51C86">
      <w:pPr>
        <w:spacing w:after="0"/>
        <w:ind w:firstLine="885"/>
        <w:jc w:val="both"/>
        <w:rPr>
          <w:rFonts w:ascii="Times New Roman" w:hAnsi="Times New Roman"/>
          <w:i/>
          <w:sz w:val="24"/>
          <w:szCs w:val="24"/>
        </w:rPr>
      </w:pPr>
      <w:r w:rsidRPr="00841A68">
        <w:rPr>
          <w:rFonts w:ascii="Times New Roman" w:hAnsi="Times New Roman"/>
          <w:b/>
          <w:sz w:val="24"/>
          <w:szCs w:val="24"/>
        </w:rPr>
        <w:t xml:space="preserve">Религия и культура </w:t>
      </w:r>
    </w:p>
    <w:p w:rsidR="00F51C86" w:rsidRPr="00841A68" w:rsidRDefault="00F51C86" w:rsidP="00F51C86">
      <w:pPr>
        <w:spacing w:after="0"/>
        <w:ind w:firstLine="885"/>
        <w:jc w:val="both"/>
        <w:rPr>
          <w:rFonts w:ascii="Times New Roman" w:hAnsi="Times New Roman"/>
          <w:i/>
          <w:sz w:val="24"/>
          <w:szCs w:val="24"/>
        </w:rPr>
      </w:pPr>
      <w:r w:rsidRPr="00841A68">
        <w:rPr>
          <w:rFonts w:ascii="Times New Roman" w:hAnsi="Times New Roman"/>
          <w:sz w:val="24"/>
          <w:szCs w:val="24"/>
        </w:rPr>
        <w:t xml:space="preserve">Вклад религии в развитие материальной и духовной культуры общества. </w:t>
      </w:r>
      <w:r w:rsidRPr="00841A68">
        <w:rPr>
          <w:rFonts w:ascii="Times New Roman" w:hAnsi="Times New Roman"/>
          <w:i/>
          <w:sz w:val="24"/>
          <w:szCs w:val="24"/>
        </w:rPr>
        <w:t>Роль религии в развитии культуры.</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Культурное наследие христианской Руси. </w:t>
      </w:r>
      <w:r w:rsidRPr="00841A68">
        <w:rPr>
          <w:rFonts w:ascii="Times New Roman" w:hAnsi="Times New Roman"/>
          <w:i/>
          <w:sz w:val="24"/>
          <w:szCs w:val="24"/>
        </w:rPr>
        <w:t>Принятие христианства на Руси, влияние Византии.</w:t>
      </w:r>
      <w:r w:rsidRPr="00841A68">
        <w:rPr>
          <w:rFonts w:ascii="Times New Roman" w:hAnsi="Times New Roman"/>
          <w:sz w:val="24"/>
          <w:szCs w:val="24"/>
        </w:rPr>
        <w:t xml:space="preserve"> Христианская вера и образование в Древней Руси. </w:t>
      </w:r>
      <w:r w:rsidRPr="00841A68">
        <w:rPr>
          <w:rFonts w:ascii="Times New Roman" w:hAnsi="Times New Roman"/>
          <w:i/>
          <w:sz w:val="24"/>
          <w:szCs w:val="24"/>
        </w:rPr>
        <w:t>Великие князья Древней Руси и их влияние на развитие образования.</w:t>
      </w:r>
      <w:r w:rsidRPr="00841A68">
        <w:rPr>
          <w:rFonts w:ascii="Times New Roman" w:hAnsi="Times New Roman"/>
          <w:sz w:val="24"/>
          <w:szCs w:val="24"/>
        </w:rPr>
        <w:t xml:space="preserve"> Православный храм (внешние особенности, внутреннее убранство). </w:t>
      </w:r>
      <w:r w:rsidRPr="00841A68">
        <w:rPr>
          <w:rFonts w:ascii="Times New Roman" w:hAnsi="Times New Roman"/>
          <w:i/>
          <w:sz w:val="24"/>
          <w:szCs w:val="24"/>
        </w:rPr>
        <w:t xml:space="preserve">Духовная музыка. Богослужебное песнопение. Колокольный звон. </w:t>
      </w:r>
      <w:r w:rsidRPr="00841A68">
        <w:rPr>
          <w:rFonts w:ascii="Times New Roman" w:hAnsi="Times New Roman"/>
          <w:sz w:val="24"/>
          <w:szCs w:val="24"/>
        </w:rPr>
        <w:t xml:space="preserve">Особенности православного календаря. </w:t>
      </w:r>
    </w:p>
    <w:p w:rsidR="00F51C86" w:rsidRPr="00841A68" w:rsidRDefault="00F51C86" w:rsidP="00F51C86">
      <w:pPr>
        <w:spacing w:after="0"/>
        <w:ind w:firstLine="885"/>
        <w:jc w:val="both"/>
        <w:rPr>
          <w:rFonts w:ascii="Times New Roman" w:hAnsi="Times New Roman"/>
          <w:i/>
          <w:sz w:val="24"/>
          <w:szCs w:val="24"/>
        </w:rPr>
      </w:pPr>
      <w:r w:rsidRPr="00841A68">
        <w:rPr>
          <w:rFonts w:ascii="Times New Roman" w:hAnsi="Times New Roman"/>
          <w:sz w:val="24"/>
          <w:szCs w:val="24"/>
        </w:rPr>
        <w:t xml:space="preserve">Культура ислама. </w:t>
      </w:r>
      <w:r w:rsidRPr="00841A68">
        <w:rPr>
          <w:rFonts w:ascii="Times New Roman" w:hAnsi="Times New Roman"/>
          <w:i/>
          <w:sz w:val="24"/>
          <w:szCs w:val="24"/>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841A68">
        <w:rPr>
          <w:rFonts w:ascii="Times New Roman" w:hAnsi="Times New Roman"/>
          <w:sz w:val="24"/>
          <w:szCs w:val="24"/>
        </w:rPr>
        <w:t>Мечеть – часть исламской культуры.</w:t>
      </w:r>
      <w:r w:rsidRPr="00841A68">
        <w:rPr>
          <w:rFonts w:ascii="Times New Roman" w:hAnsi="Times New Roman"/>
          <w:i/>
          <w:sz w:val="24"/>
          <w:szCs w:val="24"/>
        </w:rPr>
        <w:t xml:space="preserve"> Исламский календарь. </w:t>
      </w:r>
    </w:p>
    <w:p w:rsidR="00F51C86" w:rsidRPr="00841A68" w:rsidRDefault="00F51C86" w:rsidP="00F51C86">
      <w:pPr>
        <w:spacing w:after="0"/>
        <w:ind w:firstLine="885"/>
        <w:jc w:val="both"/>
        <w:rPr>
          <w:rFonts w:ascii="Times New Roman" w:hAnsi="Times New Roman"/>
          <w:i/>
          <w:sz w:val="24"/>
          <w:szCs w:val="24"/>
        </w:rPr>
      </w:pPr>
      <w:r w:rsidRPr="00841A68">
        <w:rPr>
          <w:rFonts w:ascii="Times New Roman" w:hAnsi="Times New Roman"/>
          <w:sz w:val="24"/>
          <w:szCs w:val="24"/>
        </w:rPr>
        <w:t xml:space="preserve">Иудаизм и культура. </w:t>
      </w:r>
      <w:r w:rsidRPr="00841A68">
        <w:rPr>
          <w:rFonts w:ascii="Times New Roman" w:hAnsi="Times New Roman"/>
          <w:i/>
          <w:sz w:val="24"/>
          <w:szCs w:val="24"/>
        </w:rPr>
        <w:t>Возникновение иудаизма.</w:t>
      </w:r>
      <w:r w:rsidRPr="00841A68">
        <w:rPr>
          <w:rFonts w:ascii="Times New Roman" w:hAnsi="Times New Roman"/>
          <w:sz w:val="24"/>
          <w:szCs w:val="24"/>
        </w:rPr>
        <w:t xml:space="preserve"> Тора – Пятикнижие Моисея. Синагога – молельный дом иудеев. </w:t>
      </w:r>
      <w:r w:rsidRPr="00841A68">
        <w:rPr>
          <w:rFonts w:ascii="Times New Roman" w:hAnsi="Times New Roman"/>
          <w:i/>
          <w:sz w:val="24"/>
          <w:szCs w:val="24"/>
        </w:rPr>
        <w:t xml:space="preserve">Особенности внутреннего убранства синагоги. Священная история иудеев в сюжетах мировой живописи. Еврейский календарь.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lastRenderedPageBreak/>
        <w:t>Культурные традиции буддизма</w:t>
      </w:r>
      <w:r w:rsidRPr="00841A68">
        <w:rPr>
          <w:rFonts w:ascii="Times New Roman" w:hAnsi="Times New Roman"/>
          <w:i/>
          <w:sz w:val="24"/>
          <w:szCs w:val="24"/>
        </w:rPr>
        <w:t>.</w:t>
      </w:r>
      <w:r w:rsidRPr="00841A68">
        <w:rPr>
          <w:rFonts w:ascii="Times New Roman" w:hAnsi="Times New Roman"/>
          <w:sz w:val="24"/>
          <w:szCs w:val="24"/>
        </w:rPr>
        <w:t xml:space="preserve"> </w:t>
      </w:r>
      <w:r w:rsidRPr="00841A68">
        <w:rPr>
          <w:rFonts w:ascii="Times New Roman" w:hAnsi="Times New Roman"/>
          <w:i/>
          <w:sz w:val="24"/>
          <w:szCs w:val="24"/>
        </w:rPr>
        <w:t>Распространение буддизма в России.</w:t>
      </w:r>
      <w:r w:rsidRPr="00841A68">
        <w:rPr>
          <w:rFonts w:ascii="Times New Roman" w:hAnsi="Times New Roman"/>
          <w:sz w:val="24"/>
          <w:szCs w:val="24"/>
        </w:rPr>
        <w:t xml:space="preserve"> Культовые сооружения буддистов. Буддийские монастыри. </w:t>
      </w:r>
      <w:r w:rsidRPr="00841A68">
        <w:rPr>
          <w:rFonts w:ascii="Times New Roman" w:hAnsi="Times New Roman"/>
          <w:i/>
          <w:sz w:val="24"/>
          <w:szCs w:val="24"/>
        </w:rPr>
        <w:t>Искусство танка. Буддийский календарь.</w:t>
      </w:r>
      <w:r w:rsidRPr="00841A68">
        <w:rPr>
          <w:rFonts w:ascii="Times New Roman" w:hAnsi="Times New Roman"/>
          <w:sz w:val="24"/>
          <w:szCs w:val="24"/>
        </w:rPr>
        <w:t xml:space="preserve"> </w:t>
      </w:r>
    </w:p>
    <w:p w:rsidR="00F51C86" w:rsidRPr="00841A68" w:rsidRDefault="00F51C86" w:rsidP="00F51C86">
      <w:pPr>
        <w:spacing w:after="0"/>
        <w:ind w:firstLine="885"/>
        <w:jc w:val="both"/>
        <w:rPr>
          <w:rFonts w:ascii="Times New Roman" w:hAnsi="Times New Roman"/>
          <w:b/>
          <w:sz w:val="24"/>
          <w:szCs w:val="24"/>
        </w:rPr>
      </w:pPr>
      <w:r w:rsidRPr="00841A68">
        <w:rPr>
          <w:rFonts w:ascii="Times New Roman" w:hAnsi="Times New Roman"/>
          <w:b/>
          <w:sz w:val="24"/>
          <w:szCs w:val="24"/>
        </w:rPr>
        <w:t xml:space="preserve">Как сохранить духовные ценности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51C86" w:rsidRPr="00841A68" w:rsidRDefault="00F51C86" w:rsidP="00F51C86">
      <w:pPr>
        <w:spacing w:after="0"/>
        <w:ind w:firstLine="885"/>
        <w:jc w:val="both"/>
        <w:rPr>
          <w:rFonts w:ascii="Times New Roman" w:hAnsi="Times New Roman"/>
          <w:b/>
          <w:sz w:val="24"/>
          <w:szCs w:val="24"/>
        </w:rPr>
      </w:pPr>
      <w:r w:rsidRPr="00841A68">
        <w:rPr>
          <w:rFonts w:ascii="Times New Roman" w:hAnsi="Times New Roman"/>
          <w:b/>
          <w:sz w:val="24"/>
          <w:szCs w:val="24"/>
        </w:rPr>
        <w:t xml:space="preserve">Твой духовный мир </w:t>
      </w:r>
    </w:p>
    <w:p w:rsidR="00F51C86" w:rsidRPr="00841A68"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51C86" w:rsidRDefault="00F51C86" w:rsidP="00F51C86">
      <w:pPr>
        <w:spacing w:after="0"/>
        <w:ind w:firstLine="885"/>
        <w:jc w:val="both"/>
        <w:rPr>
          <w:rFonts w:ascii="Times New Roman" w:hAnsi="Times New Roman"/>
          <w:sz w:val="24"/>
          <w:szCs w:val="24"/>
        </w:rPr>
      </w:pPr>
      <w:r w:rsidRPr="00841A68">
        <w:rPr>
          <w:rFonts w:ascii="Times New Roman" w:hAnsi="Times New Roman"/>
          <w:sz w:val="24"/>
          <w:szCs w:val="24"/>
        </w:rPr>
        <w:t xml:space="preserve">Культура поведения человека. Этикет в разных жизненных ситуациях. Нравственные качества человека.  </w:t>
      </w:r>
    </w:p>
    <w:p w:rsidR="00F51C86" w:rsidRPr="00F51C86" w:rsidRDefault="00F51C86" w:rsidP="00F51C86"/>
    <w:p w:rsidR="00777D59" w:rsidRPr="000D4C06" w:rsidRDefault="00777D59" w:rsidP="000D4C06">
      <w:pPr>
        <w:ind w:firstLine="709"/>
        <w:rPr>
          <w:rFonts w:ascii="Times New Roman" w:eastAsia="Times New Roman" w:hAnsi="Times New Roman"/>
          <w:b/>
          <w:bCs/>
          <w:sz w:val="24"/>
          <w:szCs w:val="24"/>
          <w:lang w:eastAsia="ru-RU"/>
        </w:rPr>
      </w:pPr>
    </w:p>
    <w:p w:rsidR="00F51C86" w:rsidRDefault="00F51C86">
      <w:pPr>
        <w:spacing w:after="0" w:line="240" w:lineRule="auto"/>
        <w:rPr>
          <w:rFonts w:ascii="Times New Roman" w:eastAsia="@Arial Unicode MS" w:hAnsi="Times New Roman"/>
          <w:b/>
          <w:bCs/>
          <w:sz w:val="24"/>
          <w:szCs w:val="24"/>
          <w:lang w:eastAsia="ru-RU"/>
        </w:rPr>
      </w:pPr>
      <w:bookmarkStart w:id="416" w:name="_Toc410654043"/>
      <w:bookmarkStart w:id="417" w:name="_Toc31893470"/>
      <w:r>
        <w:rPr>
          <w:sz w:val="24"/>
          <w:szCs w:val="24"/>
        </w:rPr>
        <w:br w:type="page"/>
      </w:r>
    </w:p>
    <w:p w:rsidR="00C96F71" w:rsidRDefault="00C96F71" w:rsidP="00C96F71">
      <w:pPr>
        <w:pStyle w:val="2"/>
        <w:spacing w:line="276" w:lineRule="auto"/>
        <w:rPr>
          <w:sz w:val="24"/>
          <w:szCs w:val="24"/>
        </w:rPr>
      </w:pPr>
      <w:bookmarkStart w:id="418" w:name="_Toc81645478"/>
      <w:bookmarkStart w:id="419" w:name="_Toc406059051"/>
      <w:bookmarkStart w:id="420" w:name="_Toc409691731"/>
      <w:bookmarkStart w:id="421" w:name="_Toc410654073"/>
      <w:bookmarkStart w:id="422" w:name="_Toc31893491"/>
      <w:bookmarkEnd w:id="413"/>
      <w:bookmarkEnd w:id="414"/>
      <w:bookmarkEnd w:id="416"/>
      <w:bookmarkEnd w:id="417"/>
      <w:r w:rsidRPr="000D4C06">
        <w:rPr>
          <w:sz w:val="24"/>
          <w:szCs w:val="24"/>
        </w:rPr>
        <w:lastRenderedPageBreak/>
        <w:t xml:space="preserve">2.3. </w:t>
      </w:r>
      <w:r w:rsidR="00DB3A42">
        <w:rPr>
          <w:sz w:val="24"/>
          <w:szCs w:val="24"/>
        </w:rPr>
        <w:t>Рабочая п</w:t>
      </w:r>
      <w:r w:rsidRPr="000D4C06">
        <w:rPr>
          <w:sz w:val="24"/>
          <w:szCs w:val="24"/>
        </w:rPr>
        <w:t>рограмма воспитания</w:t>
      </w:r>
      <w:bookmarkEnd w:id="418"/>
    </w:p>
    <w:p w:rsidR="00C96F71" w:rsidRPr="00C96F71" w:rsidRDefault="00C96F71" w:rsidP="00C96F71">
      <w:pPr>
        <w:pStyle w:val="2"/>
        <w:spacing w:line="276" w:lineRule="auto"/>
        <w:rPr>
          <w:b w:val="0"/>
          <w:sz w:val="24"/>
          <w:szCs w:val="24"/>
        </w:rPr>
      </w:pPr>
      <w:bookmarkStart w:id="423" w:name="_Toc81334543"/>
      <w:bookmarkStart w:id="424" w:name="_Toc81593409"/>
      <w:bookmarkStart w:id="425" w:name="_Toc81645479"/>
      <w:r w:rsidRPr="00C96F71">
        <w:rPr>
          <w:rFonts w:eastAsia="Times New Roman"/>
          <w:b w:val="0"/>
          <w:color w:val="000000"/>
          <w:sz w:val="24"/>
          <w:szCs w:val="24"/>
        </w:rPr>
        <w:t>Соответствует «Рабочей программе воспитания образовательной организации» МБОУ «СОШ № 83», утвержденной 26.03.2021 года (Приложение 1)</w:t>
      </w:r>
      <w:bookmarkEnd w:id="423"/>
      <w:bookmarkEnd w:id="424"/>
      <w:bookmarkEnd w:id="425"/>
    </w:p>
    <w:p w:rsidR="00C96F71" w:rsidRDefault="00C96F71" w:rsidP="000D4C06">
      <w:pPr>
        <w:pStyle w:val="2"/>
        <w:spacing w:line="276" w:lineRule="auto"/>
        <w:ind w:left="567" w:firstLine="0"/>
        <w:rPr>
          <w:sz w:val="24"/>
          <w:szCs w:val="24"/>
        </w:rPr>
      </w:pPr>
    </w:p>
    <w:p w:rsidR="00777D59" w:rsidRPr="000D4C06" w:rsidRDefault="006821ED" w:rsidP="000D4C06">
      <w:pPr>
        <w:pStyle w:val="2"/>
        <w:spacing w:line="276" w:lineRule="auto"/>
        <w:ind w:left="567" w:firstLine="0"/>
        <w:rPr>
          <w:sz w:val="24"/>
          <w:szCs w:val="24"/>
        </w:rPr>
      </w:pPr>
      <w:bookmarkStart w:id="426" w:name="_Toc81645480"/>
      <w:r w:rsidRPr="000D4C06">
        <w:rPr>
          <w:sz w:val="24"/>
          <w:szCs w:val="24"/>
        </w:rPr>
        <w:t>2.4. Программа коррекционной работы</w:t>
      </w:r>
      <w:bookmarkEnd w:id="419"/>
      <w:bookmarkEnd w:id="420"/>
      <w:bookmarkEnd w:id="421"/>
      <w:bookmarkEnd w:id="422"/>
      <w:bookmarkEnd w:id="426"/>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bCs/>
          <w:color w:val="auto"/>
        </w:rPr>
        <w:t>Программа коррекционной работы (</w:t>
      </w:r>
      <w:r w:rsidRPr="000D4C06">
        <w:rPr>
          <w:rFonts w:ascii="Times New Roman" w:hAnsi="Times New Roman" w:cs="Times New Roman"/>
          <w:color w:val="auto"/>
        </w:rPr>
        <w:t xml:space="preserve">ПКР) является неотъемлемым структурным компонентом основной образовательной программы </w:t>
      </w:r>
      <w:r w:rsidR="00553D1F">
        <w:rPr>
          <w:rFonts w:ascii="Times New Roman" w:hAnsi="Times New Roman" w:cs="Times New Roman"/>
          <w:color w:val="auto"/>
        </w:rPr>
        <w:t>МБОУ «СОШ № 83»</w:t>
      </w:r>
      <w:r w:rsidRPr="000D4C06">
        <w:rPr>
          <w:rFonts w:ascii="Times New Roman" w:hAnsi="Times New Roman" w:cs="Times New Roman"/>
          <w:color w:val="auto"/>
        </w:rPr>
        <w:t xml:space="preserve">. ПКР разрабатывается для </w:t>
      </w:r>
      <w:proofErr w:type="gramStart"/>
      <w:r w:rsidRPr="000D4C06">
        <w:rPr>
          <w:rFonts w:ascii="Times New Roman" w:hAnsi="Times New Roman" w:cs="Times New Roman"/>
          <w:color w:val="auto"/>
        </w:rPr>
        <w:t>обучающихся</w:t>
      </w:r>
      <w:proofErr w:type="gramEnd"/>
      <w:r w:rsidRPr="000D4C06">
        <w:rPr>
          <w:rFonts w:ascii="Times New Roman" w:hAnsi="Times New Roman" w:cs="Times New Roman"/>
          <w:color w:val="auto"/>
        </w:rPr>
        <w:t xml:space="preserve"> с ограниченными возможностями здоровья (далее – ОВЗ).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Обучающийся с ОВЗ – физическое лицо, имеющее недостатки в физическом </w:t>
      </w:r>
      <w:proofErr w:type="gramStart"/>
      <w:r w:rsidRPr="000D4C06">
        <w:rPr>
          <w:rFonts w:ascii="Times New Roman" w:hAnsi="Times New Roman" w:cs="Times New Roman"/>
          <w:color w:val="auto"/>
        </w:rPr>
        <w:t>и(</w:t>
      </w:r>
      <w:proofErr w:type="gramEnd"/>
      <w:r w:rsidRPr="000D4C06">
        <w:rPr>
          <w:rFonts w:ascii="Times New Roman" w:hAnsi="Times New Roman" w:cs="Times New Roman"/>
          <w:color w:val="auto"/>
        </w:rPr>
        <w:t>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Содержание образования и условия организации обучения и </w:t>
      </w:r>
      <w:proofErr w:type="gramStart"/>
      <w:r w:rsidRPr="000D4C06">
        <w:rPr>
          <w:rFonts w:ascii="Times New Roman" w:hAnsi="Times New Roman" w:cs="Times New Roman"/>
          <w:color w:val="auto"/>
        </w:rPr>
        <w:t>воспитания</w:t>
      </w:r>
      <w:proofErr w:type="gramEnd"/>
      <w:r w:rsidRPr="000D4C06">
        <w:rPr>
          <w:rFonts w:ascii="Times New Roman" w:hAnsi="Times New Roman" w:cs="Times New Roman"/>
          <w:color w:val="auto"/>
        </w:rPr>
        <w:t xml:space="preserve">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ПКР </w:t>
      </w:r>
      <w:proofErr w:type="gramStart"/>
      <w:r w:rsidRPr="000D4C06">
        <w:rPr>
          <w:rFonts w:ascii="Times New Roman" w:hAnsi="Times New Roman" w:cs="Times New Roman"/>
          <w:color w:val="auto"/>
        </w:rPr>
        <w:t>вариативна</w:t>
      </w:r>
      <w:proofErr w:type="gramEnd"/>
      <w:r w:rsidRPr="000D4C06">
        <w:rPr>
          <w:rFonts w:ascii="Times New Roman" w:hAnsi="Times New Roman" w:cs="Times New Roman"/>
          <w:color w:val="auto"/>
        </w:rPr>
        <w:t xml:space="preserve"> по форме и по содержанию в зависимости от состава обучающихся с ОВЗ, региональной специфики и возможностей образовательной организации.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ПКР уровня основного общего образования </w:t>
      </w:r>
      <w:proofErr w:type="gramStart"/>
      <w:r w:rsidRPr="000D4C06">
        <w:rPr>
          <w:rFonts w:ascii="Times New Roman" w:hAnsi="Times New Roman" w:cs="Times New Roman"/>
          <w:color w:val="auto"/>
        </w:rPr>
        <w:t>непрерывна</w:t>
      </w:r>
      <w:proofErr w:type="gramEnd"/>
      <w:r w:rsidRPr="000D4C06">
        <w:rPr>
          <w:rFonts w:ascii="Times New Roman" w:hAnsi="Times New Roman" w:cs="Times New Roman"/>
          <w:color w:val="auto"/>
        </w:rPr>
        <w:t xml:space="preserve">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ПКР разрабатывается на период получения основного общего образования и включает следующие разделы. </w:t>
      </w:r>
    </w:p>
    <w:p w:rsidR="00777D59" w:rsidRPr="000D4C06" w:rsidRDefault="006821ED" w:rsidP="000D4C06">
      <w:pPr>
        <w:ind w:left="1134"/>
        <w:rPr>
          <w:rFonts w:ascii="Times New Roman" w:hAnsi="Times New Roman"/>
          <w:b/>
          <w:sz w:val="24"/>
          <w:szCs w:val="24"/>
        </w:rPr>
      </w:pPr>
      <w:bookmarkStart w:id="427" w:name="_Toc414553276"/>
      <w:bookmarkStart w:id="428" w:name="_Toc31893492"/>
      <w:r w:rsidRPr="000D4C06">
        <w:rPr>
          <w:rFonts w:ascii="Times New Roman" w:hAnsi="Times New Roman"/>
          <w:b/>
          <w:sz w:val="24"/>
          <w:szCs w:val="24"/>
        </w:rPr>
        <w:t xml:space="preserve">2.4.1. Цели и задачи программы коррекционной работы с </w:t>
      </w:r>
      <w:proofErr w:type="gramStart"/>
      <w:r w:rsidRPr="000D4C06">
        <w:rPr>
          <w:rFonts w:ascii="Times New Roman" w:hAnsi="Times New Roman"/>
          <w:b/>
          <w:sz w:val="24"/>
          <w:szCs w:val="24"/>
        </w:rPr>
        <w:t>обучающимися</w:t>
      </w:r>
      <w:proofErr w:type="gramEnd"/>
      <w:r w:rsidRPr="000D4C06">
        <w:rPr>
          <w:rFonts w:ascii="Times New Roman" w:hAnsi="Times New Roman"/>
          <w:b/>
          <w:sz w:val="24"/>
          <w:szCs w:val="24"/>
        </w:rPr>
        <w:t xml:space="preserve"> при получении основного общего образования</w:t>
      </w:r>
      <w:bookmarkEnd w:id="427"/>
      <w:bookmarkEnd w:id="428"/>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553D1F">
        <w:rPr>
          <w:rFonts w:ascii="Times New Roman" w:hAnsi="Times New Roman" w:cs="Times New Roman"/>
          <w:b/>
          <w:color w:val="auto"/>
        </w:rPr>
        <w:t>Цель</w:t>
      </w:r>
      <w:r w:rsidRPr="000D4C06">
        <w:rPr>
          <w:rFonts w:ascii="Times New Roman" w:hAnsi="Times New Roman" w:cs="Times New Roman"/>
          <w:color w:val="auto"/>
        </w:rPr>
        <w:t xml:space="preserve"> программы коррекционной работы заключается в определении комплексной системы психолого-медико-педагогической и социальной помощи </w:t>
      </w:r>
      <w:proofErr w:type="gramStart"/>
      <w:r w:rsidRPr="000D4C06">
        <w:rPr>
          <w:rFonts w:ascii="Times New Roman" w:hAnsi="Times New Roman" w:cs="Times New Roman"/>
          <w:color w:val="auto"/>
        </w:rPr>
        <w:t>обучающимся</w:t>
      </w:r>
      <w:proofErr w:type="gramEnd"/>
      <w:r w:rsidRPr="000D4C06">
        <w:rPr>
          <w:rFonts w:ascii="Times New Roman" w:hAnsi="Times New Roman" w:cs="Times New Roman"/>
          <w:color w:val="auto"/>
        </w:rPr>
        <w:t xml:space="preserve"> с ОВЗ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553D1F">
        <w:rPr>
          <w:rFonts w:ascii="Times New Roman" w:hAnsi="Times New Roman" w:cs="Times New Roman"/>
          <w:b/>
          <w:color w:val="auto"/>
        </w:rPr>
        <w:t>Задачи</w:t>
      </w:r>
      <w:r w:rsidR="00553D1F">
        <w:rPr>
          <w:rFonts w:ascii="Times New Roman" w:hAnsi="Times New Roman" w:cs="Times New Roman"/>
          <w:color w:val="auto"/>
        </w:rPr>
        <w:t>:</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определ</w:t>
      </w:r>
      <w:r w:rsidR="00553D1F">
        <w:rPr>
          <w:rFonts w:ascii="Times New Roman" w:hAnsi="Times New Roman" w:cs="Times New Roman"/>
          <w:color w:val="auto"/>
        </w:rPr>
        <w:t>ить</w:t>
      </w:r>
      <w:r w:rsidRPr="000D4C06">
        <w:rPr>
          <w:rFonts w:ascii="Times New Roman" w:hAnsi="Times New Roman" w:cs="Times New Roman"/>
          <w:color w:val="auto"/>
        </w:rPr>
        <w:t xml:space="preserve"> особы</w:t>
      </w:r>
      <w:r w:rsidR="00553D1F">
        <w:rPr>
          <w:rFonts w:ascii="Times New Roman" w:hAnsi="Times New Roman" w:cs="Times New Roman"/>
          <w:color w:val="auto"/>
        </w:rPr>
        <w:t>е</w:t>
      </w:r>
      <w:r w:rsidRPr="000D4C06">
        <w:rPr>
          <w:rFonts w:ascii="Times New Roman" w:hAnsi="Times New Roman" w:cs="Times New Roman"/>
          <w:color w:val="auto"/>
        </w:rPr>
        <w:t xml:space="preserve"> образовательны</w:t>
      </w:r>
      <w:r w:rsidR="00553D1F">
        <w:rPr>
          <w:rFonts w:ascii="Times New Roman" w:hAnsi="Times New Roman" w:cs="Times New Roman"/>
          <w:color w:val="auto"/>
        </w:rPr>
        <w:t>е</w:t>
      </w:r>
      <w:r w:rsidRPr="000D4C06">
        <w:rPr>
          <w:rFonts w:ascii="Times New Roman" w:hAnsi="Times New Roman" w:cs="Times New Roman"/>
          <w:color w:val="auto"/>
        </w:rPr>
        <w:t xml:space="preserve"> потребност</w:t>
      </w:r>
      <w:r w:rsidR="00553D1F">
        <w:rPr>
          <w:rFonts w:ascii="Times New Roman" w:hAnsi="Times New Roman" w:cs="Times New Roman"/>
          <w:color w:val="auto"/>
        </w:rPr>
        <w:t>и</w:t>
      </w:r>
      <w:r w:rsidRPr="000D4C06">
        <w:rPr>
          <w:rFonts w:ascii="Times New Roman" w:hAnsi="Times New Roman" w:cs="Times New Roman"/>
          <w:color w:val="auto"/>
        </w:rPr>
        <w:t xml:space="preserve"> обучающихся с ОВЗ и оказа</w:t>
      </w:r>
      <w:r w:rsidR="00553D1F">
        <w:rPr>
          <w:rFonts w:ascii="Times New Roman" w:hAnsi="Times New Roman" w:cs="Times New Roman"/>
          <w:color w:val="auto"/>
        </w:rPr>
        <w:t>ть</w:t>
      </w:r>
      <w:r w:rsidRPr="000D4C06">
        <w:rPr>
          <w:rFonts w:ascii="Times New Roman" w:hAnsi="Times New Roman" w:cs="Times New Roman"/>
          <w:color w:val="auto"/>
        </w:rPr>
        <w:t xml:space="preserve"> им специализированн</w:t>
      </w:r>
      <w:r w:rsidR="00553D1F">
        <w:rPr>
          <w:rFonts w:ascii="Times New Roman" w:hAnsi="Times New Roman" w:cs="Times New Roman"/>
          <w:color w:val="auto"/>
        </w:rPr>
        <w:t>ую</w:t>
      </w:r>
      <w:r w:rsidRPr="000D4C06">
        <w:rPr>
          <w:rFonts w:ascii="Times New Roman" w:hAnsi="Times New Roman" w:cs="Times New Roman"/>
          <w:color w:val="auto"/>
        </w:rPr>
        <w:t xml:space="preserve"> помощ</w:t>
      </w:r>
      <w:r w:rsidR="00553D1F">
        <w:rPr>
          <w:rFonts w:ascii="Times New Roman" w:hAnsi="Times New Roman" w:cs="Times New Roman"/>
          <w:color w:val="auto"/>
        </w:rPr>
        <w:t>ь</w:t>
      </w:r>
      <w:r w:rsidRPr="000D4C06">
        <w:rPr>
          <w:rFonts w:ascii="Times New Roman" w:hAnsi="Times New Roman" w:cs="Times New Roman"/>
          <w:color w:val="auto"/>
        </w:rPr>
        <w:t xml:space="preserve"> при освоении </w:t>
      </w:r>
      <w:r w:rsidR="00553D1F">
        <w:rPr>
          <w:rFonts w:ascii="Times New Roman" w:hAnsi="Times New Roman" w:cs="Times New Roman"/>
          <w:color w:val="auto"/>
        </w:rPr>
        <w:t>ООП ООО МБОУ «СОШ № 83»</w:t>
      </w:r>
      <w:r w:rsidRPr="000D4C06">
        <w:rPr>
          <w:rFonts w:ascii="Times New Roman" w:hAnsi="Times New Roman" w:cs="Times New Roman"/>
          <w:color w:val="auto"/>
        </w:rPr>
        <w:t xml:space="preserve">;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определ</w:t>
      </w:r>
      <w:r w:rsidR="00553D1F">
        <w:rPr>
          <w:rFonts w:ascii="Times New Roman" w:hAnsi="Times New Roman" w:cs="Times New Roman"/>
          <w:color w:val="auto"/>
        </w:rPr>
        <w:t>ить</w:t>
      </w:r>
      <w:r w:rsidRPr="000D4C06">
        <w:rPr>
          <w:rFonts w:ascii="Times New Roman" w:hAnsi="Times New Roman" w:cs="Times New Roman"/>
          <w:color w:val="auto"/>
        </w:rPr>
        <w:t xml:space="preserve"> оптимальны</w:t>
      </w:r>
      <w:r w:rsidR="00553D1F">
        <w:rPr>
          <w:rFonts w:ascii="Times New Roman" w:hAnsi="Times New Roman" w:cs="Times New Roman"/>
          <w:color w:val="auto"/>
        </w:rPr>
        <w:t>е</w:t>
      </w:r>
      <w:r w:rsidRPr="000D4C06">
        <w:rPr>
          <w:rFonts w:ascii="Times New Roman" w:hAnsi="Times New Roman" w:cs="Times New Roman"/>
          <w:color w:val="auto"/>
        </w:rPr>
        <w:t xml:space="preserve"> специальны</w:t>
      </w:r>
      <w:r w:rsidR="004566B8">
        <w:rPr>
          <w:rFonts w:ascii="Times New Roman" w:hAnsi="Times New Roman" w:cs="Times New Roman"/>
          <w:color w:val="auto"/>
        </w:rPr>
        <w:t>е</w:t>
      </w:r>
      <w:r w:rsidRPr="000D4C06">
        <w:rPr>
          <w:rFonts w:ascii="Times New Roman" w:hAnsi="Times New Roman" w:cs="Times New Roman"/>
          <w:color w:val="auto"/>
        </w:rPr>
        <w:t xml:space="preserve"> услови</w:t>
      </w:r>
      <w:r w:rsidR="004566B8">
        <w:rPr>
          <w:rFonts w:ascii="Times New Roman" w:hAnsi="Times New Roman" w:cs="Times New Roman"/>
          <w:color w:val="auto"/>
        </w:rPr>
        <w:t>я</w:t>
      </w:r>
      <w:r w:rsidRPr="000D4C06">
        <w:rPr>
          <w:rFonts w:ascii="Times New Roman" w:hAnsi="Times New Roman" w:cs="Times New Roman"/>
          <w:color w:val="auto"/>
        </w:rPr>
        <w:t xml:space="preserve"> для получения основного общего образования </w:t>
      </w:r>
      <w:proofErr w:type="gramStart"/>
      <w:r w:rsidRPr="000D4C06">
        <w:rPr>
          <w:rFonts w:ascii="Times New Roman" w:hAnsi="Times New Roman" w:cs="Times New Roman"/>
          <w:color w:val="auto"/>
        </w:rPr>
        <w:t>обучающимися</w:t>
      </w:r>
      <w:proofErr w:type="gramEnd"/>
      <w:r w:rsidRPr="000D4C06">
        <w:rPr>
          <w:rFonts w:ascii="Times New Roman" w:hAnsi="Times New Roman" w:cs="Times New Roman"/>
          <w:color w:val="auto"/>
        </w:rPr>
        <w:t xml:space="preserve"> с ОВЗ, для развития их личностных, познавательных, коммуникативных способностей;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lastRenderedPageBreak/>
        <w:t>разработ</w:t>
      </w:r>
      <w:r w:rsidR="004566B8">
        <w:rPr>
          <w:rFonts w:ascii="Times New Roman" w:hAnsi="Times New Roman" w:cs="Times New Roman"/>
          <w:color w:val="auto"/>
        </w:rPr>
        <w:t>ать</w:t>
      </w:r>
      <w:r w:rsidRPr="000D4C06">
        <w:rPr>
          <w:rFonts w:ascii="Times New Roman" w:hAnsi="Times New Roman" w:cs="Times New Roman"/>
          <w:color w:val="auto"/>
        </w:rPr>
        <w:t xml:space="preserve"> и использова</w:t>
      </w:r>
      <w:r w:rsidR="004566B8">
        <w:rPr>
          <w:rFonts w:ascii="Times New Roman" w:hAnsi="Times New Roman" w:cs="Times New Roman"/>
          <w:color w:val="auto"/>
        </w:rPr>
        <w:t>ть</w:t>
      </w:r>
      <w:r w:rsidRPr="000D4C06">
        <w:rPr>
          <w:rFonts w:ascii="Times New Roman" w:hAnsi="Times New Roman" w:cs="Times New Roman"/>
          <w:color w:val="auto"/>
        </w:rPr>
        <w:t xml:space="preserve"> индивидуально-ориентированны</w:t>
      </w:r>
      <w:r w:rsidR="004566B8">
        <w:rPr>
          <w:rFonts w:ascii="Times New Roman" w:hAnsi="Times New Roman" w:cs="Times New Roman"/>
          <w:color w:val="auto"/>
        </w:rPr>
        <w:t>е</w:t>
      </w:r>
      <w:r w:rsidRPr="000D4C06">
        <w:rPr>
          <w:rFonts w:ascii="Times New Roman" w:hAnsi="Times New Roman" w:cs="Times New Roman"/>
          <w:color w:val="auto"/>
        </w:rPr>
        <w:t xml:space="preserve"> коррекционны</w:t>
      </w:r>
      <w:r w:rsidR="004566B8">
        <w:rPr>
          <w:rFonts w:ascii="Times New Roman" w:hAnsi="Times New Roman" w:cs="Times New Roman"/>
          <w:color w:val="auto"/>
        </w:rPr>
        <w:t>е</w:t>
      </w:r>
      <w:r w:rsidRPr="000D4C06">
        <w:rPr>
          <w:rFonts w:ascii="Times New Roman" w:hAnsi="Times New Roman" w:cs="Times New Roman"/>
          <w:color w:val="auto"/>
        </w:rPr>
        <w:t xml:space="preserve"> образовательны</w:t>
      </w:r>
      <w:r w:rsidR="004566B8">
        <w:rPr>
          <w:rFonts w:ascii="Times New Roman" w:hAnsi="Times New Roman" w:cs="Times New Roman"/>
          <w:color w:val="auto"/>
        </w:rPr>
        <w:t>е</w:t>
      </w:r>
      <w:r w:rsidRPr="000D4C06">
        <w:rPr>
          <w:rFonts w:ascii="Times New Roman" w:hAnsi="Times New Roman" w:cs="Times New Roman"/>
          <w:color w:val="auto"/>
        </w:rPr>
        <w:t xml:space="preserve"> программ</w:t>
      </w:r>
      <w:r w:rsidR="004566B8">
        <w:rPr>
          <w:rFonts w:ascii="Times New Roman" w:hAnsi="Times New Roman" w:cs="Times New Roman"/>
          <w:color w:val="auto"/>
        </w:rPr>
        <w:t>ы</w:t>
      </w:r>
      <w:r w:rsidRPr="000D4C06">
        <w:rPr>
          <w:rFonts w:ascii="Times New Roman" w:hAnsi="Times New Roman" w:cs="Times New Roman"/>
          <w:color w:val="auto"/>
        </w:rPr>
        <w:t>, учебных план</w:t>
      </w:r>
      <w:r w:rsidR="004566B8">
        <w:rPr>
          <w:rFonts w:ascii="Times New Roman" w:hAnsi="Times New Roman" w:cs="Times New Roman"/>
          <w:color w:val="auto"/>
        </w:rPr>
        <w:t>ы</w:t>
      </w:r>
      <w:r w:rsidRPr="000D4C06">
        <w:rPr>
          <w:rFonts w:ascii="Times New Roman" w:hAnsi="Times New Roman" w:cs="Times New Roman"/>
          <w:color w:val="auto"/>
        </w:rPr>
        <w:t xml:space="preserve"> для обучения школьников с ОВЗс учетом особенностей их психофизического развития, индивидуальных возможностей; </w:t>
      </w:r>
    </w:p>
    <w:p w:rsidR="00777D59" w:rsidRPr="000D4C06" w:rsidRDefault="004566B8"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Pr>
          <w:rFonts w:ascii="Times New Roman" w:hAnsi="Times New Roman" w:cs="Times New Roman"/>
          <w:color w:val="auto"/>
        </w:rPr>
        <w:t>реализовать</w:t>
      </w:r>
      <w:r w:rsidR="006821ED" w:rsidRPr="000D4C06">
        <w:rPr>
          <w:rFonts w:ascii="Times New Roman" w:hAnsi="Times New Roman" w:cs="Times New Roman"/>
          <w:color w:val="auto"/>
        </w:rPr>
        <w:t xml:space="preserve"> комплексно</w:t>
      </w:r>
      <w:r>
        <w:rPr>
          <w:rFonts w:ascii="Times New Roman" w:hAnsi="Times New Roman" w:cs="Times New Roman"/>
          <w:color w:val="auto"/>
        </w:rPr>
        <w:t>е</w:t>
      </w:r>
      <w:r w:rsidR="006821ED" w:rsidRPr="000D4C06">
        <w:rPr>
          <w:rFonts w:ascii="Times New Roman" w:hAnsi="Times New Roman" w:cs="Times New Roman"/>
          <w:color w:val="auto"/>
        </w:rPr>
        <w:t xml:space="preserve"> психолого-медико-</w:t>
      </w:r>
      <w:r>
        <w:rPr>
          <w:rFonts w:ascii="Times New Roman" w:hAnsi="Times New Roman" w:cs="Times New Roman"/>
          <w:color w:val="auto"/>
        </w:rPr>
        <w:t>педагогическое</w:t>
      </w:r>
      <w:r w:rsidR="006821ED" w:rsidRPr="000D4C06">
        <w:rPr>
          <w:rFonts w:ascii="Times New Roman" w:hAnsi="Times New Roman" w:cs="Times New Roman"/>
          <w:color w:val="auto"/>
        </w:rPr>
        <w:t xml:space="preserve"> сопровождени</w:t>
      </w:r>
      <w:r>
        <w:rPr>
          <w:rFonts w:ascii="Times New Roman" w:hAnsi="Times New Roman" w:cs="Times New Roman"/>
          <w:color w:val="auto"/>
        </w:rPr>
        <w:t>е</w:t>
      </w:r>
      <w:r w:rsidR="006821ED" w:rsidRPr="000D4C06">
        <w:rPr>
          <w:rFonts w:ascii="Times New Roman" w:hAnsi="Times New Roman" w:cs="Times New Roman"/>
          <w:color w:val="auto"/>
        </w:rPr>
        <w:t xml:space="preserve"> </w:t>
      </w:r>
      <w:proofErr w:type="gramStart"/>
      <w:r w:rsidR="006821ED" w:rsidRPr="000D4C06">
        <w:rPr>
          <w:rFonts w:ascii="Times New Roman" w:hAnsi="Times New Roman" w:cs="Times New Roman"/>
          <w:color w:val="auto"/>
        </w:rPr>
        <w:t>обучающихся</w:t>
      </w:r>
      <w:proofErr w:type="gramEnd"/>
      <w:r w:rsidR="006821ED" w:rsidRPr="000D4C06">
        <w:rPr>
          <w:rFonts w:ascii="Times New Roman" w:hAnsi="Times New Roman" w:cs="Times New Roman"/>
          <w:color w:val="auto"/>
        </w:rPr>
        <w:t xml:space="preserve"> с ОВЗ (в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777D59" w:rsidRPr="000D4C06" w:rsidRDefault="004566B8"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Pr>
          <w:rFonts w:ascii="Times New Roman" w:hAnsi="Times New Roman" w:cs="Times New Roman"/>
          <w:color w:val="auto"/>
        </w:rPr>
        <w:t>реализовать</w:t>
      </w:r>
      <w:r w:rsidRPr="000D4C06">
        <w:rPr>
          <w:rFonts w:ascii="Times New Roman" w:hAnsi="Times New Roman" w:cs="Times New Roman"/>
          <w:color w:val="auto"/>
        </w:rPr>
        <w:t xml:space="preserve"> </w:t>
      </w:r>
      <w:r w:rsidR="006821ED" w:rsidRPr="000D4C06">
        <w:rPr>
          <w:rFonts w:ascii="Times New Roman" w:hAnsi="Times New Roman" w:cs="Times New Roman"/>
          <w:color w:val="auto"/>
        </w:rPr>
        <w:t>комплексн</w:t>
      </w:r>
      <w:r>
        <w:rPr>
          <w:rFonts w:ascii="Times New Roman" w:hAnsi="Times New Roman" w:cs="Times New Roman"/>
          <w:color w:val="auto"/>
        </w:rPr>
        <w:t>ую</w:t>
      </w:r>
      <w:r w:rsidR="006821ED" w:rsidRPr="000D4C06">
        <w:rPr>
          <w:rFonts w:ascii="Times New Roman" w:hAnsi="Times New Roman" w:cs="Times New Roman"/>
          <w:color w:val="auto"/>
        </w:rPr>
        <w:t xml:space="preserve"> систем</w:t>
      </w:r>
      <w:r>
        <w:rPr>
          <w:rFonts w:ascii="Times New Roman" w:hAnsi="Times New Roman" w:cs="Times New Roman"/>
          <w:color w:val="auto"/>
        </w:rPr>
        <w:t>у</w:t>
      </w:r>
      <w:r w:rsidR="006821ED" w:rsidRPr="000D4C06">
        <w:rPr>
          <w:rFonts w:ascii="Times New Roman" w:hAnsi="Times New Roman" w:cs="Times New Roman"/>
          <w:color w:val="auto"/>
        </w:rPr>
        <w:t xml:space="preserve"> мероприятий по социальной адаптации и профессиональной ориентации обучающихся с ОВЗ;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обеспеч</w:t>
      </w:r>
      <w:r w:rsidR="004566B8">
        <w:rPr>
          <w:rFonts w:ascii="Times New Roman" w:hAnsi="Times New Roman" w:cs="Times New Roman"/>
          <w:color w:val="auto"/>
        </w:rPr>
        <w:t>ить</w:t>
      </w:r>
      <w:r w:rsidRPr="000D4C06">
        <w:rPr>
          <w:rFonts w:ascii="Times New Roman" w:hAnsi="Times New Roman" w:cs="Times New Roman"/>
          <w:color w:val="auto"/>
        </w:rPr>
        <w:t xml:space="preserve"> сетево</w:t>
      </w:r>
      <w:r w:rsidR="004566B8">
        <w:rPr>
          <w:rFonts w:ascii="Times New Roman" w:hAnsi="Times New Roman" w:cs="Times New Roman"/>
          <w:color w:val="auto"/>
        </w:rPr>
        <w:t>е</w:t>
      </w:r>
      <w:r w:rsidRPr="000D4C06">
        <w:rPr>
          <w:rFonts w:ascii="Times New Roman" w:hAnsi="Times New Roman" w:cs="Times New Roman"/>
          <w:color w:val="auto"/>
        </w:rPr>
        <w:t xml:space="preserve"> взаимодействи</w:t>
      </w:r>
      <w:r w:rsidR="004566B8">
        <w:rPr>
          <w:rFonts w:ascii="Times New Roman" w:hAnsi="Times New Roman" w:cs="Times New Roman"/>
          <w:color w:val="auto"/>
        </w:rPr>
        <w:t>е</w:t>
      </w:r>
      <w:r w:rsidRPr="000D4C06">
        <w:rPr>
          <w:rFonts w:ascii="Times New Roman" w:hAnsi="Times New Roman" w:cs="Times New Roman"/>
          <w:color w:val="auto"/>
        </w:rPr>
        <w:t xml:space="preserve"> специалистов разного профиля в комплексной работе с </w:t>
      </w:r>
      <w:proofErr w:type="gramStart"/>
      <w:r w:rsidRPr="000D4C06">
        <w:rPr>
          <w:rFonts w:ascii="Times New Roman" w:hAnsi="Times New Roman" w:cs="Times New Roman"/>
          <w:color w:val="auto"/>
        </w:rPr>
        <w:t>обучающимися</w:t>
      </w:r>
      <w:proofErr w:type="gramEnd"/>
      <w:r w:rsidRPr="000D4C06">
        <w:rPr>
          <w:rFonts w:ascii="Times New Roman" w:hAnsi="Times New Roman" w:cs="Times New Roman"/>
          <w:color w:val="auto"/>
        </w:rPr>
        <w:t xml:space="preserve"> с ОВЗ;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осуществл</w:t>
      </w:r>
      <w:r w:rsidR="004566B8">
        <w:rPr>
          <w:rFonts w:ascii="Times New Roman" w:hAnsi="Times New Roman" w:cs="Times New Roman"/>
          <w:color w:val="auto"/>
        </w:rPr>
        <w:t>ять</w:t>
      </w:r>
      <w:r w:rsidRPr="000D4C06">
        <w:rPr>
          <w:rFonts w:ascii="Times New Roman" w:hAnsi="Times New Roman" w:cs="Times New Roman"/>
          <w:color w:val="auto"/>
        </w:rPr>
        <w:t xml:space="preserve"> информационно-просветительск</w:t>
      </w:r>
      <w:r w:rsidR="004566B8">
        <w:rPr>
          <w:rFonts w:ascii="Times New Roman" w:hAnsi="Times New Roman" w:cs="Times New Roman"/>
          <w:color w:val="auto"/>
        </w:rPr>
        <w:t>ую</w:t>
      </w:r>
      <w:r w:rsidRPr="000D4C06">
        <w:rPr>
          <w:rFonts w:ascii="Times New Roman" w:hAnsi="Times New Roman" w:cs="Times New Roman"/>
          <w:color w:val="auto"/>
        </w:rPr>
        <w:t xml:space="preserve"> и консультативн</w:t>
      </w:r>
      <w:r w:rsidR="004566B8">
        <w:rPr>
          <w:rFonts w:ascii="Times New Roman" w:hAnsi="Times New Roman" w:cs="Times New Roman"/>
          <w:color w:val="auto"/>
        </w:rPr>
        <w:t>ую</w:t>
      </w:r>
      <w:r w:rsidRPr="000D4C06">
        <w:rPr>
          <w:rFonts w:ascii="Times New Roman" w:hAnsi="Times New Roman" w:cs="Times New Roman"/>
          <w:color w:val="auto"/>
        </w:rPr>
        <w:t xml:space="preserve"> работ</w:t>
      </w:r>
      <w:r w:rsidR="004566B8">
        <w:rPr>
          <w:rFonts w:ascii="Times New Roman" w:hAnsi="Times New Roman" w:cs="Times New Roman"/>
          <w:color w:val="auto"/>
        </w:rPr>
        <w:t>у</w:t>
      </w:r>
      <w:r w:rsidRPr="000D4C06">
        <w:rPr>
          <w:rFonts w:ascii="Times New Roman" w:hAnsi="Times New Roman" w:cs="Times New Roman"/>
          <w:color w:val="auto"/>
        </w:rPr>
        <w:t xml:space="preserve"> с родителями (законными представителями) </w:t>
      </w:r>
      <w:proofErr w:type="gramStart"/>
      <w:r w:rsidRPr="000D4C06">
        <w:rPr>
          <w:rFonts w:ascii="Times New Roman" w:hAnsi="Times New Roman" w:cs="Times New Roman"/>
          <w:color w:val="auto"/>
        </w:rPr>
        <w:t>обучающихся</w:t>
      </w:r>
      <w:proofErr w:type="gramEnd"/>
      <w:r w:rsidRPr="000D4C06">
        <w:rPr>
          <w:rFonts w:ascii="Times New Roman" w:hAnsi="Times New Roman" w:cs="Times New Roman"/>
          <w:color w:val="auto"/>
        </w:rPr>
        <w:t xml:space="preserve"> с ОВЗ.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Существующие дидактические принципы (систематичности, активности, доступности, последовательности, наглядности и др.) адаптир</w:t>
      </w:r>
      <w:r w:rsidR="004566B8">
        <w:rPr>
          <w:rFonts w:ascii="Times New Roman" w:hAnsi="Times New Roman" w:cs="Times New Roman"/>
          <w:color w:val="auto"/>
        </w:rPr>
        <w:t>уются</w:t>
      </w:r>
      <w:r w:rsidRPr="000D4C06">
        <w:rPr>
          <w:rFonts w:ascii="Times New Roman" w:hAnsi="Times New Roman" w:cs="Times New Roman"/>
          <w:color w:val="auto"/>
        </w:rPr>
        <w:t xml:space="preserve"> с учетом категорий обучаемых школьников. </w:t>
      </w:r>
    </w:p>
    <w:p w:rsidR="00777D59" w:rsidRPr="000D4C06" w:rsidRDefault="004566B8" w:rsidP="000D4C06">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С</w:t>
      </w:r>
      <w:r w:rsidR="006821ED" w:rsidRPr="000D4C06">
        <w:rPr>
          <w:rFonts w:ascii="Times New Roman" w:hAnsi="Times New Roman" w:cs="Times New Roman"/>
          <w:color w:val="auto"/>
        </w:rPr>
        <w:t>пециальные принципы, ориентированные на учет</w:t>
      </w:r>
      <w:r>
        <w:rPr>
          <w:rFonts w:ascii="Times New Roman" w:hAnsi="Times New Roman" w:cs="Times New Roman"/>
          <w:color w:val="auto"/>
        </w:rPr>
        <w:t xml:space="preserve"> особенностей обучающихся с ОВЗ</w:t>
      </w:r>
      <w:r w:rsidR="006821ED" w:rsidRPr="000D4C06">
        <w:rPr>
          <w:rFonts w:ascii="Times New Roman" w:hAnsi="Times New Roman" w:cs="Times New Roman"/>
          <w:color w:val="auto"/>
        </w:rPr>
        <w:t xml:space="preserve">: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принцип комплексности – преодоление нарушений </w:t>
      </w:r>
      <w:r w:rsidR="004566B8">
        <w:rPr>
          <w:rFonts w:ascii="Times New Roman" w:hAnsi="Times New Roman" w:cs="Times New Roman"/>
          <w:color w:val="auto"/>
        </w:rPr>
        <w:t>носит</w:t>
      </w:r>
      <w:r w:rsidRPr="000D4C06">
        <w:rPr>
          <w:rFonts w:ascii="Times New Roman" w:hAnsi="Times New Roman" w:cs="Times New Roman"/>
          <w:color w:val="auto"/>
        </w:rPr>
        <w:t xml:space="preserve"> комплексный медико-психолого-педагогический характер и включа</w:t>
      </w:r>
      <w:r w:rsidR="004566B8">
        <w:rPr>
          <w:rFonts w:ascii="Times New Roman" w:hAnsi="Times New Roman" w:cs="Times New Roman"/>
          <w:color w:val="auto"/>
        </w:rPr>
        <w:t>ет</w:t>
      </w:r>
      <w:r w:rsidRPr="000D4C06">
        <w:rPr>
          <w:rFonts w:ascii="Times New Roman" w:hAnsi="Times New Roman" w:cs="Times New Roman"/>
          <w:color w:val="auto"/>
        </w:rPr>
        <w:t xml:space="preserve"> совместную работу педагогов и ряда специалистов (учитель-логопед, педагог-психолог, медицинские работники и др.). </w:t>
      </w:r>
    </w:p>
    <w:p w:rsidR="00777D59" w:rsidRPr="000D4C06" w:rsidRDefault="006821ED" w:rsidP="000D4C06">
      <w:pPr>
        <w:ind w:left="1134"/>
        <w:rPr>
          <w:rFonts w:ascii="Times New Roman" w:hAnsi="Times New Roman"/>
          <w:b/>
          <w:sz w:val="24"/>
          <w:szCs w:val="24"/>
        </w:rPr>
      </w:pPr>
      <w:bookmarkStart w:id="429" w:name="_Toc414553277"/>
      <w:bookmarkStart w:id="430" w:name="_Toc31893493"/>
      <w:r w:rsidRPr="000D4C06">
        <w:rPr>
          <w:rFonts w:ascii="Times New Roman" w:hAnsi="Times New Roman"/>
          <w:b/>
          <w:sz w:val="24"/>
          <w:szCs w:val="24"/>
        </w:rPr>
        <w:t xml:space="preserve">2.4.2. </w:t>
      </w:r>
      <w:proofErr w:type="gramStart"/>
      <w:r w:rsidRPr="000D4C06">
        <w:rPr>
          <w:rFonts w:ascii="Times New Roman" w:hAnsi="Times New Roman"/>
          <w:b/>
          <w:sz w:val="24"/>
          <w:szCs w:val="24"/>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429"/>
      <w:bookmarkEnd w:id="430"/>
      <w:proofErr w:type="gramEnd"/>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Направления коррекционной работы –</w:t>
      </w:r>
      <w:r w:rsidR="004566B8">
        <w:rPr>
          <w:rFonts w:ascii="Times New Roman" w:hAnsi="Times New Roman" w:cs="Times New Roman"/>
          <w:color w:val="auto"/>
        </w:rPr>
        <w:t xml:space="preserve"> диагностическое, </w:t>
      </w:r>
      <w:r w:rsidRPr="000D4C06">
        <w:rPr>
          <w:rFonts w:ascii="Times New Roman" w:hAnsi="Times New Roman" w:cs="Times New Roman"/>
          <w:color w:val="auto"/>
        </w:rPr>
        <w:t xml:space="preserve">коррекционно-развивающее, консультативное, информационно-просветительское – раскрываются содержательно в разных организационных формах деятельности </w:t>
      </w:r>
      <w:r w:rsidR="004566B8">
        <w:rPr>
          <w:rFonts w:ascii="Times New Roman" w:hAnsi="Times New Roman" w:cs="Times New Roman"/>
          <w:color w:val="auto"/>
        </w:rPr>
        <w:t>МБОУ «СОШ № 83»</w:t>
      </w:r>
      <w:r w:rsidRPr="000D4C06">
        <w:rPr>
          <w:rFonts w:ascii="Times New Roman" w:hAnsi="Times New Roman" w:cs="Times New Roman"/>
          <w:color w:val="auto"/>
        </w:rPr>
        <w:t xml:space="preserve"> (учебной урочной и внеурочной, внеучебной). Это отражено в учебном плане освоения основной образовательной программы.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b/>
          <w:bCs/>
          <w:color w:val="auto"/>
        </w:rPr>
        <w:t>Характеристика содержания направлений коррекционной работы</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4566B8">
        <w:rPr>
          <w:rFonts w:ascii="Times New Roman" w:hAnsi="Times New Roman" w:cs="Times New Roman"/>
          <w:b/>
          <w:color w:val="auto"/>
        </w:rPr>
        <w:t>Диагностическая работа</w:t>
      </w:r>
      <w:r w:rsidRPr="000D4C06">
        <w:rPr>
          <w:rFonts w:ascii="Times New Roman" w:hAnsi="Times New Roman" w:cs="Times New Roman"/>
          <w:color w:val="auto"/>
        </w:rPr>
        <w:t xml:space="preserve"> включа</w:t>
      </w:r>
      <w:r w:rsidR="004566B8">
        <w:rPr>
          <w:rFonts w:ascii="Times New Roman" w:hAnsi="Times New Roman" w:cs="Times New Roman"/>
          <w:color w:val="auto"/>
        </w:rPr>
        <w:t>ет в себя</w:t>
      </w:r>
      <w:r w:rsidRPr="000D4C06">
        <w:rPr>
          <w:rFonts w:ascii="Times New Roman" w:hAnsi="Times New Roman" w:cs="Times New Roman"/>
          <w:color w:val="auto"/>
        </w:rPr>
        <w:t xml:space="preserve">: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выявление особых образовательных потребностей обучающихся с ОВЗ при освоении основной образовательной программы основного общего образования;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определение уровня актуального и зоны ближайшего развития обучающегося с ОВЗ, выявление его резервных возможностей;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изучение адаптивных возможностей и уровня социализации ребенка с ОВЗ;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lastRenderedPageBreak/>
        <w:t xml:space="preserve">мониторинг динамики развития, успешности освоения образовательных программ основного общего образования.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407515">
        <w:rPr>
          <w:rFonts w:ascii="Times New Roman" w:hAnsi="Times New Roman" w:cs="Times New Roman"/>
          <w:b/>
          <w:color w:val="auto"/>
        </w:rPr>
        <w:t>Коррекционно-развивающая</w:t>
      </w:r>
      <w:r w:rsidRPr="000D4C06">
        <w:rPr>
          <w:rFonts w:ascii="Times New Roman" w:hAnsi="Times New Roman" w:cs="Times New Roman"/>
          <w:color w:val="auto"/>
        </w:rPr>
        <w:t xml:space="preserve"> работа включа</w:t>
      </w:r>
      <w:r w:rsidR="00407515">
        <w:rPr>
          <w:rFonts w:ascii="Times New Roman" w:hAnsi="Times New Roman" w:cs="Times New Roman"/>
          <w:color w:val="auto"/>
        </w:rPr>
        <w:t>е</w:t>
      </w:r>
      <w:r w:rsidRPr="000D4C06">
        <w:rPr>
          <w:rFonts w:ascii="Times New Roman" w:hAnsi="Times New Roman" w:cs="Times New Roman"/>
          <w:color w:val="auto"/>
        </w:rPr>
        <w:t>т</w:t>
      </w:r>
      <w:r w:rsidR="00407515">
        <w:rPr>
          <w:rFonts w:ascii="Times New Roman" w:hAnsi="Times New Roman" w:cs="Times New Roman"/>
          <w:color w:val="auto"/>
        </w:rPr>
        <w:t xml:space="preserve"> в себя</w:t>
      </w:r>
      <w:r w:rsidRPr="000D4C06">
        <w:rPr>
          <w:rFonts w:ascii="Times New Roman" w:hAnsi="Times New Roman" w:cs="Times New Roman"/>
          <w:color w:val="auto"/>
        </w:rPr>
        <w:t xml:space="preserve">: </w:t>
      </w:r>
    </w:p>
    <w:p w:rsidR="00407515"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разработку и реализацию индивидуально ориентированных коррекционных программ;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выбор и использование специальных методик, методов и приемов обучения в соответствии с особыми образовательными потребностями обучающихся с ОВЗ;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формирование способов регуляции поведения и эмоциональных состояний;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407515">
        <w:rPr>
          <w:rFonts w:ascii="Times New Roman" w:hAnsi="Times New Roman" w:cs="Times New Roman"/>
          <w:b/>
          <w:color w:val="auto"/>
        </w:rPr>
        <w:t>Консультативная работа</w:t>
      </w:r>
      <w:r w:rsidRPr="000D4C06">
        <w:rPr>
          <w:rFonts w:ascii="Times New Roman" w:hAnsi="Times New Roman" w:cs="Times New Roman"/>
          <w:color w:val="auto"/>
        </w:rPr>
        <w:t xml:space="preserve"> включа</w:t>
      </w:r>
      <w:r w:rsidR="00407515">
        <w:rPr>
          <w:rFonts w:ascii="Times New Roman" w:hAnsi="Times New Roman" w:cs="Times New Roman"/>
          <w:color w:val="auto"/>
        </w:rPr>
        <w:t>е</w:t>
      </w:r>
      <w:r w:rsidRPr="000D4C06">
        <w:rPr>
          <w:rFonts w:ascii="Times New Roman" w:hAnsi="Times New Roman" w:cs="Times New Roman"/>
          <w:color w:val="auto"/>
        </w:rPr>
        <w:t xml:space="preserve">т в себя: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выработку совместных обоснованных рекомендаций по основным направлениям работы с </w:t>
      </w:r>
      <w:proofErr w:type="gramStart"/>
      <w:r w:rsidRPr="000D4C06">
        <w:rPr>
          <w:rFonts w:ascii="Times New Roman" w:hAnsi="Times New Roman" w:cs="Times New Roman"/>
          <w:color w:val="auto"/>
        </w:rPr>
        <w:t>обучающимися</w:t>
      </w:r>
      <w:proofErr w:type="gramEnd"/>
      <w:r w:rsidRPr="000D4C06">
        <w:rPr>
          <w:rFonts w:ascii="Times New Roman" w:hAnsi="Times New Roman" w:cs="Times New Roman"/>
          <w:color w:val="auto"/>
        </w:rPr>
        <w:t xml:space="preserve"> с ОВЗ, единых для всех участников образовательного процесса;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proofErr w:type="gramStart"/>
      <w:r w:rsidRPr="000D4C06">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 </w:t>
      </w:r>
      <w:proofErr w:type="gramEnd"/>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ОВЗ;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proofErr w:type="gramStart"/>
      <w:r w:rsidRPr="000D4C06">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roofErr w:type="gramEnd"/>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407515">
        <w:rPr>
          <w:rFonts w:ascii="Times New Roman" w:hAnsi="Times New Roman" w:cs="Times New Roman"/>
          <w:b/>
          <w:color w:val="auto"/>
        </w:rPr>
        <w:t>Информационно-просветительская</w:t>
      </w:r>
      <w:r w:rsidRPr="000D4C06">
        <w:rPr>
          <w:rFonts w:ascii="Times New Roman" w:hAnsi="Times New Roman" w:cs="Times New Roman"/>
          <w:color w:val="auto"/>
        </w:rPr>
        <w:t xml:space="preserve"> работа включа</w:t>
      </w:r>
      <w:r w:rsidR="00407515">
        <w:rPr>
          <w:rFonts w:ascii="Times New Roman" w:hAnsi="Times New Roman" w:cs="Times New Roman"/>
          <w:color w:val="auto"/>
        </w:rPr>
        <w:t>ет</w:t>
      </w:r>
      <w:r w:rsidRPr="000D4C06">
        <w:rPr>
          <w:rFonts w:ascii="Times New Roman" w:hAnsi="Times New Roman" w:cs="Times New Roman"/>
          <w:color w:val="auto"/>
        </w:rPr>
        <w:t xml:space="preserve"> в себя: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proofErr w:type="gramStart"/>
      <w:r w:rsidRPr="000D4C06">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w:t>
      </w:r>
      <w:r w:rsidRPr="000D4C06">
        <w:rPr>
          <w:rFonts w:ascii="Times New Roman" w:hAnsi="Times New Roman" w:cs="Times New Roman"/>
          <w:color w:val="auto"/>
        </w:rPr>
        <w:lastRenderedPageBreak/>
        <w:t xml:space="preserve">работникам – вопросов, связанных с особенностями образовательного процесса и сопровождения обучающихся с ОВЗ; </w:t>
      </w:r>
      <w:proofErr w:type="gramEnd"/>
    </w:p>
    <w:p w:rsidR="00777D59" w:rsidRPr="000D4C06" w:rsidRDefault="006821ED" w:rsidP="00D81F05">
      <w:pPr>
        <w:pStyle w:val="Default"/>
        <w:numPr>
          <w:ilvl w:val="0"/>
          <w:numId w:val="42"/>
        </w:numPr>
        <w:tabs>
          <w:tab w:val="left" w:pos="993"/>
        </w:tabs>
        <w:spacing w:line="276" w:lineRule="auto"/>
        <w:ind w:left="0" w:firstLine="709"/>
        <w:jc w:val="both"/>
        <w:rPr>
          <w:rFonts w:ascii="Times New Roman" w:hAnsi="Times New Roman" w:cs="Times New Roman"/>
          <w:color w:val="auto"/>
        </w:rPr>
      </w:pPr>
      <w:r w:rsidRPr="000D4C06">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 </w:t>
      </w:r>
    </w:p>
    <w:p w:rsidR="00777D59" w:rsidRPr="000D4C06" w:rsidRDefault="006821ED" w:rsidP="000D4C06">
      <w:pPr>
        <w:ind w:left="1134"/>
        <w:rPr>
          <w:rFonts w:ascii="Times New Roman" w:hAnsi="Times New Roman"/>
          <w:b/>
          <w:sz w:val="24"/>
          <w:szCs w:val="24"/>
        </w:rPr>
      </w:pPr>
      <w:bookmarkStart w:id="431" w:name="_Toc414553278"/>
      <w:bookmarkStart w:id="432" w:name="_Toc31893494"/>
      <w:r w:rsidRPr="000D4C06">
        <w:rPr>
          <w:rFonts w:ascii="Times New Roman" w:hAnsi="Times New Roman"/>
          <w:b/>
          <w:sz w:val="24"/>
          <w:szCs w:val="24"/>
        </w:rPr>
        <w:t xml:space="preserve">2.4.3. Система комплексного психолого-медико-социального сопровождения и </w:t>
      </w:r>
      <w:proofErr w:type="gramStart"/>
      <w:r w:rsidRPr="000D4C06">
        <w:rPr>
          <w:rFonts w:ascii="Times New Roman" w:hAnsi="Times New Roman"/>
          <w:b/>
          <w:sz w:val="24"/>
          <w:szCs w:val="24"/>
        </w:rPr>
        <w:t>поддержки</w:t>
      </w:r>
      <w:proofErr w:type="gramEnd"/>
      <w:r w:rsidRPr="000D4C06">
        <w:rPr>
          <w:rFonts w:ascii="Times New Roman" w:hAnsi="Times New Roman"/>
          <w:b/>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431"/>
      <w:bookmarkEnd w:id="432"/>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Для реализации требований к ПКР, обозначенных в ФГОС ООО, создана рабочая группа, в которую наряду с основными учителями включ</w:t>
      </w:r>
      <w:r w:rsidR="00407515">
        <w:rPr>
          <w:rFonts w:ascii="Times New Roman" w:hAnsi="Times New Roman" w:cs="Times New Roman"/>
          <w:color w:val="auto"/>
        </w:rPr>
        <w:t>ены</w:t>
      </w:r>
      <w:r w:rsidRPr="000D4C06">
        <w:rPr>
          <w:rFonts w:ascii="Times New Roman" w:hAnsi="Times New Roman" w:cs="Times New Roman"/>
          <w:color w:val="auto"/>
        </w:rPr>
        <w:t xml:space="preserve"> следующи</w:t>
      </w:r>
      <w:r w:rsidR="00407515">
        <w:rPr>
          <w:rFonts w:ascii="Times New Roman" w:hAnsi="Times New Roman" w:cs="Times New Roman"/>
          <w:color w:val="auto"/>
        </w:rPr>
        <w:t>е</w:t>
      </w:r>
      <w:r w:rsidRPr="000D4C06">
        <w:rPr>
          <w:rFonts w:ascii="Times New Roman" w:hAnsi="Times New Roman" w:cs="Times New Roman"/>
          <w:color w:val="auto"/>
        </w:rPr>
        <w:t xml:space="preserve"> специалист</w:t>
      </w:r>
      <w:r w:rsidR="00407515">
        <w:rPr>
          <w:rFonts w:ascii="Times New Roman" w:hAnsi="Times New Roman" w:cs="Times New Roman"/>
          <w:color w:val="auto"/>
        </w:rPr>
        <w:t>ы: педагог</w:t>
      </w:r>
      <w:r w:rsidRPr="000D4C06">
        <w:rPr>
          <w:rFonts w:ascii="Times New Roman" w:hAnsi="Times New Roman" w:cs="Times New Roman"/>
          <w:color w:val="auto"/>
        </w:rPr>
        <w:t>-психолог</w:t>
      </w:r>
      <w:r w:rsidR="00407515">
        <w:rPr>
          <w:rFonts w:ascii="Times New Roman" w:hAnsi="Times New Roman" w:cs="Times New Roman"/>
          <w:color w:val="auto"/>
        </w:rPr>
        <w:t>, учитель-логопед</w:t>
      </w:r>
      <w:r w:rsidRPr="000D4C06">
        <w:rPr>
          <w:rFonts w:ascii="Times New Roman" w:hAnsi="Times New Roman" w:cs="Times New Roman"/>
          <w:color w:val="auto"/>
        </w:rPr>
        <w:t xml:space="preserve">.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Психолого-медико-</w:t>
      </w:r>
      <w:r w:rsidR="002E4DF5">
        <w:rPr>
          <w:rFonts w:ascii="Times New Roman" w:hAnsi="Times New Roman" w:cs="Times New Roman"/>
          <w:color w:val="auto"/>
        </w:rPr>
        <w:t>педагогическая</w:t>
      </w:r>
      <w:r w:rsidRPr="000D4C06">
        <w:rPr>
          <w:rFonts w:ascii="Times New Roman" w:hAnsi="Times New Roman" w:cs="Times New Roman"/>
          <w:color w:val="auto"/>
        </w:rPr>
        <w:t xml:space="preserve"> помощь оказывается детям на основании заявления или согласия в письменной форме их родителей (законных представителей).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Комплексное психолого-медико-</w:t>
      </w:r>
      <w:r w:rsidR="002E4DF5">
        <w:rPr>
          <w:rFonts w:ascii="Times New Roman" w:hAnsi="Times New Roman" w:cs="Times New Roman"/>
          <w:color w:val="auto"/>
        </w:rPr>
        <w:t>педагогическое</w:t>
      </w:r>
      <w:r w:rsidR="002E4DF5" w:rsidRPr="000D4C06">
        <w:rPr>
          <w:rFonts w:ascii="Times New Roman" w:hAnsi="Times New Roman" w:cs="Times New Roman"/>
          <w:color w:val="auto"/>
        </w:rPr>
        <w:t xml:space="preserve"> </w:t>
      </w:r>
      <w:r w:rsidRPr="000D4C06">
        <w:rPr>
          <w:rFonts w:ascii="Times New Roman" w:hAnsi="Times New Roman" w:cs="Times New Roman"/>
          <w:color w:val="auto"/>
        </w:rPr>
        <w:t xml:space="preserve">сопровождение и поддержка </w:t>
      </w:r>
      <w:proofErr w:type="gramStart"/>
      <w:r w:rsidRPr="000D4C06">
        <w:rPr>
          <w:rFonts w:ascii="Times New Roman" w:hAnsi="Times New Roman" w:cs="Times New Roman"/>
          <w:color w:val="auto"/>
        </w:rPr>
        <w:t>обучающихся</w:t>
      </w:r>
      <w:proofErr w:type="gramEnd"/>
      <w:r w:rsidRPr="000D4C06">
        <w:rPr>
          <w:rFonts w:ascii="Times New Roman" w:hAnsi="Times New Roman" w:cs="Times New Roman"/>
          <w:color w:val="auto"/>
        </w:rPr>
        <w:t xml:space="preserve"> с ОВЗ обеспечиваются специалистами образовательной организации (педагогом-психологом, медицинским работником, учителем-логопедом, учител</w:t>
      </w:r>
      <w:r w:rsidR="002E4DF5">
        <w:rPr>
          <w:rFonts w:ascii="Times New Roman" w:hAnsi="Times New Roman" w:cs="Times New Roman"/>
          <w:color w:val="auto"/>
        </w:rPr>
        <w:t>я</w:t>
      </w:r>
      <w:r w:rsidRPr="000D4C06">
        <w:rPr>
          <w:rFonts w:ascii="Times New Roman" w:hAnsi="Times New Roman" w:cs="Times New Roman"/>
          <w:color w:val="auto"/>
        </w:rPr>
        <w:t>м</w:t>
      </w:r>
      <w:r w:rsidR="002E4DF5">
        <w:rPr>
          <w:rFonts w:ascii="Times New Roman" w:hAnsi="Times New Roman" w:cs="Times New Roman"/>
          <w:color w:val="auto"/>
        </w:rPr>
        <w:t>и-предметниками).</w:t>
      </w:r>
      <w:r w:rsidRPr="000D4C06">
        <w:rPr>
          <w:rFonts w:ascii="Times New Roman" w:hAnsi="Times New Roman" w:cs="Times New Roman"/>
          <w:color w:val="auto"/>
        </w:rPr>
        <w:t xml:space="preserve">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E4DF5"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Медицинская поддержка и сопровождение </w:t>
      </w:r>
      <w:proofErr w:type="gramStart"/>
      <w:r w:rsidRPr="000D4C06">
        <w:rPr>
          <w:rFonts w:ascii="Times New Roman" w:hAnsi="Times New Roman" w:cs="Times New Roman"/>
          <w:color w:val="auto"/>
        </w:rPr>
        <w:t>обучающихся</w:t>
      </w:r>
      <w:proofErr w:type="gramEnd"/>
      <w:r w:rsidRPr="000D4C06">
        <w:rPr>
          <w:rFonts w:ascii="Times New Roman" w:hAnsi="Times New Roman" w:cs="Times New Roman"/>
          <w:color w:val="auto"/>
        </w:rPr>
        <w:t xml:space="preserve"> с ОВЗ в образовательной организации осуществляются медицинским работником</w:t>
      </w:r>
      <w:r w:rsidR="002E4DF5">
        <w:rPr>
          <w:rFonts w:ascii="Times New Roman" w:hAnsi="Times New Roman" w:cs="Times New Roman"/>
          <w:color w:val="auto"/>
        </w:rPr>
        <w:t xml:space="preserve"> на регулярной основе.</w:t>
      </w:r>
      <w:r w:rsidRPr="000D4C06">
        <w:rPr>
          <w:rFonts w:ascii="Times New Roman" w:hAnsi="Times New Roman" w:cs="Times New Roman"/>
          <w:color w:val="auto"/>
        </w:rPr>
        <w:t xml:space="preserve">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Психологическое сопровождение обучающихся с ОВЗ осуществля</w:t>
      </w:r>
      <w:r w:rsidR="002E4DF5">
        <w:rPr>
          <w:rFonts w:ascii="Times New Roman" w:hAnsi="Times New Roman" w:cs="Times New Roman"/>
          <w:color w:val="auto"/>
        </w:rPr>
        <w:t>е</w:t>
      </w:r>
      <w:r w:rsidRPr="000D4C06">
        <w:rPr>
          <w:rFonts w:ascii="Times New Roman" w:hAnsi="Times New Roman" w:cs="Times New Roman"/>
          <w:color w:val="auto"/>
        </w:rPr>
        <w:t>тся в рамках реализации основных направлений психологической службы. Педагог-психолог проводит занятия по комплексному изучению и развитию личности школьников с ОВЗ. Работа организована индивидуально и в мини-группах. Основные направления деятельности школьного педагога-психолога</w:t>
      </w:r>
      <w:r w:rsidR="002E4DF5">
        <w:rPr>
          <w:rFonts w:ascii="Times New Roman" w:hAnsi="Times New Roman" w:cs="Times New Roman"/>
          <w:color w:val="auto"/>
        </w:rPr>
        <w:t xml:space="preserve">: </w:t>
      </w:r>
      <w:r w:rsidRPr="000D4C06">
        <w:rPr>
          <w:rFonts w:ascii="Times New Roman" w:hAnsi="Times New Roman" w:cs="Times New Roman"/>
          <w:color w:val="auto"/>
        </w:rPr>
        <w:t>проведени</w:t>
      </w:r>
      <w:r w:rsidR="002E4DF5">
        <w:rPr>
          <w:rFonts w:ascii="Times New Roman" w:hAnsi="Times New Roman" w:cs="Times New Roman"/>
          <w:color w:val="auto"/>
        </w:rPr>
        <w:t>е</w:t>
      </w:r>
      <w:r w:rsidRPr="000D4C06">
        <w:rPr>
          <w:rFonts w:ascii="Times New Roman" w:hAnsi="Times New Roman" w:cs="Times New Roman"/>
          <w:color w:val="auto"/>
        </w:rPr>
        <w:t xml:space="preserve"> психодиагностики; развити</w:t>
      </w:r>
      <w:r w:rsidR="002E4DF5">
        <w:rPr>
          <w:rFonts w:ascii="Times New Roman" w:hAnsi="Times New Roman" w:cs="Times New Roman"/>
          <w:color w:val="auto"/>
        </w:rPr>
        <w:t>е</w:t>
      </w:r>
      <w:r w:rsidRPr="000D4C06">
        <w:rPr>
          <w:rFonts w:ascii="Times New Roman" w:hAnsi="Times New Roman" w:cs="Times New Roman"/>
          <w:color w:val="auto"/>
        </w:rPr>
        <w:t xml:space="preserve"> и коррекци</w:t>
      </w:r>
      <w:r w:rsidR="002E4DF5">
        <w:rPr>
          <w:rFonts w:ascii="Times New Roman" w:hAnsi="Times New Roman" w:cs="Times New Roman"/>
          <w:color w:val="auto"/>
        </w:rPr>
        <w:t>я</w:t>
      </w:r>
      <w:r w:rsidRPr="000D4C06">
        <w:rPr>
          <w:rFonts w:ascii="Times New Roman" w:hAnsi="Times New Roman" w:cs="Times New Roman"/>
          <w:color w:val="auto"/>
        </w:rPr>
        <w:t xml:space="preserve"> эмоционально-волевой сферы обучающихся; совершенствовани</w:t>
      </w:r>
      <w:r w:rsidR="002E4DF5">
        <w:rPr>
          <w:rFonts w:ascii="Times New Roman" w:hAnsi="Times New Roman" w:cs="Times New Roman"/>
          <w:color w:val="auto"/>
        </w:rPr>
        <w:t>е</w:t>
      </w:r>
      <w:r w:rsidRPr="000D4C06">
        <w:rPr>
          <w:rFonts w:ascii="Times New Roman" w:hAnsi="Times New Roman" w:cs="Times New Roman"/>
          <w:color w:val="auto"/>
        </w:rPr>
        <w:t xml:space="preserve"> навыков социализации и расширении социального взаимодействия со</w:t>
      </w:r>
      <w:r w:rsidR="00C665B7">
        <w:rPr>
          <w:rFonts w:ascii="Times New Roman" w:hAnsi="Times New Roman" w:cs="Times New Roman"/>
          <w:color w:val="auto"/>
        </w:rPr>
        <w:t xml:space="preserve"> сверстниками</w:t>
      </w:r>
      <w:r w:rsidRPr="000D4C06">
        <w:rPr>
          <w:rFonts w:ascii="Times New Roman" w:hAnsi="Times New Roman" w:cs="Times New Roman"/>
          <w:color w:val="auto"/>
        </w:rPr>
        <w:t>; разработк</w:t>
      </w:r>
      <w:r w:rsidR="00C665B7">
        <w:rPr>
          <w:rFonts w:ascii="Times New Roman" w:hAnsi="Times New Roman" w:cs="Times New Roman"/>
          <w:color w:val="auto"/>
        </w:rPr>
        <w:t>а</w:t>
      </w:r>
      <w:r w:rsidRPr="000D4C06">
        <w:rPr>
          <w:rFonts w:ascii="Times New Roman" w:hAnsi="Times New Roman" w:cs="Times New Roman"/>
          <w:color w:val="auto"/>
        </w:rPr>
        <w:t xml:space="preserve"> и осуществлени</w:t>
      </w:r>
      <w:r w:rsidR="00C665B7">
        <w:rPr>
          <w:rFonts w:ascii="Times New Roman" w:hAnsi="Times New Roman" w:cs="Times New Roman"/>
          <w:color w:val="auto"/>
        </w:rPr>
        <w:t>е</w:t>
      </w:r>
      <w:r w:rsidRPr="000D4C06">
        <w:rPr>
          <w:rFonts w:ascii="Times New Roman" w:hAnsi="Times New Roman" w:cs="Times New Roman"/>
          <w:color w:val="auto"/>
        </w:rPr>
        <w:t xml:space="preserve"> развивающих программ; психологическ</w:t>
      </w:r>
      <w:r w:rsidR="00C665B7">
        <w:rPr>
          <w:rFonts w:ascii="Times New Roman" w:hAnsi="Times New Roman" w:cs="Times New Roman"/>
          <w:color w:val="auto"/>
        </w:rPr>
        <w:t>ая</w:t>
      </w:r>
      <w:r w:rsidRPr="000D4C06">
        <w:rPr>
          <w:rFonts w:ascii="Times New Roman" w:hAnsi="Times New Roman" w:cs="Times New Roman"/>
          <w:color w:val="auto"/>
        </w:rPr>
        <w:t xml:space="preserve"> профилактик</w:t>
      </w:r>
      <w:r w:rsidR="00C665B7">
        <w:rPr>
          <w:rFonts w:ascii="Times New Roman" w:hAnsi="Times New Roman" w:cs="Times New Roman"/>
          <w:color w:val="auto"/>
        </w:rPr>
        <w:t>а</w:t>
      </w:r>
      <w:r w:rsidRPr="000D4C06">
        <w:rPr>
          <w:rFonts w:ascii="Times New Roman" w:hAnsi="Times New Roman" w:cs="Times New Roman"/>
          <w:color w:val="auto"/>
        </w:rPr>
        <w:t>, направленн</w:t>
      </w:r>
      <w:r w:rsidR="00C665B7">
        <w:rPr>
          <w:rFonts w:ascii="Times New Roman" w:hAnsi="Times New Roman" w:cs="Times New Roman"/>
          <w:color w:val="auto"/>
        </w:rPr>
        <w:t>ая</w:t>
      </w:r>
      <w:r w:rsidRPr="000D4C06">
        <w:rPr>
          <w:rFonts w:ascii="Times New Roman" w:hAnsi="Times New Roman" w:cs="Times New Roman"/>
          <w:color w:val="auto"/>
        </w:rPr>
        <w:t xml:space="preserve"> на сохранение, укрепление и развитие психологического здоровья учащихся с ОВЗ.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В реализации диагностического направления работы принима</w:t>
      </w:r>
      <w:r w:rsidR="00C665B7">
        <w:rPr>
          <w:rFonts w:ascii="Times New Roman" w:hAnsi="Times New Roman" w:cs="Times New Roman"/>
          <w:color w:val="auto"/>
        </w:rPr>
        <w:t>ю</w:t>
      </w:r>
      <w:r w:rsidRPr="000D4C06">
        <w:rPr>
          <w:rFonts w:ascii="Times New Roman" w:hAnsi="Times New Roman" w:cs="Times New Roman"/>
          <w:color w:val="auto"/>
        </w:rPr>
        <w:t xml:space="preserve">т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Данное направление осуществл</w:t>
      </w:r>
      <w:r w:rsidR="00C665B7">
        <w:rPr>
          <w:rFonts w:ascii="Times New Roman" w:hAnsi="Times New Roman" w:cs="Times New Roman"/>
          <w:color w:val="auto"/>
        </w:rPr>
        <w:t>яется</w:t>
      </w:r>
      <w:r w:rsidRPr="000D4C06">
        <w:rPr>
          <w:rFonts w:ascii="Times New Roman" w:hAnsi="Times New Roman" w:cs="Times New Roman"/>
          <w:color w:val="auto"/>
        </w:rPr>
        <w:t xml:space="preserve"> ПМПк.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ПМПк является внутришкольной формой организации сопровождения детей с ОВЗ</w:t>
      </w:r>
      <w:r w:rsidR="00C665B7">
        <w:rPr>
          <w:rFonts w:ascii="Times New Roman" w:hAnsi="Times New Roman" w:cs="Times New Roman"/>
          <w:color w:val="auto"/>
        </w:rPr>
        <w:t>.</w:t>
      </w:r>
      <w:r w:rsidRPr="000D4C06">
        <w:rPr>
          <w:rFonts w:ascii="Times New Roman" w:hAnsi="Times New Roman" w:cs="Times New Roman"/>
          <w:color w:val="auto"/>
        </w:rPr>
        <w:t xml:space="preserve">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Цель работы ПМПк: выявление особых образовательных потребностей учащихся с ОВЗ и оказание им помощи (выработка рекомендаций по обучению и воспитанию; </w:t>
      </w:r>
      <w:r w:rsidRPr="000D4C06">
        <w:rPr>
          <w:rFonts w:ascii="Times New Roman" w:hAnsi="Times New Roman" w:cs="Times New Roman"/>
          <w:color w:val="auto"/>
        </w:rPr>
        <w:lastRenderedPageBreak/>
        <w:t xml:space="preserve">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В состав ПМПк образовательной организации входят педагог-психолог, </w:t>
      </w:r>
      <w:r w:rsidR="00C665B7">
        <w:rPr>
          <w:rFonts w:ascii="Times New Roman" w:hAnsi="Times New Roman" w:cs="Times New Roman"/>
          <w:color w:val="auto"/>
        </w:rPr>
        <w:t xml:space="preserve">учитель-логопед, </w:t>
      </w:r>
      <w:r w:rsidRPr="000D4C06">
        <w:rPr>
          <w:rFonts w:ascii="Times New Roman" w:hAnsi="Times New Roman" w:cs="Times New Roman"/>
          <w:color w:val="auto"/>
        </w:rPr>
        <w:t>учител</w:t>
      </w:r>
      <w:r w:rsidR="00C665B7">
        <w:rPr>
          <w:rFonts w:ascii="Times New Roman" w:hAnsi="Times New Roman" w:cs="Times New Roman"/>
          <w:color w:val="auto"/>
        </w:rPr>
        <w:t>я</w:t>
      </w:r>
      <w:r w:rsidRPr="000D4C06">
        <w:rPr>
          <w:rFonts w:ascii="Times New Roman" w:hAnsi="Times New Roman" w:cs="Times New Roman"/>
          <w:color w:val="auto"/>
        </w:rPr>
        <w:t>-предметник</w:t>
      </w:r>
      <w:r w:rsidR="00C665B7">
        <w:rPr>
          <w:rFonts w:ascii="Times New Roman" w:hAnsi="Times New Roman" w:cs="Times New Roman"/>
          <w:color w:val="auto"/>
        </w:rPr>
        <w:t>и,</w:t>
      </w:r>
      <w:r w:rsidRPr="000D4C06">
        <w:rPr>
          <w:rFonts w:ascii="Times New Roman" w:hAnsi="Times New Roman" w:cs="Times New Roman"/>
          <w:color w:val="auto"/>
        </w:rPr>
        <w:t xml:space="preserve"> представитель администрации. Родители уведомляются о проведении ПМПк (Федеральный закон «Об образовании в Российской Федерации», ст. 42, 79).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Реализация системы комплексного психолого-медико-</w:t>
      </w:r>
      <w:r w:rsidR="00C665B7">
        <w:rPr>
          <w:rFonts w:ascii="Times New Roman" w:hAnsi="Times New Roman" w:cs="Times New Roman"/>
          <w:color w:val="auto"/>
        </w:rPr>
        <w:t>педагогического</w:t>
      </w:r>
      <w:r w:rsidRPr="000D4C06">
        <w:rPr>
          <w:rFonts w:ascii="Times New Roman" w:hAnsi="Times New Roman" w:cs="Times New Roman"/>
          <w:color w:val="auto"/>
        </w:rPr>
        <w:t xml:space="preserve"> сопровождения и </w:t>
      </w:r>
      <w:proofErr w:type="gramStart"/>
      <w:r w:rsidRPr="000D4C06">
        <w:rPr>
          <w:rFonts w:ascii="Times New Roman" w:hAnsi="Times New Roman" w:cs="Times New Roman"/>
          <w:color w:val="auto"/>
        </w:rPr>
        <w:t>поддержки</w:t>
      </w:r>
      <w:proofErr w:type="gramEnd"/>
      <w:r w:rsidRPr="000D4C06">
        <w:rPr>
          <w:rFonts w:ascii="Times New Roman" w:hAnsi="Times New Roman" w:cs="Times New Roman"/>
          <w:color w:val="auto"/>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Образовательная организация при </w:t>
      </w:r>
      <w:r w:rsidR="00C665B7">
        <w:rPr>
          <w:rFonts w:ascii="Times New Roman" w:hAnsi="Times New Roman" w:cs="Times New Roman"/>
          <w:color w:val="auto"/>
        </w:rPr>
        <w:t xml:space="preserve">отсутствии необходимых условий </w:t>
      </w:r>
      <w:r w:rsidRPr="000D4C06">
        <w:rPr>
          <w:rFonts w:ascii="Times New Roman" w:hAnsi="Times New Roman" w:cs="Times New Roman"/>
          <w:color w:val="auto"/>
        </w:rPr>
        <w:t xml:space="preserve">может осуществлять деятельность службы комплексного психолого-медико-социального сопровождения и </w:t>
      </w:r>
      <w:proofErr w:type="gramStart"/>
      <w:r w:rsidRPr="000D4C06">
        <w:rPr>
          <w:rFonts w:ascii="Times New Roman" w:hAnsi="Times New Roman" w:cs="Times New Roman"/>
          <w:color w:val="auto"/>
        </w:rPr>
        <w:t>поддержки</w:t>
      </w:r>
      <w:proofErr w:type="gramEnd"/>
      <w:r w:rsidRPr="000D4C06">
        <w:rPr>
          <w:rFonts w:ascii="Times New Roman" w:hAnsi="Times New Roman" w:cs="Times New Roman"/>
          <w:color w:val="auto"/>
        </w:rPr>
        <w:t xml:space="preserve">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777D59" w:rsidRPr="000D4C06" w:rsidRDefault="006821ED" w:rsidP="000D4C06">
      <w:pPr>
        <w:ind w:left="1134"/>
        <w:rPr>
          <w:rFonts w:ascii="Times New Roman" w:hAnsi="Times New Roman"/>
          <w:b/>
          <w:sz w:val="24"/>
          <w:szCs w:val="24"/>
        </w:rPr>
      </w:pPr>
      <w:bookmarkStart w:id="433" w:name="_Toc414553279"/>
      <w:bookmarkStart w:id="434" w:name="_Toc31893495"/>
      <w:r w:rsidRPr="000D4C06">
        <w:rPr>
          <w:rFonts w:ascii="Times New Roman" w:hAnsi="Times New Roman"/>
          <w:b/>
          <w:sz w:val="24"/>
          <w:szCs w:val="24"/>
        </w:rPr>
        <w:t xml:space="preserve">2.4.4. </w:t>
      </w:r>
      <w:proofErr w:type="gramStart"/>
      <w:r w:rsidRPr="000D4C06">
        <w:rPr>
          <w:rFonts w:ascii="Times New Roman" w:hAnsi="Times New Roman"/>
          <w:b/>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433"/>
      <w:bookmarkEnd w:id="434"/>
      <w:proofErr w:type="gramEnd"/>
    </w:p>
    <w:p w:rsidR="00777D59" w:rsidRPr="000D4C06" w:rsidRDefault="00C665B7" w:rsidP="000D4C06">
      <w:pPr>
        <w:pStyle w:val="Default"/>
        <w:spacing w:line="276" w:lineRule="auto"/>
        <w:ind w:firstLine="709"/>
        <w:jc w:val="both"/>
        <w:rPr>
          <w:rFonts w:ascii="Times New Roman" w:hAnsi="Times New Roman" w:cs="Times New Roman"/>
          <w:color w:val="auto"/>
        </w:rPr>
      </w:pPr>
      <w:r>
        <w:rPr>
          <w:rFonts w:ascii="Times New Roman" w:hAnsi="Times New Roman" w:cs="Times New Roman"/>
          <w:color w:val="auto"/>
        </w:rPr>
        <w:t>К</w:t>
      </w:r>
      <w:r w:rsidR="006821ED" w:rsidRPr="000D4C06">
        <w:rPr>
          <w:rFonts w:ascii="Times New Roman" w:hAnsi="Times New Roman" w:cs="Times New Roman"/>
          <w:color w:val="auto"/>
        </w:rPr>
        <w:t>оррекционн</w:t>
      </w:r>
      <w:r>
        <w:rPr>
          <w:rFonts w:ascii="Times New Roman" w:hAnsi="Times New Roman" w:cs="Times New Roman"/>
          <w:color w:val="auto"/>
        </w:rPr>
        <w:t>ая</w:t>
      </w:r>
      <w:r w:rsidR="006821ED" w:rsidRPr="000D4C06">
        <w:rPr>
          <w:rFonts w:ascii="Times New Roman" w:hAnsi="Times New Roman" w:cs="Times New Roman"/>
          <w:color w:val="auto"/>
        </w:rPr>
        <w:t xml:space="preserve"> работ</w:t>
      </w:r>
      <w:r>
        <w:rPr>
          <w:rFonts w:ascii="Times New Roman" w:hAnsi="Times New Roman" w:cs="Times New Roman"/>
          <w:color w:val="auto"/>
        </w:rPr>
        <w:t>а</w:t>
      </w:r>
      <w:r w:rsidR="006821ED" w:rsidRPr="000D4C06">
        <w:rPr>
          <w:rFonts w:ascii="Times New Roman" w:hAnsi="Times New Roman" w:cs="Times New Roman"/>
          <w:color w:val="auto"/>
        </w:rPr>
        <w:t xml:space="preserve"> </w:t>
      </w:r>
      <w:r w:rsidRPr="000D4C06">
        <w:rPr>
          <w:rFonts w:ascii="Times New Roman" w:hAnsi="Times New Roman" w:cs="Times New Roman"/>
          <w:color w:val="auto"/>
        </w:rPr>
        <w:t>планир</w:t>
      </w:r>
      <w:r>
        <w:rPr>
          <w:rFonts w:ascii="Times New Roman" w:hAnsi="Times New Roman" w:cs="Times New Roman"/>
          <w:color w:val="auto"/>
        </w:rPr>
        <w:t>уется</w:t>
      </w:r>
      <w:r w:rsidRPr="000D4C06">
        <w:rPr>
          <w:rFonts w:ascii="Times New Roman" w:hAnsi="Times New Roman" w:cs="Times New Roman"/>
          <w:color w:val="auto"/>
        </w:rPr>
        <w:t xml:space="preserve"> </w:t>
      </w:r>
      <w:r w:rsidR="006821ED" w:rsidRPr="000D4C06">
        <w:rPr>
          <w:rFonts w:ascii="Times New Roman" w:hAnsi="Times New Roman" w:cs="Times New Roman"/>
          <w:color w:val="auto"/>
        </w:rPr>
        <w:t xml:space="preserve">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Также эта работа осуществляется в учебной внеурочной деятельности в группах класса, в группах на параллели, в группах на уровне образования</w:t>
      </w:r>
      <w:r w:rsidR="00C665B7">
        <w:rPr>
          <w:rFonts w:ascii="Times New Roman" w:hAnsi="Times New Roman" w:cs="Times New Roman"/>
          <w:color w:val="auto"/>
        </w:rPr>
        <w:t>.</w:t>
      </w:r>
      <w:r w:rsidRPr="000D4C06">
        <w:rPr>
          <w:rFonts w:ascii="Times New Roman" w:hAnsi="Times New Roman" w:cs="Times New Roman"/>
          <w:color w:val="auto"/>
        </w:rPr>
        <w:t xml:space="preserve">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В учебной внеурочной деятельности </w:t>
      </w:r>
      <w:r w:rsidR="00C665B7">
        <w:rPr>
          <w:rFonts w:ascii="Times New Roman" w:hAnsi="Times New Roman" w:cs="Times New Roman"/>
          <w:color w:val="auto"/>
        </w:rPr>
        <w:t>проводятся</w:t>
      </w:r>
      <w:r w:rsidRPr="000D4C06">
        <w:rPr>
          <w:rFonts w:ascii="Times New Roman" w:hAnsi="Times New Roman" w:cs="Times New Roman"/>
          <w:color w:val="auto"/>
        </w:rPr>
        <w:t xml:space="preserve"> коррекционные занятия </w:t>
      </w:r>
      <w:r w:rsidR="00C665B7">
        <w:rPr>
          <w:rFonts w:ascii="Times New Roman" w:hAnsi="Times New Roman" w:cs="Times New Roman"/>
          <w:color w:val="auto"/>
        </w:rPr>
        <w:t>учителями-предметниками и</w:t>
      </w:r>
      <w:r w:rsidRPr="000D4C06">
        <w:rPr>
          <w:rFonts w:ascii="Times New Roman" w:hAnsi="Times New Roman" w:cs="Times New Roman"/>
          <w:color w:val="auto"/>
        </w:rPr>
        <w:t xml:space="preserve"> специалистами (учитель-логопед, педагог-психолог) по индивидуально ориентированным коррекционным программам.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lastRenderedPageBreak/>
        <w:t>Во внеучебной внеурочной деятельности коррекционная работа осуществляется по адаптированным программам дополнительного обр</w:t>
      </w:r>
      <w:r w:rsidR="00C665B7">
        <w:rPr>
          <w:rFonts w:ascii="Times New Roman" w:hAnsi="Times New Roman" w:cs="Times New Roman"/>
          <w:color w:val="auto"/>
        </w:rPr>
        <w:t>азования разной направленности</w:t>
      </w:r>
      <w:r w:rsidRPr="000D4C06">
        <w:rPr>
          <w:rFonts w:ascii="Times New Roman" w:hAnsi="Times New Roman" w:cs="Times New Roman"/>
          <w:color w:val="auto"/>
        </w:rPr>
        <w:t xml:space="preserve">, опосредованно стимулирующих и корригирующих развитие школьников с ОВЗ.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777D59"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Реализация индивидуальных учебных планов для детей с ОВЗ осуществля</w:t>
      </w:r>
      <w:r w:rsidR="001A6D1C">
        <w:rPr>
          <w:rFonts w:ascii="Times New Roman" w:hAnsi="Times New Roman" w:cs="Times New Roman"/>
          <w:color w:val="auto"/>
        </w:rPr>
        <w:t>е</w:t>
      </w:r>
      <w:r w:rsidRPr="000D4C06">
        <w:rPr>
          <w:rFonts w:ascii="Times New Roman" w:hAnsi="Times New Roman" w:cs="Times New Roman"/>
          <w:color w:val="auto"/>
        </w:rPr>
        <w:t xml:space="preserve">тся педагогами и </w:t>
      </w:r>
      <w:proofErr w:type="gramStart"/>
      <w:r w:rsidRPr="000D4C06">
        <w:rPr>
          <w:rFonts w:ascii="Times New Roman" w:hAnsi="Times New Roman" w:cs="Times New Roman"/>
          <w:color w:val="auto"/>
        </w:rPr>
        <w:t>специалистами</w:t>
      </w:r>
      <w:proofErr w:type="gramEnd"/>
      <w:r w:rsidRPr="000D4C06">
        <w:rPr>
          <w:rFonts w:ascii="Times New Roman" w:hAnsi="Times New Roman" w:cs="Times New Roman"/>
          <w:color w:val="auto"/>
        </w:rPr>
        <w:t xml:space="preserve"> и сопровождаться дистанционной поддержкой</w:t>
      </w:r>
      <w:r w:rsidR="001A6D1C">
        <w:rPr>
          <w:rFonts w:ascii="Times New Roman" w:hAnsi="Times New Roman" w:cs="Times New Roman"/>
          <w:color w:val="auto"/>
        </w:rPr>
        <w:t>.</w:t>
      </w:r>
    </w:p>
    <w:p w:rsidR="001A6D1C" w:rsidRPr="00F54EA3" w:rsidRDefault="001A6D1C" w:rsidP="001A6D1C">
      <w:pPr>
        <w:spacing w:after="0"/>
        <w:ind w:firstLine="567"/>
        <w:jc w:val="both"/>
        <w:rPr>
          <w:rFonts w:ascii="Times New Roman" w:hAnsi="Times New Roman"/>
          <w:sz w:val="24"/>
          <w:szCs w:val="24"/>
        </w:rPr>
      </w:pPr>
      <w:r w:rsidRPr="00F54EA3">
        <w:rPr>
          <w:rFonts w:ascii="Times New Roman" w:hAnsi="Times New Roman"/>
          <w:sz w:val="24"/>
          <w:szCs w:val="24"/>
        </w:rPr>
        <w:t>Цель сетевой формы реализации программы коррекционной работы:</w:t>
      </w:r>
    </w:p>
    <w:p w:rsidR="001A6D1C" w:rsidRPr="00F54EA3" w:rsidRDefault="001A6D1C" w:rsidP="001A6D1C">
      <w:pPr>
        <w:spacing w:after="0"/>
        <w:ind w:firstLine="567"/>
        <w:jc w:val="both"/>
        <w:rPr>
          <w:rFonts w:ascii="Times New Roman" w:hAnsi="Times New Roman"/>
          <w:sz w:val="24"/>
          <w:szCs w:val="24"/>
        </w:rPr>
      </w:pPr>
      <w:r w:rsidRPr="00F54EA3">
        <w:rPr>
          <w:rFonts w:ascii="Times New Roman" w:hAnsi="Times New Roman"/>
          <w:sz w:val="24"/>
          <w:szCs w:val="24"/>
        </w:rPr>
        <w:t xml:space="preserve">-  повышение качества специальных образовательных услуг, </w:t>
      </w:r>
    </w:p>
    <w:p w:rsidR="001A6D1C" w:rsidRPr="00F54EA3" w:rsidRDefault="001A6D1C" w:rsidP="001A6D1C">
      <w:pPr>
        <w:spacing w:after="0"/>
        <w:ind w:firstLine="567"/>
        <w:jc w:val="both"/>
        <w:rPr>
          <w:rFonts w:ascii="Times New Roman" w:hAnsi="Times New Roman"/>
          <w:sz w:val="24"/>
          <w:szCs w:val="24"/>
        </w:rPr>
      </w:pPr>
      <w:r w:rsidRPr="00F54EA3">
        <w:rPr>
          <w:rFonts w:ascii="Times New Roman" w:hAnsi="Times New Roman"/>
          <w:sz w:val="24"/>
          <w:szCs w:val="24"/>
        </w:rPr>
        <w:t xml:space="preserve">- расширение доступа учащихся с ОВЗ к современным образовательным технологиям и средствам воспитания и обучения, </w:t>
      </w:r>
    </w:p>
    <w:p w:rsidR="001A6D1C" w:rsidRDefault="001A6D1C" w:rsidP="001A6D1C">
      <w:pPr>
        <w:spacing w:after="0"/>
        <w:jc w:val="both"/>
        <w:rPr>
          <w:rFonts w:ascii="Times New Roman" w:hAnsi="Times New Roman"/>
          <w:sz w:val="24"/>
          <w:szCs w:val="24"/>
        </w:rPr>
      </w:pPr>
      <w:r w:rsidRPr="00F54EA3">
        <w:rPr>
          <w:rFonts w:ascii="Times New Roman" w:hAnsi="Times New Roman"/>
          <w:sz w:val="24"/>
          <w:szCs w:val="24"/>
        </w:rPr>
        <w:t>- эффективное использование имеющихся образовательных ресурсов образовательных организаций, а также ресурсов организаций науки, культуры, спорта и иных организаций.</w:t>
      </w:r>
    </w:p>
    <w:p w:rsidR="001A6D1C" w:rsidRPr="00F54EA3" w:rsidRDefault="001A6D1C" w:rsidP="001A6D1C">
      <w:pPr>
        <w:spacing w:after="0"/>
        <w:ind w:firstLine="709"/>
        <w:jc w:val="both"/>
        <w:rPr>
          <w:rFonts w:ascii="Times New Roman" w:hAnsi="Times New Roman"/>
          <w:sz w:val="24"/>
          <w:szCs w:val="24"/>
        </w:rPr>
      </w:pPr>
      <w:r w:rsidRPr="00F54EA3">
        <w:rPr>
          <w:rFonts w:ascii="Times New Roman" w:hAnsi="Times New Roman"/>
          <w:sz w:val="24"/>
          <w:szCs w:val="24"/>
        </w:rPr>
        <w:t>Сетевое взаимодействие осуществляется в форме совместной деятельности образовательных организаций, направленной как на обеспечение возможности освоения учащимися с ОВЗ ООП ООО, так и обеспечение возможности проявления своих способностей.</w:t>
      </w:r>
    </w:p>
    <w:p w:rsidR="00777D59" w:rsidRPr="000D4C06" w:rsidRDefault="006821ED" w:rsidP="000D4C06">
      <w:pPr>
        <w:ind w:left="1134"/>
        <w:rPr>
          <w:rFonts w:ascii="Times New Roman" w:hAnsi="Times New Roman"/>
          <w:b/>
          <w:sz w:val="24"/>
          <w:szCs w:val="24"/>
        </w:rPr>
      </w:pPr>
      <w:bookmarkStart w:id="435" w:name="_Toc414553280"/>
      <w:bookmarkStart w:id="436" w:name="_Toc31893496"/>
      <w:r w:rsidRPr="000D4C06">
        <w:rPr>
          <w:rFonts w:ascii="Times New Roman" w:hAnsi="Times New Roman"/>
          <w:b/>
          <w:sz w:val="24"/>
          <w:szCs w:val="24"/>
        </w:rPr>
        <w:t>2.4.5. Планируемые результаты коррекционной работы</w:t>
      </w:r>
      <w:bookmarkEnd w:id="435"/>
      <w:bookmarkEnd w:id="436"/>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Программа коррекционной работы предусматривает выполнение требований к результатам, определенным ФГОС ООО.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0D4C06">
        <w:rPr>
          <w:rFonts w:ascii="Times New Roman" w:hAnsi="Times New Roman" w:cs="Times New Roman"/>
          <w:color w:val="auto"/>
        </w:rPr>
        <w:t>внеурочной</w:t>
      </w:r>
      <w:proofErr w:type="gramEnd"/>
      <w:r w:rsidRPr="000D4C06">
        <w:rPr>
          <w:rFonts w:ascii="Times New Roman" w:hAnsi="Times New Roman" w:cs="Times New Roman"/>
          <w:color w:val="auto"/>
        </w:rPr>
        <w:t xml:space="preserve"> – личностные и метапредметные результаты.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777D59" w:rsidRPr="000D4C06" w:rsidRDefault="006821ED" w:rsidP="000D4C06">
      <w:pPr>
        <w:pStyle w:val="Default"/>
        <w:spacing w:line="276" w:lineRule="auto"/>
        <w:ind w:firstLine="709"/>
        <w:jc w:val="both"/>
        <w:rPr>
          <w:rFonts w:ascii="Times New Roman" w:hAnsi="Times New Roman" w:cs="Times New Roman"/>
          <w:color w:val="auto"/>
        </w:rPr>
      </w:pPr>
      <w:proofErr w:type="gramStart"/>
      <w:r w:rsidRPr="000D4C06">
        <w:rPr>
          <w:rFonts w:ascii="Times New Roman" w:hAnsi="Times New Roman" w:cs="Times New Roman"/>
          <w:color w:val="auto"/>
        </w:rPr>
        <w:t>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w:t>
      </w:r>
      <w:proofErr w:type="gramStart"/>
      <w:r w:rsidRPr="000D4C06">
        <w:rPr>
          <w:rFonts w:ascii="Times New Roman" w:hAnsi="Times New Roman" w:cs="Times New Roman"/>
          <w:color w:val="auto"/>
        </w:rPr>
        <w:t>аттестации</w:t>
      </w:r>
      <w:proofErr w:type="gramEnd"/>
      <w:r w:rsidRPr="000D4C06">
        <w:rPr>
          <w:rFonts w:ascii="Times New Roman" w:hAnsi="Times New Roman" w:cs="Times New Roman"/>
          <w:color w:val="auto"/>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777D59" w:rsidRPr="000D4C06" w:rsidRDefault="006821ED" w:rsidP="000D4C06">
      <w:pPr>
        <w:pStyle w:val="Default"/>
        <w:spacing w:line="276" w:lineRule="auto"/>
        <w:ind w:firstLine="709"/>
        <w:jc w:val="both"/>
        <w:rPr>
          <w:rFonts w:ascii="Times New Roman" w:hAnsi="Times New Roman" w:cs="Times New Roman"/>
          <w:color w:val="auto"/>
        </w:rPr>
      </w:pPr>
      <w:r w:rsidRPr="000D4C06">
        <w:rPr>
          <w:rFonts w:ascii="Times New Roman" w:hAnsi="Times New Roman" w:cs="Times New Roman"/>
          <w:color w:val="auto"/>
        </w:rPr>
        <w:lastRenderedPageBreak/>
        <w:t>Достижения обучающихся с ОВЗ 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777D59" w:rsidRPr="000D4C06" w:rsidRDefault="006821ED" w:rsidP="000D4C06">
      <w:pPr>
        <w:spacing w:after="0"/>
        <w:ind w:firstLine="709"/>
        <w:jc w:val="center"/>
        <w:rPr>
          <w:rFonts w:ascii="Times New Roman" w:hAnsi="Times New Roman"/>
          <w:b/>
          <w:sz w:val="24"/>
          <w:szCs w:val="24"/>
        </w:rPr>
      </w:pPr>
      <w:bookmarkStart w:id="437" w:name="_Toc406059068"/>
      <w:bookmarkStart w:id="438" w:name="_Toc409691732"/>
      <w:r w:rsidRPr="000D4C06">
        <w:rPr>
          <w:rFonts w:ascii="Times New Roman" w:hAnsi="Times New Roman"/>
          <w:b/>
          <w:sz w:val="24"/>
          <w:szCs w:val="24"/>
        </w:rPr>
        <w:br w:type="page"/>
      </w:r>
    </w:p>
    <w:p w:rsidR="00777D59" w:rsidRPr="000D4C06" w:rsidRDefault="006821ED" w:rsidP="000D4C06">
      <w:pPr>
        <w:pStyle w:val="1"/>
        <w:rPr>
          <w:rFonts w:ascii="Times New Roman" w:hAnsi="Times New Roman"/>
          <w:b/>
          <w:color w:val="auto"/>
          <w:sz w:val="24"/>
          <w:szCs w:val="24"/>
        </w:rPr>
      </w:pPr>
      <w:bookmarkStart w:id="439" w:name="_Toc81645481"/>
      <w:bookmarkEnd w:id="437"/>
      <w:bookmarkEnd w:id="438"/>
      <w:r w:rsidRPr="000D4C06">
        <w:rPr>
          <w:rFonts w:ascii="Times New Roman" w:hAnsi="Times New Roman"/>
          <w:b/>
          <w:color w:val="auto"/>
          <w:sz w:val="24"/>
          <w:szCs w:val="24"/>
        </w:rPr>
        <w:lastRenderedPageBreak/>
        <w:t>3. Организационный раздел</w:t>
      </w:r>
      <w:bookmarkEnd w:id="439"/>
      <w:r w:rsidRPr="000D4C06">
        <w:rPr>
          <w:rFonts w:ascii="Times New Roman" w:hAnsi="Times New Roman"/>
          <w:b/>
          <w:color w:val="auto"/>
          <w:sz w:val="24"/>
          <w:szCs w:val="24"/>
        </w:rPr>
        <w:t xml:space="preserve"> </w:t>
      </w:r>
    </w:p>
    <w:p w:rsidR="00777D59" w:rsidRPr="000D4C06" w:rsidRDefault="00777D59" w:rsidP="000D4C06">
      <w:pPr>
        <w:spacing w:after="0"/>
        <w:ind w:firstLine="709"/>
        <w:outlineLvl w:val="2"/>
        <w:rPr>
          <w:rFonts w:ascii="Times New Roman" w:eastAsia="Times New Roman" w:hAnsi="Times New Roman"/>
          <w:bCs/>
          <w:i/>
          <w:sz w:val="24"/>
          <w:szCs w:val="24"/>
          <w:lang w:eastAsia="ru-RU"/>
        </w:rPr>
      </w:pPr>
    </w:p>
    <w:p w:rsidR="00777D59" w:rsidRDefault="006821ED" w:rsidP="000D4C06">
      <w:pPr>
        <w:pStyle w:val="2"/>
        <w:spacing w:line="276" w:lineRule="auto"/>
        <w:ind w:left="567" w:firstLine="0"/>
        <w:rPr>
          <w:sz w:val="24"/>
          <w:szCs w:val="24"/>
        </w:rPr>
      </w:pPr>
      <w:bookmarkStart w:id="440" w:name="_Toc406059069"/>
      <w:bookmarkStart w:id="441" w:name="_Toc409691733"/>
      <w:bookmarkStart w:id="442" w:name="_Toc410654074"/>
      <w:bookmarkStart w:id="443" w:name="_Toc81645482"/>
      <w:r w:rsidRPr="000D4C06">
        <w:rPr>
          <w:sz w:val="24"/>
          <w:szCs w:val="24"/>
        </w:rPr>
        <w:t xml:space="preserve">3.1. </w:t>
      </w:r>
      <w:r w:rsidR="00A248C5">
        <w:rPr>
          <w:sz w:val="24"/>
          <w:szCs w:val="24"/>
        </w:rPr>
        <w:t>У</w:t>
      </w:r>
      <w:r w:rsidRPr="000D4C06">
        <w:rPr>
          <w:sz w:val="24"/>
          <w:szCs w:val="24"/>
        </w:rPr>
        <w:t>чебный план</w:t>
      </w:r>
      <w:bookmarkEnd w:id="440"/>
      <w:r w:rsidRPr="000D4C06">
        <w:rPr>
          <w:sz w:val="24"/>
          <w:szCs w:val="24"/>
        </w:rPr>
        <w:t xml:space="preserve"> основного общего образования</w:t>
      </w:r>
      <w:bookmarkEnd w:id="441"/>
      <w:bookmarkEnd w:id="442"/>
      <w:bookmarkEnd w:id="443"/>
    </w:p>
    <w:p w:rsidR="00322077" w:rsidRPr="00322077" w:rsidRDefault="00322077" w:rsidP="00322077">
      <w:pPr>
        <w:spacing w:after="0"/>
        <w:ind w:firstLine="708"/>
        <w:jc w:val="both"/>
        <w:rPr>
          <w:rFonts w:ascii="Times New Roman" w:hAnsi="Times New Roman"/>
          <w:sz w:val="24"/>
          <w:szCs w:val="24"/>
        </w:rPr>
      </w:pPr>
      <w:r w:rsidRPr="00322077">
        <w:rPr>
          <w:rFonts w:ascii="Times New Roman" w:hAnsi="Times New Roman"/>
          <w:sz w:val="24"/>
          <w:szCs w:val="24"/>
        </w:rPr>
        <w:t xml:space="preserve">Учебный план для </w:t>
      </w:r>
      <w:r w:rsidRPr="00322077">
        <w:rPr>
          <w:rFonts w:ascii="Times New Roman" w:hAnsi="Times New Roman"/>
          <w:sz w:val="24"/>
          <w:szCs w:val="24"/>
          <w:lang w:val="en-US"/>
        </w:rPr>
        <w:t>V</w:t>
      </w:r>
      <w:r w:rsidRPr="00322077">
        <w:rPr>
          <w:rFonts w:ascii="Times New Roman" w:hAnsi="Times New Roman"/>
          <w:sz w:val="24"/>
          <w:szCs w:val="24"/>
        </w:rPr>
        <w:t xml:space="preserve"> – </w:t>
      </w:r>
      <w:r w:rsidRPr="00322077">
        <w:rPr>
          <w:rFonts w:ascii="Times New Roman" w:hAnsi="Times New Roman"/>
          <w:sz w:val="24"/>
          <w:szCs w:val="24"/>
          <w:lang w:val="en-US"/>
        </w:rPr>
        <w:t>IX</w:t>
      </w:r>
      <w:r w:rsidRPr="00322077">
        <w:rPr>
          <w:rFonts w:ascii="Times New Roman" w:hAnsi="Times New Roman"/>
          <w:sz w:val="24"/>
          <w:szCs w:val="24"/>
        </w:rPr>
        <w:t xml:space="preserve"> классов является частью основной образовательной программы основного общего образования (ООП ООО) муниципального бюджетного общеобразовательного учреждения «Средняя общеобразовательная школа № 83».</w:t>
      </w:r>
    </w:p>
    <w:p w:rsidR="00322077" w:rsidRPr="00322077" w:rsidRDefault="00322077" w:rsidP="00322077">
      <w:pPr>
        <w:spacing w:after="0"/>
        <w:ind w:firstLine="708"/>
        <w:jc w:val="both"/>
        <w:rPr>
          <w:rFonts w:ascii="Times New Roman" w:hAnsi="Times New Roman"/>
          <w:color w:val="000000"/>
          <w:sz w:val="24"/>
          <w:szCs w:val="24"/>
        </w:rPr>
      </w:pPr>
      <w:r w:rsidRPr="00322077">
        <w:rPr>
          <w:rFonts w:ascii="Times New Roman" w:hAnsi="Times New Roman"/>
          <w:sz w:val="24"/>
          <w:szCs w:val="24"/>
        </w:rPr>
        <w:t xml:space="preserve">Учебный  план МБОУ «СОШ № 83» соответствует действующему законодательству Российской Федерации в области образования, </w:t>
      </w:r>
      <w:r w:rsidRPr="00322077">
        <w:rPr>
          <w:rStyle w:val="FontStyle64"/>
          <w:sz w:val="24"/>
          <w:szCs w:val="24"/>
        </w:rPr>
        <w:t xml:space="preserve">обеспечивает введение в действие и реализацию требований федерального государственного стандарта основного общего образования (ФГОС ООО) </w:t>
      </w:r>
      <w:r w:rsidRPr="00322077">
        <w:rPr>
          <w:rFonts w:ascii="Times New Roman" w:hAnsi="Times New Roman"/>
          <w:sz w:val="24"/>
          <w:szCs w:val="24"/>
        </w:rPr>
        <w:t>в том числе, в части обеспечения преемственности с ФГОС НОО ОВЗ.</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color w:val="000000"/>
          <w:sz w:val="24"/>
          <w:szCs w:val="24"/>
        </w:rPr>
        <w:t>Настоящий учебный план разработан на основе следующих документов:</w:t>
      </w:r>
    </w:p>
    <w:p w:rsidR="00322077" w:rsidRPr="00322077" w:rsidRDefault="00322077" w:rsidP="00D81F05">
      <w:pPr>
        <w:pStyle w:val="a9"/>
        <w:numPr>
          <w:ilvl w:val="0"/>
          <w:numId w:val="167"/>
        </w:numPr>
        <w:spacing w:line="276" w:lineRule="auto"/>
        <w:jc w:val="both"/>
        <w:rPr>
          <w:rFonts w:ascii="Times New Roman" w:hAnsi="Times New Roman"/>
          <w:color w:val="000000"/>
        </w:rPr>
      </w:pPr>
      <w:r w:rsidRPr="00322077">
        <w:rPr>
          <w:rFonts w:ascii="Times New Roman" w:hAnsi="Times New Roman"/>
          <w:color w:val="000000"/>
        </w:rPr>
        <w:t>Федерального закона от 29.12.2012 №273 – ФЗ «Об образовании в Российской Федерации» в редакции от 26.05.2021 г;</w:t>
      </w:r>
    </w:p>
    <w:p w:rsidR="00322077" w:rsidRPr="00322077" w:rsidRDefault="00322077" w:rsidP="00D81F05">
      <w:pPr>
        <w:pStyle w:val="2a"/>
        <w:numPr>
          <w:ilvl w:val="0"/>
          <w:numId w:val="167"/>
        </w:numPr>
        <w:shd w:val="clear" w:color="auto" w:fill="auto"/>
        <w:tabs>
          <w:tab w:val="left" w:pos="946"/>
        </w:tabs>
        <w:spacing w:line="276" w:lineRule="auto"/>
        <w:rPr>
          <w:b w:val="0"/>
          <w:sz w:val="24"/>
          <w:szCs w:val="24"/>
        </w:rPr>
      </w:pPr>
      <w:r w:rsidRPr="00322077">
        <w:rPr>
          <w:b w:val="0"/>
          <w:sz w:val="24"/>
          <w:szCs w:val="24"/>
        </w:rPr>
        <w:t>Федерального государственного  образовательного стандарта</w:t>
      </w:r>
      <w:r w:rsidRPr="00322077">
        <w:rPr>
          <w:rStyle w:val="2fb"/>
          <w:i w:val="0"/>
          <w:spacing w:val="0"/>
          <w:sz w:val="24"/>
          <w:szCs w:val="24"/>
        </w:rPr>
        <w:t xml:space="preserve"> для уровня основного общего образования (5 - 9 классы) – федеральный государственный образовательный стандарт основного общего образования, утвержденный приказом Минобрнауки России от 17.12.2010 № 1897 (далее – ФГОС ООО);</w:t>
      </w:r>
    </w:p>
    <w:p w:rsidR="00322077" w:rsidRPr="00322077" w:rsidRDefault="00322077" w:rsidP="00D81F05">
      <w:pPr>
        <w:pStyle w:val="a9"/>
        <w:widowControl w:val="0"/>
        <w:numPr>
          <w:ilvl w:val="0"/>
          <w:numId w:val="167"/>
        </w:numPr>
        <w:tabs>
          <w:tab w:val="left" w:pos="993"/>
        </w:tabs>
        <w:spacing w:line="276" w:lineRule="auto"/>
        <w:jc w:val="both"/>
        <w:rPr>
          <w:rFonts w:ascii="Times New Roman" w:hAnsi="Times New Roman"/>
          <w:color w:val="000000"/>
          <w:lang w:bidi="ru-RU"/>
        </w:rPr>
      </w:pPr>
      <w:r w:rsidRPr="00322077">
        <w:rPr>
          <w:rFonts w:ascii="Times New Roman" w:hAnsi="Times New Roman"/>
          <w:color w:val="000000"/>
          <w:lang w:bidi="ru-RU"/>
        </w:rPr>
        <w:t>Приказа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322077" w:rsidRPr="00322077" w:rsidRDefault="00322077" w:rsidP="00D81F05">
      <w:pPr>
        <w:pStyle w:val="2a"/>
        <w:numPr>
          <w:ilvl w:val="0"/>
          <w:numId w:val="167"/>
        </w:numPr>
        <w:shd w:val="clear" w:color="auto" w:fill="auto"/>
        <w:spacing w:line="276" w:lineRule="auto"/>
        <w:rPr>
          <w:b w:val="0"/>
          <w:color w:val="000000"/>
          <w:sz w:val="24"/>
          <w:szCs w:val="24"/>
          <w:lang w:eastAsia="ru-RU" w:bidi="ru-RU"/>
        </w:rPr>
      </w:pPr>
      <w:r w:rsidRPr="00322077">
        <w:rPr>
          <w:b w:val="0"/>
          <w:color w:val="000000"/>
          <w:sz w:val="24"/>
          <w:szCs w:val="24"/>
          <w:lang w:eastAsia="ru-RU" w:bidi="ru-RU"/>
        </w:rPr>
        <w:t>Приказа Министерства просвещения Российской Федерации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322077" w:rsidRPr="00322077" w:rsidRDefault="00322077" w:rsidP="00D81F05">
      <w:pPr>
        <w:pStyle w:val="2a"/>
        <w:numPr>
          <w:ilvl w:val="0"/>
          <w:numId w:val="167"/>
        </w:numPr>
        <w:shd w:val="clear" w:color="auto" w:fill="auto"/>
        <w:spacing w:line="276" w:lineRule="auto"/>
        <w:rPr>
          <w:b w:val="0"/>
          <w:color w:val="000000"/>
          <w:sz w:val="24"/>
          <w:szCs w:val="24"/>
          <w:lang w:eastAsia="ru-RU" w:bidi="ru-RU"/>
        </w:rPr>
      </w:pPr>
      <w:r w:rsidRPr="00322077">
        <w:rPr>
          <w:b w:val="0"/>
          <w:sz w:val="24"/>
          <w:szCs w:val="24"/>
          <w:lang w:eastAsia="ru-RU" w:bidi="ru-RU"/>
        </w:rPr>
        <w:t>Приказа Министерства Просвещения РФ от 23.12.2020 № 766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322077" w:rsidRPr="00322077" w:rsidRDefault="00322077" w:rsidP="00D81F05">
      <w:pPr>
        <w:pStyle w:val="a9"/>
        <w:widowControl w:val="0"/>
        <w:numPr>
          <w:ilvl w:val="0"/>
          <w:numId w:val="167"/>
        </w:numPr>
        <w:shd w:val="clear" w:color="auto" w:fill="FFFFFF"/>
        <w:tabs>
          <w:tab w:val="left" w:pos="993"/>
        </w:tabs>
        <w:spacing w:line="276" w:lineRule="auto"/>
        <w:jc w:val="both"/>
        <w:rPr>
          <w:rFonts w:ascii="Times New Roman" w:hAnsi="Times New Roman"/>
          <w:lang w:bidi="ru-RU"/>
        </w:rPr>
      </w:pPr>
      <w:r w:rsidRPr="00322077">
        <w:rPr>
          <w:rFonts w:ascii="Times New Roman" w:hAnsi="Times New Roman"/>
          <w:lang w:bidi="ru-RU"/>
        </w:rPr>
        <w:t>Приказа Министерства Просвещения РФ от 20.05.2020 №254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w:t>
      </w:r>
    </w:p>
    <w:p w:rsidR="00322077" w:rsidRPr="00322077" w:rsidRDefault="00322077" w:rsidP="00D81F05">
      <w:pPr>
        <w:pStyle w:val="a9"/>
        <w:widowControl w:val="0"/>
        <w:numPr>
          <w:ilvl w:val="0"/>
          <w:numId w:val="167"/>
        </w:numPr>
        <w:shd w:val="clear" w:color="auto" w:fill="FFFFFF"/>
        <w:tabs>
          <w:tab w:val="left" w:pos="993"/>
        </w:tabs>
        <w:spacing w:line="276" w:lineRule="auto"/>
        <w:jc w:val="both"/>
        <w:rPr>
          <w:rFonts w:ascii="Times New Roman" w:hAnsi="Times New Roman"/>
          <w:color w:val="000000"/>
          <w:lang w:bidi="ru-RU"/>
        </w:rPr>
      </w:pPr>
      <w:proofErr w:type="gramStart"/>
      <w:r w:rsidRPr="00322077">
        <w:rPr>
          <w:rFonts w:ascii="Times New Roman" w:hAnsi="Times New Roman"/>
          <w:color w:val="000000"/>
          <w:lang w:bidi="ru-RU"/>
        </w:rPr>
        <w:t xml:space="preserve">Приказа Министерства просвещения РФ от 30.07.2020 № 369 «Об утверждении порядка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w:t>
      </w:r>
      <w:proofErr w:type="gramEnd"/>
    </w:p>
    <w:p w:rsidR="00322077" w:rsidRPr="00322077" w:rsidRDefault="00322077" w:rsidP="00D81F05">
      <w:pPr>
        <w:pStyle w:val="a9"/>
        <w:widowControl w:val="0"/>
        <w:numPr>
          <w:ilvl w:val="0"/>
          <w:numId w:val="167"/>
        </w:numPr>
        <w:shd w:val="clear" w:color="auto" w:fill="FFFFFF"/>
        <w:tabs>
          <w:tab w:val="left" w:pos="993"/>
        </w:tabs>
        <w:spacing w:line="276" w:lineRule="auto"/>
        <w:jc w:val="both"/>
        <w:rPr>
          <w:rFonts w:ascii="Times New Roman" w:hAnsi="Times New Roman"/>
          <w:color w:val="000000"/>
          <w:lang w:bidi="ru-RU"/>
        </w:rPr>
      </w:pPr>
      <w:r w:rsidRPr="00322077">
        <w:rPr>
          <w:rFonts w:ascii="Times New Roman" w:hAnsi="Times New Roman"/>
          <w:color w:val="000000"/>
          <w:lang w:bidi="ru-RU"/>
        </w:rPr>
        <w:t xml:space="preserve">Приказа Министерства науки и высшего образования Российской Федерации, Министерства просвещения Российской Федерации от 05.08.2020 № 885/№ 390 «О практической подготовке </w:t>
      </w:r>
      <w:proofErr w:type="gramStart"/>
      <w:r w:rsidRPr="00322077">
        <w:rPr>
          <w:rFonts w:ascii="Times New Roman" w:hAnsi="Times New Roman"/>
          <w:color w:val="000000"/>
          <w:lang w:bidi="ru-RU"/>
        </w:rPr>
        <w:t>обучающихся</w:t>
      </w:r>
      <w:proofErr w:type="gramEnd"/>
      <w:r w:rsidRPr="00322077">
        <w:rPr>
          <w:rFonts w:ascii="Times New Roman" w:hAnsi="Times New Roman"/>
          <w:color w:val="000000"/>
          <w:lang w:bidi="ru-RU"/>
        </w:rPr>
        <w:t>»;</w:t>
      </w:r>
    </w:p>
    <w:p w:rsidR="00322077" w:rsidRPr="00322077" w:rsidRDefault="00322077" w:rsidP="00D81F05">
      <w:pPr>
        <w:pStyle w:val="a9"/>
        <w:widowControl w:val="0"/>
        <w:numPr>
          <w:ilvl w:val="0"/>
          <w:numId w:val="167"/>
        </w:numPr>
        <w:shd w:val="clear" w:color="auto" w:fill="FFFFFF"/>
        <w:tabs>
          <w:tab w:val="left" w:pos="993"/>
        </w:tabs>
        <w:spacing w:line="276" w:lineRule="auto"/>
        <w:jc w:val="both"/>
        <w:rPr>
          <w:rFonts w:ascii="Times New Roman" w:hAnsi="Times New Roman"/>
          <w:color w:val="000000"/>
          <w:lang w:bidi="ru-RU"/>
        </w:rPr>
      </w:pPr>
      <w:r w:rsidRPr="00322077">
        <w:rPr>
          <w:rFonts w:ascii="Times New Roman" w:hAnsi="Times New Roman"/>
          <w:color w:val="000000"/>
          <w:lang w:bidi="ru-RU"/>
        </w:rPr>
        <w:lastRenderedPageBreak/>
        <w:t xml:space="preserve">Приказа Министерства науки и высшего образования Российской Федерации, Министерства просвещения Российской Федерации от 05.08.2020 № 882/391 «Об организации и осуществлении образовательной деятельности при сетевой форме реализации образовательных программ» (вместе с «Порядком организации и осуществления образовательной деятельности при сетевой форме реализации образовательных программ»); </w:t>
      </w:r>
    </w:p>
    <w:p w:rsidR="00322077" w:rsidRPr="00322077" w:rsidRDefault="00322077" w:rsidP="00D81F05">
      <w:pPr>
        <w:pStyle w:val="2a"/>
        <w:numPr>
          <w:ilvl w:val="0"/>
          <w:numId w:val="167"/>
        </w:numPr>
        <w:spacing w:line="276" w:lineRule="auto"/>
        <w:rPr>
          <w:b w:val="0"/>
          <w:sz w:val="24"/>
          <w:szCs w:val="24"/>
        </w:rPr>
      </w:pPr>
      <w:r w:rsidRPr="00322077">
        <w:rPr>
          <w:b w:val="0"/>
          <w:sz w:val="24"/>
          <w:szCs w:val="24"/>
        </w:rPr>
        <w:t xml:space="preserve">Санитарных </w:t>
      </w:r>
      <w:proofErr w:type="gramStart"/>
      <w:r w:rsidRPr="00322077">
        <w:rPr>
          <w:b w:val="0"/>
          <w:sz w:val="24"/>
          <w:szCs w:val="24"/>
        </w:rPr>
        <w:t>правилах</w:t>
      </w:r>
      <w:proofErr w:type="gramEnd"/>
      <w:r w:rsidRPr="00322077">
        <w:rPr>
          <w:b w:val="0"/>
          <w:sz w:val="24"/>
          <w:szCs w:val="24"/>
        </w:rPr>
        <w:t xml:space="preserve"> и нормах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28.01.2021 г (далее - СанПиН);</w:t>
      </w:r>
    </w:p>
    <w:p w:rsidR="00322077" w:rsidRPr="00322077" w:rsidRDefault="00322077" w:rsidP="00D81F05">
      <w:pPr>
        <w:pStyle w:val="2a"/>
        <w:numPr>
          <w:ilvl w:val="0"/>
          <w:numId w:val="167"/>
        </w:numPr>
        <w:spacing w:line="276" w:lineRule="auto"/>
        <w:rPr>
          <w:b w:val="0"/>
          <w:sz w:val="24"/>
          <w:szCs w:val="24"/>
        </w:rPr>
      </w:pPr>
      <w:r w:rsidRPr="00322077">
        <w:rPr>
          <w:b w:val="0"/>
          <w:sz w:val="24"/>
          <w:szCs w:val="24"/>
        </w:rPr>
        <w:t xml:space="preserve">Санитарных </w:t>
      </w:r>
      <w:proofErr w:type="gramStart"/>
      <w:r w:rsidRPr="00322077">
        <w:rPr>
          <w:b w:val="0"/>
          <w:sz w:val="24"/>
          <w:szCs w:val="24"/>
        </w:rPr>
        <w:t>правилах</w:t>
      </w:r>
      <w:proofErr w:type="gramEnd"/>
      <w:r w:rsidRPr="00322077">
        <w:rPr>
          <w:b w:val="0"/>
          <w:sz w:val="24"/>
          <w:szCs w:val="24"/>
        </w:rPr>
        <w:t xml:space="preserve"> и нормах 1.2.3685-21 «Гигиенические нормы и требования к обеспечению безопасности и (или) безвредности для человека факторов среды обитания» (зарегистрировано в Минюсте России 29.01.2021 № 62296);</w:t>
      </w:r>
    </w:p>
    <w:p w:rsidR="00322077" w:rsidRPr="00322077" w:rsidRDefault="00322077" w:rsidP="00D81F05">
      <w:pPr>
        <w:pStyle w:val="2a"/>
        <w:numPr>
          <w:ilvl w:val="0"/>
          <w:numId w:val="167"/>
        </w:numPr>
        <w:spacing w:line="276" w:lineRule="auto"/>
        <w:rPr>
          <w:b w:val="0"/>
          <w:sz w:val="24"/>
          <w:szCs w:val="24"/>
          <w:lang w:bidi="ru-RU"/>
        </w:rPr>
      </w:pPr>
      <w:r w:rsidRPr="00322077">
        <w:rPr>
          <w:b w:val="0"/>
          <w:sz w:val="24"/>
          <w:szCs w:val="24"/>
          <w:lang w:bidi="ru-RU"/>
        </w:rPr>
        <w:t>Постановления Главного государственного санитарного врача Российской Федерации от 30.06.2020 № 16 «Об утверждении санитарно - эпидемиологических правил СП 3.1/2.43598-20 «Санитарно -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(COVID-19)»;</w:t>
      </w:r>
    </w:p>
    <w:p w:rsidR="00322077" w:rsidRPr="00322077" w:rsidRDefault="00322077" w:rsidP="00322077">
      <w:pPr>
        <w:pStyle w:val="2a"/>
        <w:shd w:val="clear" w:color="auto" w:fill="auto"/>
        <w:spacing w:line="276" w:lineRule="auto"/>
        <w:rPr>
          <w:b w:val="0"/>
          <w:sz w:val="24"/>
          <w:szCs w:val="24"/>
        </w:rPr>
      </w:pPr>
      <w:r w:rsidRPr="00322077">
        <w:rPr>
          <w:b w:val="0"/>
          <w:sz w:val="24"/>
          <w:szCs w:val="24"/>
        </w:rPr>
        <w:t>При составлении учебного плана МБОУ «СОШ №83» использовались:</w:t>
      </w:r>
    </w:p>
    <w:p w:rsidR="00322077" w:rsidRPr="00322077" w:rsidRDefault="00322077" w:rsidP="00D81F05">
      <w:pPr>
        <w:pStyle w:val="2a"/>
        <w:numPr>
          <w:ilvl w:val="0"/>
          <w:numId w:val="168"/>
        </w:numPr>
        <w:shd w:val="clear" w:color="auto" w:fill="auto"/>
        <w:spacing w:line="276" w:lineRule="auto"/>
        <w:rPr>
          <w:b w:val="0"/>
          <w:sz w:val="24"/>
          <w:szCs w:val="24"/>
        </w:rPr>
      </w:pPr>
      <w:r w:rsidRPr="00322077">
        <w:rPr>
          <w:b w:val="0"/>
          <w:sz w:val="24"/>
          <w:szCs w:val="24"/>
        </w:rPr>
        <w:t>Основная образовательная программа основного общего образования МБОУ «СОШ № 83»;</w:t>
      </w:r>
    </w:p>
    <w:p w:rsidR="00322077" w:rsidRPr="00322077" w:rsidRDefault="00322077" w:rsidP="00D81F05">
      <w:pPr>
        <w:pStyle w:val="a9"/>
        <w:numPr>
          <w:ilvl w:val="0"/>
          <w:numId w:val="168"/>
        </w:numPr>
        <w:spacing w:line="276" w:lineRule="auto"/>
        <w:jc w:val="both"/>
        <w:rPr>
          <w:rFonts w:ascii="Times New Roman" w:hAnsi="Times New Roman"/>
        </w:rPr>
      </w:pPr>
      <w:r w:rsidRPr="00322077">
        <w:rPr>
          <w:rFonts w:ascii="Times New Roman" w:hAnsi="Times New Roman"/>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г. № 1/15</w:t>
      </w:r>
      <w:r w:rsidRPr="00322077">
        <w:rPr>
          <w:rFonts w:ascii="Times New Roman" w:hAnsi="Times New Roman"/>
          <w:color w:val="3C4355"/>
          <w:shd w:val="clear" w:color="auto" w:fill="F4F7FB"/>
        </w:rPr>
        <w:t xml:space="preserve"> </w:t>
      </w:r>
      <w:r w:rsidRPr="00322077">
        <w:rPr>
          <w:rFonts w:ascii="Times New Roman" w:hAnsi="Times New Roman"/>
        </w:rPr>
        <w:t> (в редакции протокола № 1/20 от 04.02.2020) размещена в реестре примерных общеобразовательных программ Министерства образования и науки РФ (</w:t>
      </w:r>
      <w:hyperlink r:id="rId26" w:history="1">
        <w:r w:rsidRPr="00322077">
          <w:rPr>
            <w:rStyle w:val="af7"/>
            <w:rFonts w:ascii="Times New Roman" w:hAnsi="Times New Roman"/>
            <w:lang w:val="en-US"/>
          </w:rPr>
          <w:t>http</w:t>
        </w:r>
        <w:r w:rsidRPr="00322077">
          <w:rPr>
            <w:rStyle w:val="af7"/>
            <w:rFonts w:ascii="Times New Roman" w:hAnsi="Times New Roman"/>
          </w:rPr>
          <w:t>://</w:t>
        </w:r>
        <w:r w:rsidRPr="00322077">
          <w:rPr>
            <w:rStyle w:val="af7"/>
            <w:rFonts w:ascii="Times New Roman" w:hAnsi="Times New Roman"/>
            <w:lang w:val="en-US"/>
          </w:rPr>
          <w:t>fgosreestr</w:t>
        </w:r>
        <w:r w:rsidRPr="00322077">
          <w:rPr>
            <w:rStyle w:val="af7"/>
            <w:rFonts w:ascii="Times New Roman" w:hAnsi="Times New Roman"/>
          </w:rPr>
          <w:t>.</w:t>
        </w:r>
        <w:r w:rsidRPr="00322077">
          <w:rPr>
            <w:rStyle w:val="af7"/>
            <w:rFonts w:ascii="Times New Roman" w:hAnsi="Times New Roman"/>
            <w:lang w:val="en-US"/>
          </w:rPr>
          <w:t>ru</w:t>
        </w:r>
      </w:hyperlink>
      <w:r w:rsidRPr="00322077">
        <w:rPr>
          <w:rFonts w:ascii="Times New Roman" w:hAnsi="Times New Roman"/>
        </w:rPr>
        <w:t>);</w:t>
      </w:r>
    </w:p>
    <w:p w:rsidR="00322077" w:rsidRPr="00322077" w:rsidRDefault="00322077" w:rsidP="00D81F05">
      <w:pPr>
        <w:pStyle w:val="a9"/>
        <w:numPr>
          <w:ilvl w:val="0"/>
          <w:numId w:val="168"/>
        </w:numPr>
        <w:spacing w:line="276" w:lineRule="auto"/>
        <w:jc w:val="both"/>
        <w:rPr>
          <w:rFonts w:ascii="Times New Roman" w:hAnsi="Times New Roman"/>
        </w:rPr>
      </w:pPr>
      <w:r w:rsidRPr="00322077">
        <w:rPr>
          <w:rFonts w:ascii="Times New Roman" w:hAnsi="Times New Roman"/>
        </w:rPr>
        <w:t xml:space="preserve">Примерная основная образовательная программа основного общего образования </w:t>
      </w:r>
      <w:r w:rsidRPr="00322077">
        <w:rPr>
          <w:rFonts w:ascii="Times New Roman" w:hAnsi="Times New Roman"/>
          <w:iCs/>
        </w:rPr>
        <w:t>проекта примерных адаптированных образовательных программ основного общего образования обучающихся с ограниченными возможностями здоровья (первый год обучения в основной школе) разработанные Минпросвещения России (письмо от 30.08.2019 № ТС – 2053/07).</w:t>
      </w:r>
      <w:r w:rsidRPr="00322077">
        <w:rPr>
          <w:rFonts w:ascii="Times New Roman" w:hAnsi="Times New Roman"/>
        </w:rPr>
        <w:t xml:space="preserve"> Программы размещены на сайте </w:t>
      </w:r>
      <w:hyperlink r:id="rId27" w:history="1">
        <w:r w:rsidRPr="00322077">
          <w:rPr>
            <w:rStyle w:val="af7"/>
            <w:rFonts w:ascii="Times New Roman" w:hAnsi="Times New Roman"/>
          </w:rPr>
          <w:t>https://ikp-rao.ru/frc-ovz/</w:t>
        </w:r>
      </w:hyperlink>
      <w:r w:rsidRPr="00322077">
        <w:rPr>
          <w:rFonts w:ascii="Times New Roman" w:hAnsi="Times New Roman"/>
        </w:rPr>
        <w:t>.</w:t>
      </w:r>
    </w:p>
    <w:p w:rsidR="00322077" w:rsidRPr="00322077" w:rsidRDefault="00322077" w:rsidP="00D81F05">
      <w:pPr>
        <w:pStyle w:val="a9"/>
        <w:numPr>
          <w:ilvl w:val="0"/>
          <w:numId w:val="168"/>
        </w:numPr>
        <w:spacing w:line="276" w:lineRule="auto"/>
        <w:jc w:val="both"/>
        <w:rPr>
          <w:rFonts w:ascii="Times New Roman" w:hAnsi="Times New Roman"/>
        </w:rPr>
      </w:pPr>
      <w:proofErr w:type="gramStart"/>
      <w:r w:rsidRPr="00322077">
        <w:rPr>
          <w:rFonts w:ascii="Times New Roman" w:hAnsi="Times New Roman"/>
        </w:rPr>
        <w:t>Письмо Минпросвещения России от 20.12.2018 № 03-510 «О направлении информации» (вместе с «Рекомендациями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roofErr w:type="gramEnd"/>
    </w:p>
    <w:p w:rsidR="00322077" w:rsidRPr="00322077" w:rsidRDefault="00322077" w:rsidP="00D81F05">
      <w:pPr>
        <w:pStyle w:val="a9"/>
        <w:numPr>
          <w:ilvl w:val="0"/>
          <w:numId w:val="168"/>
        </w:numPr>
        <w:spacing w:line="276" w:lineRule="auto"/>
        <w:jc w:val="both"/>
        <w:rPr>
          <w:rFonts w:ascii="Times New Roman" w:hAnsi="Times New Roman"/>
        </w:rPr>
      </w:pPr>
      <w:r w:rsidRPr="00322077">
        <w:rPr>
          <w:rFonts w:ascii="Times New Roman" w:eastAsiaTheme="minorHAnsi" w:hAnsi="Times New Roman"/>
          <w:lang w:eastAsia="en-US"/>
        </w:rPr>
        <w:t>Письмо Министерства образования и науки Российской Федерации от 18.08.2017 № 09-1672 «О направлении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r w:rsidRPr="00322077">
        <w:rPr>
          <w:rFonts w:ascii="Times New Roman" w:hAnsi="Times New Roman"/>
        </w:rPr>
        <w:t>;</w:t>
      </w:r>
    </w:p>
    <w:p w:rsidR="00322077" w:rsidRPr="00322077" w:rsidRDefault="00322077" w:rsidP="00D81F05">
      <w:pPr>
        <w:widowControl w:val="0"/>
        <w:numPr>
          <w:ilvl w:val="0"/>
          <w:numId w:val="168"/>
        </w:numPr>
        <w:tabs>
          <w:tab w:val="left" w:pos="993"/>
        </w:tabs>
        <w:spacing w:after="0"/>
        <w:contextualSpacing/>
        <w:jc w:val="both"/>
        <w:rPr>
          <w:rFonts w:ascii="Times New Roman" w:eastAsia="Microsoft Sans Serif" w:hAnsi="Times New Roman"/>
          <w:color w:val="000000"/>
          <w:sz w:val="24"/>
          <w:szCs w:val="24"/>
          <w:lang w:bidi="ru-RU"/>
        </w:rPr>
      </w:pPr>
      <w:r w:rsidRPr="00322077">
        <w:rPr>
          <w:rFonts w:ascii="Times New Roman" w:eastAsia="Times New Roman" w:hAnsi="Times New Roman"/>
          <w:color w:val="000000"/>
          <w:sz w:val="24"/>
          <w:szCs w:val="24"/>
          <w:lang w:eastAsia="ru-RU" w:bidi="ru-RU"/>
        </w:rPr>
        <w:t>Письмо Министерства просвещения РФ от 23.09.2019 № ТС-2291/04 «Об изучении учебного предмета «Второй иностранный язык»;</w:t>
      </w:r>
    </w:p>
    <w:p w:rsidR="00322077" w:rsidRPr="00322077" w:rsidRDefault="00322077" w:rsidP="00D81F05">
      <w:pPr>
        <w:pStyle w:val="2a"/>
        <w:numPr>
          <w:ilvl w:val="0"/>
          <w:numId w:val="168"/>
        </w:numPr>
        <w:shd w:val="clear" w:color="auto" w:fill="auto"/>
        <w:spacing w:line="276" w:lineRule="auto"/>
        <w:rPr>
          <w:b w:val="0"/>
          <w:sz w:val="24"/>
          <w:szCs w:val="24"/>
        </w:rPr>
      </w:pPr>
      <w:r w:rsidRPr="00322077">
        <w:rPr>
          <w:b w:val="0"/>
          <w:sz w:val="24"/>
          <w:szCs w:val="24"/>
        </w:rPr>
        <w:lastRenderedPageBreak/>
        <w:t>Письмо Минобрнауки России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322077" w:rsidRPr="00322077" w:rsidRDefault="00322077" w:rsidP="00D81F05">
      <w:pPr>
        <w:pStyle w:val="2a"/>
        <w:numPr>
          <w:ilvl w:val="0"/>
          <w:numId w:val="168"/>
        </w:numPr>
        <w:shd w:val="clear" w:color="auto" w:fill="auto"/>
        <w:spacing w:line="276" w:lineRule="auto"/>
        <w:rPr>
          <w:b w:val="0"/>
          <w:sz w:val="24"/>
          <w:szCs w:val="24"/>
        </w:rPr>
      </w:pPr>
      <w:r w:rsidRPr="00322077">
        <w:rPr>
          <w:b w:val="0"/>
          <w:sz w:val="24"/>
          <w:szCs w:val="24"/>
        </w:rPr>
        <w:t>Письмо Министерства образования и науки Российской Федерации от 28.12.2011 № 19-337 «О введении третьего часа физической культуры»;</w:t>
      </w:r>
    </w:p>
    <w:p w:rsidR="00322077" w:rsidRPr="00322077" w:rsidRDefault="00322077" w:rsidP="00D81F05">
      <w:pPr>
        <w:pStyle w:val="2a"/>
        <w:numPr>
          <w:ilvl w:val="0"/>
          <w:numId w:val="168"/>
        </w:numPr>
        <w:tabs>
          <w:tab w:val="left" w:pos="946"/>
        </w:tabs>
        <w:spacing w:line="276" w:lineRule="auto"/>
        <w:rPr>
          <w:b w:val="0"/>
          <w:iCs/>
          <w:sz w:val="24"/>
          <w:szCs w:val="24"/>
        </w:rPr>
      </w:pPr>
      <w:r w:rsidRPr="00322077">
        <w:rPr>
          <w:b w:val="0"/>
          <w:iCs/>
          <w:sz w:val="24"/>
          <w:szCs w:val="24"/>
        </w:rPr>
        <w:t>Методические рекомендации по обновлению примерной ОО Программы предметной области « Технология» от 28.02.2020 № МР-26/02вн.</w:t>
      </w:r>
    </w:p>
    <w:p w:rsidR="00322077" w:rsidRPr="00322077" w:rsidRDefault="00322077" w:rsidP="00322077">
      <w:pPr>
        <w:pStyle w:val="2a"/>
        <w:tabs>
          <w:tab w:val="left" w:pos="946"/>
        </w:tabs>
        <w:spacing w:line="276" w:lineRule="auto"/>
        <w:rPr>
          <w:b w:val="0"/>
          <w:sz w:val="24"/>
          <w:szCs w:val="24"/>
        </w:rPr>
      </w:pPr>
      <w:r w:rsidRPr="00322077">
        <w:rPr>
          <w:b w:val="0"/>
          <w:sz w:val="24"/>
          <w:szCs w:val="24"/>
        </w:rPr>
        <w:t>Нормативно-правовое обеспечение вопроса изучения родного языка (из числа языков народов Российской Федерации):</w:t>
      </w:r>
    </w:p>
    <w:p w:rsidR="00322077" w:rsidRPr="00322077" w:rsidRDefault="00322077" w:rsidP="00D81F05">
      <w:pPr>
        <w:pStyle w:val="2a"/>
        <w:numPr>
          <w:ilvl w:val="0"/>
          <w:numId w:val="170"/>
        </w:numPr>
        <w:tabs>
          <w:tab w:val="left" w:pos="946"/>
        </w:tabs>
        <w:spacing w:line="276" w:lineRule="auto"/>
        <w:rPr>
          <w:b w:val="0"/>
          <w:sz w:val="24"/>
          <w:szCs w:val="24"/>
        </w:rPr>
      </w:pPr>
      <w:r w:rsidRPr="00322077">
        <w:rPr>
          <w:b w:val="0"/>
          <w:sz w:val="24"/>
          <w:szCs w:val="24"/>
        </w:rPr>
        <w:t>Статьи 11 и 14 Федерального закона от 29.12.2012 № 273-ФЗ «Об образовании в Российской Федерации»;</w:t>
      </w:r>
    </w:p>
    <w:p w:rsidR="00322077" w:rsidRPr="00322077" w:rsidRDefault="00322077" w:rsidP="00D81F05">
      <w:pPr>
        <w:pStyle w:val="2a"/>
        <w:numPr>
          <w:ilvl w:val="0"/>
          <w:numId w:val="170"/>
        </w:numPr>
        <w:tabs>
          <w:tab w:val="left" w:pos="946"/>
        </w:tabs>
        <w:spacing w:line="276" w:lineRule="auto"/>
        <w:rPr>
          <w:b w:val="0"/>
          <w:sz w:val="24"/>
          <w:szCs w:val="24"/>
        </w:rPr>
      </w:pPr>
      <w:r w:rsidRPr="00322077">
        <w:rPr>
          <w:b w:val="0"/>
          <w:sz w:val="24"/>
          <w:szCs w:val="24"/>
        </w:rPr>
        <w:t xml:space="preserve"> Федеральный закон от 03.08.2018 № 317-ФЗ «О внесении изменений в статьи 11 и 14 Федерального закона «Об образовании в Российской Федерации»;</w:t>
      </w:r>
    </w:p>
    <w:p w:rsidR="00322077" w:rsidRPr="00322077" w:rsidRDefault="00322077" w:rsidP="00D81F05">
      <w:pPr>
        <w:pStyle w:val="2a"/>
        <w:numPr>
          <w:ilvl w:val="0"/>
          <w:numId w:val="170"/>
        </w:numPr>
        <w:tabs>
          <w:tab w:val="left" w:pos="946"/>
        </w:tabs>
        <w:spacing w:line="276" w:lineRule="auto"/>
        <w:rPr>
          <w:b w:val="0"/>
          <w:sz w:val="24"/>
          <w:szCs w:val="24"/>
        </w:rPr>
      </w:pPr>
      <w:r w:rsidRPr="00322077">
        <w:rPr>
          <w:b w:val="0"/>
          <w:sz w:val="24"/>
          <w:szCs w:val="24"/>
        </w:rPr>
        <w:t>Пункты 11.2, 18.3.1. ФГОС основного общего образования, утверждённого приказом Минобрнауки России от 17 декабря 2010 г. № 1897 (в редакции приказа Минобрнауки России от 31.12.2015 № 1577).</w:t>
      </w:r>
    </w:p>
    <w:p w:rsidR="00322077" w:rsidRPr="00322077" w:rsidRDefault="00322077" w:rsidP="00322077">
      <w:pPr>
        <w:pStyle w:val="2a"/>
        <w:tabs>
          <w:tab w:val="left" w:pos="946"/>
        </w:tabs>
        <w:spacing w:line="276" w:lineRule="auto"/>
        <w:rPr>
          <w:b w:val="0"/>
          <w:sz w:val="24"/>
          <w:szCs w:val="24"/>
        </w:rPr>
      </w:pPr>
      <w:r w:rsidRPr="00322077">
        <w:rPr>
          <w:b w:val="0"/>
          <w:i/>
          <w:sz w:val="24"/>
          <w:szCs w:val="24"/>
        </w:rPr>
        <w:t xml:space="preserve"> </w:t>
      </w:r>
      <w:r w:rsidRPr="00322077">
        <w:rPr>
          <w:b w:val="0"/>
          <w:sz w:val="24"/>
          <w:szCs w:val="24"/>
        </w:rPr>
        <w:t>Нормативно-правовое обеспечение вопроса изучения второго иностранного языка:</w:t>
      </w:r>
    </w:p>
    <w:p w:rsidR="00322077" w:rsidRPr="00322077" w:rsidRDefault="00322077" w:rsidP="00D81F05">
      <w:pPr>
        <w:pStyle w:val="2a"/>
        <w:numPr>
          <w:ilvl w:val="0"/>
          <w:numId w:val="169"/>
        </w:numPr>
        <w:tabs>
          <w:tab w:val="left" w:pos="946"/>
        </w:tabs>
        <w:spacing w:line="276" w:lineRule="auto"/>
        <w:rPr>
          <w:b w:val="0"/>
          <w:sz w:val="24"/>
          <w:szCs w:val="24"/>
        </w:rPr>
      </w:pPr>
      <w:r w:rsidRPr="00322077">
        <w:rPr>
          <w:b w:val="0"/>
          <w:sz w:val="24"/>
          <w:szCs w:val="24"/>
        </w:rPr>
        <w:t>Письмо Министерства образования и науки Российской Федерации от 17 мая 2018 № 08-1214 «Об изучении второго иностранного языка в соответствии с ФГОС»;</w:t>
      </w:r>
    </w:p>
    <w:p w:rsidR="00322077" w:rsidRPr="00322077" w:rsidRDefault="00322077" w:rsidP="00D81F05">
      <w:pPr>
        <w:pStyle w:val="2a"/>
        <w:numPr>
          <w:ilvl w:val="0"/>
          <w:numId w:val="169"/>
        </w:numPr>
        <w:tabs>
          <w:tab w:val="left" w:pos="946"/>
        </w:tabs>
        <w:spacing w:line="276" w:lineRule="auto"/>
        <w:rPr>
          <w:b w:val="0"/>
          <w:sz w:val="24"/>
          <w:szCs w:val="24"/>
        </w:rPr>
      </w:pPr>
      <w:r w:rsidRPr="00322077">
        <w:rPr>
          <w:b w:val="0"/>
          <w:sz w:val="24"/>
          <w:szCs w:val="24"/>
        </w:rPr>
        <w:t>Письмо Федеральной службы по надзору в сфере образования и науки от 20 июня 2018 года № 05-192 «Об изучении родных языков из числа языков народов Российской Федерации».</w:t>
      </w:r>
    </w:p>
    <w:p w:rsidR="00322077" w:rsidRPr="00322077" w:rsidRDefault="00322077" w:rsidP="00322077">
      <w:pPr>
        <w:pStyle w:val="2a"/>
        <w:tabs>
          <w:tab w:val="left" w:pos="946"/>
        </w:tabs>
        <w:spacing w:line="276" w:lineRule="auto"/>
        <w:rPr>
          <w:b w:val="0"/>
          <w:sz w:val="24"/>
          <w:szCs w:val="24"/>
        </w:rPr>
      </w:pPr>
      <w:r w:rsidRPr="00322077">
        <w:rPr>
          <w:b w:val="0"/>
          <w:sz w:val="24"/>
          <w:szCs w:val="24"/>
        </w:rPr>
        <w:tab/>
        <w:t xml:space="preserve"> </w:t>
      </w:r>
      <w:proofErr w:type="gramStart"/>
      <w:r w:rsidRPr="00322077">
        <w:rPr>
          <w:b w:val="0"/>
          <w:sz w:val="24"/>
          <w:szCs w:val="24"/>
        </w:rPr>
        <w:t xml:space="preserve">Учебный план </w:t>
      </w:r>
      <w:r w:rsidRPr="00322077">
        <w:rPr>
          <w:rStyle w:val="FontStyle64"/>
          <w:b w:val="0"/>
          <w:sz w:val="24"/>
          <w:szCs w:val="24"/>
        </w:rPr>
        <w:t xml:space="preserve">определяет общий объём учебной нагрузки и максимальный объем аудиторной нагрузки обучающихся, состав и структуру обязательных предметных областей, формы промежуточной аттестации, а также возможных направлений внеурочной деятельности, распределяет учебное время, отводимое на освоение содержания образования по классам и учебным предметам, </w:t>
      </w:r>
      <w:r w:rsidRPr="00322077">
        <w:rPr>
          <w:b w:val="0"/>
          <w:sz w:val="24"/>
          <w:szCs w:val="24"/>
        </w:rPr>
        <w:t>а также отражает особенности образовательных программ основного общего образования реализуемых в МБОУ «СОШ № 83».</w:t>
      </w:r>
      <w:proofErr w:type="gramEnd"/>
    </w:p>
    <w:p w:rsidR="00322077" w:rsidRPr="00322077" w:rsidRDefault="00322077" w:rsidP="00322077">
      <w:pPr>
        <w:spacing w:after="0"/>
        <w:ind w:firstLine="708"/>
        <w:jc w:val="both"/>
        <w:rPr>
          <w:rFonts w:ascii="Times New Roman" w:hAnsi="Times New Roman"/>
          <w:sz w:val="24"/>
          <w:szCs w:val="24"/>
        </w:rPr>
      </w:pPr>
      <w:r w:rsidRPr="00322077">
        <w:rPr>
          <w:rFonts w:ascii="Times New Roman" w:hAnsi="Times New Roman"/>
          <w:b/>
          <w:sz w:val="24"/>
          <w:szCs w:val="24"/>
        </w:rPr>
        <w:t>Цель реализации</w:t>
      </w:r>
      <w:r w:rsidRPr="00322077">
        <w:rPr>
          <w:rFonts w:ascii="Times New Roman" w:hAnsi="Times New Roman"/>
          <w:sz w:val="24"/>
          <w:szCs w:val="24"/>
        </w:rPr>
        <w:t xml:space="preserve"> учебного плана — обеспечение выполнения требований Стандарта через достижение  планируемых результатов выпускниками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обучающихся среднего школьного возраста, индивидуальными особенностями развития и состояния здоровья личности и проявления её индивидуальности, самобытности, уникальности, неповторимости.</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В соответствии с целевыми установками развития школы учебный план обеспечивает реализацию следующих задач:</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создание системы обучения и воспитания на основе раскрытия индивидуальных способностей обучающихся  в соответствии с их интересами и потребностями, достижение оптимального уровня освоения базового и предпрофильного образования, воспитанности обучающихся;</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формирование  и развитие у обучающихся общеучебных умений и навыков, обеспечивающих высокий уровень качества знаний;</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lastRenderedPageBreak/>
        <w:t>создание условий для сохранения здоровья обучающихся в период обучения в школе, формирования здорового образа жизни, развития психо - эмоциональной сферы;</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 xml:space="preserve">выявление и развитие творческих способностей  обучающихся в интеллектуальной, художественно-эстетической, общественно-организаторской, спортивно-оздоровительной </w:t>
      </w:r>
      <w:proofErr w:type="gramStart"/>
      <w:r w:rsidRPr="00322077">
        <w:rPr>
          <w:rFonts w:ascii="Times New Roman" w:hAnsi="Times New Roman"/>
          <w:sz w:val="24"/>
          <w:szCs w:val="24"/>
        </w:rPr>
        <w:t>сферах</w:t>
      </w:r>
      <w:proofErr w:type="gramEnd"/>
      <w:r w:rsidRPr="00322077">
        <w:rPr>
          <w:rFonts w:ascii="Times New Roman" w:hAnsi="Times New Roman"/>
          <w:sz w:val="24"/>
          <w:szCs w:val="24"/>
        </w:rPr>
        <w:t xml:space="preserve"> деятельности;</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создание условий для успешной социализации обучающихся, воспитание социально активной личности, способной к самообразованию, саморазвитию, осознанному выбору жизненного пути и профессии;</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 xml:space="preserve">создание единого </w:t>
      </w:r>
      <w:proofErr w:type="gramStart"/>
      <w:r w:rsidRPr="00322077">
        <w:rPr>
          <w:rFonts w:ascii="Times New Roman" w:hAnsi="Times New Roman"/>
          <w:sz w:val="24"/>
          <w:szCs w:val="24"/>
        </w:rPr>
        <w:t>социо-культурного</w:t>
      </w:r>
      <w:proofErr w:type="gramEnd"/>
      <w:r w:rsidRPr="00322077">
        <w:rPr>
          <w:rFonts w:ascii="Times New Roman" w:hAnsi="Times New Roman"/>
          <w:sz w:val="24"/>
          <w:szCs w:val="24"/>
        </w:rPr>
        <w:t xml:space="preserve"> образовательного пространства на основе интеграции деятельности школы, семьи, социума микрорайона и города.</w:t>
      </w:r>
    </w:p>
    <w:p w:rsidR="00322077" w:rsidRPr="00322077" w:rsidRDefault="00322077" w:rsidP="00322077">
      <w:pPr>
        <w:spacing w:after="0"/>
        <w:ind w:firstLine="349"/>
        <w:jc w:val="both"/>
        <w:rPr>
          <w:rFonts w:ascii="Times New Roman" w:hAnsi="Times New Roman"/>
          <w:sz w:val="24"/>
          <w:szCs w:val="24"/>
        </w:rPr>
      </w:pPr>
      <w:r w:rsidRPr="00322077">
        <w:rPr>
          <w:rFonts w:ascii="Times New Roman" w:hAnsi="Times New Roman"/>
          <w:sz w:val="24"/>
          <w:szCs w:val="24"/>
        </w:rPr>
        <w:t>Учебный план состоит из двух взаимосвязанных частей: обязательной части и части, формируемой участниками образовательного процесса.</w:t>
      </w:r>
    </w:p>
    <w:p w:rsidR="00322077" w:rsidRPr="00322077" w:rsidRDefault="00322077" w:rsidP="00322077">
      <w:pPr>
        <w:pStyle w:val="Style2"/>
        <w:widowControl/>
        <w:spacing w:line="276" w:lineRule="auto"/>
        <w:jc w:val="both"/>
        <w:rPr>
          <w:rStyle w:val="FontStyle64"/>
          <w:sz w:val="24"/>
          <w:szCs w:val="24"/>
        </w:rPr>
      </w:pPr>
      <w:r w:rsidRPr="00322077">
        <w:rPr>
          <w:rFonts w:ascii="Times New Roman" w:hAnsi="Times New Roman"/>
          <w:b/>
        </w:rPr>
        <w:tab/>
        <w:t>Обязательная часть</w:t>
      </w:r>
      <w:r w:rsidRPr="00322077">
        <w:rPr>
          <w:rFonts w:ascii="Times New Roman" w:hAnsi="Times New Roman"/>
        </w:rPr>
        <w:t xml:space="preserve"> </w:t>
      </w:r>
      <w:r w:rsidRPr="00322077">
        <w:rPr>
          <w:rStyle w:val="FontStyle64"/>
          <w:sz w:val="24"/>
          <w:szCs w:val="24"/>
        </w:rPr>
        <w:t xml:space="preserve">учебного плана определяет состав обязательных учебных предметов обязательных предметных областей в соответствии с ФГОС основного общего образования  и учебное время, отводимое на их изучение по классам (годам) обучения. </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Отражает содержание образования, которое обеспечивает решение важнейших целей современного образования:</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формирование гражданской идентичности;</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приобщение к общекультурным и национальным ценностям, информационным технологиям;</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формирование готовности к продолжению образования на последующей ступени общего образования;</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формирование здорового образа жизни, правил поведения в экстремальных ситуациях;</w:t>
      </w:r>
    </w:p>
    <w:p w:rsidR="00322077" w:rsidRPr="00322077" w:rsidRDefault="00322077" w:rsidP="00D81F05">
      <w:pPr>
        <w:numPr>
          <w:ilvl w:val="0"/>
          <w:numId w:val="189"/>
        </w:numPr>
        <w:spacing w:after="0"/>
        <w:ind w:left="709"/>
        <w:jc w:val="both"/>
        <w:rPr>
          <w:rFonts w:ascii="Times New Roman" w:hAnsi="Times New Roman"/>
          <w:sz w:val="24"/>
          <w:szCs w:val="24"/>
        </w:rPr>
      </w:pPr>
      <w:r w:rsidRPr="00322077">
        <w:rPr>
          <w:rFonts w:ascii="Times New Roman" w:hAnsi="Times New Roman"/>
          <w:sz w:val="24"/>
          <w:szCs w:val="24"/>
        </w:rPr>
        <w:t xml:space="preserve">личностное развитие </w:t>
      </w:r>
      <w:proofErr w:type="gramStart"/>
      <w:r w:rsidRPr="00322077">
        <w:rPr>
          <w:rFonts w:ascii="Times New Roman" w:hAnsi="Times New Roman"/>
          <w:sz w:val="24"/>
          <w:szCs w:val="24"/>
        </w:rPr>
        <w:t>обучающегося</w:t>
      </w:r>
      <w:proofErr w:type="gramEnd"/>
      <w:r w:rsidRPr="00322077">
        <w:rPr>
          <w:rFonts w:ascii="Times New Roman" w:hAnsi="Times New Roman"/>
          <w:sz w:val="24"/>
          <w:szCs w:val="24"/>
        </w:rPr>
        <w:t xml:space="preserve"> в соответствии с его индивидуальностью.</w:t>
      </w:r>
    </w:p>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 xml:space="preserve"> В учебный план входят следующие обязательные предметные области и предметы:</w:t>
      </w:r>
    </w:p>
    <w:p w:rsidR="00322077" w:rsidRPr="00322077" w:rsidRDefault="00322077" w:rsidP="00322077">
      <w:pPr>
        <w:pStyle w:val="dash041e005f0431005f044b005f0447005f043d005f044b005f0439"/>
        <w:spacing w:line="276" w:lineRule="auto"/>
        <w:ind w:firstLine="709"/>
        <w:jc w:val="both"/>
      </w:pPr>
    </w:p>
    <w:tbl>
      <w:tblPr>
        <w:tblStyle w:val="a4"/>
        <w:tblW w:w="9526" w:type="dxa"/>
        <w:jc w:val="center"/>
        <w:tblLook w:val="04A0" w:firstRow="1" w:lastRow="0" w:firstColumn="1" w:lastColumn="0" w:noHBand="0" w:noVBand="1"/>
      </w:tblPr>
      <w:tblGrid>
        <w:gridCol w:w="4773"/>
        <w:gridCol w:w="4753"/>
      </w:tblGrid>
      <w:tr w:rsidR="00322077" w:rsidRPr="00322077" w:rsidTr="00322077">
        <w:trPr>
          <w:jc w:val="center"/>
        </w:trPr>
        <w:tc>
          <w:tcPr>
            <w:tcW w:w="5104" w:type="dxa"/>
            <w:shd w:val="clear" w:color="auto" w:fill="D9D9D9" w:themeFill="background1" w:themeFillShade="D9"/>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Предметные области</w:t>
            </w:r>
          </w:p>
        </w:tc>
        <w:tc>
          <w:tcPr>
            <w:tcW w:w="5102" w:type="dxa"/>
            <w:shd w:val="clear" w:color="auto" w:fill="D9D9D9" w:themeFill="background1" w:themeFillShade="D9"/>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Предметные области части учебного плана</w:t>
            </w:r>
          </w:p>
        </w:tc>
      </w:tr>
      <w:tr w:rsidR="00322077" w:rsidRPr="00322077" w:rsidTr="00322077">
        <w:trPr>
          <w:trHeight w:val="284"/>
          <w:jc w:val="center"/>
        </w:trPr>
        <w:tc>
          <w:tcPr>
            <w:tcW w:w="5104" w:type="dxa"/>
            <w:vMerge w:val="restart"/>
            <w:vAlign w:val="center"/>
          </w:tcPr>
          <w:p w:rsidR="00322077" w:rsidRPr="00322077" w:rsidRDefault="00322077" w:rsidP="00322077">
            <w:pPr>
              <w:pStyle w:val="affffff3"/>
              <w:spacing w:line="276" w:lineRule="auto"/>
              <w:jc w:val="left"/>
            </w:pPr>
            <w:r w:rsidRPr="00322077">
              <w:t>Русский язык и литература</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Русский язык</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Литература</w:t>
            </w:r>
          </w:p>
        </w:tc>
      </w:tr>
      <w:tr w:rsidR="00322077" w:rsidRPr="00322077" w:rsidTr="00322077">
        <w:trPr>
          <w:trHeight w:val="284"/>
          <w:jc w:val="center"/>
        </w:trPr>
        <w:tc>
          <w:tcPr>
            <w:tcW w:w="5104" w:type="dxa"/>
            <w:vMerge w:val="restart"/>
            <w:vAlign w:val="center"/>
          </w:tcPr>
          <w:p w:rsidR="00322077" w:rsidRPr="00322077" w:rsidRDefault="00322077" w:rsidP="00322077">
            <w:pPr>
              <w:pStyle w:val="affffff3"/>
              <w:spacing w:line="276" w:lineRule="auto"/>
              <w:jc w:val="left"/>
            </w:pPr>
            <w:r w:rsidRPr="00322077">
              <w:t>Родной язык и родная литература</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sz w:val="24"/>
                <w:szCs w:val="24"/>
              </w:rPr>
              <w:t>Родной язык</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sz w:val="24"/>
                <w:szCs w:val="24"/>
              </w:rPr>
              <w:t>Родная литература</w:t>
            </w:r>
          </w:p>
        </w:tc>
      </w:tr>
      <w:tr w:rsidR="00322077" w:rsidRPr="00322077" w:rsidTr="00322077">
        <w:trPr>
          <w:trHeight w:val="284"/>
          <w:jc w:val="center"/>
        </w:trPr>
        <w:tc>
          <w:tcPr>
            <w:tcW w:w="5104" w:type="dxa"/>
            <w:vMerge w:val="restart"/>
            <w:vAlign w:val="center"/>
          </w:tcPr>
          <w:p w:rsidR="00322077" w:rsidRPr="00322077" w:rsidRDefault="00322077" w:rsidP="00322077">
            <w:pPr>
              <w:pStyle w:val="affffff3"/>
              <w:spacing w:line="276" w:lineRule="auto"/>
              <w:jc w:val="left"/>
            </w:pPr>
            <w:r w:rsidRPr="00322077">
              <w:t>Иностранные языки</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Иностранный язык</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Второй иностранный язык</w:t>
            </w:r>
          </w:p>
        </w:tc>
      </w:tr>
      <w:tr w:rsidR="00322077" w:rsidRPr="00322077" w:rsidTr="00322077">
        <w:trPr>
          <w:trHeight w:val="284"/>
          <w:jc w:val="center"/>
        </w:trPr>
        <w:tc>
          <w:tcPr>
            <w:tcW w:w="5104" w:type="dxa"/>
            <w:vMerge w:val="restart"/>
            <w:vAlign w:val="center"/>
          </w:tcPr>
          <w:p w:rsidR="00322077" w:rsidRPr="00322077" w:rsidRDefault="00322077" w:rsidP="00322077">
            <w:pPr>
              <w:pStyle w:val="affffff3"/>
              <w:spacing w:line="276" w:lineRule="auto"/>
              <w:jc w:val="left"/>
            </w:pPr>
            <w:r w:rsidRPr="00322077">
              <w:t>Математика и информатика</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Математика</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Алгебра</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Геометрия</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Информатика</w:t>
            </w:r>
          </w:p>
        </w:tc>
      </w:tr>
      <w:tr w:rsidR="00322077" w:rsidRPr="00322077" w:rsidTr="00322077">
        <w:trPr>
          <w:trHeight w:val="284"/>
          <w:jc w:val="center"/>
        </w:trPr>
        <w:tc>
          <w:tcPr>
            <w:tcW w:w="5104" w:type="dxa"/>
            <w:vMerge w:val="restart"/>
            <w:vAlign w:val="center"/>
          </w:tcPr>
          <w:p w:rsidR="00322077" w:rsidRPr="00322077" w:rsidRDefault="00322077" w:rsidP="00322077">
            <w:pPr>
              <w:pStyle w:val="affffff3"/>
              <w:spacing w:line="276" w:lineRule="auto"/>
              <w:jc w:val="left"/>
            </w:pPr>
            <w:r w:rsidRPr="00322077">
              <w:t>Общественн</w:t>
            </w:r>
            <w:proofErr w:type="gramStart"/>
            <w:r w:rsidRPr="00322077">
              <w:t>о-</w:t>
            </w:r>
            <w:proofErr w:type="gramEnd"/>
            <w:r w:rsidRPr="00322077">
              <w:t xml:space="preserve"> научные предметы</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История России</w:t>
            </w:r>
            <w:proofErr w:type="gramStart"/>
            <w:r w:rsidRPr="00322077">
              <w:rPr>
                <w:rFonts w:ascii="Times New Roman" w:hAnsi="Times New Roman"/>
                <w:bCs/>
                <w:sz w:val="24"/>
                <w:szCs w:val="24"/>
              </w:rPr>
              <w:t>.В</w:t>
            </w:r>
            <w:proofErr w:type="gramEnd"/>
            <w:r w:rsidRPr="00322077">
              <w:rPr>
                <w:rFonts w:ascii="Times New Roman" w:hAnsi="Times New Roman"/>
                <w:bCs/>
                <w:sz w:val="24"/>
                <w:szCs w:val="24"/>
              </w:rPr>
              <w:t>сеобщая история</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Обществознание</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География</w:t>
            </w:r>
          </w:p>
        </w:tc>
      </w:tr>
      <w:tr w:rsidR="00322077" w:rsidRPr="00322077" w:rsidTr="00322077">
        <w:trPr>
          <w:trHeight w:val="284"/>
          <w:jc w:val="center"/>
        </w:trPr>
        <w:tc>
          <w:tcPr>
            <w:tcW w:w="5104" w:type="dxa"/>
            <w:vAlign w:val="center"/>
          </w:tcPr>
          <w:p w:rsidR="00322077" w:rsidRPr="00322077" w:rsidRDefault="00322077" w:rsidP="00322077">
            <w:pPr>
              <w:pStyle w:val="affffff3"/>
              <w:spacing w:line="276" w:lineRule="auto"/>
              <w:jc w:val="left"/>
            </w:pPr>
            <w:r w:rsidRPr="00322077">
              <w:t>Основы духовно – нравственной культуры народов России</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Основы духовно – нравственной культуры народов России</w:t>
            </w:r>
          </w:p>
        </w:tc>
      </w:tr>
      <w:tr w:rsidR="00322077" w:rsidRPr="00322077" w:rsidTr="00322077">
        <w:trPr>
          <w:trHeight w:val="284"/>
          <w:jc w:val="center"/>
        </w:trPr>
        <w:tc>
          <w:tcPr>
            <w:tcW w:w="5104" w:type="dxa"/>
            <w:vMerge w:val="restart"/>
            <w:vAlign w:val="center"/>
          </w:tcPr>
          <w:p w:rsidR="00322077" w:rsidRPr="00322077" w:rsidRDefault="00322077" w:rsidP="00322077">
            <w:pPr>
              <w:pStyle w:val="affffff3"/>
              <w:spacing w:line="276" w:lineRule="auto"/>
              <w:jc w:val="left"/>
            </w:pPr>
            <w:r w:rsidRPr="00322077">
              <w:lastRenderedPageBreak/>
              <w:t>Естественнонаучные предметы</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Физика</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Химия</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Биология</w:t>
            </w:r>
          </w:p>
        </w:tc>
      </w:tr>
      <w:tr w:rsidR="00322077" w:rsidRPr="00322077" w:rsidTr="00322077">
        <w:trPr>
          <w:trHeight w:val="284"/>
          <w:jc w:val="center"/>
        </w:trPr>
        <w:tc>
          <w:tcPr>
            <w:tcW w:w="5104" w:type="dxa"/>
            <w:vMerge w:val="restart"/>
            <w:vAlign w:val="center"/>
          </w:tcPr>
          <w:p w:rsidR="00322077" w:rsidRPr="00322077" w:rsidRDefault="00322077" w:rsidP="00322077">
            <w:pPr>
              <w:pStyle w:val="affffff3"/>
              <w:spacing w:line="276" w:lineRule="auto"/>
              <w:jc w:val="left"/>
            </w:pPr>
            <w:r w:rsidRPr="00322077">
              <w:t>Искусство</w:t>
            </w: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Музыка</w:t>
            </w:r>
          </w:p>
        </w:tc>
      </w:tr>
      <w:tr w:rsidR="00322077" w:rsidRPr="00322077" w:rsidTr="00322077">
        <w:trPr>
          <w:trHeight w:val="284"/>
          <w:jc w:val="center"/>
        </w:trPr>
        <w:tc>
          <w:tcPr>
            <w:tcW w:w="5104" w:type="dxa"/>
            <w:vMerge/>
            <w:vAlign w:val="center"/>
          </w:tcPr>
          <w:p w:rsidR="00322077" w:rsidRPr="00322077" w:rsidRDefault="00322077" w:rsidP="00322077">
            <w:pPr>
              <w:pStyle w:val="affffff3"/>
              <w:spacing w:line="276" w:lineRule="auto"/>
              <w:jc w:val="left"/>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Изобразительное искусство</w:t>
            </w:r>
          </w:p>
        </w:tc>
      </w:tr>
      <w:tr w:rsidR="00322077" w:rsidRPr="00322077" w:rsidTr="00322077">
        <w:trPr>
          <w:trHeight w:val="284"/>
          <w:jc w:val="center"/>
        </w:trPr>
        <w:tc>
          <w:tcPr>
            <w:tcW w:w="5104" w:type="dxa"/>
            <w:vAlign w:val="center"/>
          </w:tcPr>
          <w:p w:rsidR="00322077" w:rsidRPr="00322077" w:rsidRDefault="00322077" w:rsidP="00322077">
            <w:pPr>
              <w:pStyle w:val="affffff3"/>
              <w:spacing w:line="276" w:lineRule="auto"/>
              <w:jc w:val="left"/>
            </w:pPr>
            <w:r w:rsidRPr="00322077">
              <w:t>Технология</w:t>
            </w:r>
          </w:p>
        </w:tc>
        <w:tc>
          <w:tcPr>
            <w:tcW w:w="5102" w:type="dxa"/>
            <w:vAlign w:val="center"/>
          </w:tcPr>
          <w:p w:rsidR="00322077" w:rsidRPr="00322077" w:rsidRDefault="00322077" w:rsidP="00322077">
            <w:pPr>
              <w:spacing w:after="0"/>
              <w:rPr>
                <w:rFonts w:ascii="Times New Roman" w:hAnsi="Times New Roman"/>
                <w:sz w:val="24"/>
                <w:szCs w:val="24"/>
              </w:rPr>
            </w:pPr>
            <w:r w:rsidRPr="00322077">
              <w:rPr>
                <w:rFonts w:ascii="Times New Roman" w:hAnsi="Times New Roman"/>
                <w:bCs/>
                <w:sz w:val="24"/>
                <w:szCs w:val="24"/>
              </w:rPr>
              <w:t>Технология</w:t>
            </w:r>
          </w:p>
        </w:tc>
      </w:tr>
      <w:tr w:rsidR="00322077" w:rsidRPr="00322077" w:rsidTr="00322077">
        <w:trPr>
          <w:trHeight w:val="284"/>
          <w:jc w:val="center"/>
        </w:trPr>
        <w:tc>
          <w:tcPr>
            <w:tcW w:w="5104" w:type="dxa"/>
            <w:vMerge w:val="restart"/>
            <w:vAlign w:val="center"/>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Физическая культура и основы безопасности жизнедеятельности</w:t>
            </w:r>
          </w:p>
        </w:tc>
        <w:tc>
          <w:tcPr>
            <w:tcW w:w="5102" w:type="dxa"/>
            <w:vAlign w:val="center"/>
          </w:tcPr>
          <w:p w:rsidR="00322077" w:rsidRPr="00322077" w:rsidRDefault="00322077" w:rsidP="00322077">
            <w:pPr>
              <w:spacing w:after="0"/>
              <w:rPr>
                <w:rFonts w:ascii="Times New Roman" w:hAnsi="Times New Roman"/>
                <w:sz w:val="24"/>
                <w:szCs w:val="24"/>
              </w:rPr>
            </w:pPr>
            <w:r w:rsidRPr="00322077">
              <w:rPr>
                <w:rFonts w:ascii="Times New Roman" w:hAnsi="Times New Roman"/>
                <w:bCs/>
                <w:sz w:val="24"/>
                <w:szCs w:val="24"/>
              </w:rPr>
              <w:t>Физическая культура</w:t>
            </w:r>
          </w:p>
        </w:tc>
      </w:tr>
      <w:tr w:rsidR="00322077" w:rsidRPr="00322077" w:rsidTr="00322077">
        <w:trPr>
          <w:trHeight w:val="284"/>
          <w:jc w:val="center"/>
        </w:trPr>
        <w:tc>
          <w:tcPr>
            <w:tcW w:w="5104" w:type="dxa"/>
            <w:vMerge/>
            <w:vAlign w:val="center"/>
          </w:tcPr>
          <w:p w:rsidR="00322077" w:rsidRPr="00322077" w:rsidRDefault="00322077" w:rsidP="00322077">
            <w:pPr>
              <w:spacing w:after="0"/>
              <w:rPr>
                <w:rFonts w:ascii="Times New Roman" w:hAnsi="Times New Roman"/>
                <w:sz w:val="24"/>
                <w:szCs w:val="24"/>
              </w:rPr>
            </w:pPr>
          </w:p>
        </w:tc>
        <w:tc>
          <w:tcPr>
            <w:tcW w:w="5102" w:type="dxa"/>
            <w:vAlign w:val="center"/>
          </w:tcPr>
          <w:p w:rsidR="00322077" w:rsidRPr="00322077" w:rsidRDefault="00322077" w:rsidP="00322077">
            <w:pPr>
              <w:spacing w:after="0"/>
              <w:rPr>
                <w:rFonts w:ascii="Times New Roman" w:hAnsi="Times New Roman"/>
                <w:bCs/>
                <w:sz w:val="24"/>
                <w:szCs w:val="24"/>
              </w:rPr>
            </w:pPr>
            <w:r w:rsidRPr="00322077">
              <w:rPr>
                <w:rFonts w:ascii="Times New Roman" w:hAnsi="Times New Roman"/>
                <w:bCs/>
                <w:sz w:val="24"/>
                <w:szCs w:val="24"/>
              </w:rPr>
              <w:t>Основы безопасности жизнедеятельности</w:t>
            </w:r>
          </w:p>
        </w:tc>
      </w:tr>
    </w:tbl>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p>
    <w:p w:rsidR="00A86406" w:rsidRDefault="00322077" w:rsidP="00A86406">
      <w:pPr>
        <w:ind w:firstLine="708"/>
        <w:jc w:val="both"/>
        <w:rPr>
          <w:sz w:val="24"/>
          <w:szCs w:val="24"/>
        </w:rPr>
      </w:pPr>
      <w:r w:rsidRPr="00322077">
        <w:rPr>
          <w:rFonts w:ascii="Times New Roman" w:hAnsi="Times New Roman"/>
          <w:sz w:val="24"/>
          <w:szCs w:val="24"/>
        </w:rPr>
        <w:t>В связи с поэтапным введением второго иностранного языка, перспективный учебный план на уровень основного общего образования разработан на основании 1-го варианта (при 5-ти дневной учебной недели) ФГОС</w:t>
      </w:r>
      <w:r w:rsidRPr="00A86406">
        <w:rPr>
          <w:rFonts w:ascii="Times New Roman" w:hAnsi="Times New Roman"/>
          <w:sz w:val="24"/>
          <w:szCs w:val="24"/>
        </w:rPr>
        <w:t xml:space="preserve"> </w:t>
      </w:r>
      <w:r w:rsidRPr="00322077">
        <w:rPr>
          <w:rFonts w:ascii="Times New Roman" w:hAnsi="Times New Roman"/>
          <w:sz w:val="24"/>
          <w:szCs w:val="24"/>
        </w:rPr>
        <w:t>ООО</w:t>
      </w:r>
      <w:r w:rsidR="00A86406">
        <w:rPr>
          <w:rFonts w:ascii="Times New Roman" w:hAnsi="Times New Roman"/>
          <w:sz w:val="24"/>
          <w:szCs w:val="24"/>
        </w:rPr>
        <w:t xml:space="preserve"> </w:t>
      </w:r>
      <w:r w:rsidR="00A86406" w:rsidRPr="00A86406">
        <w:rPr>
          <w:rFonts w:ascii="Times New Roman" w:hAnsi="Times New Roman"/>
          <w:sz w:val="24"/>
          <w:szCs w:val="24"/>
        </w:rPr>
        <w:t>и с учетом изменений в ПООП (в редакции протокола №1/20 от 04.02.2020) .</w:t>
      </w:r>
    </w:p>
    <w:p w:rsidR="00322077" w:rsidRDefault="00322077" w:rsidP="00322077">
      <w:pPr>
        <w:spacing w:after="0"/>
        <w:ind w:firstLine="708"/>
        <w:jc w:val="both"/>
        <w:rPr>
          <w:rFonts w:ascii="Times New Roman" w:hAnsi="Times New Roman"/>
          <w:sz w:val="24"/>
          <w:szCs w:val="24"/>
        </w:rPr>
      </w:pPr>
      <w:r w:rsidRPr="00322077">
        <w:rPr>
          <w:rFonts w:ascii="Times New Roman" w:hAnsi="Times New Roman"/>
          <w:sz w:val="24"/>
          <w:szCs w:val="24"/>
        </w:rPr>
        <w:t>.</w:t>
      </w:r>
    </w:p>
    <w:p w:rsidR="00BD26F5" w:rsidRDefault="00BD26F5" w:rsidP="00322077">
      <w:pPr>
        <w:spacing w:after="0"/>
        <w:ind w:firstLine="708"/>
        <w:jc w:val="both"/>
        <w:rPr>
          <w:rFonts w:ascii="Times New Roman" w:hAnsi="Times New Roman"/>
          <w:sz w:val="24"/>
          <w:szCs w:val="24"/>
        </w:rPr>
      </w:pPr>
    </w:p>
    <w:p w:rsidR="00BD26F5" w:rsidRDefault="00BD26F5">
      <w:pPr>
        <w:spacing w:after="0" w:line="240" w:lineRule="auto"/>
        <w:rPr>
          <w:rFonts w:ascii="Times New Roman" w:hAnsi="Times New Roman"/>
          <w:b/>
          <w:sz w:val="24"/>
          <w:szCs w:val="24"/>
        </w:rPr>
      </w:pPr>
      <w:r>
        <w:rPr>
          <w:rFonts w:ascii="Times New Roman" w:hAnsi="Times New Roman"/>
          <w:b/>
          <w:sz w:val="24"/>
          <w:szCs w:val="24"/>
        </w:rPr>
        <w:br w:type="page"/>
      </w:r>
    </w:p>
    <w:p w:rsidR="00BD26F5" w:rsidRPr="00BD26F5" w:rsidRDefault="00BD26F5" w:rsidP="00322077">
      <w:pPr>
        <w:spacing w:after="0"/>
        <w:ind w:firstLine="708"/>
        <w:jc w:val="both"/>
        <w:rPr>
          <w:rFonts w:ascii="Times New Roman" w:hAnsi="Times New Roman"/>
          <w:b/>
          <w:sz w:val="24"/>
          <w:szCs w:val="24"/>
        </w:rPr>
      </w:pPr>
      <w:r w:rsidRPr="00BD26F5">
        <w:rPr>
          <w:rFonts w:ascii="Times New Roman" w:hAnsi="Times New Roman"/>
          <w:b/>
          <w:sz w:val="24"/>
          <w:szCs w:val="24"/>
        </w:rPr>
        <w:lastRenderedPageBreak/>
        <w:t>Перспективный учебный план на уровень основного общего образования</w:t>
      </w:r>
    </w:p>
    <w:tbl>
      <w:tblPr>
        <w:tblpPr w:leftFromText="180" w:rightFromText="180" w:vertAnchor="text" w:horzAnchor="margin" w:tblpY="246"/>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10"/>
        <w:gridCol w:w="1891"/>
        <w:gridCol w:w="89"/>
        <w:gridCol w:w="811"/>
        <w:gridCol w:w="901"/>
        <w:gridCol w:w="900"/>
        <w:gridCol w:w="896"/>
        <w:gridCol w:w="895"/>
        <w:gridCol w:w="904"/>
      </w:tblGrid>
      <w:tr w:rsidR="00322077" w:rsidRPr="00322077" w:rsidTr="00322077">
        <w:trPr>
          <w:trHeight w:val="703"/>
        </w:trPr>
        <w:tc>
          <w:tcPr>
            <w:tcW w:w="2239"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b/>
                <w:sz w:val="24"/>
                <w:szCs w:val="24"/>
              </w:rPr>
            </w:pPr>
            <w:r w:rsidRPr="00322077">
              <w:rPr>
                <w:rFonts w:ascii="Times New Roman" w:hAnsi="Times New Roman"/>
                <w:b/>
                <w:sz w:val="24"/>
                <w:szCs w:val="24"/>
              </w:rPr>
              <w:t>Предметные области</w:t>
            </w:r>
          </w:p>
        </w:tc>
        <w:tc>
          <w:tcPr>
            <w:tcW w:w="189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Учебные предметы</w:t>
            </w:r>
          </w:p>
        </w:tc>
        <w:tc>
          <w:tcPr>
            <w:tcW w:w="5396" w:type="dxa"/>
            <w:gridSpan w:val="7"/>
            <w:tcBorders>
              <w:top w:val="single" w:sz="4" w:space="0" w:color="auto"/>
              <w:left w:val="single" w:sz="4" w:space="0" w:color="auto"/>
              <w:bottom w:val="single" w:sz="4" w:space="0" w:color="auto"/>
              <w:right w:val="single" w:sz="4" w:space="0" w:color="auto"/>
            </w:tcBorders>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Параллели/ часы год</w:t>
            </w:r>
          </w:p>
        </w:tc>
      </w:tr>
      <w:tr w:rsidR="00322077" w:rsidRPr="00322077" w:rsidTr="00322077">
        <w:trPr>
          <w:trHeight w:val="276"/>
        </w:trPr>
        <w:tc>
          <w:tcPr>
            <w:tcW w:w="4130" w:type="dxa"/>
            <w:gridSpan w:val="3"/>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b/>
                <w:sz w:val="24"/>
                <w:szCs w:val="24"/>
              </w:rPr>
            </w:pPr>
          </w:p>
        </w:tc>
        <w:tc>
          <w:tcPr>
            <w:tcW w:w="90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5</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6</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7</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9</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A86406" w:rsidRDefault="00322077" w:rsidP="00A86406">
            <w:pPr>
              <w:spacing w:after="0"/>
              <w:ind w:left="-117" w:right="-46"/>
              <w:jc w:val="center"/>
              <w:rPr>
                <w:rFonts w:ascii="Times New Roman" w:hAnsi="Times New Roman"/>
                <w:b/>
              </w:rPr>
            </w:pPr>
            <w:r w:rsidRPr="00A86406">
              <w:rPr>
                <w:rFonts w:ascii="Times New Roman" w:hAnsi="Times New Roman"/>
                <w:b/>
              </w:rPr>
              <w:t>ИТОГО</w:t>
            </w:r>
          </w:p>
        </w:tc>
      </w:tr>
      <w:tr w:rsidR="00322077" w:rsidRPr="00322077" w:rsidTr="00322077">
        <w:trPr>
          <w:trHeight w:val="276"/>
        </w:trPr>
        <w:tc>
          <w:tcPr>
            <w:tcW w:w="9526" w:type="dxa"/>
            <w:gridSpan w:val="10"/>
            <w:tcBorders>
              <w:top w:val="single" w:sz="4" w:space="0" w:color="auto"/>
              <w:left w:val="single" w:sz="4" w:space="0" w:color="auto"/>
              <w:bottom w:val="single" w:sz="4" w:space="0" w:color="auto"/>
              <w:right w:val="single" w:sz="4" w:space="0" w:color="auto"/>
            </w:tcBorders>
            <w:shd w:val="clear" w:color="auto" w:fill="D9D9D9"/>
          </w:tcPr>
          <w:p w:rsidR="00322077" w:rsidRPr="00322077" w:rsidRDefault="00322077" w:rsidP="00322077">
            <w:pPr>
              <w:spacing w:after="0"/>
              <w:rPr>
                <w:rFonts w:ascii="Times New Roman" w:hAnsi="Times New Roman"/>
                <w:b/>
                <w:sz w:val="24"/>
                <w:szCs w:val="24"/>
              </w:rPr>
            </w:pPr>
            <w:r w:rsidRPr="00322077">
              <w:rPr>
                <w:rFonts w:ascii="Times New Roman" w:hAnsi="Times New Roman"/>
                <w:b/>
                <w:sz w:val="24"/>
                <w:szCs w:val="24"/>
              </w:rPr>
              <w:t>Обязательная часть</w:t>
            </w:r>
          </w:p>
        </w:tc>
      </w:tr>
      <w:tr w:rsidR="00322077" w:rsidRPr="00322077" w:rsidTr="00322077">
        <w:trPr>
          <w:trHeight w:val="431"/>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 xml:space="preserve"> Русский язык и литература</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Русский язык</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170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204</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136</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714</w:t>
            </w:r>
          </w:p>
        </w:tc>
      </w:tr>
      <w:tr w:rsidR="00322077" w:rsidRPr="00322077" w:rsidTr="00322077">
        <w:trPr>
          <w:trHeight w:val="427"/>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Литература</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442</w:t>
            </w:r>
          </w:p>
        </w:tc>
      </w:tr>
      <w:tr w:rsidR="00322077" w:rsidRPr="00322077" w:rsidTr="00322077">
        <w:trPr>
          <w:trHeight w:val="427"/>
        </w:trPr>
        <w:tc>
          <w:tcPr>
            <w:tcW w:w="2239" w:type="dxa"/>
            <w:gridSpan w:val="2"/>
            <w:vMerge w:val="restart"/>
            <w:tcBorders>
              <w:top w:val="single" w:sz="4" w:space="0" w:color="auto"/>
              <w:left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Родной язык и родная литература</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vertAlign w:val="superscript"/>
              </w:rPr>
            </w:pPr>
            <w:r w:rsidRPr="00322077">
              <w:rPr>
                <w:rFonts w:ascii="Times New Roman" w:hAnsi="Times New Roman"/>
                <w:sz w:val="24"/>
                <w:szCs w:val="24"/>
              </w:rPr>
              <w:t>Родной язык</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0</w:t>
            </w:r>
          </w:p>
        </w:tc>
      </w:tr>
      <w:tr w:rsidR="00322077" w:rsidRPr="00322077" w:rsidTr="00322077">
        <w:trPr>
          <w:trHeight w:val="427"/>
        </w:trPr>
        <w:tc>
          <w:tcPr>
            <w:tcW w:w="2239" w:type="dxa"/>
            <w:gridSpan w:val="2"/>
            <w:vMerge/>
            <w:tcBorders>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vertAlign w:val="superscript"/>
              </w:rPr>
            </w:pPr>
            <w:r w:rsidRPr="00322077">
              <w:rPr>
                <w:rFonts w:ascii="Times New Roman" w:hAnsi="Times New Roman"/>
                <w:sz w:val="24"/>
                <w:szCs w:val="24"/>
              </w:rPr>
              <w:t>Родная литература</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0</w:t>
            </w:r>
          </w:p>
        </w:tc>
      </w:tr>
      <w:tr w:rsidR="00322077" w:rsidRPr="00322077" w:rsidTr="00322077">
        <w:trPr>
          <w:trHeight w:val="574"/>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Иностранные языки</w:t>
            </w:r>
          </w:p>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Английский язык</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510</w:t>
            </w:r>
          </w:p>
        </w:tc>
      </w:tr>
      <w:tr w:rsidR="00322077" w:rsidRPr="00322077" w:rsidTr="00322077">
        <w:trPr>
          <w:trHeight w:val="522"/>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vertAlign w:val="superscript"/>
              </w:rPr>
            </w:pPr>
            <w:r w:rsidRPr="00322077">
              <w:rPr>
                <w:rFonts w:ascii="Times New Roman" w:hAnsi="Times New Roman"/>
                <w:sz w:val="24"/>
                <w:szCs w:val="24"/>
              </w:rPr>
              <w:t>Второй иностранный язык</w:t>
            </w:r>
            <w:r w:rsidRPr="00322077">
              <w:rPr>
                <w:rFonts w:ascii="Times New Roman" w:hAnsi="Times New Roman"/>
                <w:sz w:val="24"/>
                <w:szCs w:val="24"/>
                <w:vertAlign w:val="superscript"/>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68</w:t>
            </w:r>
          </w:p>
        </w:tc>
      </w:tr>
      <w:tr w:rsidR="00322077" w:rsidRPr="00322077" w:rsidTr="00322077">
        <w:trPr>
          <w:trHeight w:val="276"/>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Математика и информатика</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Математика</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170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170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340</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vertAlign w:val="superscript"/>
              </w:rPr>
            </w:pPr>
            <w:r w:rsidRPr="00322077">
              <w:rPr>
                <w:rFonts w:ascii="Times New Roman" w:hAnsi="Times New Roman"/>
                <w:sz w:val="24"/>
                <w:szCs w:val="24"/>
              </w:rPr>
              <w:t>Алгебра</w:t>
            </w:r>
            <w:r w:rsidRPr="00322077">
              <w:rPr>
                <w:rFonts w:ascii="Times New Roman" w:hAnsi="Times New Roman"/>
                <w:sz w:val="24"/>
                <w:szCs w:val="24"/>
                <w:vertAlign w:val="superscript"/>
              </w:rPr>
              <w:t>**</w:t>
            </w:r>
          </w:p>
        </w:tc>
        <w:tc>
          <w:tcPr>
            <w:tcW w:w="81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306</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Геометрия**</w:t>
            </w:r>
          </w:p>
        </w:tc>
        <w:tc>
          <w:tcPr>
            <w:tcW w:w="81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204</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Информатика</w:t>
            </w:r>
          </w:p>
        </w:tc>
        <w:tc>
          <w:tcPr>
            <w:tcW w:w="81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102</w:t>
            </w:r>
          </w:p>
        </w:tc>
      </w:tr>
      <w:tr w:rsidR="00322077" w:rsidRPr="00322077" w:rsidTr="00322077">
        <w:trPr>
          <w:trHeight w:val="552"/>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Общественно-научные предметы</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История России.</w:t>
            </w:r>
          </w:p>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Всеобщая история</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340</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Обществознание</w:t>
            </w:r>
          </w:p>
        </w:tc>
        <w:tc>
          <w:tcPr>
            <w:tcW w:w="81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136</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География</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272</w:t>
            </w:r>
          </w:p>
        </w:tc>
      </w:tr>
      <w:tr w:rsidR="00322077" w:rsidRPr="00322077" w:rsidTr="00322077">
        <w:trPr>
          <w:trHeight w:val="148"/>
        </w:trPr>
        <w:tc>
          <w:tcPr>
            <w:tcW w:w="2239"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Основы духовно – нравственной культуры народов России</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bCs/>
                <w:sz w:val="24"/>
                <w:szCs w:val="24"/>
                <w:vertAlign w:val="superscript"/>
              </w:rPr>
            </w:pPr>
            <w:r w:rsidRPr="00322077">
              <w:rPr>
                <w:rFonts w:ascii="Times New Roman" w:hAnsi="Times New Roman"/>
                <w:bCs/>
                <w:sz w:val="24"/>
                <w:szCs w:val="24"/>
              </w:rPr>
              <w:t>Основы духовно – нравственной культуры народов России</w:t>
            </w:r>
            <w:r w:rsidRPr="00322077">
              <w:rPr>
                <w:rFonts w:ascii="Times New Roman" w:hAnsi="Times New Roman"/>
                <w:bCs/>
                <w:sz w:val="24"/>
                <w:szCs w:val="24"/>
                <w:vertAlign w:val="superscript"/>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34</w:t>
            </w:r>
          </w:p>
        </w:tc>
      </w:tr>
      <w:tr w:rsidR="00322077" w:rsidRPr="00322077" w:rsidTr="00322077">
        <w:trPr>
          <w:trHeight w:val="276"/>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roofErr w:type="gramStart"/>
            <w:r w:rsidRPr="00322077">
              <w:rPr>
                <w:rFonts w:ascii="Times New Roman" w:hAnsi="Times New Roman"/>
                <w:sz w:val="24"/>
                <w:szCs w:val="24"/>
              </w:rPr>
              <w:t>Естественно-научные</w:t>
            </w:r>
            <w:proofErr w:type="gramEnd"/>
            <w:r w:rsidRPr="00322077">
              <w:rPr>
                <w:rFonts w:ascii="Times New Roman" w:hAnsi="Times New Roman"/>
                <w:sz w:val="24"/>
                <w:szCs w:val="24"/>
              </w:rPr>
              <w:t xml:space="preserve"> предметы</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Физика</w:t>
            </w:r>
          </w:p>
        </w:tc>
        <w:tc>
          <w:tcPr>
            <w:tcW w:w="81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238</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Химия</w:t>
            </w:r>
          </w:p>
        </w:tc>
        <w:tc>
          <w:tcPr>
            <w:tcW w:w="81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136</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Биология</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238</w:t>
            </w:r>
          </w:p>
        </w:tc>
      </w:tr>
      <w:tr w:rsidR="00322077" w:rsidRPr="00322077" w:rsidTr="00322077">
        <w:trPr>
          <w:trHeight w:val="276"/>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Искусство</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Музыка</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136</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Изобразительное искусство</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102</w:t>
            </w:r>
          </w:p>
        </w:tc>
      </w:tr>
      <w:tr w:rsidR="00322077" w:rsidRPr="00322077" w:rsidTr="00322077">
        <w:trPr>
          <w:trHeight w:val="276"/>
        </w:trPr>
        <w:tc>
          <w:tcPr>
            <w:tcW w:w="2239"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Технология</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Технология</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272</w:t>
            </w:r>
          </w:p>
        </w:tc>
      </w:tr>
      <w:tr w:rsidR="00322077" w:rsidRPr="00322077" w:rsidTr="00322077">
        <w:trPr>
          <w:trHeight w:val="568"/>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Физическая культура и основы безопасности жизнедеятельности</w:t>
            </w: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Основы безопасности жизнедеятельности</w:t>
            </w:r>
          </w:p>
        </w:tc>
        <w:tc>
          <w:tcPr>
            <w:tcW w:w="81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68</w:t>
            </w:r>
          </w:p>
        </w:tc>
      </w:tr>
      <w:tr w:rsidR="00322077" w:rsidRPr="00322077" w:rsidTr="00322077">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1980"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vertAlign w:val="superscript"/>
              </w:rPr>
            </w:pPr>
            <w:r w:rsidRPr="00322077">
              <w:rPr>
                <w:rFonts w:ascii="Times New Roman" w:hAnsi="Times New Roman"/>
                <w:sz w:val="24"/>
                <w:szCs w:val="24"/>
              </w:rPr>
              <w:t>Физическая культура</w:t>
            </w:r>
            <w:r w:rsidRPr="00322077">
              <w:rPr>
                <w:rFonts w:ascii="Times New Roman" w:hAnsi="Times New Roman"/>
                <w:sz w:val="24"/>
                <w:szCs w:val="24"/>
                <w:vertAlign w:val="superscript"/>
              </w:rPr>
              <w:t>****</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340</w:t>
            </w:r>
          </w:p>
        </w:tc>
      </w:tr>
      <w:tr w:rsidR="00322077" w:rsidRPr="00322077" w:rsidTr="00322077">
        <w:trPr>
          <w:trHeight w:val="276"/>
        </w:trPr>
        <w:tc>
          <w:tcPr>
            <w:tcW w:w="4219"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322077" w:rsidRPr="00322077" w:rsidRDefault="00322077" w:rsidP="00322077">
            <w:pPr>
              <w:spacing w:after="0"/>
              <w:jc w:val="right"/>
              <w:rPr>
                <w:rFonts w:ascii="Times New Roman" w:hAnsi="Times New Roman"/>
                <w:b/>
                <w:sz w:val="24"/>
                <w:szCs w:val="24"/>
              </w:rPr>
            </w:pPr>
            <w:r w:rsidRPr="00322077">
              <w:rPr>
                <w:rFonts w:ascii="Times New Roman" w:hAnsi="Times New Roman"/>
                <w:b/>
                <w:sz w:val="24"/>
                <w:szCs w:val="24"/>
              </w:rPr>
              <w:t>ИТОГО</w:t>
            </w:r>
          </w:p>
        </w:tc>
        <w:tc>
          <w:tcPr>
            <w:tcW w:w="81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B3EF1"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27/</w:t>
            </w:r>
          </w:p>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lastRenderedPageBreak/>
              <w:t>918</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rsidR="008B3EF1" w:rsidRDefault="00322077" w:rsidP="00322077">
            <w:pPr>
              <w:spacing w:after="0"/>
              <w:jc w:val="center"/>
              <w:rPr>
                <w:rFonts w:ascii="Times New Roman" w:hAnsi="Times New Roman"/>
                <w:b/>
                <w:sz w:val="24"/>
                <w:szCs w:val="24"/>
              </w:rPr>
            </w:pPr>
            <w:r w:rsidRPr="00322077">
              <w:rPr>
                <w:rFonts w:ascii="Times New Roman" w:hAnsi="Times New Roman"/>
                <w:b/>
                <w:sz w:val="24"/>
                <w:szCs w:val="24"/>
              </w:rPr>
              <w:lastRenderedPageBreak/>
              <w:t>28/</w:t>
            </w:r>
          </w:p>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lastRenderedPageBreak/>
              <w:t>952</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8B3EF1" w:rsidRDefault="00322077" w:rsidP="00322077">
            <w:pPr>
              <w:spacing w:after="0"/>
              <w:jc w:val="center"/>
              <w:rPr>
                <w:rFonts w:ascii="Times New Roman" w:hAnsi="Times New Roman"/>
                <w:b/>
                <w:sz w:val="24"/>
                <w:szCs w:val="24"/>
              </w:rPr>
            </w:pPr>
            <w:r w:rsidRPr="00322077">
              <w:rPr>
                <w:rFonts w:ascii="Times New Roman" w:hAnsi="Times New Roman"/>
                <w:b/>
                <w:sz w:val="24"/>
                <w:szCs w:val="24"/>
              </w:rPr>
              <w:lastRenderedPageBreak/>
              <w:t>29/</w:t>
            </w:r>
          </w:p>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lastRenderedPageBreak/>
              <w:t>986</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tcPr>
          <w:p w:rsidR="008B3EF1" w:rsidRDefault="00322077" w:rsidP="00322077">
            <w:pPr>
              <w:spacing w:after="0"/>
              <w:ind w:left="-168" w:right="-144"/>
              <w:jc w:val="center"/>
              <w:rPr>
                <w:rFonts w:ascii="Times New Roman" w:hAnsi="Times New Roman"/>
                <w:b/>
                <w:sz w:val="24"/>
                <w:szCs w:val="24"/>
              </w:rPr>
            </w:pPr>
            <w:r w:rsidRPr="00322077">
              <w:rPr>
                <w:rFonts w:ascii="Times New Roman" w:hAnsi="Times New Roman"/>
                <w:b/>
                <w:sz w:val="24"/>
                <w:szCs w:val="24"/>
              </w:rPr>
              <w:lastRenderedPageBreak/>
              <w:t>31/</w:t>
            </w:r>
          </w:p>
          <w:p w:rsidR="00322077" w:rsidRPr="00322077" w:rsidRDefault="00322077" w:rsidP="00322077">
            <w:pPr>
              <w:spacing w:after="0"/>
              <w:ind w:left="-168" w:right="-144"/>
              <w:jc w:val="center"/>
              <w:rPr>
                <w:rFonts w:ascii="Times New Roman" w:hAnsi="Times New Roman"/>
                <w:b/>
                <w:sz w:val="24"/>
                <w:szCs w:val="24"/>
              </w:rPr>
            </w:pPr>
            <w:r w:rsidRPr="00322077">
              <w:rPr>
                <w:rFonts w:ascii="Times New Roman" w:hAnsi="Times New Roman"/>
                <w:b/>
                <w:sz w:val="24"/>
                <w:szCs w:val="24"/>
              </w:rPr>
              <w:lastRenderedPageBreak/>
              <w:t>1054</w:t>
            </w:r>
          </w:p>
        </w:tc>
        <w:tc>
          <w:tcPr>
            <w:tcW w:w="895" w:type="dxa"/>
            <w:tcBorders>
              <w:top w:val="single" w:sz="4" w:space="0" w:color="auto"/>
              <w:left w:val="single" w:sz="4" w:space="0" w:color="auto"/>
              <w:bottom w:val="single" w:sz="4" w:space="0" w:color="auto"/>
              <w:right w:val="single" w:sz="4" w:space="0" w:color="auto"/>
            </w:tcBorders>
            <w:shd w:val="clear" w:color="auto" w:fill="D9D9D9"/>
            <w:vAlign w:val="center"/>
          </w:tcPr>
          <w:p w:rsidR="008B3EF1" w:rsidRDefault="00322077" w:rsidP="008B3EF1">
            <w:pPr>
              <w:spacing w:after="0"/>
              <w:ind w:right="-99"/>
              <w:jc w:val="center"/>
              <w:rPr>
                <w:rFonts w:ascii="Times New Roman" w:hAnsi="Times New Roman"/>
                <w:b/>
                <w:sz w:val="24"/>
                <w:szCs w:val="24"/>
              </w:rPr>
            </w:pPr>
            <w:r w:rsidRPr="00322077">
              <w:rPr>
                <w:rFonts w:ascii="Times New Roman" w:hAnsi="Times New Roman"/>
                <w:b/>
                <w:sz w:val="24"/>
                <w:szCs w:val="24"/>
              </w:rPr>
              <w:lastRenderedPageBreak/>
              <w:t>32/</w:t>
            </w:r>
          </w:p>
          <w:p w:rsidR="00322077" w:rsidRPr="00322077" w:rsidRDefault="007867A1" w:rsidP="008B3EF1">
            <w:pPr>
              <w:spacing w:after="0"/>
              <w:ind w:right="-99"/>
              <w:jc w:val="center"/>
              <w:rPr>
                <w:rFonts w:ascii="Times New Roman" w:hAnsi="Times New Roman"/>
                <w:b/>
                <w:sz w:val="24"/>
                <w:szCs w:val="24"/>
              </w:rPr>
            </w:pPr>
            <w:r>
              <w:rPr>
                <w:rFonts w:ascii="Times New Roman" w:hAnsi="Times New Roman"/>
                <w:b/>
                <w:sz w:val="24"/>
                <w:szCs w:val="24"/>
              </w:rPr>
              <w:lastRenderedPageBreak/>
              <w:t>1</w:t>
            </w:r>
            <w:r w:rsidR="00322077" w:rsidRPr="00322077">
              <w:rPr>
                <w:rFonts w:ascii="Times New Roman" w:hAnsi="Times New Roman"/>
                <w:b/>
                <w:sz w:val="24"/>
                <w:szCs w:val="24"/>
              </w:rPr>
              <w:t>088</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lastRenderedPageBreak/>
              <w:t>4998</w:t>
            </w:r>
          </w:p>
        </w:tc>
      </w:tr>
      <w:tr w:rsidR="00322077" w:rsidRPr="00322077" w:rsidTr="00322077">
        <w:trPr>
          <w:trHeight w:val="552"/>
        </w:trPr>
        <w:tc>
          <w:tcPr>
            <w:tcW w:w="4219"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322077" w:rsidRPr="00322077" w:rsidRDefault="00322077" w:rsidP="00322077">
            <w:pPr>
              <w:spacing w:after="0"/>
              <w:rPr>
                <w:rFonts w:ascii="Times New Roman" w:hAnsi="Times New Roman"/>
                <w:b/>
                <w:sz w:val="24"/>
                <w:szCs w:val="24"/>
              </w:rPr>
            </w:pPr>
            <w:r w:rsidRPr="00322077">
              <w:rPr>
                <w:rFonts w:ascii="Times New Roman" w:hAnsi="Times New Roman"/>
                <w:b/>
                <w:sz w:val="24"/>
                <w:szCs w:val="24"/>
              </w:rPr>
              <w:lastRenderedPageBreak/>
              <w:t>Часть, формируемая участниками образовательного процесса</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2/68</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2/68</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3/102</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2/68</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1/34</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10/340</w:t>
            </w:r>
          </w:p>
        </w:tc>
      </w:tr>
      <w:tr w:rsidR="00322077" w:rsidRPr="00322077" w:rsidTr="00322077">
        <w:trPr>
          <w:trHeight w:val="32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077" w:rsidRPr="00322077" w:rsidRDefault="00322077" w:rsidP="00322077">
            <w:pPr>
              <w:spacing w:after="0"/>
              <w:rPr>
                <w:rFonts w:ascii="Times New Roman" w:hAnsi="Times New Roman"/>
                <w:b/>
                <w:sz w:val="24"/>
                <w:szCs w:val="24"/>
              </w:rPr>
            </w:pPr>
            <w:r w:rsidRPr="00322077">
              <w:rPr>
                <w:rFonts w:ascii="Times New Roman" w:hAnsi="Times New Roman"/>
                <w:sz w:val="24"/>
                <w:szCs w:val="24"/>
              </w:rPr>
              <w:t>Физическая культура и основы безопасности жизнедеятельности</w:t>
            </w:r>
          </w:p>
        </w:tc>
        <w:tc>
          <w:tcPr>
            <w:tcW w:w="20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2077" w:rsidRPr="00322077" w:rsidRDefault="00322077" w:rsidP="00322077">
            <w:pPr>
              <w:spacing w:after="0"/>
              <w:rPr>
                <w:rFonts w:ascii="Times New Roman" w:hAnsi="Times New Roman"/>
                <w:b/>
                <w:sz w:val="24"/>
                <w:szCs w:val="24"/>
              </w:rPr>
            </w:pPr>
            <w:r w:rsidRPr="00322077">
              <w:rPr>
                <w:rFonts w:ascii="Times New Roman" w:hAnsi="Times New Roman"/>
                <w:sz w:val="24"/>
                <w:szCs w:val="24"/>
              </w:rPr>
              <w:t>Основы безопасности жизнедеятельности</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17</w:t>
            </w: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17</w:t>
            </w: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17</w:t>
            </w: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p>
        </w:tc>
      </w:tr>
      <w:tr w:rsidR="00322077" w:rsidRPr="00322077" w:rsidTr="00322077">
        <w:trPr>
          <w:trHeight w:val="273"/>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Технология</w:t>
            </w:r>
          </w:p>
        </w:tc>
        <w:tc>
          <w:tcPr>
            <w:tcW w:w="209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Технология</w:t>
            </w:r>
          </w:p>
        </w:tc>
        <w:tc>
          <w:tcPr>
            <w:tcW w:w="81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p>
        </w:tc>
      </w:tr>
      <w:tr w:rsidR="00322077" w:rsidRPr="00322077" w:rsidTr="00322077">
        <w:trPr>
          <w:trHeight w:val="552"/>
        </w:trPr>
        <w:tc>
          <w:tcPr>
            <w:tcW w:w="4219"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rsidR="00322077" w:rsidRPr="00322077" w:rsidRDefault="00322077" w:rsidP="00322077">
            <w:pPr>
              <w:spacing w:after="0"/>
              <w:jc w:val="center"/>
              <w:rPr>
                <w:rFonts w:ascii="Times New Roman" w:hAnsi="Times New Roman"/>
                <w:b/>
                <w:color w:val="000000"/>
                <w:sz w:val="24"/>
                <w:szCs w:val="24"/>
              </w:rPr>
            </w:pPr>
            <w:r w:rsidRPr="00322077">
              <w:rPr>
                <w:rFonts w:ascii="Times New Roman" w:hAnsi="Times New Roman"/>
                <w:b/>
                <w:color w:val="000000"/>
                <w:sz w:val="24"/>
                <w:szCs w:val="24"/>
              </w:rPr>
              <w:t>Максимально допустимая недельная нагрузка</w:t>
            </w:r>
          </w:p>
        </w:tc>
        <w:tc>
          <w:tcPr>
            <w:tcW w:w="811" w:type="dxa"/>
            <w:tcBorders>
              <w:top w:val="single" w:sz="4" w:space="0" w:color="auto"/>
              <w:left w:val="single" w:sz="4" w:space="0" w:color="auto"/>
              <w:bottom w:val="single" w:sz="4" w:space="0" w:color="auto"/>
              <w:right w:val="single" w:sz="4" w:space="0" w:color="auto"/>
            </w:tcBorders>
            <w:vAlign w:val="center"/>
            <w:hideMark/>
          </w:tcPr>
          <w:p w:rsidR="008B3EF1" w:rsidRDefault="00322077" w:rsidP="00322077">
            <w:pPr>
              <w:spacing w:after="0"/>
              <w:jc w:val="center"/>
              <w:rPr>
                <w:rFonts w:ascii="Times New Roman" w:hAnsi="Times New Roman"/>
                <w:b/>
                <w:color w:val="000000"/>
                <w:sz w:val="24"/>
                <w:szCs w:val="24"/>
              </w:rPr>
            </w:pPr>
            <w:r w:rsidRPr="00322077">
              <w:rPr>
                <w:rFonts w:ascii="Times New Roman" w:hAnsi="Times New Roman"/>
                <w:b/>
                <w:color w:val="000000"/>
                <w:sz w:val="24"/>
                <w:szCs w:val="24"/>
              </w:rPr>
              <w:t>29/</w:t>
            </w:r>
          </w:p>
          <w:p w:rsidR="00322077" w:rsidRPr="00322077" w:rsidRDefault="00322077" w:rsidP="00322077">
            <w:pPr>
              <w:spacing w:after="0"/>
              <w:jc w:val="center"/>
              <w:rPr>
                <w:rFonts w:ascii="Times New Roman" w:hAnsi="Times New Roman"/>
                <w:b/>
                <w:color w:val="000000"/>
                <w:sz w:val="24"/>
                <w:szCs w:val="24"/>
              </w:rPr>
            </w:pPr>
            <w:r w:rsidRPr="00322077">
              <w:rPr>
                <w:rFonts w:ascii="Times New Roman" w:hAnsi="Times New Roman"/>
                <w:b/>
                <w:color w:val="000000"/>
                <w:sz w:val="24"/>
                <w:szCs w:val="24"/>
              </w:rPr>
              <w:t>986</w:t>
            </w:r>
          </w:p>
        </w:tc>
        <w:tc>
          <w:tcPr>
            <w:tcW w:w="901" w:type="dxa"/>
            <w:tcBorders>
              <w:top w:val="single" w:sz="4" w:space="0" w:color="auto"/>
              <w:left w:val="single" w:sz="4" w:space="0" w:color="auto"/>
              <w:bottom w:val="single" w:sz="4" w:space="0" w:color="auto"/>
              <w:right w:val="single" w:sz="4" w:space="0" w:color="auto"/>
            </w:tcBorders>
            <w:vAlign w:val="center"/>
          </w:tcPr>
          <w:p w:rsidR="008B3EF1" w:rsidRDefault="00322077" w:rsidP="00322077">
            <w:pPr>
              <w:spacing w:after="0"/>
              <w:ind w:right="-97"/>
              <w:jc w:val="center"/>
              <w:rPr>
                <w:rFonts w:ascii="Times New Roman" w:hAnsi="Times New Roman"/>
                <w:b/>
                <w:color w:val="000000"/>
                <w:sz w:val="24"/>
                <w:szCs w:val="24"/>
              </w:rPr>
            </w:pPr>
            <w:r w:rsidRPr="00322077">
              <w:rPr>
                <w:rFonts w:ascii="Times New Roman" w:hAnsi="Times New Roman"/>
                <w:b/>
                <w:color w:val="000000"/>
                <w:sz w:val="24"/>
                <w:szCs w:val="24"/>
              </w:rPr>
              <w:t>30/</w:t>
            </w:r>
          </w:p>
          <w:p w:rsidR="00322077" w:rsidRPr="00322077" w:rsidRDefault="00322077" w:rsidP="00322077">
            <w:pPr>
              <w:spacing w:after="0"/>
              <w:ind w:right="-97"/>
              <w:jc w:val="center"/>
              <w:rPr>
                <w:rFonts w:ascii="Times New Roman" w:hAnsi="Times New Roman"/>
                <w:b/>
                <w:color w:val="000000"/>
                <w:sz w:val="24"/>
                <w:szCs w:val="24"/>
              </w:rPr>
            </w:pPr>
            <w:r w:rsidRPr="00322077">
              <w:rPr>
                <w:rFonts w:ascii="Times New Roman" w:hAnsi="Times New Roman"/>
                <w:b/>
                <w:color w:val="000000"/>
                <w:sz w:val="24"/>
                <w:szCs w:val="24"/>
              </w:rPr>
              <w:t>1020</w:t>
            </w:r>
          </w:p>
        </w:tc>
        <w:tc>
          <w:tcPr>
            <w:tcW w:w="900" w:type="dxa"/>
            <w:tcBorders>
              <w:top w:val="single" w:sz="4" w:space="0" w:color="auto"/>
              <w:left w:val="single" w:sz="4" w:space="0" w:color="auto"/>
              <w:bottom w:val="single" w:sz="4" w:space="0" w:color="auto"/>
              <w:right w:val="single" w:sz="4" w:space="0" w:color="auto"/>
            </w:tcBorders>
            <w:vAlign w:val="center"/>
          </w:tcPr>
          <w:p w:rsidR="008B3EF1" w:rsidRDefault="00322077" w:rsidP="00322077">
            <w:pPr>
              <w:spacing w:after="0"/>
              <w:ind w:right="-189"/>
              <w:rPr>
                <w:rFonts w:ascii="Times New Roman" w:hAnsi="Times New Roman"/>
                <w:b/>
                <w:color w:val="000000"/>
                <w:sz w:val="24"/>
                <w:szCs w:val="24"/>
              </w:rPr>
            </w:pPr>
            <w:r w:rsidRPr="00322077">
              <w:rPr>
                <w:rFonts w:ascii="Times New Roman" w:hAnsi="Times New Roman"/>
                <w:b/>
                <w:color w:val="000000"/>
                <w:sz w:val="24"/>
                <w:szCs w:val="24"/>
              </w:rPr>
              <w:t>32/</w:t>
            </w:r>
          </w:p>
          <w:p w:rsidR="00322077" w:rsidRPr="00322077" w:rsidRDefault="00322077" w:rsidP="00322077">
            <w:pPr>
              <w:spacing w:after="0"/>
              <w:ind w:right="-189"/>
              <w:rPr>
                <w:rFonts w:ascii="Times New Roman" w:hAnsi="Times New Roman"/>
                <w:b/>
                <w:color w:val="000000"/>
                <w:sz w:val="24"/>
                <w:szCs w:val="24"/>
              </w:rPr>
            </w:pPr>
            <w:r w:rsidRPr="00322077">
              <w:rPr>
                <w:rFonts w:ascii="Times New Roman" w:hAnsi="Times New Roman"/>
                <w:b/>
                <w:color w:val="000000"/>
                <w:sz w:val="24"/>
                <w:szCs w:val="24"/>
              </w:rPr>
              <w:t>1088</w:t>
            </w:r>
          </w:p>
        </w:tc>
        <w:tc>
          <w:tcPr>
            <w:tcW w:w="896" w:type="dxa"/>
            <w:tcBorders>
              <w:top w:val="single" w:sz="4" w:space="0" w:color="auto"/>
              <w:left w:val="single" w:sz="4" w:space="0" w:color="auto"/>
              <w:bottom w:val="single" w:sz="4" w:space="0" w:color="auto"/>
              <w:right w:val="single" w:sz="4" w:space="0" w:color="auto"/>
            </w:tcBorders>
            <w:vAlign w:val="center"/>
          </w:tcPr>
          <w:p w:rsidR="008B3EF1" w:rsidRDefault="00322077" w:rsidP="00322077">
            <w:pPr>
              <w:spacing w:after="0"/>
              <w:ind w:left="-168" w:right="-144"/>
              <w:jc w:val="center"/>
              <w:rPr>
                <w:rFonts w:ascii="Times New Roman" w:hAnsi="Times New Roman"/>
                <w:b/>
                <w:color w:val="000000"/>
                <w:sz w:val="24"/>
                <w:szCs w:val="24"/>
              </w:rPr>
            </w:pPr>
            <w:r w:rsidRPr="00322077">
              <w:rPr>
                <w:rFonts w:ascii="Times New Roman" w:hAnsi="Times New Roman"/>
                <w:b/>
                <w:color w:val="000000"/>
                <w:sz w:val="24"/>
                <w:szCs w:val="24"/>
              </w:rPr>
              <w:t>33/</w:t>
            </w:r>
          </w:p>
          <w:p w:rsidR="00322077" w:rsidRPr="00322077" w:rsidRDefault="00322077" w:rsidP="00322077">
            <w:pPr>
              <w:spacing w:after="0"/>
              <w:ind w:left="-168" w:right="-144"/>
              <w:jc w:val="center"/>
              <w:rPr>
                <w:rFonts w:ascii="Times New Roman" w:hAnsi="Times New Roman"/>
                <w:b/>
                <w:color w:val="000000"/>
                <w:sz w:val="24"/>
                <w:szCs w:val="24"/>
              </w:rPr>
            </w:pPr>
            <w:r w:rsidRPr="00322077">
              <w:rPr>
                <w:rFonts w:ascii="Times New Roman" w:hAnsi="Times New Roman"/>
                <w:b/>
                <w:color w:val="000000"/>
                <w:sz w:val="24"/>
                <w:szCs w:val="24"/>
              </w:rPr>
              <w:t>1122</w:t>
            </w:r>
          </w:p>
        </w:tc>
        <w:tc>
          <w:tcPr>
            <w:tcW w:w="895" w:type="dxa"/>
            <w:tcBorders>
              <w:top w:val="single" w:sz="4" w:space="0" w:color="auto"/>
              <w:left w:val="single" w:sz="4" w:space="0" w:color="auto"/>
              <w:bottom w:val="single" w:sz="4" w:space="0" w:color="auto"/>
              <w:right w:val="single" w:sz="4" w:space="0" w:color="auto"/>
            </w:tcBorders>
            <w:vAlign w:val="center"/>
          </w:tcPr>
          <w:p w:rsidR="008B3EF1" w:rsidRDefault="00322077" w:rsidP="00322077">
            <w:pPr>
              <w:spacing w:after="0"/>
              <w:ind w:right="-99"/>
              <w:jc w:val="center"/>
              <w:rPr>
                <w:rFonts w:ascii="Times New Roman" w:hAnsi="Times New Roman"/>
                <w:b/>
                <w:color w:val="000000"/>
                <w:sz w:val="24"/>
                <w:szCs w:val="24"/>
              </w:rPr>
            </w:pPr>
            <w:r w:rsidRPr="00322077">
              <w:rPr>
                <w:rFonts w:ascii="Times New Roman" w:hAnsi="Times New Roman"/>
                <w:b/>
                <w:color w:val="000000"/>
                <w:sz w:val="24"/>
                <w:szCs w:val="24"/>
              </w:rPr>
              <w:t>33/</w:t>
            </w:r>
          </w:p>
          <w:p w:rsidR="00322077" w:rsidRPr="00322077" w:rsidRDefault="00322077" w:rsidP="00322077">
            <w:pPr>
              <w:spacing w:after="0"/>
              <w:ind w:right="-99"/>
              <w:jc w:val="center"/>
              <w:rPr>
                <w:rFonts w:ascii="Times New Roman" w:hAnsi="Times New Roman"/>
                <w:b/>
                <w:color w:val="000000"/>
                <w:sz w:val="24"/>
                <w:szCs w:val="24"/>
              </w:rPr>
            </w:pPr>
            <w:r w:rsidRPr="00322077">
              <w:rPr>
                <w:rFonts w:ascii="Times New Roman" w:hAnsi="Times New Roman"/>
                <w:b/>
                <w:color w:val="000000"/>
                <w:sz w:val="24"/>
                <w:szCs w:val="24"/>
              </w:rPr>
              <w:t>1122</w:t>
            </w:r>
          </w:p>
        </w:tc>
        <w:tc>
          <w:tcPr>
            <w:tcW w:w="904"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color w:val="000000"/>
                <w:sz w:val="24"/>
                <w:szCs w:val="24"/>
                <w:u w:val="single"/>
              </w:rPr>
            </w:pPr>
            <w:r w:rsidRPr="00322077">
              <w:rPr>
                <w:rFonts w:ascii="Times New Roman" w:hAnsi="Times New Roman"/>
                <w:b/>
                <w:color w:val="000000"/>
                <w:sz w:val="24"/>
                <w:szCs w:val="24"/>
                <w:u w:val="single"/>
              </w:rPr>
              <w:t>5338</w:t>
            </w:r>
          </w:p>
        </w:tc>
      </w:tr>
    </w:tbl>
    <w:p w:rsidR="00322077" w:rsidRPr="00322077" w:rsidRDefault="00322077" w:rsidP="00322077">
      <w:pPr>
        <w:spacing w:after="0"/>
        <w:rPr>
          <w:rFonts w:ascii="Times New Roman" w:hAnsi="Times New Roman"/>
          <w:sz w:val="24"/>
          <w:szCs w:val="24"/>
        </w:rPr>
      </w:pPr>
    </w:p>
    <w:p w:rsidR="00322077" w:rsidRPr="00322077" w:rsidRDefault="00322077" w:rsidP="00322077">
      <w:pPr>
        <w:spacing w:after="0"/>
        <w:rPr>
          <w:rFonts w:ascii="Times New Roman" w:hAnsi="Times New Roman"/>
          <w:sz w:val="24"/>
          <w:szCs w:val="24"/>
          <w:u w:val="single"/>
        </w:rPr>
      </w:pPr>
      <w:r w:rsidRPr="00322077">
        <w:rPr>
          <w:rFonts w:ascii="Times New Roman" w:hAnsi="Times New Roman"/>
          <w:sz w:val="24"/>
          <w:szCs w:val="24"/>
          <w:u w:val="single"/>
        </w:rPr>
        <w:t>Примечание:</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p>
    <w:p w:rsidR="00322077" w:rsidRPr="00322077" w:rsidRDefault="00322077" w:rsidP="00322077">
      <w:pPr>
        <w:spacing w:after="0"/>
        <w:jc w:val="both"/>
        <w:rPr>
          <w:rFonts w:ascii="Times New Roman" w:hAnsi="Times New Roman"/>
          <w:b/>
          <w:bCs/>
          <w:sz w:val="24"/>
          <w:szCs w:val="24"/>
        </w:rPr>
      </w:pPr>
      <w:r w:rsidRPr="00322077">
        <w:rPr>
          <w:rFonts w:ascii="Times New Roman" w:hAnsi="Times New Roman"/>
          <w:b/>
          <w:bCs/>
          <w:sz w:val="24"/>
          <w:szCs w:val="24"/>
        </w:rPr>
        <w:t xml:space="preserve">** </w:t>
      </w:r>
      <w:r w:rsidRPr="00322077">
        <w:rPr>
          <w:rFonts w:ascii="Times New Roman" w:hAnsi="Times New Roman"/>
          <w:bCs/>
          <w:sz w:val="24"/>
          <w:szCs w:val="24"/>
        </w:rPr>
        <w:t>П</w:t>
      </w:r>
      <w:r w:rsidRPr="00322077">
        <w:rPr>
          <w:rFonts w:ascii="Times New Roman" w:hAnsi="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 xml:space="preserve">*** Основы духовно – нравственной культуры народов России – в случае изучения через </w:t>
      </w:r>
      <w:proofErr w:type="gramStart"/>
      <w:r w:rsidRPr="00322077">
        <w:rPr>
          <w:rFonts w:ascii="Times New Roman" w:hAnsi="Times New Roman"/>
          <w:sz w:val="24"/>
          <w:szCs w:val="24"/>
        </w:rPr>
        <w:t>другой механизм, высвободившийся 1 час идёт</w:t>
      </w:r>
      <w:proofErr w:type="gramEnd"/>
      <w:r w:rsidRPr="00322077">
        <w:rPr>
          <w:rFonts w:ascii="Times New Roman" w:hAnsi="Times New Roman"/>
          <w:sz w:val="24"/>
          <w:szCs w:val="24"/>
        </w:rPr>
        <w:t xml:space="preserve"> в часть, формируемую участником образовательного процесса.</w:t>
      </w:r>
    </w:p>
    <w:p w:rsidR="00322077" w:rsidRPr="00322077" w:rsidRDefault="00322077" w:rsidP="00322077">
      <w:pPr>
        <w:tabs>
          <w:tab w:val="left" w:pos="465"/>
        </w:tabs>
        <w:spacing w:after="0"/>
        <w:jc w:val="both"/>
        <w:rPr>
          <w:rFonts w:ascii="Times New Roman" w:hAnsi="Times New Roman"/>
          <w:sz w:val="24"/>
          <w:szCs w:val="24"/>
        </w:rPr>
      </w:pPr>
      <w:r w:rsidRPr="00322077">
        <w:rPr>
          <w:rFonts w:ascii="Times New Roman" w:hAnsi="Times New Roman"/>
          <w:b/>
          <w:sz w:val="24"/>
          <w:szCs w:val="24"/>
        </w:rPr>
        <w:t xml:space="preserve">**** </w:t>
      </w:r>
      <w:r w:rsidRPr="00322077">
        <w:rPr>
          <w:rFonts w:ascii="Times New Roman" w:hAnsi="Times New Roman"/>
          <w:sz w:val="24"/>
          <w:szCs w:val="24"/>
        </w:rPr>
        <w:t>1 час физической культуры реализуется через внеурочную деятельность.</w:t>
      </w:r>
    </w:p>
    <w:p w:rsidR="00322077" w:rsidRDefault="00322077" w:rsidP="00322077">
      <w:pPr>
        <w:spacing w:after="0"/>
        <w:ind w:firstLine="708"/>
        <w:jc w:val="both"/>
        <w:rPr>
          <w:rFonts w:ascii="Times New Roman" w:hAnsi="Times New Roman"/>
          <w:sz w:val="24"/>
          <w:szCs w:val="24"/>
        </w:rPr>
      </w:pPr>
      <w:r w:rsidRPr="00322077">
        <w:rPr>
          <w:rFonts w:ascii="Times New Roman" w:hAnsi="Times New Roman"/>
          <w:sz w:val="24"/>
          <w:szCs w:val="24"/>
        </w:rPr>
        <w:t xml:space="preserve">Продолжительность учебного года на уровне основного общего образования составляет 34 недели. Таким образом, количество учебных занятий за пять лет обучения составляет 5338 часов, что соответствует нормативному диапазону: не менее 5267 часов и не более 6020 часов. </w:t>
      </w:r>
    </w:p>
    <w:p w:rsidR="00A86406" w:rsidRPr="00A86406" w:rsidRDefault="00A86406" w:rsidP="00A86406">
      <w:pPr>
        <w:spacing w:after="0"/>
        <w:ind w:firstLine="708"/>
        <w:jc w:val="both"/>
        <w:rPr>
          <w:rFonts w:ascii="Times New Roman" w:hAnsi="Times New Roman"/>
          <w:sz w:val="24"/>
          <w:szCs w:val="24"/>
        </w:rPr>
      </w:pPr>
      <w:r w:rsidRPr="00A86406">
        <w:rPr>
          <w:rFonts w:ascii="Times New Roman" w:hAnsi="Times New Roman"/>
          <w:sz w:val="24"/>
          <w:szCs w:val="24"/>
        </w:rPr>
        <w:t>В связи с поэтапным введением второго иностранного языка, перспективный учебный план на уровень основного общего образования разработан на основании 1-го варианта (при 5-ти дневной учебной недели) ФГОС ООО.</w:t>
      </w:r>
    </w:p>
    <w:tbl>
      <w:tblPr>
        <w:tblpPr w:leftFromText="180" w:rightFromText="180" w:vertAnchor="text" w:horzAnchor="margin" w:tblpY="246"/>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110"/>
        <w:gridCol w:w="1891"/>
        <w:gridCol w:w="900"/>
        <w:gridCol w:w="901"/>
        <w:gridCol w:w="900"/>
        <w:gridCol w:w="896"/>
        <w:gridCol w:w="895"/>
        <w:gridCol w:w="904"/>
      </w:tblGrid>
      <w:tr w:rsidR="00A86406" w:rsidRPr="00A86406" w:rsidTr="00A86406">
        <w:trPr>
          <w:trHeight w:val="703"/>
        </w:trPr>
        <w:tc>
          <w:tcPr>
            <w:tcW w:w="2239" w:type="dxa"/>
            <w:gridSpan w:val="2"/>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b/>
                <w:sz w:val="24"/>
                <w:szCs w:val="24"/>
              </w:rPr>
            </w:pPr>
            <w:r w:rsidRPr="00A86406">
              <w:rPr>
                <w:rFonts w:ascii="Times New Roman" w:hAnsi="Times New Roman"/>
                <w:b/>
                <w:sz w:val="24"/>
                <w:szCs w:val="24"/>
              </w:rPr>
              <w:t>Предметные области</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Учебные предметы</w:t>
            </w:r>
          </w:p>
        </w:tc>
        <w:tc>
          <w:tcPr>
            <w:tcW w:w="5396" w:type="dxa"/>
            <w:gridSpan w:val="6"/>
            <w:tcBorders>
              <w:top w:val="single" w:sz="4" w:space="0" w:color="auto"/>
              <w:left w:val="single" w:sz="4" w:space="0" w:color="auto"/>
              <w:bottom w:val="single" w:sz="4" w:space="0" w:color="auto"/>
              <w:right w:val="single" w:sz="4" w:space="0" w:color="auto"/>
            </w:tcBorders>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Параллели/ часы год</w:t>
            </w:r>
          </w:p>
        </w:tc>
      </w:tr>
      <w:tr w:rsidR="00A86406" w:rsidRPr="00A86406" w:rsidTr="00A86406">
        <w:trPr>
          <w:trHeight w:val="276"/>
        </w:trPr>
        <w:tc>
          <w:tcPr>
            <w:tcW w:w="4130" w:type="dxa"/>
            <w:gridSpan w:val="3"/>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b/>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5</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6</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7</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9</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ind w:right="-46"/>
              <w:jc w:val="center"/>
              <w:rPr>
                <w:rFonts w:ascii="Times New Roman" w:hAnsi="Times New Roman"/>
                <w:b/>
                <w:sz w:val="24"/>
                <w:szCs w:val="24"/>
              </w:rPr>
            </w:pPr>
            <w:r w:rsidRPr="00A86406">
              <w:rPr>
                <w:rFonts w:ascii="Times New Roman" w:hAnsi="Times New Roman"/>
                <w:b/>
                <w:sz w:val="24"/>
                <w:szCs w:val="24"/>
              </w:rPr>
              <w:t>ИТОГО</w:t>
            </w:r>
          </w:p>
        </w:tc>
      </w:tr>
      <w:tr w:rsidR="00A86406" w:rsidRPr="00A86406" w:rsidTr="00A86406">
        <w:trPr>
          <w:trHeight w:val="276"/>
        </w:trPr>
        <w:tc>
          <w:tcPr>
            <w:tcW w:w="9526" w:type="dxa"/>
            <w:gridSpan w:val="9"/>
            <w:tcBorders>
              <w:top w:val="single" w:sz="4" w:space="0" w:color="auto"/>
              <w:left w:val="single" w:sz="4" w:space="0" w:color="auto"/>
              <w:bottom w:val="single" w:sz="4" w:space="0" w:color="auto"/>
              <w:right w:val="single" w:sz="4" w:space="0" w:color="auto"/>
            </w:tcBorders>
            <w:shd w:val="clear" w:color="auto" w:fill="D9D9D9"/>
          </w:tcPr>
          <w:p w:rsidR="00A86406" w:rsidRPr="00A86406" w:rsidRDefault="00A86406" w:rsidP="00A86406">
            <w:pPr>
              <w:spacing w:after="0"/>
              <w:rPr>
                <w:rFonts w:ascii="Times New Roman" w:hAnsi="Times New Roman"/>
                <w:b/>
                <w:sz w:val="24"/>
                <w:szCs w:val="24"/>
              </w:rPr>
            </w:pPr>
            <w:r w:rsidRPr="00A86406">
              <w:rPr>
                <w:rFonts w:ascii="Times New Roman" w:hAnsi="Times New Roman"/>
                <w:b/>
                <w:sz w:val="24"/>
                <w:szCs w:val="24"/>
              </w:rPr>
              <w:t>Обязательная часть</w:t>
            </w:r>
          </w:p>
        </w:tc>
      </w:tr>
      <w:tr w:rsidR="00A86406" w:rsidRPr="00A86406" w:rsidTr="00A86406">
        <w:trPr>
          <w:trHeight w:val="431"/>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 xml:space="preserve"> Русский язык и литература</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Русский язык</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170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204</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136</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714</w:t>
            </w:r>
          </w:p>
        </w:tc>
      </w:tr>
      <w:tr w:rsidR="00A86406" w:rsidRPr="00A86406" w:rsidTr="00A86406">
        <w:trPr>
          <w:trHeight w:val="427"/>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Литература</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442</w:t>
            </w:r>
          </w:p>
        </w:tc>
      </w:tr>
      <w:tr w:rsidR="00A86406" w:rsidRPr="00A86406" w:rsidTr="00A86406">
        <w:trPr>
          <w:trHeight w:val="427"/>
        </w:trPr>
        <w:tc>
          <w:tcPr>
            <w:tcW w:w="2239" w:type="dxa"/>
            <w:gridSpan w:val="2"/>
            <w:vMerge w:val="restart"/>
            <w:tcBorders>
              <w:top w:val="single" w:sz="4" w:space="0" w:color="auto"/>
              <w:left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Родной язык и родная литература</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vertAlign w:val="superscript"/>
              </w:rPr>
            </w:pPr>
            <w:r w:rsidRPr="00A86406">
              <w:rPr>
                <w:rFonts w:ascii="Times New Roman" w:hAnsi="Times New Roman"/>
                <w:sz w:val="24"/>
                <w:szCs w:val="24"/>
              </w:rPr>
              <w:t>Родной язык</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0</w:t>
            </w:r>
          </w:p>
        </w:tc>
      </w:tr>
      <w:tr w:rsidR="00A86406" w:rsidRPr="00A86406" w:rsidTr="00A86406">
        <w:trPr>
          <w:trHeight w:val="427"/>
        </w:trPr>
        <w:tc>
          <w:tcPr>
            <w:tcW w:w="2239" w:type="dxa"/>
            <w:gridSpan w:val="2"/>
            <w:vMerge/>
            <w:tcBorders>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vertAlign w:val="superscript"/>
              </w:rPr>
            </w:pPr>
            <w:r w:rsidRPr="00A86406">
              <w:rPr>
                <w:rFonts w:ascii="Times New Roman" w:hAnsi="Times New Roman"/>
                <w:sz w:val="24"/>
                <w:szCs w:val="24"/>
              </w:rPr>
              <w:t>Родная литература</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0</w:t>
            </w:r>
          </w:p>
        </w:tc>
      </w:tr>
      <w:tr w:rsidR="00A86406" w:rsidRPr="00A86406" w:rsidTr="00A86406">
        <w:trPr>
          <w:trHeight w:val="574"/>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lastRenderedPageBreak/>
              <w:t>Иностранные языки</w:t>
            </w:r>
          </w:p>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Английский язык</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510</w:t>
            </w:r>
          </w:p>
        </w:tc>
      </w:tr>
      <w:tr w:rsidR="00A86406" w:rsidRPr="00A86406" w:rsidTr="00A86406">
        <w:trPr>
          <w:trHeight w:val="522"/>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vertAlign w:val="superscript"/>
              </w:rPr>
            </w:pPr>
            <w:r w:rsidRPr="00A86406">
              <w:rPr>
                <w:rFonts w:ascii="Times New Roman" w:hAnsi="Times New Roman"/>
                <w:sz w:val="24"/>
                <w:szCs w:val="24"/>
              </w:rPr>
              <w:t>Второй иностранный язык</w:t>
            </w:r>
            <w:r w:rsidRPr="00A86406">
              <w:rPr>
                <w:rFonts w:ascii="Times New Roman" w:hAnsi="Times New Roman"/>
                <w:sz w:val="24"/>
                <w:szCs w:val="24"/>
                <w:vertAlign w:val="superscript"/>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68</w:t>
            </w:r>
          </w:p>
        </w:tc>
      </w:tr>
      <w:tr w:rsidR="00A86406" w:rsidRPr="00A86406" w:rsidTr="00A86406">
        <w:trPr>
          <w:trHeight w:val="276"/>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Математика и информатика</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Математика</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170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170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340</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vertAlign w:val="superscript"/>
              </w:rPr>
            </w:pPr>
            <w:r w:rsidRPr="00A86406">
              <w:rPr>
                <w:rFonts w:ascii="Times New Roman" w:hAnsi="Times New Roman"/>
                <w:sz w:val="24"/>
                <w:szCs w:val="24"/>
              </w:rPr>
              <w:t>Алгебра</w:t>
            </w:r>
            <w:r w:rsidRPr="00A86406">
              <w:rPr>
                <w:rFonts w:ascii="Times New Roman" w:hAnsi="Times New Roman"/>
                <w:sz w:val="24"/>
                <w:szCs w:val="24"/>
                <w:vertAlign w:val="superscript"/>
              </w:rPr>
              <w:t>**</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306</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Геометрия**</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204</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Информатика</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102</w:t>
            </w:r>
          </w:p>
        </w:tc>
      </w:tr>
      <w:tr w:rsidR="00A86406" w:rsidRPr="00A86406" w:rsidTr="00A86406">
        <w:trPr>
          <w:trHeight w:val="552"/>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Общественно-научные предметы</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История России.</w:t>
            </w:r>
          </w:p>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Всеобщая история</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340</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Обществознание</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136</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География</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272</w:t>
            </w:r>
          </w:p>
        </w:tc>
      </w:tr>
      <w:tr w:rsidR="00A86406" w:rsidRPr="00A86406" w:rsidTr="00A86406">
        <w:trPr>
          <w:trHeight w:val="148"/>
        </w:trPr>
        <w:tc>
          <w:tcPr>
            <w:tcW w:w="2239" w:type="dxa"/>
            <w:gridSpan w:val="2"/>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pStyle w:val="affffff3"/>
              <w:spacing w:line="276" w:lineRule="auto"/>
              <w:jc w:val="left"/>
            </w:pPr>
            <w:r w:rsidRPr="00A86406">
              <w:t>Основы духовно – нравственной культуры народов России</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bCs/>
                <w:sz w:val="24"/>
                <w:szCs w:val="24"/>
                <w:vertAlign w:val="superscript"/>
              </w:rPr>
            </w:pPr>
            <w:r w:rsidRPr="00A86406">
              <w:rPr>
                <w:rFonts w:ascii="Times New Roman" w:hAnsi="Times New Roman"/>
                <w:bCs/>
                <w:sz w:val="24"/>
                <w:szCs w:val="24"/>
              </w:rPr>
              <w:t>Основы духовно – нравственной культуры народов России</w:t>
            </w:r>
            <w:r w:rsidRPr="00A86406">
              <w:rPr>
                <w:rFonts w:ascii="Times New Roman" w:hAnsi="Times New Roman"/>
                <w:bCs/>
                <w:sz w:val="24"/>
                <w:szCs w:val="24"/>
                <w:vertAlign w:val="superscript"/>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34</w:t>
            </w:r>
          </w:p>
        </w:tc>
      </w:tr>
      <w:tr w:rsidR="00A86406" w:rsidRPr="00A86406" w:rsidTr="00A86406">
        <w:trPr>
          <w:trHeight w:val="276"/>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roofErr w:type="gramStart"/>
            <w:r w:rsidRPr="00A86406">
              <w:rPr>
                <w:rFonts w:ascii="Times New Roman" w:hAnsi="Times New Roman"/>
                <w:sz w:val="24"/>
                <w:szCs w:val="24"/>
              </w:rPr>
              <w:t>Естественно-научные</w:t>
            </w:r>
            <w:proofErr w:type="gramEnd"/>
            <w:r w:rsidRPr="00A86406">
              <w:rPr>
                <w:rFonts w:ascii="Times New Roman" w:hAnsi="Times New Roman"/>
                <w:sz w:val="24"/>
                <w:szCs w:val="24"/>
              </w:rPr>
              <w:t xml:space="preserve"> предметы</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Физика</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102</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238</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Химия</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136</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Биология</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238</w:t>
            </w:r>
          </w:p>
        </w:tc>
      </w:tr>
      <w:tr w:rsidR="00A86406" w:rsidRPr="00A86406" w:rsidTr="00A86406">
        <w:trPr>
          <w:trHeight w:val="276"/>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Искусство</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Музыка</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136</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102</w:t>
            </w:r>
          </w:p>
        </w:tc>
      </w:tr>
      <w:tr w:rsidR="00A86406" w:rsidRPr="00A86406" w:rsidTr="00A86406">
        <w:trPr>
          <w:trHeight w:val="276"/>
        </w:trPr>
        <w:tc>
          <w:tcPr>
            <w:tcW w:w="2239" w:type="dxa"/>
            <w:gridSpan w:val="2"/>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Технология</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Технология</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0</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238</w:t>
            </w:r>
          </w:p>
        </w:tc>
      </w:tr>
      <w:tr w:rsidR="00A86406" w:rsidRPr="00A86406" w:rsidTr="00A86406">
        <w:trPr>
          <w:trHeight w:val="568"/>
        </w:trPr>
        <w:tc>
          <w:tcPr>
            <w:tcW w:w="2239"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Физическая культура и основы безопасности жизнедеятельности</w:t>
            </w: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Основы безопасности жизнедеятельности</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34</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68</w:t>
            </w:r>
          </w:p>
        </w:tc>
      </w:tr>
      <w:tr w:rsidR="00A86406" w:rsidRPr="00A86406" w:rsidTr="00A86406">
        <w:trPr>
          <w:trHeight w:val="148"/>
        </w:trPr>
        <w:tc>
          <w:tcPr>
            <w:tcW w:w="2239" w:type="dxa"/>
            <w:gridSpan w:val="2"/>
            <w:vMerge/>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rPr>
            </w:pPr>
          </w:p>
        </w:tc>
        <w:tc>
          <w:tcPr>
            <w:tcW w:w="1891"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rPr>
                <w:rFonts w:ascii="Times New Roman" w:hAnsi="Times New Roman"/>
                <w:sz w:val="24"/>
                <w:szCs w:val="24"/>
                <w:vertAlign w:val="superscript"/>
              </w:rPr>
            </w:pPr>
            <w:r w:rsidRPr="00A86406">
              <w:rPr>
                <w:rFonts w:ascii="Times New Roman" w:hAnsi="Times New Roman"/>
                <w:sz w:val="24"/>
                <w:szCs w:val="24"/>
              </w:rPr>
              <w:t>Физическая культура</w:t>
            </w:r>
            <w:r w:rsidRPr="00A86406">
              <w:rPr>
                <w:rFonts w:ascii="Times New Roman" w:hAnsi="Times New Roman"/>
                <w:sz w:val="24"/>
                <w:szCs w:val="24"/>
                <w:vertAlign w:val="superscript"/>
              </w:rPr>
              <w:t>****</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68</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340</w:t>
            </w:r>
          </w:p>
        </w:tc>
      </w:tr>
      <w:tr w:rsidR="00A86406" w:rsidRPr="00A86406" w:rsidTr="00A86406">
        <w:trPr>
          <w:trHeight w:val="276"/>
        </w:trPr>
        <w:tc>
          <w:tcPr>
            <w:tcW w:w="413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86406" w:rsidRPr="00A86406" w:rsidRDefault="00A86406" w:rsidP="00A86406">
            <w:pPr>
              <w:spacing w:after="0"/>
              <w:jc w:val="right"/>
              <w:rPr>
                <w:rFonts w:ascii="Times New Roman" w:hAnsi="Times New Roman"/>
                <w:b/>
                <w:sz w:val="24"/>
                <w:szCs w:val="24"/>
              </w:rPr>
            </w:pPr>
            <w:r w:rsidRPr="00A86406">
              <w:rPr>
                <w:rFonts w:ascii="Times New Roman" w:hAnsi="Times New Roman"/>
                <w:b/>
                <w:sz w:val="24"/>
                <w:szCs w:val="24"/>
              </w:rPr>
              <w:t>ИТОГО</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86406" w:rsidRPr="00A86406" w:rsidRDefault="00A86406" w:rsidP="00A86406">
            <w:pPr>
              <w:spacing w:after="0"/>
              <w:jc w:val="center"/>
              <w:rPr>
                <w:rFonts w:ascii="Times New Roman" w:hAnsi="Times New Roman"/>
                <w:b/>
                <w:sz w:val="24"/>
                <w:szCs w:val="24"/>
                <w:highlight w:val="yellow"/>
              </w:rPr>
            </w:pPr>
            <w:r w:rsidRPr="00A86406">
              <w:rPr>
                <w:rFonts w:ascii="Times New Roman" w:hAnsi="Times New Roman"/>
                <w:b/>
                <w:sz w:val="24"/>
                <w:szCs w:val="24"/>
              </w:rPr>
              <w:t>27/918</w:t>
            </w:r>
          </w:p>
        </w:tc>
        <w:tc>
          <w:tcPr>
            <w:tcW w:w="901" w:type="dxa"/>
            <w:tcBorders>
              <w:top w:val="single" w:sz="4" w:space="0" w:color="auto"/>
              <w:left w:val="single" w:sz="4" w:space="0" w:color="auto"/>
              <w:bottom w:val="single" w:sz="4" w:space="0" w:color="auto"/>
              <w:right w:val="single" w:sz="4" w:space="0" w:color="auto"/>
            </w:tcBorders>
            <w:shd w:val="clear" w:color="auto" w:fill="D9D9D9"/>
            <w:vAlign w:val="center"/>
          </w:tcPr>
          <w:p w:rsidR="00A86406" w:rsidRPr="00A86406" w:rsidRDefault="00A86406" w:rsidP="00A86406">
            <w:pPr>
              <w:spacing w:after="0"/>
              <w:jc w:val="center"/>
              <w:rPr>
                <w:rFonts w:ascii="Times New Roman" w:hAnsi="Times New Roman"/>
                <w:b/>
                <w:sz w:val="24"/>
                <w:szCs w:val="24"/>
                <w:highlight w:val="yellow"/>
              </w:rPr>
            </w:pPr>
            <w:r w:rsidRPr="00A86406">
              <w:rPr>
                <w:rFonts w:ascii="Times New Roman" w:hAnsi="Times New Roman"/>
                <w:b/>
                <w:sz w:val="24"/>
                <w:szCs w:val="24"/>
              </w:rPr>
              <w:t>28/952</w:t>
            </w:r>
          </w:p>
        </w:tc>
        <w:tc>
          <w:tcPr>
            <w:tcW w:w="900" w:type="dxa"/>
            <w:tcBorders>
              <w:top w:val="single" w:sz="4" w:space="0" w:color="auto"/>
              <w:left w:val="single" w:sz="4" w:space="0" w:color="auto"/>
              <w:bottom w:val="single" w:sz="4" w:space="0" w:color="auto"/>
              <w:right w:val="single" w:sz="4" w:space="0" w:color="auto"/>
            </w:tcBorders>
            <w:shd w:val="clear" w:color="auto" w:fill="D9D9D9"/>
            <w:vAlign w:val="center"/>
          </w:tcPr>
          <w:p w:rsidR="00A86406" w:rsidRPr="00A86406" w:rsidRDefault="00A86406" w:rsidP="00A86406">
            <w:pPr>
              <w:spacing w:after="0"/>
              <w:jc w:val="center"/>
              <w:rPr>
                <w:rFonts w:ascii="Times New Roman" w:hAnsi="Times New Roman"/>
                <w:b/>
                <w:sz w:val="24"/>
                <w:szCs w:val="24"/>
                <w:highlight w:val="yellow"/>
              </w:rPr>
            </w:pPr>
            <w:r w:rsidRPr="00A86406">
              <w:rPr>
                <w:rFonts w:ascii="Times New Roman" w:hAnsi="Times New Roman"/>
                <w:b/>
                <w:sz w:val="24"/>
                <w:szCs w:val="24"/>
              </w:rPr>
              <w:t>29/986</w:t>
            </w:r>
          </w:p>
        </w:tc>
        <w:tc>
          <w:tcPr>
            <w:tcW w:w="896" w:type="dxa"/>
            <w:tcBorders>
              <w:top w:val="single" w:sz="4" w:space="0" w:color="auto"/>
              <w:left w:val="single" w:sz="4" w:space="0" w:color="auto"/>
              <w:bottom w:val="single" w:sz="4" w:space="0" w:color="auto"/>
              <w:right w:val="single" w:sz="4" w:space="0" w:color="auto"/>
            </w:tcBorders>
            <w:shd w:val="clear" w:color="auto" w:fill="D9D9D9"/>
            <w:vAlign w:val="center"/>
          </w:tcPr>
          <w:p w:rsidR="00A86406" w:rsidRPr="00A86406" w:rsidRDefault="00A86406" w:rsidP="00A86406">
            <w:pPr>
              <w:spacing w:after="0"/>
              <w:ind w:left="-168" w:right="-144"/>
              <w:jc w:val="center"/>
              <w:rPr>
                <w:rFonts w:ascii="Times New Roman" w:hAnsi="Times New Roman"/>
                <w:b/>
                <w:sz w:val="24"/>
                <w:szCs w:val="24"/>
                <w:highlight w:val="yellow"/>
              </w:rPr>
            </w:pPr>
            <w:r w:rsidRPr="00A86406">
              <w:rPr>
                <w:rFonts w:ascii="Times New Roman" w:hAnsi="Times New Roman"/>
                <w:b/>
                <w:sz w:val="24"/>
                <w:szCs w:val="24"/>
              </w:rPr>
              <w:t>31/1054</w:t>
            </w:r>
          </w:p>
        </w:tc>
        <w:tc>
          <w:tcPr>
            <w:tcW w:w="895" w:type="dxa"/>
            <w:tcBorders>
              <w:top w:val="single" w:sz="4" w:space="0" w:color="auto"/>
              <w:left w:val="single" w:sz="4" w:space="0" w:color="auto"/>
              <w:bottom w:val="single" w:sz="4" w:space="0" w:color="auto"/>
              <w:right w:val="single" w:sz="4" w:space="0" w:color="auto"/>
            </w:tcBorders>
            <w:shd w:val="clear" w:color="auto" w:fill="D9D9D9"/>
            <w:vAlign w:val="center"/>
          </w:tcPr>
          <w:p w:rsidR="00A86406" w:rsidRPr="00A86406" w:rsidRDefault="00A86406" w:rsidP="00A86406">
            <w:pPr>
              <w:spacing w:after="0"/>
              <w:ind w:right="-99"/>
              <w:jc w:val="center"/>
              <w:rPr>
                <w:rFonts w:ascii="Times New Roman" w:hAnsi="Times New Roman"/>
                <w:b/>
                <w:sz w:val="24"/>
                <w:szCs w:val="24"/>
                <w:highlight w:val="yellow"/>
              </w:rPr>
            </w:pPr>
            <w:r w:rsidRPr="00A86406">
              <w:rPr>
                <w:rFonts w:ascii="Times New Roman" w:hAnsi="Times New Roman"/>
                <w:b/>
                <w:sz w:val="24"/>
                <w:szCs w:val="24"/>
              </w:rPr>
              <w:t>31/1054</w:t>
            </w:r>
          </w:p>
        </w:tc>
        <w:tc>
          <w:tcPr>
            <w:tcW w:w="904" w:type="dxa"/>
            <w:tcBorders>
              <w:top w:val="single" w:sz="4" w:space="0" w:color="auto"/>
              <w:left w:val="single" w:sz="4" w:space="0" w:color="auto"/>
              <w:bottom w:val="single" w:sz="4" w:space="0" w:color="auto"/>
              <w:right w:val="single" w:sz="4" w:space="0" w:color="auto"/>
            </w:tcBorders>
            <w:shd w:val="clear" w:color="auto" w:fill="D9D9D9"/>
            <w:vAlign w:val="center"/>
          </w:tcPr>
          <w:p w:rsidR="00A86406" w:rsidRPr="00A86406" w:rsidRDefault="00A86406" w:rsidP="00A86406">
            <w:pPr>
              <w:spacing w:after="0"/>
              <w:jc w:val="center"/>
              <w:rPr>
                <w:rFonts w:ascii="Times New Roman" w:hAnsi="Times New Roman"/>
                <w:b/>
                <w:sz w:val="24"/>
                <w:szCs w:val="24"/>
                <w:highlight w:val="yellow"/>
              </w:rPr>
            </w:pPr>
            <w:r w:rsidRPr="00A86406">
              <w:rPr>
                <w:rFonts w:ascii="Times New Roman" w:hAnsi="Times New Roman"/>
                <w:b/>
                <w:sz w:val="24"/>
                <w:szCs w:val="24"/>
              </w:rPr>
              <w:t>4964</w:t>
            </w:r>
          </w:p>
        </w:tc>
      </w:tr>
      <w:tr w:rsidR="00A86406" w:rsidRPr="00A86406" w:rsidTr="00A86406">
        <w:trPr>
          <w:trHeight w:val="552"/>
        </w:trPr>
        <w:tc>
          <w:tcPr>
            <w:tcW w:w="4130" w:type="dxa"/>
            <w:gridSpan w:val="3"/>
            <w:tcBorders>
              <w:top w:val="single" w:sz="4" w:space="0" w:color="auto"/>
              <w:left w:val="single" w:sz="4" w:space="0" w:color="auto"/>
              <w:bottom w:val="single" w:sz="4" w:space="0" w:color="auto"/>
              <w:right w:val="single" w:sz="4" w:space="0" w:color="auto"/>
            </w:tcBorders>
            <w:shd w:val="clear" w:color="auto" w:fill="D9D9D9"/>
            <w:vAlign w:val="center"/>
            <w:hideMark/>
          </w:tcPr>
          <w:p w:rsidR="00A86406" w:rsidRPr="00A86406" w:rsidRDefault="00A86406" w:rsidP="00A86406">
            <w:pPr>
              <w:spacing w:after="0"/>
              <w:rPr>
                <w:rFonts w:ascii="Times New Roman" w:hAnsi="Times New Roman"/>
                <w:b/>
                <w:sz w:val="24"/>
                <w:szCs w:val="24"/>
              </w:rPr>
            </w:pPr>
            <w:r w:rsidRPr="00A86406">
              <w:rPr>
                <w:rFonts w:ascii="Times New Roman" w:hAnsi="Times New Roman"/>
                <w:b/>
                <w:sz w:val="24"/>
                <w:szCs w:val="24"/>
              </w:rPr>
              <w:t>Часть, формируемая участниками образовательного процесса</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2/68</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2/68</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3/102</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2/68</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2/68</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r w:rsidRPr="00A86406">
              <w:rPr>
                <w:rFonts w:ascii="Times New Roman" w:hAnsi="Times New Roman"/>
                <w:b/>
                <w:sz w:val="24"/>
                <w:szCs w:val="24"/>
              </w:rPr>
              <w:t>11/374</w:t>
            </w:r>
          </w:p>
        </w:tc>
      </w:tr>
      <w:tr w:rsidR="00A86406" w:rsidRPr="00A86406" w:rsidTr="00A86406">
        <w:trPr>
          <w:trHeight w:val="325"/>
        </w:trPr>
        <w:tc>
          <w:tcPr>
            <w:tcW w:w="2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86406" w:rsidRPr="00A86406" w:rsidRDefault="00A86406" w:rsidP="00A86406">
            <w:pPr>
              <w:spacing w:after="0"/>
              <w:rPr>
                <w:rFonts w:ascii="Times New Roman" w:hAnsi="Times New Roman"/>
                <w:b/>
                <w:sz w:val="24"/>
                <w:szCs w:val="24"/>
              </w:rPr>
            </w:pPr>
            <w:r w:rsidRPr="00A86406">
              <w:rPr>
                <w:rFonts w:ascii="Times New Roman" w:hAnsi="Times New Roman"/>
                <w:sz w:val="24"/>
                <w:szCs w:val="24"/>
              </w:rPr>
              <w:t>Физическая культура и основы безопасности жизнедеятельности</w:t>
            </w:r>
          </w:p>
        </w:tc>
        <w:tc>
          <w:tcPr>
            <w:tcW w:w="20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86406" w:rsidRPr="00A86406" w:rsidRDefault="00A86406" w:rsidP="00A86406">
            <w:pPr>
              <w:spacing w:after="0"/>
              <w:rPr>
                <w:rFonts w:ascii="Times New Roman" w:hAnsi="Times New Roman"/>
                <w:b/>
                <w:sz w:val="24"/>
                <w:szCs w:val="24"/>
              </w:rPr>
            </w:pPr>
            <w:r w:rsidRPr="00A86406">
              <w:rPr>
                <w:rFonts w:ascii="Times New Roman" w:hAnsi="Times New Roman"/>
                <w:sz w:val="24"/>
                <w:szCs w:val="24"/>
              </w:rPr>
              <w:t>Основы безопасности жизнедеятельности</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17</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17</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r w:rsidRPr="00A86406">
              <w:rPr>
                <w:rFonts w:ascii="Times New Roman" w:hAnsi="Times New Roman"/>
                <w:sz w:val="24"/>
                <w:szCs w:val="24"/>
              </w:rPr>
              <w:t>17</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sz w:val="24"/>
                <w:szCs w:val="24"/>
              </w:rPr>
            </w:pP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sz w:val="24"/>
                <w:szCs w:val="24"/>
              </w:rPr>
            </w:pPr>
          </w:p>
        </w:tc>
      </w:tr>
      <w:tr w:rsidR="00A86406" w:rsidRPr="00A86406" w:rsidTr="00A86406">
        <w:trPr>
          <w:trHeight w:val="552"/>
        </w:trPr>
        <w:tc>
          <w:tcPr>
            <w:tcW w:w="4130" w:type="dxa"/>
            <w:gridSpan w:val="3"/>
            <w:tcBorders>
              <w:top w:val="single" w:sz="4" w:space="0" w:color="auto"/>
              <w:left w:val="single" w:sz="4" w:space="0" w:color="auto"/>
              <w:bottom w:val="single" w:sz="4" w:space="0" w:color="auto"/>
              <w:right w:val="single" w:sz="4" w:space="0" w:color="auto"/>
            </w:tcBorders>
            <w:shd w:val="clear" w:color="auto" w:fill="BFBFBF"/>
            <w:vAlign w:val="center"/>
            <w:hideMark/>
          </w:tcPr>
          <w:p w:rsidR="00A86406" w:rsidRPr="00A86406" w:rsidRDefault="00A86406" w:rsidP="00A86406">
            <w:pPr>
              <w:spacing w:after="0"/>
              <w:jc w:val="center"/>
              <w:rPr>
                <w:rFonts w:ascii="Times New Roman" w:hAnsi="Times New Roman"/>
                <w:b/>
                <w:color w:val="000000"/>
                <w:sz w:val="24"/>
                <w:szCs w:val="24"/>
              </w:rPr>
            </w:pPr>
            <w:r w:rsidRPr="00A86406">
              <w:rPr>
                <w:rFonts w:ascii="Times New Roman" w:hAnsi="Times New Roman"/>
                <w:b/>
                <w:color w:val="000000"/>
                <w:sz w:val="24"/>
                <w:szCs w:val="24"/>
              </w:rPr>
              <w:lastRenderedPageBreak/>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vAlign w:val="center"/>
            <w:hideMark/>
          </w:tcPr>
          <w:p w:rsidR="00A86406" w:rsidRPr="00A86406" w:rsidRDefault="00A86406" w:rsidP="00A86406">
            <w:pPr>
              <w:spacing w:after="0"/>
              <w:jc w:val="center"/>
              <w:rPr>
                <w:rFonts w:ascii="Times New Roman" w:hAnsi="Times New Roman"/>
                <w:b/>
                <w:color w:val="000000"/>
                <w:sz w:val="24"/>
                <w:szCs w:val="24"/>
              </w:rPr>
            </w:pPr>
            <w:r w:rsidRPr="00A86406">
              <w:rPr>
                <w:rFonts w:ascii="Times New Roman" w:hAnsi="Times New Roman"/>
                <w:b/>
                <w:color w:val="000000"/>
                <w:sz w:val="24"/>
                <w:szCs w:val="24"/>
              </w:rPr>
              <w:t>29/986</w:t>
            </w:r>
          </w:p>
        </w:tc>
        <w:tc>
          <w:tcPr>
            <w:tcW w:w="901"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ind w:right="-97"/>
              <w:jc w:val="center"/>
              <w:rPr>
                <w:rFonts w:ascii="Times New Roman" w:hAnsi="Times New Roman"/>
                <w:b/>
                <w:color w:val="000000"/>
                <w:sz w:val="24"/>
                <w:szCs w:val="24"/>
              </w:rPr>
            </w:pPr>
            <w:r w:rsidRPr="00A86406">
              <w:rPr>
                <w:rFonts w:ascii="Times New Roman" w:hAnsi="Times New Roman"/>
                <w:b/>
                <w:color w:val="000000"/>
                <w:sz w:val="24"/>
                <w:szCs w:val="24"/>
              </w:rPr>
              <w:t>30/1020</w:t>
            </w:r>
          </w:p>
        </w:tc>
        <w:tc>
          <w:tcPr>
            <w:tcW w:w="900"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ind w:right="-189"/>
              <w:rPr>
                <w:rFonts w:ascii="Times New Roman" w:hAnsi="Times New Roman"/>
                <w:b/>
                <w:color w:val="000000"/>
                <w:sz w:val="24"/>
                <w:szCs w:val="24"/>
              </w:rPr>
            </w:pPr>
            <w:r w:rsidRPr="00A86406">
              <w:rPr>
                <w:rFonts w:ascii="Times New Roman" w:hAnsi="Times New Roman"/>
                <w:b/>
                <w:color w:val="000000"/>
                <w:sz w:val="24"/>
                <w:szCs w:val="24"/>
              </w:rPr>
              <w:t>32/1088</w:t>
            </w:r>
          </w:p>
        </w:tc>
        <w:tc>
          <w:tcPr>
            <w:tcW w:w="896"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ind w:left="-168" w:right="-144"/>
              <w:jc w:val="center"/>
              <w:rPr>
                <w:rFonts w:ascii="Times New Roman" w:hAnsi="Times New Roman"/>
                <w:b/>
                <w:color w:val="000000"/>
                <w:sz w:val="24"/>
                <w:szCs w:val="24"/>
              </w:rPr>
            </w:pPr>
            <w:r w:rsidRPr="00A86406">
              <w:rPr>
                <w:rFonts w:ascii="Times New Roman" w:hAnsi="Times New Roman"/>
                <w:b/>
                <w:color w:val="000000"/>
                <w:sz w:val="24"/>
                <w:szCs w:val="24"/>
              </w:rPr>
              <w:t>33/1122</w:t>
            </w:r>
          </w:p>
        </w:tc>
        <w:tc>
          <w:tcPr>
            <w:tcW w:w="895"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ind w:right="-99"/>
              <w:jc w:val="center"/>
              <w:rPr>
                <w:rFonts w:ascii="Times New Roman" w:hAnsi="Times New Roman"/>
                <w:b/>
                <w:color w:val="000000"/>
                <w:sz w:val="24"/>
                <w:szCs w:val="24"/>
              </w:rPr>
            </w:pPr>
            <w:r w:rsidRPr="00A86406">
              <w:rPr>
                <w:rFonts w:ascii="Times New Roman" w:hAnsi="Times New Roman"/>
                <w:b/>
                <w:color w:val="000000"/>
                <w:sz w:val="24"/>
                <w:szCs w:val="24"/>
              </w:rPr>
              <w:t>33/1122</w:t>
            </w:r>
          </w:p>
        </w:tc>
        <w:tc>
          <w:tcPr>
            <w:tcW w:w="904" w:type="dxa"/>
            <w:tcBorders>
              <w:top w:val="single" w:sz="4" w:space="0" w:color="auto"/>
              <w:left w:val="single" w:sz="4" w:space="0" w:color="auto"/>
              <w:bottom w:val="single" w:sz="4" w:space="0" w:color="auto"/>
              <w:right w:val="single" w:sz="4" w:space="0" w:color="auto"/>
            </w:tcBorders>
            <w:vAlign w:val="center"/>
          </w:tcPr>
          <w:p w:rsidR="00A86406" w:rsidRPr="00A86406" w:rsidRDefault="00A86406" w:rsidP="00A86406">
            <w:pPr>
              <w:spacing w:after="0"/>
              <w:jc w:val="center"/>
              <w:rPr>
                <w:rFonts w:ascii="Times New Roman" w:hAnsi="Times New Roman"/>
                <w:b/>
                <w:color w:val="000000"/>
                <w:sz w:val="24"/>
                <w:szCs w:val="24"/>
                <w:u w:val="single"/>
              </w:rPr>
            </w:pPr>
            <w:r w:rsidRPr="00A86406">
              <w:rPr>
                <w:rFonts w:ascii="Times New Roman" w:hAnsi="Times New Roman"/>
                <w:b/>
                <w:color w:val="000000"/>
                <w:sz w:val="24"/>
                <w:szCs w:val="24"/>
                <w:u w:val="single"/>
              </w:rPr>
              <w:t>5338</w:t>
            </w:r>
          </w:p>
        </w:tc>
      </w:tr>
    </w:tbl>
    <w:p w:rsidR="00A86406" w:rsidRPr="00A86406" w:rsidRDefault="00A86406" w:rsidP="00A86406">
      <w:pPr>
        <w:spacing w:after="0"/>
        <w:rPr>
          <w:rFonts w:ascii="Times New Roman" w:hAnsi="Times New Roman"/>
          <w:sz w:val="24"/>
          <w:szCs w:val="24"/>
        </w:rPr>
      </w:pPr>
      <w:r w:rsidRPr="00A86406">
        <w:rPr>
          <w:rFonts w:ascii="Times New Roman" w:hAnsi="Times New Roman"/>
          <w:sz w:val="24"/>
          <w:szCs w:val="24"/>
        </w:rPr>
        <w:t>Примечание:</w:t>
      </w:r>
    </w:p>
    <w:p w:rsidR="00A86406" w:rsidRPr="00A86406" w:rsidRDefault="00A86406" w:rsidP="00A86406">
      <w:pPr>
        <w:spacing w:after="0"/>
        <w:jc w:val="both"/>
        <w:rPr>
          <w:rFonts w:ascii="Times New Roman" w:hAnsi="Times New Roman"/>
          <w:sz w:val="24"/>
          <w:szCs w:val="24"/>
        </w:rPr>
      </w:pPr>
      <w:r w:rsidRPr="00A86406">
        <w:rPr>
          <w:rFonts w:ascii="Times New Roman" w:hAnsi="Times New Roman"/>
          <w:sz w:val="24"/>
          <w:szCs w:val="24"/>
        </w:rPr>
        <w:t>* Второй иностранный язык реализуется по возможности организации, осуществляющей образовательную деятельность. При не изучении высвободившийся 1 час идёт в часть, формируемую участником образовательного процесса.</w:t>
      </w:r>
    </w:p>
    <w:p w:rsidR="00A86406" w:rsidRPr="00A86406" w:rsidRDefault="00A86406" w:rsidP="00A86406">
      <w:pPr>
        <w:spacing w:after="0"/>
        <w:jc w:val="both"/>
        <w:rPr>
          <w:rFonts w:ascii="Times New Roman" w:hAnsi="Times New Roman"/>
          <w:sz w:val="24"/>
          <w:szCs w:val="24"/>
        </w:rPr>
      </w:pPr>
      <w:r w:rsidRPr="00A86406">
        <w:rPr>
          <w:rFonts w:ascii="Times New Roman" w:hAnsi="Times New Roman"/>
          <w:sz w:val="24"/>
          <w:szCs w:val="24"/>
        </w:rPr>
        <w:t>** При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A86406" w:rsidRPr="00A86406" w:rsidRDefault="00A86406" w:rsidP="00A86406">
      <w:pPr>
        <w:spacing w:after="0"/>
        <w:jc w:val="both"/>
        <w:rPr>
          <w:rFonts w:ascii="Times New Roman" w:hAnsi="Times New Roman"/>
          <w:sz w:val="24"/>
          <w:szCs w:val="24"/>
        </w:rPr>
      </w:pPr>
      <w:r w:rsidRPr="00A86406">
        <w:rPr>
          <w:rFonts w:ascii="Times New Roman" w:hAnsi="Times New Roman"/>
          <w:sz w:val="24"/>
          <w:szCs w:val="24"/>
        </w:rPr>
        <w:t xml:space="preserve">*** Основы духовно – нравственной культуры народов России – в случае изучения через </w:t>
      </w:r>
      <w:proofErr w:type="gramStart"/>
      <w:r w:rsidRPr="00A86406">
        <w:rPr>
          <w:rFonts w:ascii="Times New Roman" w:hAnsi="Times New Roman"/>
          <w:sz w:val="24"/>
          <w:szCs w:val="24"/>
        </w:rPr>
        <w:t>другой механизм, высвободившийся 1 час идёт</w:t>
      </w:r>
      <w:proofErr w:type="gramEnd"/>
      <w:r w:rsidRPr="00A86406">
        <w:rPr>
          <w:rFonts w:ascii="Times New Roman" w:hAnsi="Times New Roman"/>
          <w:sz w:val="24"/>
          <w:szCs w:val="24"/>
        </w:rPr>
        <w:t xml:space="preserve"> в часть, формируемую участником образовательного процесса.</w:t>
      </w:r>
    </w:p>
    <w:p w:rsidR="00A86406" w:rsidRPr="00A86406" w:rsidRDefault="00A86406" w:rsidP="00A86406">
      <w:pPr>
        <w:tabs>
          <w:tab w:val="left" w:pos="465"/>
        </w:tabs>
        <w:spacing w:after="0"/>
        <w:jc w:val="both"/>
        <w:rPr>
          <w:rFonts w:ascii="Times New Roman" w:hAnsi="Times New Roman"/>
          <w:sz w:val="24"/>
          <w:szCs w:val="24"/>
        </w:rPr>
      </w:pPr>
      <w:r w:rsidRPr="00A86406">
        <w:rPr>
          <w:rFonts w:ascii="Times New Roman" w:hAnsi="Times New Roman"/>
          <w:sz w:val="24"/>
          <w:szCs w:val="24"/>
        </w:rPr>
        <w:t>**** 1 час физической культуры реализуется через внеурочную деятельность.</w:t>
      </w:r>
    </w:p>
    <w:p w:rsidR="00A86406" w:rsidRPr="00A86406" w:rsidRDefault="00A86406" w:rsidP="00A86406">
      <w:pPr>
        <w:spacing w:after="0"/>
        <w:ind w:firstLine="708"/>
        <w:jc w:val="both"/>
        <w:rPr>
          <w:rFonts w:ascii="Times New Roman" w:hAnsi="Times New Roman"/>
          <w:sz w:val="24"/>
          <w:szCs w:val="24"/>
        </w:rPr>
      </w:pPr>
      <w:r w:rsidRPr="00A86406">
        <w:rPr>
          <w:rFonts w:ascii="Times New Roman" w:hAnsi="Times New Roman"/>
          <w:sz w:val="24"/>
          <w:szCs w:val="24"/>
        </w:rPr>
        <w:t xml:space="preserve">Продолжительность учебного года на уровне основного общего образования составляет 34 недели. Таким образом, количество учебных занятий за пять лет обучения составляет 5338 часов, что соответствует нормативному диапазону: не менее 5267 часов и не более 6020 часов. </w:t>
      </w:r>
    </w:p>
    <w:p w:rsidR="00A86406" w:rsidRPr="00322077" w:rsidRDefault="00A86406" w:rsidP="00322077">
      <w:pPr>
        <w:spacing w:after="0"/>
        <w:ind w:firstLine="708"/>
        <w:jc w:val="both"/>
        <w:rPr>
          <w:rFonts w:ascii="Times New Roman" w:hAnsi="Times New Roman"/>
          <w:sz w:val="24"/>
          <w:szCs w:val="24"/>
        </w:rPr>
      </w:pPr>
    </w:p>
    <w:p w:rsidR="00322077" w:rsidRPr="00322077" w:rsidRDefault="00322077" w:rsidP="00322077">
      <w:pPr>
        <w:spacing w:after="0"/>
        <w:ind w:firstLine="708"/>
        <w:jc w:val="both"/>
        <w:rPr>
          <w:rStyle w:val="dash041e005f0431005f044b005f0447005f043d005f044b005f0439005f005fchar1char1"/>
        </w:rPr>
      </w:pPr>
      <w:r w:rsidRPr="00322077">
        <w:rPr>
          <w:rFonts w:ascii="Times New Roman" w:hAnsi="Times New Roman"/>
          <w:sz w:val="24"/>
          <w:szCs w:val="24"/>
        </w:rPr>
        <w:t>Обучение на ступени основного общего образования организованно  по четвертям.</w:t>
      </w:r>
    </w:p>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u w:val="single"/>
        </w:rPr>
      </w:pPr>
      <w:r w:rsidRPr="00322077">
        <w:rPr>
          <w:rStyle w:val="dash041e005f0431005f044b005f0447005f043d005f044b005f0439005f005fchar1char1"/>
          <w:u w:val="single"/>
        </w:rPr>
        <w:t xml:space="preserve">Объём максимальной учебной нагрузки по параллелям при пятидневной недели составляет согласно СанПин 1.2.3685 -21 (раздел 6, таблице 6.6): </w:t>
      </w:r>
    </w:p>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u w:val="single"/>
        </w:rPr>
      </w:pPr>
    </w:p>
    <w:tbl>
      <w:tblPr>
        <w:tblStyle w:val="a4"/>
        <w:tblW w:w="0" w:type="auto"/>
        <w:tblLook w:val="04A0" w:firstRow="1" w:lastRow="0" w:firstColumn="1" w:lastColumn="0" w:noHBand="0" w:noVBand="1"/>
      </w:tblPr>
      <w:tblGrid>
        <w:gridCol w:w="1914"/>
        <w:gridCol w:w="1914"/>
        <w:gridCol w:w="1914"/>
        <w:gridCol w:w="1914"/>
        <w:gridCol w:w="1915"/>
      </w:tblGrid>
      <w:tr w:rsidR="00322077" w:rsidRPr="00322077" w:rsidTr="00322077">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5 класс</w:t>
            </w:r>
          </w:p>
        </w:tc>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6 класс</w:t>
            </w:r>
          </w:p>
        </w:tc>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7 класс</w:t>
            </w:r>
          </w:p>
        </w:tc>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8 класс</w:t>
            </w:r>
          </w:p>
        </w:tc>
        <w:tc>
          <w:tcPr>
            <w:tcW w:w="1915"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9 класс</w:t>
            </w:r>
          </w:p>
        </w:tc>
      </w:tr>
      <w:tr w:rsidR="00322077" w:rsidRPr="00322077" w:rsidTr="00322077">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29 ч</w:t>
            </w:r>
          </w:p>
        </w:tc>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30 ч</w:t>
            </w:r>
          </w:p>
        </w:tc>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 xml:space="preserve">32 ч </w:t>
            </w:r>
          </w:p>
        </w:tc>
        <w:tc>
          <w:tcPr>
            <w:tcW w:w="1914"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33 ч</w:t>
            </w:r>
          </w:p>
        </w:tc>
        <w:tc>
          <w:tcPr>
            <w:tcW w:w="1915" w:type="dxa"/>
          </w:tcPr>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r w:rsidRPr="00322077">
              <w:rPr>
                <w:rStyle w:val="dash041e005f0431005f044b005f0447005f043d005f044b005f0439005f005fchar1char1"/>
              </w:rPr>
              <w:t>33 ч</w:t>
            </w:r>
          </w:p>
        </w:tc>
      </w:tr>
    </w:tbl>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p>
    <w:p w:rsidR="00322077" w:rsidRPr="00322077" w:rsidRDefault="00322077" w:rsidP="00322077">
      <w:pPr>
        <w:spacing w:after="0"/>
        <w:ind w:firstLine="708"/>
        <w:jc w:val="both"/>
        <w:rPr>
          <w:rStyle w:val="dash041e005f0431005f044b005f0447005f043d005f044b005f0439005f005fchar1char1"/>
          <w:b/>
        </w:rPr>
      </w:pPr>
      <w:r w:rsidRPr="00322077">
        <w:rPr>
          <w:rFonts w:ascii="Times New Roman" w:hAnsi="Times New Roman"/>
          <w:iCs/>
          <w:sz w:val="24"/>
          <w:szCs w:val="24"/>
        </w:rPr>
        <w:t xml:space="preserve">Предметная область «Основы духовно – нравственной культуры народов России» является логическим продолжением предметной области  ОРКСЭ начальной школы и реализуется через предмет «Основы духовно – нравственной культуры народов России» объемом 1 час в неделю, 34 часа в год. В соответствии с письмом Министерства образования и науки РФ от 25.05.2015 № 08-761 «Об изучении предметных областей «Основы религиозных культур и светской этики» и «Основы духовно – нравственной культуры народов России» занятия по предметной области ОДНКР включены во внеурочную деятельность. </w:t>
      </w:r>
    </w:p>
    <w:p w:rsidR="00322077" w:rsidRPr="00322077" w:rsidRDefault="00322077" w:rsidP="00322077">
      <w:pPr>
        <w:spacing w:after="0"/>
        <w:ind w:firstLine="708"/>
        <w:jc w:val="both"/>
        <w:rPr>
          <w:rFonts w:ascii="Times New Roman" w:hAnsi="Times New Roman"/>
          <w:iCs/>
          <w:sz w:val="24"/>
          <w:szCs w:val="24"/>
        </w:rPr>
      </w:pPr>
      <w:proofErr w:type="gramStart"/>
      <w:r w:rsidRPr="00322077">
        <w:rPr>
          <w:rFonts w:ascii="Times New Roman" w:hAnsi="Times New Roman"/>
          <w:iCs/>
          <w:sz w:val="24"/>
          <w:szCs w:val="24"/>
        </w:rPr>
        <w:t>Во избежание перегрузки обучающихся  и исходя из ресурсных возможностей школы третий час физической культуры реализуется через внеурочную деятельность.</w:t>
      </w:r>
      <w:proofErr w:type="gramEnd"/>
    </w:p>
    <w:p w:rsidR="00A86406" w:rsidRPr="00A86406" w:rsidRDefault="00A86406" w:rsidP="00A86406">
      <w:pPr>
        <w:spacing w:after="0"/>
        <w:ind w:firstLine="222"/>
        <w:jc w:val="both"/>
        <w:rPr>
          <w:rFonts w:ascii="Times New Roman" w:hAnsi="Times New Roman"/>
          <w:iCs/>
          <w:sz w:val="24"/>
          <w:szCs w:val="24"/>
        </w:rPr>
      </w:pPr>
      <w:r w:rsidRPr="00A86406">
        <w:rPr>
          <w:rFonts w:ascii="Times New Roman" w:hAnsi="Times New Roman"/>
          <w:b/>
          <w:sz w:val="24"/>
          <w:szCs w:val="24"/>
        </w:rPr>
        <w:t>Часть учебного плана, формируемая участниками образовательного процесса,</w:t>
      </w:r>
      <w:r w:rsidRPr="00A86406">
        <w:rPr>
          <w:rFonts w:ascii="Times New Roman" w:hAnsi="Times New Roman"/>
          <w:sz w:val="24"/>
          <w:szCs w:val="24"/>
        </w:rPr>
        <w:t xml:space="preserve"> определяет время, отводимое на изучение содержание образования, обеспечивает реализацию интересов и потребностей обучающихся, их родителей (законных представителей), педагогического коллектива образовательного учреждения, учредителя образовательного учреждения.</w:t>
      </w:r>
    </w:p>
    <w:p w:rsidR="00A86406" w:rsidRPr="00A86406" w:rsidRDefault="00A86406" w:rsidP="00A86406">
      <w:pPr>
        <w:widowControl w:val="0"/>
        <w:autoSpaceDE w:val="0"/>
        <w:autoSpaceDN w:val="0"/>
        <w:spacing w:after="0"/>
        <w:ind w:right="226"/>
        <w:jc w:val="both"/>
        <w:rPr>
          <w:rFonts w:ascii="Times New Roman" w:hAnsi="Times New Roman"/>
          <w:sz w:val="24"/>
          <w:szCs w:val="24"/>
          <w:lang w:bidi="ru-RU"/>
        </w:rPr>
      </w:pPr>
      <w:r w:rsidRPr="00A86406">
        <w:rPr>
          <w:rFonts w:ascii="Times New Roman" w:hAnsi="Times New Roman"/>
          <w:sz w:val="24"/>
          <w:szCs w:val="24"/>
          <w:lang w:bidi="ru-RU"/>
        </w:rPr>
        <w:t xml:space="preserve">В </w:t>
      </w:r>
      <w:r w:rsidRPr="00A86406">
        <w:rPr>
          <w:rFonts w:ascii="Times New Roman" w:hAnsi="Times New Roman"/>
          <w:b/>
          <w:sz w:val="24"/>
          <w:szCs w:val="24"/>
          <w:u w:val="single"/>
          <w:lang w:bidi="ru-RU"/>
        </w:rPr>
        <w:t>5А, Б классах</w:t>
      </w:r>
      <w:r w:rsidRPr="00A86406">
        <w:rPr>
          <w:rFonts w:ascii="Times New Roman" w:hAnsi="Times New Roman"/>
          <w:sz w:val="24"/>
          <w:szCs w:val="24"/>
          <w:lang w:bidi="ru-RU"/>
        </w:rPr>
        <w:t xml:space="preserve"> часть, формируемая участниками образовательного процесса (далее - ЧФУОО), составляет 3 часа в каждом классе  и реализуется через следующие учебные предметы и курсы:</w:t>
      </w:r>
    </w:p>
    <w:p w:rsidR="00A86406" w:rsidRPr="00A86406" w:rsidRDefault="00A86406" w:rsidP="00A86406">
      <w:pPr>
        <w:pStyle w:val="a9"/>
        <w:numPr>
          <w:ilvl w:val="0"/>
          <w:numId w:val="171"/>
        </w:numPr>
        <w:spacing w:line="276" w:lineRule="auto"/>
        <w:jc w:val="both"/>
        <w:rPr>
          <w:rFonts w:ascii="Times New Roman" w:hAnsi="Times New Roman"/>
          <w:bCs/>
        </w:rPr>
      </w:pPr>
      <w:r w:rsidRPr="00A86406">
        <w:rPr>
          <w:rFonts w:ascii="Times New Roman" w:hAnsi="Times New Roman"/>
          <w:lang w:bidi="ru-RU"/>
        </w:rPr>
        <w:t xml:space="preserve">0,5 часа на предмет «Основы безопасности и жизнедеятельности» - </w:t>
      </w:r>
      <w:r w:rsidRPr="00A86406">
        <w:rPr>
          <w:rFonts w:ascii="Times New Roman" w:hAnsi="Times New Roman"/>
          <w:iCs/>
        </w:rPr>
        <w:t xml:space="preserve">для </w:t>
      </w:r>
      <w:r w:rsidRPr="00A86406">
        <w:rPr>
          <w:rFonts w:ascii="Times New Roman" w:hAnsi="Times New Roman"/>
          <w:bCs/>
        </w:rPr>
        <w:t>непрерывного обучения на всех ступенях основного общего образования.</w:t>
      </w:r>
    </w:p>
    <w:p w:rsidR="00A86406" w:rsidRPr="00A86406" w:rsidRDefault="00A86406" w:rsidP="00A86406">
      <w:pPr>
        <w:pStyle w:val="a9"/>
        <w:widowControl w:val="0"/>
        <w:numPr>
          <w:ilvl w:val="0"/>
          <w:numId w:val="171"/>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lastRenderedPageBreak/>
        <w:t>0,5 часа на коррекционную работу по математике в 5А классе.</w:t>
      </w:r>
    </w:p>
    <w:p w:rsidR="00A86406" w:rsidRPr="00A86406" w:rsidRDefault="00A86406" w:rsidP="00A86406">
      <w:pPr>
        <w:pStyle w:val="a9"/>
        <w:widowControl w:val="0"/>
        <w:numPr>
          <w:ilvl w:val="0"/>
          <w:numId w:val="171"/>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коррекционную работу по биологии.</w:t>
      </w:r>
    </w:p>
    <w:p w:rsidR="00A86406" w:rsidRPr="00A86406" w:rsidRDefault="00A86406" w:rsidP="00A86406">
      <w:pPr>
        <w:pStyle w:val="a9"/>
        <w:widowControl w:val="0"/>
        <w:numPr>
          <w:ilvl w:val="0"/>
          <w:numId w:val="171"/>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учебный курс «Работа с географической картой» в 5А классе и 1 час в 5Б классе.</w:t>
      </w:r>
    </w:p>
    <w:p w:rsidR="00A86406" w:rsidRPr="00A86406" w:rsidRDefault="00A86406" w:rsidP="00A86406">
      <w:pPr>
        <w:pStyle w:val="a9"/>
        <w:widowControl w:val="0"/>
        <w:numPr>
          <w:ilvl w:val="0"/>
          <w:numId w:val="171"/>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1 час на коррекционную работу по русскому языку.</w:t>
      </w:r>
    </w:p>
    <w:p w:rsidR="00A86406" w:rsidRPr="00A86406" w:rsidRDefault="00A86406" w:rsidP="00A86406">
      <w:pPr>
        <w:widowControl w:val="0"/>
        <w:autoSpaceDE w:val="0"/>
        <w:autoSpaceDN w:val="0"/>
        <w:spacing w:after="0"/>
        <w:ind w:right="226"/>
        <w:jc w:val="both"/>
        <w:rPr>
          <w:rFonts w:ascii="Times New Roman" w:hAnsi="Times New Roman"/>
          <w:sz w:val="24"/>
          <w:szCs w:val="24"/>
          <w:lang w:bidi="ru-RU"/>
        </w:rPr>
      </w:pPr>
      <w:r w:rsidRPr="00A86406">
        <w:rPr>
          <w:rFonts w:ascii="Times New Roman" w:hAnsi="Times New Roman"/>
          <w:sz w:val="24"/>
          <w:szCs w:val="24"/>
          <w:lang w:bidi="ru-RU"/>
        </w:rPr>
        <w:t xml:space="preserve">В </w:t>
      </w:r>
      <w:r w:rsidRPr="00A86406">
        <w:rPr>
          <w:rFonts w:ascii="Times New Roman" w:hAnsi="Times New Roman"/>
          <w:b/>
          <w:sz w:val="24"/>
          <w:szCs w:val="24"/>
          <w:u w:val="single"/>
          <w:lang w:bidi="ru-RU"/>
        </w:rPr>
        <w:t>6А, Б, В классах</w:t>
      </w:r>
      <w:r w:rsidRPr="00A86406">
        <w:rPr>
          <w:rFonts w:ascii="Times New Roman" w:hAnsi="Times New Roman"/>
          <w:sz w:val="24"/>
          <w:szCs w:val="24"/>
          <w:lang w:bidi="ru-RU"/>
        </w:rPr>
        <w:t xml:space="preserve"> часть, формируемая участниками образовательного процесса (далее - ЧФУОО), составляет 2 часа в каждом классе  и реализуется через следующие учебные предметы и курсы:</w:t>
      </w:r>
    </w:p>
    <w:p w:rsidR="00A86406" w:rsidRPr="00A86406" w:rsidRDefault="00A86406" w:rsidP="00A86406">
      <w:pPr>
        <w:pStyle w:val="a9"/>
        <w:widowControl w:val="0"/>
        <w:numPr>
          <w:ilvl w:val="0"/>
          <w:numId w:val="172"/>
        </w:numPr>
        <w:autoSpaceDE w:val="0"/>
        <w:autoSpaceDN w:val="0"/>
        <w:spacing w:line="276" w:lineRule="auto"/>
        <w:ind w:right="226"/>
        <w:jc w:val="both"/>
        <w:rPr>
          <w:rFonts w:ascii="Times New Roman" w:hAnsi="Times New Roman"/>
          <w:lang w:bidi="ru-RU"/>
        </w:rPr>
      </w:pPr>
      <w:r w:rsidRPr="00A86406">
        <w:rPr>
          <w:rFonts w:ascii="Times New Roman" w:hAnsi="Times New Roman"/>
          <w:bCs/>
        </w:rPr>
        <w:t>0,5 часа на предмет «Основы безопасности жизнедеятельности»</w:t>
      </w:r>
      <w:r w:rsidRPr="00A86406">
        <w:rPr>
          <w:rFonts w:ascii="Times New Roman" w:hAnsi="Times New Roman"/>
          <w:lang w:bidi="ru-RU"/>
        </w:rPr>
        <w:t xml:space="preserve"> – </w:t>
      </w:r>
      <w:r w:rsidRPr="00A86406">
        <w:rPr>
          <w:rFonts w:ascii="Times New Roman" w:hAnsi="Times New Roman"/>
          <w:iCs/>
        </w:rPr>
        <w:t xml:space="preserve">для </w:t>
      </w:r>
      <w:r w:rsidRPr="00A86406">
        <w:rPr>
          <w:rFonts w:ascii="Times New Roman" w:hAnsi="Times New Roman"/>
          <w:bCs/>
        </w:rPr>
        <w:t>непрерывного обучения на всех ступенях основного общего образования.</w:t>
      </w:r>
    </w:p>
    <w:p w:rsidR="00A86406" w:rsidRPr="00A86406" w:rsidRDefault="00A86406" w:rsidP="00A86406">
      <w:pPr>
        <w:pStyle w:val="a9"/>
        <w:widowControl w:val="0"/>
        <w:numPr>
          <w:ilvl w:val="0"/>
          <w:numId w:val="172"/>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коррекционную работу по математике (в 6Б, 6В классах) и на углубленное изучение предмета «Математика» (в 6А классе).</w:t>
      </w:r>
    </w:p>
    <w:p w:rsidR="00A86406" w:rsidRPr="00A86406" w:rsidRDefault="00A86406" w:rsidP="00A86406">
      <w:pPr>
        <w:pStyle w:val="a9"/>
        <w:widowControl w:val="0"/>
        <w:numPr>
          <w:ilvl w:val="0"/>
          <w:numId w:val="172"/>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увеличения часов на изучения предмета «Русский язык» из основной части УП (в 6А классе) и на коррекционную работу по русскому языку (в 6Б, 6В классах).</w:t>
      </w:r>
    </w:p>
    <w:p w:rsidR="00A86406" w:rsidRPr="00A86406" w:rsidRDefault="00A86406" w:rsidP="00A86406">
      <w:pPr>
        <w:pStyle w:val="a9"/>
        <w:widowControl w:val="0"/>
        <w:numPr>
          <w:ilvl w:val="0"/>
          <w:numId w:val="172"/>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коррекционную работу по биологии.</w:t>
      </w:r>
    </w:p>
    <w:p w:rsidR="00A86406" w:rsidRPr="00A86406" w:rsidRDefault="00A86406" w:rsidP="00A86406">
      <w:pPr>
        <w:widowControl w:val="0"/>
        <w:autoSpaceDE w:val="0"/>
        <w:autoSpaceDN w:val="0"/>
        <w:spacing w:after="0"/>
        <w:ind w:right="226"/>
        <w:jc w:val="both"/>
        <w:rPr>
          <w:rFonts w:ascii="Times New Roman" w:hAnsi="Times New Roman"/>
          <w:sz w:val="24"/>
          <w:szCs w:val="24"/>
          <w:lang w:bidi="ru-RU"/>
        </w:rPr>
      </w:pPr>
      <w:r w:rsidRPr="00A86406">
        <w:rPr>
          <w:rFonts w:ascii="Times New Roman" w:hAnsi="Times New Roman"/>
          <w:sz w:val="24"/>
          <w:szCs w:val="24"/>
          <w:lang w:bidi="ru-RU"/>
        </w:rPr>
        <w:t xml:space="preserve">В </w:t>
      </w:r>
      <w:r w:rsidRPr="00A86406">
        <w:rPr>
          <w:rFonts w:ascii="Times New Roman" w:hAnsi="Times New Roman"/>
          <w:b/>
          <w:sz w:val="24"/>
          <w:szCs w:val="24"/>
          <w:u w:val="single"/>
          <w:lang w:bidi="ru-RU"/>
        </w:rPr>
        <w:t>7А, Б, В классах</w:t>
      </w:r>
      <w:r w:rsidRPr="00A86406">
        <w:rPr>
          <w:rFonts w:ascii="Times New Roman" w:hAnsi="Times New Roman"/>
          <w:sz w:val="24"/>
          <w:szCs w:val="24"/>
          <w:lang w:bidi="ru-RU"/>
        </w:rPr>
        <w:t xml:space="preserve"> часть, формируемая участниками образовательного процесса (далее - ЧФУОО), составляет 3 часа в каждом классе и реализуется через следующие учебные предметы и курсы:</w:t>
      </w:r>
    </w:p>
    <w:p w:rsidR="00A86406" w:rsidRPr="00A86406" w:rsidRDefault="00A86406" w:rsidP="00A86406">
      <w:pPr>
        <w:pStyle w:val="a9"/>
        <w:widowControl w:val="0"/>
        <w:numPr>
          <w:ilvl w:val="0"/>
          <w:numId w:val="173"/>
        </w:numPr>
        <w:autoSpaceDE w:val="0"/>
        <w:autoSpaceDN w:val="0"/>
        <w:spacing w:line="276" w:lineRule="auto"/>
        <w:ind w:right="226"/>
        <w:jc w:val="both"/>
        <w:rPr>
          <w:rFonts w:ascii="Times New Roman" w:hAnsi="Times New Roman"/>
          <w:lang w:bidi="ru-RU"/>
        </w:rPr>
      </w:pPr>
      <w:r w:rsidRPr="00A86406">
        <w:rPr>
          <w:rFonts w:ascii="Times New Roman" w:hAnsi="Times New Roman"/>
          <w:bCs/>
        </w:rPr>
        <w:t>0,5 часа на предмет «Основы безопасности жизнедеятельности»</w:t>
      </w:r>
      <w:r w:rsidRPr="00A86406">
        <w:rPr>
          <w:rFonts w:ascii="Times New Roman" w:hAnsi="Times New Roman"/>
          <w:lang w:bidi="ru-RU"/>
        </w:rPr>
        <w:t xml:space="preserve"> – </w:t>
      </w:r>
      <w:r w:rsidRPr="00A86406">
        <w:rPr>
          <w:rFonts w:ascii="Times New Roman" w:hAnsi="Times New Roman"/>
          <w:iCs/>
        </w:rPr>
        <w:t xml:space="preserve">для </w:t>
      </w:r>
      <w:r w:rsidRPr="00A86406">
        <w:rPr>
          <w:rFonts w:ascii="Times New Roman" w:hAnsi="Times New Roman"/>
          <w:bCs/>
        </w:rPr>
        <w:t>непрерывного обучения на всех ступенях основного общего образования.</w:t>
      </w:r>
    </w:p>
    <w:p w:rsidR="00A86406" w:rsidRPr="00A86406" w:rsidRDefault="00A86406" w:rsidP="00A86406">
      <w:pPr>
        <w:pStyle w:val="a9"/>
        <w:widowControl w:val="0"/>
        <w:numPr>
          <w:ilvl w:val="0"/>
          <w:numId w:val="173"/>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 xml:space="preserve">1 час, на увеличения часов на изучения предмета «Русский язык» из основной части УП в 7А классе. </w:t>
      </w:r>
    </w:p>
    <w:p w:rsidR="00A86406" w:rsidRPr="00A86406" w:rsidRDefault="00A86406" w:rsidP="00A86406">
      <w:pPr>
        <w:pStyle w:val="a9"/>
        <w:widowControl w:val="0"/>
        <w:numPr>
          <w:ilvl w:val="0"/>
          <w:numId w:val="173"/>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коррекционную работу по русскому языку в 7Б, 7В классах.</w:t>
      </w:r>
    </w:p>
    <w:p w:rsidR="00A86406" w:rsidRPr="00A86406" w:rsidRDefault="00A86406" w:rsidP="00A86406">
      <w:pPr>
        <w:pStyle w:val="a9"/>
        <w:widowControl w:val="0"/>
        <w:numPr>
          <w:ilvl w:val="0"/>
          <w:numId w:val="173"/>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увеличение часов на изучение предмета «Геометрия» из основной части УП (первый год изучения предмета) в 7Б, 7В классах.</w:t>
      </w:r>
    </w:p>
    <w:p w:rsidR="00A86406" w:rsidRPr="00A86406" w:rsidRDefault="00A86406" w:rsidP="00A86406">
      <w:pPr>
        <w:pStyle w:val="a9"/>
        <w:widowControl w:val="0"/>
        <w:numPr>
          <w:ilvl w:val="0"/>
          <w:numId w:val="173"/>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0,5 часа, на коррекционную работу по английскому языку.</w:t>
      </w:r>
    </w:p>
    <w:p w:rsidR="00A86406" w:rsidRPr="00A86406" w:rsidRDefault="00A86406" w:rsidP="00A86406">
      <w:pPr>
        <w:pStyle w:val="a9"/>
        <w:widowControl w:val="0"/>
        <w:numPr>
          <w:ilvl w:val="0"/>
          <w:numId w:val="173"/>
        </w:numPr>
        <w:autoSpaceDE w:val="0"/>
        <w:autoSpaceDN w:val="0"/>
        <w:spacing w:line="276" w:lineRule="auto"/>
        <w:ind w:right="226"/>
        <w:jc w:val="both"/>
        <w:rPr>
          <w:rFonts w:ascii="Times New Roman" w:hAnsi="Times New Roman"/>
          <w:lang w:bidi="ru-RU"/>
        </w:rPr>
      </w:pPr>
      <w:r w:rsidRPr="00A86406">
        <w:rPr>
          <w:rFonts w:ascii="Times New Roman" w:hAnsi="Times New Roman"/>
          <w:lang w:bidi="ru-RU"/>
        </w:rPr>
        <w:t>1 час, на элективный курс «Физика в задачах и экспериментах» (первый год изучения предмета).</w:t>
      </w:r>
    </w:p>
    <w:p w:rsidR="00A86406" w:rsidRPr="00A86406" w:rsidRDefault="00A86406" w:rsidP="00A86406">
      <w:pPr>
        <w:widowControl w:val="0"/>
        <w:autoSpaceDE w:val="0"/>
        <w:autoSpaceDN w:val="0"/>
        <w:spacing w:after="0"/>
        <w:ind w:right="226"/>
        <w:jc w:val="both"/>
        <w:rPr>
          <w:rFonts w:ascii="Times New Roman" w:hAnsi="Times New Roman"/>
          <w:sz w:val="24"/>
          <w:szCs w:val="24"/>
          <w:lang w:bidi="ru-RU"/>
        </w:rPr>
      </w:pPr>
      <w:r w:rsidRPr="00A86406">
        <w:rPr>
          <w:rFonts w:ascii="Times New Roman" w:hAnsi="Times New Roman"/>
          <w:sz w:val="24"/>
          <w:szCs w:val="24"/>
          <w:lang w:bidi="ru-RU"/>
        </w:rPr>
        <w:t xml:space="preserve">В </w:t>
      </w:r>
      <w:r w:rsidRPr="00A86406">
        <w:rPr>
          <w:rFonts w:ascii="Times New Roman" w:hAnsi="Times New Roman"/>
          <w:b/>
          <w:sz w:val="24"/>
          <w:szCs w:val="24"/>
          <w:u w:val="single"/>
          <w:lang w:bidi="ru-RU"/>
        </w:rPr>
        <w:t>8А, Б, В классах</w:t>
      </w:r>
      <w:r w:rsidRPr="00A86406">
        <w:rPr>
          <w:rFonts w:ascii="Times New Roman" w:hAnsi="Times New Roman"/>
          <w:sz w:val="24"/>
          <w:szCs w:val="24"/>
          <w:lang w:bidi="ru-RU"/>
        </w:rPr>
        <w:t xml:space="preserve"> часть, формируемая участниками образовательного процесса (далее - ЧФУОО), составляет 2 часа в каждом классе  и реализуется через следующие учебные предметы и курсы:</w:t>
      </w:r>
    </w:p>
    <w:p w:rsidR="00A86406" w:rsidRPr="00A86406" w:rsidRDefault="00A86406" w:rsidP="00A86406">
      <w:pPr>
        <w:pStyle w:val="a9"/>
        <w:numPr>
          <w:ilvl w:val="0"/>
          <w:numId w:val="174"/>
        </w:numPr>
        <w:spacing w:line="276" w:lineRule="auto"/>
        <w:jc w:val="both"/>
        <w:rPr>
          <w:rFonts w:ascii="Times New Roman" w:hAnsi="Times New Roman"/>
          <w:iCs/>
        </w:rPr>
      </w:pPr>
      <w:r w:rsidRPr="00A86406">
        <w:rPr>
          <w:rFonts w:ascii="Times New Roman" w:hAnsi="Times New Roman"/>
          <w:iCs/>
        </w:rPr>
        <w:t>1  час, на коррекционную работу по русскому языку.</w:t>
      </w:r>
    </w:p>
    <w:p w:rsidR="00A86406" w:rsidRPr="00A86406" w:rsidRDefault="00A86406" w:rsidP="00A86406">
      <w:pPr>
        <w:pStyle w:val="a9"/>
        <w:numPr>
          <w:ilvl w:val="0"/>
          <w:numId w:val="174"/>
        </w:numPr>
        <w:spacing w:line="276" w:lineRule="auto"/>
        <w:jc w:val="both"/>
        <w:rPr>
          <w:rFonts w:ascii="Times New Roman" w:hAnsi="Times New Roman"/>
          <w:iCs/>
        </w:rPr>
      </w:pPr>
      <w:r w:rsidRPr="00A86406">
        <w:rPr>
          <w:rFonts w:ascii="Times New Roman" w:hAnsi="Times New Roman"/>
          <w:iCs/>
        </w:rPr>
        <w:t>1 час, на коррекционную работу по алгебре.</w:t>
      </w:r>
    </w:p>
    <w:p w:rsidR="00A86406" w:rsidRPr="00A86406" w:rsidRDefault="00A86406" w:rsidP="00A86406">
      <w:pPr>
        <w:widowControl w:val="0"/>
        <w:autoSpaceDE w:val="0"/>
        <w:autoSpaceDN w:val="0"/>
        <w:spacing w:after="0"/>
        <w:ind w:right="226"/>
        <w:jc w:val="both"/>
        <w:rPr>
          <w:rFonts w:ascii="Times New Roman" w:hAnsi="Times New Roman"/>
          <w:sz w:val="24"/>
          <w:szCs w:val="24"/>
          <w:lang w:bidi="ru-RU"/>
        </w:rPr>
      </w:pPr>
      <w:r w:rsidRPr="00A86406">
        <w:rPr>
          <w:rFonts w:ascii="Times New Roman" w:hAnsi="Times New Roman"/>
          <w:sz w:val="24"/>
          <w:szCs w:val="24"/>
          <w:lang w:bidi="ru-RU"/>
        </w:rPr>
        <w:t xml:space="preserve">В </w:t>
      </w:r>
      <w:r w:rsidRPr="00A86406">
        <w:rPr>
          <w:rFonts w:ascii="Times New Roman" w:hAnsi="Times New Roman"/>
          <w:b/>
          <w:sz w:val="24"/>
          <w:szCs w:val="24"/>
          <w:u w:val="single"/>
          <w:lang w:bidi="ru-RU"/>
        </w:rPr>
        <w:t>9А, Б классах</w:t>
      </w:r>
      <w:r w:rsidRPr="00A86406">
        <w:rPr>
          <w:rFonts w:ascii="Times New Roman" w:hAnsi="Times New Roman"/>
          <w:sz w:val="24"/>
          <w:szCs w:val="24"/>
          <w:lang w:bidi="ru-RU"/>
        </w:rPr>
        <w:t xml:space="preserve"> часть, формируемая участниками образовательного процесса (далее - ЧФУОО), составляет 2 часа в каждом классе и реализуется через следующие учебные предметы и курсы.</w:t>
      </w:r>
    </w:p>
    <w:p w:rsidR="00A86406" w:rsidRPr="00A86406" w:rsidRDefault="00A86406" w:rsidP="00A86406">
      <w:pPr>
        <w:spacing w:after="0"/>
        <w:ind w:firstLine="709"/>
        <w:jc w:val="both"/>
        <w:rPr>
          <w:rFonts w:ascii="Times New Roman" w:hAnsi="Times New Roman"/>
          <w:iCs/>
          <w:sz w:val="24"/>
          <w:szCs w:val="24"/>
        </w:rPr>
      </w:pPr>
      <w:r w:rsidRPr="00A86406">
        <w:rPr>
          <w:rFonts w:ascii="Times New Roman" w:hAnsi="Times New Roman"/>
          <w:iCs/>
          <w:sz w:val="24"/>
          <w:szCs w:val="24"/>
        </w:rPr>
        <w:t>В рамках реализации предпрофильного обучения, как части системы профильного обучения, часть формируемая участниками образовательного процесса представлена элективными курсами, нацеленными на повышение качества знаний и результативности ГИА по основным предметам.</w:t>
      </w:r>
    </w:p>
    <w:p w:rsidR="00A86406" w:rsidRPr="00A86406" w:rsidRDefault="00A86406" w:rsidP="00A86406">
      <w:pPr>
        <w:pStyle w:val="a9"/>
        <w:numPr>
          <w:ilvl w:val="0"/>
          <w:numId w:val="175"/>
        </w:numPr>
        <w:spacing w:line="276" w:lineRule="auto"/>
        <w:jc w:val="both"/>
        <w:rPr>
          <w:rFonts w:ascii="Times New Roman" w:hAnsi="Times New Roman"/>
          <w:iCs/>
        </w:rPr>
      </w:pPr>
      <w:r w:rsidRPr="00A86406">
        <w:rPr>
          <w:rFonts w:ascii="Times New Roman" w:hAnsi="Times New Roman"/>
          <w:iCs/>
        </w:rPr>
        <w:t>«Элективный курс по математике» – 1 час.</w:t>
      </w:r>
    </w:p>
    <w:p w:rsidR="00A86406" w:rsidRPr="00A86406" w:rsidRDefault="00A86406" w:rsidP="00A86406">
      <w:pPr>
        <w:pStyle w:val="a9"/>
        <w:numPr>
          <w:ilvl w:val="0"/>
          <w:numId w:val="175"/>
        </w:numPr>
        <w:spacing w:line="276" w:lineRule="auto"/>
        <w:jc w:val="both"/>
        <w:rPr>
          <w:rFonts w:ascii="Times New Roman" w:hAnsi="Times New Roman"/>
          <w:iCs/>
        </w:rPr>
      </w:pPr>
      <w:r w:rsidRPr="00A86406">
        <w:rPr>
          <w:rFonts w:ascii="Times New Roman" w:hAnsi="Times New Roman"/>
          <w:iCs/>
        </w:rPr>
        <w:t>«Элективный курс по русскому языку» – 1 час.</w:t>
      </w:r>
    </w:p>
    <w:p w:rsidR="00A86406" w:rsidRPr="00A86406" w:rsidRDefault="00A86406" w:rsidP="00A86406">
      <w:pPr>
        <w:spacing w:after="0"/>
        <w:ind w:firstLine="708"/>
        <w:jc w:val="both"/>
        <w:rPr>
          <w:rFonts w:ascii="Times New Roman" w:hAnsi="Times New Roman"/>
          <w:sz w:val="24"/>
          <w:szCs w:val="24"/>
        </w:rPr>
      </w:pPr>
      <w:r w:rsidRPr="00A86406">
        <w:rPr>
          <w:rFonts w:ascii="Times New Roman" w:hAnsi="Times New Roman"/>
          <w:sz w:val="24"/>
          <w:szCs w:val="24"/>
        </w:rPr>
        <w:t xml:space="preserve">В соответствии с требованиями нормативных документов в учебном плане предусмотрено деление обучающихся  5-9-х классов на подгруппы для изучения </w:t>
      </w:r>
      <w:r w:rsidRPr="00A86406">
        <w:rPr>
          <w:rFonts w:ascii="Times New Roman" w:hAnsi="Times New Roman"/>
          <w:sz w:val="24"/>
          <w:szCs w:val="24"/>
        </w:rPr>
        <w:lastRenderedPageBreak/>
        <w:t>иностранного языка (английского языка), информатики (7-9-х классов), технологии по гендерному признаку.</w:t>
      </w:r>
    </w:p>
    <w:p w:rsidR="00A86406" w:rsidRPr="00A86406" w:rsidRDefault="00A86406" w:rsidP="00A86406">
      <w:pPr>
        <w:spacing w:after="0"/>
        <w:ind w:firstLine="708"/>
        <w:jc w:val="both"/>
        <w:rPr>
          <w:rFonts w:ascii="Times New Roman" w:hAnsi="Times New Roman"/>
          <w:iCs/>
          <w:sz w:val="24"/>
          <w:szCs w:val="24"/>
        </w:rPr>
      </w:pPr>
      <w:r w:rsidRPr="00A86406">
        <w:rPr>
          <w:rFonts w:ascii="Times New Roman" w:hAnsi="Times New Roman"/>
          <w:iCs/>
          <w:sz w:val="24"/>
          <w:szCs w:val="24"/>
        </w:rPr>
        <w:t xml:space="preserve">Для изучения второго иностранного языка (немецкий язык) (8-9-х </w:t>
      </w:r>
      <w:proofErr w:type="gramStart"/>
      <w:r w:rsidRPr="00A86406">
        <w:rPr>
          <w:rFonts w:ascii="Times New Roman" w:hAnsi="Times New Roman"/>
          <w:iCs/>
          <w:sz w:val="24"/>
          <w:szCs w:val="24"/>
        </w:rPr>
        <w:t>классах</w:t>
      </w:r>
      <w:proofErr w:type="gramEnd"/>
      <w:r w:rsidRPr="00A86406">
        <w:rPr>
          <w:rFonts w:ascii="Times New Roman" w:hAnsi="Times New Roman"/>
          <w:iCs/>
          <w:sz w:val="24"/>
          <w:szCs w:val="24"/>
        </w:rPr>
        <w:t>) на группы деления нет.</w:t>
      </w:r>
    </w:p>
    <w:p w:rsidR="00322077" w:rsidRPr="00322077" w:rsidRDefault="00322077" w:rsidP="00322077">
      <w:pPr>
        <w:spacing w:after="0"/>
        <w:jc w:val="both"/>
        <w:rPr>
          <w:rFonts w:ascii="Times New Roman" w:hAnsi="Times New Roman"/>
          <w:b/>
          <w:bCs/>
          <w:caps/>
          <w:sz w:val="24"/>
          <w:szCs w:val="24"/>
        </w:rPr>
      </w:pPr>
    </w:p>
    <w:p w:rsidR="00BD26F5" w:rsidRDefault="00BD26F5">
      <w:pPr>
        <w:spacing w:after="0" w:line="240" w:lineRule="auto"/>
        <w:rPr>
          <w:rFonts w:ascii="Times New Roman" w:eastAsia="@Arial Unicode MS" w:hAnsi="Times New Roman"/>
          <w:b/>
          <w:bCs/>
          <w:sz w:val="24"/>
          <w:szCs w:val="24"/>
          <w:lang w:eastAsia="ru-RU"/>
        </w:rPr>
      </w:pPr>
      <w:bookmarkStart w:id="444" w:name="_Toc78921769"/>
      <w:r>
        <w:rPr>
          <w:sz w:val="24"/>
          <w:szCs w:val="24"/>
        </w:rPr>
        <w:br w:type="page"/>
      </w:r>
    </w:p>
    <w:p w:rsidR="00322077" w:rsidRPr="00322077" w:rsidRDefault="00322077" w:rsidP="00322077">
      <w:pPr>
        <w:pStyle w:val="2"/>
        <w:spacing w:line="276" w:lineRule="auto"/>
        <w:rPr>
          <w:sz w:val="24"/>
          <w:szCs w:val="24"/>
        </w:rPr>
      </w:pPr>
      <w:bookmarkStart w:id="445" w:name="_Toc81334547"/>
      <w:bookmarkStart w:id="446" w:name="_Toc81593413"/>
      <w:bookmarkStart w:id="447" w:name="_Toc81645483"/>
      <w:r w:rsidRPr="00322077">
        <w:rPr>
          <w:sz w:val="24"/>
          <w:szCs w:val="24"/>
        </w:rPr>
        <w:lastRenderedPageBreak/>
        <w:t>Недельный учебный план ФГОС основного общего образования</w:t>
      </w:r>
      <w:bookmarkEnd w:id="444"/>
      <w:r w:rsidR="00EF50E4">
        <w:rPr>
          <w:sz w:val="24"/>
          <w:szCs w:val="24"/>
        </w:rPr>
        <w:t xml:space="preserve"> 5-х классов</w:t>
      </w:r>
      <w:bookmarkEnd w:id="445"/>
      <w:bookmarkEnd w:id="446"/>
      <w:bookmarkEnd w:id="447"/>
    </w:p>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p>
    <w:tbl>
      <w:tblPr>
        <w:tblpPr w:leftFromText="180" w:rightFromText="180" w:vertAnchor="text" w:horzAnchor="margin" w:tblpY="165"/>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9"/>
        <w:gridCol w:w="2468"/>
        <w:gridCol w:w="1388"/>
        <w:gridCol w:w="1851"/>
      </w:tblGrid>
      <w:tr w:rsidR="00322077" w:rsidRPr="00322077" w:rsidTr="00322077">
        <w:trPr>
          <w:trHeight w:val="700"/>
        </w:trPr>
        <w:tc>
          <w:tcPr>
            <w:tcW w:w="3819"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rPr>
            </w:pPr>
            <w:r w:rsidRPr="00322077">
              <w:rPr>
                <w:b/>
              </w:rPr>
              <w:t>Предметные области</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rPr>
            </w:pPr>
            <w:r w:rsidRPr="00322077">
              <w:rPr>
                <w:b/>
              </w:rPr>
              <w:t>Учебные предметы</w:t>
            </w:r>
          </w:p>
        </w:tc>
        <w:tc>
          <w:tcPr>
            <w:tcW w:w="3239"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5 классы</w:t>
            </w:r>
          </w:p>
        </w:tc>
      </w:tr>
      <w:tr w:rsidR="00322077" w:rsidRPr="00322077" w:rsidTr="00322077">
        <w:trPr>
          <w:trHeight w:val="275"/>
        </w:trPr>
        <w:tc>
          <w:tcPr>
            <w:tcW w:w="6287"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b/>
              </w:rPr>
            </w:pP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b/>
                <w:sz w:val="24"/>
                <w:szCs w:val="24"/>
              </w:rPr>
              <w:t>5</w:t>
            </w:r>
            <w:proofErr w:type="gramStart"/>
            <w:r w:rsidRPr="00322077">
              <w:rPr>
                <w:rFonts w:ascii="Times New Roman" w:hAnsi="Times New Roman"/>
                <w:b/>
                <w:sz w:val="24"/>
                <w:szCs w:val="24"/>
              </w:rPr>
              <w:t xml:space="preserve"> А</w:t>
            </w:r>
            <w:proofErr w:type="gramEnd"/>
          </w:p>
        </w:tc>
        <w:tc>
          <w:tcPr>
            <w:tcW w:w="1851" w:type="dxa"/>
            <w:tcBorders>
              <w:top w:val="single" w:sz="4" w:space="0" w:color="auto"/>
              <w:left w:val="single" w:sz="4" w:space="0" w:color="auto"/>
              <w:bottom w:val="single" w:sz="4" w:space="0" w:color="auto"/>
              <w:right w:val="single" w:sz="4" w:space="0" w:color="auto"/>
            </w:tcBorders>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5Б</w:t>
            </w:r>
          </w:p>
        </w:tc>
      </w:tr>
      <w:tr w:rsidR="00322077" w:rsidRPr="00322077" w:rsidTr="00322077">
        <w:trPr>
          <w:trHeight w:val="275"/>
        </w:trPr>
        <w:tc>
          <w:tcPr>
            <w:tcW w:w="9526"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Обязательная часть</w:t>
            </w:r>
          </w:p>
        </w:tc>
      </w:tr>
      <w:tr w:rsidR="00322077" w:rsidRPr="00322077" w:rsidTr="00322077">
        <w:trPr>
          <w:trHeight w:val="429"/>
        </w:trPr>
        <w:tc>
          <w:tcPr>
            <w:tcW w:w="3819"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 xml:space="preserve"> Русский язык и литератур</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Русский язык</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5</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5</w:t>
            </w:r>
          </w:p>
        </w:tc>
      </w:tr>
      <w:tr w:rsidR="00322077" w:rsidRPr="00322077" w:rsidTr="00322077">
        <w:trPr>
          <w:trHeight w:val="425"/>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Литература</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3</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3</w:t>
            </w:r>
          </w:p>
        </w:tc>
      </w:tr>
      <w:tr w:rsidR="00322077" w:rsidRPr="00322077" w:rsidTr="00322077">
        <w:trPr>
          <w:trHeight w:val="425"/>
        </w:trPr>
        <w:tc>
          <w:tcPr>
            <w:tcW w:w="3819" w:type="dxa"/>
            <w:vMerge w:val="restart"/>
            <w:tcBorders>
              <w:top w:val="single" w:sz="4" w:space="0" w:color="auto"/>
              <w:left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Родной язык и родная литература</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Родной язык</w:t>
            </w:r>
            <w:r w:rsidRPr="00322077">
              <w:rPr>
                <w:vertAlign w:val="superscript"/>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r>
      <w:tr w:rsidR="00322077" w:rsidRPr="00322077" w:rsidTr="00322077">
        <w:trPr>
          <w:trHeight w:val="425"/>
        </w:trPr>
        <w:tc>
          <w:tcPr>
            <w:tcW w:w="3819" w:type="dxa"/>
            <w:vMerge/>
            <w:tcBorders>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Родная литература</w:t>
            </w:r>
            <w:r w:rsidRPr="00322077">
              <w:rPr>
                <w:vertAlign w:val="superscript"/>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r>
      <w:tr w:rsidR="00322077" w:rsidRPr="00322077" w:rsidTr="00322077">
        <w:trPr>
          <w:trHeight w:val="572"/>
        </w:trPr>
        <w:tc>
          <w:tcPr>
            <w:tcW w:w="3819" w:type="dxa"/>
            <w:vMerge w:val="restart"/>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Иностранные языки</w:t>
            </w:r>
          </w:p>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Английский язык</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3</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3</w:t>
            </w:r>
          </w:p>
        </w:tc>
      </w:tr>
      <w:tr w:rsidR="00322077" w:rsidRPr="00322077" w:rsidTr="00322077">
        <w:trPr>
          <w:trHeight w:val="520"/>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Второй иностранный язык</w:t>
            </w:r>
            <w:r w:rsidRPr="00322077">
              <w:rPr>
                <w:vertAlign w:val="superscript"/>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r>
      <w:tr w:rsidR="00322077" w:rsidRPr="00322077" w:rsidTr="00322077">
        <w:trPr>
          <w:trHeight w:val="275"/>
        </w:trPr>
        <w:tc>
          <w:tcPr>
            <w:tcW w:w="3819"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Математика и информатика</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Математика</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5</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5</w:t>
            </w: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Алгебра</w:t>
            </w:r>
            <w:r w:rsidRPr="00322077">
              <w:rPr>
                <w:vertAlign w:val="superscript"/>
              </w:rPr>
              <w:t>***</w:t>
            </w:r>
          </w:p>
        </w:tc>
        <w:tc>
          <w:tcPr>
            <w:tcW w:w="1388"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Геометрия***</w:t>
            </w:r>
          </w:p>
        </w:tc>
        <w:tc>
          <w:tcPr>
            <w:tcW w:w="1388"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Информатика</w:t>
            </w:r>
          </w:p>
        </w:tc>
        <w:tc>
          <w:tcPr>
            <w:tcW w:w="1388"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550"/>
        </w:trPr>
        <w:tc>
          <w:tcPr>
            <w:tcW w:w="3819"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Общественно-научные предметы</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История России.</w:t>
            </w:r>
          </w:p>
          <w:p w:rsidR="00322077" w:rsidRPr="00322077" w:rsidRDefault="00322077" w:rsidP="00322077">
            <w:pPr>
              <w:pStyle w:val="affffff3"/>
              <w:spacing w:line="276" w:lineRule="auto"/>
              <w:jc w:val="left"/>
            </w:pPr>
            <w:r w:rsidRPr="00322077">
              <w:t>Всеобщая история</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2</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Обществознание</w:t>
            </w:r>
          </w:p>
        </w:tc>
        <w:tc>
          <w:tcPr>
            <w:tcW w:w="1388"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География</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147"/>
        </w:trPr>
        <w:tc>
          <w:tcPr>
            <w:tcW w:w="3819" w:type="dxa"/>
            <w:tcBorders>
              <w:top w:val="single" w:sz="4" w:space="0" w:color="auto"/>
              <w:left w:val="single" w:sz="4" w:space="0" w:color="auto"/>
              <w:bottom w:val="single" w:sz="4" w:space="0" w:color="auto"/>
              <w:right w:val="single" w:sz="4" w:space="0" w:color="auto"/>
            </w:tcBorders>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Основы духовно – нравственной культуры народов России</w:t>
            </w:r>
          </w:p>
        </w:tc>
        <w:tc>
          <w:tcPr>
            <w:tcW w:w="2468" w:type="dxa"/>
            <w:tcBorders>
              <w:top w:val="single" w:sz="4" w:space="0" w:color="auto"/>
              <w:left w:val="single" w:sz="4" w:space="0" w:color="auto"/>
              <w:bottom w:val="single" w:sz="4" w:space="0" w:color="auto"/>
              <w:right w:val="single" w:sz="4" w:space="0" w:color="auto"/>
            </w:tcBorders>
            <w:hideMark/>
          </w:tcPr>
          <w:p w:rsidR="00322077" w:rsidRPr="00322077" w:rsidRDefault="00322077" w:rsidP="00322077">
            <w:pPr>
              <w:spacing w:after="0"/>
              <w:rPr>
                <w:rFonts w:ascii="Times New Roman" w:hAnsi="Times New Roman"/>
                <w:sz w:val="24"/>
                <w:szCs w:val="24"/>
                <w:vertAlign w:val="superscript"/>
              </w:rPr>
            </w:pPr>
            <w:r w:rsidRPr="00322077">
              <w:rPr>
                <w:rFonts w:ascii="Times New Roman" w:hAnsi="Times New Roman"/>
                <w:sz w:val="24"/>
                <w:szCs w:val="24"/>
              </w:rPr>
              <w:t>Основы духовно – нравственной культуры народов России</w:t>
            </w:r>
            <w:r w:rsidRPr="00322077">
              <w:rPr>
                <w:rFonts w:ascii="Times New Roman" w:hAnsi="Times New Roman"/>
                <w:sz w:val="24"/>
                <w:szCs w:val="24"/>
                <w:vertAlign w:val="superscript"/>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r>
      <w:tr w:rsidR="00322077" w:rsidRPr="00322077" w:rsidTr="00322077">
        <w:trPr>
          <w:trHeight w:val="275"/>
        </w:trPr>
        <w:tc>
          <w:tcPr>
            <w:tcW w:w="3819"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proofErr w:type="gramStart"/>
            <w:r w:rsidRPr="00322077">
              <w:t>Естественно-научные</w:t>
            </w:r>
            <w:proofErr w:type="gramEnd"/>
            <w:r w:rsidRPr="00322077">
              <w:t xml:space="preserve"> предметы</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Физика</w:t>
            </w:r>
          </w:p>
        </w:tc>
        <w:tc>
          <w:tcPr>
            <w:tcW w:w="1388"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Химия</w:t>
            </w:r>
          </w:p>
        </w:tc>
        <w:tc>
          <w:tcPr>
            <w:tcW w:w="1388"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Биология</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275"/>
        </w:trPr>
        <w:tc>
          <w:tcPr>
            <w:tcW w:w="3819"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Искусство</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Музыка</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Изобразительное искусство</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275"/>
        </w:trPr>
        <w:tc>
          <w:tcPr>
            <w:tcW w:w="3819"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Технология</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Технология</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2</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r>
      <w:tr w:rsidR="00322077" w:rsidRPr="00322077" w:rsidTr="00322077">
        <w:trPr>
          <w:trHeight w:val="566"/>
        </w:trPr>
        <w:tc>
          <w:tcPr>
            <w:tcW w:w="3819"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Физическая культура и основы безопасности жизнедеятельности</w:t>
            </w: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Основы безопасности жизнедеятельности</w:t>
            </w:r>
          </w:p>
        </w:tc>
        <w:tc>
          <w:tcPr>
            <w:tcW w:w="1388"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3819"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46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Физическая культура</w:t>
            </w:r>
            <w:r w:rsidRPr="00322077">
              <w:rPr>
                <w:vertAlign w:val="superscript"/>
              </w:rPr>
              <w:t>*****</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2</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r>
      <w:tr w:rsidR="00322077" w:rsidRPr="00322077" w:rsidTr="00322077">
        <w:trPr>
          <w:trHeight w:val="275"/>
        </w:trPr>
        <w:tc>
          <w:tcPr>
            <w:tcW w:w="628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077" w:rsidRPr="00322077" w:rsidRDefault="00322077" w:rsidP="00322077">
            <w:pPr>
              <w:pStyle w:val="affffff3"/>
              <w:spacing w:line="276" w:lineRule="auto"/>
              <w:jc w:val="right"/>
              <w:rPr>
                <w:b/>
              </w:rPr>
            </w:pPr>
            <w:r w:rsidRPr="00322077">
              <w:rPr>
                <w:b/>
              </w:rPr>
              <w:t>ИТОГО</w:t>
            </w:r>
          </w:p>
        </w:tc>
        <w:tc>
          <w:tcPr>
            <w:tcW w:w="138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077" w:rsidRPr="00322077" w:rsidRDefault="00322077" w:rsidP="00322077">
            <w:pPr>
              <w:pStyle w:val="affffff3"/>
              <w:spacing w:line="276" w:lineRule="auto"/>
              <w:rPr>
                <w:b/>
              </w:rPr>
            </w:pPr>
            <w:r w:rsidRPr="00322077">
              <w:rPr>
                <w:b/>
              </w:rPr>
              <w:t>26</w:t>
            </w:r>
          </w:p>
        </w:tc>
        <w:tc>
          <w:tcPr>
            <w:tcW w:w="1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2077" w:rsidRPr="00322077" w:rsidRDefault="00322077" w:rsidP="00322077">
            <w:pPr>
              <w:pStyle w:val="affffff3"/>
              <w:spacing w:line="276" w:lineRule="auto"/>
              <w:rPr>
                <w:b/>
              </w:rPr>
            </w:pPr>
            <w:r w:rsidRPr="00322077">
              <w:rPr>
                <w:b/>
              </w:rPr>
              <w:t>26</w:t>
            </w:r>
          </w:p>
        </w:tc>
      </w:tr>
      <w:tr w:rsidR="00322077" w:rsidRPr="00322077" w:rsidTr="00322077">
        <w:trPr>
          <w:trHeight w:val="550"/>
        </w:trPr>
        <w:tc>
          <w:tcPr>
            <w:tcW w:w="6287"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b/>
              </w:rPr>
            </w:pPr>
            <w:r w:rsidRPr="00322077">
              <w:rPr>
                <w:b/>
              </w:rPr>
              <w:t>Часть, формируемая участниками образовательного процесса</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rPr>
            </w:pPr>
            <w:r w:rsidRPr="00322077">
              <w:rPr>
                <w:b/>
              </w:rPr>
              <w:t>3</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rPr>
                <w:b/>
              </w:rPr>
            </w:pPr>
            <w:r w:rsidRPr="00322077">
              <w:rPr>
                <w:b/>
              </w:rPr>
              <w:t>3</w:t>
            </w:r>
          </w:p>
        </w:tc>
      </w:tr>
      <w:tr w:rsidR="00322077" w:rsidRPr="00322077" w:rsidTr="00322077">
        <w:trPr>
          <w:trHeight w:val="275"/>
        </w:trPr>
        <w:tc>
          <w:tcPr>
            <w:tcW w:w="6287"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rPr>
                <w:bCs/>
              </w:rPr>
              <w:t>Основы безопасности жизнедеятельности</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0,5</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r>
      <w:tr w:rsidR="00322077" w:rsidRPr="00322077" w:rsidTr="00322077">
        <w:trPr>
          <w:trHeight w:val="275"/>
        </w:trPr>
        <w:tc>
          <w:tcPr>
            <w:tcW w:w="6287"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 xml:space="preserve">Курс по математике  </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0,5</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275"/>
        </w:trPr>
        <w:tc>
          <w:tcPr>
            <w:tcW w:w="6287" w:type="dxa"/>
            <w:gridSpan w:val="2"/>
            <w:tcBorders>
              <w:top w:val="nil"/>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 xml:space="preserve">Курс по биологии </w:t>
            </w:r>
          </w:p>
        </w:tc>
        <w:tc>
          <w:tcPr>
            <w:tcW w:w="1388" w:type="dxa"/>
            <w:tcBorders>
              <w:top w:val="nil"/>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0,5</w:t>
            </w:r>
          </w:p>
        </w:tc>
        <w:tc>
          <w:tcPr>
            <w:tcW w:w="1851" w:type="dxa"/>
            <w:tcBorders>
              <w:top w:val="nil"/>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r>
      <w:tr w:rsidR="00322077" w:rsidRPr="00322077" w:rsidTr="00322077">
        <w:trPr>
          <w:trHeight w:val="275"/>
        </w:trPr>
        <w:tc>
          <w:tcPr>
            <w:tcW w:w="6287" w:type="dxa"/>
            <w:gridSpan w:val="2"/>
            <w:tcBorders>
              <w:top w:val="nil"/>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lastRenderedPageBreak/>
              <w:t>Курс «Работа с географической картой»</w:t>
            </w:r>
          </w:p>
        </w:tc>
        <w:tc>
          <w:tcPr>
            <w:tcW w:w="1388" w:type="dxa"/>
            <w:tcBorders>
              <w:top w:val="nil"/>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0,5</w:t>
            </w:r>
          </w:p>
        </w:tc>
        <w:tc>
          <w:tcPr>
            <w:tcW w:w="1851" w:type="dxa"/>
            <w:tcBorders>
              <w:top w:val="nil"/>
              <w:left w:val="single" w:sz="4" w:space="0" w:color="auto"/>
              <w:bottom w:val="single" w:sz="4" w:space="0" w:color="auto"/>
              <w:right w:val="single" w:sz="4" w:space="0" w:color="auto"/>
            </w:tcBorders>
            <w:vAlign w:val="center"/>
          </w:tcPr>
          <w:p w:rsidR="00322077" w:rsidRPr="00322077" w:rsidRDefault="00A86406" w:rsidP="00322077">
            <w:pPr>
              <w:pStyle w:val="affffff3"/>
              <w:spacing w:line="276" w:lineRule="auto"/>
            </w:pPr>
            <w:r>
              <w:t>1</w:t>
            </w:r>
          </w:p>
        </w:tc>
      </w:tr>
      <w:tr w:rsidR="00322077" w:rsidRPr="00322077" w:rsidTr="00322077">
        <w:trPr>
          <w:trHeight w:val="275"/>
        </w:trPr>
        <w:tc>
          <w:tcPr>
            <w:tcW w:w="6287" w:type="dxa"/>
            <w:gridSpan w:val="2"/>
            <w:tcBorders>
              <w:top w:val="nil"/>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jc w:val="left"/>
            </w:pPr>
            <w:r w:rsidRPr="00322077">
              <w:t>Курс по русскому языку</w:t>
            </w:r>
          </w:p>
        </w:tc>
        <w:tc>
          <w:tcPr>
            <w:tcW w:w="1388" w:type="dxa"/>
            <w:tcBorders>
              <w:top w:val="nil"/>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c>
          <w:tcPr>
            <w:tcW w:w="1851" w:type="dxa"/>
            <w:tcBorders>
              <w:top w:val="nil"/>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564"/>
        </w:trPr>
        <w:tc>
          <w:tcPr>
            <w:tcW w:w="6287"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color w:val="000000"/>
              </w:rPr>
            </w:pPr>
            <w:r w:rsidRPr="00322077">
              <w:rPr>
                <w:b/>
                <w:color w:val="000000"/>
              </w:rPr>
              <w:t>Максимально допустимая недельная нагрузка</w:t>
            </w:r>
          </w:p>
        </w:tc>
        <w:tc>
          <w:tcPr>
            <w:tcW w:w="1388"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color w:val="000000"/>
              </w:rPr>
            </w:pPr>
            <w:r w:rsidRPr="00322077">
              <w:rPr>
                <w:b/>
                <w:color w:val="000000"/>
              </w:rPr>
              <w:t>29</w:t>
            </w:r>
          </w:p>
        </w:tc>
        <w:tc>
          <w:tcPr>
            <w:tcW w:w="1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rPr>
                <w:b/>
                <w:color w:val="000000"/>
              </w:rPr>
            </w:pPr>
            <w:r w:rsidRPr="00322077">
              <w:rPr>
                <w:b/>
                <w:color w:val="000000"/>
              </w:rPr>
              <w:t>29</w:t>
            </w:r>
          </w:p>
        </w:tc>
      </w:tr>
    </w:tbl>
    <w:p w:rsidR="00322077" w:rsidRPr="00322077" w:rsidRDefault="00322077" w:rsidP="00322077">
      <w:pPr>
        <w:spacing w:after="0"/>
        <w:ind w:left="160"/>
        <w:jc w:val="both"/>
        <w:rPr>
          <w:rFonts w:ascii="Times New Roman" w:hAnsi="Times New Roman"/>
          <w:b/>
          <w:bCs/>
          <w:sz w:val="24"/>
          <w:szCs w:val="24"/>
          <w:u w:val="single"/>
        </w:rPr>
      </w:pPr>
    </w:p>
    <w:p w:rsidR="00322077" w:rsidRPr="00322077" w:rsidRDefault="00322077" w:rsidP="00322077">
      <w:pPr>
        <w:spacing w:after="0"/>
        <w:ind w:left="160"/>
        <w:jc w:val="both"/>
        <w:rPr>
          <w:rFonts w:ascii="Times New Roman" w:hAnsi="Times New Roman"/>
          <w:b/>
          <w:bCs/>
          <w:sz w:val="24"/>
          <w:szCs w:val="24"/>
          <w:u w:val="single"/>
        </w:rPr>
      </w:pPr>
      <w:r w:rsidRPr="00322077">
        <w:rPr>
          <w:rFonts w:ascii="Times New Roman" w:hAnsi="Times New Roman"/>
          <w:b/>
          <w:bCs/>
          <w:sz w:val="24"/>
          <w:szCs w:val="24"/>
          <w:u w:val="single"/>
        </w:rPr>
        <w:t>Примечание:</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bCs/>
          <w:sz w:val="24"/>
          <w:szCs w:val="24"/>
        </w:rPr>
        <w:t xml:space="preserve">* </w:t>
      </w:r>
      <w:r w:rsidRPr="00322077">
        <w:rPr>
          <w:rFonts w:ascii="Times New Roman" w:hAnsi="Times New Roman"/>
          <w:sz w:val="24"/>
          <w:szCs w:val="24"/>
        </w:rPr>
        <w:t xml:space="preserve">Родителями (законными представителями) предметы «Родной язык» и  «Родная литература» </w:t>
      </w:r>
      <w:r w:rsidR="00EC24C7">
        <w:rPr>
          <w:rFonts w:ascii="Times New Roman" w:hAnsi="Times New Roman"/>
          <w:sz w:val="24"/>
          <w:szCs w:val="24"/>
        </w:rPr>
        <w:t xml:space="preserve">для изучения </w:t>
      </w:r>
      <w:r w:rsidRPr="00322077">
        <w:rPr>
          <w:rFonts w:ascii="Times New Roman" w:hAnsi="Times New Roman"/>
          <w:sz w:val="24"/>
          <w:szCs w:val="24"/>
        </w:rPr>
        <w:t>не выбраны.</w:t>
      </w:r>
    </w:p>
    <w:p w:rsidR="00322077" w:rsidRPr="00322077" w:rsidRDefault="00322077" w:rsidP="00322077">
      <w:pPr>
        <w:tabs>
          <w:tab w:val="left" w:pos="465"/>
        </w:tabs>
        <w:spacing w:after="0"/>
        <w:jc w:val="both"/>
        <w:rPr>
          <w:rFonts w:ascii="Times New Roman" w:hAnsi="Times New Roman"/>
          <w:sz w:val="24"/>
          <w:szCs w:val="24"/>
        </w:rPr>
      </w:pPr>
      <w:r w:rsidRPr="00322077">
        <w:rPr>
          <w:rFonts w:ascii="Times New Roman" w:hAnsi="Times New Roman"/>
          <w:b/>
          <w:sz w:val="24"/>
          <w:szCs w:val="24"/>
        </w:rPr>
        <w:t>**</w:t>
      </w:r>
      <w:r w:rsidRPr="00322077">
        <w:rPr>
          <w:rFonts w:ascii="Times New Roman" w:hAnsi="Times New Roman"/>
          <w:sz w:val="24"/>
          <w:szCs w:val="24"/>
        </w:rPr>
        <w:t xml:space="preserve"> «Второй иностранный язык»  родителями (законными представителями) </w:t>
      </w:r>
      <w:r w:rsidR="00EC24C7">
        <w:rPr>
          <w:rFonts w:ascii="Times New Roman" w:hAnsi="Times New Roman"/>
          <w:sz w:val="24"/>
          <w:szCs w:val="24"/>
        </w:rPr>
        <w:t xml:space="preserve">для изучения </w:t>
      </w:r>
      <w:r w:rsidRPr="00322077">
        <w:rPr>
          <w:rFonts w:ascii="Times New Roman" w:hAnsi="Times New Roman"/>
          <w:sz w:val="24"/>
          <w:szCs w:val="24"/>
        </w:rPr>
        <w:t>не выбран.</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b/>
          <w:bCs/>
          <w:sz w:val="24"/>
          <w:szCs w:val="24"/>
        </w:rPr>
        <w:t>***</w:t>
      </w:r>
      <w:r w:rsidRPr="00322077">
        <w:rPr>
          <w:rFonts w:ascii="Times New Roman" w:hAnsi="Times New Roman"/>
          <w:bCs/>
          <w:sz w:val="24"/>
          <w:szCs w:val="24"/>
        </w:rPr>
        <w:t>П</w:t>
      </w:r>
      <w:r w:rsidRPr="00322077">
        <w:rPr>
          <w:rFonts w:ascii="Times New Roman" w:hAnsi="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322077" w:rsidRPr="00322077" w:rsidRDefault="00322077" w:rsidP="00322077">
      <w:pPr>
        <w:tabs>
          <w:tab w:val="left" w:pos="465"/>
        </w:tabs>
        <w:spacing w:after="0"/>
        <w:jc w:val="both"/>
        <w:rPr>
          <w:rFonts w:ascii="Times New Roman" w:hAnsi="Times New Roman"/>
          <w:b/>
          <w:sz w:val="24"/>
          <w:szCs w:val="24"/>
        </w:rPr>
      </w:pPr>
      <w:r w:rsidRPr="00322077">
        <w:rPr>
          <w:rFonts w:ascii="Times New Roman" w:hAnsi="Times New Roman"/>
          <w:b/>
          <w:sz w:val="24"/>
          <w:szCs w:val="24"/>
        </w:rPr>
        <w:t>****</w:t>
      </w:r>
      <w:r w:rsidRPr="00322077">
        <w:rPr>
          <w:rFonts w:ascii="Times New Roman" w:hAnsi="Times New Roman"/>
          <w:sz w:val="24"/>
          <w:szCs w:val="24"/>
        </w:rPr>
        <w:t xml:space="preserve"> Предмет «Основы духовно – нравственной культуры народов России» изучается в рамках внеурочной деятельности в количестве – 1 часа в неделю.</w:t>
      </w:r>
      <w:r w:rsidRPr="00322077">
        <w:rPr>
          <w:rFonts w:ascii="Times New Roman" w:hAnsi="Times New Roman"/>
          <w:b/>
          <w:sz w:val="24"/>
          <w:szCs w:val="24"/>
        </w:rPr>
        <w:t xml:space="preserve"> </w:t>
      </w:r>
    </w:p>
    <w:p w:rsidR="00322077" w:rsidRPr="00322077" w:rsidRDefault="00322077" w:rsidP="00322077">
      <w:pPr>
        <w:tabs>
          <w:tab w:val="left" w:pos="465"/>
        </w:tabs>
        <w:spacing w:after="0"/>
        <w:jc w:val="both"/>
        <w:rPr>
          <w:rFonts w:ascii="Times New Roman" w:hAnsi="Times New Roman"/>
          <w:sz w:val="24"/>
          <w:szCs w:val="24"/>
        </w:rPr>
      </w:pPr>
      <w:r w:rsidRPr="00322077">
        <w:rPr>
          <w:rFonts w:ascii="Times New Roman" w:hAnsi="Times New Roman"/>
          <w:b/>
          <w:sz w:val="24"/>
          <w:szCs w:val="24"/>
        </w:rPr>
        <w:t xml:space="preserve">***** </w:t>
      </w:r>
      <w:r w:rsidRPr="00322077">
        <w:rPr>
          <w:rFonts w:ascii="Times New Roman" w:hAnsi="Times New Roman"/>
          <w:sz w:val="24"/>
          <w:szCs w:val="24"/>
        </w:rPr>
        <w:t>1 час предмета «Физической культуры» реализуется через внеурочную деятельность.</w:t>
      </w:r>
    </w:p>
    <w:p w:rsidR="00BD26F5" w:rsidRDefault="00BD26F5">
      <w:pPr>
        <w:spacing w:after="0" w:line="240" w:lineRule="auto"/>
        <w:rPr>
          <w:rStyle w:val="dash041e005f0431005f044b005f0447005f043d005f044b005f0439005f005fchar1char1"/>
        </w:rPr>
      </w:pPr>
      <w:r>
        <w:rPr>
          <w:rStyle w:val="dash041e005f0431005f044b005f0447005f043d005f044b005f0439005f005fchar1char1"/>
        </w:rPr>
        <w:br w:type="page"/>
      </w:r>
    </w:p>
    <w:p w:rsidR="00EF50E4" w:rsidRPr="00322077" w:rsidRDefault="00EF50E4" w:rsidP="00EF50E4">
      <w:pPr>
        <w:pStyle w:val="2"/>
        <w:spacing w:line="276" w:lineRule="auto"/>
        <w:rPr>
          <w:sz w:val="24"/>
          <w:szCs w:val="24"/>
        </w:rPr>
      </w:pPr>
      <w:bookmarkStart w:id="448" w:name="_Toc81334548"/>
      <w:bookmarkStart w:id="449" w:name="_Toc81593414"/>
      <w:bookmarkStart w:id="450" w:name="_Toc81645484"/>
      <w:r w:rsidRPr="00322077">
        <w:rPr>
          <w:sz w:val="24"/>
          <w:szCs w:val="24"/>
        </w:rPr>
        <w:lastRenderedPageBreak/>
        <w:t>Недельный учебный план ФГОС основного общего образования</w:t>
      </w:r>
      <w:r>
        <w:rPr>
          <w:sz w:val="24"/>
          <w:szCs w:val="24"/>
        </w:rPr>
        <w:t xml:space="preserve"> 6-х классов</w:t>
      </w:r>
      <w:bookmarkEnd w:id="448"/>
      <w:bookmarkEnd w:id="449"/>
      <w:bookmarkEnd w:id="450"/>
    </w:p>
    <w:p w:rsidR="00322077" w:rsidRPr="00322077" w:rsidRDefault="00322077" w:rsidP="00322077">
      <w:pPr>
        <w:tabs>
          <w:tab w:val="left" w:pos="465"/>
        </w:tabs>
        <w:spacing w:after="0"/>
        <w:jc w:val="both"/>
        <w:rPr>
          <w:rStyle w:val="dash041e005f0431005f044b005f0447005f043d005f044b005f0439005f005fchar1char1"/>
        </w:rPr>
      </w:pPr>
    </w:p>
    <w:tbl>
      <w:tblPr>
        <w:tblpPr w:leftFromText="180" w:rightFromText="180" w:vertAnchor="text" w:horzAnchor="margin" w:tblpY="95"/>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2551"/>
        <w:gridCol w:w="851"/>
        <w:gridCol w:w="850"/>
        <w:gridCol w:w="851"/>
      </w:tblGrid>
      <w:tr w:rsidR="00322077" w:rsidRPr="00322077" w:rsidTr="00322077">
        <w:trPr>
          <w:trHeight w:val="700"/>
        </w:trPr>
        <w:tc>
          <w:tcPr>
            <w:tcW w:w="436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rPr>
            </w:pPr>
            <w:r w:rsidRPr="00322077">
              <w:rPr>
                <w:b/>
              </w:rPr>
              <w:t>Предметные области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rPr>
            </w:pPr>
            <w:r w:rsidRPr="00322077">
              <w:rPr>
                <w:b/>
              </w:rPr>
              <w:t>Учебные предметы</w:t>
            </w:r>
          </w:p>
        </w:tc>
        <w:tc>
          <w:tcPr>
            <w:tcW w:w="2552" w:type="dxa"/>
            <w:gridSpan w:val="3"/>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6 классы</w:t>
            </w:r>
          </w:p>
        </w:tc>
      </w:tr>
      <w:tr w:rsidR="00322077" w:rsidRPr="00322077" w:rsidTr="00322077">
        <w:trPr>
          <w:trHeight w:val="27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b/>
              </w:rPr>
            </w:pPr>
          </w:p>
        </w:tc>
        <w:tc>
          <w:tcPr>
            <w:tcW w:w="851" w:type="dxa"/>
            <w:tcBorders>
              <w:top w:val="single" w:sz="4" w:space="0" w:color="auto"/>
              <w:left w:val="single" w:sz="4" w:space="0" w:color="auto"/>
              <w:bottom w:val="single" w:sz="4" w:space="0" w:color="auto"/>
              <w:right w:val="single" w:sz="4" w:space="0" w:color="auto"/>
            </w:tcBorders>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6А</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6Б</w:t>
            </w:r>
          </w:p>
        </w:tc>
        <w:tc>
          <w:tcPr>
            <w:tcW w:w="851" w:type="dxa"/>
            <w:tcBorders>
              <w:top w:val="single" w:sz="4" w:space="0" w:color="auto"/>
              <w:left w:val="single" w:sz="4" w:space="0" w:color="auto"/>
              <w:bottom w:val="single" w:sz="4" w:space="0" w:color="auto"/>
              <w:right w:val="single" w:sz="4" w:space="0" w:color="auto"/>
            </w:tcBorders>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6В</w:t>
            </w:r>
          </w:p>
        </w:tc>
      </w:tr>
      <w:tr w:rsidR="00322077" w:rsidRPr="00322077" w:rsidTr="00322077">
        <w:trPr>
          <w:trHeight w:val="275"/>
        </w:trPr>
        <w:tc>
          <w:tcPr>
            <w:tcW w:w="9464"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077" w:rsidRPr="00322077" w:rsidRDefault="00322077" w:rsidP="00322077">
            <w:pPr>
              <w:spacing w:after="0"/>
              <w:jc w:val="center"/>
              <w:rPr>
                <w:rFonts w:ascii="Times New Roman" w:hAnsi="Times New Roman"/>
                <w:b/>
                <w:sz w:val="24"/>
                <w:szCs w:val="24"/>
              </w:rPr>
            </w:pPr>
            <w:r w:rsidRPr="00322077">
              <w:rPr>
                <w:rFonts w:ascii="Times New Roman" w:hAnsi="Times New Roman"/>
                <w:b/>
                <w:sz w:val="24"/>
                <w:szCs w:val="24"/>
              </w:rPr>
              <w:t>Обязательная часть</w:t>
            </w:r>
          </w:p>
        </w:tc>
      </w:tr>
      <w:tr w:rsidR="00322077" w:rsidRPr="00322077" w:rsidTr="00322077">
        <w:trPr>
          <w:trHeight w:val="429"/>
        </w:trPr>
        <w:tc>
          <w:tcPr>
            <w:tcW w:w="4361"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 xml:space="preserve"> Русский язык и литератур</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Русский язык</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6</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6</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6</w:t>
            </w:r>
          </w:p>
        </w:tc>
      </w:tr>
      <w:tr w:rsidR="00322077" w:rsidRPr="00322077" w:rsidTr="00322077">
        <w:trPr>
          <w:trHeight w:val="425"/>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Литература</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3</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tabs>
                <w:tab w:val="left" w:pos="245"/>
              </w:tabs>
              <w:spacing w:line="276" w:lineRule="auto"/>
            </w:pPr>
            <w:r w:rsidRPr="00322077">
              <w:t>3</w:t>
            </w:r>
          </w:p>
        </w:tc>
      </w:tr>
      <w:tr w:rsidR="00322077" w:rsidRPr="00322077" w:rsidTr="00322077">
        <w:trPr>
          <w:trHeight w:val="425"/>
        </w:trPr>
        <w:tc>
          <w:tcPr>
            <w:tcW w:w="4361" w:type="dxa"/>
            <w:vMerge w:val="restart"/>
            <w:tcBorders>
              <w:top w:val="single" w:sz="4" w:space="0" w:color="auto"/>
              <w:left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Родной язык и родная литература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Родной язык</w:t>
            </w:r>
            <w:r w:rsidRPr="00322077">
              <w:rPr>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tabs>
                <w:tab w:val="left" w:pos="245"/>
              </w:tabs>
              <w:spacing w:line="276" w:lineRule="auto"/>
            </w:pPr>
            <w:r w:rsidRPr="00322077">
              <w:t>0</w:t>
            </w:r>
          </w:p>
        </w:tc>
      </w:tr>
      <w:tr w:rsidR="00322077" w:rsidRPr="00322077" w:rsidTr="00322077">
        <w:trPr>
          <w:trHeight w:val="425"/>
        </w:trPr>
        <w:tc>
          <w:tcPr>
            <w:tcW w:w="4361" w:type="dxa"/>
            <w:vMerge/>
            <w:tcBorders>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Родная литература</w:t>
            </w:r>
            <w:r w:rsidRPr="00322077">
              <w:rPr>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tabs>
                <w:tab w:val="left" w:pos="245"/>
              </w:tabs>
              <w:spacing w:line="276" w:lineRule="auto"/>
            </w:pPr>
            <w:r w:rsidRPr="00322077">
              <w:t>0</w:t>
            </w:r>
          </w:p>
        </w:tc>
      </w:tr>
      <w:tr w:rsidR="00322077" w:rsidRPr="00322077" w:rsidTr="00322077">
        <w:trPr>
          <w:trHeight w:val="572"/>
        </w:trPr>
        <w:tc>
          <w:tcPr>
            <w:tcW w:w="4361" w:type="dxa"/>
            <w:vMerge w:val="restart"/>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Иностранные языки</w:t>
            </w:r>
          </w:p>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Английский язык</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3</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tabs>
                <w:tab w:val="left" w:pos="367"/>
                <w:tab w:val="center" w:pos="1450"/>
              </w:tabs>
              <w:spacing w:line="276" w:lineRule="auto"/>
            </w:pPr>
            <w:r w:rsidRPr="00322077">
              <w:t>3</w:t>
            </w:r>
          </w:p>
        </w:tc>
      </w:tr>
      <w:tr w:rsidR="00322077" w:rsidRPr="00322077" w:rsidTr="00322077">
        <w:trPr>
          <w:trHeight w:val="520"/>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Второй иностранный язык</w:t>
            </w:r>
            <w:r w:rsidRPr="00322077">
              <w:rPr>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tabs>
                <w:tab w:val="left" w:pos="367"/>
                <w:tab w:val="center" w:pos="1450"/>
              </w:tabs>
              <w:spacing w:line="276" w:lineRule="auto"/>
            </w:pPr>
            <w:r w:rsidRPr="00322077">
              <w:t>0</w:t>
            </w:r>
          </w:p>
        </w:tc>
      </w:tr>
      <w:tr w:rsidR="00322077" w:rsidRPr="00322077" w:rsidTr="00322077">
        <w:trPr>
          <w:trHeight w:val="275"/>
        </w:trPr>
        <w:tc>
          <w:tcPr>
            <w:tcW w:w="4361"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Математика и информатика</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Математика</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5</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5</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5</w:t>
            </w: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Алгебра</w:t>
            </w:r>
            <w:r w:rsidRPr="00322077">
              <w:rPr>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Геометрия***</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Информатика</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550"/>
        </w:trPr>
        <w:tc>
          <w:tcPr>
            <w:tcW w:w="4361"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Общественно-научные предметы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История России. Всеобщая история</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2</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Обществознание</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География</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147"/>
        </w:trPr>
        <w:tc>
          <w:tcPr>
            <w:tcW w:w="436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322077">
            <w:pPr>
              <w:spacing w:after="0"/>
              <w:rPr>
                <w:rFonts w:ascii="Times New Roman" w:hAnsi="Times New Roman"/>
                <w:sz w:val="24"/>
                <w:szCs w:val="24"/>
              </w:rPr>
            </w:pPr>
            <w:r w:rsidRPr="00322077">
              <w:rPr>
                <w:rFonts w:ascii="Times New Roman" w:hAnsi="Times New Roman"/>
                <w:sz w:val="24"/>
                <w:szCs w:val="24"/>
              </w:rPr>
              <w:t>Основы духовно – нравственной культуры народов России</w:t>
            </w:r>
          </w:p>
        </w:tc>
        <w:tc>
          <w:tcPr>
            <w:tcW w:w="255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322077">
            <w:pPr>
              <w:spacing w:after="0"/>
              <w:rPr>
                <w:rFonts w:ascii="Times New Roman" w:hAnsi="Times New Roman"/>
                <w:sz w:val="24"/>
                <w:szCs w:val="24"/>
                <w:vertAlign w:val="superscript"/>
              </w:rPr>
            </w:pPr>
            <w:r w:rsidRPr="00322077">
              <w:rPr>
                <w:rFonts w:ascii="Times New Roman" w:hAnsi="Times New Roman"/>
                <w:sz w:val="24"/>
                <w:szCs w:val="24"/>
              </w:rPr>
              <w:t>Основы духовно – нравственной культуры народов России</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275"/>
        </w:trPr>
        <w:tc>
          <w:tcPr>
            <w:tcW w:w="4361"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proofErr w:type="gramStart"/>
            <w:r w:rsidRPr="00322077">
              <w:t>Естественно-научные</w:t>
            </w:r>
            <w:proofErr w:type="gramEnd"/>
            <w:r w:rsidRPr="00322077">
              <w:t xml:space="preserve"> предметы</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Физика</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Химия</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Биология</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275"/>
        </w:trPr>
        <w:tc>
          <w:tcPr>
            <w:tcW w:w="4361"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Искусство</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Музыка</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Изобразительное искусство</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1</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1</w:t>
            </w:r>
          </w:p>
        </w:tc>
      </w:tr>
      <w:tr w:rsidR="00322077" w:rsidRPr="00322077" w:rsidTr="00322077">
        <w:trPr>
          <w:trHeight w:val="275"/>
        </w:trPr>
        <w:tc>
          <w:tcPr>
            <w:tcW w:w="436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Технология</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Технология</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2</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r>
      <w:tr w:rsidR="00322077" w:rsidRPr="00322077" w:rsidTr="00322077">
        <w:trPr>
          <w:trHeight w:val="566"/>
        </w:trPr>
        <w:tc>
          <w:tcPr>
            <w:tcW w:w="4361" w:type="dxa"/>
            <w:vMerge w:val="restart"/>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Физическая культура и основы безопасности жизнедеятельности</w:t>
            </w: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Основы безопасности жизнедеятельности</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p>
        </w:tc>
      </w:tr>
      <w:tr w:rsidR="00322077" w:rsidRPr="00322077" w:rsidTr="00322077">
        <w:trPr>
          <w:trHeight w:val="147"/>
        </w:trPr>
        <w:tc>
          <w:tcPr>
            <w:tcW w:w="4361" w:type="dxa"/>
            <w:vMerge/>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spacing w:after="0"/>
              <w:rPr>
                <w:rFonts w:ascii="Times New Roman" w:hAnsi="Times New Roman"/>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vertAlign w:val="superscript"/>
              </w:rPr>
            </w:pPr>
            <w:r w:rsidRPr="00322077">
              <w:t>Физическая культура</w:t>
            </w:r>
            <w:r w:rsidRPr="00322077">
              <w:rPr>
                <w:vertAlign w:val="superscript"/>
              </w:rPr>
              <w:t>****</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2</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sz w:val="24"/>
                <w:szCs w:val="24"/>
              </w:rPr>
            </w:pPr>
            <w:r w:rsidRPr="00322077">
              <w:rPr>
                <w:rFonts w:ascii="Times New Roman" w:hAnsi="Times New Roman"/>
                <w:sz w:val="24"/>
                <w:szCs w:val="24"/>
              </w:rPr>
              <w:t>2</w:t>
            </w:r>
          </w:p>
        </w:tc>
      </w:tr>
      <w:tr w:rsidR="00322077" w:rsidRPr="00322077" w:rsidTr="00322077">
        <w:trPr>
          <w:trHeight w:val="275"/>
        </w:trPr>
        <w:tc>
          <w:tcPr>
            <w:tcW w:w="691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077" w:rsidRPr="00322077" w:rsidRDefault="00322077" w:rsidP="00322077">
            <w:pPr>
              <w:pStyle w:val="affffff3"/>
              <w:spacing w:line="276" w:lineRule="auto"/>
              <w:jc w:val="right"/>
              <w:rPr>
                <w:b/>
              </w:rPr>
            </w:pPr>
            <w:r w:rsidRPr="00322077">
              <w:rPr>
                <w:b/>
              </w:rPr>
              <w:t>ИТОГО</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2077" w:rsidRPr="00322077" w:rsidRDefault="00322077" w:rsidP="00322077">
            <w:pPr>
              <w:pStyle w:val="affffff3"/>
              <w:spacing w:line="276" w:lineRule="auto"/>
              <w:rPr>
                <w:b/>
              </w:rPr>
            </w:pPr>
            <w:r w:rsidRPr="00322077">
              <w:rPr>
                <w:b/>
              </w:rPr>
              <w:t>28</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322077" w:rsidRPr="00322077" w:rsidRDefault="00322077" w:rsidP="00322077">
            <w:pPr>
              <w:pStyle w:val="affffff3"/>
              <w:spacing w:line="276" w:lineRule="auto"/>
              <w:rPr>
                <w:b/>
              </w:rPr>
            </w:pPr>
            <w:r w:rsidRPr="00322077">
              <w:rPr>
                <w:b/>
              </w:rPr>
              <w:t>28</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322077" w:rsidRPr="00322077" w:rsidRDefault="00322077" w:rsidP="00322077">
            <w:pPr>
              <w:pStyle w:val="affffff3"/>
              <w:spacing w:line="276" w:lineRule="auto"/>
              <w:rPr>
                <w:b/>
              </w:rPr>
            </w:pPr>
            <w:r w:rsidRPr="00322077">
              <w:rPr>
                <w:b/>
              </w:rPr>
              <w:t>28</w:t>
            </w:r>
          </w:p>
        </w:tc>
      </w:tr>
      <w:tr w:rsidR="00322077" w:rsidRPr="00322077" w:rsidTr="00322077">
        <w:trPr>
          <w:trHeight w:val="550"/>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b/>
              </w:rPr>
            </w:pPr>
            <w:r w:rsidRPr="00322077">
              <w:rPr>
                <w:b/>
              </w:rPr>
              <w:t>Часть, формируемая участниками образовательного процесса</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rPr>
                <w:b/>
              </w:rPr>
            </w:pPr>
            <w:r w:rsidRPr="00322077">
              <w:rPr>
                <w:b/>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rPr>
            </w:pPr>
            <w:r w:rsidRPr="00322077">
              <w:rPr>
                <w:b/>
              </w:rPr>
              <w:t>2</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rPr>
                <w:b/>
              </w:rPr>
            </w:pPr>
            <w:r w:rsidRPr="00322077">
              <w:rPr>
                <w:b/>
              </w:rPr>
              <w:t>2</w:t>
            </w:r>
          </w:p>
        </w:tc>
      </w:tr>
      <w:tr w:rsidR="00322077" w:rsidRPr="00322077" w:rsidTr="00322077">
        <w:trPr>
          <w:trHeight w:val="27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Основы безопасности жизнедеятельности</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pPr>
            <w:r w:rsidRPr="00322077">
              <w:t>0,5</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r>
      <w:tr w:rsidR="00322077" w:rsidRPr="00322077" w:rsidTr="00322077">
        <w:trPr>
          <w:trHeight w:val="27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 xml:space="preserve">Русский язык </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r>
      <w:tr w:rsidR="00322077" w:rsidRPr="00322077" w:rsidTr="00322077">
        <w:trPr>
          <w:trHeight w:val="27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t xml:space="preserve">Математика </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r>
      <w:tr w:rsidR="00322077" w:rsidRPr="00322077" w:rsidTr="00322077">
        <w:trPr>
          <w:trHeight w:val="275"/>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pPr>
            <w:r w:rsidRPr="00322077">
              <w:lastRenderedPageBreak/>
              <w:t>Биология</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c>
          <w:tcPr>
            <w:tcW w:w="850"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pPr>
            <w:r w:rsidRPr="00322077">
              <w:t>0,5</w:t>
            </w:r>
          </w:p>
        </w:tc>
      </w:tr>
      <w:tr w:rsidR="00322077" w:rsidRPr="00322077" w:rsidTr="00322077">
        <w:trPr>
          <w:trHeight w:val="564"/>
        </w:trPr>
        <w:tc>
          <w:tcPr>
            <w:tcW w:w="6912" w:type="dxa"/>
            <w:gridSpan w:val="2"/>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jc w:val="left"/>
              <w:rPr>
                <w:b/>
                <w:color w:val="000000"/>
              </w:rPr>
            </w:pPr>
            <w:r w:rsidRPr="00322077">
              <w:rPr>
                <w:b/>
                <w:color w:val="000000"/>
              </w:rPr>
              <w:t>Максимально допустимая недельная нагрузка</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pStyle w:val="affffff3"/>
              <w:spacing w:line="276" w:lineRule="auto"/>
              <w:rPr>
                <w:b/>
                <w:color w:val="000000"/>
              </w:rPr>
            </w:pPr>
            <w:r w:rsidRPr="00322077">
              <w:rPr>
                <w:b/>
                <w:color w:val="000000"/>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322077" w:rsidRPr="00322077" w:rsidRDefault="00322077" w:rsidP="00322077">
            <w:pPr>
              <w:pStyle w:val="affffff3"/>
              <w:spacing w:line="276" w:lineRule="auto"/>
              <w:rPr>
                <w:b/>
                <w:color w:val="000000"/>
              </w:rPr>
            </w:pPr>
            <w:r w:rsidRPr="00322077">
              <w:rPr>
                <w:b/>
                <w:color w:val="000000"/>
              </w:rPr>
              <w:t>30</w:t>
            </w:r>
          </w:p>
        </w:tc>
        <w:tc>
          <w:tcPr>
            <w:tcW w:w="851" w:type="dxa"/>
            <w:tcBorders>
              <w:top w:val="single" w:sz="4" w:space="0" w:color="auto"/>
              <w:left w:val="single" w:sz="4" w:space="0" w:color="auto"/>
              <w:bottom w:val="single" w:sz="4" w:space="0" w:color="auto"/>
              <w:right w:val="single" w:sz="4" w:space="0" w:color="auto"/>
            </w:tcBorders>
            <w:vAlign w:val="center"/>
          </w:tcPr>
          <w:p w:rsidR="00322077" w:rsidRPr="00322077" w:rsidRDefault="00322077" w:rsidP="00322077">
            <w:pPr>
              <w:spacing w:after="0"/>
              <w:jc w:val="center"/>
              <w:rPr>
                <w:rFonts w:ascii="Times New Roman" w:hAnsi="Times New Roman"/>
                <w:b/>
                <w:color w:val="000000"/>
                <w:sz w:val="24"/>
                <w:szCs w:val="24"/>
              </w:rPr>
            </w:pPr>
            <w:r w:rsidRPr="00322077">
              <w:rPr>
                <w:rFonts w:ascii="Times New Roman" w:hAnsi="Times New Roman"/>
                <w:b/>
                <w:color w:val="000000"/>
                <w:sz w:val="24"/>
                <w:szCs w:val="24"/>
              </w:rPr>
              <w:t>30</w:t>
            </w:r>
          </w:p>
        </w:tc>
      </w:tr>
    </w:tbl>
    <w:p w:rsidR="00EF50E4" w:rsidRDefault="00EF50E4" w:rsidP="00322077">
      <w:pPr>
        <w:spacing w:after="0"/>
        <w:ind w:left="160"/>
        <w:jc w:val="both"/>
        <w:rPr>
          <w:rFonts w:ascii="Times New Roman" w:hAnsi="Times New Roman"/>
          <w:b/>
          <w:bCs/>
          <w:sz w:val="24"/>
          <w:szCs w:val="24"/>
          <w:u w:val="single"/>
        </w:rPr>
      </w:pPr>
    </w:p>
    <w:p w:rsidR="00322077" w:rsidRPr="00322077" w:rsidRDefault="00322077" w:rsidP="00322077">
      <w:pPr>
        <w:spacing w:after="0"/>
        <w:ind w:left="160"/>
        <w:jc w:val="both"/>
        <w:rPr>
          <w:rFonts w:ascii="Times New Roman" w:hAnsi="Times New Roman"/>
          <w:b/>
          <w:bCs/>
          <w:sz w:val="24"/>
          <w:szCs w:val="24"/>
        </w:rPr>
      </w:pPr>
      <w:r w:rsidRPr="00322077">
        <w:rPr>
          <w:rFonts w:ascii="Times New Roman" w:hAnsi="Times New Roman"/>
          <w:b/>
          <w:bCs/>
          <w:sz w:val="24"/>
          <w:szCs w:val="24"/>
          <w:u w:val="single"/>
        </w:rPr>
        <w:t>Примечание:</w:t>
      </w:r>
      <w:r w:rsidRPr="00322077">
        <w:rPr>
          <w:rFonts w:ascii="Times New Roman" w:hAnsi="Times New Roman"/>
          <w:b/>
          <w:bCs/>
          <w:sz w:val="24"/>
          <w:szCs w:val="24"/>
        </w:rPr>
        <w:t xml:space="preserve"> </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w:t>
      </w:r>
      <w:r w:rsidR="00EC24C7" w:rsidRPr="00EC24C7">
        <w:rPr>
          <w:rFonts w:ascii="Times New Roman" w:hAnsi="Times New Roman"/>
          <w:sz w:val="24"/>
          <w:szCs w:val="24"/>
        </w:rPr>
        <w:t xml:space="preserve"> </w:t>
      </w:r>
      <w:r w:rsidR="00EC24C7" w:rsidRPr="00322077">
        <w:rPr>
          <w:rFonts w:ascii="Times New Roman" w:hAnsi="Times New Roman"/>
          <w:sz w:val="24"/>
          <w:szCs w:val="24"/>
        </w:rPr>
        <w:t xml:space="preserve">Родителями (законными представителями) предметы «Родной язык» и  «Родная литература» </w:t>
      </w:r>
      <w:r w:rsidR="00EC24C7">
        <w:rPr>
          <w:rFonts w:ascii="Times New Roman" w:hAnsi="Times New Roman"/>
          <w:sz w:val="24"/>
          <w:szCs w:val="24"/>
        </w:rPr>
        <w:t xml:space="preserve">для изучения </w:t>
      </w:r>
      <w:r w:rsidR="00EC24C7" w:rsidRPr="00322077">
        <w:rPr>
          <w:rFonts w:ascii="Times New Roman" w:hAnsi="Times New Roman"/>
          <w:sz w:val="24"/>
          <w:szCs w:val="24"/>
        </w:rPr>
        <w:t>не выбраны.</w:t>
      </w:r>
    </w:p>
    <w:p w:rsidR="00322077" w:rsidRPr="00322077" w:rsidRDefault="00322077" w:rsidP="00322077">
      <w:pPr>
        <w:tabs>
          <w:tab w:val="left" w:pos="465"/>
        </w:tabs>
        <w:spacing w:after="0"/>
        <w:jc w:val="both"/>
        <w:rPr>
          <w:rFonts w:ascii="Times New Roman" w:hAnsi="Times New Roman"/>
          <w:sz w:val="24"/>
          <w:szCs w:val="24"/>
        </w:rPr>
      </w:pPr>
      <w:r w:rsidRPr="00322077">
        <w:rPr>
          <w:rFonts w:ascii="Times New Roman" w:hAnsi="Times New Roman"/>
          <w:b/>
          <w:sz w:val="24"/>
          <w:szCs w:val="24"/>
        </w:rPr>
        <w:t>**</w:t>
      </w:r>
      <w:r w:rsidRPr="00322077">
        <w:rPr>
          <w:rFonts w:ascii="Times New Roman" w:hAnsi="Times New Roman"/>
          <w:sz w:val="24"/>
          <w:szCs w:val="24"/>
        </w:rPr>
        <w:t xml:space="preserve"> «Второй иностранный язык»  родителями (законными представителями) не выбран.</w:t>
      </w:r>
    </w:p>
    <w:p w:rsidR="00322077" w:rsidRDefault="00322077" w:rsidP="00322077">
      <w:pPr>
        <w:spacing w:after="0"/>
        <w:jc w:val="both"/>
        <w:rPr>
          <w:rFonts w:ascii="Times New Roman" w:hAnsi="Times New Roman"/>
          <w:sz w:val="24"/>
          <w:szCs w:val="24"/>
        </w:rPr>
      </w:pPr>
      <w:r w:rsidRPr="00322077">
        <w:rPr>
          <w:rFonts w:ascii="Times New Roman" w:hAnsi="Times New Roman"/>
          <w:b/>
          <w:bCs/>
          <w:sz w:val="24"/>
          <w:szCs w:val="24"/>
        </w:rPr>
        <w:t>***</w:t>
      </w:r>
      <w:r w:rsidRPr="00322077">
        <w:rPr>
          <w:rFonts w:ascii="Times New Roman" w:hAnsi="Times New Roman"/>
          <w:bCs/>
          <w:sz w:val="24"/>
          <w:szCs w:val="24"/>
        </w:rPr>
        <w:t>П</w:t>
      </w:r>
      <w:r w:rsidRPr="00322077">
        <w:rPr>
          <w:rFonts w:ascii="Times New Roman" w:hAnsi="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EF50E4" w:rsidRDefault="00EF50E4" w:rsidP="00322077">
      <w:pPr>
        <w:spacing w:after="0"/>
        <w:jc w:val="both"/>
        <w:rPr>
          <w:rFonts w:ascii="Times New Roman" w:hAnsi="Times New Roman"/>
          <w:sz w:val="24"/>
          <w:szCs w:val="24"/>
        </w:rPr>
      </w:pPr>
      <w:r w:rsidRPr="00322077">
        <w:rPr>
          <w:rFonts w:ascii="Times New Roman" w:hAnsi="Times New Roman"/>
          <w:b/>
          <w:sz w:val="24"/>
          <w:szCs w:val="24"/>
        </w:rPr>
        <w:t>****</w:t>
      </w:r>
      <w:r w:rsidRPr="00322077">
        <w:rPr>
          <w:rFonts w:ascii="Times New Roman" w:hAnsi="Times New Roman"/>
          <w:sz w:val="24"/>
          <w:szCs w:val="24"/>
        </w:rPr>
        <w:t>1 час  предмета «Физической культуры» реализуется через внеурочную деятельность.</w:t>
      </w:r>
    </w:p>
    <w:p w:rsidR="00EF50E4" w:rsidRDefault="00EF50E4" w:rsidP="00322077">
      <w:pPr>
        <w:spacing w:after="0"/>
        <w:jc w:val="both"/>
        <w:rPr>
          <w:rFonts w:ascii="Times New Roman" w:hAnsi="Times New Roman"/>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EF50E4" w:rsidRDefault="00EF50E4" w:rsidP="00EF50E4">
      <w:pPr>
        <w:pStyle w:val="2"/>
        <w:spacing w:line="276" w:lineRule="auto"/>
        <w:rPr>
          <w:sz w:val="24"/>
          <w:szCs w:val="24"/>
        </w:rPr>
      </w:pPr>
    </w:p>
    <w:p w:rsidR="000A3FB3" w:rsidRDefault="000A3FB3" w:rsidP="00EF50E4">
      <w:pPr>
        <w:pStyle w:val="2"/>
        <w:spacing w:line="276" w:lineRule="auto"/>
        <w:rPr>
          <w:sz w:val="24"/>
          <w:szCs w:val="24"/>
        </w:rPr>
      </w:pPr>
    </w:p>
    <w:p w:rsidR="00EF50E4" w:rsidRPr="00322077" w:rsidRDefault="00EF50E4" w:rsidP="00EF50E4">
      <w:pPr>
        <w:pStyle w:val="2"/>
        <w:spacing w:line="276" w:lineRule="auto"/>
        <w:rPr>
          <w:sz w:val="24"/>
          <w:szCs w:val="24"/>
        </w:rPr>
      </w:pPr>
      <w:bookmarkStart w:id="451" w:name="_Toc81334549"/>
      <w:bookmarkStart w:id="452" w:name="_Toc81593415"/>
      <w:bookmarkStart w:id="453" w:name="_Toc81645485"/>
      <w:r w:rsidRPr="00322077">
        <w:rPr>
          <w:sz w:val="24"/>
          <w:szCs w:val="24"/>
        </w:rPr>
        <w:lastRenderedPageBreak/>
        <w:t>Недельный учебный план ФГОС основного общего образования</w:t>
      </w:r>
      <w:r>
        <w:rPr>
          <w:sz w:val="24"/>
          <w:szCs w:val="24"/>
        </w:rPr>
        <w:t xml:space="preserve"> 7-х классов</w:t>
      </w:r>
      <w:bookmarkEnd w:id="451"/>
      <w:bookmarkEnd w:id="452"/>
      <w:bookmarkEnd w:id="453"/>
    </w:p>
    <w:p w:rsidR="00322077" w:rsidRPr="00322077" w:rsidRDefault="00322077" w:rsidP="00322077">
      <w:pPr>
        <w:spacing w:after="0"/>
        <w:jc w:val="both"/>
        <w:rPr>
          <w:rStyle w:val="dash041e005f0431005f044b005f0447005f043d005f044b005f0439005f005fchar1char1"/>
        </w:rPr>
      </w:pPr>
    </w:p>
    <w:tbl>
      <w:tblPr>
        <w:tblpPr w:leftFromText="180" w:rightFromText="180" w:vertAnchor="text" w:horzAnchor="margin" w:tblpY="-25"/>
        <w:tblW w:w="9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4011"/>
        <w:gridCol w:w="756"/>
        <w:gridCol w:w="757"/>
        <w:gridCol w:w="762"/>
      </w:tblGrid>
      <w:tr w:rsidR="00322077" w:rsidRPr="00322077" w:rsidTr="00776A3A">
        <w:trPr>
          <w:trHeight w:val="275"/>
        </w:trPr>
        <w:tc>
          <w:tcPr>
            <w:tcW w:w="3369"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rPr>
                <w:b/>
              </w:rPr>
            </w:pPr>
            <w:r w:rsidRPr="00322077">
              <w:rPr>
                <w:b/>
              </w:rPr>
              <w:t>Предметные области</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rPr>
                <w:b/>
              </w:rPr>
            </w:pPr>
            <w:r w:rsidRPr="00322077">
              <w:rPr>
                <w:b/>
              </w:rPr>
              <w:t>Учебные предметы</w:t>
            </w:r>
          </w:p>
        </w:tc>
        <w:tc>
          <w:tcPr>
            <w:tcW w:w="2275" w:type="dxa"/>
            <w:gridSpan w:val="3"/>
            <w:tcBorders>
              <w:top w:val="single" w:sz="4" w:space="0" w:color="auto"/>
              <w:left w:val="single" w:sz="4" w:space="0" w:color="auto"/>
              <w:bottom w:val="single" w:sz="4" w:space="0" w:color="auto"/>
              <w:right w:val="single" w:sz="4" w:space="0" w:color="auto"/>
            </w:tcBorders>
          </w:tcPr>
          <w:p w:rsidR="00322077" w:rsidRPr="00322077" w:rsidRDefault="00322077" w:rsidP="00EF50E4">
            <w:pPr>
              <w:spacing w:after="0" w:line="240" w:lineRule="auto"/>
              <w:jc w:val="center"/>
              <w:rPr>
                <w:rFonts w:ascii="Times New Roman" w:hAnsi="Times New Roman"/>
                <w:b/>
                <w:sz w:val="24"/>
                <w:szCs w:val="24"/>
              </w:rPr>
            </w:pPr>
            <w:r w:rsidRPr="00322077">
              <w:rPr>
                <w:rFonts w:ascii="Times New Roman" w:hAnsi="Times New Roman"/>
                <w:b/>
                <w:sz w:val="24"/>
                <w:szCs w:val="24"/>
              </w:rPr>
              <w:t>7 классы</w:t>
            </w:r>
          </w:p>
        </w:tc>
      </w:tr>
      <w:tr w:rsidR="00322077" w:rsidRPr="00322077" w:rsidTr="000A3FB3">
        <w:trPr>
          <w:trHeight w:val="265"/>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rPr>
                <w:b/>
              </w:rPr>
            </w:pP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spacing w:after="0" w:line="240" w:lineRule="auto"/>
              <w:jc w:val="center"/>
              <w:rPr>
                <w:rFonts w:ascii="Times New Roman" w:hAnsi="Times New Roman"/>
                <w:b/>
                <w:sz w:val="24"/>
                <w:szCs w:val="24"/>
              </w:rPr>
            </w:pPr>
            <w:r w:rsidRPr="00322077">
              <w:rPr>
                <w:rFonts w:ascii="Times New Roman" w:hAnsi="Times New Roman"/>
                <w:b/>
                <w:sz w:val="24"/>
                <w:szCs w:val="24"/>
              </w:rPr>
              <w:t>7А</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jc w:val="center"/>
              <w:rPr>
                <w:rFonts w:ascii="Times New Roman" w:hAnsi="Times New Roman"/>
                <w:b/>
                <w:sz w:val="24"/>
                <w:szCs w:val="24"/>
              </w:rPr>
            </w:pPr>
            <w:r w:rsidRPr="00322077">
              <w:rPr>
                <w:rFonts w:ascii="Times New Roman" w:hAnsi="Times New Roman"/>
                <w:b/>
                <w:sz w:val="24"/>
                <w:szCs w:val="24"/>
              </w:rPr>
              <w:t>7Б</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spacing w:after="0" w:line="240" w:lineRule="auto"/>
              <w:jc w:val="center"/>
              <w:rPr>
                <w:rFonts w:ascii="Times New Roman" w:hAnsi="Times New Roman"/>
                <w:b/>
                <w:sz w:val="24"/>
                <w:szCs w:val="24"/>
              </w:rPr>
            </w:pPr>
            <w:r w:rsidRPr="00322077">
              <w:rPr>
                <w:rFonts w:ascii="Times New Roman" w:hAnsi="Times New Roman"/>
                <w:b/>
                <w:sz w:val="24"/>
                <w:szCs w:val="24"/>
              </w:rPr>
              <w:t>7В</w:t>
            </w:r>
          </w:p>
        </w:tc>
      </w:tr>
      <w:tr w:rsidR="00322077" w:rsidRPr="00322077" w:rsidTr="000A3FB3">
        <w:trPr>
          <w:trHeight w:val="127"/>
        </w:trPr>
        <w:tc>
          <w:tcPr>
            <w:tcW w:w="965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22077" w:rsidRPr="00322077" w:rsidRDefault="00322077" w:rsidP="00EF50E4">
            <w:pPr>
              <w:spacing w:after="0" w:line="240" w:lineRule="auto"/>
              <w:jc w:val="center"/>
              <w:rPr>
                <w:rFonts w:ascii="Times New Roman" w:hAnsi="Times New Roman"/>
                <w:b/>
                <w:sz w:val="24"/>
                <w:szCs w:val="24"/>
              </w:rPr>
            </w:pPr>
            <w:r w:rsidRPr="00322077">
              <w:rPr>
                <w:rFonts w:ascii="Times New Roman" w:hAnsi="Times New Roman"/>
                <w:b/>
                <w:sz w:val="24"/>
                <w:szCs w:val="24"/>
              </w:rPr>
              <w:t>Обязательная часть</w:t>
            </w:r>
          </w:p>
        </w:tc>
      </w:tr>
      <w:tr w:rsidR="00322077" w:rsidRPr="00322077" w:rsidTr="00776A3A">
        <w:trPr>
          <w:trHeight w:val="213"/>
        </w:trPr>
        <w:tc>
          <w:tcPr>
            <w:tcW w:w="3369" w:type="dxa"/>
            <w:vMerge w:val="restart"/>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Русский язык и литература</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Русский язык</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4</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4</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spacing w:after="0" w:line="240" w:lineRule="auto"/>
              <w:jc w:val="center"/>
              <w:rPr>
                <w:rFonts w:ascii="Times New Roman" w:hAnsi="Times New Roman"/>
                <w:sz w:val="24"/>
                <w:szCs w:val="24"/>
              </w:rPr>
            </w:pPr>
            <w:r w:rsidRPr="00322077">
              <w:rPr>
                <w:rFonts w:ascii="Times New Roman" w:hAnsi="Times New Roman"/>
                <w:sz w:val="24"/>
                <w:szCs w:val="24"/>
              </w:rPr>
              <w:t>4</w:t>
            </w:r>
          </w:p>
        </w:tc>
      </w:tr>
      <w:tr w:rsidR="00322077" w:rsidRPr="00322077" w:rsidTr="00776A3A">
        <w:trPr>
          <w:trHeight w:val="76"/>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Литература</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tabs>
                <w:tab w:val="left" w:pos="245"/>
              </w:tabs>
            </w:pPr>
            <w:r w:rsidRPr="00322077">
              <w:t>2</w:t>
            </w:r>
          </w:p>
        </w:tc>
      </w:tr>
      <w:tr w:rsidR="00322077" w:rsidRPr="00322077" w:rsidTr="00776A3A">
        <w:trPr>
          <w:trHeight w:val="79"/>
        </w:trPr>
        <w:tc>
          <w:tcPr>
            <w:tcW w:w="3369" w:type="dxa"/>
            <w:vMerge w:val="restart"/>
            <w:tcBorders>
              <w:top w:val="single" w:sz="4" w:space="0" w:color="auto"/>
              <w:left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r w:rsidRPr="00322077">
              <w:rPr>
                <w:rFonts w:ascii="Times New Roman" w:hAnsi="Times New Roman"/>
                <w:sz w:val="24"/>
                <w:szCs w:val="24"/>
              </w:rPr>
              <w:t>Родной язык и родная литература</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rPr>
                <w:vertAlign w:val="superscript"/>
              </w:rPr>
            </w:pPr>
            <w:r w:rsidRPr="00322077">
              <w:t>Родной язык</w:t>
            </w:r>
            <w:r w:rsidRPr="00322077">
              <w:rPr>
                <w:vertAlign w:val="superscript"/>
              </w:rPr>
              <w:t>*</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0</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tabs>
                <w:tab w:val="left" w:pos="245"/>
              </w:tabs>
            </w:pPr>
            <w:r w:rsidRPr="00322077">
              <w:t>0</w:t>
            </w:r>
          </w:p>
        </w:tc>
      </w:tr>
      <w:tr w:rsidR="00322077" w:rsidRPr="00322077" w:rsidTr="00776A3A">
        <w:trPr>
          <w:trHeight w:val="212"/>
        </w:trPr>
        <w:tc>
          <w:tcPr>
            <w:tcW w:w="3369" w:type="dxa"/>
            <w:vMerge/>
            <w:tcBorders>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rPr>
                <w:vertAlign w:val="superscript"/>
              </w:rPr>
            </w:pPr>
            <w:r w:rsidRPr="00322077">
              <w:t>Родная литература</w:t>
            </w:r>
            <w:r w:rsidRPr="00322077">
              <w:rPr>
                <w:vertAlign w:val="superscript"/>
              </w:rPr>
              <w:t>*</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0</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tabs>
                <w:tab w:val="left" w:pos="245"/>
              </w:tabs>
            </w:pPr>
            <w:r w:rsidRPr="00322077">
              <w:t>0</w:t>
            </w:r>
          </w:p>
        </w:tc>
      </w:tr>
      <w:tr w:rsidR="00322077" w:rsidRPr="00322077" w:rsidTr="00776A3A">
        <w:trPr>
          <w:trHeight w:val="74"/>
        </w:trPr>
        <w:tc>
          <w:tcPr>
            <w:tcW w:w="3369" w:type="dxa"/>
            <w:vMerge w:val="restart"/>
            <w:tcBorders>
              <w:top w:val="single" w:sz="4" w:space="0" w:color="auto"/>
              <w:left w:val="single" w:sz="4" w:space="0" w:color="auto"/>
              <w:bottom w:val="single" w:sz="4" w:space="0" w:color="auto"/>
              <w:right w:val="single" w:sz="4" w:space="0" w:color="auto"/>
            </w:tcBorders>
          </w:tcPr>
          <w:p w:rsidR="00322077" w:rsidRPr="00322077" w:rsidRDefault="00322077" w:rsidP="00EF50E4">
            <w:pPr>
              <w:spacing w:after="0" w:line="240" w:lineRule="auto"/>
              <w:rPr>
                <w:rFonts w:ascii="Times New Roman" w:hAnsi="Times New Roman"/>
                <w:sz w:val="24"/>
                <w:szCs w:val="24"/>
              </w:rPr>
            </w:pPr>
            <w:r w:rsidRPr="00322077">
              <w:rPr>
                <w:rFonts w:ascii="Times New Roman" w:hAnsi="Times New Roman"/>
                <w:sz w:val="24"/>
                <w:szCs w:val="24"/>
              </w:rPr>
              <w:t>Иностранные языки</w:t>
            </w:r>
          </w:p>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Английский язык</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3</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3</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tabs>
                <w:tab w:val="left" w:pos="367"/>
                <w:tab w:val="center" w:pos="1450"/>
              </w:tabs>
            </w:pPr>
            <w:r w:rsidRPr="00322077">
              <w:t>3</w:t>
            </w:r>
          </w:p>
        </w:tc>
      </w:tr>
      <w:tr w:rsidR="00322077" w:rsidRPr="00322077" w:rsidTr="00776A3A">
        <w:trPr>
          <w:trHeight w:val="256"/>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rPr>
                <w:vertAlign w:val="superscript"/>
              </w:rPr>
            </w:pPr>
            <w:r w:rsidRPr="00322077">
              <w:t>Второй иностранный язык</w:t>
            </w:r>
            <w:r w:rsidRPr="00322077">
              <w:rPr>
                <w:vertAlign w:val="superscript"/>
              </w:rPr>
              <w:t>**</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tabs>
                <w:tab w:val="left" w:pos="367"/>
                <w:tab w:val="center" w:pos="1450"/>
              </w:tabs>
            </w:pPr>
            <w:r w:rsidRPr="00322077">
              <w:t>0</w:t>
            </w:r>
          </w:p>
        </w:tc>
      </w:tr>
      <w:tr w:rsidR="00322077" w:rsidRPr="00322077" w:rsidTr="00776A3A">
        <w:trPr>
          <w:trHeight w:val="72"/>
        </w:trPr>
        <w:tc>
          <w:tcPr>
            <w:tcW w:w="3369" w:type="dxa"/>
            <w:vMerge w:val="restart"/>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Математика и информатика</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Математика</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r>
      <w:tr w:rsidR="00322077" w:rsidRPr="00322077" w:rsidTr="00776A3A">
        <w:trPr>
          <w:trHeight w:val="318"/>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rPr>
                <w:vertAlign w:val="superscript"/>
              </w:rPr>
            </w:pPr>
            <w:r w:rsidRPr="00322077">
              <w:t>Алгебра</w:t>
            </w:r>
            <w:r w:rsidRPr="00322077">
              <w:rPr>
                <w:vertAlign w:val="superscript"/>
              </w:rPr>
              <w:t>***</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3</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3</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3</w:t>
            </w:r>
          </w:p>
        </w:tc>
      </w:tr>
      <w:tr w:rsidR="00322077" w:rsidRPr="00322077" w:rsidTr="00776A3A">
        <w:trPr>
          <w:trHeight w:val="318"/>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Геометрия***</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r>
      <w:tr w:rsidR="00322077" w:rsidRPr="00322077" w:rsidTr="00776A3A">
        <w:trPr>
          <w:trHeight w:val="302"/>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Информатика</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r>
      <w:tr w:rsidR="00322077" w:rsidRPr="00322077" w:rsidTr="00776A3A">
        <w:trPr>
          <w:trHeight w:val="217"/>
        </w:trPr>
        <w:tc>
          <w:tcPr>
            <w:tcW w:w="3369" w:type="dxa"/>
            <w:vMerge w:val="restart"/>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Общественно-научные предметы</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История России. Всеобщая история</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r>
      <w:tr w:rsidR="00322077" w:rsidRPr="00322077" w:rsidTr="00776A3A">
        <w:trPr>
          <w:trHeight w:val="318"/>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Обществознание</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1</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r>
      <w:tr w:rsidR="00322077" w:rsidRPr="00322077" w:rsidTr="00776A3A">
        <w:trPr>
          <w:trHeight w:val="318"/>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География</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r>
      <w:tr w:rsidR="00322077" w:rsidRPr="00322077" w:rsidTr="00776A3A">
        <w:trPr>
          <w:trHeight w:val="318"/>
        </w:trPr>
        <w:tc>
          <w:tcPr>
            <w:tcW w:w="3369" w:type="dxa"/>
            <w:tcBorders>
              <w:top w:val="single" w:sz="4" w:space="0" w:color="auto"/>
              <w:left w:val="single" w:sz="4" w:space="0" w:color="auto"/>
              <w:bottom w:val="single" w:sz="4" w:space="0" w:color="auto"/>
              <w:right w:val="single" w:sz="4" w:space="0" w:color="auto"/>
            </w:tcBorders>
            <w:hideMark/>
          </w:tcPr>
          <w:p w:rsidR="00322077" w:rsidRPr="00322077" w:rsidRDefault="00776A3A" w:rsidP="00776A3A">
            <w:pPr>
              <w:spacing w:after="0" w:line="240" w:lineRule="auto"/>
              <w:rPr>
                <w:rFonts w:ascii="Times New Roman" w:hAnsi="Times New Roman"/>
                <w:sz w:val="24"/>
                <w:szCs w:val="24"/>
              </w:rPr>
            </w:pPr>
            <w:r>
              <w:rPr>
                <w:rFonts w:ascii="Times New Roman" w:hAnsi="Times New Roman"/>
                <w:sz w:val="24"/>
                <w:szCs w:val="24"/>
              </w:rPr>
              <w:t>Основы духовно-</w:t>
            </w:r>
            <w:r w:rsidR="00322077" w:rsidRPr="00322077">
              <w:rPr>
                <w:rFonts w:ascii="Times New Roman" w:hAnsi="Times New Roman"/>
                <w:sz w:val="24"/>
                <w:szCs w:val="24"/>
              </w:rPr>
              <w:t>нравственной культуры народов России</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vertAlign w:val="superscript"/>
              </w:rPr>
            </w:pPr>
            <w:r w:rsidRPr="00322077">
              <w:rPr>
                <w:rFonts w:ascii="Times New Roman" w:hAnsi="Times New Roman"/>
                <w:sz w:val="24"/>
                <w:szCs w:val="24"/>
              </w:rPr>
              <w:t>Основы духовно – нравственной культуры народов России</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0</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w:t>
            </w:r>
          </w:p>
        </w:tc>
      </w:tr>
      <w:tr w:rsidR="00322077" w:rsidRPr="00322077" w:rsidTr="00776A3A">
        <w:trPr>
          <w:trHeight w:val="58"/>
        </w:trPr>
        <w:tc>
          <w:tcPr>
            <w:tcW w:w="3369" w:type="dxa"/>
            <w:vMerge w:val="restart"/>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proofErr w:type="gramStart"/>
            <w:r w:rsidRPr="00322077">
              <w:t>Естественно-научные</w:t>
            </w:r>
            <w:proofErr w:type="gramEnd"/>
            <w:r w:rsidRPr="00322077">
              <w:t xml:space="preserve"> предметы</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Физика</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r>
      <w:tr w:rsidR="00322077" w:rsidRPr="00322077" w:rsidTr="00776A3A">
        <w:trPr>
          <w:trHeight w:val="318"/>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Химия</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r>
      <w:tr w:rsidR="00322077" w:rsidRPr="00322077" w:rsidTr="00776A3A">
        <w:trPr>
          <w:trHeight w:val="157"/>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Биология</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1</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r>
      <w:tr w:rsidR="00322077" w:rsidRPr="00322077" w:rsidTr="00776A3A">
        <w:trPr>
          <w:trHeight w:val="203"/>
        </w:trPr>
        <w:tc>
          <w:tcPr>
            <w:tcW w:w="3369" w:type="dxa"/>
            <w:vMerge w:val="restart"/>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Искусство</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Музыка</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1</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r>
      <w:tr w:rsidR="00322077" w:rsidRPr="00322077" w:rsidTr="00776A3A">
        <w:trPr>
          <w:trHeight w:val="318"/>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1</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r>
      <w:tr w:rsidR="00322077" w:rsidRPr="00322077" w:rsidTr="00776A3A">
        <w:trPr>
          <w:trHeight w:val="60"/>
        </w:trPr>
        <w:tc>
          <w:tcPr>
            <w:tcW w:w="3369"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Технология</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Технология</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r>
      <w:tr w:rsidR="00322077" w:rsidRPr="00322077" w:rsidTr="00776A3A">
        <w:trPr>
          <w:trHeight w:val="475"/>
        </w:trPr>
        <w:tc>
          <w:tcPr>
            <w:tcW w:w="3369" w:type="dxa"/>
            <w:vMerge w:val="restart"/>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Физическая культура и основы безопасности жизнедеятельности</w:t>
            </w: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Основы безопасности жизнедеятельности</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r>
      <w:tr w:rsidR="00322077" w:rsidRPr="00322077" w:rsidTr="00776A3A">
        <w:trPr>
          <w:trHeight w:val="318"/>
        </w:trPr>
        <w:tc>
          <w:tcPr>
            <w:tcW w:w="3369" w:type="dxa"/>
            <w:vMerge/>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spacing w:after="0" w:line="240" w:lineRule="auto"/>
              <w:rPr>
                <w:rFonts w:ascii="Times New Roman" w:hAnsi="Times New Roman"/>
                <w:sz w:val="24"/>
                <w:szCs w:val="24"/>
              </w:rPr>
            </w:pPr>
          </w:p>
        </w:tc>
        <w:tc>
          <w:tcPr>
            <w:tcW w:w="4011"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rPr>
                <w:vertAlign w:val="superscript"/>
              </w:rPr>
            </w:pPr>
            <w:r w:rsidRPr="00322077">
              <w:t>Физическая культура</w:t>
            </w:r>
            <w:r w:rsidRPr="00322077">
              <w:rPr>
                <w:vertAlign w:val="superscript"/>
              </w:rPr>
              <w:t>****</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2</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spacing w:after="0" w:line="240" w:lineRule="auto"/>
              <w:jc w:val="center"/>
              <w:rPr>
                <w:rFonts w:ascii="Times New Roman" w:hAnsi="Times New Roman"/>
                <w:sz w:val="24"/>
                <w:szCs w:val="24"/>
              </w:rPr>
            </w:pPr>
            <w:r w:rsidRPr="00322077">
              <w:rPr>
                <w:rFonts w:ascii="Times New Roman" w:hAnsi="Times New Roman"/>
                <w:sz w:val="24"/>
                <w:szCs w:val="24"/>
              </w:rPr>
              <w:t>2</w:t>
            </w:r>
          </w:p>
        </w:tc>
      </w:tr>
      <w:tr w:rsidR="00322077" w:rsidRPr="00322077" w:rsidTr="000A3FB3">
        <w:trPr>
          <w:trHeight w:val="304"/>
        </w:trPr>
        <w:tc>
          <w:tcPr>
            <w:tcW w:w="738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22077" w:rsidRPr="00322077" w:rsidRDefault="00322077" w:rsidP="00EF50E4">
            <w:pPr>
              <w:pStyle w:val="affffff3"/>
              <w:rPr>
                <w:b/>
              </w:rPr>
            </w:pPr>
            <w:r w:rsidRPr="00322077">
              <w:rPr>
                <w:b/>
              </w:rPr>
              <w:t>ИТОГО</w:t>
            </w:r>
          </w:p>
        </w:tc>
        <w:tc>
          <w:tcPr>
            <w:tcW w:w="7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22077" w:rsidRPr="00322077" w:rsidRDefault="00322077" w:rsidP="00EF50E4">
            <w:pPr>
              <w:pStyle w:val="affffff3"/>
              <w:rPr>
                <w:b/>
              </w:rPr>
            </w:pPr>
            <w:r w:rsidRPr="00322077">
              <w:rPr>
                <w:b/>
              </w:rPr>
              <w:t>29</w:t>
            </w:r>
          </w:p>
        </w:tc>
        <w:tc>
          <w:tcPr>
            <w:tcW w:w="75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322077" w:rsidRPr="00322077" w:rsidRDefault="00322077" w:rsidP="00EF50E4">
            <w:pPr>
              <w:pStyle w:val="affffff3"/>
              <w:rPr>
                <w:b/>
              </w:rPr>
            </w:pPr>
            <w:r w:rsidRPr="00322077">
              <w:rPr>
                <w:b/>
              </w:rPr>
              <w:t>29</w:t>
            </w:r>
          </w:p>
        </w:tc>
        <w:tc>
          <w:tcPr>
            <w:tcW w:w="7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22077" w:rsidRPr="00322077" w:rsidRDefault="00322077" w:rsidP="00EF50E4">
            <w:pPr>
              <w:pStyle w:val="affffff3"/>
              <w:rPr>
                <w:b/>
              </w:rPr>
            </w:pPr>
            <w:r w:rsidRPr="00322077">
              <w:rPr>
                <w:b/>
              </w:rPr>
              <w:t>29</w:t>
            </w:r>
          </w:p>
        </w:tc>
      </w:tr>
      <w:tr w:rsidR="00322077" w:rsidRPr="00322077" w:rsidTr="000A3FB3">
        <w:trPr>
          <w:trHeight w:val="114"/>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rPr>
                <w:b/>
              </w:rPr>
            </w:pPr>
            <w:r w:rsidRPr="00322077">
              <w:rPr>
                <w:b/>
              </w:rPr>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rPr>
                <w:b/>
              </w:rPr>
            </w:pPr>
            <w:r w:rsidRPr="00322077">
              <w:rPr>
                <w:b/>
              </w:rPr>
              <w:t>3</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rPr>
                <w:b/>
              </w:rPr>
            </w:pPr>
            <w:r w:rsidRPr="00322077">
              <w:rPr>
                <w:b/>
              </w:rPr>
              <w:t>3</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rPr>
                <w:b/>
              </w:rPr>
            </w:pPr>
            <w:r w:rsidRPr="00322077">
              <w:rPr>
                <w:b/>
              </w:rPr>
              <w:t>3</w:t>
            </w:r>
          </w:p>
        </w:tc>
      </w:tr>
      <w:tr w:rsidR="00322077" w:rsidRPr="00322077" w:rsidTr="000A3FB3">
        <w:trPr>
          <w:trHeight w:val="104"/>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Основы безопасности жизнедеятельности</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pPr>
            <w:r w:rsidRPr="00322077">
              <w:t>0,5</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r>
      <w:tr w:rsidR="00322077" w:rsidRPr="00322077" w:rsidTr="000A3FB3">
        <w:trPr>
          <w:trHeight w:val="122"/>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Русский язык</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BD4A7B" w:rsidP="00EF50E4">
            <w:pPr>
              <w:pStyle w:val="affffff3"/>
            </w:pPr>
            <w:r>
              <w:t>1</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r>
      <w:tr w:rsidR="00322077" w:rsidRPr="00322077" w:rsidTr="000A3FB3">
        <w:trPr>
          <w:trHeight w:val="112"/>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Геометрия</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r>
      <w:tr w:rsidR="00322077" w:rsidRPr="00322077" w:rsidTr="000A3FB3">
        <w:trPr>
          <w:trHeight w:val="257"/>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Иностранный язык</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0,5</w:t>
            </w:r>
          </w:p>
        </w:tc>
      </w:tr>
      <w:tr w:rsidR="00322077" w:rsidRPr="00322077" w:rsidTr="000A3FB3">
        <w:trPr>
          <w:trHeight w:val="248"/>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pPr>
            <w:r w:rsidRPr="00322077">
              <w:t>Элективный   курс «Физика в задачах и экспериментах»</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57"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pPr>
            <w:r w:rsidRPr="00322077">
              <w:t>1</w:t>
            </w:r>
          </w:p>
        </w:tc>
      </w:tr>
      <w:tr w:rsidR="00322077" w:rsidRPr="00322077" w:rsidTr="000A3FB3">
        <w:trPr>
          <w:trHeight w:val="279"/>
        </w:trPr>
        <w:tc>
          <w:tcPr>
            <w:tcW w:w="7380" w:type="dxa"/>
            <w:gridSpan w:val="2"/>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jc w:val="left"/>
              <w:rPr>
                <w:b/>
                <w:color w:val="000000"/>
              </w:rPr>
            </w:pPr>
            <w:r w:rsidRPr="00322077">
              <w:rPr>
                <w:b/>
                <w:color w:val="000000"/>
              </w:rPr>
              <w:t>Максимально допустимая недельная нагрузка</w:t>
            </w:r>
          </w:p>
        </w:tc>
        <w:tc>
          <w:tcPr>
            <w:tcW w:w="756"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pStyle w:val="affffff3"/>
              <w:rPr>
                <w:b/>
                <w:color w:val="000000"/>
              </w:rPr>
            </w:pPr>
            <w:r w:rsidRPr="00322077">
              <w:rPr>
                <w:b/>
                <w:color w:val="000000"/>
              </w:rPr>
              <w:t>32</w:t>
            </w:r>
          </w:p>
        </w:tc>
        <w:tc>
          <w:tcPr>
            <w:tcW w:w="757" w:type="dxa"/>
            <w:tcBorders>
              <w:top w:val="single" w:sz="4" w:space="0" w:color="auto"/>
              <w:left w:val="single" w:sz="4" w:space="0" w:color="auto"/>
              <w:bottom w:val="single" w:sz="4" w:space="0" w:color="auto"/>
              <w:right w:val="single" w:sz="4" w:space="0" w:color="auto"/>
            </w:tcBorders>
            <w:hideMark/>
          </w:tcPr>
          <w:p w:rsidR="00322077" w:rsidRPr="00322077" w:rsidRDefault="00322077" w:rsidP="00EF50E4">
            <w:pPr>
              <w:pStyle w:val="affffff3"/>
              <w:rPr>
                <w:b/>
                <w:color w:val="000000"/>
              </w:rPr>
            </w:pPr>
            <w:r w:rsidRPr="00322077">
              <w:rPr>
                <w:b/>
                <w:color w:val="000000"/>
              </w:rPr>
              <w:t>32</w:t>
            </w:r>
          </w:p>
        </w:tc>
        <w:tc>
          <w:tcPr>
            <w:tcW w:w="762" w:type="dxa"/>
            <w:tcBorders>
              <w:top w:val="single" w:sz="4" w:space="0" w:color="auto"/>
              <w:left w:val="single" w:sz="4" w:space="0" w:color="auto"/>
              <w:bottom w:val="single" w:sz="4" w:space="0" w:color="auto"/>
              <w:right w:val="single" w:sz="4" w:space="0" w:color="auto"/>
            </w:tcBorders>
          </w:tcPr>
          <w:p w:rsidR="00322077" w:rsidRPr="00322077" w:rsidRDefault="00322077" w:rsidP="00EF50E4">
            <w:pPr>
              <w:spacing w:after="0" w:line="240" w:lineRule="auto"/>
              <w:jc w:val="center"/>
              <w:rPr>
                <w:rFonts w:ascii="Times New Roman" w:hAnsi="Times New Roman"/>
                <w:b/>
                <w:color w:val="000000"/>
                <w:sz w:val="24"/>
                <w:szCs w:val="24"/>
              </w:rPr>
            </w:pPr>
            <w:r w:rsidRPr="00322077">
              <w:rPr>
                <w:rFonts w:ascii="Times New Roman" w:hAnsi="Times New Roman"/>
                <w:b/>
                <w:color w:val="000000"/>
                <w:sz w:val="24"/>
                <w:szCs w:val="24"/>
              </w:rPr>
              <w:t>32</w:t>
            </w:r>
          </w:p>
        </w:tc>
      </w:tr>
    </w:tbl>
    <w:p w:rsidR="00322077" w:rsidRPr="00322077" w:rsidRDefault="00322077" w:rsidP="00322077">
      <w:pPr>
        <w:spacing w:after="0"/>
        <w:jc w:val="both"/>
        <w:rPr>
          <w:rFonts w:ascii="Times New Roman" w:hAnsi="Times New Roman"/>
          <w:b/>
          <w:bCs/>
          <w:sz w:val="24"/>
          <w:szCs w:val="24"/>
        </w:rPr>
      </w:pPr>
      <w:r w:rsidRPr="00322077">
        <w:rPr>
          <w:rFonts w:ascii="Times New Roman" w:hAnsi="Times New Roman"/>
          <w:b/>
          <w:bCs/>
          <w:sz w:val="24"/>
          <w:szCs w:val="24"/>
          <w:u w:val="single"/>
        </w:rPr>
        <w:t>Примечание:</w:t>
      </w:r>
      <w:r w:rsidRPr="00322077">
        <w:rPr>
          <w:rFonts w:ascii="Times New Roman" w:hAnsi="Times New Roman"/>
          <w:b/>
          <w:bCs/>
          <w:sz w:val="24"/>
          <w:szCs w:val="24"/>
        </w:rPr>
        <w:t xml:space="preserve"> </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*Родителями (законными представителями) предметы «Родной язык» и «Родная литература» не выбраны для изучения.</w:t>
      </w:r>
    </w:p>
    <w:p w:rsidR="00322077" w:rsidRPr="00322077" w:rsidRDefault="00322077" w:rsidP="00322077">
      <w:pPr>
        <w:tabs>
          <w:tab w:val="left" w:pos="465"/>
        </w:tabs>
        <w:spacing w:after="0"/>
        <w:jc w:val="both"/>
        <w:rPr>
          <w:rFonts w:ascii="Times New Roman" w:hAnsi="Times New Roman"/>
          <w:sz w:val="24"/>
          <w:szCs w:val="24"/>
        </w:rPr>
      </w:pPr>
      <w:r w:rsidRPr="00322077">
        <w:rPr>
          <w:rFonts w:ascii="Times New Roman" w:hAnsi="Times New Roman"/>
          <w:b/>
          <w:sz w:val="24"/>
          <w:szCs w:val="24"/>
        </w:rPr>
        <w:t>**</w:t>
      </w:r>
      <w:r w:rsidRPr="00322077">
        <w:rPr>
          <w:rFonts w:ascii="Times New Roman" w:hAnsi="Times New Roman"/>
          <w:sz w:val="24"/>
          <w:szCs w:val="24"/>
        </w:rPr>
        <w:t xml:space="preserve"> «Второй иностранный язык»  родителями (законными представителями) не выбран.</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b/>
          <w:bCs/>
          <w:sz w:val="24"/>
          <w:szCs w:val="24"/>
        </w:rPr>
        <w:t>***</w:t>
      </w:r>
      <w:r w:rsidRPr="00322077">
        <w:rPr>
          <w:rFonts w:ascii="Times New Roman" w:hAnsi="Times New Roman"/>
          <w:bCs/>
          <w:sz w:val="24"/>
          <w:szCs w:val="24"/>
        </w:rPr>
        <w:t>П</w:t>
      </w:r>
      <w:r w:rsidRPr="00322077">
        <w:rPr>
          <w:rFonts w:ascii="Times New Roman" w:hAnsi="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EF50E4" w:rsidRPr="00776A3A" w:rsidRDefault="00322077" w:rsidP="00776A3A">
      <w:pPr>
        <w:tabs>
          <w:tab w:val="left" w:pos="465"/>
        </w:tabs>
        <w:spacing w:after="0"/>
        <w:jc w:val="both"/>
        <w:rPr>
          <w:rFonts w:ascii="Times New Roman" w:hAnsi="Times New Roman"/>
          <w:sz w:val="24"/>
          <w:szCs w:val="24"/>
        </w:rPr>
      </w:pPr>
      <w:r w:rsidRPr="00322077">
        <w:rPr>
          <w:rFonts w:ascii="Times New Roman" w:hAnsi="Times New Roman"/>
          <w:b/>
          <w:sz w:val="24"/>
          <w:szCs w:val="24"/>
        </w:rPr>
        <w:t>****</w:t>
      </w:r>
      <w:r w:rsidRPr="00322077">
        <w:rPr>
          <w:rFonts w:ascii="Times New Roman" w:hAnsi="Times New Roman"/>
          <w:sz w:val="24"/>
          <w:szCs w:val="24"/>
        </w:rPr>
        <w:t>1 час предмета «Физической культуры» реализуется через внеурочную деятельность.</w:t>
      </w:r>
    </w:p>
    <w:tbl>
      <w:tblPr>
        <w:tblpPr w:leftFromText="180" w:rightFromText="180" w:vertAnchor="text" w:horzAnchor="margin" w:tblpY="704"/>
        <w:tblW w:w="9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3950"/>
        <w:gridCol w:w="750"/>
        <w:gridCol w:w="749"/>
        <w:gridCol w:w="749"/>
      </w:tblGrid>
      <w:tr w:rsidR="00EF50E4" w:rsidRPr="00322077" w:rsidTr="00776A3A">
        <w:trPr>
          <w:trHeight w:val="564"/>
        </w:trPr>
        <w:tc>
          <w:tcPr>
            <w:tcW w:w="3085"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b/>
              </w:rPr>
            </w:pPr>
            <w:r w:rsidRPr="00322077">
              <w:rPr>
                <w:b/>
              </w:rPr>
              <w:lastRenderedPageBreak/>
              <w:t>Предметные области</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rPr>
                <w:b/>
              </w:rPr>
            </w:pPr>
            <w:r w:rsidRPr="00322077">
              <w:rPr>
                <w:b/>
              </w:rPr>
              <w:t>Учебные предметы</w:t>
            </w:r>
          </w:p>
        </w:tc>
        <w:tc>
          <w:tcPr>
            <w:tcW w:w="2248" w:type="dxa"/>
            <w:gridSpan w:val="3"/>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jc w:val="center"/>
              <w:rPr>
                <w:rFonts w:ascii="Times New Roman" w:hAnsi="Times New Roman"/>
                <w:b/>
                <w:sz w:val="24"/>
                <w:szCs w:val="24"/>
              </w:rPr>
            </w:pPr>
            <w:r w:rsidRPr="00322077">
              <w:rPr>
                <w:rFonts w:ascii="Times New Roman" w:hAnsi="Times New Roman"/>
                <w:b/>
                <w:sz w:val="24"/>
                <w:szCs w:val="24"/>
              </w:rPr>
              <w:t>8 классы</w:t>
            </w:r>
          </w:p>
        </w:tc>
      </w:tr>
      <w:tr w:rsidR="00EF50E4" w:rsidRPr="00322077" w:rsidTr="00EF50E4">
        <w:trPr>
          <w:trHeight w:val="277"/>
        </w:trPr>
        <w:tc>
          <w:tcPr>
            <w:tcW w:w="7035" w:type="dxa"/>
            <w:gridSpan w:val="2"/>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b/>
              </w:rPr>
            </w:pPr>
          </w:p>
        </w:tc>
        <w:tc>
          <w:tcPr>
            <w:tcW w:w="750" w:type="dxa"/>
            <w:tcBorders>
              <w:top w:val="single" w:sz="4" w:space="0" w:color="auto"/>
              <w:left w:val="single" w:sz="4" w:space="0" w:color="auto"/>
              <w:bottom w:val="single" w:sz="4" w:space="0" w:color="auto"/>
              <w:right w:val="single" w:sz="4" w:space="0" w:color="auto"/>
            </w:tcBorders>
          </w:tcPr>
          <w:p w:rsidR="00EF50E4" w:rsidRPr="00322077" w:rsidRDefault="00EF50E4" w:rsidP="00EF50E4">
            <w:pPr>
              <w:spacing w:after="0"/>
              <w:jc w:val="center"/>
              <w:rPr>
                <w:rFonts w:ascii="Times New Roman" w:hAnsi="Times New Roman"/>
                <w:b/>
                <w:sz w:val="24"/>
                <w:szCs w:val="24"/>
              </w:rPr>
            </w:pPr>
            <w:r w:rsidRPr="00322077">
              <w:rPr>
                <w:rFonts w:ascii="Times New Roman" w:hAnsi="Times New Roman"/>
                <w:b/>
                <w:sz w:val="24"/>
                <w:szCs w:val="24"/>
              </w:rPr>
              <w:t>8А</w:t>
            </w:r>
          </w:p>
        </w:tc>
        <w:tc>
          <w:tcPr>
            <w:tcW w:w="749" w:type="dxa"/>
            <w:tcBorders>
              <w:top w:val="single" w:sz="4" w:space="0" w:color="auto"/>
              <w:left w:val="single" w:sz="4" w:space="0" w:color="auto"/>
              <w:bottom w:val="single" w:sz="4" w:space="0" w:color="auto"/>
              <w:right w:val="single" w:sz="4" w:space="0" w:color="auto"/>
            </w:tcBorders>
          </w:tcPr>
          <w:p w:rsidR="00EF50E4" w:rsidRPr="00322077" w:rsidRDefault="00EF50E4" w:rsidP="00EF50E4">
            <w:pPr>
              <w:spacing w:after="0"/>
              <w:jc w:val="center"/>
              <w:rPr>
                <w:rFonts w:ascii="Times New Roman" w:hAnsi="Times New Roman"/>
                <w:b/>
                <w:sz w:val="24"/>
                <w:szCs w:val="24"/>
              </w:rPr>
            </w:pPr>
            <w:r w:rsidRPr="00322077">
              <w:rPr>
                <w:rFonts w:ascii="Times New Roman" w:hAnsi="Times New Roman"/>
                <w:b/>
                <w:sz w:val="24"/>
                <w:szCs w:val="24"/>
              </w:rPr>
              <w:t>8Б</w:t>
            </w:r>
          </w:p>
        </w:tc>
        <w:tc>
          <w:tcPr>
            <w:tcW w:w="749" w:type="dxa"/>
            <w:tcBorders>
              <w:top w:val="single" w:sz="4" w:space="0" w:color="auto"/>
              <w:left w:val="single" w:sz="4" w:space="0" w:color="auto"/>
              <w:bottom w:val="single" w:sz="4" w:space="0" w:color="auto"/>
              <w:right w:val="single" w:sz="4" w:space="0" w:color="auto"/>
            </w:tcBorders>
          </w:tcPr>
          <w:p w:rsidR="00EF50E4" w:rsidRPr="00322077" w:rsidRDefault="00EF50E4" w:rsidP="00EF50E4">
            <w:pPr>
              <w:spacing w:after="0"/>
              <w:jc w:val="center"/>
              <w:rPr>
                <w:rFonts w:ascii="Times New Roman" w:hAnsi="Times New Roman"/>
                <w:b/>
                <w:sz w:val="24"/>
                <w:szCs w:val="24"/>
              </w:rPr>
            </w:pPr>
            <w:r w:rsidRPr="00322077">
              <w:rPr>
                <w:rFonts w:ascii="Times New Roman" w:hAnsi="Times New Roman"/>
                <w:b/>
                <w:sz w:val="24"/>
                <w:szCs w:val="24"/>
              </w:rPr>
              <w:t>8В</w:t>
            </w:r>
          </w:p>
        </w:tc>
      </w:tr>
      <w:tr w:rsidR="00EF50E4" w:rsidRPr="00322077" w:rsidTr="00EF50E4">
        <w:trPr>
          <w:trHeight w:val="277"/>
        </w:trPr>
        <w:tc>
          <w:tcPr>
            <w:tcW w:w="928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50E4" w:rsidRPr="00322077" w:rsidRDefault="00EF50E4" w:rsidP="00EF50E4">
            <w:pPr>
              <w:spacing w:after="0"/>
              <w:jc w:val="center"/>
              <w:rPr>
                <w:rFonts w:ascii="Times New Roman" w:hAnsi="Times New Roman"/>
                <w:b/>
                <w:sz w:val="24"/>
                <w:szCs w:val="24"/>
              </w:rPr>
            </w:pPr>
            <w:r w:rsidRPr="00322077">
              <w:rPr>
                <w:rFonts w:ascii="Times New Roman" w:hAnsi="Times New Roman"/>
                <w:b/>
                <w:sz w:val="24"/>
                <w:szCs w:val="24"/>
              </w:rPr>
              <w:t>Обязательная часть</w:t>
            </w:r>
          </w:p>
        </w:tc>
      </w:tr>
      <w:tr w:rsidR="00EF50E4" w:rsidRPr="00322077" w:rsidTr="00776A3A">
        <w:trPr>
          <w:trHeight w:val="176"/>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 xml:space="preserve"> Русский язык и литератур</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Русский язык</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jc w:val="center"/>
              <w:rPr>
                <w:rFonts w:ascii="Times New Roman" w:hAnsi="Times New Roman"/>
                <w:sz w:val="24"/>
                <w:szCs w:val="24"/>
              </w:rPr>
            </w:pPr>
            <w:r w:rsidRPr="00322077">
              <w:rPr>
                <w:rFonts w:ascii="Times New Roman" w:hAnsi="Times New Roman"/>
                <w:sz w:val="24"/>
                <w:szCs w:val="24"/>
              </w:rPr>
              <w:t>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jc w:val="center"/>
              <w:rPr>
                <w:rFonts w:ascii="Times New Roman" w:hAnsi="Times New Roman"/>
                <w:sz w:val="24"/>
                <w:szCs w:val="24"/>
              </w:rPr>
            </w:pPr>
            <w:r w:rsidRPr="00322077">
              <w:rPr>
                <w:rFonts w:ascii="Times New Roman" w:hAnsi="Times New Roman"/>
                <w:sz w:val="24"/>
                <w:szCs w:val="24"/>
              </w:rPr>
              <w:t>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jc w:val="center"/>
              <w:rPr>
                <w:rFonts w:ascii="Times New Roman" w:hAnsi="Times New Roman"/>
                <w:sz w:val="24"/>
                <w:szCs w:val="24"/>
              </w:rPr>
            </w:pPr>
            <w:r w:rsidRPr="00322077">
              <w:rPr>
                <w:rFonts w:ascii="Times New Roman" w:hAnsi="Times New Roman"/>
                <w:sz w:val="24"/>
                <w:szCs w:val="24"/>
              </w:rPr>
              <w:t>3</w:t>
            </w:r>
          </w:p>
        </w:tc>
      </w:tr>
      <w:tr w:rsidR="00EF50E4" w:rsidRPr="00322077" w:rsidTr="00776A3A">
        <w:trPr>
          <w:trHeight w:val="309"/>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Литература</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2</w:t>
            </w:r>
          </w:p>
        </w:tc>
      </w:tr>
      <w:tr w:rsidR="00EF50E4" w:rsidRPr="00322077" w:rsidTr="00776A3A">
        <w:trPr>
          <w:trHeight w:val="286"/>
        </w:trPr>
        <w:tc>
          <w:tcPr>
            <w:tcW w:w="3085" w:type="dxa"/>
            <w:vMerge w:val="restart"/>
            <w:tcBorders>
              <w:top w:val="single" w:sz="4" w:space="0" w:color="auto"/>
              <w:left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r w:rsidRPr="00322077">
              <w:rPr>
                <w:rFonts w:ascii="Times New Roman" w:hAnsi="Times New Roman"/>
                <w:sz w:val="24"/>
                <w:szCs w:val="24"/>
              </w:rPr>
              <w:t>Родной язык и родная литература</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vertAlign w:val="superscript"/>
              </w:rPr>
            </w:pPr>
            <w:r w:rsidRPr="00322077">
              <w:t>Родной язык</w:t>
            </w:r>
            <w:r w:rsidRPr="00322077">
              <w:rPr>
                <w:vertAlign w:val="superscript"/>
              </w:rPr>
              <w:t>*</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0</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0</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0</w:t>
            </w:r>
          </w:p>
        </w:tc>
      </w:tr>
      <w:tr w:rsidR="00EF50E4" w:rsidRPr="00322077" w:rsidTr="00776A3A">
        <w:trPr>
          <w:trHeight w:val="136"/>
        </w:trPr>
        <w:tc>
          <w:tcPr>
            <w:tcW w:w="3085" w:type="dxa"/>
            <w:vMerge/>
            <w:tcBorders>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vertAlign w:val="superscript"/>
              </w:rPr>
            </w:pPr>
            <w:r w:rsidRPr="00322077">
              <w:t>Родная литература</w:t>
            </w:r>
            <w:r w:rsidRPr="00322077">
              <w:rPr>
                <w:vertAlign w:val="superscript"/>
              </w:rPr>
              <w:t>*</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0</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0</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245"/>
              </w:tabs>
              <w:spacing w:line="276" w:lineRule="auto"/>
            </w:pPr>
            <w:r w:rsidRPr="00322077">
              <w:t>0</w:t>
            </w:r>
          </w:p>
        </w:tc>
      </w:tr>
      <w:tr w:rsidR="00EF50E4" w:rsidRPr="00322077" w:rsidTr="00776A3A">
        <w:trPr>
          <w:trHeight w:val="256"/>
        </w:trPr>
        <w:tc>
          <w:tcPr>
            <w:tcW w:w="3085" w:type="dxa"/>
            <w:vMerge w:val="restart"/>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rPr>
                <w:rFonts w:ascii="Times New Roman" w:hAnsi="Times New Roman"/>
                <w:sz w:val="24"/>
                <w:szCs w:val="24"/>
              </w:rPr>
            </w:pPr>
            <w:r w:rsidRPr="00322077">
              <w:rPr>
                <w:rFonts w:ascii="Times New Roman" w:hAnsi="Times New Roman"/>
                <w:sz w:val="24"/>
                <w:szCs w:val="24"/>
              </w:rPr>
              <w:t>Иностранные языки</w:t>
            </w:r>
          </w:p>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Английский язык</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367"/>
                <w:tab w:val="center" w:pos="1450"/>
              </w:tabs>
              <w:spacing w:line="276" w:lineRule="auto"/>
            </w:pPr>
            <w:r w:rsidRPr="00322077">
              <w:t>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367"/>
                <w:tab w:val="center" w:pos="1450"/>
              </w:tabs>
              <w:spacing w:line="276" w:lineRule="auto"/>
            </w:pPr>
            <w:r w:rsidRPr="00322077">
              <w:t>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367"/>
                <w:tab w:val="center" w:pos="1450"/>
              </w:tabs>
              <w:spacing w:line="276" w:lineRule="auto"/>
            </w:pPr>
            <w:r w:rsidRPr="00322077">
              <w:t>3</w:t>
            </w:r>
          </w:p>
        </w:tc>
      </w:tr>
      <w:tr w:rsidR="00EF50E4" w:rsidRPr="00322077" w:rsidTr="00776A3A">
        <w:trPr>
          <w:trHeight w:val="99"/>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vertAlign w:val="superscript"/>
              </w:rPr>
            </w:pPr>
            <w:r w:rsidRPr="00322077">
              <w:t>Второй иностранный язык</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367"/>
                <w:tab w:val="center" w:pos="1450"/>
              </w:tabs>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367"/>
                <w:tab w:val="center" w:pos="1450"/>
              </w:tabs>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tabs>
                <w:tab w:val="left" w:pos="367"/>
                <w:tab w:val="center" w:pos="1450"/>
              </w:tabs>
              <w:spacing w:line="276" w:lineRule="auto"/>
            </w:pPr>
            <w:r w:rsidRPr="00322077">
              <w:t>1</w:t>
            </w:r>
          </w:p>
        </w:tc>
      </w:tr>
      <w:tr w:rsidR="00EF50E4" w:rsidRPr="00322077" w:rsidTr="00776A3A">
        <w:trPr>
          <w:trHeight w:val="277"/>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Математика и информатика</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Математика</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vertAlign w:val="superscript"/>
              </w:rPr>
            </w:pPr>
            <w:r w:rsidRPr="00322077">
              <w:t>Алгебра</w:t>
            </w:r>
            <w:r w:rsidRPr="00322077">
              <w:rPr>
                <w:vertAlign w:val="superscript"/>
              </w:rPr>
              <w:t>**</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3</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Геометрия**</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Информатика</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r>
      <w:tr w:rsidR="00EF50E4" w:rsidRPr="00322077" w:rsidTr="00776A3A">
        <w:trPr>
          <w:trHeight w:val="175"/>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Общественно-научные предметы</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История России. Всеобщая история</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Обществознание</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География</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r>
      <w:tr w:rsidR="00EF50E4" w:rsidRPr="00322077" w:rsidTr="00776A3A">
        <w:trPr>
          <w:trHeight w:val="148"/>
        </w:trPr>
        <w:tc>
          <w:tcPr>
            <w:tcW w:w="3085" w:type="dxa"/>
            <w:tcBorders>
              <w:top w:val="single" w:sz="4" w:space="0" w:color="auto"/>
              <w:left w:val="single" w:sz="4" w:space="0" w:color="auto"/>
              <w:bottom w:val="single" w:sz="4" w:space="0" w:color="auto"/>
              <w:right w:val="single" w:sz="4" w:space="0" w:color="auto"/>
            </w:tcBorders>
            <w:hideMark/>
          </w:tcPr>
          <w:p w:rsidR="00EF50E4" w:rsidRPr="00322077" w:rsidRDefault="00EF50E4" w:rsidP="00776A3A">
            <w:pPr>
              <w:spacing w:after="0" w:line="240" w:lineRule="auto"/>
              <w:rPr>
                <w:rFonts w:ascii="Times New Roman" w:hAnsi="Times New Roman"/>
                <w:sz w:val="24"/>
                <w:szCs w:val="24"/>
              </w:rPr>
            </w:pPr>
            <w:r w:rsidRPr="00322077">
              <w:rPr>
                <w:rFonts w:ascii="Times New Roman" w:hAnsi="Times New Roman"/>
                <w:sz w:val="24"/>
                <w:szCs w:val="24"/>
              </w:rPr>
              <w:t>Основы духовно – нравственной культуры народов России</w:t>
            </w:r>
          </w:p>
        </w:tc>
        <w:tc>
          <w:tcPr>
            <w:tcW w:w="3950" w:type="dxa"/>
            <w:tcBorders>
              <w:top w:val="single" w:sz="4" w:space="0" w:color="auto"/>
              <w:left w:val="single" w:sz="4" w:space="0" w:color="auto"/>
              <w:bottom w:val="single" w:sz="4" w:space="0" w:color="auto"/>
              <w:right w:val="single" w:sz="4" w:space="0" w:color="auto"/>
            </w:tcBorders>
            <w:hideMark/>
          </w:tcPr>
          <w:p w:rsidR="00EF50E4" w:rsidRPr="00322077" w:rsidRDefault="00EF50E4" w:rsidP="00EF50E4">
            <w:pPr>
              <w:spacing w:after="0"/>
              <w:rPr>
                <w:rFonts w:ascii="Times New Roman" w:hAnsi="Times New Roman"/>
                <w:sz w:val="24"/>
                <w:szCs w:val="24"/>
                <w:vertAlign w:val="superscript"/>
              </w:rPr>
            </w:pPr>
            <w:r w:rsidRPr="00322077">
              <w:rPr>
                <w:rFonts w:ascii="Times New Roman" w:hAnsi="Times New Roman"/>
                <w:sz w:val="24"/>
                <w:szCs w:val="24"/>
              </w:rPr>
              <w:t>Основы духовно – нравственной культуры народов России</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r>
      <w:tr w:rsidR="00EF50E4" w:rsidRPr="00322077" w:rsidTr="00776A3A">
        <w:trPr>
          <w:trHeight w:val="277"/>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proofErr w:type="gramStart"/>
            <w:r w:rsidRPr="00322077">
              <w:t>Естественно-научные</w:t>
            </w:r>
            <w:proofErr w:type="gramEnd"/>
            <w:r w:rsidRPr="00322077">
              <w:t xml:space="preserve"> предметы</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Физика</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Химия</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Биология</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r>
      <w:tr w:rsidR="00EF50E4" w:rsidRPr="00322077" w:rsidTr="00776A3A">
        <w:trPr>
          <w:trHeight w:val="277"/>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Искусство</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Музыка</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Изобразительное искусство</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p>
        </w:tc>
      </w:tr>
      <w:tr w:rsidR="00EF50E4" w:rsidRPr="00322077" w:rsidTr="00776A3A">
        <w:trPr>
          <w:trHeight w:val="277"/>
        </w:trPr>
        <w:tc>
          <w:tcPr>
            <w:tcW w:w="3085"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Технология</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Технология</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r>
      <w:tr w:rsidR="00EF50E4" w:rsidRPr="00322077" w:rsidTr="00776A3A">
        <w:trPr>
          <w:trHeight w:val="354"/>
        </w:trPr>
        <w:tc>
          <w:tcPr>
            <w:tcW w:w="3085" w:type="dxa"/>
            <w:vMerge w:val="restart"/>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776A3A">
            <w:pPr>
              <w:pStyle w:val="affffff3"/>
              <w:jc w:val="left"/>
            </w:pPr>
            <w:r w:rsidRPr="00322077">
              <w:t>Физическая культура и основы безопасности жизнедеятельности</w:t>
            </w: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Основы безопасности жизнедеятельности</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1</w:t>
            </w:r>
          </w:p>
        </w:tc>
      </w:tr>
      <w:tr w:rsidR="00EF50E4" w:rsidRPr="00322077" w:rsidTr="00776A3A">
        <w:trPr>
          <w:trHeight w:val="148"/>
        </w:trPr>
        <w:tc>
          <w:tcPr>
            <w:tcW w:w="3085" w:type="dxa"/>
            <w:vMerge/>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spacing w:after="0"/>
              <w:rPr>
                <w:rFonts w:ascii="Times New Roman" w:hAnsi="Times New Roman"/>
                <w:sz w:val="24"/>
                <w:szCs w:val="24"/>
              </w:rPr>
            </w:pPr>
          </w:p>
        </w:tc>
        <w:tc>
          <w:tcPr>
            <w:tcW w:w="3950" w:type="dxa"/>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vertAlign w:val="superscript"/>
              </w:rPr>
            </w:pPr>
            <w:r w:rsidRPr="00322077">
              <w:t>Физическая культура</w:t>
            </w:r>
            <w:r w:rsidRPr="00322077">
              <w:rPr>
                <w:vertAlign w:val="superscript"/>
              </w:rPr>
              <w:t>***</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pPr>
            <w:r w:rsidRPr="00322077">
              <w:t>2</w:t>
            </w:r>
          </w:p>
        </w:tc>
      </w:tr>
      <w:tr w:rsidR="00EF50E4" w:rsidRPr="00322077" w:rsidTr="00EF50E4">
        <w:trPr>
          <w:trHeight w:val="277"/>
        </w:trPr>
        <w:tc>
          <w:tcPr>
            <w:tcW w:w="7035"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F50E4" w:rsidRPr="00322077" w:rsidRDefault="00EF50E4" w:rsidP="00EF50E4">
            <w:pPr>
              <w:pStyle w:val="affffff3"/>
              <w:spacing w:line="276" w:lineRule="auto"/>
              <w:jc w:val="right"/>
              <w:rPr>
                <w:b/>
              </w:rPr>
            </w:pPr>
            <w:r w:rsidRPr="00322077">
              <w:rPr>
                <w:b/>
              </w:rPr>
              <w:t>ИТОГО</w:t>
            </w:r>
          </w:p>
        </w:tc>
        <w:tc>
          <w:tcPr>
            <w:tcW w:w="7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50E4" w:rsidRPr="00322077" w:rsidRDefault="00EF50E4" w:rsidP="00EF50E4">
            <w:pPr>
              <w:pStyle w:val="affffff3"/>
              <w:spacing w:line="276" w:lineRule="auto"/>
              <w:rPr>
                <w:b/>
              </w:rPr>
            </w:pPr>
            <w:r w:rsidRPr="00322077">
              <w:rPr>
                <w:b/>
              </w:rPr>
              <w:t>31</w:t>
            </w:r>
          </w:p>
        </w:tc>
        <w:tc>
          <w:tcPr>
            <w:tcW w:w="7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50E4" w:rsidRPr="00322077" w:rsidRDefault="00EF50E4" w:rsidP="00EF50E4">
            <w:pPr>
              <w:pStyle w:val="affffff3"/>
              <w:spacing w:line="276" w:lineRule="auto"/>
              <w:rPr>
                <w:b/>
              </w:rPr>
            </w:pPr>
            <w:r w:rsidRPr="00322077">
              <w:rPr>
                <w:b/>
              </w:rPr>
              <w:t>31</w:t>
            </w:r>
          </w:p>
        </w:tc>
        <w:tc>
          <w:tcPr>
            <w:tcW w:w="7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F50E4" w:rsidRPr="00322077" w:rsidRDefault="00EF50E4" w:rsidP="00EF50E4">
            <w:pPr>
              <w:pStyle w:val="affffff3"/>
              <w:spacing w:line="276" w:lineRule="auto"/>
              <w:rPr>
                <w:b/>
              </w:rPr>
            </w:pPr>
            <w:r w:rsidRPr="00322077">
              <w:rPr>
                <w:b/>
              </w:rPr>
              <w:t>31</w:t>
            </w:r>
          </w:p>
        </w:tc>
      </w:tr>
      <w:tr w:rsidR="00EF50E4" w:rsidRPr="00322077" w:rsidTr="00776A3A">
        <w:trPr>
          <w:trHeight w:val="189"/>
        </w:trPr>
        <w:tc>
          <w:tcPr>
            <w:tcW w:w="7035" w:type="dxa"/>
            <w:gridSpan w:val="2"/>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b/>
              </w:rPr>
            </w:pPr>
            <w:r w:rsidRPr="00322077">
              <w:rPr>
                <w:b/>
              </w:rPr>
              <w:t>Часть, формируемая участниками образовательного процесса</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rPr>
                <w:b/>
              </w:rPr>
            </w:pPr>
            <w:r w:rsidRPr="00322077">
              <w:rPr>
                <w:b/>
              </w:rPr>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rPr>
                <w:b/>
              </w:rPr>
            </w:pPr>
            <w:r w:rsidRPr="00322077">
              <w:rPr>
                <w:b/>
              </w:rPr>
              <w:t>2</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pStyle w:val="affffff3"/>
              <w:spacing w:line="276" w:lineRule="auto"/>
              <w:rPr>
                <w:b/>
              </w:rPr>
            </w:pPr>
            <w:r w:rsidRPr="00322077">
              <w:rPr>
                <w:b/>
              </w:rPr>
              <w:t>2</w:t>
            </w:r>
          </w:p>
        </w:tc>
      </w:tr>
      <w:tr w:rsidR="00EF50E4" w:rsidRPr="00322077" w:rsidTr="00EF50E4">
        <w:trPr>
          <w:trHeight w:val="277"/>
        </w:trPr>
        <w:tc>
          <w:tcPr>
            <w:tcW w:w="7035" w:type="dxa"/>
            <w:gridSpan w:val="2"/>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 xml:space="preserve">Русский язык </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BD4A7B" w:rsidP="00EF50E4">
            <w:pPr>
              <w:pStyle w:val="affffff3"/>
              <w:spacing w:line="276" w:lineRule="auto"/>
            </w:pPr>
            <w:r>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BD4A7B" w:rsidP="00EF50E4">
            <w:pPr>
              <w:pStyle w:val="affffff3"/>
              <w:spacing w:line="276" w:lineRule="auto"/>
            </w:pPr>
            <w:r>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BD4A7B" w:rsidP="00EF50E4">
            <w:pPr>
              <w:pStyle w:val="affffff3"/>
              <w:spacing w:line="276" w:lineRule="auto"/>
            </w:pPr>
            <w:r>
              <w:t>1</w:t>
            </w:r>
          </w:p>
        </w:tc>
      </w:tr>
      <w:tr w:rsidR="00EF50E4" w:rsidRPr="00322077" w:rsidTr="00EF50E4">
        <w:trPr>
          <w:trHeight w:val="277"/>
        </w:trPr>
        <w:tc>
          <w:tcPr>
            <w:tcW w:w="7035" w:type="dxa"/>
            <w:gridSpan w:val="2"/>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pPr>
            <w:r w:rsidRPr="00322077">
              <w:t xml:space="preserve">Математика </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BD4A7B" w:rsidP="00EF50E4">
            <w:pPr>
              <w:pStyle w:val="affffff3"/>
              <w:spacing w:line="276" w:lineRule="auto"/>
            </w:pPr>
            <w:r>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BD4A7B" w:rsidP="00EF50E4">
            <w:pPr>
              <w:pStyle w:val="affffff3"/>
              <w:spacing w:line="276" w:lineRule="auto"/>
            </w:pPr>
            <w:r>
              <w:t>1</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BD4A7B" w:rsidP="00EF50E4">
            <w:pPr>
              <w:pStyle w:val="affffff3"/>
              <w:spacing w:line="276" w:lineRule="auto"/>
            </w:pPr>
            <w:r>
              <w:t>1</w:t>
            </w:r>
          </w:p>
        </w:tc>
      </w:tr>
      <w:tr w:rsidR="00EF50E4" w:rsidRPr="00322077" w:rsidTr="00A66197">
        <w:trPr>
          <w:trHeight w:val="322"/>
        </w:trPr>
        <w:tc>
          <w:tcPr>
            <w:tcW w:w="7035" w:type="dxa"/>
            <w:gridSpan w:val="2"/>
            <w:tcBorders>
              <w:top w:val="single" w:sz="4" w:space="0" w:color="auto"/>
              <w:left w:val="single" w:sz="4" w:space="0" w:color="auto"/>
              <w:bottom w:val="single" w:sz="4" w:space="0" w:color="auto"/>
              <w:right w:val="single" w:sz="4" w:space="0" w:color="auto"/>
            </w:tcBorders>
            <w:vAlign w:val="center"/>
            <w:hideMark/>
          </w:tcPr>
          <w:p w:rsidR="00EF50E4" w:rsidRPr="00322077" w:rsidRDefault="00EF50E4" w:rsidP="00EF50E4">
            <w:pPr>
              <w:pStyle w:val="affffff3"/>
              <w:spacing w:line="276" w:lineRule="auto"/>
              <w:jc w:val="left"/>
              <w:rPr>
                <w:b/>
                <w:color w:val="000000"/>
              </w:rPr>
            </w:pPr>
            <w:r w:rsidRPr="00322077">
              <w:rPr>
                <w:b/>
                <w:color w:val="000000"/>
              </w:rPr>
              <w:t>Максимально допустимая недельная нагрузка</w:t>
            </w:r>
          </w:p>
        </w:tc>
        <w:tc>
          <w:tcPr>
            <w:tcW w:w="750"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jc w:val="center"/>
              <w:rPr>
                <w:rFonts w:ascii="Times New Roman" w:hAnsi="Times New Roman"/>
                <w:b/>
                <w:color w:val="000000"/>
                <w:sz w:val="24"/>
                <w:szCs w:val="24"/>
              </w:rPr>
            </w:pPr>
            <w:r w:rsidRPr="00322077">
              <w:rPr>
                <w:rFonts w:ascii="Times New Roman" w:hAnsi="Times New Roman"/>
                <w:b/>
                <w:color w:val="000000"/>
                <w:sz w:val="24"/>
                <w:szCs w:val="24"/>
              </w:rPr>
              <w:t>33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jc w:val="center"/>
              <w:rPr>
                <w:rFonts w:ascii="Times New Roman" w:hAnsi="Times New Roman"/>
                <w:b/>
                <w:color w:val="000000"/>
                <w:sz w:val="24"/>
                <w:szCs w:val="24"/>
              </w:rPr>
            </w:pPr>
            <w:r w:rsidRPr="00322077">
              <w:rPr>
                <w:rFonts w:ascii="Times New Roman" w:hAnsi="Times New Roman"/>
                <w:b/>
                <w:color w:val="000000"/>
                <w:sz w:val="24"/>
                <w:szCs w:val="24"/>
              </w:rPr>
              <w:t>33</w:t>
            </w:r>
          </w:p>
        </w:tc>
        <w:tc>
          <w:tcPr>
            <w:tcW w:w="749" w:type="dxa"/>
            <w:tcBorders>
              <w:top w:val="single" w:sz="4" w:space="0" w:color="auto"/>
              <w:left w:val="single" w:sz="4" w:space="0" w:color="auto"/>
              <w:bottom w:val="single" w:sz="4" w:space="0" w:color="auto"/>
              <w:right w:val="single" w:sz="4" w:space="0" w:color="auto"/>
            </w:tcBorders>
            <w:vAlign w:val="center"/>
          </w:tcPr>
          <w:p w:rsidR="00EF50E4" w:rsidRPr="00322077" w:rsidRDefault="00EF50E4" w:rsidP="00EF50E4">
            <w:pPr>
              <w:spacing w:after="0"/>
              <w:jc w:val="center"/>
              <w:rPr>
                <w:rFonts w:ascii="Times New Roman" w:hAnsi="Times New Roman"/>
                <w:b/>
                <w:color w:val="000000"/>
                <w:sz w:val="24"/>
                <w:szCs w:val="24"/>
              </w:rPr>
            </w:pPr>
            <w:r w:rsidRPr="00322077">
              <w:rPr>
                <w:rFonts w:ascii="Times New Roman" w:hAnsi="Times New Roman"/>
                <w:b/>
                <w:color w:val="000000"/>
                <w:sz w:val="24"/>
                <w:szCs w:val="24"/>
              </w:rPr>
              <w:t>33</w:t>
            </w:r>
          </w:p>
        </w:tc>
      </w:tr>
    </w:tbl>
    <w:p w:rsidR="00EF50E4" w:rsidRPr="00322077" w:rsidRDefault="00EF50E4" w:rsidP="00EF50E4">
      <w:pPr>
        <w:pStyle w:val="2"/>
        <w:spacing w:line="276" w:lineRule="auto"/>
        <w:rPr>
          <w:sz w:val="24"/>
          <w:szCs w:val="24"/>
        </w:rPr>
      </w:pPr>
      <w:bookmarkStart w:id="454" w:name="_Toc81334550"/>
      <w:bookmarkStart w:id="455" w:name="_Toc81593416"/>
      <w:bookmarkStart w:id="456" w:name="_Toc81645486"/>
      <w:r w:rsidRPr="00322077">
        <w:rPr>
          <w:sz w:val="24"/>
          <w:szCs w:val="24"/>
        </w:rPr>
        <w:t>Недельный учебный план ФГОС основного общего образования</w:t>
      </w:r>
      <w:r>
        <w:rPr>
          <w:sz w:val="24"/>
          <w:szCs w:val="24"/>
        </w:rPr>
        <w:t xml:space="preserve"> 8-х классов</w:t>
      </w:r>
      <w:bookmarkEnd w:id="454"/>
      <w:bookmarkEnd w:id="455"/>
      <w:bookmarkEnd w:id="456"/>
    </w:p>
    <w:p w:rsidR="00322077" w:rsidRPr="00322077" w:rsidRDefault="00322077" w:rsidP="00322077">
      <w:pPr>
        <w:pStyle w:val="dash041e005f0431005f044b005f0447005f043d005f044b005f0439"/>
        <w:spacing w:line="276" w:lineRule="auto"/>
        <w:jc w:val="both"/>
        <w:rPr>
          <w:rStyle w:val="dash041e005f0431005f044b005f0447005f043d005f044b005f0439005f005fchar1char1"/>
        </w:rPr>
      </w:pPr>
    </w:p>
    <w:p w:rsidR="00322077" w:rsidRPr="00322077" w:rsidRDefault="00322077" w:rsidP="00322077">
      <w:pPr>
        <w:spacing w:after="0"/>
        <w:ind w:left="160"/>
        <w:jc w:val="both"/>
        <w:rPr>
          <w:rFonts w:ascii="Times New Roman" w:hAnsi="Times New Roman"/>
          <w:b/>
          <w:bCs/>
          <w:sz w:val="24"/>
          <w:szCs w:val="24"/>
        </w:rPr>
      </w:pPr>
      <w:r w:rsidRPr="00322077">
        <w:rPr>
          <w:rFonts w:ascii="Times New Roman" w:hAnsi="Times New Roman"/>
          <w:b/>
          <w:bCs/>
          <w:sz w:val="24"/>
          <w:szCs w:val="24"/>
          <w:u w:val="single"/>
        </w:rPr>
        <w:t>Примечание:</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*Родителями (законными представителями) предметы «Родной язык» и «Родная литература» не выбраны для изучения.</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b/>
          <w:bCs/>
          <w:sz w:val="24"/>
          <w:szCs w:val="24"/>
        </w:rPr>
        <w:t>**</w:t>
      </w:r>
      <w:r w:rsidRPr="00322077">
        <w:rPr>
          <w:rFonts w:ascii="Times New Roman" w:hAnsi="Times New Roman"/>
          <w:bCs/>
          <w:sz w:val="24"/>
          <w:szCs w:val="24"/>
        </w:rPr>
        <w:t>П</w:t>
      </w:r>
      <w:r w:rsidRPr="00322077">
        <w:rPr>
          <w:rFonts w:ascii="Times New Roman" w:hAnsi="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322077" w:rsidRDefault="00322077" w:rsidP="00322077">
      <w:pPr>
        <w:tabs>
          <w:tab w:val="left" w:pos="465"/>
        </w:tabs>
        <w:spacing w:after="0"/>
        <w:jc w:val="both"/>
        <w:rPr>
          <w:rFonts w:ascii="Times New Roman" w:hAnsi="Times New Roman"/>
          <w:sz w:val="24"/>
          <w:szCs w:val="24"/>
        </w:rPr>
      </w:pPr>
      <w:r w:rsidRPr="00322077">
        <w:rPr>
          <w:rFonts w:ascii="Times New Roman" w:hAnsi="Times New Roman"/>
          <w:b/>
          <w:sz w:val="24"/>
          <w:szCs w:val="24"/>
        </w:rPr>
        <w:t>***</w:t>
      </w:r>
      <w:r w:rsidRPr="00322077">
        <w:rPr>
          <w:rFonts w:ascii="Times New Roman" w:hAnsi="Times New Roman"/>
          <w:sz w:val="24"/>
          <w:szCs w:val="24"/>
        </w:rPr>
        <w:t>1 час  предмета «Физической культуры» реализуется через внеурочную деятельность.</w:t>
      </w:r>
    </w:p>
    <w:p w:rsidR="00BD4A7B" w:rsidRDefault="00BD4A7B" w:rsidP="00EF50E4">
      <w:pPr>
        <w:pStyle w:val="2"/>
        <w:spacing w:line="276" w:lineRule="auto"/>
        <w:rPr>
          <w:sz w:val="24"/>
          <w:szCs w:val="24"/>
        </w:rPr>
      </w:pPr>
      <w:bookmarkStart w:id="457" w:name="_Toc81334551"/>
      <w:bookmarkStart w:id="458" w:name="_Toc81593417"/>
      <w:bookmarkStart w:id="459" w:name="_Toc81645487"/>
    </w:p>
    <w:p w:rsidR="00EF50E4" w:rsidRPr="00322077" w:rsidRDefault="00EF50E4" w:rsidP="00EF50E4">
      <w:pPr>
        <w:pStyle w:val="2"/>
        <w:spacing w:line="276" w:lineRule="auto"/>
        <w:rPr>
          <w:sz w:val="24"/>
          <w:szCs w:val="24"/>
        </w:rPr>
      </w:pPr>
      <w:r w:rsidRPr="00322077">
        <w:rPr>
          <w:sz w:val="24"/>
          <w:szCs w:val="24"/>
        </w:rPr>
        <w:lastRenderedPageBreak/>
        <w:t>Недельный учебный план ФГОС основного общего образования</w:t>
      </w:r>
      <w:r>
        <w:rPr>
          <w:sz w:val="24"/>
          <w:szCs w:val="24"/>
        </w:rPr>
        <w:t xml:space="preserve"> 9-х классов</w:t>
      </w:r>
      <w:bookmarkEnd w:id="457"/>
      <w:bookmarkEnd w:id="458"/>
      <w:bookmarkEnd w:id="459"/>
    </w:p>
    <w:tbl>
      <w:tblPr>
        <w:tblpPr w:leftFromText="180" w:rightFromText="180" w:vertAnchor="text" w:horzAnchor="margin" w:tblpY="318"/>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3905"/>
        <w:gridCol w:w="942"/>
        <w:gridCol w:w="944"/>
      </w:tblGrid>
      <w:tr w:rsidR="00A66197" w:rsidRPr="00322077" w:rsidTr="00776A3A">
        <w:trPr>
          <w:trHeight w:val="687"/>
        </w:trPr>
        <w:tc>
          <w:tcPr>
            <w:tcW w:w="3794"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rPr>
                <w:b/>
              </w:rPr>
            </w:pPr>
            <w:r w:rsidRPr="00322077">
              <w:rPr>
                <w:b/>
              </w:rPr>
              <w:t>Предметные области</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rPr>
                <w:b/>
              </w:rPr>
            </w:pPr>
            <w:r w:rsidRPr="00322077">
              <w:rPr>
                <w:b/>
              </w:rPr>
              <w:t>Учебные предметы</w:t>
            </w:r>
          </w:p>
        </w:tc>
        <w:tc>
          <w:tcPr>
            <w:tcW w:w="1886" w:type="dxa"/>
            <w:gridSpan w:val="2"/>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jc w:val="center"/>
              <w:rPr>
                <w:rFonts w:ascii="Times New Roman" w:hAnsi="Times New Roman"/>
                <w:b/>
                <w:sz w:val="24"/>
                <w:szCs w:val="24"/>
              </w:rPr>
            </w:pPr>
            <w:r w:rsidRPr="00322077">
              <w:rPr>
                <w:rFonts w:ascii="Times New Roman" w:hAnsi="Times New Roman"/>
                <w:b/>
                <w:sz w:val="24"/>
                <w:szCs w:val="24"/>
              </w:rPr>
              <w:t>9 классы</w:t>
            </w:r>
          </w:p>
        </w:tc>
      </w:tr>
      <w:tr w:rsidR="00A66197" w:rsidRPr="00322077" w:rsidTr="00A66197">
        <w:trPr>
          <w:trHeight w:val="270"/>
        </w:trPr>
        <w:tc>
          <w:tcPr>
            <w:tcW w:w="7699" w:type="dxa"/>
            <w:gridSpan w:val="2"/>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b/>
              </w:rPr>
            </w:pP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jc w:val="center"/>
              <w:rPr>
                <w:rFonts w:ascii="Times New Roman" w:hAnsi="Times New Roman"/>
                <w:b/>
                <w:sz w:val="24"/>
                <w:szCs w:val="24"/>
              </w:rPr>
            </w:pPr>
            <w:r w:rsidRPr="00322077">
              <w:rPr>
                <w:rFonts w:ascii="Times New Roman" w:hAnsi="Times New Roman"/>
                <w:b/>
                <w:sz w:val="24"/>
                <w:szCs w:val="24"/>
              </w:rPr>
              <w:t>9А</w:t>
            </w:r>
          </w:p>
        </w:tc>
        <w:tc>
          <w:tcPr>
            <w:tcW w:w="944" w:type="dxa"/>
            <w:tcBorders>
              <w:top w:val="single" w:sz="4" w:space="0" w:color="auto"/>
              <w:left w:val="single" w:sz="4" w:space="0" w:color="auto"/>
              <w:bottom w:val="single" w:sz="4" w:space="0" w:color="auto"/>
              <w:right w:val="single" w:sz="4" w:space="0" w:color="auto"/>
            </w:tcBorders>
          </w:tcPr>
          <w:p w:rsidR="00A66197" w:rsidRPr="00322077" w:rsidRDefault="00A66197" w:rsidP="00A66197">
            <w:pPr>
              <w:spacing w:after="0"/>
              <w:jc w:val="center"/>
              <w:rPr>
                <w:rFonts w:ascii="Times New Roman" w:hAnsi="Times New Roman"/>
                <w:b/>
                <w:sz w:val="24"/>
                <w:szCs w:val="24"/>
              </w:rPr>
            </w:pPr>
            <w:r w:rsidRPr="00322077">
              <w:rPr>
                <w:rFonts w:ascii="Times New Roman" w:hAnsi="Times New Roman"/>
                <w:b/>
                <w:sz w:val="24"/>
                <w:szCs w:val="24"/>
              </w:rPr>
              <w:t>9Б</w:t>
            </w:r>
          </w:p>
        </w:tc>
      </w:tr>
      <w:tr w:rsidR="00A66197" w:rsidRPr="00322077" w:rsidTr="00A66197">
        <w:trPr>
          <w:trHeight w:val="270"/>
        </w:trPr>
        <w:tc>
          <w:tcPr>
            <w:tcW w:w="958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6197" w:rsidRPr="00322077" w:rsidRDefault="00A66197" w:rsidP="00A66197">
            <w:pPr>
              <w:spacing w:after="0"/>
              <w:jc w:val="center"/>
              <w:rPr>
                <w:rFonts w:ascii="Times New Roman" w:hAnsi="Times New Roman"/>
                <w:b/>
                <w:sz w:val="24"/>
                <w:szCs w:val="24"/>
              </w:rPr>
            </w:pPr>
            <w:r w:rsidRPr="00322077">
              <w:rPr>
                <w:rFonts w:ascii="Times New Roman" w:hAnsi="Times New Roman"/>
                <w:b/>
                <w:sz w:val="24"/>
                <w:szCs w:val="24"/>
              </w:rPr>
              <w:t>Обязательная часть</w:t>
            </w:r>
          </w:p>
        </w:tc>
      </w:tr>
      <w:tr w:rsidR="00A66197" w:rsidRPr="00322077" w:rsidTr="00776A3A">
        <w:trPr>
          <w:trHeight w:val="192"/>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 xml:space="preserve"> Русский язык и литератур</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Русский язык</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jc w:val="center"/>
              <w:rPr>
                <w:rFonts w:ascii="Times New Roman" w:hAnsi="Times New Roman"/>
                <w:sz w:val="24"/>
                <w:szCs w:val="24"/>
              </w:rPr>
            </w:pPr>
            <w:r w:rsidRPr="00322077">
              <w:rPr>
                <w:rFonts w:ascii="Times New Roman" w:hAnsi="Times New Roman"/>
                <w:sz w:val="24"/>
                <w:szCs w:val="24"/>
              </w:rPr>
              <w:t>3</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spacing w:after="0"/>
              <w:jc w:val="center"/>
              <w:rPr>
                <w:rFonts w:ascii="Times New Roman" w:hAnsi="Times New Roman"/>
                <w:sz w:val="24"/>
                <w:szCs w:val="24"/>
              </w:rPr>
            </w:pPr>
            <w:r w:rsidRPr="00322077">
              <w:rPr>
                <w:rFonts w:ascii="Times New Roman" w:hAnsi="Times New Roman"/>
                <w:sz w:val="24"/>
                <w:szCs w:val="24"/>
              </w:rPr>
              <w:t>3</w:t>
            </w:r>
          </w:p>
        </w:tc>
      </w:tr>
      <w:tr w:rsidR="00A66197" w:rsidRPr="00322077" w:rsidTr="00776A3A">
        <w:trPr>
          <w:trHeight w:val="296"/>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Литература</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tabs>
                <w:tab w:val="left" w:pos="245"/>
              </w:tabs>
              <w:spacing w:line="276" w:lineRule="auto"/>
            </w:pPr>
            <w:r w:rsidRPr="00322077">
              <w:t>3</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tabs>
                <w:tab w:val="left" w:pos="245"/>
              </w:tabs>
              <w:spacing w:line="276" w:lineRule="auto"/>
            </w:pPr>
            <w:r w:rsidRPr="00322077">
              <w:t>3</w:t>
            </w:r>
          </w:p>
        </w:tc>
      </w:tr>
      <w:tr w:rsidR="00A66197" w:rsidRPr="00322077" w:rsidTr="00776A3A">
        <w:trPr>
          <w:trHeight w:val="243"/>
        </w:trPr>
        <w:tc>
          <w:tcPr>
            <w:tcW w:w="3794" w:type="dxa"/>
            <w:vMerge w:val="restart"/>
            <w:tcBorders>
              <w:top w:val="single" w:sz="4" w:space="0" w:color="auto"/>
              <w:left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r w:rsidRPr="00322077">
              <w:rPr>
                <w:rFonts w:ascii="Times New Roman" w:hAnsi="Times New Roman"/>
                <w:sz w:val="24"/>
                <w:szCs w:val="24"/>
              </w:rPr>
              <w:t>Родной язык и родная литература</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vertAlign w:val="superscript"/>
              </w:rPr>
            </w:pPr>
            <w:r w:rsidRPr="00322077">
              <w:t>Родной язык</w:t>
            </w:r>
            <w:r w:rsidRPr="00322077">
              <w:rPr>
                <w:vertAlign w:val="superscript"/>
              </w:rPr>
              <w:t>*</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tabs>
                <w:tab w:val="left" w:pos="245"/>
              </w:tabs>
              <w:spacing w:line="276" w:lineRule="auto"/>
            </w:pPr>
            <w:r w:rsidRPr="00322077">
              <w:t>0</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tabs>
                <w:tab w:val="left" w:pos="245"/>
              </w:tabs>
              <w:spacing w:line="276" w:lineRule="auto"/>
            </w:pPr>
            <w:r w:rsidRPr="00322077">
              <w:t>0</w:t>
            </w:r>
          </w:p>
        </w:tc>
      </w:tr>
      <w:tr w:rsidR="00A66197" w:rsidRPr="00322077" w:rsidTr="00776A3A">
        <w:trPr>
          <w:trHeight w:val="323"/>
        </w:trPr>
        <w:tc>
          <w:tcPr>
            <w:tcW w:w="3794" w:type="dxa"/>
            <w:vMerge/>
            <w:tcBorders>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vertAlign w:val="superscript"/>
              </w:rPr>
            </w:pPr>
            <w:r w:rsidRPr="00322077">
              <w:t>Родная литература</w:t>
            </w:r>
            <w:r w:rsidRPr="00322077">
              <w:rPr>
                <w:vertAlign w:val="superscript"/>
              </w:rPr>
              <w:t>*</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tabs>
                <w:tab w:val="left" w:pos="245"/>
              </w:tabs>
              <w:spacing w:line="276" w:lineRule="auto"/>
            </w:pPr>
            <w:r w:rsidRPr="00322077">
              <w:t>0</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tabs>
                <w:tab w:val="left" w:pos="245"/>
              </w:tabs>
              <w:spacing w:line="276" w:lineRule="auto"/>
            </w:pPr>
            <w:r w:rsidRPr="00322077">
              <w:t>0</w:t>
            </w:r>
          </w:p>
        </w:tc>
      </w:tr>
      <w:tr w:rsidR="00A66197" w:rsidRPr="00322077" w:rsidTr="00776A3A">
        <w:trPr>
          <w:trHeight w:val="319"/>
        </w:trPr>
        <w:tc>
          <w:tcPr>
            <w:tcW w:w="3794" w:type="dxa"/>
            <w:vMerge w:val="restart"/>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spacing w:after="0"/>
              <w:rPr>
                <w:rFonts w:ascii="Times New Roman" w:hAnsi="Times New Roman"/>
                <w:sz w:val="24"/>
                <w:szCs w:val="24"/>
              </w:rPr>
            </w:pPr>
            <w:r w:rsidRPr="00322077">
              <w:rPr>
                <w:rFonts w:ascii="Times New Roman" w:hAnsi="Times New Roman"/>
                <w:sz w:val="24"/>
                <w:szCs w:val="24"/>
              </w:rPr>
              <w:t>Иностранные языки</w:t>
            </w:r>
          </w:p>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Английский язык</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tabs>
                <w:tab w:val="left" w:pos="367"/>
                <w:tab w:val="center" w:pos="1450"/>
              </w:tabs>
              <w:spacing w:line="276" w:lineRule="auto"/>
            </w:pPr>
            <w:r w:rsidRPr="00322077">
              <w:t>3</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tabs>
                <w:tab w:val="left" w:pos="367"/>
                <w:tab w:val="center" w:pos="1450"/>
              </w:tabs>
              <w:spacing w:line="276" w:lineRule="auto"/>
            </w:pPr>
            <w:r w:rsidRPr="00322077">
              <w:t>3</w:t>
            </w:r>
          </w:p>
        </w:tc>
      </w:tr>
      <w:tr w:rsidR="00A66197" w:rsidRPr="00322077" w:rsidTr="00776A3A">
        <w:trPr>
          <w:trHeight w:val="244"/>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vertAlign w:val="superscript"/>
              </w:rPr>
            </w:pPr>
            <w:r w:rsidRPr="00322077">
              <w:t>Второй иностранный язык</w:t>
            </w:r>
          </w:p>
        </w:tc>
        <w:tc>
          <w:tcPr>
            <w:tcW w:w="942"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tabs>
                <w:tab w:val="left" w:pos="367"/>
                <w:tab w:val="center" w:pos="1450"/>
              </w:tabs>
              <w:spacing w:line="276" w:lineRule="auto"/>
            </w:pPr>
            <w:r w:rsidRPr="00322077">
              <w:t>1</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tabs>
                <w:tab w:val="left" w:pos="367"/>
                <w:tab w:val="center" w:pos="1450"/>
              </w:tabs>
              <w:spacing w:line="276" w:lineRule="auto"/>
            </w:pPr>
            <w:r w:rsidRPr="00322077">
              <w:t>1</w:t>
            </w:r>
          </w:p>
        </w:tc>
      </w:tr>
      <w:tr w:rsidR="00A66197" w:rsidRPr="00322077" w:rsidTr="00776A3A">
        <w:trPr>
          <w:trHeight w:val="270"/>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Математика и информатика</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Математика</w:t>
            </w:r>
          </w:p>
        </w:tc>
        <w:tc>
          <w:tcPr>
            <w:tcW w:w="942"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vertAlign w:val="superscript"/>
              </w:rPr>
            </w:pPr>
            <w:r w:rsidRPr="00322077">
              <w:t>Алгебра</w:t>
            </w:r>
            <w:r w:rsidRPr="00322077">
              <w:rPr>
                <w:vertAlign w:val="superscript"/>
              </w:rPr>
              <w:t>**</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3</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3</w:t>
            </w: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Геометрия**</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2</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2</w:t>
            </w: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Информатика</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1</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1</w:t>
            </w:r>
          </w:p>
        </w:tc>
      </w:tr>
      <w:tr w:rsidR="00A66197" w:rsidRPr="00322077" w:rsidTr="00776A3A">
        <w:trPr>
          <w:trHeight w:val="177"/>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Общественно-научные предметы</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История России. Всеобщая история</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2</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2</w:t>
            </w: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Обществознание</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1</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1</w:t>
            </w: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География</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2</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2</w:t>
            </w:r>
          </w:p>
        </w:tc>
      </w:tr>
      <w:tr w:rsidR="00A66197" w:rsidRPr="00322077" w:rsidTr="00776A3A">
        <w:trPr>
          <w:trHeight w:val="145"/>
        </w:trPr>
        <w:tc>
          <w:tcPr>
            <w:tcW w:w="3794" w:type="dxa"/>
            <w:tcBorders>
              <w:top w:val="single" w:sz="4" w:space="0" w:color="auto"/>
              <w:left w:val="single" w:sz="4" w:space="0" w:color="auto"/>
              <w:bottom w:val="single" w:sz="4" w:space="0" w:color="auto"/>
              <w:right w:val="single" w:sz="4" w:space="0" w:color="auto"/>
            </w:tcBorders>
            <w:hideMark/>
          </w:tcPr>
          <w:p w:rsidR="00A66197" w:rsidRPr="00322077" w:rsidRDefault="00A66197" w:rsidP="00A66197">
            <w:pPr>
              <w:spacing w:after="0"/>
              <w:rPr>
                <w:rFonts w:ascii="Times New Roman" w:hAnsi="Times New Roman"/>
                <w:sz w:val="24"/>
                <w:szCs w:val="24"/>
              </w:rPr>
            </w:pPr>
            <w:r w:rsidRPr="00322077">
              <w:rPr>
                <w:rFonts w:ascii="Times New Roman" w:hAnsi="Times New Roman"/>
                <w:sz w:val="24"/>
                <w:szCs w:val="24"/>
              </w:rPr>
              <w:t>Основы духовно – нравственной культуры народов России</w:t>
            </w:r>
          </w:p>
        </w:tc>
        <w:tc>
          <w:tcPr>
            <w:tcW w:w="3905" w:type="dxa"/>
            <w:tcBorders>
              <w:top w:val="single" w:sz="4" w:space="0" w:color="auto"/>
              <w:left w:val="single" w:sz="4" w:space="0" w:color="auto"/>
              <w:bottom w:val="single" w:sz="4" w:space="0" w:color="auto"/>
              <w:right w:val="single" w:sz="4" w:space="0" w:color="auto"/>
            </w:tcBorders>
            <w:hideMark/>
          </w:tcPr>
          <w:p w:rsidR="00A66197" w:rsidRPr="00322077" w:rsidRDefault="00A66197" w:rsidP="00A66197">
            <w:pPr>
              <w:spacing w:after="0"/>
              <w:rPr>
                <w:rFonts w:ascii="Times New Roman" w:hAnsi="Times New Roman"/>
                <w:sz w:val="24"/>
                <w:szCs w:val="24"/>
                <w:vertAlign w:val="superscript"/>
              </w:rPr>
            </w:pPr>
            <w:r w:rsidRPr="00322077">
              <w:rPr>
                <w:rFonts w:ascii="Times New Roman" w:hAnsi="Times New Roman"/>
                <w:sz w:val="24"/>
                <w:szCs w:val="24"/>
              </w:rPr>
              <w:t>Основы духовно – нравственной культуры народов России</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07016" w:rsidP="00A66197">
            <w:pPr>
              <w:pStyle w:val="affffff3"/>
              <w:spacing w:line="276" w:lineRule="auto"/>
            </w:pPr>
            <w:r>
              <w:t>0</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07016" w:rsidP="00A66197">
            <w:pPr>
              <w:pStyle w:val="affffff3"/>
              <w:spacing w:line="276" w:lineRule="auto"/>
            </w:pPr>
            <w:r>
              <w:t>0</w:t>
            </w:r>
          </w:p>
        </w:tc>
      </w:tr>
      <w:tr w:rsidR="00A66197" w:rsidRPr="00322077" w:rsidTr="00776A3A">
        <w:trPr>
          <w:trHeight w:val="270"/>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proofErr w:type="gramStart"/>
            <w:r w:rsidRPr="00322077">
              <w:t>Естественно-научные</w:t>
            </w:r>
            <w:proofErr w:type="gramEnd"/>
            <w:r w:rsidRPr="00322077">
              <w:t xml:space="preserve"> предметы</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Физика</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3</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3</w:t>
            </w: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Химия</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2</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2</w:t>
            </w: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Биология</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2</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2</w:t>
            </w:r>
          </w:p>
        </w:tc>
      </w:tr>
      <w:tr w:rsidR="00A66197" w:rsidRPr="00322077" w:rsidTr="00776A3A">
        <w:trPr>
          <w:trHeight w:val="270"/>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Искусство</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Музыка</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Изобразительное искусство</w:t>
            </w:r>
          </w:p>
        </w:tc>
        <w:tc>
          <w:tcPr>
            <w:tcW w:w="942"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p>
        </w:tc>
      </w:tr>
      <w:tr w:rsidR="00A66197" w:rsidRPr="00322077" w:rsidTr="00776A3A">
        <w:trPr>
          <w:trHeight w:val="270"/>
        </w:trPr>
        <w:tc>
          <w:tcPr>
            <w:tcW w:w="3794"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Технология</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Технология</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BD4A7B" w:rsidP="00A66197">
            <w:pPr>
              <w:pStyle w:val="affffff3"/>
              <w:spacing w:line="276" w:lineRule="auto"/>
            </w:pPr>
            <w:r>
              <w:t>0</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BD4A7B" w:rsidP="00A66197">
            <w:pPr>
              <w:pStyle w:val="affffff3"/>
              <w:spacing w:line="276" w:lineRule="auto"/>
            </w:pPr>
            <w:r>
              <w:t>0</w:t>
            </w:r>
          </w:p>
        </w:tc>
      </w:tr>
      <w:tr w:rsidR="00A66197" w:rsidRPr="00322077" w:rsidTr="00776A3A">
        <w:trPr>
          <w:trHeight w:val="556"/>
        </w:trPr>
        <w:tc>
          <w:tcPr>
            <w:tcW w:w="3794" w:type="dxa"/>
            <w:vMerge w:val="restart"/>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Физическая культура и основы безопасности жизнедеятельности</w:t>
            </w: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Основы безопасности жизнедеятельности</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1</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1</w:t>
            </w:r>
          </w:p>
        </w:tc>
      </w:tr>
      <w:tr w:rsidR="00A66197" w:rsidRPr="00322077" w:rsidTr="00776A3A">
        <w:trPr>
          <w:trHeight w:val="145"/>
        </w:trPr>
        <w:tc>
          <w:tcPr>
            <w:tcW w:w="3794" w:type="dxa"/>
            <w:vMerge/>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rPr>
                <w:rFonts w:ascii="Times New Roman" w:hAnsi="Times New Roman"/>
                <w:sz w:val="24"/>
                <w:szCs w:val="24"/>
              </w:rPr>
            </w:pPr>
          </w:p>
        </w:tc>
        <w:tc>
          <w:tcPr>
            <w:tcW w:w="3905"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vertAlign w:val="superscript"/>
              </w:rPr>
            </w:pPr>
            <w:r w:rsidRPr="00322077">
              <w:t>Физическая культура</w:t>
            </w:r>
            <w:r w:rsidRPr="00322077">
              <w:rPr>
                <w:vertAlign w:val="superscript"/>
              </w:rPr>
              <w:t>***</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pPr>
            <w:r w:rsidRPr="00322077">
              <w:t>2</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pStyle w:val="affffff3"/>
              <w:spacing w:line="276" w:lineRule="auto"/>
            </w:pPr>
            <w:r w:rsidRPr="00322077">
              <w:t>2</w:t>
            </w:r>
          </w:p>
        </w:tc>
      </w:tr>
      <w:tr w:rsidR="00A66197" w:rsidRPr="00322077" w:rsidTr="00A66197">
        <w:trPr>
          <w:trHeight w:val="270"/>
        </w:trPr>
        <w:tc>
          <w:tcPr>
            <w:tcW w:w="769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6197" w:rsidRPr="00322077" w:rsidRDefault="00A66197" w:rsidP="00A66197">
            <w:pPr>
              <w:pStyle w:val="affffff3"/>
              <w:spacing w:line="276" w:lineRule="auto"/>
              <w:jc w:val="right"/>
              <w:rPr>
                <w:b/>
              </w:rPr>
            </w:pPr>
            <w:r w:rsidRPr="00322077">
              <w:rPr>
                <w:b/>
              </w:rPr>
              <w:t>ИТОГО</w:t>
            </w:r>
          </w:p>
        </w:tc>
        <w:tc>
          <w:tcPr>
            <w:tcW w:w="9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A66197" w:rsidRPr="00322077" w:rsidRDefault="00A66197" w:rsidP="00BD4A7B">
            <w:pPr>
              <w:pStyle w:val="affffff3"/>
              <w:spacing w:line="276" w:lineRule="auto"/>
              <w:rPr>
                <w:b/>
              </w:rPr>
            </w:pPr>
            <w:r w:rsidRPr="00322077">
              <w:rPr>
                <w:b/>
              </w:rPr>
              <w:t>3</w:t>
            </w:r>
            <w:r w:rsidR="00BD4A7B">
              <w:rPr>
                <w:b/>
              </w:rPr>
              <w:t>1</w:t>
            </w:r>
          </w:p>
        </w:tc>
        <w:tc>
          <w:tcPr>
            <w:tcW w:w="9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A66197" w:rsidRPr="00322077" w:rsidRDefault="00A66197" w:rsidP="00BD4A7B">
            <w:pPr>
              <w:pStyle w:val="affffff3"/>
              <w:spacing w:line="276" w:lineRule="auto"/>
              <w:rPr>
                <w:b/>
              </w:rPr>
            </w:pPr>
            <w:r w:rsidRPr="00322077">
              <w:rPr>
                <w:b/>
              </w:rPr>
              <w:t>3</w:t>
            </w:r>
            <w:r w:rsidR="00BD4A7B">
              <w:rPr>
                <w:b/>
              </w:rPr>
              <w:t>1</w:t>
            </w:r>
          </w:p>
        </w:tc>
      </w:tr>
      <w:tr w:rsidR="00A66197" w:rsidRPr="00322077" w:rsidTr="00A66197">
        <w:trPr>
          <w:trHeight w:val="540"/>
        </w:trPr>
        <w:tc>
          <w:tcPr>
            <w:tcW w:w="7699" w:type="dxa"/>
            <w:gridSpan w:val="2"/>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b/>
              </w:rPr>
            </w:pPr>
            <w:r w:rsidRPr="00322077">
              <w:rPr>
                <w:b/>
              </w:rPr>
              <w:t>Часть, формируемая участниками образовательного процесса</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BD4A7B" w:rsidP="00A66197">
            <w:pPr>
              <w:pStyle w:val="affffff3"/>
              <w:spacing w:line="276" w:lineRule="auto"/>
              <w:rPr>
                <w:b/>
              </w:rPr>
            </w:pPr>
            <w:r>
              <w:rPr>
                <w:b/>
              </w:rPr>
              <w:t>2</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BD4A7B" w:rsidP="00A66197">
            <w:pPr>
              <w:pStyle w:val="affffff3"/>
              <w:spacing w:line="276" w:lineRule="auto"/>
              <w:rPr>
                <w:b/>
              </w:rPr>
            </w:pPr>
            <w:r>
              <w:rPr>
                <w:b/>
              </w:rPr>
              <w:t>2</w:t>
            </w:r>
          </w:p>
        </w:tc>
      </w:tr>
      <w:tr w:rsidR="00A66197" w:rsidRPr="00322077" w:rsidTr="00A66197">
        <w:trPr>
          <w:trHeight w:val="270"/>
        </w:trPr>
        <w:tc>
          <w:tcPr>
            <w:tcW w:w="7699" w:type="dxa"/>
            <w:gridSpan w:val="2"/>
            <w:tcBorders>
              <w:top w:val="nil"/>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Элективный курс по математике</w:t>
            </w:r>
          </w:p>
        </w:tc>
        <w:tc>
          <w:tcPr>
            <w:tcW w:w="942" w:type="dxa"/>
            <w:tcBorders>
              <w:top w:val="single" w:sz="4" w:space="0" w:color="auto"/>
              <w:left w:val="single" w:sz="4" w:space="0" w:color="auto"/>
              <w:bottom w:val="single" w:sz="4" w:space="0" w:color="auto"/>
              <w:right w:val="single" w:sz="4" w:space="0" w:color="auto"/>
            </w:tcBorders>
            <w:vAlign w:val="center"/>
          </w:tcPr>
          <w:p w:rsidR="00A66197" w:rsidRPr="00322077" w:rsidRDefault="00BD4A7B" w:rsidP="00A66197">
            <w:pPr>
              <w:pStyle w:val="affffff3"/>
              <w:spacing w:line="276" w:lineRule="auto"/>
            </w:pPr>
            <w:r>
              <w:t>1</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BD4A7B" w:rsidP="00A66197">
            <w:pPr>
              <w:pStyle w:val="affffff3"/>
              <w:spacing w:line="276" w:lineRule="auto"/>
            </w:pPr>
            <w:r>
              <w:t>1</w:t>
            </w:r>
          </w:p>
        </w:tc>
      </w:tr>
      <w:tr w:rsidR="00A66197" w:rsidRPr="00322077" w:rsidTr="00A66197">
        <w:trPr>
          <w:trHeight w:val="270"/>
        </w:trPr>
        <w:tc>
          <w:tcPr>
            <w:tcW w:w="7699" w:type="dxa"/>
            <w:gridSpan w:val="2"/>
            <w:tcBorders>
              <w:top w:val="nil"/>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pPr>
            <w:r w:rsidRPr="00322077">
              <w:t>Элективный курс по русскому языку</w:t>
            </w:r>
          </w:p>
        </w:tc>
        <w:tc>
          <w:tcPr>
            <w:tcW w:w="942" w:type="dxa"/>
            <w:tcBorders>
              <w:top w:val="single" w:sz="4" w:space="0" w:color="auto"/>
              <w:left w:val="single" w:sz="4" w:space="0" w:color="auto"/>
              <w:bottom w:val="single" w:sz="4" w:space="0" w:color="auto"/>
              <w:right w:val="single" w:sz="4" w:space="0" w:color="auto"/>
            </w:tcBorders>
            <w:vAlign w:val="center"/>
          </w:tcPr>
          <w:p w:rsidR="00A66197" w:rsidRPr="00322077" w:rsidRDefault="00BD4A7B" w:rsidP="00A66197">
            <w:pPr>
              <w:pStyle w:val="affffff3"/>
              <w:spacing w:line="276" w:lineRule="auto"/>
            </w:pPr>
            <w:r>
              <w:t>1</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BD4A7B" w:rsidP="00A66197">
            <w:pPr>
              <w:pStyle w:val="affffff3"/>
              <w:spacing w:line="276" w:lineRule="auto"/>
            </w:pPr>
            <w:r>
              <w:t>1</w:t>
            </w:r>
          </w:p>
        </w:tc>
      </w:tr>
      <w:tr w:rsidR="00A66197" w:rsidRPr="00322077" w:rsidTr="00A66197">
        <w:trPr>
          <w:trHeight w:val="196"/>
        </w:trPr>
        <w:tc>
          <w:tcPr>
            <w:tcW w:w="7699" w:type="dxa"/>
            <w:gridSpan w:val="2"/>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pStyle w:val="affffff3"/>
              <w:spacing w:line="276" w:lineRule="auto"/>
              <w:jc w:val="left"/>
              <w:rPr>
                <w:b/>
                <w:color w:val="000000"/>
              </w:rPr>
            </w:pPr>
            <w:r w:rsidRPr="00322077">
              <w:rPr>
                <w:b/>
                <w:color w:val="000000"/>
              </w:rPr>
              <w:t>Максимально допустимая недельная нагрузка</w:t>
            </w:r>
          </w:p>
        </w:tc>
        <w:tc>
          <w:tcPr>
            <w:tcW w:w="942" w:type="dxa"/>
            <w:tcBorders>
              <w:top w:val="single" w:sz="4" w:space="0" w:color="auto"/>
              <w:left w:val="single" w:sz="4" w:space="0" w:color="auto"/>
              <w:bottom w:val="single" w:sz="4" w:space="0" w:color="auto"/>
              <w:right w:val="single" w:sz="4" w:space="0" w:color="auto"/>
            </w:tcBorders>
            <w:vAlign w:val="center"/>
            <w:hideMark/>
          </w:tcPr>
          <w:p w:rsidR="00A66197" w:rsidRPr="00322077" w:rsidRDefault="00A66197" w:rsidP="00A66197">
            <w:pPr>
              <w:spacing w:after="0"/>
              <w:jc w:val="center"/>
              <w:rPr>
                <w:rFonts w:ascii="Times New Roman" w:hAnsi="Times New Roman"/>
                <w:b/>
                <w:color w:val="000000"/>
                <w:sz w:val="24"/>
                <w:szCs w:val="24"/>
              </w:rPr>
            </w:pPr>
            <w:r w:rsidRPr="00322077">
              <w:rPr>
                <w:rFonts w:ascii="Times New Roman" w:hAnsi="Times New Roman"/>
                <w:b/>
                <w:color w:val="000000"/>
                <w:sz w:val="24"/>
                <w:szCs w:val="24"/>
              </w:rPr>
              <w:t>33</w:t>
            </w:r>
          </w:p>
        </w:tc>
        <w:tc>
          <w:tcPr>
            <w:tcW w:w="944" w:type="dxa"/>
            <w:tcBorders>
              <w:top w:val="single" w:sz="4" w:space="0" w:color="auto"/>
              <w:left w:val="single" w:sz="4" w:space="0" w:color="auto"/>
              <w:bottom w:val="single" w:sz="4" w:space="0" w:color="auto"/>
              <w:right w:val="single" w:sz="4" w:space="0" w:color="auto"/>
            </w:tcBorders>
            <w:vAlign w:val="center"/>
          </w:tcPr>
          <w:p w:rsidR="00A66197" w:rsidRPr="00322077" w:rsidRDefault="00A66197" w:rsidP="00A66197">
            <w:pPr>
              <w:spacing w:after="0"/>
              <w:jc w:val="center"/>
              <w:rPr>
                <w:rFonts w:ascii="Times New Roman" w:hAnsi="Times New Roman"/>
                <w:b/>
                <w:color w:val="000000"/>
                <w:sz w:val="24"/>
                <w:szCs w:val="24"/>
              </w:rPr>
            </w:pPr>
            <w:r w:rsidRPr="00322077">
              <w:rPr>
                <w:rFonts w:ascii="Times New Roman" w:hAnsi="Times New Roman"/>
                <w:b/>
                <w:color w:val="000000"/>
                <w:sz w:val="24"/>
                <w:szCs w:val="24"/>
              </w:rPr>
              <w:t>33</w:t>
            </w:r>
          </w:p>
        </w:tc>
      </w:tr>
    </w:tbl>
    <w:p w:rsidR="00EF50E4" w:rsidRPr="00322077" w:rsidRDefault="00EF50E4" w:rsidP="00322077">
      <w:pPr>
        <w:tabs>
          <w:tab w:val="left" w:pos="465"/>
        </w:tabs>
        <w:spacing w:after="0"/>
        <w:jc w:val="both"/>
        <w:rPr>
          <w:rFonts w:ascii="Times New Roman" w:hAnsi="Times New Roman"/>
          <w:sz w:val="24"/>
          <w:szCs w:val="24"/>
        </w:rPr>
      </w:pPr>
    </w:p>
    <w:p w:rsidR="00322077" w:rsidRPr="00322077" w:rsidRDefault="00322077" w:rsidP="00322077">
      <w:pPr>
        <w:pStyle w:val="dash041e005f0431005f044b005f0447005f043d005f044b005f0439"/>
        <w:spacing w:line="276" w:lineRule="auto"/>
        <w:jc w:val="both"/>
      </w:pPr>
    </w:p>
    <w:p w:rsidR="00322077" w:rsidRPr="00322077" w:rsidRDefault="00322077" w:rsidP="00322077">
      <w:pPr>
        <w:spacing w:after="0"/>
        <w:ind w:left="160"/>
        <w:rPr>
          <w:rFonts w:ascii="Times New Roman" w:hAnsi="Times New Roman"/>
          <w:b/>
          <w:bCs/>
          <w:sz w:val="24"/>
          <w:szCs w:val="24"/>
        </w:rPr>
      </w:pPr>
      <w:r w:rsidRPr="00322077">
        <w:rPr>
          <w:rFonts w:ascii="Times New Roman" w:hAnsi="Times New Roman"/>
          <w:b/>
          <w:bCs/>
          <w:sz w:val="24"/>
          <w:szCs w:val="24"/>
          <w:u w:val="single"/>
        </w:rPr>
        <w:t>Примечание:</w:t>
      </w:r>
      <w:r w:rsidRPr="00322077">
        <w:rPr>
          <w:rFonts w:ascii="Times New Roman" w:hAnsi="Times New Roman"/>
          <w:b/>
          <w:bCs/>
          <w:sz w:val="24"/>
          <w:szCs w:val="24"/>
        </w:rPr>
        <w:t xml:space="preserve"> </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*Родителями (законными представителями) предметы «Родной язык» и «Родная литература» не выбраны для изучения.</w:t>
      </w:r>
    </w:p>
    <w:p w:rsidR="00322077" w:rsidRPr="00322077" w:rsidRDefault="00322077" w:rsidP="00322077">
      <w:pPr>
        <w:spacing w:after="0"/>
        <w:jc w:val="both"/>
        <w:rPr>
          <w:rFonts w:ascii="Times New Roman" w:hAnsi="Times New Roman"/>
          <w:sz w:val="24"/>
          <w:szCs w:val="24"/>
        </w:rPr>
      </w:pPr>
      <w:r w:rsidRPr="00322077">
        <w:rPr>
          <w:rFonts w:ascii="Times New Roman" w:hAnsi="Times New Roman"/>
          <w:b/>
          <w:bCs/>
          <w:sz w:val="24"/>
          <w:szCs w:val="24"/>
        </w:rPr>
        <w:t>**</w:t>
      </w:r>
      <w:r w:rsidRPr="00322077">
        <w:rPr>
          <w:rFonts w:ascii="Times New Roman" w:hAnsi="Times New Roman"/>
          <w:bCs/>
          <w:sz w:val="24"/>
          <w:szCs w:val="24"/>
        </w:rPr>
        <w:t>П</w:t>
      </w:r>
      <w:r w:rsidRPr="00322077">
        <w:rPr>
          <w:rFonts w:ascii="Times New Roman" w:hAnsi="Times New Roman"/>
          <w:sz w:val="24"/>
          <w:szCs w:val="24"/>
        </w:rPr>
        <w:t>ри изучении учебного предмета «Математика» образовательная организация самостоятельно определяет количество часов на изучение тем алгебры и геометрии (отводимое количество часов указывается в рабочей программе по учебному предмету «Математика»).</w:t>
      </w:r>
    </w:p>
    <w:p w:rsidR="00322077" w:rsidRPr="00322077" w:rsidRDefault="00322077" w:rsidP="00322077">
      <w:pPr>
        <w:tabs>
          <w:tab w:val="left" w:pos="465"/>
        </w:tabs>
        <w:spacing w:after="0"/>
        <w:jc w:val="both"/>
        <w:rPr>
          <w:rFonts w:ascii="Times New Roman" w:hAnsi="Times New Roman"/>
          <w:sz w:val="24"/>
          <w:szCs w:val="24"/>
        </w:rPr>
      </w:pPr>
      <w:r w:rsidRPr="00322077">
        <w:rPr>
          <w:rFonts w:ascii="Times New Roman" w:hAnsi="Times New Roman"/>
          <w:b/>
          <w:sz w:val="24"/>
          <w:szCs w:val="24"/>
        </w:rPr>
        <w:t>***</w:t>
      </w:r>
      <w:r w:rsidRPr="00322077">
        <w:rPr>
          <w:rFonts w:ascii="Times New Roman" w:hAnsi="Times New Roman"/>
          <w:sz w:val="24"/>
          <w:szCs w:val="24"/>
        </w:rPr>
        <w:t>1 час  предмета «Физической культуры» реализуется через внеурочную деятельность.</w:t>
      </w:r>
    </w:p>
    <w:p w:rsidR="00322077" w:rsidRPr="00322077" w:rsidRDefault="00322077" w:rsidP="00322077">
      <w:pPr>
        <w:pStyle w:val="2"/>
        <w:spacing w:line="276" w:lineRule="auto"/>
        <w:rPr>
          <w:sz w:val="24"/>
          <w:szCs w:val="24"/>
        </w:rPr>
      </w:pPr>
      <w:bookmarkStart w:id="460" w:name="_Toc78921770"/>
      <w:bookmarkStart w:id="461" w:name="_Toc81334552"/>
      <w:bookmarkStart w:id="462" w:name="_Toc81593418"/>
      <w:bookmarkStart w:id="463" w:name="_Toc81645488"/>
      <w:r w:rsidRPr="00322077">
        <w:rPr>
          <w:sz w:val="24"/>
          <w:szCs w:val="24"/>
        </w:rPr>
        <w:lastRenderedPageBreak/>
        <w:t>Промежуточная аттестация</w:t>
      </w:r>
      <w:bookmarkEnd w:id="460"/>
      <w:bookmarkEnd w:id="461"/>
      <w:bookmarkEnd w:id="462"/>
      <w:bookmarkEnd w:id="463"/>
    </w:p>
    <w:p w:rsidR="00322077" w:rsidRPr="00322077" w:rsidRDefault="00322077" w:rsidP="00322077">
      <w:pPr>
        <w:spacing w:after="0"/>
        <w:jc w:val="center"/>
        <w:rPr>
          <w:rFonts w:ascii="Times New Roman" w:hAnsi="Times New Roman"/>
          <w:b/>
          <w:sz w:val="24"/>
          <w:szCs w:val="24"/>
        </w:rPr>
      </w:pPr>
    </w:p>
    <w:p w:rsidR="00322077" w:rsidRPr="00322077" w:rsidRDefault="00322077" w:rsidP="00322077">
      <w:pPr>
        <w:spacing w:after="0"/>
        <w:ind w:firstLine="708"/>
        <w:jc w:val="both"/>
        <w:rPr>
          <w:rFonts w:ascii="Times New Roman" w:hAnsi="Times New Roman"/>
          <w:sz w:val="24"/>
          <w:szCs w:val="24"/>
        </w:rPr>
      </w:pPr>
      <w:r w:rsidRPr="00322077">
        <w:rPr>
          <w:rFonts w:ascii="Times New Roman" w:hAnsi="Times New Roman"/>
          <w:sz w:val="24"/>
          <w:szCs w:val="24"/>
        </w:rPr>
        <w:t>Промежуточная аттестация обучающихся средней школы – это установление уровня достижения результатов освоения ими содержания учебных предметов, курсов, дисциплин, предусмотренных учебным планом МБОУ «СОШ № 83».</w:t>
      </w:r>
    </w:p>
    <w:p w:rsidR="00322077" w:rsidRPr="00322077" w:rsidRDefault="00322077" w:rsidP="00322077">
      <w:pPr>
        <w:spacing w:after="0"/>
        <w:ind w:firstLine="708"/>
        <w:jc w:val="both"/>
        <w:rPr>
          <w:rFonts w:ascii="Times New Roman" w:hAnsi="Times New Roman"/>
          <w:sz w:val="24"/>
          <w:szCs w:val="24"/>
        </w:rPr>
      </w:pPr>
      <w:r w:rsidRPr="00322077">
        <w:rPr>
          <w:rFonts w:ascii="Times New Roman" w:hAnsi="Times New Roman"/>
          <w:sz w:val="24"/>
          <w:szCs w:val="24"/>
        </w:rPr>
        <w:t>Согласно статье 58 «Промежуточная аттестация обучающихся» Федерального закона от 29 декабря 2012 № 273-ФЗ «Об образовании в Российской Федерации», школьному Положению «О системе оценки и формах промежуточной аттестации» годовую промежуточную аттестацию проходят все обучающиеся 1-11-х классов по предметам учебного плана по материалам одного учебного года.</w:t>
      </w:r>
    </w:p>
    <w:p w:rsidR="00322077" w:rsidRPr="00322077" w:rsidRDefault="00322077" w:rsidP="00322077">
      <w:pPr>
        <w:spacing w:after="0"/>
        <w:ind w:firstLine="708"/>
        <w:jc w:val="both"/>
        <w:rPr>
          <w:rFonts w:ascii="Times New Roman" w:hAnsi="Times New Roman"/>
          <w:sz w:val="24"/>
          <w:szCs w:val="24"/>
        </w:rPr>
      </w:pPr>
      <w:r w:rsidRPr="00322077">
        <w:rPr>
          <w:rFonts w:ascii="Times New Roman" w:hAnsi="Times New Roman"/>
          <w:sz w:val="24"/>
          <w:szCs w:val="24"/>
        </w:rPr>
        <w:t xml:space="preserve">Согласно п.10 ч.3 ст. 28 Федерального закона от 29 декабря 2012 года № 273-ФЗ «Об образовании в Российской Федерации» к компетенции ОО относится осуществление текущего контроля успеваемости и промежуточной аттестации, установление форм, периодичность и порядок проведения. </w:t>
      </w:r>
    </w:p>
    <w:p w:rsidR="00322077" w:rsidRPr="00322077" w:rsidRDefault="00322077" w:rsidP="00322077">
      <w:pPr>
        <w:spacing w:after="0"/>
        <w:ind w:firstLine="708"/>
        <w:jc w:val="both"/>
        <w:rPr>
          <w:rFonts w:ascii="Times New Roman" w:hAnsi="Times New Roman"/>
          <w:sz w:val="24"/>
          <w:szCs w:val="24"/>
        </w:rPr>
      </w:pPr>
      <w:r w:rsidRPr="00322077">
        <w:rPr>
          <w:rFonts w:ascii="Times New Roman" w:hAnsi="Times New Roman"/>
          <w:sz w:val="24"/>
          <w:szCs w:val="24"/>
        </w:rPr>
        <w:t xml:space="preserve">Промежуточная аттестация осуществляется в конце учебного года. Сроки проведения промежуточной аттестации, </w:t>
      </w:r>
      <w:proofErr w:type="gramStart"/>
      <w:r w:rsidRPr="00322077">
        <w:rPr>
          <w:rFonts w:ascii="Times New Roman" w:hAnsi="Times New Roman"/>
          <w:sz w:val="24"/>
          <w:szCs w:val="24"/>
        </w:rPr>
        <w:t>отражаются в годовом календарном графике ежегодно утверждаются</w:t>
      </w:r>
      <w:proofErr w:type="gramEnd"/>
      <w:r w:rsidRPr="00322077">
        <w:rPr>
          <w:rFonts w:ascii="Times New Roman" w:hAnsi="Times New Roman"/>
          <w:sz w:val="24"/>
          <w:szCs w:val="24"/>
        </w:rPr>
        <w:t xml:space="preserve"> директором МБОУ «СОШ № 83». </w:t>
      </w:r>
    </w:p>
    <w:p w:rsidR="00322077" w:rsidRDefault="00322077" w:rsidP="00322077">
      <w:pPr>
        <w:spacing w:after="0"/>
        <w:jc w:val="both"/>
        <w:rPr>
          <w:rFonts w:ascii="Times New Roman" w:hAnsi="Times New Roman"/>
          <w:sz w:val="24"/>
          <w:szCs w:val="24"/>
        </w:rPr>
      </w:pPr>
      <w:r w:rsidRPr="00322077">
        <w:rPr>
          <w:rFonts w:ascii="Times New Roman" w:hAnsi="Times New Roman"/>
          <w:sz w:val="24"/>
          <w:szCs w:val="24"/>
        </w:rPr>
        <w:t xml:space="preserve"> </w:t>
      </w:r>
      <w:r w:rsidRPr="00322077">
        <w:rPr>
          <w:rFonts w:ascii="Times New Roman" w:hAnsi="Times New Roman"/>
          <w:sz w:val="24"/>
          <w:szCs w:val="24"/>
        </w:rPr>
        <w:tab/>
      </w:r>
      <w:proofErr w:type="gramStart"/>
      <w:r w:rsidRPr="00322077">
        <w:rPr>
          <w:rFonts w:ascii="Times New Roman" w:hAnsi="Times New Roman"/>
          <w:sz w:val="24"/>
          <w:szCs w:val="24"/>
        </w:rPr>
        <w:t>Проведение промежуточной аттестации обучающихся в МБОУ «СОШ № 83» регулируется положением «О формах, периодичности и порядке проведения текущего контроля успеваемости и промеж</w:t>
      </w:r>
      <w:r w:rsidR="00CF3CE3">
        <w:rPr>
          <w:rFonts w:ascii="Times New Roman" w:hAnsi="Times New Roman"/>
          <w:sz w:val="24"/>
          <w:szCs w:val="24"/>
        </w:rPr>
        <w:t>уточной аттестации обучающихся».</w:t>
      </w:r>
      <w:proofErr w:type="gramEnd"/>
    </w:p>
    <w:p w:rsidR="00A07016" w:rsidRPr="00A07016" w:rsidRDefault="00A07016" w:rsidP="00A07016">
      <w:pPr>
        <w:ind w:firstLine="709"/>
        <w:jc w:val="both"/>
        <w:rPr>
          <w:rFonts w:ascii="Times New Roman" w:hAnsi="Times New Roman"/>
          <w:sz w:val="24"/>
          <w:szCs w:val="24"/>
        </w:rPr>
      </w:pPr>
      <w:r w:rsidRPr="00A07016">
        <w:rPr>
          <w:rFonts w:ascii="Times New Roman" w:hAnsi="Times New Roman"/>
          <w:sz w:val="24"/>
          <w:szCs w:val="24"/>
        </w:rPr>
        <w:t>Формами проведения промежуточной аттестации в 5-8-х переводных классах являются:</w:t>
      </w:r>
    </w:p>
    <w:p w:rsidR="00A07016" w:rsidRPr="00E307F6" w:rsidRDefault="00A07016" w:rsidP="00A07016">
      <w:pPr>
        <w:ind w:firstLine="709"/>
        <w:jc w:val="both"/>
        <w:rPr>
          <w:sz w:val="24"/>
          <w:szCs w:val="24"/>
        </w:rPr>
      </w:pPr>
    </w:p>
    <w:tbl>
      <w:tblPr>
        <w:tblStyle w:val="a4"/>
        <w:tblW w:w="9526" w:type="dxa"/>
        <w:tblInd w:w="108" w:type="dxa"/>
        <w:tblLayout w:type="fixed"/>
        <w:tblLook w:val="04A0" w:firstRow="1" w:lastRow="0" w:firstColumn="1" w:lastColumn="0" w:noHBand="0" w:noVBand="1"/>
      </w:tblPr>
      <w:tblGrid>
        <w:gridCol w:w="1933"/>
        <w:gridCol w:w="1964"/>
        <w:gridCol w:w="1915"/>
        <w:gridCol w:w="1754"/>
        <w:gridCol w:w="1960"/>
      </w:tblGrid>
      <w:tr w:rsidR="00A07016" w:rsidRPr="00A07016" w:rsidTr="009B4E3F">
        <w:tc>
          <w:tcPr>
            <w:tcW w:w="1933" w:type="dxa"/>
            <w:vMerge w:val="restart"/>
            <w:vAlign w:val="center"/>
          </w:tcPr>
          <w:p w:rsidR="00A07016" w:rsidRPr="00A07016" w:rsidRDefault="00A07016" w:rsidP="00A07016">
            <w:pPr>
              <w:spacing w:line="240" w:lineRule="auto"/>
              <w:jc w:val="center"/>
              <w:rPr>
                <w:rFonts w:ascii="Times New Roman" w:hAnsi="Times New Roman"/>
                <w:b/>
              </w:rPr>
            </w:pPr>
            <w:r w:rsidRPr="00A07016">
              <w:rPr>
                <w:rFonts w:ascii="Times New Roman" w:hAnsi="Times New Roman"/>
                <w:b/>
              </w:rPr>
              <w:t>Предметы</w:t>
            </w:r>
          </w:p>
        </w:tc>
        <w:tc>
          <w:tcPr>
            <w:tcW w:w="7593" w:type="dxa"/>
            <w:gridSpan w:val="4"/>
          </w:tcPr>
          <w:p w:rsidR="00A07016" w:rsidRPr="00A07016" w:rsidRDefault="00A07016" w:rsidP="00A07016">
            <w:pPr>
              <w:spacing w:line="240" w:lineRule="auto"/>
              <w:jc w:val="center"/>
              <w:rPr>
                <w:rFonts w:ascii="Times New Roman" w:hAnsi="Times New Roman"/>
                <w:b/>
              </w:rPr>
            </w:pPr>
            <w:r w:rsidRPr="00A07016">
              <w:rPr>
                <w:rFonts w:ascii="Times New Roman" w:hAnsi="Times New Roman"/>
                <w:b/>
              </w:rPr>
              <w:t>Формы промежуточной аттестации</w:t>
            </w:r>
          </w:p>
        </w:tc>
      </w:tr>
      <w:tr w:rsidR="00A07016" w:rsidRPr="00A07016" w:rsidTr="009B4E3F">
        <w:tc>
          <w:tcPr>
            <w:tcW w:w="1933" w:type="dxa"/>
            <w:vMerge/>
          </w:tcPr>
          <w:p w:rsidR="00A07016" w:rsidRPr="00A07016" w:rsidRDefault="00A07016" w:rsidP="00A07016">
            <w:pPr>
              <w:spacing w:line="240" w:lineRule="auto"/>
              <w:jc w:val="center"/>
              <w:rPr>
                <w:rFonts w:ascii="Times New Roman" w:hAnsi="Times New Roman"/>
                <w:b/>
              </w:rPr>
            </w:pPr>
          </w:p>
        </w:tc>
        <w:tc>
          <w:tcPr>
            <w:tcW w:w="1964" w:type="dxa"/>
          </w:tcPr>
          <w:p w:rsidR="00A07016" w:rsidRPr="00A07016" w:rsidRDefault="00A07016" w:rsidP="00A07016">
            <w:pPr>
              <w:spacing w:line="240" w:lineRule="auto"/>
              <w:jc w:val="center"/>
              <w:rPr>
                <w:rFonts w:ascii="Times New Roman" w:hAnsi="Times New Roman"/>
                <w:b/>
              </w:rPr>
            </w:pPr>
            <w:r w:rsidRPr="00A07016">
              <w:rPr>
                <w:rFonts w:ascii="Times New Roman" w:hAnsi="Times New Roman"/>
                <w:b/>
              </w:rPr>
              <w:t>5</w:t>
            </w:r>
          </w:p>
        </w:tc>
        <w:tc>
          <w:tcPr>
            <w:tcW w:w="1915" w:type="dxa"/>
          </w:tcPr>
          <w:p w:rsidR="00A07016" w:rsidRPr="00A07016" w:rsidRDefault="00A07016" w:rsidP="00A07016">
            <w:pPr>
              <w:spacing w:line="240" w:lineRule="auto"/>
              <w:jc w:val="center"/>
              <w:rPr>
                <w:rFonts w:ascii="Times New Roman" w:hAnsi="Times New Roman"/>
                <w:b/>
              </w:rPr>
            </w:pPr>
            <w:r w:rsidRPr="00A07016">
              <w:rPr>
                <w:rFonts w:ascii="Times New Roman" w:hAnsi="Times New Roman"/>
                <w:b/>
              </w:rPr>
              <w:t>6</w:t>
            </w:r>
          </w:p>
        </w:tc>
        <w:tc>
          <w:tcPr>
            <w:tcW w:w="1754" w:type="dxa"/>
          </w:tcPr>
          <w:p w:rsidR="00A07016" w:rsidRPr="00A07016" w:rsidRDefault="00A07016" w:rsidP="00A07016">
            <w:pPr>
              <w:spacing w:line="240" w:lineRule="auto"/>
              <w:jc w:val="center"/>
              <w:rPr>
                <w:rFonts w:ascii="Times New Roman" w:hAnsi="Times New Roman"/>
                <w:b/>
              </w:rPr>
            </w:pPr>
            <w:r w:rsidRPr="00A07016">
              <w:rPr>
                <w:rFonts w:ascii="Times New Roman" w:hAnsi="Times New Roman"/>
                <w:b/>
              </w:rPr>
              <w:t>7</w:t>
            </w:r>
          </w:p>
        </w:tc>
        <w:tc>
          <w:tcPr>
            <w:tcW w:w="1960" w:type="dxa"/>
          </w:tcPr>
          <w:p w:rsidR="00A07016" w:rsidRPr="00A07016" w:rsidRDefault="00A07016" w:rsidP="00A07016">
            <w:pPr>
              <w:spacing w:line="240" w:lineRule="auto"/>
              <w:jc w:val="center"/>
              <w:rPr>
                <w:rFonts w:ascii="Times New Roman" w:hAnsi="Times New Roman"/>
                <w:b/>
              </w:rPr>
            </w:pPr>
            <w:r w:rsidRPr="00A07016">
              <w:rPr>
                <w:rFonts w:ascii="Times New Roman" w:hAnsi="Times New Roman"/>
                <w:b/>
              </w:rPr>
              <w:t>8</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Русский язык</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Диктант с грамматическим заданием</w:t>
            </w:r>
          </w:p>
        </w:tc>
        <w:tc>
          <w:tcPr>
            <w:tcW w:w="1915" w:type="dxa"/>
            <w:vAlign w:val="center"/>
          </w:tcPr>
          <w:p w:rsidR="00A07016" w:rsidRPr="00A07016" w:rsidRDefault="00A07016" w:rsidP="00A07016">
            <w:pPr>
              <w:spacing w:line="240" w:lineRule="auto"/>
              <w:ind w:right="-108"/>
              <w:jc w:val="center"/>
              <w:rPr>
                <w:rFonts w:ascii="Times New Roman" w:hAnsi="Times New Roman"/>
              </w:rPr>
            </w:pPr>
            <w:r w:rsidRPr="00A07016">
              <w:rPr>
                <w:rFonts w:ascii="Times New Roman" w:hAnsi="Times New Roman"/>
              </w:rPr>
              <w:t>Диктант с грамматическим заданием</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Изложения в формате ОГЭ</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Литература</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Задания на основе текста</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Собеседование по тексту</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Анализ текста</w:t>
            </w:r>
          </w:p>
        </w:tc>
      </w:tr>
      <w:tr w:rsidR="00A07016" w:rsidRPr="00A07016" w:rsidTr="009B4E3F">
        <w:tc>
          <w:tcPr>
            <w:tcW w:w="1933" w:type="dxa"/>
            <w:vAlign w:val="center"/>
          </w:tcPr>
          <w:p w:rsidR="00A07016" w:rsidRPr="00A07016" w:rsidRDefault="00A07016" w:rsidP="00A07016">
            <w:pPr>
              <w:pStyle w:val="affffff3"/>
              <w:jc w:val="left"/>
              <w:rPr>
                <w:sz w:val="22"/>
                <w:szCs w:val="22"/>
                <w:vertAlign w:val="superscript"/>
              </w:rPr>
            </w:pPr>
            <w:r w:rsidRPr="00A07016">
              <w:rPr>
                <w:sz w:val="22"/>
                <w:szCs w:val="22"/>
              </w:rPr>
              <w:t>Родной язык</w:t>
            </w:r>
            <w:r w:rsidRPr="00A07016">
              <w:rPr>
                <w:sz w:val="22"/>
                <w:szCs w:val="22"/>
                <w:vertAlign w:val="superscript"/>
              </w:rPr>
              <w:t>*</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Align w:val="center"/>
          </w:tcPr>
          <w:p w:rsidR="00A07016" w:rsidRPr="00A07016" w:rsidRDefault="00A07016" w:rsidP="00A07016">
            <w:pPr>
              <w:spacing w:line="240" w:lineRule="auto"/>
              <w:jc w:val="center"/>
              <w:rPr>
                <w:rFonts w:ascii="Times New Roman" w:hAnsi="Times New Roman"/>
              </w:rPr>
            </w:pPr>
          </w:p>
        </w:tc>
        <w:tc>
          <w:tcPr>
            <w:tcW w:w="1960" w:type="dxa"/>
            <w:vAlign w:val="center"/>
          </w:tcPr>
          <w:p w:rsidR="00A07016" w:rsidRPr="00A07016" w:rsidRDefault="00A07016" w:rsidP="00A07016">
            <w:pPr>
              <w:spacing w:line="240" w:lineRule="auto"/>
              <w:jc w:val="center"/>
              <w:rPr>
                <w:rFonts w:ascii="Times New Roman" w:hAnsi="Times New Roman"/>
              </w:rPr>
            </w:pPr>
          </w:p>
        </w:tc>
      </w:tr>
      <w:tr w:rsidR="00A07016" w:rsidRPr="00A07016" w:rsidTr="009B4E3F">
        <w:tc>
          <w:tcPr>
            <w:tcW w:w="1933" w:type="dxa"/>
            <w:vAlign w:val="center"/>
          </w:tcPr>
          <w:p w:rsidR="00A07016" w:rsidRPr="00A07016" w:rsidRDefault="00A07016" w:rsidP="00A07016">
            <w:pPr>
              <w:pStyle w:val="affffff3"/>
              <w:jc w:val="left"/>
              <w:rPr>
                <w:sz w:val="22"/>
                <w:szCs w:val="22"/>
                <w:vertAlign w:val="superscript"/>
              </w:rPr>
            </w:pPr>
            <w:r w:rsidRPr="00A07016">
              <w:rPr>
                <w:sz w:val="22"/>
                <w:szCs w:val="22"/>
              </w:rPr>
              <w:t>Родная литература</w:t>
            </w:r>
            <w:r w:rsidRPr="00A07016">
              <w:rPr>
                <w:sz w:val="22"/>
                <w:szCs w:val="22"/>
                <w:vertAlign w:val="superscript"/>
              </w:rPr>
              <w:t>*</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Align w:val="center"/>
          </w:tcPr>
          <w:p w:rsidR="00A07016" w:rsidRPr="00A07016" w:rsidRDefault="00A07016" w:rsidP="00A07016">
            <w:pPr>
              <w:spacing w:line="240" w:lineRule="auto"/>
              <w:jc w:val="center"/>
              <w:rPr>
                <w:rFonts w:ascii="Times New Roman" w:hAnsi="Times New Roman"/>
              </w:rPr>
            </w:pPr>
          </w:p>
        </w:tc>
        <w:tc>
          <w:tcPr>
            <w:tcW w:w="1960" w:type="dxa"/>
            <w:vAlign w:val="center"/>
          </w:tcPr>
          <w:p w:rsidR="00A07016" w:rsidRPr="00A07016" w:rsidRDefault="00A07016" w:rsidP="00A07016">
            <w:pPr>
              <w:spacing w:line="240" w:lineRule="auto"/>
              <w:jc w:val="center"/>
              <w:rPr>
                <w:rFonts w:ascii="Times New Roman" w:hAnsi="Times New Roman"/>
              </w:rPr>
            </w:pP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Английский язык</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r>
      <w:tr w:rsidR="00A07016" w:rsidRPr="00A07016" w:rsidTr="009B4E3F">
        <w:tc>
          <w:tcPr>
            <w:tcW w:w="1933" w:type="dxa"/>
            <w:vAlign w:val="center"/>
          </w:tcPr>
          <w:p w:rsidR="00A07016" w:rsidRPr="00A07016" w:rsidRDefault="00A07016" w:rsidP="00A07016">
            <w:pPr>
              <w:pStyle w:val="affffff3"/>
              <w:jc w:val="left"/>
              <w:rPr>
                <w:sz w:val="22"/>
                <w:szCs w:val="22"/>
                <w:vertAlign w:val="superscript"/>
              </w:rPr>
            </w:pPr>
            <w:r w:rsidRPr="00A07016">
              <w:rPr>
                <w:sz w:val="22"/>
                <w:szCs w:val="22"/>
              </w:rPr>
              <w:t>Второй иностранный язык</w:t>
            </w:r>
            <w:r w:rsidRPr="00A07016">
              <w:rPr>
                <w:sz w:val="22"/>
                <w:szCs w:val="22"/>
                <w:vertAlign w:val="superscript"/>
              </w:rPr>
              <w:t>****</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Align w:val="center"/>
          </w:tcPr>
          <w:p w:rsidR="00A07016" w:rsidRPr="00A07016" w:rsidRDefault="00A07016" w:rsidP="00A07016">
            <w:pPr>
              <w:spacing w:line="240" w:lineRule="auto"/>
              <w:jc w:val="center"/>
              <w:rPr>
                <w:rFonts w:ascii="Times New Roman" w:hAnsi="Times New Roman"/>
              </w:rPr>
            </w:pP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Математика</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c>
          <w:tcPr>
            <w:tcW w:w="1754" w:type="dxa"/>
            <w:vAlign w:val="center"/>
          </w:tcPr>
          <w:p w:rsidR="00A07016" w:rsidRPr="00A07016" w:rsidRDefault="00A07016" w:rsidP="00A07016">
            <w:pPr>
              <w:spacing w:line="240" w:lineRule="auto"/>
              <w:jc w:val="center"/>
              <w:rPr>
                <w:rFonts w:ascii="Times New Roman" w:hAnsi="Times New Roman"/>
              </w:rPr>
            </w:pPr>
          </w:p>
        </w:tc>
        <w:tc>
          <w:tcPr>
            <w:tcW w:w="1960" w:type="dxa"/>
            <w:vAlign w:val="center"/>
          </w:tcPr>
          <w:p w:rsidR="00A07016" w:rsidRPr="00A07016" w:rsidRDefault="00A07016" w:rsidP="00A07016">
            <w:pPr>
              <w:spacing w:line="240" w:lineRule="auto"/>
              <w:jc w:val="center"/>
              <w:rPr>
                <w:rFonts w:ascii="Times New Roman" w:hAnsi="Times New Roman"/>
              </w:rPr>
            </w:pPr>
          </w:p>
        </w:tc>
      </w:tr>
      <w:tr w:rsidR="00A07016" w:rsidRPr="00A07016" w:rsidTr="009B4E3F">
        <w:tc>
          <w:tcPr>
            <w:tcW w:w="1933" w:type="dxa"/>
            <w:vAlign w:val="center"/>
          </w:tcPr>
          <w:p w:rsidR="00A07016" w:rsidRPr="00A07016" w:rsidRDefault="00A07016" w:rsidP="00A07016">
            <w:pPr>
              <w:pStyle w:val="affffff3"/>
              <w:jc w:val="left"/>
              <w:rPr>
                <w:sz w:val="22"/>
                <w:szCs w:val="22"/>
                <w:vertAlign w:val="superscript"/>
              </w:rPr>
            </w:pPr>
            <w:r w:rsidRPr="00A07016">
              <w:rPr>
                <w:sz w:val="22"/>
                <w:szCs w:val="22"/>
              </w:rPr>
              <w:lastRenderedPageBreak/>
              <w:t>Алгебра</w:t>
            </w:r>
            <w:r w:rsidRPr="00A07016">
              <w:rPr>
                <w:sz w:val="22"/>
                <w:szCs w:val="22"/>
                <w:vertAlign w:val="superscript"/>
              </w:rPr>
              <w:t>**</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Merge w:val="restart"/>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c>
          <w:tcPr>
            <w:tcW w:w="1960" w:type="dxa"/>
            <w:vMerge w:val="restart"/>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Комплексная контрольная работа</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Геометрия**</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Merge/>
            <w:vAlign w:val="center"/>
          </w:tcPr>
          <w:p w:rsidR="00A07016" w:rsidRPr="00A07016" w:rsidRDefault="00A07016" w:rsidP="00A07016">
            <w:pPr>
              <w:spacing w:line="240" w:lineRule="auto"/>
              <w:jc w:val="center"/>
              <w:rPr>
                <w:rFonts w:ascii="Times New Roman" w:hAnsi="Times New Roman"/>
              </w:rPr>
            </w:pPr>
          </w:p>
        </w:tc>
        <w:tc>
          <w:tcPr>
            <w:tcW w:w="1960" w:type="dxa"/>
            <w:vMerge/>
            <w:vAlign w:val="center"/>
          </w:tcPr>
          <w:p w:rsidR="00A07016" w:rsidRPr="00A07016" w:rsidRDefault="00A07016" w:rsidP="00A07016">
            <w:pPr>
              <w:spacing w:line="240" w:lineRule="auto"/>
              <w:jc w:val="center"/>
              <w:rPr>
                <w:rFonts w:ascii="Times New Roman" w:hAnsi="Times New Roman"/>
              </w:rPr>
            </w:pP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Информатика</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История России, Всеобщая история</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Творческая работа (реферат)</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Обществознание</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Творческая работа (эссе)</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Творческая работа (эссе)</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География</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Физика</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Контрольная работа</w:t>
            </w:r>
            <w:r w:rsidRPr="00A07016">
              <w:rPr>
                <w:rFonts w:ascii="Times New Roman" w:hAnsi="Times New Roman"/>
                <w:color w:val="000000"/>
              </w:rPr>
              <w:t xml:space="preserve"> </w:t>
            </w:r>
            <w:r w:rsidRPr="00A07016">
              <w:rPr>
                <w:rFonts w:ascii="Times New Roman" w:hAnsi="Times New Roman"/>
              </w:rPr>
              <w:t>по контрольно-измерительным материалам с использованием заданий стандартизированной формы в соответствии с демоверсиями ФИПИ.</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Контрольная работа</w:t>
            </w:r>
            <w:r w:rsidRPr="00A07016">
              <w:rPr>
                <w:rFonts w:ascii="Times New Roman" w:hAnsi="Times New Roman"/>
                <w:color w:val="000000"/>
              </w:rPr>
              <w:t xml:space="preserve"> </w:t>
            </w:r>
            <w:r w:rsidRPr="00A07016">
              <w:rPr>
                <w:rFonts w:ascii="Times New Roman" w:hAnsi="Times New Roman"/>
              </w:rPr>
              <w:t>по контрольно-измерительным материалам с использованием заданий стандартизированной формы в соответствии с демоверсиями ФИПИ.</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Химия</w:t>
            </w:r>
          </w:p>
        </w:tc>
        <w:tc>
          <w:tcPr>
            <w:tcW w:w="1964" w:type="dxa"/>
            <w:vAlign w:val="center"/>
          </w:tcPr>
          <w:p w:rsidR="00A07016" w:rsidRPr="00A07016" w:rsidRDefault="00A07016" w:rsidP="00A07016">
            <w:pPr>
              <w:spacing w:line="240" w:lineRule="auto"/>
              <w:jc w:val="center"/>
              <w:rPr>
                <w:rFonts w:ascii="Times New Roman" w:hAnsi="Times New Roman"/>
              </w:rPr>
            </w:pPr>
          </w:p>
        </w:tc>
        <w:tc>
          <w:tcPr>
            <w:tcW w:w="1915" w:type="dxa"/>
            <w:vAlign w:val="center"/>
          </w:tcPr>
          <w:p w:rsidR="00A07016" w:rsidRPr="00A07016" w:rsidRDefault="00A07016" w:rsidP="00A07016">
            <w:pPr>
              <w:spacing w:line="240" w:lineRule="auto"/>
              <w:jc w:val="center"/>
              <w:rPr>
                <w:rFonts w:ascii="Times New Roman" w:hAnsi="Times New Roman"/>
              </w:rPr>
            </w:pPr>
          </w:p>
        </w:tc>
        <w:tc>
          <w:tcPr>
            <w:tcW w:w="1754" w:type="dxa"/>
            <w:vAlign w:val="center"/>
          </w:tcPr>
          <w:p w:rsidR="00A07016" w:rsidRPr="00A07016" w:rsidRDefault="00A07016" w:rsidP="00A07016">
            <w:pPr>
              <w:spacing w:line="240" w:lineRule="auto"/>
              <w:jc w:val="center"/>
              <w:rPr>
                <w:rFonts w:ascii="Times New Roman" w:hAnsi="Times New Roman"/>
              </w:rPr>
            </w:pP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Биология</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Тест</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Музыка</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Изобразительное искусство</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60" w:type="dxa"/>
            <w:vAlign w:val="center"/>
          </w:tcPr>
          <w:p w:rsidR="00A07016" w:rsidRPr="00A07016" w:rsidRDefault="00A07016" w:rsidP="00A07016">
            <w:pPr>
              <w:spacing w:line="240" w:lineRule="auto"/>
              <w:jc w:val="center"/>
              <w:rPr>
                <w:rFonts w:ascii="Times New Roman" w:hAnsi="Times New Roman"/>
              </w:rPr>
            </w:pP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Технология</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15" w:type="dxa"/>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754" w:type="dxa"/>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60" w:type="dxa"/>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r>
      <w:tr w:rsidR="00A07016" w:rsidRPr="00A07016" w:rsidTr="009B4E3F">
        <w:tc>
          <w:tcPr>
            <w:tcW w:w="1933" w:type="dxa"/>
            <w:vAlign w:val="center"/>
          </w:tcPr>
          <w:p w:rsidR="00A07016" w:rsidRPr="00A07016" w:rsidRDefault="00A07016" w:rsidP="00A07016">
            <w:pPr>
              <w:pStyle w:val="affffff3"/>
              <w:jc w:val="left"/>
              <w:rPr>
                <w:sz w:val="22"/>
                <w:szCs w:val="22"/>
              </w:rPr>
            </w:pPr>
            <w:r w:rsidRPr="00A07016">
              <w:rPr>
                <w:sz w:val="22"/>
                <w:szCs w:val="22"/>
              </w:rPr>
              <w:t>Основы безопасности жизнедеятельности</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Творческая работа (реферат)</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Творческая работа (реферат)</w:t>
            </w:r>
          </w:p>
        </w:tc>
      </w:tr>
      <w:tr w:rsidR="00A07016" w:rsidRPr="00A07016" w:rsidTr="009B4E3F">
        <w:tc>
          <w:tcPr>
            <w:tcW w:w="1933" w:type="dxa"/>
            <w:vAlign w:val="center"/>
          </w:tcPr>
          <w:p w:rsidR="00A07016" w:rsidRPr="00A07016" w:rsidRDefault="00A07016" w:rsidP="00A07016">
            <w:pPr>
              <w:pStyle w:val="affffff3"/>
              <w:jc w:val="left"/>
              <w:rPr>
                <w:sz w:val="22"/>
                <w:szCs w:val="22"/>
                <w:vertAlign w:val="superscript"/>
              </w:rPr>
            </w:pPr>
            <w:r w:rsidRPr="00A07016">
              <w:rPr>
                <w:sz w:val="22"/>
                <w:szCs w:val="22"/>
              </w:rPr>
              <w:t>Физическая культура</w:t>
            </w:r>
            <w:r w:rsidRPr="00A07016">
              <w:rPr>
                <w:sz w:val="22"/>
                <w:szCs w:val="22"/>
                <w:vertAlign w:val="superscript"/>
              </w:rPr>
              <w:t>***</w:t>
            </w:r>
          </w:p>
        </w:tc>
        <w:tc>
          <w:tcPr>
            <w:tcW w:w="196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15"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754"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c>
          <w:tcPr>
            <w:tcW w:w="1960" w:type="dxa"/>
            <w:vAlign w:val="center"/>
          </w:tcPr>
          <w:p w:rsidR="00A07016" w:rsidRPr="00A07016" w:rsidRDefault="00A07016" w:rsidP="00A07016">
            <w:pPr>
              <w:spacing w:line="240" w:lineRule="auto"/>
              <w:jc w:val="center"/>
              <w:rPr>
                <w:rFonts w:ascii="Times New Roman" w:hAnsi="Times New Roman"/>
              </w:rPr>
            </w:pPr>
            <w:r w:rsidRPr="00A07016">
              <w:rPr>
                <w:rFonts w:ascii="Times New Roman" w:hAnsi="Times New Roman"/>
              </w:rPr>
              <w:t>Учет текущего (тематического) контроля</w:t>
            </w:r>
          </w:p>
        </w:tc>
      </w:tr>
    </w:tbl>
    <w:p w:rsidR="00A07016" w:rsidRPr="00A07016" w:rsidRDefault="00A07016" w:rsidP="00A07016">
      <w:pPr>
        <w:spacing w:line="240" w:lineRule="auto"/>
        <w:jc w:val="both"/>
        <w:rPr>
          <w:rFonts w:ascii="Times New Roman" w:hAnsi="Times New Roman"/>
          <w:b/>
        </w:rPr>
      </w:pPr>
    </w:p>
    <w:p w:rsidR="00A07016" w:rsidRPr="00A07016" w:rsidRDefault="00A07016" w:rsidP="00A07016">
      <w:pPr>
        <w:spacing w:line="240" w:lineRule="auto"/>
        <w:jc w:val="both"/>
        <w:rPr>
          <w:rFonts w:ascii="Times New Roman" w:hAnsi="Times New Roman"/>
        </w:rPr>
      </w:pPr>
      <w:r w:rsidRPr="00A07016">
        <w:rPr>
          <w:rFonts w:ascii="Times New Roman" w:hAnsi="Times New Roman"/>
        </w:rPr>
        <w:t>В 9-х классах  промежуточная аттестация по всем предметам учебного плана, согласно п. 4.10 «Положения о формах, периодичности, порядке текущего контроля обучающихся и промежуточной аттестации обучающихся» проводиться в форме учета (тематического) контроля.</w:t>
      </w:r>
    </w:p>
    <w:p w:rsidR="00A07016" w:rsidRPr="00322077" w:rsidRDefault="00A07016" w:rsidP="00322077">
      <w:pPr>
        <w:spacing w:after="0"/>
        <w:jc w:val="both"/>
        <w:rPr>
          <w:rFonts w:ascii="Times New Roman" w:hAnsi="Times New Roman"/>
          <w:sz w:val="24"/>
          <w:szCs w:val="24"/>
        </w:rPr>
      </w:pPr>
    </w:p>
    <w:p w:rsidR="00777D59" w:rsidRPr="000D4C06" w:rsidRDefault="006821ED" w:rsidP="000D4C06">
      <w:pPr>
        <w:pStyle w:val="3"/>
        <w:spacing w:line="276" w:lineRule="auto"/>
        <w:ind w:left="1134"/>
        <w:rPr>
          <w:sz w:val="24"/>
          <w:szCs w:val="24"/>
        </w:rPr>
      </w:pPr>
      <w:bookmarkStart w:id="464" w:name="_Toc31893497"/>
      <w:bookmarkStart w:id="465" w:name="_Toc81645489"/>
      <w:r w:rsidRPr="000D4C06">
        <w:rPr>
          <w:sz w:val="24"/>
          <w:szCs w:val="24"/>
        </w:rPr>
        <w:lastRenderedPageBreak/>
        <w:t xml:space="preserve">3.1.1. </w:t>
      </w:r>
      <w:r w:rsidR="00FF2A25">
        <w:rPr>
          <w:sz w:val="24"/>
          <w:szCs w:val="24"/>
        </w:rPr>
        <w:t>К</w:t>
      </w:r>
      <w:r w:rsidRPr="000D4C06">
        <w:rPr>
          <w:sz w:val="24"/>
          <w:szCs w:val="24"/>
        </w:rPr>
        <w:t>алендарный учебный график</w:t>
      </w:r>
      <w:bookmarkEnd w:id="464"/>
      <w:bookmarkEnd w:id="465"/>
    </w:p>
    <w:p w:rsidR="00CF3CE3" w:rsidRPr="00CF3CE3" w:rsidRDefault="00CF3CE3" w:rsidP="00CF3CE3">
      <w:pPr>
        <w:shd w:val="clear" w:color="auto" w:fill="FFFFFF"/>
        <w:spacing w:after="0"/>
        <w:ind w:firstLine="708"/>
        <w:jc w:val="both"/>
        <w:rPr>
          <w:rFonts w:ascii="Times New Roman" w:hAnsi="Times New Roman"/>
          <w:color w:val="000000"/>
          <w:sz w:val="24"/>
          <w:szCs w:val="24"/>
        </w:rPr>
      </w:pPr>
      <w:r w:rsidRPr="00CF3CE3">
        <w:rPr>
          <w:rFonts w:ascii="Times New Roman" w:hAnsi="Times New Roman"/>
          <w:color w:val="000000"/>
          <w:sz w:val="24"/>
          <w:szCs w:val="24"/>
        </w:rPr>
        <w:t>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CF3CE3" w:rsidRPr="00CF3CE3" w:rsidRDefault="00CF3CE3" w:rsidP="00CF3CE3">
      <w:pPr>
        <w:spacing w:after="0"/>
        <w:jc w:val="both"/>
        <w:rPr>
          <w:rFonts w:ascii="Times New Roman" w:hAnsi="Times New Roman"/>
          <w:sz w:val="24"/>
          <w:szCs w:val="24"/>
        </w:rPr>
      </w:pPr>
      <w:r w:rsidRPr="00CF3CE3">
        <w:rPr>
          <w:rFonts w:ascii="Times New Roman" w:hAnsi="Times New Roman"/>
          <w:b/>
          <w:sz w:val="24"/>
          <w:szCs w:val="24"/>
        </w:rPr>
        <w:t xml:space="preserve">1. Начало учебного года: </w:t>
      </w:r>
      <w:r w:rsidRPr="00CF3CE3">
        <w:rPr>
          <w:rFonts w:ascii="Times New Roman" w:hAnsi="Times New Roman"/>
          <w:sz w:val="24"/>
          <w:szCs w:val="24"/>
        </w:rPr>
        <w:t>1 сентября 2021 года.</w:t>
      </w:r>
    </w:p>
    <w:p w:rsidR="00CF3CE3" w:rsidRPr="00CF3CE3" w:rsidRDefault="00CF3CE3" w:rsidP="00CF3CE3">
      <w:pPr>
        <w:spacing w:after="0"/>
        <w:jc w:val="both"/>
        <w:rPr>
          <w:rFonts w:ascii="Times New Roman" w:hAnsi="Times New Roman"/>
          <w:b/>
          <w:sz w:val="24"/>
          <w:szCs w:val="24"/>
        </w:rPr>
      </w:pPr>
      <w:r w:rsidRPr="00CF3CE3">
        <w:rPr>
          <w:rFonts w:ascii="Times New Roman" w:hAnsi="Times New Roman"/>
          <w:b/>
          <w:sz w:val="24"/>
          <w:szCs w:val="24"/>
        </w:rPr>
        <w:t>2.</w:t>
      </w:r>
      <w:r w:rsidRPr="00CF3CE3">
        <w:rPr>
          <w:rFonts w:ascii="Times New Roman" w:hAnsi="Times New Roman"/>
          <w:sz w:val="24"/>
          <w:szCs w:val="24"/>
        </w:rPr>
        <w:t xml:space="preserve"> </w:t>
      </w:r>
      <w:r w:rsidRPr="00CF3CE3">
        <w:rPr>
          <w:rFonts w:ascii="Times New Roman" w:hAnsi="Times New Roman"/>
          <w:b/>
          <w:sz w:val="24"/>
          <w:szCs w:val="24"/>
        </w:rPr>
        <w:t xml:space="preserve">Окончание учебного года: </w:t>
      </w:r>
      <w:r w:rsidRPr="00CF3CE3">
        <w:rPr>
          <w:rFonts w:ascii="Times New Roman" w:hAnsi="Times New Roman"/>
          <w:sz w:val="24"/>
          <w:szCs w:val="24"/>
        </w:rPr>
        <w:t>25 мая 2022 года.</w:t>
      </w:r>
    </w:p>
    <w:p w:rsidR="00CF3CE3" w:rsidRPr="00CF3CE3" w:rsidRDefault="00CF3CE3" w:rsidP="00CF3CE3">
      <w:pPr>
        <w:spacing w:after="0"/>
        <w:jc w:val="both"/>
        <w:rPr>
          <w:rFonts w:ascii="Times New Roman" w:hAnsi="Times New Roman"/>
          <w:sz w:val="24"/>
          <w:szCs w:val="24"/>
        </w:rPr>
      </w:pPr>
      <w:r w:rsidRPr="00CF3CE3">
        <w:rPr>
          <w:rFonts w:ascii="Times New Roman" w:hAnsi="Times New Roman"/>
          <w:b/>
          <w:sz w:val="24"/>
          <w:szCs w:val="24"/>
        </w:rPr>
        <w:t xml:space="preserve">3. Продолжительность учебного года: </w:t>
      </w:r>
      <w:r w:rsidRPr="00CF3CE3">
        <w:rPr>
          <w:rFonts w:ascii="Times New Roman" w:hAnsi="Times New Roman"/>
          <w:sz w:val="24"/>
          <w:szCs w:val="24"/>
        </w:rPr>
        <w:t xml:space="preserve">34 недели </w:t>
      </w:r>
    </w:p>
    <w:p w:rsidR="00CF3CE3" w:rsidRPr="00CF3CE3" w:rsidRDefault="00CF3CE3" w:rsidP="00CF3CE3">
      <w:pPr>
        <w:spacing w:after="0"/>
        <w:jc w:val="both"/>
        <w:rPr>
          <w:rFonts w:ascii="Times New Roman" w:hAnsi="Times New Roman"/>
          <w:b/>
          <w:sz w:val="24"/>
          <w:szCs w:val="24"/>
        </w:rPr>
      </w:pPr>
      <w:r w:rsidRPr="00CF3CE3">
        <w:rPr>
          <w:rFonts w:ascii="Times New Roman" w:hAnsi="Times New Roman"/>
          <w:b/>
          <w:sz w:val="24"/>
          <w:szCs w:val="24"/>
        </w:rPr>
        <w:t>4. Регламентирование образовательного процесса на 2021/2022 учебный год:</w:t>
      </w:r>
    </w:p>
    <w:p w:rsidR="00CF3CE3" w:rsidRPr="00CF3CE3" w:rsidRDefault="00CF3CE3" w:rsidP="00CF3CE3">
      <w:pPr>
        <w:spacing w:after="0"/>
        <w:ind w:left="708"/>
        <w:jc w:val="both"/>
        <w:rPr>
          <w:rFonts w:ascii="Times New Roman" w:hAnsi="Times New Roman"/>
          <w:b/>
          <w:sz w:val="24"/>
          <w:szCs w:val="24"/>
        </w:rPr>
      </w:pPr>
      <w:r w:rsidRPr="00CF3CE3">
        <w:rPr>
          <w:rFonts w:ascii="Times New Roman" w:hAnsi="Times New Roman"/>
          <w:b/>
          <w:sz w:val="24"/>
          <w:szCs w:val="24"/>
        </w:rPr>
        <w:t>4.1. Продолжительность учебных периодов:</w:t>
      </w:r>
    </w:p>
    <w:p w:rsidR="00CF3CE3" w:rsidRPr="00CF3CE3" w:rsidRDefault="00CF3CE3" w:rsidP="00CF3CE3">
      <w:pPr>
        <w:spacing w:after="0"/>
        <w:jc w:val="both"/>
        <w:rPr>
          <w:rFonts w:ascii="Times New Roman" w:hAnsi="Times New Roman"/>
          <w:b/>
          <w:sz w:val="24"/>
          <w:szCs w:val="24"/>
        </w:rPr>
      </w:pPr>
    </w:p>
    <w:tbl>
      <w:tblPr>
        <w:tblStyle w:val="a4"/>
        <w:tblW w:w="9764" w:type="dxa"/>
        <w:tblLook w:val="04A0" w:firstRow="1" w:lastRow="0" w:firstColumn="1" w:lastColumn="0" w:noHBand="0" w:noVBand="1"/>
      </w:tblPr>
      <w:tblGrid>
        <w:gridCol w:w="2392"/>
        <w:gridCol w:w="1544"/>
        <w:gridCol w:w="2693"/>
        <w:gridCol w:w="3135"/>
      </w:tblGrid>
      <w:tr w:rsidR="00CF3CE3" w:rsidRPr="00CF3CE3" w:rsidTr="00E35C71">
        <w:tc>
          <w:tcPr>
            <w:tcW w:w="2392"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Учебные четверти</w:t>
            </w:r>
          </w:p>
        </w:tc>
        <w:tc>
          <w:tcPr>
            <w:tcW w:w="1544"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Классы</w:t>
            </w:r>
          </w:p>
        </w:tc>
        <w:tc>
          <w:tcPr>
            <w:tcW w:w="2693"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Сроки</w:t>
            </w:r>
          </w:p>
        </w:tc>
        <w:tc>
          <w:tcPr>
            <w:tcW w:w="3135"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Количество учебных недель/дней (с учетом выходных, праздников, не учебных дней)</w:t>
            </w:r>
          </w:p>
        </w:tc>
      </w:tr>
      <w:tr w:rsidR="00CF3CE3" w:rsidRPr="00CF3CE3" w:rsidTr="00E35C71">
        <w:tc>
          <w:tcPr>
            <w:tcW w:w="2392"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1 четверть</w:t>
            </w:r>
          </w:p>
        </w:tc>
        <w:tc>
          <w:tcPr>
            <w:tcW w:w="1544" w:type="dxa"/>
            <w:vMerge w:val="restart"/>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5-9</w:t>
            </w: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01.09.2021-29.10.2021</w:t>
            </w:r>
          </w:p>
        </w:tc>
        <w:tc>
          <w:tcPr>
            <w:tcW w:w="3135"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8 недель 5 дней/ 61 день</w:t>
            </w:r>
          </w:p>
        </w:tc>
      </w:tr>
      <w:tr w:rsidR="00CF3CE3" w:rsidRPr="00CF3CE3" w:rsidTr="00E35C71">
        <w:tc>
          <w:tcPr>
            <w:tcW w:w="2392"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2 четверть</w:t>
            </w:r>
          </w:p>
        </w:tc>
        <w:tc>
          <w:tcPr>
            <w:tcW w:w="1544" w:type="dxa"/>
            <w:vMerge/>
            <w:vAlign w:val="center"/>
          </w:tcPr>
          <w:p w:rsidR="00CF3CE3" w:rsidRPr="00CF3CE3" w:rsidRDefault="00CF3CE3" w:rsidP="00CF3CE3">
            <w:pPr>
              <w:spacing w:after="0"/>
              <w:jc w:val="center"/>
              <w:rPr>
                <w:rFonts w:ascii="Times New Roman" w:hAnsi="Times New Roman"/>
                <w:sz w:val="24"/>
                <w:szCs w:val="24"/>
              </w:rPr>
            </w:pP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08.11.2021 – 28.12.2021</w:t>
            </w:r>
          </w:p>
        </w:tc>
        <w:tc>
          <w:tcPr>
            <w:tcW w:w="3135"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7 недель 2 дня/ 51 день</w:t>
            </w:r>
          </w:p>
        </w:tc>
      </w:tr>
      <w:tr w:rsidR="00CF3CE3" w:rsidRPr="00CF3CE3" w:rsidTr="00E35C71">
        <w:tc>
          <w:tcPr>
            <w:tcW w:w="2392"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3 четверть</w:t>
            </w:r>
          </w:p>
        </w:tc>
        <w:tc>
          <w:tcPr>
            <w:tcW w:w="1544" w:type="dxa"/>
            <w:vMerge/>
            <w:vAlign w:val="center"/>
          </w:tcPr>
          <w:p w:rsidR="00CF3CE3" w:rsidRPr="00CF3CE3" w:rsidRDefault="00CF3CE3" w:rsidP="00CF3CE3">
            <w:pPr>
              <w:spacing w:after="0"/>
              <w:jc w:val="center"/>
              <w:rPr>
                <w:rFonts w:ascii="Times New Roman" w:hAnsi="Times New Roman"/>
                <w:sz w:val="24"/>
                <w:szCs w:val="24"/>
              </w:rPr>
            </w:pP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10.01.2022- 18.03.2022</w:t>
            </w:r>
          </w:p>
        </w:tc>
        <w:tc>
          <w:tcPr>
            <w:tcW w:w="3135"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10 недель/ 70 дней</w:t>
            </w:r>
          </w:p>
        </w:tc>
      </w:tr>
      <w:tr w:rsidR="00CF3CE3" w:rsidRPr="00CF3CE3" w:rsidTr="00E35C71">
        <w:tc>
          <w:tcPr>
            <w:tcW w:w="2392"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4 четверть</w:t>
            </w:r>
          </w:p>
        </w:tc>
        <w:tc>
          <w:tcPr>
            <w:tcW w:w="1544" w:type="dxa"/>
            <w:vMerge/>
            <w:vAlign w:val="center"/>
          </w:tcPr>
          <w:p w:rsidR="00CF3CE3" w:rsidRPr="00CF3CE3" w:rsidRDefault="00CF3CE3" w:rsidP="00CF3CE3">
            <w:pPr>
              <w:spacing w:after="0"/>
              <w:jc w:val="center"/>
              <w:rPr>
                <w:rFonts w:ascii="Times New Roman" w:hAnsi="Times New Roman"/>
                <w:sz w:val="24"/>
                <w:szCs w:val="24"/>
              </w:rPr>
            </w:pP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28.03.2022 – 25.05.2022</w:t>
            </w:r>
          </w:p>
        </w:tc>
        <w:tc>
          <w:tcPr>
            <w:tcW w:w="3135"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8 недель /59 дней</w:t>
            </w:r>
          </w:p>
        </w:tc>
      </w:tr>
      <w:tr w:rsidR="00CF3CE3" w:rsidRPr="00CF3CE3" w:rsidTr="00E35C71">
        <w:tc>
          <w:tcPr>
            <w:tcW w:w="2392"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Итого за год</w:t>
            </w:r>
          </w:p>
        </w:tc>
        <w:tc>
          <w:tcPr>
            <w:tcW w:w="1544" w:type="dxa"/>
            <w:vMerge/>
            <w:vAlign w:val="center"/>
          </w:tcPr>
          <w:p w:rsidR="00CF3CE3" w:rsidRPr="00CF3CE3" w:rsidRDefault="00CF3CE3" w:rsidP="00CF3CE3">
            <w:pPr>
              <w:spacing w:after="0"/>
              <w:jc w:val="center"/>
              <w:rPr>
                <w:rFonts w:ascii="Times New Roman" w:hAnsi="Times New Roman"/>
                <w:sz w:val="24"/>
                <w:szCs w:val="24"/>
              </w:rPr>
            </w:pP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01.09.2021 – 25.05.2022</w:t>
            </w:r>
          </w:p>
        </w:tc>
        <w:tc>
          <w:tcPr>
            <w:tcW w:w="3135"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34 недели  /241 день</w:t>
            </w:r>
          </w:p>
        </w:tc>
      </w:tr>
    </w:tbl>
    <w:p w:rsidR="00CF3CE3" w:rsidRPr="00CF3CE3" w:rsidRDefault="00CF3CE3" w:rsidP="00CF3CE3">
      <w:pPr>
        <w:spacing w:after="0"/>
        <w:rPr>
          <w:rFonts w:ascii="Times New Roman" w:hAnsi="Times New Roman"/>
          <w:b/>
          <w:sz w:val="24"/>
          <w:szCs w:val="24"/>
        </w:rPr>
      </w:pPr>
    </w:p>
    <w:p w:rsidR="00CF3CE3" w:rsidRPr="00CF3CE3" w:rsidRDefault="00CF3CE3" w:rsidP="00CF3CE3">
      <w:pPr>
        <w:spacing w:after="0"/>
        <w:ind w:left="708"/>
        <w:rPr>
          <w:rFonts w:ascii="Times New Roman" w:hAnsi="Times New Roman"/>
          <w:b/>
          <w:sz w:val="24"/>
          <w:szCs w:val="24"/>
        </w:rPr>
      </w:pPr>
      <w:r w:rsidRPr="00CF3CE3">
        <w:rPr>
          <w:rFonts w:ascii="Times New Roman" w:hAnsi="Times New Roman"/>
          <w:b/>
          <w:sz w:val="24"/>
          <w:szCs w:val="24"/>
        </w:rPr>
        <w:t>4.2. Продолжительность каникул:</w:t>
      </w:r>
    </w:p>
    <w:p w:rsidR="00CF3CE3" w:rsidRPr="00CF3CE3" w:rsidRDefault="00CF3CE3" w:rsidP="00CF3CE3">
      <w:pPr>
        <w:spacing w:after="0"/>
        <w:rPr>
          <w:rFonts w:ascii="Times New Roman" w:hAnsi="Times New Roman"/>
          <w:b/>
          <w:sz w:val="24"/>
          <w:szCs w:val="24"/>
        </w:rPr>
      </w:pPr>
    </w:p>
    <w:tbl>
      <w:tblPr>
        <w:tblStyle w:val="a4"/>
        <w:tblW w:w="9747" w:type="dxa"/>
        <w:tblLook w:val="04A0" w:firstRow="1" w:lastRow="0" w:firstColumn="1" w:lastColumn="0" w:noHBand="0" w:noVBand="1"/>
      </w:tblPr>
      <w:tblGrid>
        <w:gridCol w:w="2518"/>
        <w:gridCol w:w="1418"/>
        <w:gridCol w:w="2693"/>
        <w:gridCol w:w="3118"/>
      </w:tblGrid>
      <w:tr w:rsidR="00CF3CE3" w:rsidRPr="00CF3CE3" w:rsidTr="00E35C71">
        <w:tc>
          <w:tcPr>
            <w:tcW w:w="2518"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Учебные четверти</w:t>
            </w:r>
          </w:p>
        </w:tc>
        <w:tc>
          <w:tcPr>
            <w:tcW w:w="1418"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Классы</w:t>
            </w:r>
          </w:p>
        </w:tc>
        <w:tc>
          <w:tcPr>
            <w:tcW w:w="2693"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Сроки</w:t>
            </w:r>
          </w:p>
        </w:tc>
        <w:tc>
          <w:tcPr>
            <w:tcW w:w="3118" w:type="dxa"/>
            <w:shd w:val="clear" w:color="auto" w:fill="D9D9D9" w:themeFill="background1" w:themeFillShade="D9"/>
            <w:vAlign w:val="center"/>
          </w:tcPr>
          <w:p w:rsidR="00CF3CE3" w:rsidRPr="00CF3CE3" w:rsidRDefault="00CF3CE3" w:rsidP="00CF3CE3">
            <w:pPr>
              <w:spacing w:after="0"/>
              <w:jc w:val="center"/>
              <w:rPr>
                <w:rFonts w:ascii="Times New Roman" w:hAnsi="Times New Roman"/>
                <w:b/>
                <w:sz w:val="24"/>
                <w:szCs w:val="24"/>
              </w:rPr>
            </w:pPr>
            <w:r w:rsidRPr="00CF3CE3">
              <w:rPr>
                <w:rFonts w:ascii="Times New Roman" w:hAnsi="Times New Roman"/>
                <w:b/>
                <w:sz w:val="24"/>
                <w:szCs w:val="24"/>
              </w:rPr>
              <w:t>Количество дней (с учетом выходных, праздников, не учебных дней)</w:t>
            </w:r>
          </w:p>
        </w:tc>
      </w:tr>
      <w:tr w:rsidR="00CF3CE3" w:rsidRPr="00CF3CE3" w:rsidTr="00E35C71">
        <w:tc>
          <w:tcPr>
            <w:tcW w:w="2518" w:type="dxa"/>
            <w:vAlign w:val="center"/>
          </w:tcPr>
          <w:p w:rsidR="00CF3CE3" w:rsidRPr="00CF3CE3" w:rsidRDefault="00CF3CE3" w:rsidP="00CF3CE3">
            <w:pPr>
              <w:spacing w:after="0"/>
              <w:jc w:val="center"/>
              <w:rPr>
                <w:rFonts w:ascii="Times New Roman" w:hAnsi="Times New Roman"/>
                <w:sz w:val="24"/>
                <w:szCs w:val="24"/>
              </w:rPr>
            </w:pPr>
            <w:proofErr w:type="gramStart"/>
            <w:r w:rsidRPr="00CF3CE3">
              <w:rPr>
                <w:rFonts w:ascii="Times New Roman" w:hAnsi="Times New Roman"/>
                <w:sz w:val="24"/>
                <w:szCs w:val="24"/>
              </w:rPr>
              <w:t>Осенние</w:t>
            </w:r>
            <w:proofErr w:type="gramEnd"/>
            <w:r w:rsidRPr="00CF3CE3">
              <w:rPr>
                <w:rFonts w:ascii="Times New Roman" w:hAnsi="Times New Roman"/>
                <w:sz w:val="24"/>
                <w:szCs w:val="24"/>
              </w:rPr>
              <w:t xml:space="preserve"> (1 четверть)</w:t>
            </w:r>
          </w:p>
        </w:tc>
        <w:tc>
          <w:tcPr>
            <w:tcW w:w="1418" w:type="dxa"/>
            <w:vMerge w:val="restart"/>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5-9</w:t>
            </w: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30.10.2021 – 07.11.2021</w:t>
            </w:r>
          </w:p>
        </w:tc>
        <w:tc>
          <w:tcPr>
            <w:tcW w:w="3118"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9</w:t>
            </w:r>
          </w:p>
        </w:tc>
      </w:tr>
      <w:tr w:rsidR="00CF3CE3" w:rsidRPr="00CF3CE3" w:rsidTr="00E35C71">
        <w:tc>
          <w:tcPr>
            <w:tcW w:w="2518" w:type="dxa"/>
            <w:vAlign w:val="center"/>
          </w:tcPr>
          <w:p w:rsidR="00CF3CE3" w:rsidRPr="00CF3CE3" w:rsidRDefault="00CF3CE3" w:rsidP="00CF3CE3">
            <w:pPr>
              <w:spacing w:after="0"/>
              <w:jc w:val="center"/>
              <w:rPr>
                <w:rFonts w:ascii="Times New Roman" w:hAnsi="Times New Roman"/>
                <w:sz w:val="24"/>
                <w:szCs w:val="24"/>
              </w:rPr>
            </w:pPr>
            <w:proofErr w:type="gramStart"/>
            <w:r w:rsidRPr="00CF3CE3">
              <w:rPr>
                <w:rFonts w:ascii="Times New Roman" w:hAnsi="Times New Roman"/>
                <w:sz w:val="24"/>
                <w:szCs w:val="24"/>
              </w:rPr>
              <w:t>Зимние</w:t>
            </w:r>
            <w:proofErr w:type="gramEnd"/>
            <w:r w:rsidRPr="00CF3CE3">
              <w:rPr>
                <w:rFonts w:ascii="Times New Roman" w:hAnsi="Times New Roman"/>
                <w:sz w:val="24"/>
                <w:szCs w:val="24"/>
              </w:rPr>
              <w:t xml:space="preserve"> (2 четверть)</w:t>
            </w:r>
          </w:p>
        </w:tc>
        <w:tc>
          <w:tcPr>
            <w:tcW w:w="1418" w:type="dxa"/>
            <w:vMerge/>
            <w:vAlign w:val="center"/>
          </w:tcPr>
          <w:p w:rsidR="00CF3CE3" w:rsidRPr="00CF3CE3" w:rsidRDefault="00CF3CE3" w:rsidP="00CF3CE3">
            <w:pPr>
              <w:spacing w:after="0"/>
              <w:jc w:val="center"/>
              <w:rPr>
                <w:rFonts w:ascii="Times New Roman" w:hAnsi="Times New Roman"/>
                <w:sz w:val="24"/>
                <w:szCs w:val="24"/>
              </w:rPr>
            </w:pP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29.12.2021 – 09.01.2022</w:t>
            </w:r>
          </w:p>
        </w:tc>
        <w:tc>
          <w:tcPr>
            <w:tcW w:w="3118"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12</w:t>
            </w:r>
          </w:p>
        </w:tc>
      </w:tr>
      <w:tr w:rsidR="00CF3CE3" w:rsidRPr="00CF3CE3" w:rsidTr="00E35C71">
        <w:tc>
          <w:tcPr>
            <w:tcW w:w="2518" w:type="dxa"/>
            <w:vAlign w:val="center"/>
          </w:tcPr>
          <w:p w:rsidR="00CF3CE3" w:rsidRPr="00CF3CE3" w:rsidRDefault="00CF3CE3" w:rsidP="00CF3CE3">
            <w:pPr>
              <w:spacing w:after="0"/>
              <w:jc w:val="center"/>
              <w:rPr>
                <w:rFonts w:ascii="Times New Roman" w:hAnsi="Times New Roman"/>
                <w:sz w:val="24"/>
                <w:szCs w:val="24"/>
              </w:rPr>
            </w:pPr>
            <w:proofErr w:type="gramStart"/>
            <w:r w:rsidRPr="00CF3CE3">
              <w:rPr>
                <w:rFonts w:ascii="Times New Roman" w:hAnsi="Times New Roman"/>
                <w:sz w:val="24"/>
                <w:szCs w:val="24"/>
              </w:rPr>
              <w:t>Весенние</w:t>
            </w:r>
            <w:proofErr w:type="gramEnd"/>
            <w:r w:rsidRPr="00CF3CE3">
              <w:rPr>
                <w:rFonts w:ascii="Times New Roman" w:hAnsi="Times New Roman"/>
                <w:sz w:val="24"/>
                <w:szCs w:val="24"/>
              </w:rPr>
              <w:t xml:space="preserve"> (3 четверть)</w:t>
            </w:r>
          </w:p>
        </w:tc>
        <w:tc>
          <w:tcPr>
            <w:tcW w:w="1418" w:type="dxa"/>
            <w:vMerge/>
            <w:vAlign w:val="center"/>
          </w:tcPr>
          <w:p w:rsidR="00CF3CE3" w:rsidRPr="00CF3CE3" w:rsidRDefault="00CF3CE3" w:rsidP="00CF3CE3">
            <w:pPr>
              <w:spacing w:after="0"/>
              <w:jc w:val="center"/>
              <w:rPr>
                <w:rFonts w:ascii="Times New Roman" w:hAnsi="Times New Roman"/>
                <w:sz w:val="24"/>
                <w:szCs w:val="24"/>
              </w:rPr>
            </w:pP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19.03.2022 – 27.03.2022</w:t>
            </w:r>
          </w:p>
        </w:tc>
        <w:tc>
          <w:tcPr>
            <w:tcW w:w="3118"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9</w:t>
            </w:r>
          </w:p>
        </w:tc>
      </w:tr>
      <w:tr w:rsidR="00CF3CE3" w:rsidRPr="00CF3CE3" w:rsidTr="00E35C71">
        <w:tc>
          <w:tcPr>
            <w:tcW w:w="2518" w:type="dxa"/>
            <w:vAlign w:val="center"/>
          </w:tcPr>
          <w:p w:rsidR="00CF3CE3" w:rsidRPr="00CF3CE3" w:rsidRDefault="00CF3CE3" w:rsidP="00CF3CE3">
            <w:pPr>
              <w:spacing w:after="0"/>
              <w:jc w:val="center"/>
              <w:rPr>
                <w:rFonts w:ascii="Times New Roman" w:hAnsi="Times New Roman"/>
                <w:sz w:val="24"/>
                <w:szCs w:val="24"/>
              </w:rPr>
            </w:pPr>
            <w:proofErr w:type="gramStart"/>
            <w:r w:rsidRPr="00CF3CE3">
              <w:rPr>
                <w:rFonts w:ascii="Times New Roman" w:hAnsi="Times New Roman"/>
                <w:sz w:val="24"/>
                <w:szCs w:val="24"/>
              </w:rPr>
              <w:t>Летние</w:t>
            </w:r>
            <w:proofErr w:type="gramEnd"/>
            <w:r w:rsidRPr="00CF3CE3">
              <w:rPr>
                <w:rFonts w:ascii="Times New Roman" w:hAnsi="Times New Roman"/>
                <w:sz w:val="24"/>
                <w:szCs w:val="24"/>
              </w:rPr>
              <w:t xml:space="preserve"> (4 четверть)</w:t>
            </w:r>
          </w:p>
        </w:tc>
        <w:tc>
          <w:tcPr>
            <w:tcW w:w="1418" w:type="dxa"/>
            <w:vMerge/>
            <w:vAlign w:val="center"/>
          </w:tcPr>
          <w:p w:rsidR="00CF3CE3" w:rsidRPr="00CF3CE3" w:rsidRDefault="00CF3CE3" w:rsidP="00CF3CE3">
            <w:pPr>
              <w:spacing w:after="0"/>
              <w:jc w:val="center"/>
              <w:rPr>
                <w:rFonts w:ascii="Times New Roman" w:hAnsi="Times New Roman"/>
                <w:sz w:val="24"/>
                <w:szCs w:val="24"/>
              </w:rPr>
            </w:pPr>
          </w:p>
        </w:tc>
        <w:tc>
          <w:tcPr>
            <w:tcW w:w="2693"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26.05.2022 – 31.08.2022</w:t>
            </w:r>
          </w:p>
        </w:tc>
        <w:tc>
          <w:tcPr>
            <w:tcW w:w="3118" w:type="dxa"/>
            <w:vAlign w:val="center"/>
          </w:tcPr>
          <w:p w:rsidR="00CF3CE3" w:rsidRPr="00CF3CE3" w:rsidRDefault="00CF3CE3" w:rsidP="00CF3CE3">
            <w:pPr>
              <w:spacing w:after="0"/>
              <w:jc w:val="center"/>
              <w:rPr>
                <w:rFonts w:ascii="Times New Roman" w:hAnsi="Times New Roman"/>
                <w:sz w:val="24"/>
                <w:szCs w:val="24"/>
              </w:rPr>
            </w:pPr>
            <w:r w:rsidRPr="00CF3CE3">
              <w:rPr>
                <w:rFonts w:ascii="Times New Roman" w:hAnsi="Times New Roman"/>
                <w:sz w:val="24"/>
                <w:szCs w:val="24"/>
              </w:rPr>
              <w:t>98</w:t>
            </w:r>
          </w:p>
        </w:tc>
      </w:tr>
    </w:tbl>
    <w:p w:rsidR="00CF3CE3" w:rsidRPr="00CF3CE3" w:rsidRDefault="00CF3CE3" w:rsidP="00CF3CE3">
      <w:pPr>
        <w:spacing w:after="0"/>
        <w:rPr>
          <w:rFonts w:ascii="Times New Roman" w:hAnsi="Times New Roman"/>
          <w:b/>
          <w:sz w:val="24"/>
          <w:szCs w:val="24"/>
        </w:rPr>
      </w:pPr>
    </w:p>
    <w:p w:rsidR="00CF3CE3" w:rsidRPr="00CF3CE3" w:rsidRDefault="00CF3CE3" w:rsidP="00CF3CE3">
      <w:pPr>
        <w:spacing w:after="0"/>
        <w:ind w:left="708"/>
        <w:rPr>
          <w:rFonts w:ascii="Times New Roman" w:hAnsi="Times New Roman"/>
          <w:b/>
          <w:sz w:val="24"/>
          <w:szCs w:val="24"/>
        </w:rPr>
      </w:pPr>
      <w:r w:rsidRPr="00CF3CE3">
        <w:rPr>
          <w:rFonts w:ascii="Times New Roman" w:hAnsi="Times New Roman"/>
          <w:b/>
          <w:sz w:val="24"/>
          <w:szCs w:val="24"/>
        </w:rPr>
        <w:t>4.3. Дополнительные праздничные и не учебные дни:</w:t>
      </w:r>
    </w:p>
    <w:p w:rsidR="00CF3CE3" w:rsidRPr="00CF3CE3" w:rsidRDefault="00CF3CE3" w:rsidP="00CF3CE3">
      <w:pPr>
        <w:spacing w:after="0"/>
        <w:ind w:left="708" w:firstLine="708"/>
        <w:jc w:val="both"/>
        <w:rPr>
          <w:rFonts w:ascii="Times New Roman" w:hAnsi="Times New Roman"/>
          <w:sz w:val="24"/>
          <w:szCs w:val="24"/>
        </w:rPr>
      </w:pPr>
      <w:r w:rsidRPr="00CF3CE3">
        <w:rPr>
          <w:rFonts w:ascii="Times New Roman" w:hAnsi="Times New Roman"/>
          <w:sz w:val="24"/>
          <w:szCs w:val="24"/>
        </w:rPr>
        <w:t>7 марта 2022г;</w:t>
      </w:r>
    </w:p>
    <w:p w:rsidR="00CF3CE3" w:rsidRPr="00CF3CE3" w:rsidRDefault="00CF3CE3" w:rsidP="00CF3CE3">
      <w:pPr>
        <w:spacing w:after="0"/>
        <w:ind w:left="708" w:firstLine="708"/>
        <w:jc w:val="both"/>
        <w:rPr>
          <w:rFonts w:ascii="Times New Roman" w:hAnsi="Times New Roman"/>
          <w:sz w:val="24"/>
          <w:szCs w:val="24"/>
        </w:rPr>
      </w:pPr>
      <w:r w:rsidRPr="00CF3CE3">
        <w:rPr>
          <w:rFonts w:ascii="Times New Roman" w:hAnsi="Times New Roman"/>
          <w:sz w:val="24"/>
          <w:szCs w:val="24"/>
        </w:rPr>
        <w:t>2 мая 2022 г;</w:t>
      </w:r>
    </w:p>
    <w:p w:rsidR="00CF3CE3" w:rsidRPr="00CF3CE3" w:rsidRDefault="00CF3CE3" w:rsidP="00CF3CE3">
      <w:pPr>
        <w:spacing w:after="0"/>
        <w:ind w:left="708" w:firstLine="708"/>
        <w:jc w:val="both"/>
        <w:rPr>
          <w:rFonts w:ascii="Times New Roman" w:hAnsi="Times New Roman"/>
          <w:sz w:val="24"/>
          <w:szCs w:val="24"/>
        </w:rPr>
      </w:pPr>
      <w:r w:rsidRPr="00CF3CE3">
        <w:rPr>
          <w:rFonts w:ascii="Times New Roman" w:hAnsi="Times New Roman"/>
          <w:sz w:val="24"/>
          <w:szCs w:val="24"/>
        </w:rPr>
        <w:t>3 мая 2022 г.</w:t>
      </w:r>
    </w:p>
    <w:p w:rsidR="00B52F1A" w:rsidRPr="00B52F1A" w:rsidRDefault="00B52F1A" w:rsidP="00B52F1A">
      <w:pPr>
        <w:spacing w:after="0"/>
        <w:jc w:val="both"/>
        <w:rPr>
          <w:rFonts w:ascii="Times New Roman" w:hAnsi="Times New Roman"/>
          <w:b/>
          <w:sz w:val="24"/>
          <w:szCs w:val="24"/>
        </w:rPr>
      </w:pPr>
      <w:r w:rsidRPr="00B52F1A">
        <w:rPr>
          <w:rFonts w:ascii="Times New Roman" w:hAnsi="Times New Roman"/>
          <w:b/>
          <w:sz w:val="24"/>
          <w:szCs w:val="24"/>
        </w:rPr>
        <w:t>5. Режим работы:</w:t>
      </w:r>
    </w:p>
    <w:p w:rsidR="00B52F1A" w:rsidRPr="00B52F1A" w:rsidRDefault="00B52F1A" w:rsidP="00B52F1A">
      <w:pPr>
        <w:spacing w:after="0"/>
        <w:ind w:firstLine="708"/>
        <w:jc w:val="both"/>
        <w:rPr>
          <w:rFonts w:ascii="Times New Roman" w:hAnsi="Times New Roman"/>
          <w:sz w:val="24"/>
          <w:szCs w:val="24"/>
        </w:rPr>
      </w:pPr>
      <w:r w:rsidRPr="00B52F1A">
        <w:rPr>
          <w:rFonts w:ascii="Times New Roman" w:hAnsi="Times New Roman"/>
          <w:b/>
          <w:sz w:val="24"/>
          <w:szCs w:val="24"/>
        </w:rPr>
        <w:t xml:space="preserve">5.1 Смена: </w:t>
      </w:r>
      <w:r w:rsidRPr="00B52F1A">
        <w:rPr>
          <w:rFonts w:ascii="Times New Roman" w:hAnsi="Times New Roman"/>
          <w:sz w:val="24"/>
          <w:szCs w:val="24"/>
        </w:rPr>
        <w:t>занятия проводятся в первую смену.</w:t>
      </w:r>
    </w:p>
    <w:p w:rsidR="00B52F1A" w:rsidRPr="00B52F1A" w:rsidRDefault="00B52F1A" w:rsidP="00B52F1A">
      <w:pPr>
        <w:spacing w:after="0"/>
        <w:ind w:firstLine="708"/>
        <w:jc w:val="both"/>
        <w:rPr>
          <w:rFonts w:ascii="Times New Roman" w:hAnsi="Times New Roman"/>
          <w:sz w:val="24"/>
          <w:szCs w:val="24"/>
        </w:rPr>
      </w:pPr>
      <w:r w:rsidRPr="00B52F1A">
        <w:rPr>
          <w:rFonts w:ascii="Times New Roman" w:hAnsi="Times New Roman"/>
          <w:b/>
          <w:sz w:val="24"/>
          <w:szCs w:val="24"/>
        </w:rPr>
        <w:t xml:space="preserve">5.2. Рабочая неделя: </w:t>
      </w:r>
      <w:r w:rsidRPr="00B52F1A">
        <w:rPr>
          <w:rFonts w:ascii="Times New Roman" w:hAnsi="Times New Roman"/>
          <w:sz w:val="24"/>
          <w:szCs w:val="24"/>
        </w:rPr>
        <w:t>5-ти дневная.</w:t>
      </w:r>
    </w:p>
    <w:p w:rsidR="00B52F1A" w:rsidRPr="00B52F1A" w:rsidRDefault="00B52F1A" w:rsidP="00B52F1A">
      <w:pPr>
        <w:spacing w:after="0"/>
        <w:ind w:firstLine="708"/>
        <w:jc w:val="both"/>
        <w:rPr>
          <w:rFonts w:ascii="Times New Roman" w:hAnsi="Times New Roman"/>
          <w:b/>
          <w:sz w:val="24"/>
          <w:szCs w:val="24"/>
        </w:rPr>
      </w:pPr>
      <w:r w:rsidRPr="00B52F1A">
        <w:rPr>
          <w:rFonts w:ascii="Times New Roman" w:hAnsi="Times New Roman"/>
          <w:b/>
          <w:sz w:val="24"/>
          <w:szCs w:val="24"/>
        </w:rPr>
        <w:t>5.3. Максимально допустимая нагрузка в день:</w:t>
      </w:r>
    </w:p>
    <w:p w:rsidR="00B52F1A" w:rsidRPr="00B52F1A" w:rsidRDefault="00B52F1A" w:rsidP="00B52F1A">
      <w:pPr>
        <w:spacing w:after="0"/>
        <w:ind w:left="708" w:firstLine="708"/>
        <w:jc w:val="both"/>
        <w:rPr>
          <w:rFonts w:ascii="Times New Roman" w:hAnsi="Times New Roman"/>
          <w:sz w:val="24"/>
          <w:szCs w:val="24"/>
        </w:rPr>
      </w:pPr>
      <w:r w:rsidRPr="00B52F1A">
        <w:rPr>
          <w:rFonts w:ascii="Times New Roman" w:hAnsi="Times New Roman"/>
          <w:sz w:val="24"/>
          <w:szCs w:val="24"/>
        </w:rPr>
        <w:t>в 5- 6 классах – не более 6 уроков;</w:t>
      </w:r>
    </w:p>
    <w:p w:rsidR="00B52F1A" w:rsidRPr="00B52F1A" w:rsidRDefault="00B52F1A" w:rsidP="00B52F1A">
      <w:pPr>
        <w:spacing w:after="0"/>
        <w:ind w:left="708" w:firstLine="708"/>
        <w:jc w:val="both"/>
        <w:rPr>
          <w:rFonts w:ascii="Times New Roman" w:hAnsi="Times New Roman"/>
          <w:sz w:val="24"/>
          <w:szCs w:val="24"/>
        </w:rPr>
      </w:pPr>
      <w:r w:rsidRPr="00B52F1A">
        <w:rPr>
          <w:rFonts w:ascii="Times New Roman" w:hAnsi="Times New Roman"/>
          <w:sz w:val="24"/>
          <w:szCs w:val="24"/>
        </w:rPr>
        <w:t>в 7- 9 классах - не более 7 уроков.</w:t>
      </w:r>
    </w:p>
    <w:p w:rsidR="00B52F1A" w:rsidRPr="00B52F1A" w:rsidRDefault="00B52F1A" w:rsidP="00B52F1A">
      <w:pPr>
        <w:spacing w:after="0"/>
        <w:ind w:firstLine="708"/>
        <w:jc w:val="both"/>
        <w:rPr>
          <w:rFonts w:ascii="Times New Roman" w:hAnsi="Times New Roman"/>
          <w:sz w:val="24"/>
          <w:szCs w:val="24"/>
        </w:rPr>
      </w:pPr>
      <w:r w:rsidRPr="00B52F1A">
        <w:rPr>
          <w:rFonts w:ascii="Times New Roman" w:hAnsi="Times New Roman"/>
          <w:b/>
          <w:sz w:val="24"/>
          <w:szCs w:val="24"/>
        </w:rPr>
        <w:t xml:space="preserve">5.4. Продолжительность уроков: </w:t>
      </w:r>
      <w:r w:rsidRPr="00B52F1A">
        <w:rPr>
          <w:rFonts w:ascii="Times New Roman" w:hAnsi="Times New Roman"/>
          <w:sz w:val="24"/>
          <w:szCs w:val="24"/>
        </w:rPr>
        <w:t>сентябрь – май по 40 минут.</w:t>
      </w:r>
    </w:p>
    <w:p w:rsidR="00B52F1A" w:rsidRPr="00B52F1A" w:rsidRDefault="00B52F1A" w:rsidP="00B52F1A">
      <w:pPr>
        <w:spacing w:after="0"/>
        <w:rPr>
          <w:rFonts w:ascii="Times New Roman" w:hAnsi="Times New Roman"/>
          <w:b/>
          <w:sz w:val="24"/>
          <w:szCs w:val="24"/>
        </w:rPr>
      </w:pPr>
      <w:r w:rsidRPr="00B52F1A">
        <w:rPr>
          <w:rFonts w:ascii="Times New Roman" w:hAnsi="Times New Roman"/>
          <w:b/>
          <w:sz w:val="24"/>
          <w:szCs w:val="24"/>
        </w:rPr>
        <w:t>6. Сроки проведения промежуточной аттестации:</w:t>
      </w:r>
    </w:p>
    <w:p w:rsidR="00B52F1A" w:rsidRPr="00B52F1A" w:rsidRDefault="00B52F1A" w:rsidP="00B52F1A">
      <w:pPr>
        <w:spacing w:after="0"/>
        <w:ind w:firstLine="709"/>
        <w:jc w:val="both"/>
        <w:rPr>
          <w:rFonts w:ascii="Times New Roman" w:hAnsi="Times New Roman"/>
          <w:sz w:val="24"/>
          <w:szCs w:val="24"/>
        </w:rPr>
      </w:pPr>
      <w:r w:rsidRPr="00B52F1A">
        <w:rPr>
          <w:rFonts w:ascii="Times New Roman" w:hAnsi="Times New Roman"/>
          <w:sz w:val="24"/>
          <w:szCs w:val="24"/>
        </w:rPr>
        <w:lastRenderedPageBreak/>
        <w:t xml:space="preserve">Промежуточная аттестация в переводных 5-8-х классах проводится </w:t>
      </w:r>
      <w:r w:rsidR="0054658E" w:rsidRPr="0054658E">
        <w:rPr>
          <w:rFonts w:ascii="Times New Roman" w:hAnsi="Times New Roman"/>
          <w:sz w:val="24"/>
          <w:szCs w:val="24"/>
        </w:rPr>
        <w:t xml:space="preserve">с 4 мая 2022 года по 17 мая 2022 года без прекращения образовательного процесса в форме, </w:t>
      </w:r>
      <w:r w:rsidR="0054658E">
        <w:rPr>
          <w:rFonts w:ascii="Times New Roman" w:hAnsi="Times New Roman"/>
          <w:sz w:val="24"/>
          <w:szCs w:val="24"/>
        </w:rPr>
        <w:t>утвержденной</w:t>
      </w:r>
      <w:r w:rsidRPr="00B52F1A">
        <w:rPr>
          <w:rFonts w:ascii="Times New Roman" w:hAnsi="Times New Roman"/>
          <w:sz w:val="24"/>
          <w:szCs w:val="24"/>
        </w:rPr>
        <w:t xml:space="preserve">  Положением «О формах, периодичности и порядке проведения текущего контроля успеваемости и промежуточной аттестации учащихся</w:t>
      </w:r>
      <w:r>
        <w:rPr>
          <w:rFonts w:ascii="Times New Roman" w:hAnsi="Times New Roman"/>
          <w:sz w:val="24"/>
          <w:szCs w:val="24"/>
        </w:rPr>
        <w:t>» МБОУ «СОШ № 83».</w:t>
      </w:r>
    </w:p>
    <w:p w:rsidR="00B52F1A" w:rsidRPr="00B52F1A" w:rsidRDefault="00B52F1A" w:rsidP="00B52F1A">
      <w:pPr>
        <w:spacing w:after="0"/>
        <w:jc w:val="both"/>
        <w:rPr>
          <w:rFonts w:ascii="Times New Roman" w:hAnsi="Times New Roman"/>
          <w:b/>
          <w:sz w:val="24"/>
          <w:szCs w:val="24"/>
        </w:rPr>
      </w:pPr>
      <w:r w:rsidRPr="00B52F1A">
        <w:rPr>
          <w:rFonts w:ascii="Times New Roman" w:hAnsi="Times New Roman"/>
          <w:b/>
          <w:sz w:val="24"/>
          <w:szCs w:val="24"/>
        </w:rPr>
        <w:t>7. Сроки проведения государственной итоговой аттестации:</w:t>
      </w:r>
    </w:p>
    <w:p w:rsidR="00777D59" w:rsidRPr="00B52F1A" w:rsidRDefault="00B52F1A" w:rsidP="00B52F1A">
      <w:pPr>
        <w:spacing w:after="0"/>
        <w:ind w:firstLine="709"/>
        <w:jc w:val="both"/>
        <w:rPr>
          <w:rFonts w:ascii="Times New Roman" w:hAnsi="Times New Roman"/>
          <w:sz w:val="24"/>
          <w:szCs w:val="24"/>
        </w:rPr>
      </w:pPr>
      <w:r w:rsidRPr="00B52F1A">
        <w:rPr>
          <w:rFonts w:ascii="Times New Roman" w:hAnsi="Times New Roman"/>
          <w:sz w:val="24"/>
          <w:szCs w:val="24"/>
        </w:rPr>
        <w:t xml:space="preserve">Сроки проведения государственной итоговой аттестации </w:t>
      </w:r>
      <w:proofErr w:type="gramStart"/>
      <w:r w:rsidRPr="00B52F1A">
        <w:rPr>
          <w:rFonts w:ascii="Times New Roman" w:hAnsi="Times New Roman"/>
          <w:sz w:val="24"/>
          <w:szCs w:val="24"/>
        </w:rPr>
        <w:t>обучающихся</w:t>
      </w:r>
      <w:proofErr w:type="gramEnd"/>
      <w:r w:rsidRPr="00B52F1A">
        <w:rPr>
          <w:rFonts w:ascii="Times New Roman" w:hAnsi="Times New Roman"/>
          <w:sz w:val="24"/>
          <w:szCs w:val="24"/>
        </w:rPr>
        <w:t xml:space="preserve"> устанавливаются Министерством просвещения Российской Федерации.</w:t>
      </w:r>
    </w:p>
    <w:p w:rsidR="00777D59" w:rsidRPr="000D4C06" w:rsidRDefault="006821ED" w:rsidP="000D4C06">
      <w:pPr>
        <w:pStyle w:val="3"/>
        <w:spacing w:line="276" w:lineRule="auto"/>
        <w:ind w:left="1134"/>
        <w:rPr>
          <w:sz w:val="24"/>
          <w:szCs w:val="24"/>
        </w:rPr>
      </w:pPr>
      <w:bookmarkStart w:id="466" w:name="_Toc31893498"/>
      <w:bookmarkStart w:id="467" w:name="_Toc81645490"/>
      <w:r w:rsidRPr="000D4C06">
        <w:rPr>
          <w:sz w:val="24"/>
          <w:szCs w:val="24"/>
        </w:rPr>
        <w:t xml:space="preserve">3.1.2. </w:t>
      </w:r>
      <w:r w:rsidR="00B52F1A">
        <w:rPr>
          <w:sz w:val="24"/>
          <w:szCs w:val="24"/>
        </w:rPr>
        <w:t>П</w:t>
      </w:r>
      <w:r w:rsidRPr="000D4C06">
        <w:rPr>
          <w:sz w:val="24"/>
          <w:szCs w:val="24"/>
        </w:rPr>
        <w:t>лан внеурочной деятельности</w:t>
      </w:r>
      <w:bookmarkEnd w:id="466"/>
      <w:bookmarkEnd w:id="467"/>
    </w:p>
    <w:p w:rsidR="00E02D04" w:rsidRPr="00E02D04" w:rsidRDefault="00E02D04" w:rsidP="00E02D04">
      <w:pPr>
        <w:spacing w:after="0"/>
        <w:ind w:firstLine="708"/>
        <w:jc w:val="both"/>
        <w:rPr>
          <w:rFonts w:ascii="Times New Roman" w:hAnsi="Times New Roman"/>
          <w:sz w:val="24"/>
          <w:szCs w:val="24"/>
        </w:rPr>
      </w:pPr>
      <w:r w:rsidRPr="00E02D04">
        <w:rPr>
          <w:rFonts w:ascii="Times New Roman" w:hAnsi="Times New Roman"/>
          <w:sz w:val="24"/>
          <w:szCs w:val="24"/>
        </w:rPr>
        <w:t xml:space="preserve">План внеурочной деятельности для обучающихся МБОУ «СОШ№ 83» определяет состав и структуру направлений, формы организации занятий, объем внеурочной деятельности на уровне основного общего образования с учетом интересов обучающихся и возможностей организации, осуществляющей образовательную деятельность. </w:t>
      </w:r>
    </w:p>
    <w:p w:rsidR="00E02D04" w:rsidRPr="00E02D04" w:rsidRDefault="00E02D04" w:rsidP="00E02D04">
      <w:pPr>
        <w:spacing w:after="0"/>
        <w:jc w:val="both"/>
        <w:rPr>
          <w:rFonts w:ascii="Times New Roman" w:hAnsi="Times New Roman"/>
          <w:bCs/>
          <w:sz w:val="24"/>
          <w:szCs w:val="24"/>
          <w:shd w:val="clear" w:color="auto" w:fill="FFFFFF"/>
        </w:rPr>
      </w:pPr>
      <w:r w:rsidRPr="00E02D04">
        <w:rPr>
          <w:rFonts w:ascii="Times New Roman" w:hAnsi="Times New Roman"/>
          <w:bCs/>
          <w:sz w:val="24"/>
          <w:szCs w:val="24"/>
          <w:shd w:val="clear" w:color="auto" w:fill="FFFFFF"/>
        </w:rPr>
        <w:t xml:space="preserve">Организации внеурочной деятельности в МБОУ «СОШ № 83» основано </w:t>
      </w:r>
      <w:proofErr w:type="gramStart"/>
      <w:r w:rsidRPr="00E02D04">
        <w:rPr>
          <w:rFonts w:ascii="Times New Roman" w:hAnsi="Times New Roman"/>
          <w:bCs/>
          <w:sz w:val="24"/>
          <w:szCs w:val="24"/>
          <w:shd w:val="clear" w:color="auto" w:fill="FFFFFF"/>
        </w:rPr>
        <w:t>на</w:t>
      </w:r>
      <w:proofErr w:type="gramEnd"/>
      <w:r w:rsidRPr="00E02D04">
        <w:rPr>
          <w:rFonts w:ascii="Times New Roman" w:hAnsi="Times New Roman"/>
          <w:bCs/>
          <w:sz w:val="24"/>
          <w:szCs w:val="24"/>
          <w:shd w:val="clear" w:color="auto" w:fill="FFFFFF"/>
        </w:rPr>
        <w:t>:</w:t>
      </w:r>
    </w:p>
    <w:p w:rsidR="00E02D04" w:rsidRPr="00E02D04" w:rsidRDefault="00E02D04" w:rsidP="00D81F05">
      <w:pPr>
        <w:pStyle w:val="a9"/>
        <w:widowControl w:val="0"/>
        <w:numPr>
          <w:ilvl w:val="0"/>
          <w:numId w:val="188"/>
        </w:numPr>
        <w:shd w:val="clear" w:color="auto" w:fill="FFFFFF"/>
        <w:tabs>
          <w:tab w:val="left" w:pos="993"/>
        </w:tabs>
        <w:spacing w:line="276" w:lineRule="auto"/>
        <w:jc w:val="both"/>
        <w:rPr>
          <w:rFonts w:ascii="Times New Roman" w:hAnsi="Times New Roman"/>
          <w:bCs/>
          <w:shd w:val="clear" w:color="auto" w:fill="FFFFFF"/>
        </w:rPr>
      </w:pPr>
      <w:r w:rsidRPr="00E02D04">
        <w:rPr>
          <w:rFonts w:ascii="Times New Roman" w:hAnsi="Times New Roman"/>
          <w:bCs/>
          <w:shd w:val="clear" w:color="auto" w:fill="FFFFFF"/>
        </w:rPr>
        <w:t xml:space="preserve">Федеральном </w:t>
      </w:r>
      <w:proofErr w:type="gramStart"/>
      <w:r w:rsidRPr="00E02D04">
        <w:rPr>
          <w:rFonts w:ascii="Times New Roman" w:hAnsi="Times New Roman"/>
          <w:bCs/>
          <w:shd w:val="clear" w:color="auto" w:fill="FFFFFF"/>
        </w:rPr>
        <w:t>законе</w:t>
      </w:r>
      <w:proofErr w:type="gramEnd"/>
      <w:r w:rsidRPr="00E02D04">
        <w:rPr>
          <w:rFonts w:ascii="Times New Roman" w:hAnsi="Times New Roman"/>
          <w:bCs/>
          <w:shd w:val="clear" w:color="auto" w:fill="FFFFFF"/>
        </w:rPr>
        <w:t xml:space="preserve"> от 29 декабря 2012 г. № 273 «Об образовании в Российской федерации» в редакции от 26.05.21г;</w:t>
      </w:r>
    </w:p>
    <w:p w:rsidR="00E02D04" w:rsidRPr="00E02D04" w:rsidRDefault="00E02D04" w:rsidP="00D81F05">
      <w:pPr>
        <w:pStyle w:val="a9"/>
        <w:widowControl w:val="0"/>
        <w:numPr>
          <w:ilvl w:val="0"/>
          <w:numId w:val="188"/>
        </w:numPr>
        <w:shd w:val="clear" w:color="auto" w:fill="FFFFFF"/>
        <w:tabs>
          <w:tab w:val="left" w:pos="993"/>
        </w:tabs>
        <w:spacing w:line="276" w:lineRule="auto"/>
        <w:jc w:val="both"/>
        <w:rPr>
          <w:rFonts w:ascii="Times New Roman" w:hAnsi="Times New Roman"/>
          <w:bCs/>
          <w:shd w:val="clear" w:color="auto" w:fill="FFFFFF"/>
        </w:rPr>
      </w:pPr>
      <w:proofErr w:type="gramStart"/>
      <w:r w:rsidRPr="00E02D04">
        <w:rPr>
          <w:rFonts w:ascii="Times New Roman" w:hAnsi="Times New Roman"/>
          <w:bCs/>
          <w:shd w:val="clear" w:color="auto" w:fill="FFFFFF"/>
        </w:rPr>
        <w:t>Приказе</w:t>
      </w:r>
      <w:proofErr w:type="gramEnd"/>
      <w:r w:rsidRPr="00E02D04">
        <w:rPr>
          <w:rFonts w:ascii="Times New Roman" w:hAnsi="Times New Roman"/>
          <w:bCs/>
          <w:shd w:val="clear" w:color="auto" w:fill="FFFFFF"/>
        </w:rPr>
        <w:t xml:space="preserve"> Министерства образования и науки РФ от 17.12.2010 №1897 «Об утверждении федерального государственного образовательного стандарта основного общего образования»;</w:t>
      </w:r>
    </w:p>
    <w:p w:rsidR="00E02D04" w:rsidRPr="004A614E" w:rsidRDefault="00E02D04" w:rsidP="00D81F05">
      <w:pPr>
        <w:pStyle w:val="2a"/>
        <w:numPr>
          <w:ilvl w:val="0"/>
          <w:numId w:val="188"/>
        </w:numPr>
        <w:spacing w:line="276" w:lineRule="auto"/>
        <w:rPr>
          <w:b w:val="0"/>
          <w:sz w:val="24"/>
          <w:szCs w:val="24"/>
        </w:rPr>
      </w:pPr>
      <w:r w:rsidRPr="004A614E">
        <w:rPr>
          <w:b w:val="0"/>
          <w:sz w:val="24"/>
          <w:szCs w:val="24"/>
        </w:rPr>
        <w:t xml:space="preserve">Санитарных </w:t>
      </w:r>
      <w:proofErr w:type="gramStart"/>
      <w:r w:rsidRPr="004A614E">
        <w:rPr>
          <w:b w:val="0"/>
          <w:sz w:val="24"/>
          <w:szCs w:val="24"/>
        </w:rPr>
        <w:t>правилах</w:t>
      </w:r>
      <w:proofErr w:type="gramEnd"/>
      <w:r w:rsidRPr="004A614E">
        <w:rPr>
          <w:b w:val="0"/>
          <w:sz w:val="24"/>
          <w:szCs w:val="24"/>
        </w:rPr>
        <w:t xml:space="preserve"> и нормах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РФ от 28.01.2021 г  (далее - СанПиН);</w:t>
      </w:r>
    </w:p>
    <w:p w:rsidR="00E02D04" w:rsidRPr="004A614E" w:rsidRDefault="00E02D04" w:rsidP="00D81F05">
      <w:pPr>
        <w:pStyle w:val="2a"/>
        <w:numPr>
          <w:ilvl w:val="0"/>
          <w:numId w:val="188"/>
        </w:numPr>
        <w:spacing w:line="276" w:lineRule="auto"/>
        <w:rPr>
          <w:b w:val="0"/>
          <w:sz w:val="24"/>
          <w:szCs w:val="24"/>
        </w:rPr>
      </w:pPr>
      <w:r w:rsidRPr="004A614E">
        <w:rPr>
          <w:b w:val="0"/>
          <w:sz w:val="24"/>
          <w:szCs w:val="24"/>
        </w:rPr>
        <w:t xml:space="preserve">Санитарных </w:t>
      </w:r>
      <w:proofErr w:type="gramStart"/>
      <w:r w:rsidRPr="004A614E">
        <w:rPr>
          <w:b w:val="0"/>
          <w:sz w:val="24"/>
          <w:szCs w:val="24"/>
        </w:rPr>
        <w:t>правилах</w:t>
      </w:r>
      <w:proofErr w:type="gramEnd"/>
      <w:r w:rsidRPr="004A614E">
        <w:rPr>
          <w:b w:val="0"/>
          <w:sz w:val="24"/>
          <w:szCs w:val="24"/>
        </w:rPr>
        <w:t xml:space="preserve"> и нормах 1.2.3685-21 «Гигиенические нормы и требования к обеспечению безопасности и (или) безвредности для человека факторов среды обитания» (зарегистрировано в Минюсте Росии 29.01.2021 № 62296);</w:t>
      </w:r>
    </w:p>
    <w:p w:rsidR="00E02D04" w:rsidRPr="00E02D04" w:rsidRDefault="00E02D04" w:rsidP="00D81F05">
      <w:pPr>
        <w:pStyle w:val="a9"/>
        <w:widowControl w:val="0"/>
        <w:numPr>
          <w:ilvl w:val="0"/>
          <w:numId w:val="188"/>
        </w:numPr>
        <w:shd w:val="clear" w:color="auto" w:fill="FFFFFF"/>
        <w:tabs>
          <w:tab w:val="left" w:pos="993"/>
        </w:tabs>
        <w:spacing w:line="276" w:lineRule="auto"/>
        <w:jc w:val="both"/>
        <w:rPr>
          <w:rFonts w:ascii="Times New Roman" w:hAnsi="Times New Roman"/>
          <w:bCs/>
          <w:shd w:val="clear" w:color="auto" w:fill="FFFFFF"/>
        </w:rPr>
      </w:pPr>
      <w:proofErr w:type="gramStart"/>
      <w:r w:rsidRPr="00E02D04">
        <w:rPr>
          <w:rFonts w:ascii="Times New Roman" w:hAnsi="Times New Roman"/>
          <w:bCs/>
          <w:shd w:val="clear" w:color="auto" w:fill="FFFFFF"/>
        </w:rPr>
        <w:t>Письме</w:t>
      </w:r>
      <w:proofErr w:type="gramEnd"/>
      <w:r w:rsidRPr="00E02D04">
        <w:rPr>
          <w:rFonts w:ascii="Times New Roman" w:hAnsi="Times New Roman"/>
          <w:bCs/>
          <w:shd w:val="clear" w:color="auto" w:fill="FFFFFF"/>
        </w:rPr>
        <w:t xml:space="preserve"> Министерства образования и науки РФ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rsidR="00E02D04" w:rsidRPr="00E02D04" w:rsidRDefault="00E02D04" w:rsidP="00D81F05">
      <w:pPr>
        <w:pStyle w:val="a9"/>
        <w:widowControl w:val="0"/>
        <w:numPr>
          <w:ilvl w:val="0"/>
          <w:numId w:val="188"/>
        </w:numPr>
        <w:shd w:val="clear" w:color="auto" w:fill="FFFFFF"/>
        <w:tabs>
          <w:tab w:val="left" w:pos="993"/>
        </w:tabs>
        <w:spacing w:line="276" w:lineRule="auto"/>
        <w:jc w:val="both"/>
        <w:rPr>
          <w:rFonts w:ascii="Times New Roman" w:hAnsi="Times New Roman"/>
          <w:bCs/>
          <w:shd w:val="clear" w:color="auto" w:fill="FFFFFF"/>
        </w:rPr>
      </w:pPr>
      <w:r w:rsidRPr="00E02D04">
        <w:rPr>
          <w:rFonts w:ascii="Times New Roman" w:eastAsia="Times New Roman" w:hAnsi="Times New Roman"/>
          <w:shd w:val="clear" w:color="auto" w:fill="FFFFFF"/>
        </w:rPr>
        <w:t xml:space="preserve">Методических </w:t>
      </w:r>
      <w:proofErr w:type="gramStart"/>
      <w:r w:rsidRPr="00E02D04">
        <w:rPr>
          <w:rFonts w:ascii="Times New Roman" w:eastAsia="Times New Roman" w:hAnsi="Times New Roman"/>
          <w:shd w:val="clear" w:color="auto" w:fill="FFFFFF"/>
        </w:rPr>
        <w:t>рекомендациях</w:t>
      </w:r>
      <w:proofErr w:type="gramEnd"/>
      <w:r w:rsidRPr="00E02D04">
        <w:rPr>
          <w:rFonts w:ascii="Times New Roman" w:eastAsia="Times New Roman" w:hAnsi="Times New Roman"/>
          <w:shd w:val="clear" w:color="auto" w:fill="FFFFFF"/>
        </w:rPr>
        <w:t xml:space="preserve"> по созданию сети кружков Национальной технологической инициативы в общеобразовательных организациях, утвержденных Минпросвещения России 28.08.2020;</w:t>
      </w:r>
    </w:p>
    <w:p w:rsidR="00E02D04" w:rsidRPr="00E02D04" w:rsidRDefault="00E02D04" w:rsidP="00D81F05">
      <w:pPr>
        <w:pStyle w:val="a9"/>
        <w:numPr>
          <w:ilvl w:val="0"/>
          <w:numId w:val="188"/>
        </w:numPr>
        <w:spacing w:line="276" w:lineRule="auto"/>
        <w:jc w:val="both"/>
        <w:rPr>
          <w:rFonts w:ascii="Times New Roman" w:hAnsi="Times New Roman"/>
        </w:rPr>
      </w:pPr>
      <w:proofErr w:type="gramStart"/>
      <w:r w:rsidRPr="00E02D04">
        <w:rPr>
          <w:rFonts w:ascii="Times New Roman" w:hAnsi="Times New Roman"/>
          <w:color w:val="000000"/>
          <w:lang w:bidi="ru-RU"/>
        </w:rPr>
        <w:t>Письме</w:t>
      </w:r>
      <w:proofErr w:type="gramEnd"/>
      <w:r w:rsidRPr="00E02D04">
        <w:rPr>
          <w:rFonts w:ascii="Times New Roman" w:hAnsi="Times New Roman"/>
          <w:color w:val="000000"/>
          <w:lang w:bidi="ru-RU"/>
        </w:rPr>
        <w:t xml:space="preserve"> Минобрнауки РФ от 18.08.2017 №09-1672 «О направлении 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w:t>
      </w:r>
    </w:p>
    <w:p w:rsidR="00E02D04" w:rsidRPr="00E02D04" w:rsidRDefault="00E02D04" w:rsidP="00D81F05">
      <w:pPr>
        <w:pStyle w:val="a9"/>
        <w:numPr>
          <w:ilvl w:val="0"/>
          <w:numId w:val="188"/>
        </w:numPr>
        <w:spacing w:line="276" w:lineRule="auto"/>
        <w:jc w:val="both"/>
        <w:rPr>
          <w:rFonts w:ascii="Times New Roman" w:hAnsi="Times New Roman"/>
        </w:rPr>
      </w:pPr>
      <w:r w:rsidRPr="00E02D04">
        <w:rPr>
          <w:rFonts w:ascii="Times New Roman" w:hAnsi="Times New Roman"/>
        </w:rPr>
        <w:t>Письме Департамента государственной политики в сфере воспитания детей и молодежи от 14 декабря 2015 г. № 09-3564 "О внеурочной деятельности и реализации дополнительных общеобразовательных программ" (далее – Письмо № 09-3564) внесены уточнения в существующие рекомендации Минобрнауки России по организации внеурочной деятельности учащихся (</w:t>
      </w:r>
      <w:hyperlink r:id="rId28" w:history="1">
        <w:r w:rsidRPr="00E02D04">
          <w:rPr>
            <w:rFonts w:ascii="Times New Roman" w:hAnsi="Times New Roman"/>
            <w:color w:val="0066CC"/>
            <w:u w:val="single"/>
          </w:rPr>
          <w:t>https://www.menobr.ru/question/4272594739-qqess2-16-m9-kakimi-normativnymi-dokumentami-reglamentiruetsya</w:t>
        </w:r>
      </w:hyperlink>
      <w:proofErr w:type="gramStart"/>
      <w:r w:rsidRPr="00E02D04">
        <w:rPr>
          <w:rFonts w:ascii="Times New Roman" w:hAnsi="Times New Roman"/>
        </w:rPr>
        <w:t xml:space="preserve"> )</w:t>
      </w:r>
      <w:proofErr w:type="gramEnd"/>
      <w:r w:rsidRPr="00E02D04">
        <w:rPr>
          <w:rFonts w:ascii="Times New Roman" w:hAnsi="Times New Roman"/>
        </w:rPr>
        <w:t>.</w:t>
      </w:r>
    </w:p>
    <w:p w:rsidR="00E02D04" w:rsidRPr="00E02D04" w:rsidRDefault="00E02D04" w:rsidP="00E02D04">
      <w:pPr>
        <w:shd w:val="clear" w:color="auto" w:fill="FFFFFF"/>
        <w:spacing w:after="0"/>
        <w:ind w:firstLine="360"/>
        <w:jc w:val="both"/>
        <w:rPr>
          <w:rFonts w:ascii="Times New Roman" w:hAnsi="Times New Roman"/>
          <w:sz w:val="24"/>
          <w:szCs w:val="24"/>
        </w:rPr>
      </w:pPr>
      <w:r w:rsidRPr="00E02D04">
        <w:rPr>
          <w:rFonts w:ascii="Times New Roman" w:hAnsi="Times New Roman"/>
          <w:sz w:val="24"/>
          <w:szCs w:val="24"/>
        </w:rPr>
        <w:lastRenderedPageBreak/>
        <w:t>Согласно СанПиН 2.4.3648–20 для недопущения перегрузки обучающихся часы внеурочной деятельности могут быть реализованы в период каникул, в выходные и нерабочие праздничные дни, но не более ½ количества часов.</w:t>
      </w:r>
    </w:p>
    <w:p w:rsidR="00E02D04" w:rsidRPr="00E02D04" w:rsidRDefault="00E02D04" w:rsidP="00E02D04">
      <w:pPr>
        <w:shd w:val="clear" w:color="auto" w:fill="FFFFFF"/>
        <w:spacing w:after="0"/>
        <w:ind w:firstLine="360"/>
        <w:jc w:val="both"/>
        <w:rPr>
          <w:rFonts w:ascii="Times New Roman" w:hAnsi="Times New Roman"/>
          <w:sz w:val="24"/>
          <w:szCs w:val="24"/>
        </w:rPr>
      </w:pPr>
      <w:r w:rsidRPr="00E02D04">
        <w:rPr>
          <w:rFonts w:ascii="Times New Roman" w:hAnsi="Times New Roman"/>
          <w:sz w:val="24"/>
          <w:szCs w:val="24"/>
        </w:rPr>
        <w:t xml:space="preserve">В любом случае, внеурочная деятельность организуется на добровольной основе в соответствии с выбором участников образовательных отношений. </w:t>
      </w:r>
    </w:p>
    <w:p w:rsidR="00E02D04" w:rsidRPr="00E02D04" w:rsidRDefault="00E02D04" w:rsidP="00E02D04">
      <w:pPr>
        <w:shd w:val="clear" w:color="auto" w:fill="FFFFFF"/>
        <w:spacing w:after="0"/>
        <w:ind w:firstLine="360"/>
        <w:jc w:val="both"/>
        <w:rPr>
          <w:rFonts w:ascii="Times New Roman" w:hAnsi="Times New Roman"/>
          <w:sz w:val="24"/>
          <w:szCs w:val="24"/>
        </w:rPr>
      </w:pPr>
      <w:r w:rsidRPr="00E02D04">
        <w:rPr>
          <w:rFonts w:ascii="Times New Roman" w:hAnsi="Times New Roman"/>
          <w:sz w:val="24"/>
          <w:szCs w:val="24"/>
        </w:rPr>
        <w:t xml:space="preserve">Продолжительность занятий внеурочной деятельности регламентируется СанПиН 1.2.3685 -21 в рамках общих требований к режиму образовательной деятельности и недельной нагрузке обучающихся. В расчет недельной нагрузки учащихся принимаются только аудиторные учебные занятия (урочные и внеурочные). В неделю (независимо от продолжительности учебной недели) на внеурочную деятельность должно отводиться не более 10 часов в каждом классе. В это количество часов входят как курсы и мероприятия внеурочной деятельности, проводимые в рамках ООП, так и занятия по дополнительным образовательным программам. </w:t>
      </w:r>
    </w:p>
    <w:p w:rsidR="00361E29" w:rsidRDefault="00361E29">
      <w:pPr>
        <w:spacing w:after="0" w:line="240" w:lineRule="auto"/>
        <w:rPr>
          <w:rFonts w:ascii="Times New Roman" w:hAnsi="Times New Roman"/>
          <w:b/>
          <w:sz w:val="24"/>
          <w:szCs w:val="24"/>
        </w:rPr>
      </w:pPr>
      <w:r>
        <w:rPr>
          <w:rFonts w:ascii="Times New Roman" w:hAnsi="Times New Roman"/>
          <w:b/>
          <w:sz w:val="24"/>
          <w:szCs w:val="24"/>
        </w:rPr>
        <w:br w:type="page"/>
      </w:r>
    </w:p>
    <w:p w:rsidR="00E02D04" w:rsidRPr="002A1677" w:rsidRDefault="00E02D04" w:rsidP="002A1677">
      <w:pPr>
        <w:shd w:val="clear" w:color="auto" w:fill="FFFFFF"/>
        <w:spacing w:after="0"/>
        <w:ind w:firstLine="709"/>
        <w:jc w:val="center"/>
        <w:rPr>
          <w:rFonts w:ascii="Times New Roman" w:hAnsi="Times New Roman"/>
          <w:b/>
          <w:sz w:val="24"/>
          <w:szCs w:val="24"/>
        </w:rPr>
      </w:pPr>
      <w:r w:rsidRPr="002A1677">
        <w:rPr>
          <w:rFonts w:ascii="Times New Roman" w:hAnsi="Times New Roman"/>
          <w:b/>
          <w:sz w:val="24"/>
          <w:szCs w:val="24"/>
        </w:rPr>
        <w:lastRenderedPageBreak/>
        <w:t>Перспективный план внеурочной деятельности на уровень основного общего образования</w:t>
      </w:r>
    </w:p>
    <w:tbl>
      <w:tblPr>
        <w:tblpPr w:leftFromText="180" w:rightFromText="180" w:vertAnchor="text" w:horzAnchor="margin" w:tblpXSpec="center" w:tblpY="210"/>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977"/>
        <w:gridCol w:w="852"/>
        <w:gridCol w:w="850"/>
        <w:gridCol w:w="851"/>
        <w:gridCol w:w="849"/>
        <w:gridCol w:w="850"/>
      </w:tblGrid>
      <w:tr w:rsidR="00E02D04" w:rsidRPr="00E02D04" w:rsidTr="002A1677">
        <w:trPr>
          <w:trHeight w:val="703"/>
        </w:trPr>
        <w:tc>
          <w:tcPr>
            <w:tcW w:w="2093" w:type="dxa"/>
            <w:vMerge w:val="restart"/>
            <w:tcBorders>
              <w:top w:val="single" w:sz="4" w:space="0" w:color="auto"/>
              <w:left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Направления развития личности</w:t>
            </w:r>
          </w:p>
        </w:tc>
        <w:tc>
          <w:tcPr>
            <w:tcW w:w="2977" w:type="dxa"/>
            <w:vMerge w:val="restart"/>
            <w:tcBorders>
              <w:top w:val="single" w:sz="4" w:space="0" w:color="auto"/>
              <w:left w:val="single" w:sz="4" w:space="0" w:color="auto"/>
              <w:right w:val="single" w:sz="4" w:space="0" w:color="auto"/>
            </w:tcBorders>
            <w:vAlign w:val="center"/>
          </w:tcPr>
          <w:p w:rsidR="00E02D04" w:rsidRPr="00E02D04" w:rsidRDefault="00E02D04" w:rsidP="00361E29">
            <w:pPr>
              <w:spacing w:after="0" w:line="240" w:lineRule="auto"/>
              <w:ind w:firstLine="178"/>
              <w:jc w:val="center"/>
              <w:rPr>
                <w:rFonts w:ascii="Times New Roman" w:hAnsi="Times New Roman"/>
                <w:b/>
                <w:sz w:val="24"/>
                <w:szCs w:val="24"/>
              </w:rPr>
            </w:pPr>
            <w:r w:rsidRPr="00E02D04">
              <w:rPr>
                <w:rFonts w:ascii="Times New Roman" w:hAnsi="Times New Roman"/>
                <w:b/>
                <w:sz w:val="24"/>
                <w:szCs w:val="24"/>
              </w:rPr>
              <w:t>Наименование рабочей программы</w:t>
            </w:r>
          </w:p>
        </w:tc>
        <w:tc>
          <w:tcPr>
            <w:tcW w:w="4252" w:type="dxa"/>
            <w:gridSpan w:val="5"/>
            <w:tcBorders>
              <w:top w:val="single" w:sz="4" w:space="0" w:color="auto"/>
              <w:left w:val="single" w:sz="4" w:space="0" w:color="auto"/>
              <w:bottom w:val="single" w:sz="4" w:space="0" w:color="auto"/>
              <w:right w:val="single" w:sz="4" w:space="0" w:color="auto"/>
            </w:tcBorders>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Параллели/ часы год</w:t>
            </w:r>
          </w:p>
        </w:tc>
      </w:tr>
      <w:tr w:rsidR="00E02D04" w:rsidRPr="00E02D04" w:rsidTr="00361E29">
        <w:trPr>
          <w:trHeight w:val="276"/>
        </w:trPr>
        <w:tc>
          <w:tcPr>
            <w:tcW w:w="2093" w:type="dxa"/>
            <w:vMerge/>
            <w:tcBorders>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b/>
                <w:sz w:val="24"/>
                <w:szCs w:val="24"/>
              </w:rPr>
            </w:pPr>
          </w:p>
        </w:tc>
        <w:tc>
          <w:tcPr>
            <w:tcW w:w="2977" w:type="dxa"/>
            <w:vMerge/>
            <w:tcBorders>
              <w:left w:val="single" w:sz="4" w:space="0" w:color="auto"/>
              <w:bottom w:val="single" w:sz="4" w:space="0" w:color="auto"/>
              <w:right w:val="single" w:sz="4" w:space="0" w:color="auto"/>
            </w:tcBorders>
          </w:tcPr>
          <w:p w:rsidR="00E02D04" w:rsidRPr="00E02D04" w:rsidRDefault="00E02D04" w:rsidP="00361E29">
            <w:pPr>
              <w:spacing w:after="0" w:line="240" w:lineRule="auto"/>
              <w:jc w:val="center"/>
              <w:rPr>
                <w:rFonts w:ascii="Times New Roman" w:hAnsi="Times New Roman"/>
                <w:b/>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5</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6</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7</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9</w:t>
            </w:r>
          </w:p>
        </w:tc>
      </w:tr>
      <w:tr w:rsidR="00E02D04" w:rsidRPr="00E02D04" w:rsidTr="00361E29">
        <w:trPr>
          <w:trHeight w:val="431"/>
        </w:trPr>
        <w:tc>
          <w:tcPr>
            <w:tcW w:w="2093"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 Спортивно - оздоровительное</w:t>
            </w: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rPr>
                <w:rFonts w:ascii="Times New Roman" w:hAnsi="Times New Roman"/>
                <w:sz w:val="24"/>
                <w:szCs w:val="24"/>
              </w:rPr>
            </w:pPr>
            <w:r w:rsidRPr="00E02D04">
              <w:rPr>
                <w:rFonts w:ascii="Times New Roman" w:hAnsi="Times New Roman"/>
                <w:sz w:val="24"/>
                <w:szCs w:val="24"/>
              </w:rPr>
              <w:t xml:space="preserve">Секция «Спортивные игры» </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427"/>
        </w:trPr>
        <w:tc>
          <w:tcPr>
            <w:tcW w:w="2093" w:type="dxa"/>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r w:rsidRPr="00E02D04">
              <w:t>Духовно - нравственное</w:t>
            </w:r>
          </w:p>
        </w:tc>
        <w:tc>
          <w:tcPr>
            <w:tcW w:w="2977" w:type="dxa"/>
            <w:tcBorders>
              <w:top w:val="single" w:sz="4" w:space="0" w:color="auto"/>
              <w:left w:val="single" w:sz="4" w:space="0" w:color="auto"/>
              <w:right w:val="single" w:sz="4" w:space="0" w:color="auto"/>
            </w:tcBorders>
            <w:vAlign w:val="center"/>
          </w:tcPr>
          <w:p w:rsidR="00E02D04" w:rsidRPr="00E02D04" w:rsidRDefault="00E02D04" w:rsidP="00361E29">
            <w:pPr>
              <w:pStyle w:val="affffff3"/>
              <w:jc w:val="left"/>
            </w:pPr>
            <w:r w:rsidRPr="00E02D04">
              <w:t>Основы духовно – нравственной культуры России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74"/>
        </w:trPr>
        <w:tc>
          <w:tcPr>
            <w:tcW w:w="2093" w:type="dxa"/>
            <w:vMerge w:val="restart"/>
            <w:tcBorders>
              <w:top w:val="single" w:sz="4" w:space="0" w:color="auto"/>
              <w:left w:val="single" w:sz="4" w:space="0" w:color="auto"/>
              <w:right w:val="single" w:sz="4" w:space="0" w:color="auto"/>
            </w:tcBorders>
            <w:vAlign w:val="center"/>
          </w:tcPr>
          <w:p w:rsidR="00E02D04" w:rsidRPr="00E02D04" w:rsidRDefault="00E02D04" w:rsidP="00361E29">
            <w:pPr>
              <w:pStyle w:val="affffff3"/>
              <w:jc w:val="left"/>
            </w:pPr>
            <w:r w:rsidRPr="00E02D04">
              <w:t>Социальное</w:t>
            </w: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 xml:space="preserve">Кружок  «Школа безопасности» </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133"/>
        </w:trPr>
        <w:tc>
          <w:tcPr>
            <w:tcW w:w="2093" w:type="dxa"/>
            <w:vMerge/>
            <w:tcBorders>
              <w:left w:val="single" w:sz="4" w:space="0" w:color="auto"/>
              <w:right w:val="single" w:sz="4" w:space="0" w:color="auto"/>
            </w:tcBorders>
            <w:vAlign w:val="center"/>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«Финансовая грамотность»</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133"/>
        </w:trPr>
        <w:tc>
          <w:tcPr>
            <w:tcW w:w="2093" w:type="dxa"/>
            <w:vMerge/>
            <w:tcBorders>
              <w:left w:val="single" w:sz="4" w:space="0" w:color="auto"/>
              <w:right w:val="single" w:sz="4" w:space="0" w:color="auto"/>
            </w:tcBorders>
            <w:vAlign w:val="center"/>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«Новое поколение»</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74"/>
        </w:trPr>
        <w:tc>
          <w:tcPr>
            <w:tcW w:w="2093" w:type="dxa"/>
            <w:vMerge/>
            <w:tcBorders>
              <w:left w:val="single" w:sz="4" w:space="0" w:color="auto"/>
              <w:right w:val="single" w:sz="4" w:space="0" w:color="auto"/>
            </w:tcBorders>
            <w:vAlign w:val="center"/>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 xml:space="preserve">Курс «История русской культуры </w:t>
            </w:r>
            <w:r w:rsidRPr="00E02D04">
              <w:rPr>
                <w:lang w:val="en-US"/>
              </w:rPr>
              <w:t>IX</w:t>
            </w:r>
            <w:r w:rsidRPr="00E02D04">
              <w:t>-</w:t>
            </w:r>
            <w:r w:rsidRPr="00E02D04">
              <w:rPr>
                <w:lang w:val="en-US"/>
              </w:rPr>
              <w:t>XV</w:t>
            </w:r>
            <w:r w:rsidRPr="00E02D04">
              <w:t xml:space="preserve"> в.» </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8"/>
        </w:trPr>
        <w:tc>
          <w:tcPr>
            <w:tcW w:w="2093" w:type="dxa"/>
            <w:vMerge/>
            <w:tcBorders>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Кружок  «Юный эколог»</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430"/>
        </w:trPr>
        <w:tc>
          <w:tcPr>
            <w:tcW w:w="2093" w:type="dxa"/>
            <w:vMerge w:val="restar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r w:rsidRPr="00E02D04">
              <w:t>Общеинтеллектуальное</w:t>
            </w: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«Тонкости русского языка»</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68</w:t>
            </w:r>
          </w:p>
        </w:tc>
      </w:tr>
      <w:tr w:rsidR="00E02D04" w:rsidRPr="00E02D04" w:rsidTr="00361E29">
        <w:trPr>
          <w:trHeight w:val="354"/>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rPr>
                <w:highlight w:val="yellow"/>
              </w:rPr>
            </w:pPr>
            <w:r w:rsidRPr="00E02D04">
              <w:t>Курс «Тайны русского языка»</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9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 xml:space="preserve">Курс «Просто о </w:t>
            </w:r>
            <w:proofErr w:type="gramStart"/>
            <w:r w:rsidRPr="00E02D04">
              <w:t>сложном</w:t>
            </w:r>
            <w:proofErr w:type="gramEnd"/>
            <w:r w:rsidRPr="00E02D04">
              <w:t>»</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rPr>
                <w:rFonts w:ascii="Times New Roman" w:hAnsi="Times New Roman"/>
                <w:iCs/>
                <w:sz w:val="24"/>
                <w:szCs w:val="24"/>
              </w:rPr>
            </w:pPr>
            <w:r w:rsidRPr="00E02D04">
              <w:rPr>
                <w:rFonts w:ascii="Times New Roman" w:hAnsi="Times New Roman"/>
                <w:sz w:val="24"/>
                <w:szCs w:val="24"/>
              </w:rPr>
              <w:t>Курс «</w:t>
            </w:r>
            <w:r w:rsidRPr="00E02D04">
              <w:rPr>
                <w:rFonts w:ascii="Times New Roman" w:hAnsi="Times New Roman"/>
                <w:iCs/>
                <w:sz w:val="24"/>
                <w:szCs w:val="24"/>
              </w:rPr>
              <w:t>В мире синтаксиса. Словосочетание и простое предложение»</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«Занимательный русский язык»</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«Трудные вопросы орфографии и пунктуации»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 xml:space="preserve">Курс «Анализ художественного текста» </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«Математика для каждого»</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«Избранные вопросы математики»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«Занимательная математика»</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«За пределами учебника математики»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 xml:space="preserve">Курс «Английский </w:t>
            </w:r>
            <w:proofErr w:type="gramStart"/>
            <w:r w:rsidRPr="00E02D04">
              <w:t>на</w:t>
            </w:r>
            <w:proofErr w:type="gramEnd"/>
            <w:r w:rsidRPr="00E02D04">
              <w:t xml:space="preserve"> отлично»</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460"/>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«Английский – это легко!»</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4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«Мир информатики»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«Компьютерной грамотности»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56"/>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rPr>
                <w:color w:val="000000"/>
                <w:shd w:val="clear" w:color="auto" w:fill="FFFFFF"/>
              </w:rPr>
              <w:t>Курс «Введение в Scratch»</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«Сложные вопросы информатики»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«Основные вопросы биологии»</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«Путешествие по странам и материкам»</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«По родным просторам»</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«Практическая география»</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«Химия - вводный курс»</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341"/>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«Наука измерять»</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«За страницами учебника»</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522"/>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«Человек и общество»</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122"/>
        </w:trPr>
        <w:tc>
          <w:tcPr>
            <w:tcW w:w="2093" w:type="dxa"/>
            <w:vMerge/>
            <w:tcBorders>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«Общество и Я»</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r>
      <w:tr w:rsidR="00E02D04" w:rsidRPr="00E02D04" w:rsidTr="00361E29">
        <w:trPr>
          <w:trHeight w:val="276"/>
        </w:trPr>
        <w:tc>
          <w:tcPr>
            <w:tcW w:w="2093" w:type="dxa"/>
            <w:vMerge w:val="restar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r w:rsidRPr="00E02D04">
              <w:t>Общекультурное</w:t>
            </w: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Курс «Художественная обработка дерева»</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76"/>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Кружок «Кисточка»</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76"/>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jc w:val="left"/>
            </w:pPr>
            <w:r w:rsidRPr="00E02D04">
              <w:t>Кружок  «Созвучие»</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76"/>
        </w:trPr>
        <w:tc>
          <w:tcPr>
            <w:tcW w:w="2093" w:type="dxa"/>
            <w:vMerge/>
            <w:tcBorders>
              <w:left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tcPr>
          <w:p w:rsidR="00E02D04" w:rsidRPr="00E02D04" w:rsidRDefault="00E02D04" w:rsidP="00361E29">
            <w:pPr>
              <w:spacing w:after="0" w:line="240" w:lineRule="auto"/>
              <w:rPr>
                <w:rFonts w:ascii="Times New Roman" w:hAnsi="Times New Roman"/>
                <w:sz w:val="24"/>
                <w:szCs w:val="24"/>
              </w:rPr>
            </w:pPr>
            <w:r w:rsidRPr="00E02D04">
              <w:rPr>
                <w:rFonts w:ascii="Times New Roman" w:hAnsi="Times New Roman"/>
                <w:sz w:val="24"/>
                <w:szCs w:val="24"/>
              </w:rPr>
              <w:t>Курс «Основы черчения»</w:t>
            </w: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34</w:t>
            </w: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76"/>
        </w:trPr>
        <w:tc>
          <w:tcPr>
            <w:tcW w:w="2093" w:type="dxa"/>
            <w:vMerge/>
            <w:tcBorders>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p>
        </w:tc>
        <w:tc>
          <w:tcPr>
            <w:tcW w:w="2977" w:type="dxa"/>
            <w:tcBorders>
              <w:top w:val="single" w:sz="4" w:space="0" w:color="auto"/>
              <w:left w:val="single" w:sz="4" w:space="0" w:color="auto"/>
              <w:bottom w:val="single" w:sz="4" w:space="0" w:color="auto"/>
              <w:right w:val="single" w:sz="4" w:space="0" w:color="auto"/>
            </w:tcBorders>
          </w:tcPr>
          <w:p w:rsidR="00E02D04" w:rsidRPr="00E02D04" w:rsidRDefault="00E02D04" w:rsidP="00361E29">
            <w:pPr>
              <w:spacing w:after="0" w:line="240" w:lineRule="auto"/>
              <w:rPr>
                <w:rFonts w:ascii="Times New Roman" w:hAnsi="Times New Roman"/>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49"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r>
      <w:tr w:rsidR="00E02D04" w:rsidRPr="00E02D04" w:rsidTr="00361E29">
        <w:trPr>
          <w:trHeight w:val="276"/>
        </w:trPr>
        <w:tc>
          <w:tcPr>
            <w:tcW w:w="20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2D04" w:rsidRPr="00E02D04" w:rsidRDefault="00E02D04" w:rsidP="00361E29">
            <w:pPr>
              <w:spacing w:after="0" w:line="240" w:lineRule="auto"/>
              <w:jc w:val="right"/>
              <w:rPr>
                <w:rFonts w:ascii="Times New Roman" w:hAnsi="Times New Roman"/>
                <w:b/>
                <w:sz w:val="24"/>
                <w:szCs w:val="24"/>
              </w:rPr>
            </w:pPr>
            <w:r w:rsidRPr="00E02D04">
              <w:rPr>
                <w:rFonts w:ascii="Times New Roman" w:hAnsi="Times New Roman"/>
                <w:b/>
                <w:sz w:val="24"/>
                <w:szCs w:val="24"/>
              </w:rPr>
              <w:t>ИТОГО</w:t>
            </w:r>
          </w:p>
        </w:tc>
        <w:tc>
          <w:tcPr>
            <w:tcW w:w="2977" w:type="dxa"/>
            <w:tcBorders>
              <w:top w:val="single" w:sz="4" w:space="0" w:color="auto"/>
              <w:left w:val="single" w:sz="4" w:space="0" w:color="auto"/>
              <w:bottom w:val="single" w:sz="4" w:space="0" w:color="auto"/>
              <w:right w:val="single" w:sz="4" w:space="0" w:color="auto"/>
            </w:tcBorders>
            <w:shd w:val="clear" w:color="auto" w:fill="D9D9D9"/>
          </w:tcPr>
          <w:p w:rsidR="00E02D04" w:rsidRPr="00E02D04" w:rsidRDefault="00E02D04" w:rsidP="00361E29">
            <w:pPr>
              <w:spacing w:after="0" w:line="240" w:lineRule="auto"/>
              <w:jc w:val="center"/>
              <w:rPr>
                <w:rFonts w:ascii="Times New Roman" w:hAnsi="Times New Roman"/>
                <w:b/>
                <w:sz w:val="24"/>
                <w:szCs w:val="24"/>
              </w:rPr>
            </w:pP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До 340 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 xml:space="preserve">До 340 часов </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b/>
                <w:sz w:val="24"/>
                <w:szCs w:val="24"/>
              </w:rPr>
              <w:t>До 340 часов</w:t>
            </w:r>
          </w:p>
        </w:tc>
        <w:tc>
          <w:tcPr>
            <w:tcW w:w="849" w:type="dxa"/>
            <w:tcBorders>
              <w:top w:val="single" w:sz="4" w:space="0" w:color="auto"/>
              <w:left w:val="single" w:sz="4" w:space="0" w:color="auto"/>
              <w:bottom w:val="single" w:sz="4" w:space="0" w:color="auto"/>
              <w:right w:val="single" w:sz="4" w:space="0" w:color="auto"/>
            </w:tcBorders>
            <w:shd w:val="clear" w:color="auto" w:fill="D9D9D9"/>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b/>
                <w:sz w:val="24"/>
                <w:szCs w:val="24"/>
              </w:rPr>
              <w:t>До 340 часов</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b/>
                <w:sz w:val="24"/>
                <w:szCs w:val="24"/>
              </w:rPr>
              <w:t>До 340 часов</w:t>
            </w:r>
          </w:p>
        </w:tc>
      </w:tr>
      <w:tr w:rsidR="00E02D04" w:rsidRPr="00E02D04" w:rsidTr="002A1677">
        <w:trPr>
          <w:trHeight w:val="276"/>
        </w:trPr>
        <w:tc>
          <w:tcPr>
            <w:tcW w:w="20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02D04" w:rsidRPr="00E02D04" w:rsidRDefault="00E02D04" w:rsidP="00361E29">
            <w:pPr>
              <w:spacing w:after="0" w:line="240" w:lineRule="auto"/>
              <w:jc w:val="right"/>
              <w:rPr>
                <w:rFonts w:ascii="Times New Roman" w:hAnsi="Times New Roman"/>
                <w:b/>
                <w:sz w:val="24"/>
                <w:szCs w:val="24"/>
              </w:rPr>
            </w:pPr>
          </w:p>
        </w:tc>
        <w:tc>
          <w:tcPr>
            <w:tcW w:w="2977" w:type="dxa"/>
            <w:tcBorders>
              <w:top w:val="single" w:sz="4" w:space="0" w:color="auto"/>
              <w:left w:val="single" w:sz="4" w:space="0" w:color="auto"/>
              <w:bottom w:val="single" w:sz="4" w:space="0" w:color="auto"/>
              <w:right w:val="single" w:sz="4" w:space="0" w:color="auto"/>
            </w:tcBorders>
            <w:shd w:val="clear" w:color="auto" w:fill="D9D9D9"/>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ВСЕГО</w:t>
            </w:r>
          </w:p>
        </w:tc>
        <w:tc>
          <w:tcPr>
            <w:tcW w:w="4252"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До 1700 часов</w:t>
            </w:r>
          </w:p>
        </w:tc>
      </w:tr>
    </w:tbl>
    <w:p w:rsidR="00E02D04" w:rsidRPr="00E02D04" w:rsidRDefault="00E02D04" w:rsidP="00E02D04">
      <w:pPr>
        <w:shd w:val="clear" w:color="auto" w:fill="FFFFFF"/>
        <w:spacing w:after="0"/>
        <w:jc w:val="both"/>
        <w:rPr>
          <w:rFonts w:ascii="Times New Roman" w:hAnsi="Times New Roman"/>
          <w:sz w:val="24"/>
          <w:szCs w:val="24"/>
        </w:rPr>
      </w:pPr>
    </w:p>
    <w:p w:rsidR="00E02D04" w:rsidRPr="00E02D04" w:rsidRDefault="00E02D04" w:rsidP="00E02D04">
      <w:pPr>
        <w:shd w:val="clear" w:color="auto" w:fill="FFFFFF"/>
        <w:spacing w:after="0"/>
        <w:ind w:firstLine="708"/>
        <w:jc w:val="both"/>
        <w:rPr>
          <w:rFonts w:ascii="Times New Roman" w:hAnsi="Times New Roman"/>
          <w:sz w:val="24"/>
          <w:szCs w:val="24"/>
        </w:rPr>
      </w:pPr>
      <w:r w:rsidRPr="00E02D04">
        <w:rPr>
          <w:rFonts w:ascii="Times New Roman" w:hAnsi="Times New Roman"/>
          <w:sz w:val="24"/>
          <w:szCs w:val="24"/>
        </w:rPr>
        <w:t>В соответствии с п. 7 ч. 1 ст. 34 Федерального закона № 273-ФЗ обучающимся предоставляются права на зачет организацией, осуществляющей образовательную деятельность, в установленном ею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p>
    <w:p w:rsidR="00E02D04" w:rsidRPr="00E02D04" w:rsidRDefault="00E02D04" w:rsidP="00E02D04">
      <w:pPr>
        <w:spacing w:after="0"/>
        <w:jc w:val="both"/>
        <w:rPr>
          <w:rFonts w:ascii="Times New Roman" w:hAnsi="Times New Roman"/>
          <w:sz w:val="24"/>
          <w:szCs w:val="24"/>
        </w:rPr>
      </w:pPr>
      <w:r w:rsidRPr="00E02D04">
        <w:rPr>
          <w:rFonts w:ascii="Times New Roman" w:hAnsi="Times New Roman"/>
          <w:sz w:val="24"/>
          <w:szCs w:val="24"/>
        </w:rPr>
        <w:t>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E02D04" w:rsidRPr="00E02D04" w:rsidRDefault="00E02D04" w:rsidP="00E02D04">
      <w:pPr>
        <w:spacing w:after="0"/>
        <w:jc w:val="both"/>
        <w:rPr>
          <w:rFonts w:ascii="Times New Roman" w:hAnsi="Times New Roman"/>
          <w:b/>
          <w:sz w:val="24"/>
          <w:szCs w:val="24"/>
        </w:rPr>
      </w:pPr>
      <w:r w:rsidRPr="00E02D04">
        <w:rPr>
          <w:rFonts w:ascii="Times New Roman" w:hAnsi="Times New Roman"/>
          <w:b/>
          <w:sz w:val="24"/>
          <w:szCs w:val="24"/>
        </w:rPr>
        <w:t>Основные принципы построения учебного плана:</w:t>
      </w:r>
    </w:p>
    <w:p w:rsidR="00E02D04" w:rsidRPr="00E02D04" w:rsidRDefault="00E02D04" w:rsidP="00D81F05">
      <w:pPr>
        <w:pStyle w:val="a9"/>
        <w:numPr>
          <w:ilvl w:val="0"/>
          <w:numId w:val="176"/>
        </w:numPr>
        <w:spacing w:line="276" w:lineRule="auto"/>
        <w:jc w:val="both"/>
        <w:rPr>
          <w:rFonts w:ascii="Times New Roman" w:hAnsi="Times New Roman"/>
        </w:rPr>
      </w:pPr>
      <w:r w:rsidRPr="00E02D04">
        <w:rPr>
          <w:rFonts w:ascii="Times New Roman" w:hAnsi="Times New Roman"/>
        </w:rPr>
        <w:t>учет познавательных потребностей обучающихся и социального заказа родителей;</w:t>
      </w:r>
    </w:p>
    <w:p w:rsidR="00E02D04" w:rsidRPr="00E02D04" w:rsidRDefault="00E02D04" w:rsidP="00D81F05">
      <w:pPr>
        <w:pStyle w:val="a9"/>
        <w:numPr>
          <w:ilvl w:val="0"/>
          <w:numId w:val="176"/>
        </w:numPr>
        <w:spacing w:line="276" w:lineRule="auto"/>
        <w:jc w:val="both"/>
        <w:rPr>
          <w:rFonts w:ascii="Times New Roman" w:hAnsi="Times New Roman"/>
        </w:rPr>
      </w:pPr>
      <w:r w:rsidRPr="00E02D04">
        <w:rPr>
          <w:rFonts w:ascii="Times New Roman" w:hAnsi="Times New Roman"/>
        </w:rPr>
        <w:t>учет кадрового потенциала образовательного учреждения;</w:t>
      </w:r>
    </w:p>
    <w:p w:rsidR="00E02D04" w:rsidRPr="00E02D04" w:rsidRDefault="00E02D04" w:rsidP="00D81F05">
      <w:pPr>
        <w:pStyle w:val="a9"/>
        <w:numPr>
          <w:ilvl w:val="0"/>
          <w:numId w:val="176"/>
        </w:numPr>
        <w:spacing w:line="276" w:lineRule="auto"/>
        <w:jc w:val="both"/>
        <w:rPr>
          <w:rFonts w:ascii="Times New Roman" w:hAnsi="Times New Roman"/>
        </w:rPr>
      </w:pPr>
      <w:r w:rsidRPr="00E02D04">
        <w:rPr>
          <w:rFonts w:ascii="Times New Roman" w:hAnsi="Times New Roman"/>
        </w:rPr>
        <w:t>поэтапность развития нововведений;</w:t>
      </w:r>
    </w:p>
    <w:p w:rsidR="00E02D04" w:rsidRPr="00E02D04" w:rsidRDefault="00E02D04" w:rsidP="00D81F05">
      <w:pPr>
        <w:pStyle w:val="a9"/>
        <w:numPr>
          <w:ilvl w:val="0"/>
          <w:numId w:val="176"/>
        </w:numPr>
        <w:spacing w:line="276" w:lineRule="auto"/>
        <w:jc w:val="both"/>
        <w:rPr>
          <w:rFonts w:ascii="Times New Roman" w:hAnsi="Times New Roman"/>
        </w:rPr>
      </w:pPr>
      <w:r w:rsidRPr="00E02D04">
        <w:rPr>
          <w:rFonts w:ascii="Times New Roman" w:hAnsi="Times New Roman"/>
        </w:rPr>
        <w:t xml:space="preserve"> построение образовательного процесса в соответствии с санитарно-гигиеническими нормами;</w:t>
      </w:r>
    </w:p>
    <w:p w:rsidR="00E02D04" w:rsidRPr="00E02D04" w:rsidRDefault="00E02D04" w:rsidP="00D81F05">
      <w:pPr>
        <w:pStyle w:val="a9"/>
        <w:numPr>
          <w:ilvl w:val="0"/>
          <w:numId w:val="176"/>
        </w:numPr>
        <w:spacing w:line="276" w:lineRule="auto"/>
        <w:jc w:val="both"/>
        <w:rPr>
          <w:rFonts w:ascii="Times New Roman" w:hAnsi="Times New Roman"/>
        </w:rPr>
      </w:pPr>
      <w:r w:rsidRPr="00E02D04">
        <w:rPr>
          <w:rFonts w:ascii="Times New Roman" w:hAnsi="Times New Roman"/>
        </w:rPr>
        <w:t>соблюдение преемственности и перспективности обучения.</w:t>
      </w:r>
    </w:p>
    <w:p w:rsidR="00E02D04" w:rsidRPr="00E02D04" w:rsidRDefault="00E02D04" w:rsidP="00E02D04">
      <w:pPr>
        <w:spacing w:after="0"/>
        <w:ind w:firstLine="360"/>
        <w:jc w:val="both"/>
        <w:rPr>
          <w:rFonts w:ascii="Times New Roman" w:hAnsi="Times New Roman"/>
          <w:sz w:val="24"/>
          <w:szCs w:val="24"/>
        </w:rPr>
      </w:pPr>
      <w:r w:rsidRPr="00E02D04">
        <w:rPr>
          <w:rFonts w:ascii="Times New Roman" w:hAnsi="Times New Roman"/>
          <w:sz w:val="24"/>
          <w:szCs w:val="24"/>
        </w:rPr>
        <w:t xml:space="preserve">Специфика внеурочной деятельности заключается в том, что в условиях общеобразовательного учреждения ученик получает возможность подключиться к </w:t>
      </w:r>
      <w:r w:rsidRPr="00E02D04">
        <w:rPr>
          <w:rFonts w:ascii="Times New Roman" w:hAnsi="Times New Roman"/>
          <w:sz w:val="24"/>
          <w:szCs w:val="24"/>
        </w:rPr>
        <w:lastRenderedPageBreak/>
        <w:t>занятиям по интересам, познать новый способ обучения – безоценочный, при этом обеспечивающий достижение успеха благодаря его способностям независимо от успеваемости по обязательным учебным дисциплинам.</w:t>
      </w:r>
    </w:p>
    <w:p w:rsidR="00E02D04" w:rsidRPr="00E02D04" w:rsidRDefault="00E02D04" w:rsidP="00E02D04">
      <w:pPr>
        <w:spacing w:after="0"/>
        <w:jc w:val="both"/>
        <w:rPr>
          <w:rFonts w:ascii="Times New Roman" w:hAnsi="Times New Roman"/>
          <w:sz w:val="24"/>
          <w:szCs w:val="24"/>
        </w:rPr>
      </w:pPr>
      <w:r w:rsidRPr="00E02D04">
        <w:rPr>
          <w:rFonts w:ascii="Times New Roman" w:hAnsi="Times New Roman"/>
          <w:sz w:val="24"/>
          <w:szCs w:val="24"/>
        </w:rPr>
        <w:t>Внеурочная деятельность опирается на содержание основного образования, интегрирована с ним, что позволяет сблизить процессы воспитания, обучения и развития, решая тем самым одну из наиболее сложных проблем современной педагогики. В процессе совместной творческой деятельности учителя и обучающегося происходит становление  личности ребенка.</w:t>
      </w:r>
    </w:p>
    <w:p w:rsidR="00E02D04" w:rsidRPr="00E02D04" w:rsidRDefault="00E02D04" w:rsidP="00E02D04">
      <w:pPr>
        <w:spacing w:after="0"/>
        <w:ind w:firstLine="708"/>
        <w:jc w:val="both"/>
        <w:rPr>
          <w:rFonts w:ascii="Times New Roman" w:hAnsi="Times New Roman"/>
          <w:sz w:val="24"/>
          <w:szCs w:val="24"/>
        </w:rPr>
      </w:pPr>
      <w:proofErr w:type="gramStart"/>
      <w:r w:rsidRPr="00E02D04">
        <w:rPr>
          <w:rFonts w:ascii="Times New Roman" w:hAnsi="Times New Roman"/>
          <w:b/>
          <w:bCs/>
          <w:sz w:val="24"/>
          <w:szCs w:val="24"/>
        </w:rPr>
        <w:t xml:space="preserve">Цель внеурочной деятельности </w:t>
      </w:r>
      <w:r w:rsidRPr="00E02D04">
        <w:rPr>
          <w:rFonts w:ascii="Times New Roman" w:hAnsi="Times New Roman"/>
          <w:sz w:val="24"/>
          <w:szCs w:val="24"/>
        </w:rPr>
        <w:t>- создание условий,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 создание условий для многогранного развития и социализации каждого обучающегося во внеурочное время, создание воспитывающей среды, обеспечивающей активизацию социальных, интеллектуальных интересов обучающихся, развитие здоровой, творчески растущей личности,  сформированной гражданской ответственностью и правовым самосознанием, способной на социально значимую практическую</w:t>
      </w:r>
      <w:proofErr w:type="gramEnd"/>
      <w:r w:rsidRPr="00E02D04">
        <w:rPr>
          <w:rFonts w:ascii="Times New Roman" w:hAnsi="Times New Roman"/>
          <w:sz w:val="24"/>
          <w:szCs w:val="24"/>
        </w:rPr>
        <w:t xml:space="preserve"> деятельность.</w:t>
      </w:r>
    </w:p>
    <w:p w:rsidR="00E02D04" w:rsidRPr="00E02D04" w:rsidRDefault="00E02D04" w:rsidP="00E02D04">
      <w:pPr>
        <w:spacing w:after="0"/>
        <w:ind w:firstLine="360"/>
        <w:jc w:val="both"/>
        <w:rPr>
          <w:rFonts w:ascii="Times New Roman" w:hAnsi="Times New Roman"/>
          <w:sz w:val="24"/>
          <w:szCs w:val="24"/>
        </w:rPr>
      </w:pPr>
      <w:r w:rsidRPr="00E02D04">
        <w:rPr>
          <w:rFonts w:ascii="Times New Roman" w:hAnsi="Times New Roman"/>
          <w:sz w:val="24"/>
          <w:szCs w:val="24"/>
        </w:rPr>
        <w:t xml:space="preserve">Внеурочная деятельность решает </w:t>
      </w:r>
      <w:r w:rsidRPr="00E02D04">
        <w:rPr>
          <w:rFonts w:ascii="Times New Roman" w:hAnsi="Times New Roman"/>
          <w:b/>
          <w:sz w:val="24"/>
          <w:szCs w:val="24"/>
        </w:rPr>
        <w:t>следующие специфические задачи:</w:t>
      </w:r>
    </w:p>
    <w:p w:rsidR="00E02D04" w:rsidRPr="00E02D04" w:rsidRDefault="00E02D04" w:rsidP="00D81F05">
      <w:pPr>
        <w:pStyle w:val="a9"/>
        <w:numPr>
          <w:ilvl w:val="0"/>
          <w:numId w:val="177"/>
        </w:numPr>
        <w:spacing w:line="276" w:lineRule="auto"/>
        <w:jc w:val="both"/>
        <w:rPr>
          <w:rFonts w:ascii="Times New Roman" w:hAnsi="Times New Roman"/>
        </w:rPr>
      </w:pPr>
      <w:r w:rsidRPr="00E02D04">
        <w:rPr>
          <w:rFonts w:ascii="Times New Roman" w:hAnsi="Times New Roman"/>
        </w:rPr>
        <w:t>создать комфортные условия для позитивного восприятия ценностей основного образования и более успешного освоения его содержания;</w:t>
      </w:r>
    </w:p>
    <w:p w:rsidR="00E02D04" w:rsidRPr="00E02D04" w:rsidRDefault="00E02D04" w:rsidP="00D81F05">
      <w:pPr>
        <w:pStyle w:val="a9"/>
        <w:numPr>
          <w:ilvl w:val="0"/>
          <w:numId w:val="177"/>
        </w:numPr>
        <w:spacing w:line="276" w:lineRule="auto"/>
        <w:jc w:val="both"/>
        <w:rPr>
          <w:rFonts w:ascii="Times New Roman" w:hAnsi="Times New Roman"/>
        </w:rPr>
      </w:pPr>
      <w:r w:rsidRPr="00E02D04">
        <w:rPr>
          <w:rFonts w:ascii="Times New Roman" w:hAnsi="Times New Roman"/>
        </w:rPr>
        <w:t>способствовать осуществлению воспитания благодаря включению детей в личностно значимые творческие виды деятельности, в процессе которых формируются  нравственные, духовные и культурные ценности подрастающего поколения</w:t>
      </w:r>
      <w:proofErr w:type="gramStart"/>
      <w:r w:rsidRPr="00E02D04">
        <w:rPr>
          <w:rFonts w:ascii="Times New Roman" w:hAnsi="Times New Roman"/>
        </w:rPr>
        <w:t>;к</w:t>
      </w:r>
      <w:proofErr w:type="gramEnd"/>
      <w:r w:rsidRPr="00E02D04">
        <w:rPr>
          <w:rFonts w:ascii="Times New Roman" w:hAnsi="Times New Roman"/>
        </w:rPr>
        <w:t xml:space="preserve">омпенсировать отсутствие и дополнить, углубить в основном </w:t>
      </w:r>
    </w:p>
    <w:p w:rsidR="00E02D04" w:rsidRPr="00E02D04" w:rsidRDefault="00E02D04" w:rsidP="00D81F05">
      <w:pPr>
        <w:pStyle w:val="a9"/>
        <w:numPr>
          <w:ilvl w:val="0"/>
          <w:numId w:val="177"/>
        </w:numPr>
        <w:spacing w:line="276" w:lineRule="auto"/>
        <w:jc w:val="both"/>
        <w:rPr>
          <w:rFonts w:ascii="Times New Roman" w:hAnsi="Times New Roman"/>
        </w:rPr>
      </w:pPr>
      <w:proofErr w:type="gramStart"/>
      <w:r w:rsidRPr="00E02D04">
        <w:rPr>
          <w:rFonts w:ascii="Times New Roman" w:hAnsi="Times New Roman"/>
        </w:rPr>
        <w:t>образовании те или иные учебные курсы, которые нужны обучающимся для определения индивидуального образовательного маршрута, конкретизации жизненных и профессиональных планов, формирования важных личностных качеств;</w:t>
      </w:r>
      <w:proofErr w:type="gramEnd"/>
    </w:p>
    <w:p w:rsidR="00E02D04" w:rsidRPr="00E02D04" w:rsidRDefault="00E02D04" w:rsidP="00D81F05">
      <w:pPr>
        <w:pStyle w:val="a9"/>
        <w:numPr>
          <w:ilvl w:val="0"/>
          <w:numId w:val="177"/>
        </w:numPr>
        <w:spacing w:line="276" w:lineRule="auto"/>
        <w:jc w:val="both"/>
        <w:rPr>
          <w:rFonts w:ascii="Times New Roman" w:hAnsi="Times New Roman"/>
        </w:rPr>
      </w:pPr>
      <w:r w:rsidRPr="00E02D04">
        <w:rPr>
          <w:rFonts w:ascii="Times New Roman" w:hAnsi="Times New Roman"/>
        </w:rPr>
        <w:t>ориентировать обучающихся, проявляющих особый интерес к тем или иным видам деятельности, на развитие своих способностей по более сложным программам.</w:t>
      </w:r>
    </w:p>
    <w:p w:rsidR="00E02D04" w:rsidRPr="00E02D04" w:rsidRDefault="00E02D04" w:rsidP="00E02D04">
      <w:pPr>
        <w:spacing w:after="0"/>
        <w:ind w:firstLine="360"/>
        <w:jc w:val="both"/>
        <w:rPr>
          <w:rFonts w:ascii="Times New Roman" w:hAnsi="Times New Roman"/>
          <w:b/>
          <w:sz w:val="24"/>
          <w:szCs w:val="24"/>
        </w:rPr>
      </w:pPr>
      <w:r w:rsidRPr="00E02D04">
        <w:rPr>
          <w:rFonts w:ascii="Times New Roman" w:hAnsi="Times New Roman"/>
          <w:b/>
          <w:sz w:val="24"/>
          <w:szCs w:val="24"/>
        </w:rPr>
        <w:t>Программы внеурочной деятельности направлены:</w:t>
      </w:r>
    </w:p>
    <w:p w:rsidR="00E02D04" w:rsidRPr="00E02D04" w:rsidRDefault="00E02D04" w:rsidP="00E02D04">
      <w:pPr>
        <w:spacing w:after="0"/>
        <w:jc w:val="both"/>
        <w:rPr>
          <w:rFonts w:ascii="Times New Roman" w:hAnsi="Times New Roman"/>
          <w:sz w:val="24"/>
          <w:szCs w:val="24"/>
        </w:rPr>
      </w:pPr>
      <w:r w:rsidRPr="00E02D04">
        <w:rPr>
          <w:rFonts w:ascii="Times New Roman" w:hAnsi="Times New Roman"/>
          <w:sz w:val="24"/>
          <w:szCs w:val="24"/>
        </w:rPr>
        <w:t>- на расширение содержания программ общего образования;</w:t>
      </w:r>
    </w:p>
    <w:p w:rsidR="00E02D04" w:rsidRPr="00E02D04" w:rsidRDefault="00E02D04" w:rsidP="00E02D04">
      <w:pPr>
        <w:spacing w:after="0"/>
        <w:jc w:val="both"/>
        <w:rPr>
          <w:rFonts w:ascii="Times New Roman" w:hAnsi="Times New Roman"/>
          <w:sz w:val="24"/>
          <w:szCs w:val="24"/>
        </w:rPr>
      </w:pPr>
      <w:r w:rsidRPr="00E02D04">
        <w:rPr>
          <w:rFonts w:ascii="Times New Roman" w:hAnsi="Times New Roman"/>
          <w:sz w:val="24"/>
          <w:szCs w:val="24"/>
        </w:rPr>
        <w:t>- на реализацию основных направлений региональной образовательной политики;</w:t>
      </w:r>
    </w:p>
    <w:p w:rsidR="00E02D04" w:rsidRPr="00E02D04" w:rsidRDefault="00E02D04" w:rsidP="00E02D04">
      <w:pPr>
        <w:spacing w:after="0"/>
        <w:jc w:val="both"/>
        <w:rPr>
          <w:rFonts w:ascii="Times New Roman" w:hAnsi="Times New Roman"/>
          <w:sz w:val="24"/>
          <w:szCs w:val="24"/>
        </w:rPr>
      </w:pPr>
      <w:r w:rsidRPr="00E02D04">
        <w:rPr>
          <w:rFonts w:ascii="Times New Roman" w:hAnsi="Times New Roman"/>
          <w:sz w:val="24"/>
          <w:szCs w:val="24"/>
        </w:rPr>
        <w:t>- на формирование личности ребенка средствами искусства, творчества, спорта.</w:t>
      </w:r>
    </w:p>
    <w:p w:rsidR="00E02D04" w:rsidRPr="00E02D04" w:rsidRDefault="00E02D04" w:rsidP="00E02D04">
      <w:pPr>
        <w:spacing w:after="0"/>
        <w:ind w:firstLine="708"/>
        <w:jc w:val="both"/>
        <w:rPr>
          <w:rFonts w:ascii="Times New Roman" w:hAnsi="Times New Roman"/>
          <w:bCs/>
          <w:sz w:val="24"/>
          <w:szCs w:val="24"/>
        </w:rPr>
      </w:pPr>
      <w:r w:rsidRPr="00E02D04">
        <w:rPr>
          <w:rFonts w:ascii="Times New Roman" w:hAnsi="Times New Roman"/>
          <w:bCs/>
          <w:sz w:val="24"/>
          <w:szCs w:val="24"/>
        </w:rPr>
        <w:t xml:space="preserve">Внеурочная деятельность является составной частью учебно-воспитательного процесса и одной из форм организации свободного времени учащихся. Организуется во внеурочное время для удовлетворения потребностей учащихся в содержательном досуге, их участия в самоуправлении и общественно полезной деятельности, </w:t>
      </w:r>
      <w:proofErr w:type="gramStart"/>
      <w:r w:rsidRPr="00E02D04">
        <w:rPr>
          <w:rFonts w:ascii="Times New Roman" w:hAnsi="Times New Roman"/>
          <w:bCs/>
          <w:sz w:val="24"/>
          <w:szCs w:val="24"/>
        </w:rPr>
        <w:t>направлена</w:t>
      </w:r>
      <w:proofErr w:type="gramEnd"/>
      <w:r w:rsidRPr="00E02D04">
        <w:rPr>
          <w:rFonts w:ascii="Times New Roman" w:hAnsi="Times New Roman"/>
          <w:bCs/>
          <w:sz w:val="24"/>
          <w:szCs w:val="24"/>
        </w:rPr>
        <w:t xml:space="preserve"> на достижение планируемых результатов освоения основной образовательной программы.</w:t>
      </w:r>
    </w:p>
    <w:p w:rsidR="00E02D04" w:rsidRPr="00E02D04" w:rsidRDefault="00E02D04" w:rsidP="00E02D04">
      <w:pPr>
        <w:spacing w:after="0"/>
        <w:ind w:firstLine="708"/>
        <w:jc w:val="both"/>
        <w:rPr>
          <w:rFonts w:ascii="Times New Roman" w:hAnsi="Times New Roman"/>
          <w:bCs/>
          <w:sz w:val="24"/>
          <w:szCs w:val="24"/>
        </w:rPr>
      </w:pPr>
      <w:r w:rsidRPr="00E02D04">
        <w:rPr>
          <w:rFonts w:ascii="Times New Roman" w:hAnsi="Times New Roman"/>
          <w:bCs/>
          <w:sz w:val="24"/>
          <w:szCs w:val="24"/>
          <w:u w:val="single"/>
        </w:rPr>
        <w:t>Цель:</w:t>
      </w:r>
    </w:p>
    <w:p w:rsidR="00E02D04" w:rsidRPr="00E02D04" w:rsidRDefault="00E02D04" w:rsidP="00E02D04">
      <w:pPr>
        <w:spacing w:after="0"/>
        <w:ind w:firstLine="708"/>
        <w:jc w:val="both"/>
        <w:rPr>
          <w:rFonts w:ascii="Times New Roman" w:hAnsi="Times New Roman"/>
          <w:sz w:val="24"/>
          <w:szCs w:val="24"/>
        </w:rPr>
      </w:pPr>
      <w:r w:rsidRPr="00E02D04">
        <w:rPr>
          <w:rFonts w:ascii="Times New Roman" w:hAnsi="Times New Roman"/>
          <w:bCs/>
          <w:sz w:val="24"/>
          <w:szCs w:val="24"/>
        </w:rPr>
        <w:t xml:space="preserve">Создание условий для развития индивидуальных способностей и интересов обучающихся, приобретения ими социального опыта и способности к самореализации. </w:t>
      </w:r>
    </w:p>
    <w:p w:rsidR="00E02D04" w:rsidRPr="00E02D04" w:rsidRDefault="00E02D04" w:rsidP="00E02D04">
      <w:pPr>
        <w:spacing w:after="0"/>
        <w:ind w:firstLine="708"/>
        <w:jc w:val="both"/>
        <w:rPr>
          <w:rFonts w:ascii="Times New Roman" w:hAnsi="Times New Roman"/>
          <w:bCs/>
          <w:sz w:val="24"/>
          <w:szCs w:val="24"/>
        </w:rPr>
      </w:pPr>
      <w:r w:rsidRPr="00E02D04">
        <w:rPr>
          <w:rFonts w:ascii="Times New Roman" w:hAnsi="Times New Roman"/>
          <w:bCs/>
          <w:sz w:val="24"/>
          <w:szCs w:val="24"/>
          <w:u w:val="single"/>
        </w:rPr>
        <w:t>Задачи:</w:t>
      </w:r>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t>Организовать общественно-полезную и досуговую деятельность обучающихся совместно с коллективами организаций дополнительного образования детей, учреждений культуры и спорта, общественными объединениями и семьями обучающихся.</w:t>
      </w:r>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lastRenderedPageBreak/>
        <w:t xml:space="preserve">Организовать вовлечение </w:t>
      </w:r>
      <w:proofErr w:type="gramStart"/>
      <w:r w:rsidRPr="00E02D04">
        <w:rPr>
          <w:rFonts w:ascii="Times New Roman" w:hAnsi="Times New Roman"/>
          <w:bCs/>
        </w:rPr>
        <w:t>обучающихся</w:t>
      </w:r>
      <w:proofErr w:type="gramEnd"/>
      <w:r w:rsidRPr="00E02D04">
        <w:rPr>
          <w:rFonts w:ascii="Times New Roman" w:hAnsi="Times New Roman"/>
          <w:bCs/>
        </w:rPr>
        <w:t xml:space="preserve"> в разностороннюю деятельность.</w:t>
      </w:r>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t xml:space="preserve">Научить </w:t>
      </w:r>
      <w:proofErr w:type="gramStart"/>
      <w:r w:rsidRPr="00E02D04">
        <w:rPr>
          <w:rFonts w:ascii="Times New Roman" w:hAnsi="Times New Roman"/>
          <w:bCs/>
        </w:rPr>
        <w:t>обучающихся</w:t>
      </w:r>
      <w:proofErr w:type="gramEnd"/>
      <w:r w:rsidRPr="00E02D04">
        <w:rPr>
          <w:rFonts w:ascii="Times New Roman" w:hAnsi="Times New Roman"/>
          <w:bCs/>
        </w:rPr>
        <w:t xml:space="preserve"> учиться, формировать навыки позитивного коммуникативного общения.</w:t>
      </w:r>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t>Развивать навыки организации и осуществления сотрудничества с педагогами, сверстниками, родителями, старшими детьми в решении общих проблем.</w:t>
      </w:r>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t>Воспитывать культуру досуговой деятельности, трудолюбие, способность к преодолению трудностей, целеустремленность   и настойчивость в достижении результата.</w:t>
      </w:r>
    </w:p>
    <w:p w:rsidR="00E02D04" w:rsidRPr="00E02D04" w:rsidRDefault="00E02D04" w:rsidP="00D81F05">
      <w:pPr>
        <w:pStyle w:val="a9"/>
        <w:numPr>
          <w:ilvl w:val="0"/>
          <w:numId w:val="190"/>
        </w:numPr>
        <w:spacing w:line="276" w:lineRule="auto"/>
        <w:jc w:val="both"/>
        <w:rPr>
          <w:rFonts w:ascii="Times New Roman" w:hAnsi="Times New Roman"/>
          <w:bCs/>
        </w:rPr>
      </w:pPr>
      <w:proofErr w:type="gramStart"/>
      <w:r w:rsidRPr="00E02D04">
        <w:rPr>
          <w:rFonts w:ascii="Times New Roman" w:hAnsi="Times New Roman"/>
          <w:bCs/>
        </w:rPr>
        <w:t>Развивать позитивное отношение к базовым общественным ценностям: человек, семья, Отечество, природа, мир, знания, труд, культура.</w:t>
      </w:r>
      <w:proofErr w:type="gramEnd"/>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t>Формировать культуру здорового образа жизни.</w:t>
      </w:r>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t>Создать условия для эффективного усвоения основных образовательных    программ через деятельность, реализуемую во внеурочное время.</w:t>
      </w:r>
    </w:p>
    <w:p w:rsidR="00E02D04" w:rsidRPr="00E02D04" w:rsidRDefault="00E02D04" w:rsidP="00D81F05">
      <w:pPr>
        <w:pStyle w:val="a9"/>
        <w:numPr>
          <w:ilvl w:val="0"/>
          <w:numId w:val="190"/>
        </w:numPr>
        <w:spacing w:line="276" w:lineRule="auto"/>
        <w:jc w:val="both"/>
        <w:rPr>
          <w:rFonts w:ascii="Times New Roman" w:hAnsi="Times New Roman"/>
          <w:bCs/>
        </w:rPr>
      </w:pPr>
      <w:r w:rsidRPr="00E02D04">
        <w:rPr>
          <w:rFonts w:ascii="Times New Roman" w:hAnsi="Times New Roman"/>
          <w:bCs/>
        </w:rPr>
        <w:t>Углубить содержание общеобразовательных дисциплин через разнообразные формы занятости учащихся в свободное от учёбы время.</w:t>
      </w:r>
    </w:p>
    <w:p w:rsidR="00E02D04" w:rsidRPr="00E02D04" w:rsidRDefault="00E02D04" w:rsidP="00E02D04">
      <w:pPr>
        <w:spacing w:after="0"/>
        <w:ind w:firstLine="360"/>
        <w:jc w:val="both"/>
        <w:rPr>
          <w:rFonts w:ascii="Times New Roman" w:hAnsi="Times New Roman"/>
          <w:bCs/>
          <w:sz w:val="24"/>
          <w:szCs w:val="24"/>
        </w:rPr>
      </w:pPr>
      <w:r w:rsidRPr="00E02D04">
        <w:rPr>
          <w:rFonts w:ascii="Times New Roman" w:hAnsi="Times New Roman"/>
          <w:sz w:val="24"/>
          <w:szCs w:val="24"/>
        </w:rPr>
        <w:t xml:space="preserve">Внеурочная деятельность на базе образовательного учреждения реализуется через систему неаудиторной занятости. </w:t>
      </w:r>
    </w:p>
    <w:p w:rsidR="00E02D04" w:rsidRPr="00E02D04" w:rsidRDefault="00E02D04" w:rsidP="00E02D04">
      <w:pPr>
        <w:spacing w:after="0"/>
        <w:jc w:val="both"/>
        <w:rPr>
          <w:rFonts w:ascii="Times New Roman" w:hAnsi="Times New Roman"/>
          <w:sz w:val="24"/>
          <w:szCs w:val="24"/>
        </w:rPr>
      </w:pPr>
      <w:r w:rsidRPr="00E02D04">
        <w:rPr>
          <w:rFonts w:ascii="Times New Roman" w:hAnsi="Times New Roman"/>
          <w:bCs/>
          <w:sz w:val="24"/>
          <w:szCs w:val="24"/>
        </w:rPr>
        <w:t xml:space="preserve">Работа организуется </w:t>
      </w:r>
      <w:r w:rsidRPr="00E02D04">
        <w:rPr>
          <w:rFonts w:ascii="Times New Roman" w:hAnsi="Times New Roman"/>
          <w:sz w:val="24"/>
          <w:szCs w:val="24"/>
        </w:rPr>
        <w:t xml:space="preserve">по следующим направлениям развития личности: </w:t>
      </w:r>
    </w:p>
    <w:p w:rsidR="00E02D04" w:rsidRPr="00E02D04" w:rsidRDefault="00E02D04" w:rsidP="00D81F05">
      <w:pPr>
        <w:pStyle w:val="a9"/>
        <w:numPr>
          <w:ilvl w:val="0"/>
          <w:numId w:val="178"/>
        </w:numPr>
        <w:spacing w:line="276" w:lineRule="auto"/>
        <w:jc w:val="both"/>
        <w:rPr>
          <w:rFonts w:ascii="Times New Roman" w:hAnsi="Times New Roman"/>
        </w:rPr>
      </w:pPr>
      <w:r w:rsidRPr="00E02D04">
        <w:rPr>
          <w:rFonts w:ascii="Times New Roman" w:hAnsi="Times New Roman"/>
        </w:rPr>
        <w:t>Спортивно-оздоровительное</w:t>
      </w:r>
    </w:p>
    <w:p w:rsidR="00E02D04" w:rsidRPr="00E02D04" w:rsidRDefault="00E02D04" w:rsidP="00D81F05">
      <w:pPr>
        <w:pStyle w:val="a9"/>
        <w:numPr>
          <w:ilvl w:val="0"/>
          <w:numId w:val="178"/>
        </w:numPr>
        <w:spacing w:line="276" w:lineRule="auto"/>
        <w:jc w:val="both"/>
        <w:rPr>
          <w:rFonts w:ascii="Times New Roman" w:hAnsi="Times New Roman"/>
        </w:rPr>
      </w:pPr>
      <w:r w:rsidRPr="00E02D04">
        <w:rPr>
          <w:rFonts w:ascii="Times New Roman" w:hAnsi="Times New Roman"/>
        </w:rPr>
        <w:t>Духовно-нравственное</w:t>
      </w:r>
    </w:p>
    <w:p w:rsidR="00E02D04" w:rsidRPr="00E02D04" w:rsidRDefault="00E02D04" w:rsidP="00D81F05">
      <w:pPr>
        <w:pStyle w:val="a9"/>
        <w:numPr>
          <w:ilvl w:val="0"/>
          <w:numId w:val="178"/>
        </w:numPr>
        <w:spacing w:line="276" w:lineRule="auto"/>
        <w:jc w:val="both"/>
        <w:rPr>
          <w:rFonts w:ascii="Times New Roman" w:hAnsi="Times New Roman"/>
        </w:rPr>
      </w:pPr>
      <w:r w:rsidRPr="00E02D04">
        <w:rPr>
          <w:rFonts w:ascii="Times New Roman" w:hAnsi="Times New Roman"/>
        </w:rPr>
        <w:t>Социальное</w:t>
      </w:r>
    </w:p>
    <w:p w:rsidR="00E02D04" w:rsidRPr="00E02D04" w:rsidRDefault="00E02D04" w:rsidP="00D81F05">
      <w:pPr>
        <w:pStyle w:val="a9"/>
        <w:numPr>
          <w:ilvl w:val="0"/>
          <w:numId w:val="178"/>
        </w:numPr>
        <w:spacing w:line="276" w:lineRule="auto"/>
        <w:jc w:val="both"/>
        <w:rPr>
          <w:rFonts w:ascii="Times New Roman" w:hAnsi="Times New Roman"/>
        </w:rPr>
      </w:pPr>
      <w:r w:rsidRPr="00E02D04">
        <w:rPr>
          <w:rFonts w:ascii="Times New Roman" w:hAnsi="Times New Roman"/>
        </w:rPr>
        <w:t>Общеинтеллектуальное</w:t>
      </w:r>
    </w:p>
    <w:p w:rsidR="00E02D04" w:rsidRPr="00E02D04" w:rsidRDefault="00E02D04" w:rsidP="00D81F05">
      <w:pPr>
        <w:pStyle w:val="a9"/>
        <w:numPr>
          <w:ilvl w:val="0"/>
          <w:numId w:val="178"/>
        </w:numPr>
        <w:spacing w:line="276" w:lineRule="auto"/>
        <w:jc w:val="both"/>
        <w:rPr>
          <w:rFonts w:ascii="Times New Roman" w:hAnsi="Times New Roman"/>
        </w:rPr>
      </w:pPr>
      <w:r w:rsidRPr="00E02D04">
        <w:rPr>
          <w:rFonts w:ascii="Times New Roman" w:hAnsi="Times New Roman"/>
        </w:rPr>
        <w:t>Общекультурное.</w:t>
      </w:r>
    </w:p>
    <w:p w:rsidR="00E02D04" w:rsidRPr="00E02D04" w:rsidRDefault="00E02D04" w:rsidP="00E02D04">
      <w:pPr>
        <w:spacing w:after="0"/>
        <w:jc w:val="center"/>
        <w:rPr>
          <w:rFonts w:ascii="Times New Roman" w:hAnsi="Times New Roman"/>
          <w:bCs/>
          <w:sz w:val="24"/>
          <w:szCs w:val="24"/>
        </w:rPr>
      </w:pPr>
      <w:r w:rsidRPr="00E02D04">
        <w:rPr>
          <w:rFonts w:ascii="Times New Roman" w:hAnsi="Times New Roman"/>
          <w:bCs/>
          <w:sz w:val="24"/>
          <w:szCs w:val="24"/>
        </w:rPr>
        <w:t>СПОРТИВНО-ОЗДОРОВИТЕЛЬНОЕ НАПРАВЛЕНИЕ</w:t>
      </w:r>
    </w:p>
    <w:p w:rsidR="00E02D04" w:rsidRPr="00E02D04" w:rsidRDefault="00E02D04" w:rsidP="00E02D04">
      <w:pPr>
        <w:spacing w:after="0"/>
        <w:ind w:firstLine="708"/>
        <w:jc w:val="both"/>
        <w:rPr>
          <w:rFonts w:ascii="Times New Roman" w:hAnsi="Times New Roman"/>
          <w:bCs/>
          <w:sz w:val="24"/>
          <w:szCs w:val="24"/>
        </w:rPr>
      </w:pPr>
      <w:r w:rsidRPr="00E02D04">
        <w:rPr>
          <w:rFonts w:ascii="Times New Roman" w:hAnsi="Times New Roman"/>
          <w:b/>
          <w:bCs/>
          <w:sz w:val="24"/>
          <w:szCs w:val="24"/>
        </w:rPr>
        <w:t>Целесообразность</w:t>
      </w:r>
      <w:r w:rsidRPr="00E02D04">
        <w:rPr>
          <w:rFonts w:ascii="Times New Roman" w:hAnsi="Times New Roman"/>
          <w:bCs/>
          <w:sz w:val="24"/>
          <w:szCs w:val="24"/>
        </w:rPr>
        <w:t xml:space="preserve"> 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основного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образовательной программы основного общего образования.</w:t>
      </w:r>
    </w:p>
    <w:p w:rsidR="00E02D04" w:rsidRPr="00E02D04" w:rsidRDefault="00E02D04" w:rsidP="00E02D04">
      <w:pPr>
        <w:spacing w:after="0"/>
        <w:ind w:firstLine="284"/>
        <w:jc w:val="both"/>
        <w:rPr>
          <w:rFonts w:ascii="Times New Roman" w:hAnsi="Times New Roman"/>
          <w:b/>
          <w:bCs/>
          <w:sz w:val="24"/>
          <w:szCs w:val="24"/>
        </w:rPr>
      </w:pPr>
      <w:r w:rsidRPr="00E02D04">
        <w:rPr>
          <w:rFonts w:ascii="Times New Roman" w:hAnsi="Times New Roman"/>
          <w:b/>
          <w:bCs/>
          <w:sz w:val="24"/>
          <w:szCs w:val="24"/>
        </w:rPr>
        <w:t>Основные задачи:</w:t>
      </w:r>
    </w:p>
    <w:p w:rsidR="00E02D04" w:rsidRPr="00E02D04" w:rsidRDefault="00E02D04" w:rsidP="00D81F05">
      <w:pPr>
        <w:pStyle w:val="a9"/>
        <w:numPr>
          <w:ilvl w:val="0"/>
          <w:numId w:val="179"/>
        </w:numPr>
        <w:spacing w:line="276" w:lineRule="auto"/>
        <w:jc w:val="both"/>
        <w:rPr>
          <w:rFonts w:ascii="Times New Roman" w:hAnsi="Times New Roman"/>
          <w:bCs/>
        </w:rPr>
      </w:pPr>
      <w:r w:rsidRPr="00E02D04">
        <w:rPr>
          <w:rFonts w:ascii="Times New Roman" w:hAnsi="Times New Roman"/>
          <w:bCs/>
        </w:rPr>
        <w:t>формирование культуры здорового и безопасного образа жизни;</w:t>
      </w:r>
    </w:p>
    <w:p w:rsidR="00E02D04" w:rsidRPr="00E02D04" w:rsidRDefault="00E02D04" w:rsidP="00D81F05">
      <w:pPr>
        <w:pStyle w:val="a9"/>
        <w:numPr>
          <w:ilvl w:val="0"/>
          <w:numId w:val="179"/>
        </w:numPr>
        <w:spacing w:line="276" w:lineRule="auto"/>
        <w:jc w:val="both"/>
        <w:rPr>
          <w:rFonts w:ascii="Times New Roman" w:hAnsi="Times New Roman"/>
          <w:bCs/>
        </w:rPr>
      </w:pPr>
      <w:r w:rsidRPr="00E02D04">
        <w:rPr>
          <w:rFonts w:ascii="Times New Roman" w:hAnsi="Times New Roman"/>
          <w:bCs/>
        </w:rPr>
        <w:t>использование оптимальных двигательных режимов для детей с учетом их</w:t>
      </w:r>
    </w:p>
    <w:p w:rsidR="00E02D04" w:rsidRPr="00E02D04" w:rsidRDefault="00E02D04" w:rsidP="00E02D04">
      <w:pPr>
        <w:spacing w:after="0"/>
        <w:jc w:val="both"/>
        <w:rPr>
          <w:rFonts w:ascii="Times New Roman" w:hAnsi="Times New Roman"/>
          <w:bCs/>
          <w:sz w:val="24"/>
          <w:szCs w:val="24"/>
        </w:rPr>
      </w:pPr>
      <w:r w:rsidRPr="00E02D04">
        <w:rPr>
          <w:rFonts w:ascii="Times New Roman" w:hAnsi="Times New Roman"/>
          <w:bCs/>
          <w:sz w:val="24"/>
          <w:szCs w:val="24"/>
        </w:rPr>
        <w:t>возрастных, психологических и иных особенностей;</w:t>
      </w:r>
    </w:p>
    <w:p w:rsidR="00E02D04" w:rsidRPr="00E02D04" w:rsidRDefault="00E02D04" w:rsidP="00D81F05">
      <w:pPr>
        <w:pStyle w:val="a9"/>
        <w:numPr>
          <w:ilvl w:val="0"/>
          <w:numId w:val="180"/>
        </w:numPr>
        <w:spacing w:line="276" w:lineRule="auto"/>
        <w:ind w:left="709"/>
        <w:jc w:val="both"/>
        <w:rPr>
          <w:rFonts w:ascii="Times New Roman" w:hAnsi="Times New Roman"/>
          <w:bCs/>
        </w:rPr>
      </w:pPr>
      <w:r w:rsidRPr="00E02D04">
        <w:rPr>
          <w:rFonts w:ascii="Times New Roman" w:hAnsi="Times New Roman"/>
          <w:bCs/>
        </w:rPr>
        <w:t>развитие потребности в занятиях физической культурой и спортом.</w:t>
      </w:r>
    </w:p>
    <w:p w:rsidR="00E02D04" w:rsidRPr="00E02D04" w:rsidRDefault="00E02D04" w:rsidP="00E02D04">
      <w:pPr>
        <w:spacing w:after="0"/>
        <w:jc w:val="center"/>
        <w:rPr>
          <w:rFonts w:ascii="Times New Roman" w:hAnsi="Times New Roman"/>
          <w:bCs/>
          <w:sz w:val="24"/>
          <w:szCs w:val="24"/>
        </w:rPr>
      </w:pPr>
      <w:r w:rsidRPr="00E02D04">
        <w:rPr>
          <w:rFonts w:ascii="Times New Roman" w:hAnsi="Times New Roman"/>
          <w:bCs/>
          <w:sz w:val="24"/>
          <w:szCs w:val="24"/>
        </w:rPr>
        <w:t>ДУХОВНО-НРАВСТВЕННОЕ НАПРАВЛЕНИЕ</w:t>
      </w:r>
    </w:p>
    <w:p w:rsidR="00E02D04" w:rsidRPr="00E02D04" w:rsidRDefault="00E02D04" w:rsidP="00361E29">
      <w:pPr>
        <w:spacing w:after="0"/>
        <w:ind w:firstLine="708"/>
        <w:jc w:val="both"/>
        <w:rPr>
          <w:rFonts w:ascii="Times New Roman" w:hAnsi="Times New Roman"/>
          <w:bCs/>
          <w:sz w:val="24"/>
          <w:szCs w:val="24"/>
        </w:rPr>
      </w:pPr>
      <w:r w:rsidRPr="00E02D04">
        <w:rPr>
          <w:rFonts w:ascii="Times New Roman" w:hAnsi="Times New Roman"/>
          <w:b/>
          <w:bCs/>
          <w:sz w:val="24"/>
          <w:szCs w:val="24"/>
        </w:rPr>
        <w:t>Целесообразность</w:t>
      </w:r>
      <w:r w:rsidRPr="00E02D04">
        <w:rPr>
          <w:rFonts w:ascii="Times New Roman" w:hAnsi="Times New Roman"/>
          <w:bCs/>
          <w:sz w:val="24"/>
          <w:szCs w:val="24"/>
        </w:rPr>
        <w:t xml:space="preserve"> названного направления заключается в обеспечении</w:t>
      </w:r>
      <w:r w:rsidR="00361E29">
        <w:rPr>
          <w:rFonts w:ascii="Times New Roman" w:hAnsi="Times New Roman"/>
          <w:bCs/>
          <w:sz w:val="24"/>
          <w:szCs w:val="24"/>
        </w:rPr>
        <w:t xml:space="preserve"> </w:t>
      </w:r>
      <w:r w:rsidRPr="00E02D04">
        <w:rPr>
          <w:rFonts w:ascii="Times New Roman" w:hAnsi="Times New Roman"/>
          <w:bCs/>
          <w:sz w:val="24"/>
          <w:szCs w:val="24"/>
        </w:rPr>
        <w:t xml:space="preserve">нравственного развития </w:t>
      </w:r>
      <w:proofErr w:type="gramStart"/>
      <w:r w:rsidRPr="00E02D04">
        <w:rPr>
          <w:rFonts w:ascii="Times New Roman" w:hAnsi="Times New Roman"/>
          <w:bCs/>
          <w:sz w:val="24"/>
          <w:szCs w:val="24"/>
        </w:rPr>
        <w:t>обучающихся</w:t>
      </w:r>
      <w:proofErr w:type="gramEnd"/>
      <w:r w:rsidRPr="00E02D04">
        <w:rPr>
          <w:rFonts w:ascii="Times New Roman" w:hAnsi="Times New Roman"/>
          <w:bCs/>
          <w:sz w:val="24"/>
          <w:szCs w:val="24"/>
        </w:rPr>
        <w:t xml:space="preserve"> в единстве урочной, внеурочной и внешкольной</w:t>
      </w:r>
      <w:r w:rsidR="00361E29">
        <w:rPr>
          <w:rFonts w:ascii="Times New Roman" w:hAnsi="Times New Roman"/>
          <w:bCs/>
          <w:sz w:val="24"/>
          <w:szCs w:val="24"/>
        </w:rPr>
        <w:t xml:space="preserve"> </w:t>
      </w:r>
      <w:r w:rsidRPr="00E02D04">
        <w:rPr>
          <w:rFonts w:ascii="Times New Roman" w:hAnsi="Times New Roman"/>
          <w:bCs/>
          <w:sz w:val="24"/>
          <w:szCs w:val="24"/>
        </w:rPr>
        <w:t>деятельности, в совместной педагогической работе образовательного учреждения, семьи и</w:t>
      </w:r>
    </w:p>
    <w:p w:rsidR="00E02D04" w:rsidRPr="00E02D04" w:rsidRDefault="00E02D04" w:rsidP="00E02D04">
      <w:pPr>
        <w:spacing w:after="0"/>
        <w:jc w:val="both"/>
        <w:rPr>
          <w:rFonts w:ascii="Times New Roman" w:hAnsi="Times New Roman"/>
          <w:bCs/>
          <w:sz w:val="24"/>
          <w:szCs w:val="24"/>
        </w:rPr>
      </w:pPr>
      <w:r w:rsidRPr="00E02D04">
        <w:rPr>
          <w:rFonts w:ascii="Times New Roman" w:hAnsi="Times New Roman"/>
          <w:bCs/>
          <w:sz w:val="24"/>
          <w:szCs w:val="24"/>
        </w:rPr>
        <w:t>других институтов общества.</w:t>
      </w:r>
    </w:p>
    <w:p w:rsidR="00E02D04" w:rsidRPr="00E02D04" w:rsidRDefault="00E02D04" w:rsidP="00E02D04">
      <w:pPr>
        <w:spacing w:after="0"/>
        <w:ind w:firstLine="284"/>
        <w:jc w:val="both"/>
        <w:rPr>
          <w:rFonts w:ascii="Times New Roman" w:hAnsi="Times New Roman"/>
          <w:b/>
          <w:bCs/>
          <w:sz w:val="24"/>
          <w:szCs w:val="24"/>
        </w:rPr>
      </w:pPr>
      <w:r w:rsidRPr="00E02D04">
        <w:rPr>
          <w:rFonts w:ascii="Times New Roman" w:hAnsi="Times New Roman"/>
          <w:b/>
          <w:bCs/>
          <w:sz w:val="24"/>
          <w:szCs w:val="24"/>
        </w:rPr>
        <w:t>Основные задачи:</w:t>
      </w:r>
    </w:p>
    <w:p w:rsidR="00E02D04" w:rsidRPr="00361E29" w:rsidRDefault="00E02D04" w:rsidP="00D81F05">
      <w:pPr>
        <w:pStyle w:val="a9"/>
        <w:numPr>
          <w:ilvl w:val="0"/>
          <w:numId w:val="180"/>
        </w:numPr>
        <w:spacing w:line="276" w:lineRule="auto"/>
        <w:ind w:left="567" w:hanging="283"/>
        <w:jc w:val="both"/>
        <w:rPr>
          <w:rFonts w:ascii="Times New Roman" w:hAnsi="Times New Roman"/>
          <w:bCs/>
        </w:rPr>
      </w:pPr>
      <w:r w:rsidRPr="00361E29">
        <w:rPr>
          <w:rFonts w:ascii="Times New Roman" w:hAnsi="Times New Roman"/>
          <w:bCs/>
        </w:rPr>
        <w:t>формирование способности к духовному развитию, реализации творческого</w:t>
      </w:r>
      <w:r w:rsidR="00361E29" w:rsidRPr="00361E29">
        <w:rPr>
          <w:rFonts w:ascii="Times New Roman" w:hAnsi="Times New Roman"/>
          <w:bCs/>
        </w:rPr>
        <w:t xml:space="preserve"> </w:t>
      </w:r>
      <w:r w:rsidRPr="00361E29">
        <w:rPr>
          <w:rFonts w:ascii="Times New Roman" w:hAnsi="Times New Roman"/>
          <w:bCs/>
        </w:rPr>
        <w:t>потенциала в учебно-игровой, предметно-продуктивной, социально ориентированой</w:t>
      </w:r>
      <w:r w:rsidR="00361E29" w:rsidRPr="00361E29">
        <w:rPr>
          <w:rFonts w:ascii="Times New Roman" w:hAnsi="Times New Roman"/>
          <w:bCs/>
        </w:rPr>
        <w:t xml:space="preserve"> </w:t>
      </w:r>
      <w:r w:rsidRPr="00361E29">
        <w:rPr>
          <w:rFonts w:ascii="Times New Roman" w:hAnsi="Times New Roman"/>
          <w:bCs/>
        </w:rPr>
        <w:lastRenderedPageBreak/>
        <w:t>деятельности на основе нравственных установок и моральных норм, непрерывного</w:t>
      </w:r>
      <w:r w:rsidR="00361E29">
        <w:rPr>
          <w:rFonts w:ascii="Times New Roman" w:hAnsi="Times New Roman"/>
          <w:bCs/>
        </w:rPr>
        <w:t xml:space="preserve"> </w:t>
      </w:r>
      <w:r w:rsidRPr="00361E29">
        <w:rPr>
          <w:rFonts w:ascii="Times New Roman" w:hAnsi="Times New Roman"/>
          <w:bCs/>
        </w:rPr>
        <w:t xml:space="preserve">образования, самовоспитания и универсальной духовно-нравственной компетенции </w:t>
      </w:r>
    </w:p>
    <w:p w:rsidR="00E02D04" w:rsidRPr="00E02D04" w:rsidRDefault="00E02D04" w:rsidP="00E02D04">
      <w:pPr>
        <w:spacing w:after="0"/>
        <w:ind w:left="567" w:hanging="283"/>
        <w:jc w:val="both"/>
        <w:rPr>
          <w:rFonts w:ascii="Times New Roman" w:hAnsi="Times New Roman"/>
          <w:bCs/>
          <w:sz w:val="24"/>
          <w:szCs w:val="24"/>
        </w:rPr>
      </w:pPr>
      <w:r w:rsidRPr="00E02D04">
        <w:rPr>
          <w:rFonts w:ascii="Times New Roman" w:hAnsi="Times New Roman"/>
          <w:bCs/>
          <w:sz w:val="24"/>
          <w:szCs w:val="24"/>
        </w:rPr>
        <w:t>«становиться лучше»;</w:t>
      </w:r>
    </w:p>
    <w:p w:rsidR="00E02D04" w:rsidRPr="00E02D04" w:rsidRDefault="00E02D04" w:rsidP="00D81F05">
      <w:pPr>
        <w:pStyle w:val="a9"/>
        <w:numPr>
          <w:ilvl w:val="0"/>
          <w:numId w:val="180"/>
        </w:numPr>
        <w:spacing w:line="276" w:lineRule="auto"/>
        <w:ind w:left="567" w:hanging="283"/>
        <w:jc w:val="both"/>
        <w:rPr>
          <w:rFonts w:ascii="Times New Roman" w:hAnsi="Times New Roman"/>
          <w:bCs/>
        </w:rPr>
      </w:pPr>
      <w:r w:rsidRPr="00E02D04">
        <w:rPr>
          <w:rFonts w:ascii="Times New Roman" w:hAnsi="Times New Roman"/>
          <w:bCs/>
        </w:rPr>
        <w:t>укрепление нравственности – основанной на свободе воли и отечественных традициях, внутренней установке личности школьника поступать согласно формирование основ морали;</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bCs/>
        </w:rPr>
        <w:t>осознанной обучающимися необходимости определенного поведения, обусловленного принятыми в обществе представлениями о</w:t>
      </w:r>
      <w:r w:rsidRPr="00E02D04">
        <w:rPr>
          <w:rFonts w:ascii="Times New Roman" w:hAnsi="Times New Roman"/>
          <w:color w:val="000000"/>
        </w:rPr>
        <w:t xml:space="preserve"> добре и зле, должном и недопустимом;</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укрепление у школьника позитивной нравственной самооценки и самоуважения, жизненного оптимизма;</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формирование основ нравственного самосознания личности (совести);</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способности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 xml:space="preserve">принятие </w:t>
      </w:r>
      <w:proofErr w:type="gramStart"/>
      <w:r w:rsidRPr="00E02D04">
        <w:rPr>
          <w:rFonts w:ascii="Times New Roman" w:hAnsi="Times New Roman"/>
          <w:color w:val="000000"/>
        </w:rPr>
        <w:t>обучающимися</w:t>
      </w:r>
      <w:proofErr w:type="gramEnd"/>
      <w:r w:rsidRPr="00E02D04">
        <w:rPr>
          <w:rFonts w:ascii="Times New Roman" w:hAnsi="Times New Roman"/>
          <w:color w:val="000000"/>
        </w:rPr>
        <w:t xml:space="preserve"> базовых общенациональных ценностей;</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развитие трудолюбия, способности к преодолению трудностей;</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формирование основ российской гражданской идентичности;</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пробуждение веры в Россию, чувства личной ответственности за Отечество;</w:t>
      </w:r>
    </w:p>
    <w:p w:rsidR="00E02D04" w:rsidRPr="00E02D04"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E02D04">
        <w:rPr>
          <w:rFonts w:ascii="Times New Roman" w:hAnsi="Times New Roman"/>
          <w:color w:val="000000"/>
        </w:rPr>
        <w:t>формирование патриотизма и гражданской солидарности;</w:t>
      </w:r>
    </w:p>
    <w:p w:rsidR="00E02D04" w:rsidRPr="00361E29" w:rsidRDefault="00E02D04" w:rsidP="00D81F05">
      <w:pPr>
        <w:pStyle w:val="a9"/>
        <w:numPr>
          <w:ilvl w:val="0"/>
          <w:numId w:val="180"/>
        </w:numPr>
        <w:shd w:val="clear" w:color="auto" w:fill="FFFFFF"/>
        <w:spacing w:line="276" w:lineRule="auto"/>
        <w:ind w:left="567" w:hanging="283"/>
        <w:jc w:val="both"/>
        <w:rPr>
          <w:rFonts w:ascii="Times New Roman" w:hAnsi="Times New Roman"/>
          <w:color w:val="000000"/>
        </w:rPr>
      </w:pPr>
      <w:r w:rsidRPr="00361E29">
        <w:rPr>
          <w:rFonts w:ascii="Times New Roman" w:hAnsi="Times New Roman"/>
          <w:color w:val="000000"/>
        </w:rPr>
        <w:t>развитие навыков организации и осуществления сотрудничества с педагогами,</w:t>
      </w:r>
      <w:r w:rsidR="00361E29">
        <w:rPr>
          <w:rFonts w:ascii="Times New Roman" w:hAnsi="Times New Roman"/>
          <w:color w:val="000000"/>
        </w:rPr>
        <w:t xml:space="preserve"> </w:t>
      </w:r>
      <w:r w:rsidRPr="00361E29">
        <w:rPr>
          <w:rFonts w:ascii="Times New Roman" w:hAnsi="Times New Roman"/>
          <w:color w:val="000000"/>
        </w:rPr>
        <w:t>сверстниками, родителями, старшими детьми в решении общих проблем.</w:t>
      </w:r>
    </w:p>
    <w:p w:rsidR="00E02D04" w:rsidRPr="00E02D04" w:rsidRDefault="00E02D04" w:rsidP="00E02D04">
      <w:pPr>
        <w:spacing w:after="0"/>
        <w:jc w:val="center"/>
        <w:rPr>
          <w:rFonts w:ascii="Times New Roman" w:hAnsi="Times New Roman"/>
          <w:bCs/>
          <w:sz w:val="24"/>
          <w:szCs w:val="24"/>
        </w:rPr>
      </w:pPr>
      <w:r w:rsidRPr="00E02D04">
        <w:rPr>
          <w:rFonts w:ascii="Times New Roman" w:hAnsi="Times New Roman"/>
          <w:bCs/>
          <w:sz w:val="24"/>
          <w:szCs w:val="24"/>
        </w:rPr>
        <w:t>СОЦИАЛЬНОЕ НАПРАВЛЕНИЕ</w:t>
      </w:r>
    </w:p>
    <w:p w:rsidR="00E02D04" w:rsidRPr="00E02D04" w:rsidRDefault="00E02D04" w:rsidP="00E02D04">
      <w:pPr>
        <w:spacing w:after="0"/>
        <w:ind w:firstLine="708"/>
        <w:jc w:val="both"/>
        <w:rPr>
          <w:rFonts w:ascii="Times New Roman" w:hAnsi="Times New Roman"/>
          <w:bCs/>
          <w:sz w:val="24"/>
          <w:szCs w:val="24"/>
        </w:rPr>
      </w:pPr>
      <w:r w:rsidRPr="00E02D04">
        <w:rPr>
          <w:rFonts w:ascii="Times New Roman" w:hAnsi="Times New Roman"/>
          <w:b/>
          <w:bCs/>
          <w:sz w:val="24"/>
          <w:szCs w:val="24"/>
        </w:rPr>
        <w:t>Целесообразность</w:t>
      </w:r>
      <w:r w:rsidRPr="00E02D04">
        <w:rPr>
          <w:rFonts w:ascii="Times New Roman" w:hAnsi="Times New Roman"/>
          <w:bCs/>
          <w:sz w:val="24"/>
          <w:szCs w:val="24"/>
        </w:rPr>
        <w:t xml:space="preserve"> названного направления заключается в активизации внутренних резервов обучающихся, способствующих успешному освоению нового социального опыта на ступени основного общего образования, в формировании социальных, коммуникативных и конфликтологических компетенций, необходимых для эффективного взаимодействия в социуме.</w:t>
      </w:r>
    </w:p>
    <w:p w:rsidR="00E02D04" w:rsidRPr="00E02D04" w:rsidRDefault="00E02D04" w:rsidP="00E02D04">
      <w:pPr>
        <w:spacing w:after="0"/>
        <w:ind w:firstLine="360"/>
        <w:jc w:val="both"/>
        <w:rPr>
          <w:rFonts w:ascii="Times New Roman" w:hAnsi="Times New Roman"/>
          <w:b/>
          <w:bCs/>
          <w:sz w:val="24"/>
          <w:szCs w:val="24"/>
        </w:rPr>
      </w:pPr>
      <w:r w:rsidRPr="00E02D04">
        <w:rPr>
          <w:rFonts w:ascii="Times New Roman" w:hAnsi="Times New Roman"/>
          <w:b/>
          <w:bCs/>
          <w:sz w:val="24"/>
          <w:szCs w:val="24"/>
        </w:rPr>
        <w:t>Основные задачи:</w:t>
      </w:r>
    </w:p>
    <w:p w:rsidR="00E02D04" w:rsidRPr="00E02D04" w:rsidRDefault="00E02D04" w:rsidP="00D81F05">
      <w:pPr>
        <w:pStyle w:val="a9"/>
        <w:numPr>
          <w:ilvl w:val="0"/>
          <w:numId w:val="181"/>
        </w:numPr>
        <w:spacing w:line="276" w:lineRule="auto"/>
        <w:jc w:val="both"/>
        <w:rPr>
          <w:rFonts w:ascii="Times New Roman" w:hAnsi="Times New Roman"/>
          <w:bCs/>
        </w:rPr>
      </w:pPr>
      <w:r w:rsidRPr="00E02D04">
        <w:rPr>
          <w:rFonts w:ascii="Times New Roman" w:hAnsi="Times New Roman"/>
          <w:bCs/>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E02D04" w:rsidRPr="00E02D04" w:rsidRDefault="00E02D04" w:rsidP="00D81F05">
      <w:pPr>
        <w:pStyle w:val="a9"/>
        <w:numPr>
          <w:ilvl w:val="0"/>
          <w:numId w:val="181"/>
        </w:numPr>
        <w:spacing w:line="276" w:lineRule="auto"/>
        <w:jc w:val="both"/>
        <w:rPr>
          <w:rFonts w:ascii="Times New Roman" w:hAnsi="Times New Roman"/>
          <w:bCs/>
        </w:rPr>
      </w:pPr>
      <w:r w:rsidRPr="00E02D04">
        <w:rPr>
          <w:rFonts w:ascii="Times New Roman" w:hAnsi="Times New Roman"/>
          <w:bCs/>
        </w:rPr>
        <w:t>формирование способности обучающегося сознательно выстраивать и оценивать отношения в социуме;</w:t>
      </w:r>
    </w:p>
    <w:p w:rsidR="00E02D04" w:rsidRPr="00E02D04" w:rsidRDefault="00E02D04" w:rsidP="00D81F05">
      <w:pPr>
        <w:pStyle w:val="a9"/>
        <w:numPr>
          <w:ilvl w:val="0"/>
          <w:numId w:val="181"/>
        </w:numPr>
        <w:spacing w:line="276" w:lineRule="auto"/>
        <w:jc w:val="both"/>
        <w:rPr>
          <w:rFonts w:ascii="Times New Roman" w:hAnsi="Times New Roman"/>
          <w:bCs/>
        </w:rPr>
      </w:pPr>
      <w:r w:rsidRPr="00E02D04">
        <w:rPr>
          <w:rFonts w:ascii="Times New Roman" w:hAnsi="Times New Roman"/>
          <w:bCs/>
        </w:rPr>
        <w:t>становление гуманистических и демократических ценностных ориентаций;</w:t>
      </w:r>
    </w:p>
    <w:p w:rsidR="00E02D04" w:rsidRPr="00E02D04" w:rsidRDefault="00E02D04" w:rsidP="00D81F05">
      <w:pPr>
        <w:pStyle w:val="a9"/>
        <w:numPr>
          <w:ilvl w:val="0"/>
          <w:numId w:val="181"/>
        </w:numPr>
        <w:spacing w:line="276" w:lineRule="auto"/>
        <w:jc w:val="both"/>
        <w:rPr>
          <w:rFonts w:ascii="Times New Roman" w:hAnsi="Times New Roman"/>
          <w:bCs/>
        </w:rPr>
      </w:pPr>
      <w:r w:rsidRPr="00E02D04">
        <w:rPr>
          <w:rFonts w:ascii="Times New Roman" w:hAnsi="Times New Roman"/>
          <w:bCs/>
        </w:rPr>
        <w:t>формирование основы культуры межэтнического общения;</w:t>
      </w:r>
    </w:p>
    <w:p w:rsidR="00E02D04" w:rsidRPr="00E02D04" w:rsidRDefault="00E02D04" w:rsidP="00D81F05">
      <w:pPr>
        <w:pStyle w:val="a9"/>
        <w:numPr>
          <w:ilvl w:val="0"/>
          <w:numId w:val="181"/>
        </w:numPr>
        <w:spacing w:line="276" w:lineRule="auto"/>
        <w:jc w:val="both"/>
        <w:rPr>
          <w:rFonts w:ascii="Times New Roman" w:hAnsi="Times New Roman"/>
          <w:bCs/>
        </w:rPr>
      </w:pPr>
      <w:r w:rsidRPr="00E02D04">
        <w:rPr>
          <w:rFonts w:ascii="Times New Roman" w:hAnsi="Times New Roman"/>
          <w:bCs/>
        </w:rPr>
        <w:t>формирование отношения к семье как к основе российского общества;</w:t>
      </w:r>
    </w:p>
    <w:p w:rsidR="00E02D04" w:rsidRPr="00E02D04" w:rsidRDefault="00E02D04" w:rsidP="00D81F05">
      <w:pPr>
        <w:pStyle w:val="a9"/>
        <w:numPr>
          <w:ilvl w:val="0"/>
          <w:numId w:val="181"/>
        </w:numPr>
        <w:spacing w:line="276" w:lineRule="auto"/>
        <w:jc w:val="both"/>
        <w:rPr>
          <w:rFonts w:ascii="Times New Roman" w:hAnsi="Times New Roman"/>
          <w:bCs/>
        </w:rPr>
      </w:pPr>
      <w:r w:rsidRPr="00E02D04">
        <w:rPr>
          <w:rFonts w:ascii="Times New Roman" w:hAnsi="Times New Roman"/>
          <w:bCs/>
        </w:rPr>
        <w:t>воспитание у  школьников почтительного отношения к родителям, осознанного, заботливого отношения к старшему поколению.</w:t>
      </w:r>
    </w:p>
    <w:p w:rsidR="00E02D04" w:rsidRPr="00E02D04" w:rsidRDefault="00E02D04" w:rsidP="00E02D04">
      <w:pPr>
        <w:spacing w:after="0"/>
        <w:jc w:val="both"/>
        <w:rPr>
          <w:rFonts w:ascii="Times New Roman" w:hAnsi="Times New Roman"/>
          <w:bCs/>
          <w:sz w:val="24"/>
          <w:szCs w:val="24"/>
        </w:rPr>
      </w:pPr>
      <w:r w:rsidRPr="00E02D04">
        <w:rPr>
          <w:rFonts w:ascii="Times New Roman" w:hAnsi="Times New Roman"/>
          <w:bCs/>
          <w:sz w:val="24"/>
          <w:szCs w:val="24"/>
        </w:rPr>
        <w:t>По итогам работы в данном направлении  проводятся конкурсы, выставки, защиты проектов.</w:t>
      </w:r>
    </w:p>
    <w:p w:rsidR="00E02D04" w:rsidRPr="00E02D04" w:rsidRDefault="00E02D04" w:rsidP="00E02D04">
      <w:pPr>
        <w:spacing w:after="0"/>
        <w:jc w:val="center"/>
        <w:rPr>
          <w:rFonts w:ascii="Times New Roman" w:hAnsi="Times New Roman"/>
          <w:bCs/>
          <w:sz w:val="24"/>
          <w:szCs w:val="24"/>
        </w:rPr>
      </w:pPr>
      <w:r w:rsidRPr="00E02D04">
        <w:rPr>
          <w:rFonts w:ascii="Times New Roman" w:hAnsi="Times New Roman"/>
          <w:bCs/>
          <w:sz w:val="24"/>
          <w:szCs w:val="24"/>
        </w:rPr>
        <w:t>ОБЩЕИНТЕЛЛЕКТУАЛЬНОЕ НАПРАВЛЕНИЕ</w:t>
      </w:r>
    </w:p>
    <w:p w:rsidR="00E02D04" w:rsidRPr="00E02D04" w:rsidRDefault="00E02D04" w:rsidP="00E02D04">
      <w:pPr>
        <w:spacing w:after="0"/>
        <w:ind w:firstLine="708"/>
        <w:jc w:val="both"/>
        <w:rPr>
          <w:rFonts w:ascii="Times New Roman" w:hAnsi="Times New Roman"/>
          <w:sz w:val="24"/>
          <w:szCs w:val="24"/>
        </w:rPr>
      </w:pPr>
      <w:r w:rsidRPr="00E02D04">
        <w:rPr>
          <w:rFonts w:ascii="Times New Roman" w:hAnsi="Times New Roman"/>
          <w:b/>
          <w:bCs/>
          <w:sz w:val="24"/>
          <w:szCs w:val="24"/>
        </w:rPr>
        <w:t>Целесообразность</w:t>
      </w:r>
      <w:r w:rsidRPr="00E02D04">
        <w:rPr>
          <w:rFonts w:ascii="Times New Roman" w:hAnsi="Times New Roman"/>
          <w:bCs/>
          <w:sz w:val="24"/>
          <w:szCs w:val="24"/>
        </w:rPr>
        <w:t xml:space="preserve"> </w:t>
      </w:r>
      <w:r w:rsidRPr="00E02D04">
        <w:rPr>
          <w:rFonts w:ascii="Times New Roman" w:hAnsi="Times New Roman"/>
          <w:sz w:val="24"/>
          <w:szCs w:val="24"/>
        </w:rPr>
        <w:t xml:space="preserve">названного направления заключается в обеспечении </w:t>
      </w:r>
      <w:proofErr w:type="gramStart"/>
      <w:r w:rsidRPr="00E02D04">
        <w:rPr>
          <w:rFonts w:ascii="Times New Roman" w:hAnsi="Times New Roman"/>
          <w:sz w:val="24"/>
          <w:szCs w:val="24"/>
        </w:rPr>
        <w:t>достижения планируемых результатов освоения основной образовательной программы основного общего образования</w:t>
      </w:r>
      <w:proofErr w:type="gramEnd"/>
      <w:r w:rsidRPr="00E02D04">
        <w:rPr>
          <w:rFonts w:ascii="Times New Roman" w:hAnsi="Times New Roman"/>
          <w:sz w:val="24"/>
          <w:szCs w:val="24"/>
        </w:rPr>
        <w:t xml:space="preserve">. </w:t>
      </w:r>
    </w:p>
    <w:p w:rsidR="00E02D04" w:rsidRPr="00E02D04" w:rsidRDefault="00E02D04" w:rsidP="00E02D04">
      <w:pPr>
        <w:spacing w:after="0"/>
        <w:ind w:firstLine="360"/>
        <w:jc w:val="both"/>
        <w:rPr>
          <w:rFonts w:ascii="Times New Roman" w:hAnsi="Times New Roman"/>
          <w:b/>
          <w:sz w:val="24"/>
          <w:szCs w:val="24"/>
        </w:rPr>
      </w:pPr>
      <w:r w:rsidRPr="00E02D04">
        <w:rPr>
          <w:rFonts w:ascii="Times New Roman" w:hAnsi="Times New Roman"/>
          <w:b/>
          <w:sz w:val="24"/>
          <w:szCs w:val="24"/>
        </w:rPr>
        <w:t xml:space="preserve">Основные задачи: </w:t>
      </w:r>
    </w:p>
    <w:p w:rsidR="00E02D04" w:rsidRPr="00E02D04" w:rsidRDefault="00E02D04" w:rsidP="00D81F05">
      <w:pPr>
        <w:pStyle w:val="a9"/>
        <w:numPr>
          <w:ilvl w:val="0"/>
          <w:numId w:val="182"/>
        </w:numPr>
        <w:spacing w:line="276" w:lineRule="auto"/>
        <w:jc w:val="both"/>
        <w:rPr>
          <w:rFonts w:ascii="Times New Roman" w:hAnsi="Times New Roman"/>
        </w:rPr>
      </w:pPr>
      <w:r w:rsidRPr="00E02D04">
        <w:rPr>
          <w:rFonts w:ascii="Times New Roman" w:hAnsi="Times New Roman"/>
        </w:rPr>
        <w:lastRenderedPageBreak/>
        <w:t>формирование навыков научно-интеллектуального труда;</w:t>
      </w:r>
    </w:p>
    <w:p w:rsidR="00E02D04" w:rsidRPr="00E02D04" w:rsidRDefault="00E02D04" w:rsidP="00D81F05">
      <w:pPr>
        <w:pStyle w:val="a9"/>
        <w:numPr>
          <w:ilvl w:val="0"/>
          <w:numId w:val="182"/>
        </w:numPr>
        <w:spacing w:line="276" w:lineRule="auto"/>
        <w:jc w:val="both"/>
        <w:rPr>
          <w:rFonts w:ascii="Times New Roman" w:hAnsi="Times New Roman"/>
        </w:rPr>
      </w:pPr>
      <w:r w:rsidRPr="00E02D04">
        <w:rPr>
          <w:rFonts w:ascii="Times New Roman" w:hAnsi="Times New Roman"/>
        </w:rPr>
        <w:t>развитие культуры логического и алгоритмического мышления, воображения;</w:t>
      </w:r>
    </w:p>
    <w:p w:rsidR="00E02D04" w:rsidRPr="00E02D04" w:rsidRDefault="00E02D04" w:rsidP="00D81F05">
      <w:pPr>
        <w:pStyle w:val="a9"/>
        <w:numPr>
          <w:ilvl w:val="0"/>
          <w:numId w:val="182"/>
        </w:numPr>
        <w:spacing w:line="276" w:lineRule="auto"/>
        <w:jc w:val="both"/>
        <w:rPr>
          <w:rFonts w:ascii="Times New Roman" w:hAnsi="Times New Roman"/>
        </w:rPr>
      </w:pPr>
      <w:r w:rsidRPr="00E02D04">
        <w:rPr>
          <w:rFonts w:ascii="Times New Roman" w:hAnsi="Times New Roman"/>
        </w:rPr>
        <w:t>формирование первоначального опыта практической деятельности;</w:t>
      </w:r>
    </w:p>
    <w:p w:rsidR="00E02D04" w:rsidRPr="00E02D04" w:rsidRDefault="00E02D04" w:rsidP="00D81F05">
      <w:pPr>
        <w:pStyle w:val="a9"/>
        <w:numPr>
          <w:ilvl w:val="0"/>
          <w:numId w:val="182"/>
        </w:numPr>
        <w:spacing w:line="276" w:lineRule="auto"/>
        <w:jc w:val="both"/>
        <w:rPr>
          <w:rFonts w:ascii="Times New Roman" w:hAnsi="Times New Roman"/>
        </w:rPr>
      </w:pPr>
      <w:proofErr w:type="gramStart"/>
      <w:r w:rsidRPr="00E02D04">
        <w:rPr>
          <w:rFonts w:ascii="Times New Roman" w:hAnsi="Times New Roman"/>
        </w:rPr>
        <w:t>овладение навыками универсальных учебных действий у обучающихся на ступени основного общего образования.</w:t>
      </w:r>
      <w:proofErr w:type="gramEnd"/>
    </w:p>
    <w:p w:rsidR="00E02D04" w:rsidRPr="00E02D04" w:rsidRDefault="00E02D04" w:rsidP="00E02D04">
      <w:pPr>
        <w:spacing w:after="0"/>
        <w:jc w:val="center"/>
        <w:rPr>
          <w:rFonts w:ascii="Times New Roman" w:hAnsi="Times New Roman"/>
          <w:bCs/>
          <w:sz w:val="24"/>
          <w:szCs w:val="24"/>
        </w:rPr>
      </w:pPr>
      <w:r w:rsidRPr="00E02D04">
        <w:rPr>
          <w:rFonts w:ascii="Times New Roman" w:hAnsi="Times New Roman"/>
          <w:bCs/>
          <w:sz w:val="24"/>
          <w:szCs w:val="24"/>
        </w:rPr>
        <w:t>ОБЩЕКУЛЬТУРНОЕ НАПРАВЛЕНИЕ</w:t>
      </w:r>
    </w:p>
    <w:p w:rsidR="00E02D04" w:rsidRPr="00E02D04" w:rsidRDefault="00E02D04" w:rsidP="00E02D04">
      <w:pPr>
        <w:spacing w:after="0"/>
        <w:ind w:firstLine="708"/>
        <w:jc w:val="both"/>
        <w:rPr>
          <w:rFonts w:ascii="Times New Roman" w:hAnsi="Times New Roman"/>
          <w:sz w:val="24"/>
          <w:szCs w:val="24"/>
        </w:rPr>
      </w:pPr>
      <w:r w:rsidRPr="00E02D04">
        <w:rPr>
          <w:rFonts w:ascii="Times New Roman" w:hAnsi="Times New Roman"/>
          <w:b/>
          <w:bCs/>
          <w:sz w:val="24"/>
          <w:szCs w:val="24"/>
        </w:rPr>
        <w:t xml:space="preserve">Целесообразность </w:t>
      </w:r>
      <w:r w:rsidRPr="00E02D04">
        <w:rPr>
          <w:rFonts w:ascii="Times New Roman" w:hAnsi="Times New Roman"/>
          <w:sz w:val="24"/>
          <w:szCs w:val="24"/>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E02D04" w:rsidRPr="00E02D04" w:rsidRDefault="00E02D04" w:rsidP="00E02D04">
      <w:pPr>
        <w:spacing w:after="0"/>
        <w:ind w:firstLine="360"/>
        <w:jc w:val="both"/>
        <w:rPr>
          <w:rFonts w:ascii="Times New Roman" w:hAnsi="Times New Roman"/>
          <w:b/>
          <w:sz w:val="24"/>
          <w:szCs w:val="24"/>
        </w:rPr>
      </w:pPr>
      <w:r w:rsidRPr="00E02D04">
        <w:rPr>
          <w:rFonts w:ascii="Times New Roman" w:hAnsi="Times New Roman"/>
          <w:b/>
          <w:sz w:val="24"/>
          <w:szCs w:val="24"/>
        </w:rPr>
        <w:t>Основные задачи:</w:t>
      </w:r>
    </w:p>
    <w:p w:rsidR="00E02D04" w:rsidRPr="00E02D04" w:rsidRDefault="00E02D04" w:rsidP="00D81F05">
      <w:pPr>
        <w:pStyle w:val="a9"/>
        <w:numPr>
          <w:ilvl w:val="0"/>
          <w:numId w:val="183"/>
        </w:numPr>
        <w:spacing w:line="276" w:lineRule="auto"/>
        <w:jc w:val="both"/>
        <w:rPr>
          <w:rFonts w:ascii="Times New Roman" w:hAnsi="Times New Roman"/>
        </w:rPr>
      </w:pPr>
      <w:r w:rsidRPr="00E02D04">
        <w:rPr>
          <w:rFonts w:ascii="Times New Roman" w:hAnsi="Times New Roman"/>
        </w:rPr>
        <w:t>формирование ценностных ориентаций общечеловеческого содержания;</w:t>
      </w:r>
    </w:p>
    <w:p w:rsidR="00E02D04" w:rsidRPr="00E02D04" w:rsidRDefault="00E02D04" w:rsidP="00D81F05">
      <w:pPr>
        <w:pStyle w:val="a9"/>
        <w:numPr>
          <w:ilvl w:val="0"/>
          <w:numId w:val="183"/>
        </w:numPr>
        <w:spacing w:line="276" w:lineRule="auto"/>
        <w:jc w:val="both"/>
        <w:rPr>
          <w:rFonts w:ascii="Times New Roman" w:hAnsi="Times New Roman"/>
        </w:rPr>
      </w:pPr>
      <w:r w:rsidRPr="00E02D04">
        <w:rPr>
          <w:rFonts w:ascii="Times New Roman" w:hAnsi="Times New Roman"/>
        </w:rPr>
        <w:t>становление активной жизненной позиции;</w:t>
      </w:r>
    </w:p>
    <w:p w:rsidR="00E02D04" w:rsidRPr="00E02D04" w:rsidRDefault="00E02D04" w:rsidP="00D81F05">
      <w:pPr>
        <w:pStyle w:val="a9"/>
        <w:numPr>
          <w:ilvl w:val="0"/>
          <w:numId w:val="183"/>
        </w:numPr>
        <w:spacing w:line="276" w:lineRule="auto"/>
        <w:jc w:val="both"/>
        <w:rPr>
          <w:rFonts w:ascii="Times New Roman" w:hAnsi="Times New Roman"/>
        </w:rPr>
      </w:pPr>
      <w:r w:rsidRPr="00E02D04">
        <w:rPr>
          <w:rFonts w:ascii="Times New Roman" w:hAnsi="Times New Roman"/>
        </w:rPr>
        <w:t>воспитание основ правовой, эстетической, физической и экологической культуры.</w:t>
      </w:r>
    </w:p>
    <w:p w:rsidR="00E02D04" w:rsidRPr="00E02D04" w:rsidRDefault="00E02D04" w:rsidP="00E02D04">
      <w:pPr>
        <w:spacing w:after="0"/>
        <w:ind w:firstLine="360"/>
        <w:jc w:val="both"/>
        <w:rPr>
          <w:rFonts w:ascii="Times New Roman" w:hAnsi="Times New Roman"/>
          <w:b/>
          <w:bCs/>
          <w:sz w:val="24"/>
          <w:szCs w:val="24"/>
        </w:rPr>
      </w:pPr>
      <w:r w:rsidRPr="00E02D04">
        <w:rPr>
          <w:rFonts w:ascii="Times New Roman" w:hAnsi="Times New Roman"/>
          <w:b/>
          <w:bCs/>
          <w:sz w:val="24"/>
          <w:szCs w:val="24"/>
        </w:rPr>
        <w:t>Принципы организации внеурочной деятельности</w:t>
      </w:r>
    </w:p>
    <w:p w:rsidR="00E02D04" w:rsidRPr="00E02D04" w:rsidRDefault="00E02D04" w:rsidP="00D81F05">
      <w:pPr>
        <w:numPr>
          <w:ilvl w:val="0"/>
          <w:numId w:val="166"/>
        </w:numPr>
        <w:spacing w:after="0"/>
        <w:jc w:val="both"/>
        <w:rPr>
          <w:rFonts w:ascii="Times New Roman" w:hAnsi="Times New Roman"/>
          <w:bCs/>
          <w:sz w:val="24"/>
          <w:szCs w:val="24"/>
        </w:rPr>
      </w:pPr>
      <w:r w:rsidRPr="00E02D04">
        <w:rPr>
          <w:rFonts w:ascii="Times New Roman" w:hAnsi="Times New Roman"/>
          <w:bCs/>
          <w:sz w:val="24"/>
          <w:szCs w:val="24"/>
        </w:rPr>
        <w:t>В</w:t>
      </w:r>
      <w:r w:rsidRPr="00E02D04">
        <w:rPr>
          <w:rFonts w:ascii="Times New Roman" w:hAnsi="Times New Roman"/>
          <w:sz w:val="24"/>
          <w:szCs w:val="24"/>
        </w:rPr>
        <w:t>ключение учащихся в активную деятельность.</w:t>
      </w:r>
    </w:p>
    <w:p w:rsidR="00E02D04" w:rsidRPr="00E02D04" w:rsidRDefault="00E02D04" w:rsidP="00D81F05">
      <w:pPr>
        <w:numPr>
          <w:ilvl w:val="0"/>
          <w:numId w:val="166"/>
        </w:numPr>
        <w:spacing w:after="0"/>
        <w:jc w:val="both"/>
        <w:rPr>
          <w:rFonts w:ascii="Times New Roman" w:hAnsi="Times New Roman"/>
          <w:bCs/>
          <w:sz w:val="24"/>
          <w:szCs w:val="24"/>
        </w:rPr>
      </w:pPr>
      <w:r w:rsidRPr="00E02D04">
        <w:rPr>
          <w:rFonts w:ascii="Times New Roman" w:hAnsi="Times New Roman"/>
          <w:bCs/>
          <w:sz w:val="24"/>
          <w:szCs w:val="24"/>
        </w:rPr>
        <w:t>Д</w:t>
      </w:r>
      <w:r w:rsidRPr="00E02D04">
        <w:rPr>
          <w:rFonts w:ascii="Times New Roman" w:hAnsi="Times New Roman"/>
          <w:sz w:val="24"/>
          <w:szCs w:val="24"/>
        </w:rPr>
        <w:t>оступность материала и наглядность.</w:t>
      </w:r>
    </w:p>
    <w:p w:rsidR="00E02D04" w:rsidRPr="00E02D04" w:rsidRDefault="00E02D04" w:rsidP="00D81F05">
      <w:pPr>
        <w:numPr>
          <w:ilvl w:val="0"/>
          <w:numId w:val="166"/>
        </w:numPr>
        <w:spacing w:after="0"/>
        <w:jc w:val="both"/>
        <w:rPr>
          <w:rFonts w:ascii="Times New Roman" w:hAnsi="Times New Roman"/>
          <w:bCs/>
          <w:sz w:val="24"/>
          <w:szCs w:val="24"/>
        </w:rPr>
      </w:pPr>
      <w:r w:rsidRPr="00E02D04">
        <w:rPr>
          <w:rFonts w:ascii="Times New Roman" w:hAnsi="Times New Roman"/>
          <w:sz w:val="24"/>
          <w:szCs w:val="24"/>
        </w:rPr>
        <w:t>Учёт возрастных особенностей.</w:t>
      </w:r>
    </w:p>
    <w:p w:rsidR="00E02D04" w:rsidRPr="00E02D04" w:rsidRDefault="00E02D04" w:rsidP="00D81F05">
      <w:pPr>
        <w:numPr>
          <w:ilvl w:val="0"/>
          <w:numId w:val="166"/>
        </w:numPr>
        <w:spacing w:after="0"/>
        <w:jc w:val="both"/>
        <w:rPr>
          <w:rFonts w:ascii="Times New Roman" w:hAnsi="Times New Roman"/>
          <w:bCs/>
          <w:sz w:val="24"/>
          <w:szCs w:val="24"/>
        </w:rPr>
      </w:pPr>
      <w:r w:rsidRPr="00E02D04">
        <w:rPr>
          <w:rFonts w:ascii="Times New Roman" w:hAnsi="Times New Roman"/>
          <w:sz w:val="24"/>
          <w:szCs w:val="24"/>
        </w:rPr>
        <w:t>Сочетание индивидуальных и коллективных форм деятельности.</w:t>
      </w:r>
    </w:p>
    <w:p w:rsidR="00E02D04" w:rsidRPr="00E02D04" w:rsidRDefault="00E02D04" w:rsidP="00D81F05">
      <w:pPr>
        <w:numPr>
          <w:ilvl w:val="0"/>
          <w:numId w:val="166"/>
        </w:numPr>
        <w:spacing w:after="0"/>
        <w:jc w:val="both"/>
        <w:rPr>
          <w:rFonts w:ascii="Times New Roman" w:hAnsi="Times New Roman"/>
          <w:bCs/>
          <w:sz w:val="24"/>
          <w:szCs w:val="24"/>
        </w:rPr>
      </w:pPr>
      <w:r w:rsidRPr="00E02D04">
        <w:rPr>
          <w:rFonts w:ascii="Times New Roman" w:hAnsi="Times New Roman"/>
          <w:sz w:val="24"/>
          <w:szCs w:val="24"/>
        </w:rPr>
        <w:t xml:space="preserve">Целенаправленность и последовательность деятельности (от </w:t>
      </w:r>
      <w:proofErr w:type="gramStart"/>
      <w:r w:rsidRPr="00E02D04">
        <w:rPr>
          <w:rFonts w:ascii="Times New Roman" w:hAnsi="Times New Roman"/>
          <w:sz w:val="24"/>
          <w:szCs w:val="24"/>
        </w:rPr>
        <w:t>простого</w:t>
      </w:r>
      <w:proofErr w:type="gramEnd"/>
      <w:r w:rsidRPr="00E02D04">
        <w:rPr>
          <w:rFonts w:ascii="Times New Roman" w:hAnsi="Times New Roman"/>
          <w:sz w:val="24"/>
          <w:szCs w:val="24"/>
        </w:rPr>
        <w:t xml:space="preserve"> к сложному).</w:t>
      </w:r>
    </w:p>
    <w:p w:rsidR="00E02D04" w:rsidRPr="00E02D04" w:rsidRDefault="00E02D04" w:rsidP="00D81F05">
      <w:pPr>
        <w:numPr>
          <w:ilvl w:val="0"/>
          <w:numId w:val="166"/>
        </w:numPr>
        <w:spacing w:after="0"/>
        <w:jc w:val="both"/>
        <w:rPr>
          <w:rFonts w:ascii="Times New Roman" w:hAnsi="Times New Roman"/>
          <w:sz w:val="24"/>
          <w:szCs w:val="24"/>
        </w:rPr>
      </w:pPr>
      <w:r w:rsidRPr="00E02D04">
        <w:rPr>
          <w:rFonts w:ascii="Times New Roman" w:hAnsi="Times New Roman"/>
          <w:sz w:val="24"/>
          <w:szCs w:val="24"/>
        </w:rPr>
        <w:t>Использование разнообразных форм занятий.</w:t>
      </w:r>
    </w:p>
    <w:p w:rsidR="00E02D04" w:rsidRPr="00E02D04" w:rsidRDefault="00E02D04" w:rsidP="00E02D04">
      <w:pPr>
        <w:spacing w:after="0"/>
        <w:ind w:firstLine="360"/>
        <w:jc w:val="both"/>
        <w:rPr>
          <w:rFonts w:ascii="Times New Roman" w:hAnsi="Times New Roman"/>
          <w:bCs/>
          <w:sz w:val="24"/>
          <w:szCs w:val="24"/>
        </w:rPr>
      </w:pPr>
      <w:r w:rsidRPr="00E02D04">
        <w:rPr>
          <w:rFonts w:ascii="Times New Roman" w:hAnsi="Times New Roman"/>
          <w:b/>
          <w:bCs/>
          <w:sz w:val="24"/>
          <w:szCs w:val="24"/>
        </w:rPr>
        <w:t>Организация внеурочной деятельности</w:t>
      </w:r>
    </w:p>
    <w:p w:rsidR="00E02D04" w:rsidRPr="00E02D04" w:rsidRDefault="00E02D04" w:rsidP="00E02D04">
      <w:pPr>
        <w:spacing w:after="0"/>
        <w:jc w:val="both"/>
        <w:rPr>
          <w:rFonts w:ascii="Times New Roman" w:hAnsi="Times New Roman"/>
          <w:bCs/>
          <w:sz w:val="24"/>
          <w:szCs w:val="24"/>
        </w:rPr>
      </w:pPr>
      <w:r w:rsidRPr="00E02D04">
        <w:rPr>
          <w:rFonts w:ascii="Times New Roman" w:hAnsi="Times New Roman"/>
          <w:bCs/>
          <w:sz w:val="24"/>
          <w:szCs w:val="24"/>
        </w:rPr>
        <w:t>Внеурочная деятельность реализуется</w:t>
      </w:r>
    </w:p>
    <w:p w:rsidR="00E02D04" w:rsidRPr="00E02D04" w:rsidRDefault="00E02D04" w:rsidP="00E02D04">
      <w:pPr>
        <w:spacing w:after="0"/>
        <w:jc w:val="both"/>
        <w:rPr>
          <w:rFonts w:ascii="Times New Roman" w:hAnsi="Times New Roman"/>
          <w:bCs/>
          <w:i/>
          <w:sz w:val="24"/>
          <w:szCs w:val="24"/>
        </w:rPr>
      </w:pPr>
      <w:r w:rsidRPr="00E02D04">
        <w:rPr>
          <w:rFonts w:ascii="Times New Roman" w:hAnsi="Times New Roman"/>
          <w:bCs/>
          <w:i/>
          <w:sz w:val="24"/>
          <w:szCs w:val="24"/>
        </w:rPr>
        <w:t>По месту проведения:</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в классе с переменным составом (классы-комплекты в структурных подразделениях) сцелью большего охвата внеурочной деятельностью школьников и максимального удовлетворения запросов обучающихся и их родителей (законных представителей);</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в классе группами;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в классе индивидуально;</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на базе учреждений дополнительного образования, культуры, организаций и предприятий.</w:t>
      </w:r>
    </w:p>
    <w:p w:rsidR="00E02D04" w:rsidRPr="00E02D04" w:rsidRDefault="00E02D04" w:rsidP="00E02D04">
      <w:pPr>
        <w:spacing w:after="0"/>
        <w:jc w:val="both"/>
        <w:rPr>
          <w:rFonts w:ascii="Times New Roman" w:hAnsi="Times New Roman"/>
          <w:bCs/>
          <w:i/>
          <w:sz w:val="24"/>
          <w:szCs w:val="24"/>
        </w:rPr>
      </w:pPr>
      <w:r w:rsidRPr="00E02D04">
        <w:rPr>
          <w:rFonts w:ascii="Times New Roman" w:hAnsi="Times New Roman"/>
          <w:bCs/>
          <w:i/>
          <w:sz w:val="24"/>
          <w:szCs w:val="24"/>
        </w:rPr>
        <w:t>По времени:</w:t>
      </w:r>
    </w:p>
    <w:p w:rsidR="00E02D04" w:rsidRPr="00E02D04" w:rsidRDefault="00E02D04" w:rsidP="00D81F05">
      <w:pPr>
        <w:pStyle w:val="a9"/>
        <w:numPr>
          <w:ilvl w:val="0"/>
          <w:numId w:val="185"/>
        </w:numPr>
        <w:spacing w:line="276" w:lineRule="auto"/>
        <w:jc w:val="both"/>
        <w:rPr>
          <w:rFonts w:ascii="Times New Roman" w:hAnsi="Times New Roman"/>
          <w:bCs/>
        </w:rPr>
      </w:pPr>
      <w:r w:rsidRPr="00E02D04">
        <w:rPr>
          <w:rFonts w:ascii="Times New Roman" w:hAnsi="Times New Roman"/>
          <w:bCs/>
        </w:rPr>
        <w:t>во второй половине дня;</w:t>
      </w:r>
    </w:p>
    <w:p w:rsidR="00E02D04" w:rsidRPr="00E02D04" w:rsidRDefault="00E02D04" w:rsidP="00D81F05">
      <w:pPr>
        <w:pStyle w:val="a9"/>
        <w:numPr>
          <w:ilvl w:val="0"/>
          <w:numId w:val="185"/>
        </w:numPr>
        <w:spacing w:line="276" w:lineRule="auto"/>
        <w:jc w:val="both"/>
        <w:rPr>
          <w:rFonts w:ascii="Times New Roman" w:hAnsi="Times New Roman"/>
          <w:bCs/>
        </w:rPr>
      </w:pPr>
      <w:r w:rsidRPr="00E02D04">
        <w:rPr>
          <w:rFonts w:ascii="Times New Roman" w:hAnsi="Times New Roman"/>
          <w:bCs/>
        </w:rPr>
        <w:t>во время каникул.</w:t>
      </w:r>
    </w:p>
    <w:p w:rsidR="00E02D04" w:rsidRPr="00E02D04" w:rsidRDefault="00E02D04" w:rsidP="00E02D04">
      <w:pPr>
        <w:spacing w:after="0"/>
        <w:jc w:val="both"/>
        <w:rPr>
          <w:rFonts w:ascii="Times New Roman" w:hAnsi="Times New Roman"/>
          <w:bCs/>
          <w:i/>
          <w:sz w:val="24"/>
          <w:szCs w:val="24"/>
        </w:rPr>
      </w:pPr>
      <w:r w:rsidRPr="00E02D04">
        <w:rPr>
          <w:rFonts w:ascii="Times New Roman" w:hAnsi="Times New Roman"/>
          <w:bCs/>
          <w:i/>
          <w:sz w:val="24"/>
          <w:szCs w:val="24"/>
        </w:rPr>
        <w:t>по видам:</w:t>
      </w:r>
    </w:p>
    <w:p w:rsidR="00E02D04" w:rsidRPr="00E02D04" w:rsidRDefault="00E02D04" w:rsidP="00D81F05">
      <w:pPr>
        <w:pStyle w:val="a9"/>
        <w:numPr>
          <w:ilvl w:val="0"/>
          <w:numId w:val="186"/>
        </w:numPr>
        <w:spacing w:line="276" w:lineRule="auto"/>
        <w:jc w:val="both"/>
        <w:rPr>
          <w:rFonts w:ascii="Times New Roman" w:hAnsi="Times New Roman"/>
          <w:bCs/>
        </w:rPr>
      </w:pPr>
      <w:r w:rsidRPr="00E02D04">
        <w:rPr>
          <w:rFonts w:ascii="Times New Roman" w:hAnsi="Times New Roman"/>
          <w:bCs/>
        </w:rPr>
        <w:t>игровая</w:t>
      </w:r>
    </w:p>
    <w:p w:rsidR="00E02D04" w:rsidRPr="00E02D04" w:rsidRDefault="00E02D04" w:rsidP="00D81F05">
      <w:pPr>
        <w:pStyle w:val="a9"/>
        <w:numPr>
          <w:ilvl w:val="0"/>
          <w:numId w:val="186"/>
        </w:numPr>
        <w:spacing w:line="276" w:lineRule="auto"/>
        <w:jc w:val="both"/>
        <w:rPr>
          <w:rFonts w:ascii="Times New Roman" w:hAnsi="Times New Roman"/>
          <w:bCs/>
        </w:rPr>
      </w:pPr>
      <w:r w:rsidRPr="00E02D04">
        <w:rPr>
          <w:rFonts w:ascii="Times New Roman" w:hAnsi="Times New Roman"/>
          <w:bCs/>
        </w:rPr>
        <w:t>познавательная</w:t>
      </w:r>
    </w:p>
    <w:p w:rsidR="00E02D04" w:rsidRPr="00E02D04" w:rsidRDefault="00E02D04" w:rsidP="00D81F05">
      <w:pPr>
        <w:pStyle w:val="a9"/>
        <w:numPr>
          <w:ilvl w:val="0"/>
          <w:numId w:val="186"/>
        </w:numPr>
        <w:spacing w:line="276" w:lineRule="auto"/>
        <w:jc w:val="both"/>
        <w:rPr>
          <w:rFonts w:ascii="Times New Roman" w:hAnsi="Times New Roman"/>
          <w:bCs/>
        </w:rPr>
      </w:pPr>
      <w:r w:rsidRPr="00E02D04">
        <w:rPr>
          <w:rFonts w:ascii="Times New Roman" w:hAnsi="Times New Roman"/>
          <w:bCs/>
        </w:rPr>
        <w:t>досугово - развлекательная деятельность (досуговое общение)</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проблемно-ценностное общение</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художественное творчество</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социальное творчество (социальная преобразующая деятельность)</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спортивно-оздоровительная деятельность</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lastRenderedPageBreak/>
        <w:t>туристско-краеведческая деятельность</w:t>
      </w:r>
    </w:p>
    <w:p w:rsidR="00E02D04" w:rsidRPr="00864755" w:rsidRDefault="00E02D04" w:rsidP="00D81F05">
      <w:pPr>
        <w:pStyle w:val="a9"/>
        <w:numPr>
          <w:ilvl w:val="0"/>
          <w:numId w:val="184"/>
        </w:numPr>
        <w:jc w:val="both"/>
        <w:rPr>
          <w:rFonts w:ascii="Times New Roman" w:hAnsi="Times New Roman"/>
          <w:bCs/>
        </w:rPr>
      </w:pPr>
      <w:r w:rsidRPr="00864755">
        <w:rPr>
          <w:rFonts w:ascii="Times New Roman" w:hAnsi="Times New Roman"/>
          <w:bCs/>
        </w:rPr>
        <w:t>по формам:</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индивидуальная</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групповая</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тренинги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клубы</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игровая</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проектная деятельность</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экскурсии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экологическая практика</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олимпиады</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конкурсы</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конференции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викторины</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соревнования</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Дни здоровья</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концерты</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спектакли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«капустники»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дебаты</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выставки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ярмарки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фестивали</w:t>
      </w:r>
    </w:p>
    <w:p w:rsidR="00E02D04" w:rsidRPr="00E02D04" w:rsidRDefault="00E02D04" w:rsidP="00D81F05">
      <w:pPr>
        <w:pStyle w:val="a9"/>
        <w:numPr>
          <w:ilvl w:val="0"/>
          <w:numId w:val="184"/>
        </w:numPr>
        <w:spacing w:line="276" w:lineRule="auto"/>
        <w:jc w:val="both"/>
        <w:rPr>
          <w:rFonts w:ascii="Times New Roman" w:hAnsi="Times New Roman"/>
          <w:bCs/>
        </w:rPr>
      </w:pPr>
      <w:r w:rsidRPr="00E02D04">
        <w:rPr>
          <w:rFonts w:ascii="Times New Roman" w:hAnsi="Times New Roman"/>
          <w:bCs/>
        </w:rPr>
        <w:t>субботники</w:t>
      </w:r>
    </w:p>
    <w:p w:rsidR="00E02D04" w:rsidRPr="00E02D04" w:rsidRDefault="00E02D04" w:rsidP="00361E29">
      <w:pPr>
        <w:spacing w:after="0"/>
        <w:ind w:firstLine="360"/>
        <w:jc w:val="both"/>
        <w:rPr>
          <w:rFonts w:ascii="Times New Roman" w:hAnsi="Times New Roman"/>
          <w:bCs/>
          <w:sz w:val="24"/>
          <w:szCs w:val="24"/>
        </w:rPr>
      </w:pPr>
      <w:r w:rsidRPr="00E02D04">
        <w:rPr>
          <w:rFonts w:ascii="Times New Roman" w:hAnsi="Times New Roman"/>
          <w:bCs/>
          <w:sz w:val="24"/>
          <w:szCs w:val="24"/>
        </w:rPr>
        <w:t>Выбор форм проведения занятий внеурочной деятельности связан с реализацией</w:t>
      </w:r>
      <w:r w:rsidR="00361E29">
        <w:rPr>
          <w:rFonts w:ascii="Times New Roman" w:hAnsi="Times New Roman"/>
          <w:bCs/>
          <w:sz w:val="24"/>
          <w:szCs w:val="24"/>
        </w:rPr>
        <w:t xml:space="preserve"> </w:t>
      </w:r>
      <w:r w:rsidRPr="00E02D04">
        <w:rPr>
          <w:rFonts w:ascii="Times New Roman" w:hAnsi="Times New Roman"/>
          <w:bCs/>
          <w:sz w:val="24"/>
          <w:szCs w:val="24"/>
        </w:rPr>
        <w:t>деятельностного подхода, формированием у обучающихся разных групп УУД. При этом</w:t>
      </w:r>
      <w:r w:rsidR="00361E29">
        <w:rPr>
          <w:rFonts w:ascii="Times New Roman" w:hAnsi="Times New Roman"/>
          <w:bCs/>
          <w:sz w:val="24"/>
          <w:szCs w:val="24"/>
        </w:rPr>
        <w:t xml:space="preserve"> </w:t>
      </w:r>
      <w:r w:rsidRPr="00E02D04">
        <w:rPr>
          <w:rFonts w:ascii="Times New Roman" w:hAnsi="Times New Roman"/>
          <w:bCs/>
          <w:sz w:val="24"/>
          <w:szCs w:val="24"/>
        </w:rPr>
        <w:t>учитывается количество аудиторных занятий (теоретических и практических) и занятий,</w:t>
      </w:r>
      <w:r w:rsidR="00361E29">
        <w:rPr>
          <w:rFonts w:ascii="Times New Roman" w:hAnsi="Times New Roman"/>
          <w:bCs/>
          <w:sz w:val="24"/>
          <w:szCs w:val="24"/>
        </w:rPr>
        <w:t xml:space="preserve"> </w:t>
      </w:r>
      <w:r w:rsidRPr="00E02D04">
        <w:rPr>
          <w:rFonts w:ascii="Times New Roman" w:hAnsi="Times New Roman"/>
          <w:bCs/>
          <w:sz w:val="24"/>
          <w:szCs w:val="24"/>
        </w:rPr>
        <w:t>проводимых в двигательном режиме (в т.ч. на свежем воздухе). Каждый обучающийся</w:t>
      </w:r>
      <w:r w:rsidR="00361E29">
        <w:rPr>
          <w:rFonts w:ascii="Times New Roman" w:hAnsi="Times New Roman"/>
          <w:bCs/>
          <w:sz w:val="24"/>
          <w:szCs w:val="24"/>
        </w:rPr>
        <w:t xml:space="preserve"> </w:t>
      </w:r>
      <w:r w:rsidRPr="00E02D04">
        <w:rPr>
          <w:rFonts w:ascii="Times New Roman" w:hAnsi="Times New Roman"/>
          <w:bCs/>
          <w:sz w:val="24"/>
          <w:szCs w:val="24"/>
        </w:rPr>
        <w:t xml:space="preserve">имеет право заниматься в объединениях разной направленности. Содержание </w:t>
      </w:r>
      <w:proofErr w:type="gramStart"/>
      <w:r w:rsidRPr="00E02D04">
        <w:rPr>
          <w:rFonts w:ascii="Times New Roman" w:hAnsi="Times New Roman"/>
          <w:bCs/>
          <w:sz w:val="24"/>
          <w:szCs w:val="24"/>
        </w:rPr>
        <w:t>внеурочной</w:t>
      </w:r>
      <w:proofErr w:type="gramEnd"/>
    </w:p>
    <w:p w:rsidR="00E02D04" w:rsidRPr="00E02D04" w:rsidRDefault="00E02D04" w:rsidP="00E02D04">
      <w:pPr>
        <w:spacing w:after="0"/>
        <w:jc w:val="both"/>
        <w:rPr>
          <w:rFonts w:ascii="Times New Roman" w:hAnsi="Times New Roman"/>
          <w:bCs/>
          <w:sz w:val="24"/>
          <w:szCs w:val="24"/>
        </w:rPr>
      </w:pPr>
      <w:r w:rsidRPr="00E02D04">
        <w:rPr>
          <w:rFonts w:ascii="Times New Roman" w:hAnsi="Times New Roman"/>
          <w:bCs/>
          <w:sz w:val="24"/>
          <w:szCs w:val="24"/>
        </w:rPr>
        <w:t>деятельности сформировано с учетом запросов обучающихся и их родителей, учитывает</w:t>
      </w:r>
      <w:r w:rsidR="00361E29">
        <w:rPr>
          <w:rFonts w:ascii="Times New Roman" w:hAnsi="Times New Roman"/>
          <w:bCs/>
          <w:sz w:val="24"/>
          <w:szCs w:val="24"/>
        </w:rPr>
        <w:t xml:space="preserve"> </w:t>
      </w:r>
      <w:r w:rsidRPr="00E02D04">
        <w:rPr>
          <w:rFonts w:ascii="Times New Roman" w:hAnsi="Times New Roman"/>
          <w:bCs/>
          <w:sz w:val="24"/>
          <w:szCs w:val="24"/>
        </w:rPr>
        <w:t>особенности, образовательные потребности и интересы обучающихся и организуется по</w:t>
      </w:r>
      <w:r w:rsidR="00361E29">
        <w:rPr>
          <w:rFonts w:ascii="Times New Roman" w:hAnsi="Times New Roman"/>
          <w:bCs/>
          <w:sz w:val="24"/>
          <w:szCs w:val="24"/>
        </w:rPr>
        <w:t xml:space="preserve"> </w:t>
      </w:r>
      <w:r w:rsidRPr="00E02D04">
        <w:rPr>
          <w:rFonts w:ascii="Times New Roman" w:hAnsi="Times New Roman"/>
          <w:bCs/>
          <w:sz w:val="24"/>
          <w:szCs w:val="24"/>
        </w:rPr>
        <w:t>направлениям развития личности.</w:t>
      </w:r>
    </w:p>
    <w:p w:rsidR="00E02D04" w:rsidRPr="00E02D04" w:rsidRDefault="00E02D04" w:rsidP="00E02D04">
      <w:pPr>
        <w:spacing w:after="0"/>
        <w:ind w:firstLine="360"/>
        <w:jc w:val="both"/>
        <w:rPr>
          <w:rFonts w:ascii="Times New Roman" w:hAnsi="Times New Roman"/>
          <w:bCs/>
          <w:sz w:val="24"/>
          <w:szCs w:val="24"/>
        </w:rPr>
      </w:pPr>
      <w:r w:rsidRPr="00E02D04">
        <w:rPr>
          <w:rFonts w:ascii="Times New Roman" w:hAnsi="Times New Roman"/>
          <w:bCs/>
          <w:sz w:val="24"/>
          <w:szCs w:val="24"/>
        </w:rPr>
        <w:t>Часы внеурочной деятельности направлены:</w:t>
      </w:r>
    </w:p>
    <w:p w:rsidR="00E02D04" w:rsidRPr="00361E29" w:rsidRDefault="00E02D04" w:rsidP="00D81F05">
      <w:pPr>
        <w:pStyle w:val="a9"/>
        <w:numPr>
          <w:ilvl w:val="0"/>
          <w:numId w:val="187"/>
        </w:numPr>
        <w:spacing w:line="276" w:lineRule="auto"/>
        <w:jc w:val="both"/>
        <w:rPr>
          <w:rFonts w:ascii="Times New Roman" w:hAnsi="Times New Roman"/>
          <w:bCs/>
        </w:rPr>
      </w:pPr>
      <w:r w:rsidRPr="00361E29">
        <w:rPr>
          <w:rFonts w:ascii="Times New Roman" w:hAnsi="Times New Roman"/>
          <w:bCs/>
        </w:rPr>
        <w:t>на организацию индивидуальных, групповых занятий и занятий по выбору</w:t>
      </w:r>
      <w:r w:rsidR="00361E29">
        <w:rPr>
          <w:rFonts w:ascii="Times New Roman" w:hAnsi="Times New Roman"/>
          <w:bCs/>
        </w:rPr>
        <w:t xml:space="preserve"> </w:t>
      </w:r>
      <w:r w:rsidRPr="00361E29">
        <w:rPr>
          <w:rFonts w:ascii="Times New Roman" w:hAnsi="Times New Roman"/>
          <w:bCs/>
        </w:rPr>
        <w:t>обучающихся;</w:t>
      </w:r>
    </w:p>
    <w:p w:rsidR="00E02D04" w:rsidRPr="00E02D04" w:rsidRDefault="00E02D04" w:rsidP="00D81F05">
      <w:pPr>
        <w:pStyle w:val="a9"/>
        <w:numPr>
          <w:ilvl w:val="0"/>
          <w:numId w:val="187"/>
        </w:numPr>
        <w:spacing w:line="276" w:lineRule="auto"/>
        <w:jc w:val="both"/>
        <w:rPr>
          <w:rFonts w:ascii="Times New Roman" w:hAnsi="Times New Roman"/>
          <w:bCs/>
        </w:rPr>
      </w:pPr>
      <w:r w:rsidRPr="00E02D04">
        <w:rPr>
          <w:rFonts w:ascii="Times New Roman" w:hAnsi="Times New Roman"/>
          <w:bCs/>
        </w:rPr>
        <w:t>на подготовку к итоговой аттестации в 9-м классе;</w:t>
      </w:r>
    </w:p>
    <w:p w:rsidR="00E02D04" w:rsidRPr="00E02D04" w:rsidRDefault="00E02D04" w:rsidP="00D81F05">
      <w:pPr>
        <w:pStyle w:val="a9"/>
        <w:numPr>
          <w:ilvl w:val="0"/>
          <w:numId w:val="187"/>
        </w:numPr>
        <w:spacing w:line="276" w:lineRule="auto"/>
        <w:jc w:val="both"/>
        <w:rPr>
          <w:rFonts w:ascii="Times New Roman" w:hAnsi="Times New Roman"/>
          <w:bCs/>
        </w:rPr>
      </w:pPr>
      <w:r w:rsidRPr="00E02D04">
        <w:rPr>
          <w:rFonts w:ascii="Times New Roman" w:hAnsi="Times New Roman"/>
          <w:bCs/>
        </w:rPr>
        <w:t>на коррекционную работу;</w:t>
      </w:r>
    </w:p>
    <w:p w:rsidR="00E02D04" w:rsidRPr="00E02D04" w:rsidRDefault="00E02D04" w:rsidP="00D81F05">
      <w:pPr>
        <w:pStyle w:val="a9"/>
        <w:numPr>
          <w:ilvl w:val="0"/>
          <w:numId w:val="187"/>
        </w:numPr>
        <w:spacing w:line="276" w:lineRule="auto"/>
        <w:jc w:val="both"/>
        <w:rPr>
          <w:rFonts w:ascii="Times New Roman" w:hAnsi="Times New Roman"/>
          <w:bCs/>
        </w:rPr>
      </w:pPr>
      <w:r w:rsidRPr="00E02D04">
        <w:rPr>
          <w:rFonts w:ascii="Times New Roman" w:hAnsi="Times New Roman"/>
          <w:bCs/>
        </w:rPr>
        <w:t>на подготовку к ВПР, олимпиадам и конкурсам;</w:t>
      </w:r>
    </w:p>
    <w:p w:rsidR="00E02D04" w:rsidRPr="00E02D04" w:rsidRDefault="00E02D04" w:rsidP="00D81F05">
      <w:pPr>
        <w:pStyle w:val="a9"/>
        <w:numPr>
          <w:ilvl w:val="0"/>
          <w:numId w:val="187"/>
        </w:numPr>
        <w:spacing w:line="276" w:lineRule="auto"/>
        <w:jc w:val="both"/>
        <w:rPr>
          <w:rFonts w:ascii="Times New Roman" w:hAnsi="Times New Roman"/>
          <w:bCs/>
        </w:rPr>
      </w:pPr>
      <w:r w:rsidRPr="00E02D04">
        <w:rPr>
          <w:rFonts w:ascii="Times New Roman" w:hAnsi="Times New Roman"/>
          <w:bCs/>
        </w:rPr>
        <w:t>на организацию проектной, исследовательской, экскурсионной и другими видами и формами учебной деятельности.</w:t>
      </w:r>
    </w:p>
    <w:p w:rsidR="00E02D04" w:rsidRPr="00E02D04" w:rsidRDefault="00E02D04" w:rsidP="00361E29">
      <w:pPr>
        <w:spacing w:after="0"/>
        <w:ind w:firstLine="360"/>
        <w:jc w:val="both"/>
        <w:rPr>
          <w:rFonts w:ascii="Times New Roman" w:hAnsi="Times New Roman"/>
          <w:bCs/>
          <w:sz w:val="24"/>
          <w:szCs w:val="24"/>
        </w:rPr>
      </w:pPr>
      <w:r w:rsidRPr="00E02D04">
        <w:rPr>
          <w:rFonts w:ascii="Times New Roman" w:hAnsi="Times New Roman"/>
          <w:bCs/>
          <w:sz w:val="24"/>
          <w:szCs w:val="24"/>
        </w:rPr>
        <w:t>Внеаудиторная работа осуществляется в соответствии с расписанием, утверждённым директором МБОУ «СОШ № 83».</w:t>
      </w:r>
    </w:p>
    <w:p w:rsidR="00E02D04" w:rsidRPr="00E02D04" w:rsidRDefault="00E02D04" w:rsidP="00E02D04">
      <w:pPr>
        <w:pStyle w:val="3"/>
        <w:spacing w:before="0" w:beforeAutospacing="0" w:after="0" w:afterAutospacing="0" w:line="276" w:lineRule="auto"/>
        <w:rPr>
          <w:sz w:val="24"/>
          <w:szCs w:val="24"/>
        </w:rPr>
      </w:pPr>
      <w:bookmarkStart w:id="468" w:name="_Toc78921786"/>
    </w:p>
    <w:p w:rsidR="00E02D04" w:rsidRPr="00E02D04" w:rsidRDefault="00E02D04" w:rsidP="00E02D04">
      <w:pPr>
        <w:pStyle w:val="3"/>
        <w:spacing w:before="0" w:beforeAutospacing="0" w:after="0" w:afterAutospacing="0" w:line="276" w:lineRule="auto"/>
        <w:rPr>
          <w:sz w:val="24"/>
          <w:szCs w:val="24"/>
        </w:rPr>
      </w:pPr>
    </w:p>
    <w:p w:rsidR="00E02D04" w:rsidRPr="00E02D04" w:rsidRDefault="00E02D04" w:rsidP="00E02D04">
      <w:pPr>
        <w:pStyle w:val="3"/>
        <w:spacing w:before="0" w:beforeAutospacing="0" w:after="0" w:afterAutospacing="0" w:line="276" w:lineRule="auto"/>
        <w:rPr>
          <w:sz w:val="24"/>
          <w:szCs w:val="24"/>
        </w:rPr>
      </w:pPr>
      <w:bookmarkStart w:id="469" w:name="_Toc81334555"/>
      <w:bookmarkStart w:id="470" w:name="_Toc81593421"/>
      <w:bookmarkStart w:id="471" w:name="_Toc81645491"/>
      <w:r w:rsidRPr="00E02D04">
        <w:rPr>
          <w:sz w:val="24"/>
          <w:szCs w:val="24"/>
        </w:rPr>
        <w:lastRenderedPageBreak/>
        <w:t>Недельный учебный план внеурочной деятельности основного общего образования ФГОС ООО</w:t>
      </w:r>
      <w:bookmarkEnd w:id="468"/>
      <w:bookmarkEnd w:id="469"/>
      <w:bookmarkEnd w:id="470"/>
      <w:bookmarkEnd w:id="471"/>
    </w:p>
    <w:p w:rsidR="00E02D04" w:rsidRPr="00E02D04" w:rsidRDefault="00E02D04" w:rsidP="00E02D04">
      <w:pPr>
        <w:pStyle w:val="a9"/>
        <w:spacing w:line="276" w:lineRule="auto"/>
        <w:ind w:left="1364"/>
        <w:rPr>
          <w:rFonts w:ascii="Times New Roman" w:hAnsi="Times New Roman"/>
        </w:rPr>
      </w:pPr>
    </w:p>
    <w:tbl>
      <w:tblPr>
        <w:tblpPr w:leftFromText="180" w:rightFromText="180" w:vertAnchor="text" w:horzAnchor="margin" w:tblpY="17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6"/>
        <w:gridCol w:w="1761"/>
        <w:gridCol w:w="468"/>
        <w:gridCol w:w="468"/>
        <w:gridCol w:w="468"/>
        <w:gridCol w:w="467"/>
        <w:gridCol w:w="467"/>
        <w:gridCol w:w="467"/>
        <w:gridCol w:w="467"/>
        <w:gridCol w:w="467"/>
        <w:gridCol w:w="467"/>
        <w:gridCol w:w="467"/>
        <w:gridCol w:w="467"/>
        <w:gridCol w:w="467"/>
        <w:gridCol w:w="467"/>
      </w:tblGrid>
      <w:tr w:rsidR="00E02D04" w:rsidRPr="00E02D04" w:rsidTr="00581124">
        <w:trPr>
          <w:trHeight w:val="411"/>
        </w:trPr>
        <w:tc>
          <w:tcPr>
            <w:tcW w:w="907" w:type="pct"/>
            <w:vMerge w:val="restar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rPr>
                <w:b/>
              </w:rPr>
            </w:pPr>
            <w:r w:rsidRPr="00E02D04">
              <w:rPr>
                <w:b/>
              </w:rPr>
              <w:t>Направления развития личности</w:t>
            </w:r>
          </w:p>
        </w:tc>
        <w:tc>
          <w:tcPr>
            <w:tcW w:w="920" w:type="pct"/>
            <w:vMerge w:val="restar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ind w:right="-159"/>
              <w:rPr>
                <w:b/>
              </w:rPr>
            </w:pPr>
            <w:r w:rsidRPr="00E02D04">
              <w:rPr>
                <w:b/>
              </w:rPr>
              <w:t>Наименование рабочей программы</w:t>
            </w:r>
          </w:p>
        </w:tc>
        <w:tc>
          <w:tcPr>
            <w:tcW w:w="3173" w:type="pct"/>
            <w:gridSpan w:val="13"/>
            <w:tcBorders>
              <w:top w:val="single" w:sz="4" w:space="0" w:color="auto"/>
              <w:left w:val="single" w:sz="4" w:space="0" w:color="auto"/>
              <w:right w:val="single" w:sz="4" w:space="0" w:color="auto"/>
            </w:tcBorders>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Количество часов в неделю</w:t>
            </w:r>
          </w:p>
        </w:tc>
      </w:tr>
      <w:tr w:rsidR="00E02D04" w:rsidRPr="00E02D04" w:rsidTr="00581124">
        <w:trPr>
          <w:trHeight w:val="700"/>
        </w:trPr>
        <w:tc>
          <w:tcPr>
            <w:tcW w:w="907" w:type="pct"/>
            <w:vMerge/>
            <w:tcBorders>
              <w:left w:val="single" w:sz="4" w:space="0" w:color="auto"/>
              <w:bottom w:val="single" w:sz="4" w:space="0" w:color="auto"/>
              <w:right w:val="single" w:sz="4" w:space="0" w:color="auto"/>
            </w:tcBorders>
            <w:vAlign w:val="center"/>
            <w:hideMark/>
          </w:tcPr>
          <w:p w:rsidR="00E02D04" w:rsidRPr="00E02D04" w:rsidRDefault="00E02D04" w:rsidP="00361E29">
            <w:pPr>
              <w:pStyle w:val="affffff3"/>
              <w:rPr>
                <w:b/>
              </w:rPr>
            </w:pPr>
          </w:p>
        </w:tc>
        <w:tc>
          <w:tcPr>
            <w:tcW w:w="920" w:type="pct"/>
            <w:vMerge/>
            <w:tcBorders>
              <w:left w:val="single" w:sz="4" w:space="0" w:color="auto"/>
              <w:bottom w:val="single" w:sz="4" w:space="0" w:color="auto"/>
              <w:right w:val="single" w:sz="4" w:space="0" w:color="auto"/>
            </w:tcBorders>
            <w:vAlign w:val="center"/>
            <w:hideMark/>
          </w:tcPr>
          <w:p w:rsidR="00E02D04" w:rsidRPr="00E02D04" w:rsidRDefault="00E02D04" w:rsidP="00361E29">
            <w:pPr>
              <w:pStyle w:val="affffff3"/>
              <w:rPr>
                <w:b/>
              </w:rPr>
            </w:pP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ind w:right="-68"/>
              <w:jc w:val="center"/>
              <w:rPr>
                <w:rFonts w:ascii="Times New Roman" w:hAnsi="Times New Roman"/>
                <w:b/>
                <w:sz w:val="24"/>
                <w:szCs w:val="24"/>
              </w:rPr>
            </w:pPr>
            <w:r w:rsidRPr="00E02D04">
              <w:rPr>
                <w:rFonts w:ascii="Times New Roman" w:hAnsi="Times New Roman"/>
                <w:b/>
                <w:sz w:val="24"/>
                <w:szCs w:val="24"/>
              </w:rPr>
              <w:t>5 классы</w:t>
            </w:r>
          </w:p>
        </w:tc>
        <w:tc>
          <w:tcPr>
            <w:tcW w:w="732" w:type="pct"/>
            <w:gridSpan w:val="3"/>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 xml:space="preserve">6 </w:t>
            </w:r>
          </w:p>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классы</w:t>
            </w:r>
          </w:p>
        </w:tc>
        <w:tc>
          <w:tcPr>
            <w:tcW w:w="732" w:type="pct"/>
            <w:gridSpan w:val="3"/>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 xml:space="preserve">7 </w:t>
            </w:r>
          </w:p>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классы</w:t>
            </w:r>
          </w:p>
        </w:tc>
        <w:tc>
          <w:tcPr>
            <w:tcW w:w="732" w:type="pct"/>
            <w:gridSpan w:val="3"/>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8</w:t>
            </w:r>
          </w:p>
          <w:p w:rsidR="00E02D04" w:rsidRPr="00E02D04" w:rsidRDefault="00E02D04" w:rsidP="00361E29">
            <w:pPr>
              <w:spacing w:after="0" w:line="240" w:lineRule="auto"/>
              <w:jc w:val="center"/>
              <w:rPr>
                <w:rFonts w:ascii="Times New Roman" w:hAnsi="Times New Roman"/>
                <w:b/>
                <w:sz w:val="24"/>
                <w:szCs w:val="24"/>
              </w:rPr>
            </w:pPr>
            <w:r w:rsidRPr="00E02D04">
              <w:rPr>
                <w:rFonts w:ascii="Times New Roman" w:hAnsi="Times New Roman"/>
                <w:b/>
                <w:sz w:val="24"/>
                <w:szCs w:val="24"/>
              </w:rPr>
              <w:t xml:space="preserve"> классы</w:t>
            </w: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ind w:left="-126" w:right="-143"/>
              <w:jc w:val="center"/>
              <w:rPr>
                <w:rFonts w:ascii="Times New Roman" w:hAnsi="Times New Roman"/>
                <w:b/>
                <w:sz w:val="24"/>
                <w:szCs w:val="24"/>
              </w:rPr>
            </w:pPr>
            <w:r w:rsidRPr="00E02D04">
              <w:rPr>
                <w:rFonts w:ascii="Times New Roman" w:hAnsi="Times New Roman"/>
                <w:b/>
                <w:sz w:val="24"/>
                <w:szCs w:val="24"/>
              </w:rPr>
              <w:t>9</w:t>
            </w:r>
          </w:p>
          <w:p w:rsidR="00E02D04" w:rsidRPr="00E02D04" w:rsidRDefault="00E02D04" w:rsidP="00361E29">
            <w:pPr>
              <w:spacing w:after="0" w:line="240" w:lineRule="auto"/>
              <w:ind w:left="-126" w:right="-143"/>
              <w:jc w:val="center"/>
              <w:rPr>
                <w:rFonts w:ascii="Times New Roman" w:hAnsi="Times New Roman"/>
                <w:b/>
                <w:sz w:val="24"/>
                <w:szCs w:val="24"/>
              </w:rPr>
            </w:pPr>
            <w:r w:rsidRPr="00E02D04">
              <w:rPr>
                <w:rFonts w:ascii="Times New Roman" w:hAnsi="Times New Roman"/>
                <w:b/>
                <w:sz w:val="24"/>
                <w:szCs w:val="24"/>
              </w:rPr>
              <w:t>классы</w:t>
            </w:r>
          </w:p>
        </w:tc>
      </w:tr>
      <w:tr w:rsidR="00E02D04" w:rsidRPr="00E02D04" w:rsidTr="00581124">
        <w:trPr>
          <w:cantSplit/>
          <w:trHeight w:val="838"/>
        </w:trPr>
        <w:tc>
          <w:tcPr>
            <w:tcW w:w="1827"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rPr>
                <w:b/>
              </w:rPr>
            </w:pP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E02D04" w:rsidRPr="00E02D04" w:rsidRDefault="00E02D04" w:rsidP="00361E29">
            <w:pPr>
              <w:spacing w:after="0" w:line="240" w:lineRule="auto"/>
              <w:ind w:left="113" w:right="113"/>
              <w:jc w:val="center"/>
              <w:rPr>
                <w:rFonts w:ascii="Times New Roman" w:hAnsi="Times New Roman"/>
                <w:sz w:val="24"/>
                <w:szCs w:val="24"/>
              </w:rPr>
            </w:pPr>
            <w:r w:rsidRPr="00E02D04">
              <w:rPr>
                <w:rFonts w:ascii="Times New Roman" w:hAnsi="Times New Roman"/>
                <w:b/>
                <w:sz w:val="24"/>
                <w:szCs w:val="24"/>
              </w:rPr>
              <w:t>5А</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5Б</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6А</w:t>
            </w: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6Б</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6В</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7А</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7Б</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7В</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8А</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8Б</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8В</w:t>
            </w:r>
          </w:p>
        </w:tc>
        <w:tc>
          <w:tcPr>
            <w:tcW w:w="244" w:type="pct"/>
            <w:tcBorders>
              <w:top w:val="single" w:sz="4" w:space="0" w:color="auto"/>
              <w:left w:val="single" w:sz="4" w:space="0" w:color="auto"/>
              <w:bottom w:val="single" w:sz="4" w:space="0" w:color="auto"/>
              <w:right w:val="single" w:sz="4" w:space="0" w:color="auto"/>
            </w:tcBorders>
            <w:textDirection w:val="btLr"/>
            <w:vAlign w:val="center"/>
            <w:hideMark/>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9А</w:t>
            </w:r>
          </w:p>
        </w:tc>
        <w:tc>
          <w:tcPr>
            <w:tcW w:w="244" w:type="pct"/>
            <w:tcBorders>
              <w:top w:val="single" w:sz="4" w:space="0" w:color="auto"/>
              <w:left w:val="single" w:sz="4" w:space="0" w:color="auto"/>
              <w:bottom w:val="single" w:sz="4" w:space="0" w:color="auto"/>
              <w:right w:val="single" w:sz="4" w:space="0" w:color="auto"/>
            </w:tcBorders>
            <w:textDirection w:val="btLr"/>
          </w:tcPr>
          <w:p w:rsidR="00E02D04" w:rsidRPr="00E02D04" w:rsidRDefault="00E02D04" w:rsidP="00361E29">
            <w:pPr>
              <w:spacing w:after="0" w:line="240" w:lineRule="auto"/>
              <w:ind w:left="113" w:right="113"/>
              <w:jc w:val="center"/>
              <w:rPr>
                <w:rFonts w:ascii="Times New Roman" w:hAnsi="Times New Roman"/>
                <w:b/>
                <w:sz w:val="24"/>
                <w:szCs w:val="24"/>
              </w:rPr>
            </w:pPr>
            <w:r w:rsidRPr="00E02D04">
              <w:rPr>
                <w:rFonts w:ascii="Times New Roman" w:hAnsi="Times New Roman"/>
                <w:b/>
                <w:sz w:val="24"/>
                <w:szCs w:val="24"/>
              </w:rPr>
              <w:t>9Б</w:t>
            </w:r>
          </w:p>
        </w:tc>
      </w:tr>
      <w:tr w:rsidR="00E02D04" w:rsidRPr="00E02D04" w:rsidTr="00581124">
        <w:trPr>
          <w:trHeight w:val="270"/>
        </w:trPr>
        <w:tc>
          <w:tcPr>
            <w:tcW w:w="907" w:type="pct"/>
            <w:vMerge w:val="restar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r w:rsidRPr="00E02D04">
              <w:t xml:space="preserve"> Спортивно - оздоровительное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Физическая культура</w:t>
            </w:r>
          </w:p>
          <w:p w:rsidR="00E02D04" w:rsidRPr="00E02D04" w:rsidRDefault="00E02D04" w:rsidP="00361E29">
            <w:pPr>
              <w:pStyle w:val="affffff3"/>
              <w:jc w:val="left"/>
            </w:pPr>
            <w:r w:rsidRPr="00E02D04">
              <w:t>(3-й час ФГОС)</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r w:rsidRPr="00E02D04">
              <w:rPr>
                <w:rFonts w:ascii="Times New Roman" w:hAnsi="Times New Roman"/>
                <w:sz w:val="24"/>
                <w:szCs w:val="24"/>
              </w:rPr>
              <w:t>1</w:t>
            </w:r>
          </w:p>
        </w:tc>
      </w:tr>
      <w:tr w:rsidR="006D4546" w:rsidRPr="00E02D04" w:rsidTr="00581124">
        <w:trPr>
          <w:trHeight w:val="300"/>
        </w:trPr>
        <w:tc>
          <w:tcPr>
            <w:tcW w:w="907" w:type="pct"/>
            <w:vMerge/>
            <w:tcBorders>
              <w:left w:val="single" w:sz="4" w:space="0" w:color="auto"/>
              <w:right w:val="single" w:sz="4" w:space="0" w:color="auto"/>
            </w:tcBorders>
            <w:textDirection w:val="btLr"/>
            <w:vAlign w:val="center"/>
            <w:hideMark/>
          </w:tcPr>
          <w:p w:rsidR="006D4546" w:rsidRPr="00E02D04" w:rsidRDefault="006D4546" w:rsidP="00361E29">
            <w:pPr>
              <w:spacing w:after="0" w:line="240" w:lineRule="auto"/>
              <w:ind w:left="113" w:right="113"/>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6D4546" w:rsidRPr="00E02D04" w:rsidRDefault="006D4546" w:rsidP="00361E29">
            <w:pPr>
              <w:pStyle w:val="affffff3"/>
              <w:jc w:val="left"/>
            </w:pPr>
            <w:r w:rsidRPr="00E02D04">
              <w:t>Спортивные игры с мячом</w:t>
            </w:r>
          </w:p>
        </w:tc>
        <w:tc>
          <w:tcPr>
            <w:tcW w:w="244" w:type="pct"/>
            <w:tcBorders>
              <w:top w:val="single" w:sz="4" w:space="0" w:color="auto"/>
              <w:left w:val="single" w:sz="4" w:space="0" w:color="auto"/>
              <w:right w:val="single" w:sz="4" w:space="0" w:color="auto"/>
            </w:tcBorders>
            <w:vAlign w:val="center"/>
            <w:hideMark/>
          </w:tcPr>
          <w:p w:rsidR="006D4546" w:rsidRPr="00E02D04" w:rsidRDefault="006D4546" w:rsidP="00361E29">
            <w:pPr>
              <w:pStyle w:val="affffff3"/>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r w:rsidRPr="00E02D04">
              <w:t>1</w:t>
            </w: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r>
              <w:t>1</w:t>
            </w: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r>
              <w:t>1</w:t>
            </w: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hideMark/>
          </w:tcPr>
          <w:p w:rsidR="006D4546" w:rsidRPr="00E02D04" w:rsidRDefault="006D4546"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6D4546" w:rsidRPr="00E02D04" w:rsidRDefault="006D4546" w:rsidP="00361E29">
            <w:pPr>
              <w:pStyle w:val="affffff3"/>
              <w:tabs>
                <w:tab w:val="left" w:pos="245"/>
              </w:tabs>
            </w:pPr>
          </w:p>
        </w:tc>
      </w:tr>
      <w:tr w:rsidR="00E02D04" w:rsidRPr="00E02D04" w:rsidTr="00581124">
        <w:trPr>
          <w:trHeight w:val="300"/>
        </w:trPr>
        <w:tc>
          <w:tcPr>
            <w:tcW w:w="907" w:type="pct"/>
            <w:vMerge/>
            <w:tcBorders>
              <w:left w:val="single" w:sz="4" w:space="0" w:color="auto"/>
              <w:right w:val="single" w:sz="4" w:space="0" w:color="auto"/>
            </w:tcBorders>
            <w:textDirection w:val="btLr"/>
            <w:vAlign w:val="center"/>
            <w:hideMark/>
          </w:tcPr>
          <w:p w:rsidR="00E02D04" w:rsidRPr="00E02D04" w:rsidRDefault="00E02D04" w:rsidP="00361E29">
            <w:pPr>
              <w:spacing w:after="0" w:line="240" w:lineRule="auto"/>
              <w:ind w:left="113" w:right="113"/>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Спортивные игры</w:t>
            </w:r>
          </w:p>
        </w:tc>
        <w:tc>
          <w:tcPr>
            <w:tcW w:w="244" w:type="pc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right w:val="single" w:sz="4" w:space="0" w:color="auto"/>
            </w:tcBorders>
            <w:vAlign w:val="center"/>
          </w:tcPr>
          <w:p w:rsidR="00E02D04" w:rsidRPr="00E02D04" w:rsidRDefault="00E02D04" w:rsidP="00361E29">
            <w:pPr>
              <w:pStyle w:val="affffff3"/>
              <w:tabs>
                <w:tab w:val="left" w:pos="245"/>
              </w:tabs>
            </w:pPr>
          </w:p>
        </w:tc>
        <w:tc>
          <w:tcPr>
            <w:tcW w:w="732" w:type="pct"/>
            <w:gridSpan w:val="3"/>
            <w:tcBorders>
              <w:top w:val="single" w:sz="4" w:space="0" w:color="auto"/>
              <w:left w:val="single" w:sz="4" w:space="0" w:color="auto"/>
              <w:right w:val="single" w:sz="4" w:space="0" w:color="auto"/>
            </w:tcBorders>
            <w:vAlign w:val="center"/>
          </w:tcPr>
          <w:p w:rsidR="00E02D04" w:rsidRPr="00E02D04" w:rsidRDefault="00E02D04" w:rsidP="00361E29">
            <w:pPr>
              <w:pStyle w:val="affffff3"/>
              <w:tabs>
                <w:tab w:val="left" w:pos="245"/>
              </w:tabs>
            </w:pPr>
            <w:r w:rsidRPr="00E02D04">
              <w:t>1</w:t>
            </w:r>
          </w:p>
        </w:tc>
        <w:tc>
          <w:tcPr>
            <w:tcW w:w="244" w:type="pct"/>
            <w:tcBorders>
              <w:top w:val="single" w:sz="4" w:space="0" w:color="auto"/>
              <w:left w:val="single" w:sz="4" w:space="0" w:color="auto"/>
              <w:right w:val="single" w:sz="4" w:space="0" w:color="auto"/>
            </w:tcBorders>
            <w:vAlign w:val="center"/>
          </w:tcPr>
          <w:p w:rsidR="00E02D04" w:rsidRPr="00E02D04" w:rsidRDefault="00E02D04"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E02D04" w:rsidRPr="00E02D04" w:rsidRDefault="00E02D04"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E02D04" w:rsidRPr="00E02D04" w:rsidRDefault="00E02D04"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tabs>
                <w:tab w:val="left" w:pos="245"/>
              </w:tabs>
            </w:pPr>
          </w:p>
        </w:tc>
        <w:tc>
          <w:tcPr>
            <w:tcW w:w="244" w:type="pct"/>
            <w:tcBorders>
              <w:top w:val="single" w:sz="4" w:space="0" w:color="auto"/>
              <w:left w:val="single" w:sz="4" w:space="0" w:color="auto"/>
              <w:right w:val="single" w:sz="4" w:space="0" w:color="auto"/>
            </w:tcBorders>
            <w:vAlign w:val="center"/>
          </w:tcPr>
          <w:p w:rsidR="00E02D04" w:rsidRPr="00E02D04" w:rsidRDefault="00E02D04" w:rsidP="00361E29">
            <w:pPr>
              <w:pStyle w:val="affffff3"/>
              <w:tabs>
                <w:tab w:val="left" w:pos="245"/>
              </w:tabs>
            </w:pPr>
          </w:p>
        </w:tc>
      </w:tr>
      <w:tr w:rsidR="00E02D04" w:rsidRPr="00E02D04" w:rsidTr="00581124">
        <w:trPr>
          <w:cantSplit/>
          <w:trHeight w:val="1134"/>
        </w:trPr>
        <w:tc>
          <w:tcPr>
            <w:tcW w:w="907"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Духовно </w:t>
            </w:r>
            <w:proofErr w:type="gramStart"/>
            <w:r w:rsidRPr="00E02D04">
              <w:t>-н</w:t>
            </w:r>
            <w:proofErr w:type="gramEnd"/>
            <w:r w:rsidRPr="00E02D04">
              <w:t>равственное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Основы духовно – нравственной культуры России</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246"/>
        </w:trPr>
        <w:tc>
          <w:tcPr>
            <w:tcW w:w="907" w:type="pct"/>
            <w:vMerge w:val="restar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r w:rsidRPr="00E02D04">
              <w:t>Социальное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Кружок  «Школа безопасности» </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6D4546" w:rsidRPr="00E02D04" w:rsidTr="00581124">
        <w:trPr>
          <w:trHeight w:val="147"/>
        </w:trPr>
        <w:tc>
          <w:tcPr>
            <w:tcW w:w="907" w:type="pct"/>
            <w:vMerge/>
            <w:tcBorders>
              <w:left w:val="single" w:sz="4" w:space="0" w:color="auto"/>
              <w:right w:val="single" w:sz="4" w:space="0" w:color="auto"/>
            </w:tcBorders>
            <w:textDirection w:val="btLr"/>
            <w:vAlign w:val="center"/>
            <w:hideMark/>
          </w:tcPr>
          <w:p w:rsidR="006D4546" w:rsidRPr="00E02D04" w:rsidRDefault="006D4546" w:rsidP="00361E29">
            <w:pPr>
              <w:spacing w:after="0" w:line="240" w:lineRule="auto"/>
              <w:ind w:left="113" w:right="113"/>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6D4546" w:rsidRPr="00E02D04" w:rsidRDefault="006D4546" w:rsidP="00361E29">
            <w:pPr>
              <w:pStyle w:val="affffff3"/>
              <w:jc w:val="left"/>
            </w:pPr>
            <w:r w:rsidRPr="00E02D04">
              <w:t>Курс «Финансовая грамотность»</w:t>
            </w:r>
          </w:p>
        </w:tc>
        <w:tc>
          <w:tcPr>
            <w:tcW w:w="244" w:type="pct"/>
            <w:tcBorders>
              <w:top w:val="single" w:sz="4" w:space="0" w:color="auto"/>
              <w:left w:val="single" w:sz="4" w:space="0" w:color="auto"/>
              <w:bottom w:val="single" w:sz="4" w:space="0" w:color="auto"/>
              <w:right w:val="single" w:sz="4" w:space="0" w:color="auto"/>
            </w:tcBorders>
            <w:vAlign w:val="center"/>
          </w:tcPr>
          <w:p w:rsidR="006D4546" w:rsidRPr="00E02D04" w:rsidRDefault="006D4546"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6D4546" w:rsidRPr="00E02D04" w:rsidRDefault="006D4546"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6D4546" w:rsidRPr="00E02D04" w:rsidRDefault="006D4546"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6D4546" w:rsidRPr="00E02D04" w:rsidRDefault="006D4546"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6D4546" w:rsidRPr="00E02D04" w:rsidRDefault="006D4546" w:rsidP="00361E29">
            <w:pPr>
              <w:pStyle w:val="affffff3"/>
            </w:pPr>
          </w:p>
        </w:tc>
        <w:tc>
          <w:tcPr>
            <w:tcW w:w="732" w:type="pct"/>
            <w:gridSpan w:val="3"/>
            <w:tcBorders>
              <w:top w:val="single" w:sz="4" w:space="0" w:color="auto"/>
              <w:left w:val="single" w:sz="4" w:space="0" w:color="auto"/>
              <w:bottom w:val="single" w:sz="4" w:space="0" w:color="auto"/>
              <w:right w:val="single" w:sz="4" w:space="0" w:color="auto"/>
            </w:tcBorders>
            <w:vAlign w:val="center"/>
          </w:tcPr>
          <w:p w:rsidR="006D4546" w:rsidRPr="00E02D04" w:rsidRDefault="006D4546" w:rsidP="00361E29">
            <w:pPr>
              <w:pStyle w:val="affffff3"/>
            </w:pPr>
            <w:r>
              <w:t>1</w:t>
            </w:r>
          </w:p>
        </w:tc>
        <w:tc>
          <w:tcPr>
            <w:tcW w:w="732" w:type="pct"/>
            <w:gridSpan w:val="3"/>
            <w:tcBorders>
              <w:top w:val="single" w:sz="4" w:space="0" w:color="auto"/>
              <w:left w:val="single" w:sz="4" w:space="0" w:color="auto"/>
              <w:bottom w:val="single" w:sz="4" w:space="0" w:color="auto"/>
              <w:right w:val="single" w:sz="4" w:space="0" w:color="auto"/>
            </w:tcBorders>
            <w:vAlign w:val="center"/>
          </w:tcPr>
          <w:p w:rsidR="006D4546" w:rsidRPr="00E02D04" w:rsidRDefault="006D4546"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6D4546" w:rsidRPr="00E02D04" w:rsidRDefault="006D4546"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6D4546" w:rsidRPr="00E02D04" w:rsidRDefault="006D4546"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textDirection w:val="btLr"/>
            <w:vAlign w:val="center"/>
            <w:hideMark/>
          </w:tcPr>
          <w:p w:rsidR="00E02D04" w:rsidRPr="00E02D04" w:rsidRDefault="00E02D04" w:rsidP="00361E29">
            <w:pPr>
              <w:spacing w:after="0" w:line="240" w:lineRule="auto"/>
              <w:ind w:left="113" w:right="113"/>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«Новое поколение»</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textDirection w:val="btLr"/>
            <w:vAlign w:val="center"/>
            <w:hideMark/>
          </w:tcPr>
          <w:p w:rsidR="00E02D04" w:rsidRPr="00E02D04" w:rsidRDefault="00E02D04" w:rsidP="00361E29">
            <w:pPr>
              <w:spacing w:after="0" w:line="240" w:lineRule="auto"/>
              <w:ind w:left="113" w:right="113"/>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Курс «История русской культуры </w:t>
            </w:r>
            <w:r w:rsidRPr="00E02D04">
              <w:rPr>
                <w:lang w:val="en-US"/>
              </w:rPr>
              <w:t>IX</w:t>
            </w:r>
            <w:r w:rsidRPr="00E02D04">
              <w:t>-</w:t>
            </w:r>
            <w:r w:rsidRPr="00E02D04">
              <w:rPr>
                <w:lang w:val="en-US"/>
              </w:rPr>
              <w:t>XV</w:t>
            </w:r>
            <w:r w:rsidRPr="00E02D04">
              <w:t xml:space="preserve"> в.» </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textDirection w:val="btLr"/>
            <w:vAlign w:val="center"/>
            <w:hideMark/>
          </w:tcPr>
          <w:p w:rsidR="00E02D04" w:rsidRPr="00E02D04" w:rsidRDefault="00E02D04" w:rsidP="00361E29">
            <w:pPr>
              <w:spacing w:after="0" w:line="240" w:lineRule="auto"/>
              <w:ind w:left="113" w:right="113"/>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Кружок  «Юный</w:t>
            </w:r>
            <w:r w:rsidR="00361E29">
              <w:t xml:space="preserve"> </w:t>
            </w:r>
            <w:r w:rsidRPr="00E02D04">
              <w:t>эколог»</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732" w:type="pct"/>
            <w:gridSpan w:val="3"/>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275"/>
        </w:trPr>
        <w:tc>
          <w:tcPr>
            <w:tcW w:w="907" w:type="pct"/>
            <w:vMerge w:val="restart"/>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r w:rsidRPr="00E02D04">
              <w:t>Общеин-теллектуаль-ное</w:t>
            </w: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Русский язык</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ind w:left="-51"/>
            </w:pPr>
            <w:r w:rsidRPr="00E02D04">
              <w:t>0,5</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275"/>
        </w:trPr>
        <w:tc>
          <w:tcPr>
            <w:tcW w:w="907" w:type="pct"/>
            <w:vMerge/>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rPr>
                <w:highlight w:val="yellow"/>
              </w:rPr>
            </w:pPr>
            <w:r w:rsidRPr="00E02D04">
              <w:t>Курс «Тайны русского языка»</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ind w:left="-143" w:right="-28"/>
            </w:pPr>
            <w:r w:rsidRPr="00E02D04">
              <w:t>0,5</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275"/>
        </w:trPr>
        <w:tc>
          <w:tcPr>
            <w:tcW w:w="907" w:type="pct"/>
            <w:vMerge/>
            <w:tcBorders>
              <w:top w:val="single" w:sz="4" w:space="0" w:color="auto"/>
              <w:left w:val="single" w:sz="4" w:space="0" w:color="auto"/>
              <w:right w:val="single" w:sz="4" w:space="0" w:color="auto"/>
            </w:tcBorders>
            <w:vAlign w:val="center"/>
            <w:hideMark/>
          </w:tcPr>
          <w:p w:rsidR="00E02D04" w:rsidRPr="00E02D04" w:rsidRDefault="00E02D04" w:rsidP="00361E29">
            <w:pPr>
              <w:pStyle w:val="affffff3"/>
              <w:jc w:val="left"/>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Курс «Просто о </w:t>
            </w:r>
            <w:proofErr w:type="gramStart"/>
            <w:r w:rsidRPr="00E02D04">
              <w:t>сложном</w:t>
            </w:r>
            <w:proofErr w:type="gramEnd"/>
            <w:r w:rsidRPr="00E02D04">
              <w:t>»</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6D4546" w:rsidP="00361E29">
            <w:pPr>
              <w:pStyle w:val="affffff3"/>
            </w:pPr>
            <w:r>
              <w:t>1</w:t>
            </w:r>
          </w:p>
        </w:tc>
      </w:tr>
      <w:tr w:rsidR="00E02D04" w:rsidRPr="00E02D04" w:rsidTr="00581124">
        <w:trPr>
          <w:trHeight w:val="344"/>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«Занимательный русский язык»</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ind w:left="-147" w:right="-165"/>
            </w:pPr>
            <w:r w:rsidRPr="00E02D04">
              <w:t>0,5</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Курс </w:t>
            </w:r>
            <w:r w:rsidRPr="00E02D04">
              <w:lastRenderedPageBreak/>
              <w:t>«Трудные вопросы орфографии и пунктуации»</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ind w:left="-97" w:right="-73"/>
            </w:pPr>
            <w:r w:rsidRPr="00E02D04">
              <w:t>0,5</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Курс «Анализ художественного текста» </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«Знай и умей»</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«Практическая стилистика русского языка»</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6D4546"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«Математика для каждого»</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6D4546"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6D4546" w:rsidP="006D4546">
            <w:pPr>
              <w:pStyle w:val="affffff3"/>
              <w:ind w:left="-132" w:right="-185"/>
            </w:pPr>
            <w:r>
              <w:t>0,5</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6D4546"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Курс «Английский </w:t>
            </w:r>
            <w:proofErr w:type="gramStart"/>
            <w:r w:rsidRPr="00E02D04">
              <w:t>на</w:t>
            </w:r>
            <w:proofErr w:type="gramEnd"/>
            <w:r w:rsidRPr="00E02D04">
              <w:t xml:space="preserve"> отлично»</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«Английский – это легко!»</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«Мир информатики»</w:t>
            </w:r>
          </w:p>
        </w:tc>
        <w:tc>
          <w:tcPr>
            <w:tcW w:w="489"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ind w:right="-101"/>
              <w:jc w:val="left"/>
            </w:pPr>
            <w:r w:rsidRPr="00E02D04">
              <w:t>Курс «Компьютерной грамотности»</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rPr>
                <w:color w:val="000000"/>
                <w:shd w:val="clear" w:color="auto" w:fill="FFFFFF"/>
              </w:rPr>
              <w:t>Курс «Введение в Scratch»</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581124" w:rsidP="00361E29">
            <w:pPr>
              <w:pStyle w:val="affffff3"/>
            </w:pPr>
            <w:r>
              <w:t>2</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«Сложные вопросы информатики»</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«Основные вопросы биологии»</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«Путешествие по странам и материкам»</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«По родным просторам»</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«Практическая география»</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«Химия - вводный курс»</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 xml:space="preserve">Курс «Юный </w:t>
            </w:r>
            <w:r w:rsidRPr="00E02D04">
              <w:lastRenderedPageBreak/>
              <w:t>химик 2»</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«Юный химик 1»</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«Наука измерять»</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«За страницами учебника»</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jc w:val="left"/>
            </w:pPr>
            <w:r w:rsidRPr="00E02D04">
              <w:t>Курс «Человек и общество»</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r w:rsidRPr="00E02D04">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147"/>
        </w:trPr>
        <w:tc>
          <w:tcPr>
            <w:tcW w:w="907" w:type="pct"/>
            <w:vMerge/>
            <w:tcBorders>
              <w:left w:val="single" w:sz="4" w:space="0" w:color="auto"/>
              <w:bottom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ind w:right="-109"/>
              <w:jc w:val="left"/>
            </w:pPr>
            <w:r w:rsidRPr="00E02D04">
              <w:t>Курс «Общество и Я»</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488" w:type="pct"/>
            <w:gridSpan w:val="2"/>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r w:rsidRPr="00E02D04">
              <w:t>1</w:t>
            </w:r>
          </w:p>
        </w:tc>
      </w:tr>
      <w:tr w:rsidR="00581124" w:rsidRPr="00E02D04" w:rsidTr="00581124">
        <w:trPr>
          <w:trHeight w:val="370"/>
        </w:trPr>
        <w:tc>
          <w:tcPr>
            <w:tcW w:w="907" w:type="pct"/>
            <w:vMerge w:val="restart"/>
            <w:tcBorders>
              <w:top w:val="single" w:sz="4" w:space="0" w:color="auto"/>
              <w:left w:val="single" w:sz="4" w:space="0" w:color="auto"/>
              <w:right w:val="single" w:sz="4" w:space="0" w:color="auto"/>
            </w:tcBorders>
            <w:vAlign w:val="center"/>
            <w:hideMark/>
          </w:tcPr>
          <w:p w:rsidR="00581124" w:rsidRPr="00E02D04" w:rsidRDefault="00581124" w:rsidP="00361E29">
            <w:pPr>
              <w:pStyle w:val="affffff3"/>
              <w:jc w:val="left"/>
            </w:pPr>
            <w:r w:rsidRPr="00E02D04">
              <w:t>Общекультурное</w:t>
            </w:r>
          </w:p>
        </w:tc>
        <w:tc>
          <w:tcPr>
            <w:tcW w:w="920" w:type="pct"/>
            <w:tcBorders>
              <w:top w:val="single" w:sz="4" w:space="0" w:color="auto"/>
              <w:left w:val="single" w:sz="4" w:space="0" w:color="auto"/>
              <w:bottom w:val="single" w:sz="4" w:space="0" w:color="auto"/>
              <w:right w:val="single" w:sz="4" w:space="0" w:color="auto"/>
            </w:tcBorders>
            <w:vAlign w:val="center"/>
          </w:tcPr>
          <w:p w:rsidR="00581124" w:rsidRPr="00E02D04" w:rsidRDefault="000B6684" w:rsidP="00361E29">
            <w:pPr>
              <w:pStyle w:val="affffff3"/>
              <w:jc w:val="left"/>
            </w:pPr>
            <w:r w:rsidRPr="000B6684">
              <w:t xml:space="preserve">Кружок </w:t>
            </w:r>
            <w:r w:rsidR="00581124" w:rsidRPr="00E02D04">
              <w:t>«Кисточка»</w:t>
            </w:r>
          </w:p>
        </w:tc>
        <w:tc>
          <w:tcPr>
            <w:tcW w:w="489" w:type="pct"/>
            <w:gridSpan w:val="2"/>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r>
      <w:tr w:rsidR="00581124" w:rsidRPr="00E02D04" w:rsidTr="00581124">
        <w:trPr>
          <w:trHeight w:val="147"/>
        </w:trPr>
        <w:tc>
          <w:tcPr>
            <w:tcW w:w="907" w:type="pct"/>
            <w:vMerge/>
            <w:tcBorders>
              <w:left w:val="single" w:sz="4" w:space="0" w:color="auto"/>
              <w:right w:val="single" w:sz="4" w:space="0" w:color="auto"/>
            </w:tcBorders>
            <w:vAlign w:val="center"/>
            <w:hideMark/>
          </w:tcPr>
          <w:p w:rsidR="00581124" w:rsidRPr="00E02D04" w:rsidRDefault="0058112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581124" w:rsidRPr="00E02D04" w:rsidRDefault="00581124" w:rsidP="00581124">
            <w:pPr>
              <w:pStyle w:val="affffff3"/>
              <w:ind w:right="-121"/>
              <w:jc w:val="left"/>
            </w:pPr>
            <w:r w:rsidRPr="00E02D04">
              <w:t>Курс «</w:t>
            </w:r>
            <w:r w:rsidRPr="00581124">
              <w:t>Проектная деятельность</w:t>
            </w:r>
            <w:r>
              <w:t xml:space="preserve"> </w:t>
            </w:r>
            <w:r w:rsidRPr="00581124">
              <w:t>1</w:t>
            </w:r>
            <w:r w:rsidRPr="00E02D04">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581124" w:rsidRPr="00E02D04" w:rsidRDefault="0058112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581124" w:rsidRPr="00E02D04" w:rsidRDefault="00581124" w:rsidP="00361E29">
            <w:pPr>
              <w:pStyle w:val="affffff3"/>
            </w:pPr>
          </w:p>
        </w:tc>
      </w:tr>
      <w:tr w:rsidR="00E02D04" w:rsidRPr="00E02D04" w:rsidTr="00581124">
        <w:trPr>
          <w:trHeight w:val="147"/>
        </w:trPr>
        <w:tc>
          <w:tcPr>
            <w:tcW w:w="907" w:type="pct"/>
            <w:vMerge/>
            <w:tcBorders>
              <w:left w:val="single" w:sz="4" w:space="0" w:color="auto"/>
              <w:right w:val="single" w:sz="4" w:space="0" w:color="auto"/>
            </w:tcBorders>
            <w:vAlign w:val="center"/>
            <w:hideMark/>
          </w:tcPr>
          <w:p w:rsidR="00E02D04" w:rsidRPr="00E02D04" w:rsidRDefault="00E02D04" w:rsidP="00361E29">
            <w:pPr>
              <w:spacing w:after="0" w:line="240" w:lineRule="auto"/>
              <w:rPr>
                <w:rFonts w:ascii="Times New Roman" w:hAnsi="Times New Roman"/>
                <w:sz w:val="24"/>
                <w:szCs w:val="24"/>
              </w:rPr>
            </w:pPr>
          </w:p>
        </w:tc>
        <w:tc>
          <w:tcPr>
            <w:tcW w:w="920"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581124" w:rsidP="00581124">
            <w:pPr>
              <w:pStyle w:val="affffff3"/>
              <w:jc w:val="left"/>
            </w:pPr>
            <w:r w:rsidRPr="00E02D04">
              <w:t>Курс «</w:t>
            </w:r>
            <w:r w:rsidRPr="00581124">
              <w:t>Проектная деятельность</w:t>
            </w:r>
            <w:r>
              <w:t xml:space="preserve"> 2</w:t>
            </w:r>
            <w:r w:rsidRPr="00E02D04">
              <w:t>»</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spacing w:after="0" w:line="240" w:lineRule="auto"/>
              <w:jc w:val="center"/>
              <w:rPr>
                <w:rFonts w:ascii="Times New Roman" w:hAnsi="Times New Roman"/>
                <w:sz w:val="24"/>
                <w:szCs w:val="24"/>
              </w:rPr>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581124"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581124"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581124" w:rsidP="00361E29">
            <w:pPr>
              <w:pStyle w:val="affffff3"/>
            </w:pPr>
            <w:r>
              <w:t>1</w:t>
            </w:r>
          </w:p>
        </w:tc>
        <w:tc>
          <w:tcPr>
            <w:tcW w:w="244" w:type="pct"/>
            <w:tcBorders>
              <w:top w:val="single" w:sz="4" w:space="0" w:color="auto"/>
              <w:left w:val="single" w:sz="4" w:space="0" w:color="auto"/>
              <w:bottom w:val="single" w:sz="4" w:space="0" w:color="auto"/>
              <w:right w:val="single" w:sz="4" w:space="0" w:color="auto"/>
            </w:tcBorders>
            <w:vAlign w:val="center"/>
            <w:hideMark/>
          </w:tcPr>
          <w:p w:rsidR="00E02D04" w:rsidRPr="00E02D04" w:rsidRDefault="00E02D04" w:rsidP="00361E29">
            <w:pPr>
              <w:pStyle w:val="affffff3"/>
            </w:pPr>
          </w:p>
        </w:tc>
        <w:tc>
          <w:tcPr>
            <w:tcW w:w="244" w:type="pct"/>
            <w:tcBorders>
              <w:top w:val="single" w:sz="4" w:space="0" w:color="auto"/>
              <w:left w:val="single" w:sz="4" w:space="0" w:color="auto"/>
              <w:bottom w:val="single" w:sz="4" w:space="0" w:color="auto"/>
              <w:right w:val="single" w:sz="4" w:space="0" w:color="auto"/>
            </w:tcBorders>
            <w:vAlign w:val="center"/>
          </w:tcPr>
          <w:p w:rsidR="00E02D04" w:rsidRPr="00E02D04" w:rsidRDefault="00E02D04" w:rsidP="00361E29">
            <w:pPr>
              <w:pStyle w:val="affffff3"/>
            </w:pPr>
          </w:p>
        </w:tc>
      </w:tr>
      <w:tr w:rsidR="00E02D04" w:rsidRPr="00E02D04" w:rsidTr="00581124">
        <w:trPr>
          <w:trHeight w:val="275"/>
        </w:trPr>
        <w:tc>
          <w:tcPr>
            <w:tcW w:w="182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2D04" w:rsidRPr="00E02D04" w:rsidRDefault="00E02D04" w:rsidP="00361E29">
            <w:pPr>
              <w:pStyle w:val="affffff3"/>
              <w:jc w:val="right"/>
              <w:rPr>
                <w:b/>
              </w:rPr>
            </w:pPr>
            <w:r w:rsidRPr="00E02D04">
              <w:rPr>
                <w:b/>
              </w:rPr>
              <w:t>ИТОГО ПО ПАРАЛЛЕЛИ</w:t>
            </w:r>
          </w:p>
        </w:tc>
        <w:tc>
          <w:tcPr>
            <w:tcW w:w="48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2D04" w:rsidRPr="00E02D04" w:rsidRDefault="00E02D04" w:rsidP="000B6684">
            <w:pPr>
              <w:pStyle w:val="affffff3"/>
              <w:rPr>
                <w:b/>
              </w:rPr>
            </w:pPr>
            <w:r w:rsidRPr="00E02D04">
              <w:rPr>
                <w:b/>
              </w:rPr>
              <w:t>1</w:t>
            </w:r>
            <w:r w:rsidR="000B6684">
              <w:rPr>
                <w:b/>
              </w:rPr>
              <w:t>2,5</w:t>
            </w:r>
            <w:bookmarkStart w:id="472" w:name="_GoBack"/>
            <w:bookmarkEnd w:id="472"/>
            <w:r w:rsidRPr="00E02D04">
              <w:rPr>
                <w:b/>
              </w:rPr>
              <w:t xml:space="preserve"> ч  с 5Л</w:t>
            </w:r>
          </w:p>
        </w:tc>
        <w:tc>
          <w:tcPr>
            <w:tcW w:w="7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2D04" w:rsidRPr="00E02D04" w:rsidRDefault="00E02D04" w:rsidP="00581124">
            <w:pPr>
              <w:pStyle w:val="affffff3"/>
              <w:rPr>
                <w:b/>
              </w:rPr>
            </w:pPr>
            <w:r w:rsidRPr="00E02D04">
              <w:rPr>
                <w:b/>
              </w:rPr>
              <w:t>1</w:t>
            </w:r>
            <w:r w:rsidR="00581124">
              <w:rPr>
                <w:b/>
              </w:rPr>
              <w:t>7</w:t>
            </w:r>
            <w:r w:rsidRPr="00E02D04">
              <w:rPr>
                <w:b/>
              </w:rPr>
              <w:t>ч</w:t>
            </w:r>
          </w:p>
        </w:tc>
        <w:tc>
          <w:tcPr>
            <w:tcW w:w="7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2D04" w:rsidRPr="00E02D04" w:rsidRDefault="00E02D04" w:rsidP="00581124">
            <w:pPr>
              <w:pStyle w:val="affffff3"/>
              <w:rPr>
                <w:b/>
              </w:rPr>
            </w:pPr>
            <w:r w:rsidRPr="00E02D04">
              <w:rPr>
                <w:b/>
              </w:rPr>
              <w:t>1</w:t>
            </w:r>
            <w:r w:rsidR="00581124">
              <w:rPr>
                <w:b/>
              </w:rPr>
              <w:t>5</w:t>
            </w:r>
            <w:r w:rsidRPr="00E02D04">
              <w:rPr>
                <w:b/>
              </w:rPr>
              <w:t>,5 ч</w:t>
            </w:r>
          </w:p>
        </w:tc>
        <w:tc>
          <w:tcPr>
            <w:tcW w:w="732"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02D04" w:rsidRPr="00E02D04" w:rsidRDefault="00E02D04" w:rsidP="00581124">
            <w:pPr>
              <w:pStyle w:val="affffff3"/>
              <w:rPr>
                <w:b/>
              </w:rPr>
            </w:pPr>
            <w:r w:rsidRPr="00E02D04">
              <w:rPr>
                <w:b/>
              </w:rPr>
              <w:t>1</w:t>
            </w:r>
            <w:r w:rsidR="00581124">
              <w:rPr>
                <w:b/>
              </w:rPr>
              <w:t>5</w:t>
            </w:r>
            <w:r w:rsidRPr="00E02D04">
              <w:rPr>
                <w:b/>
              </w:rPr>
              <w:t xml:space="preserve"> ч</w:t>
            </w:r>
          </w:p>
        </w:tc>
        <w:tc>
          <w:tcPr>
            <w:tcW w:w="488"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02D04" w:rsidRPr="00E02D04" w:rsidRDefault="00E02D04" w:rsidP="00581124">
            <w:pPr>
              <w:pStyle w:val="affffff3"/>
              <w:rPr>
                <w:b/>
              </w:rPr>
            </w:pPr>
            <w:r w:rsidRPr="00E02D04">
              <w:rPr>
                <w:b/>
              </w:rPr>
              <w:t>1</w:t>
            </w:r>
            <w:r w:rsidR="00581124">
              <w:rPr>
                <w:b/>
              </w:rPr>
              <w:t>1</w:t>
            </w:r>
            <w:r w:rsidRPr="00E02D04">
              <w:rPr>
                <w:b/>
              </w:rPr>
              <w:t xml:space="preserve"> ч</w:t>
            </w:r>
          </w:p>
        </w:tc>
      </w:tr>
    </w:tbl>
    <w:p w:rsidR="00E02D04" w:rsidRDefault="00E02D04" w:rsidP="00E02D04">
      <w:pPr>
        <w:rPr>
          <w:b/>
          <w:sz w:val="24"/>
          <w:szCs w:val="24"/>
        </w:rPr>
      </w:pPr>
    </w:p>
    <w:p w:rsidR="00874C8C" w:rsidRDefault="00874C8C" w:rsidP="00874C8C">
      <w:pPr>
        <w:pStyle w:val="3"/>
        <w:rPr>
          <w:sz w:val="24"/>
          <w:szCs w:val="24"/>
        </w:rPr>
      </w:pPr>
      <w:bookmarkStart w:id="473" w:name="_Toc81645492"/>
      <w:r w:rsidRPr="00874C8C">
        <w:rPr>
          <w:sz w:val="24"/>
          <w:szCs w:val="24"/>
        </w:rPr>
        <w:t>3.1.3. Календарный план воспитательной работы</w:t>
      </w:r>
      <w:bookmarkEnd w:id="473"/>
    </w:p>
    <w:p w:rsidR="00874C8C" w:rsidRDefault="00874C8C" w:rsidP="00864755">
      <w:pPr>
        <w:ind w:firstLine="567"/>
        <w:jc w:val="both"/>
        <w:rPr>
          <w:rFonts w:ascii="Times New Roman" w:eastAsia="Times New Roman" w:hAnsi="Times New Roman"/>
          <w:sz w:val="24"/>
          <w:szCs w:val="24"/>
        </w:rPr>
      </w:pPr>
      <w:r w:rsidRPr="00874C8C">
        <w:rPr>
          <w:rFonts w:ascii="Times New Roman" w:eastAsia="Times New Roman" w:hAnsi="Times New Roman"/>
          <w:sz w:val="24"/>
          <w:szCs w:val="24"/>
        </w:rPr>
        <w:t xml:space="preserve">Соответствует календарному плану </w:t>
      </w:r>
      <w:r>
        <w:rPr>
          <w:rFonts w:ascii="Times New Roman" w:eastAsia="Times New Roman" w:hAnsi="Times New Roman"/>
          <w:sz w:val="24"/>
          <w:szCs w:val="24"/>
        </w:rPr>
        <w:t xml:space="preserve">воспитательной работы </w:t>
      </w:r>
      <w:r w:rsidRPr="00874C8C">
        <w:rPr>
          <w:rFonts w:ascii="Times New Roman" w:eastAsia="Times New Roman" w:hAnsi="Times New Roman"/>
          <w:sz w:val="24"/>
          <w:szCs w:val="24"/>
        </w:rPr>
        <w:t>МБОУ «СОШ № 83» от 26.03.2021 года (Приложение 2)</w:t>
      </w:r>
    </w:p>
    <w:p w:rsidR="00864755" w:rsidRPr="00874C8C" w:rsidRDefault="00864755" w:rsidP="00864755">
      <w:pPr>
        <w:ind w:firstLine="567"/>
        <w:jc w:val="both"/>
        <w:rPr>
          <w:rFonts w:ascii="Times New Roman" w:eastAsia="Times New Roman" w:hAnsi="Times New Roman"/>
          <w:sz w:val="24"/>
          <w:szCs w:val="24"/>
        </w:rPr>
        <w:sectPr w:rsidR="00864755" w:rsidRPr="00874C8C" w:rsidSect="00E35C71">
          <w:footerReference w:type="default" r:id="rId29"/>
          <w:pgSz w:w="11906" w:h="16838"/>
          <w:pgMar w:top="851" w:right="850" w:bottom="1134" w:left="1701" w:header="708" w:footer="708" w:gutter="0"/>
          <w:cols w:space="708"/>
          <w:titlePg/>
          <w:docGrid w:linePitch="360"/>
        </w:sectPr>
      </w:pPr>
    </w:p>
    <w:p w:rsidR="00777D59" w:rsidRPr="000D4C06" w:rsidRDefault="006821ED" w:rsidP="000D4C06">
      <w:pPr>
        <w:pStyle w:val="2"/>
        <w:spacing w:line="276" w:lineRule="auto"/>
        <w:ind w:left="567" w:firstLine="0"/>
        <w:rPr>
          <w:sz w:val="24"/>
          <w:szCs w:val="24"/>
        </w:rPr>
      </w:pPr>
      <w:bookmarkStart w:id="474" w:name="_Toc81645493"/>
      <w:r w:rsidRPr="000D4C06">
        <w:rPr>
          <w:sz w:val="24"/>
          <w:szCs w:val="24"/>
        </w:rPr>
        <w:lastRenderedPageBreak/>
        <w:t xml:space="preserve">3.2. </w:t>
      </w:r>
      <w:bookmarkStart w:id="475" w:name="_Toc406059071"/>
      <w:bookmarkStart w:id="476" w:name="_Toc409691735"/>
      <w:bookmarkStart w:id="477" w:name="_Toc410654075"/>
      <w:bookmarkStart w:id="478" w:name="_Toc31893499"/>
      <w:r w:rsidRPr="000D4C06">
        <w:rPr>
          <w:sz w:val="24"/>
          <w:szCs w:val="24"/>
        </w:rPr>
        <w:t>Система условий</w:t>
      </w:r>
      <w:bookmarkEnd w:id="475"/>
      <w:r w:rsidRPr="000D4C06">
        <w:rPr>
          <w:sz w:val="24"/>
          <w:szCs w:val="24"/>
        </w:rPr>
        <w:t xml:space="preserve"> реализации основной образовательной программы</w:t>
      </w:r>
      <w:bookmarkEnd w:id="474"/>
      <w:bookmarkEnd w:id="476"/>
      <w:bookmarkEnd w:id="477"/>
      <w:bookmarkEnd w:id="478"/>
    </w:p>
    <w:p w:rsidR="005071A0" w:rsidRPr="005071A0" w:rsidRDefault="005071A0" w:rsidP="005071A0">
      <w:pPr>
        <w:pStyle w:val="afb"/>
        <w:spacing w:after="0"/>
        <w:ind w:firstLine="567"/>
        <w:jc w:val="both"/>
        <w:rPr>
          <w:rFonts w:ascii="Times New Roman" w:hAnsi="Times New Roman"/>
          <w:sz w:val="24"/>
          <w:szCs w:val="24"/>
        </w:rPr>
      </w:pPr>
      <w:bookmarkStart w:id="479" w:name="_Toc409691736"/>
      <w:r w:rsidRPr="005071A0">
        <w:rPr>
          <w:rFonts w:ascii="Times New Roman" w:hAnsi="Times New Roman"/>
          <w:sz w:val="24"/>
          <w:szCs w:val="24"/>
        </w:rPr>
        <w:t>Интегративным результатом выполнения требований к условиям реализации 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071A0" w:rsidRPr="005071A0" w:rsidRDefault="005071A0" w:rsidP="005071A0">
      <w:pPr>
        <w:pStyle w:val="afb"/>
        <w:spacing w:after="0"/>
        <w:ind w:firstLine="567"/>
        <w:jc w:val="both"/>
        <w:rPr>
          <w:rFonts w:ascii="Times New Roman" w:hAnsi="Times New Roman"/>
          <w:sz w:val="24"/>
          <w:szCs w:val="24"/>
        </w:rPr>
      </w:pPr>
      <w:r w:rsidRPr="005071A0">
        <w:rPr>
          <w:rFonts w:ascii="Times New Roman" w:hAnsi="Times New Roman"/>
          <w:sz w:val="24"/>
          <w:szCs w:val="24"/>
        </w:rPr>
        <w:t>Созданные в образовательном учреждении, реализующем основную образовательную программу основного общего образования, условия должны:</w:t>
      </w:r>
    </w:p>
    <w:p w:rsidR="005071A0" w:rsidRPr="005071A0" w:rsidRDefault="005071A0" w:rsidP="00D81F05">
      <w:pPr>
        <w:pStyle w:val="afb"/>
        <w:numPr>
          <w:ilvl w:val="0"/>
          <w:numId w:val="191"/>
        </w:numPr>
        <w:tabs>
          <w:tab w:val="left" w:pos="1116"/>
        </w:tabs>
        <w:spacing w:after="0"/>
        <w:jc w:val="both"/>
        <w:rPr>
          <w:rFonts w:ascii="Times New Roman" w:hAnsi="Times New Roman"/>
          <w:sz w:val="24"/>
          <w:szCs w:val="24"/>
        </w:rPr>
      </w:pPr>
      <w:r w:rsidRPr="005071A0">
        <w:rPr>
          <w:rFonts w:ascii="Times New Roman" w:hAnsi="Times New Roman"/>
          <w:sz w:val="24"/>
          <w:szCs w:val="24"/>
        </w:rPr>
        <w:t>соответствовать требованиям Стандарта;</w:t>
      </w:r>
    </w:p>
    <w:p w:rsidR="005071A0" w:rsidRPr="005071A0" w:rsidRDefault="005071A0" w:rsidP="00D81F05">
      <w:pPr>
        <w:pStyle w:val="afb"/>
        <w:numPr>
          <w:ilvl w:val="0"/>
          <w:numId w:val="191"/>
        </w:numPr>
        <w:tabs>
          <w:tab w:val="left" w:pos="1104"/>
        </w:tabs>
        <w:spacing w:after="0"/>
        <w:jc w:val="both"/>
        <w:rPr>
          <w:rFonts w:ascii="Times New Roman" w:hAnsi="Times New Roman"/>
          <w:sz w:val="24"/>
          <w:szCs w:val="24"/>
        </w:rPr>
      </w:pPr>
      <w:r w:rsidRPr="005071A0">
        <w:rPr>
          <w:rFonts w:ascii="Times New Roman" w:hAnsi="Times New Roman"/>
          <w:sz w:val="24"/>
          <w:szCs w:val="24"/>
        </w:rPr>
        <w:t>обеспечивать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5071A0" w:rsidRPr="005071A0" w:rsidRDefault="005071A0" w:rsidP="00D81F05">
      <w:pPr>
        <w:pStyle w:val="afb"/>
        <w:numPr>
          <w:ilvl w:val="0"/>
          <w:numId w:val="191"/>
        </w:numPr>
        <w:tabs>
          <w:tab w:val="left" w:pos="634"/>
        </w:tabs>
        <w:spacing w:after="0"/>
        <w:jc w:val="both"/>
        <w:rPr>
          <w:rFonts w:ascii="Times New Roman" w:hAnsi="Times New Roman"/>
          <w:sz w:val="24"/>
          <w:szCs w:val="24"/>
        </w:rPr>
      </w:pPr>
      <w:r w:rsidRPr="005071A0">
        <w:rPr>
          <w:rFonts w:ascii="Times New Roman" w:hAnsi="Times New Roman"/>
          <w:sz w:val="24"/>
          <w:szCs w:val="24"/>
        </w:rPr>
        <w:t xml:space="preserve">учитывать особенности образовательного учреждения, его </w:t>
      </w:r>
      <w:proofErr w:type="gramStart"/>
      <w:r w:rsidRPr="005071A0">
        <w:rPr>
          <w:rFonts w:ascii="Times New Roman" w:hAnsi="Times New Roman"/>
          <w:sz w:val="24"/>
          <w:szCs w:val="24"/>
        </w:rPr>
        <w:t>организа-ционную</w:t>
      </w:r>
      <w:proofErr w:type="gramEnd"/>
      <w:r w:rsidRPr="005071A0">
        <w:rPr>
          <w:rFonts w:ascii="Times New Roman" w:hAnsi="Times New Roman"/>
          <w:sz w:val="24"/>
          <w:szCs w:val="24"/>
        </w:rPr>
        <w:t xml:space="preserve"> структуру, запросы участников образовательного процесса в основном общем образовании;</w:t>
      </w:r>
    </w:p>
    <w:p w:rsidR="005071A0" w:rsidRPr="005071A0" w:rsidRDefault="005071A0" w:rsidP="00D81F05">
      <w:pPr>
        <w:pStyle w:val="afb"/>
        <w:numPr>
          <w:ilvl w:val="0"/>
          <w:numId w:val="191"/>
        </w:numPr>
        <w:tabs>
          <w:tab w:val="left" w:pos="634"/>
        </w:tabs>
        <w:spacing w:after="0"/>
        <w:jc w:val="both"/>
        <w:rPr>
          <w:rFonts w:ascii="Times New Roman" w:hAnsi="Times New Roman"/>
          <w:sz w:val="24"/>
          <w:szCs w:val="24"/>
        </w:rPr>
      </w:pPr>
      <w:r>
        <w:rPr>
          <w:rFonts w:ascii="Times New Roman" w:hAnsi="Times New Roman"/>
          <w:sz w:val="24"/>
          <w:szCs w:val="24"/>
        </w:rPr>
        <w:t>п</w:t>
      </w:r>
      <w:r w:rsidRPr="005071A0">
        <w:rPr>
          <w:rFonts w:ascii="Times New Roman" w:hAnsi="Times New Roman"/>
          <w:sz w:val="24"/>
          <w:szCs w:val="24"/>
        </w:rPr>
        <w:t xml:space="preserve">редоставлять возможность взаимодействия с </w:t>
      </w:r>
      <w:proofErr w:type="gramStart"/>
      <w:r w:rsidRPr="005071A0">
        <w:rPr>
          <w:rFonts w:ascii="Times New Roman" w:hAnsi="Times New Roman"/>
          <w:sz w:val="24"/>
          <w:szCs w:val="24"/>
        </w:rPr>
        <w:t>социальными</w:t>
      </w:r>
      <w:proofErr w:type="gramEnd"/>
      <w:r w:rsidRPr="005071A0">
        <w:rPr>
          <w:rFonts w:ascii="Times New Roman" w:hAnsi="Times New Roman"/>
          <w:sz w:val="24"/>
          <w:szCs w:val="24"/>
        </w:rPr>
        <w:t xml:space="preserve"> партнё-рами, использования ресурсов социума.</w:t>
      </w:r>
    </w:p>
    <w:p w:rsidR="005071A0" w:rsidRPr="005071A0" w:rsidRDefault="005071A0" w:rsidP="005071A0">
      <w:pPr>
        <w:pStyle w:val="afb"/>
        <w:spacing w:after="0"/>
        <w:ind w:firstLine="360"/>
        <w:jc w:val="both"/>
        <w:rPr>
          <w:rFonts w:ascii="Times New Roman" w:hAnsi="Times New Roman"/>
          <w:sz w:val="24"/>
          <w:szCs w:val="24"/>
        </w:rPr>
      </w:pPr>
      <w:r w:rsidRPr="005071A0">
        <w:rPr>
          <w:rFonts w:ascii="Times New Roman" w:hAnsi="Times New Roman"/>
          <w:sz w:val="24"/>
          <w:szCs w:val="24"/>
        </w:rPr>
        <w:t xml:space="preserve">В соответствии с требованиями Стандарта раздел основной образовательной программы образовательного учреждения, </w:t>
      </w:r>
      <w:proofErr w:type="gramStart"/>
      <w:r w:rsidRPr="005071A0">
        <w:rPr>
          <w:rFonts w:ascii="Times New Roman" w:hAnsi="Times New Roman"/>
          <w:sz w:val="24"/>
          <w:szCs w:val="24"/>
        </w:rPr>
        <w:t>характеризующ-ий</w:t>
      </w:r>
      <w:proofErr w:type="gramEnd"/>
      <w:r w:rsidRPr="005071A0">
        <w:rPr>
          <w:rFonts w:ascii="Times New Roman" w:hAnsi="Times New Roman"/>
          <w:sz w:val="24"/>
          <w:szCs w:val="24"/>
        </w:rPr>
        <w:t xml:space="preserve"> систему условий, должен содержать:</w:t>
      </w:r>
    </w:p>
    <w:p w:rsidR="005071A0" w:rsidRPr="005071A0" w:rsidRDefault="005071A0" w:rsidP="00D81F05">
      <w:pPr>
        <w:pStyle w:val="afb"/>
        <w:numPr>
          <w:ilvl w:val="0"/>
          <w:numId w:val="192"/>
        </w:numPr>
        <w:tabs>
          <w:tab w:val="left" w:pos="634"/>
        </w:tabs>
        <w:spacing w:after="0"/>
        <w:jc w:val="both"/>
        <w:rPr>
          <w:rFonts w:ascii="Times New Roman" w:hAnsi="Times New Roman"/>
          <w:sz w:val="24"/>
          <w:szCs w:val="24"/>
        </w:rPr>
      </w:pPr>
      <w:r w:rsidRPr="005071A0">
        <w:rPr>
          <w:rFonts w:ascii="Times New Roman" w:hAnsi="Times New Roman"/>
          <w:sz w:val="24"/>
          <w:szCs w:val="24"/>
        </w:rPr>
        <w:t>описание кадровых, психолого-педагогических, финансовых, мате-риально-технических, информационно-методических условий и ресурсов;</w:t>
      </w:r>
    </w:p>
    <w:p w:rsidR="005071A0" w:rsidRPr="005071A0" w:rsidRDefault="005071A0" w:rsidP="00D81F05">
      <w:pPr>
        <w:pStyle w:val="afb"/>
        <w:numPr>
          <w:ilvl w:val="0"/>
          <w:numId w:val="192"/>
        </w:numPr>
        <w:tabs>
          <w:tab w:val="left" w:pos="634"/>
        </w:tabs>
        <w:spacing w:after="0"/>
        <w:jc w:val="both"/>
        <w:rPr>
          <w:rFonts w:ascii="Times New Roman" w:hAnsi="Times New Roman"/>
          <w:sz w:val="24"/>
          <w:szCs w:val="24"/>
        </w:rPr>
      </w:pPr>
      <w:r w:rsidRPr="005071A0">
        <w:rPr>
          <w:rFonts w:ascii="Times New Roman" w:hAnsi="Times New Roman"/>
          <w:sz w:val="24"/>
          <w:szCs w:val="24"/>
        </w:rPr>
        <w:t xml:space="preserve">обоснование необходимых изменений в имеющихся условиях в соответствии с целями и приоритетами основной образовательной </w:t>
      </w:r>
      <w:proofErr w:type="gramStart"/>
      <w:r w:rsidRPr="005071A0">
        <w:rPr>
          <w:rFonts w:ascii="Times New Roman" w:hAnsi="Times New Roman"/>
          <w:sz w:val="24"/>
          <w:szCs w:val="24"/>
        </w:rPr>
        <w:t>програм-мы</w:t>
      </w:r>
      <w:proofErr w:type="gramEnd"/>
      <w:r w:rsidRPr="005071A0">
        <w:rPr>
          <w:rFonts w:ascii="Times New Roman" w:hAnsi="Times New Roman"/>
          <w:sz w:val="24"/>
          <w:szCs w:val="24"/>
        </w:rPr>
        <w:t xml:space="preserve"> основного общего образования образовательного учреждения;</w:t>
      </w:r>
    </w:p>
    <w:p w:rsidR="005071A0" w:rsidRPr="005071A0" w:rsidRDefault="005071A0" w:rsidP="00D81F05">
      <w:pPr>
        <w:pStyle w:val="afb"/>
        <w:numPr>
          <w:ilvl w:val="0"/>
          <w:numId w:val="192"/>
        </w:numPr>
        <w:tabs>
          <w:tab w:val="left" w:pos="634"/>
        </w:tabs>
        <w:spacing w:after="0"/>
        <w:jc w:val="both"/>
        <w:rPr>
          <w:rFonts w:ascii="Times New Roman" w:hAnsi="Times New Roman"/>
          <w:sz w:val="24"/>
          <w:szCs w:val="24"/>
        </w:rPr>
      </w:pPr>
      <w:r w:rsidRPr="005071A0">
        <w:rPr>
          <w:rFonts w:ascii="Times New Roman" w:hAnsi="Times New Roman"/>
          <w:sz w:val="24"/>
          <w:szCs w:val="24"/>
        </w:rPr>
        <w:t>механизмы достижения целевых ориентиров в системе условий;</w:t>
      </w:r>
    </w:p>
    <w:p w:rsidR="005071A0" w:rsidRPr="005071A0" w:rsidRDefault="005071A0" w:rsidP="00D81F05">
      <w:pPr>
        <w:pStyle w:val="afb"/>
        <w:numPr>
          <w:ilvl w:val="0"/>
          <w:numId w:val="192"/>
        </w:numPr>
        <w:tabs>
          <w:tab w:val="left" w:pos="634"/>
        </w:tabs>
        <w:spacing w:after="0"/>
        <w:jc w:val="both"/>
        <w:rPr>
          <w:rFonts w:ascii="Times New Roman" w:hAnsi="Times New Roman"/>
          <w:sz w:val="24"/>
          <w:szCs w:val="24"/>
        </w:rPr>
      </w:pPr>
      <w:r w:rsidRPr="005071A0">
        <w:rPr>
          <w:rFonts w:ascii="Times New Roman" w:hAnsi="Times New Roman"/>
          <w:sz w:val="24"/>
          <w:szCs w:val="24"/>
        </w:rPr>
        <w:t>сетевой график (дорожную карту) по формированию необходимой системы условий;</w:t>
      </w:r>
    </w:p>
    <w:p w:rsidR="005071A0" w:rsidRPr="005071A0" w:rsidRDefault="005071A0" w:rsidP="00D81F05">
      <w:pPr>
        <w:pStyle w:val="afb"/>
        <w:numPr>
          <w:ilvl w:val="0"/>
          <w:numId w:val="192"/>
        </w:numPr>
        <w:tabs>
          <w:tab w:val="left" w:pos="631"/>
        </w:tabs>
        <w:spacing w:after="0"/>
        <w:jc w:val="both"/>
        <w:rPr>
          <w:rFonts w:ascii="Times New Roman" w:hAnsi="Times New Roman"/>
          <w:sz w:val="24"/>
          <w:szCs w:val="24"/>
        </w:rPr>
      </w:pPr>
      <w:r w:rsidRPr="005071A0">
        <w:rPr>
          <w:rFonts w:ascii="Times New Roman" w:hAnsi="Times New Roman"/>
          <w:sz w:val="24"/>
          <w:szCs w:val="24"/>
        </w:rPr>
        <w:t>систему оценки условий.</w:t>
      </w:r>
    </w:p>
    <w:p w:rsidR="005071A0" w:rsidRPr="005071A0" w:rsidRDefault="005071A0" w:rsidP="005071A0">
      <w:pPr>
        <w:pStyle w:val="afb"/>
        <w:spacing w:after="0"/>
        <w:ind w:firstLine="360"/>
        <w:jc w:val="both"/>
        <w:rPr>
          <w:rFonts w:ascii="Times New Roman" w:hAnsi="Times New Roman"/>
          <w:sz w:val="24"/>
          <w:szCs w:val="24"/>
        </w:rPr>
      </w:pPr>
      <w:r w:rsidRPr="005071A0">
        <w:rPr>
          <w:rFonts w:ascii="Times New Roman" w:hAnsi="Times New Roman"/>
          <w:sz w:val="24"/>
          <w:szCs w:val="24"/>
        </w:rPr>
        <w:t xml:space="preserve">Система условий реализации основной образовательной программы образовательного учреждения базируется на результатах проведённой в ходе разработки программы комплексной аналитико-обобщающей и </w:t>
      </w:r>
      <w:proofErr w:type="gramStart"/>
      <w:r w:rsidRPr="005071A0">
        <w:rPr>
          <w:rFonts w:ascii="Times New Roman" w:hAnsi="Times New Roman"/>
          <w:sz w:val="24"/>
          <w:szCs w:val="24"/>
        </w:rPr>
        <w:t>прогности-ческой</w:t>
      </w:r>
      <w:proofErr w:type="gramEnd"/>
      <w:r w:rsidRPr="005071A0">
        <w:rPr>
          <w:rFonts w:ascii="Times New Roman" w:hAnsi="Times New Roman"/>
          <w:sz w:val="24"/>
          <w:szCs w:val="24"/>
        </w:rPr>
        <w:t xml:space="preserve"> работы, включающей:</w:t>
      </w:r>
    </w:p>
    <w:p w:rsidR="005071A0" w:rsidRPr="005071A0" w:rsidRDefault="005071A0" w:rsidP="00D81F05">
      <w:pPr>
        <w:pStyle w:val="afb"/>
        <w:numPr>
          <w:ilvl w:val="0"/>
          <w:numId w:val="193"/>
        </w:numPr>
        <w:spacing w:after="0"/>
        <w:jc w:val="both"/>
        <w:rPr>
          <w:rFonts w:ascii="Times New Roman" w:hAnsi="Times New Roman"/>
          <w:sz w:val="24"/>
          <w:szCs w:val="24"/>
        </w:rPr>
      </w:pPr>
      <w:r w:rsidRPr="005071A0">
        <w:rPr>
          <w:rFonts w:ascii="Times New Roman" w:hAnsi="Times New Roman"/>
          <w:sz w:val="24"/>
          <w:szCs w:val="24"/>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5071A0" w:rsidRPr="005071A0" w:rsidRDefault="005071A0" w:rsidP="00D81F05">
      <w:pPr>
        <w:pStyle w:val="afb"/>
        <w:numPr>
          <w:ilvl w:val="0"/>
          <w:numId w:val="193"/>
        </w:numPr>
        <w:spacing w:after="0"/>
        <w:jc w:val="both"/>
        <w:rPr>
          <w:rFonts w:ascii="Times New Roman" w:hAnsi="Times New Roman"/>
          <w:sz w:val="24"/>
          <w:szCs w:val="24"/>
        </w:rPr>
      </w:pPr>
      <w:r w:rsidRPr="005071A0">
        <w:rPr>
          <w:rFonts w:ascii="Times New Roman" w:hAnsi="Times New Roman"/>
          <w:sz w:val="24"/>
          <w:szCs w:val="24"/>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учётом потребностей всех участников образовательного процесса;</w:t>
      </w:r>
    </w:p>
    <w:p w:rsidR="005071A0" w:rsidRPr="005071A0" w:rsidRDefault="005071A0" w:rsidP="00D81F05">
      <w:pPr>
        <w:pStyle w:val="afb"/>
        <w:numPr>
          <w:ilvl w:val="0"/>
          <w:numId w:val="193"/>
        </w:numPr>
        <w:spacing w:after="0"/>
        <w:jc w:val="both"/>
        <w:rPr>
          <w:rFonts w:ascii="Times New Roman" w:hAnsi="Times New Roman"/>
          <w:sz w:val="24"/>
          <w:szCs w:val="24"/>
        </w:rPr>
      </w:pPr>
      <w:r w:rsidRPr="005071A0">
        <w:rPr>
          <w:rFonts w:ascii="Times New Roman" w:hAnsi="Times New Roman"/>
          <w:sz w:val="24"/>
          <w:szCs w:val="24"/>
        </w:rPr>
        <w:t>выявление проблемных зон и установление необходимых изменений в имеющихся условиях для приведения их в соответствие с требованиями Стандарта;</w:t>
      </w:r>
    </w:p>
    <w:p w:rsidR="005071A0" w:rsidRPr="005071A0" w:rsidRDefault="005071A0" w:rsidP="00D81F05">
      <w:pPr>
        <w:pStyle w:val="afb"/>
        <w:numPr>
          <w:ilvl w:val="0"/>
          <w:numId w:val="193"/>
        </w:numPr>
        <w:spacing w:after="0"/>
        <w:jc w:val="both"/>
        <w:rPr>
          <w:rFonts w:ascii="Times New Roman" w:hAnsi="Times New Roman"/>
          <w:sz w:val="24"/>
          <w:szCs w:val="24"/>
        </w:rPr>
      </w:pPr>
      <w:r w:rsidRPr="005071A0">
        <w:rPr>
          <w:rFonts w:ascii="Times New Roman" w:hAnsi="Times New Roman"/>
          <w:sz w:val="24"/>
          <w:szCs w:val="24"/>
        </w:rPr>
        <w:t>разработку с привлечением всех участников образовательного процесса и возможных партнёров механизмов достижения целевых ориентиров в системе условий;</w:t>
      </w:r>
    </w:p>
    <w:p w:rsidR="005071A0" w:rsidRPr="005071A0" w:rsidRDefault="005071A0" w:rsidP="00D81F05">
      <w:pPr>
        <w:pStyle w:val="afb"/>
        <w:numPr>
          <w:ilvl w:val="0"/>
          <w:numId w:val="193"/>
        </w:numPr>
        <w:spacing w:after="0"/>
        <w:jc w:val="both"/>
        <w:rPr>
          <w:rFonts w:ascii="Times New Roman" w:hAnsi="Times New Roman"/>
          <w:sz w:val="24"/>
          <w:szCs w:val="24"/>
        </w:rPr>
      </w:pPr>
      <w:r w:rsidRPr="005071A0">
        <w:rPr>
          <w:rFonts w:ascii="Times New Roman" w:hAnsi="Times New Roman"/>
          <w:sz w:val="24"/>
          <w:szCs w:val="24"/>
        </w:rPr>
        <w:t>разработку сетевого графика (дорожной карты) создания необходимой системы условий;</w:t>
      </w:r>
    </w:p>
    <w:p w:rsidR="005071A0" w:rsidRPr="005071A0" w:rsidRDefault="005071A0" w:rsidP="00D81F05">
      <w:pPr>
        <w:pStyle w:val="afb"/>
        <w:numPr>
          <w:ilvl w:val="0"/>
          <w:numId w:val="193"/>
        </w:numPr>
        <w:spacing w:after="0"/>
        <w:jc w:val="both"/>
        <w:rPr>
          <w:rFonts w:ascii="Times New Roman" w:hAnsi="Times New Roman"/>
          <w:sz w:val="24"/>
          <w:szCs w:val="24"/>
        </w:rPr>
      </w:pPr>
      <w:r w:rsidRPr="005071A0">
        <w:rPr>
          <w:rFonts w:ascii="Times New Roman" w:hAnsi="Times New Roman"/>
          <w:sz w:val="24"/>
          <w:szCs w:val="24"/>
        </w:rPr>
        <w:lastRenderedPageBreak/>
        <w:t>разработку механизмов мониторинга, оценки и коррекции реализации промежуточных этапов разработанного графика (дорожной карты).</w:t>
      </w:r>
    </w:p>
    <w:p w:rsidR="00777D59" w:rsidRPr="000D4C06" w:rsidRDefault="006821ED" w:rsidP="000D4C06">
      <w:pPr>
        <w:pStyle w:val="3"/>
        <w:spacing w:line="276" w:lineRule="auto"/>
        <w:ind w:left="1134"/>
        <w:rPr>
          <w:sz w:val="24"/>
          <w:szCs w:val="24"/>
        </w:rPr>
      </w:pPr>
      <w:bookmarkStart w:id="480" w:name="_Toc31893500"/>
      <w:bookmarkStart w:id="481" w:name="_Toc81645494"/>
      <w:bookmarkEnd w:id="479"/>
      <w:r w:rsidRPr="000D4C06">
        <w:rPr>
          <w:sz w:val="24"/>
          <w:szCs w:val="24"/>
        </w:rPr>
        <w:t>3.2.1. Описание кадровых условий реализации основной образовательной программы основного общего образования</w:t>
      </w:r>
      <w:bookmarkEnd w:id="480"/>
      <w:bookmarkEnd w:id="481"/>
      <w:r w:rsidRPr="000D4C06">
        <w:rPr>
          <w:sz w:val="24"/>
          <w:szCs w:val="24"/>
        </w:rPr>
        <w:t xml:space="preserve">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Образовательная организация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Требования к кадровым условиям включают:</w:t>
      </w:r>
    </w:p>
    <w:p w:rsidR="00777D59" w:rsidRPr="000D4C06" w:rsidRDefault="006821ED" w:rsidP="00D81F05">
      <w:pPr>
        <w:pStyle w:val="a9"/>
        <w:numPr>
          <w:ilvl w:val="0"/>
          <w:numId w:val="146"/>
        </w:numPr>
        <w:tabs>
          <w:tab w:val="left" w:pos="993"/>
        </w:tabs>
        <w:spacing w:line="276" w:lineRule="auto"/>
        <w:ind w:left="0" w:firstLine="709"/>
        <w:jc w:val="both"/>
        <w:rPr>
          <w:rFonts w:ascii="Times New Roman" w:hAnsi="Times New Roman"/>
        </w:rPr>
      </w:pPr>
      <w:r w:rsidRPr="000D4C06">
        <w:rPr>
          <w:rFonts w:ascii="Times New Roman" w:hAnsi="Times New Roman"/>
        </w:rPr>
        <w:t>укомплектованность образовательной организации педагогическими, руководящими и иными работниками;</w:t>
      </w:r>
    </w:p>
    <w:p w:rsidR="00777D59" w:rsidRPr="000D4C06" w:rsidRDefault="006821ED" w:rsidP="00D81F05">
      <w:pPr>
        <w:pStyle w:val="a9"/>
        <w:numPr>
          <w:ilvl w:val="0"/>
          <w:numId w:val="146"/>
        </w:numPr>
        <w:tabs>
          <w:tab w:val="left" w:pos="993"/>
        </w:tabs>
        <w:spacing w:line="276" w:lineRule="auto"/>
        <w:ind w:left="0" w:firstLine="709"/>
        <w:jc w:val="both"/>
        <w:rPr>
          <w:rFonts w:ascii="Times New Roman" w:hAnsi="Times New Roman"/>
        </w:rPr>
      </w:pPr>
      <w:r w:rsidRPr="000D4C06">
        <w:rPr>
          <w:rFonts w:ascii="Times New Roman" w:hAnsi="Times New Roman"/>
        </w:rPr>
        <w:t>уровень квалификации педагогических и иных работников образовательной организации;</w:t>
      </w:r>
    </w:p>
    <w:p w:rsidR="008B3816" w:rsidRDefault="006821ED" w:rsidP="00D81F05">
      <w:pPr>
        <w:pStyle w:val="a9"/>
        <w:numPr>
          <w:ilvl w:val="0"/>
          <w:numId w:val="146"/>
        </w:numPr>
        <w:tabs>
          <w:tab w:val="left" w:pos="993"/>
        </w:tabs>
        <w:spacing w:line="276" w:lineRule="auto"/>
        <w:ind w:left="0" w:firstLine="709"/>
        <w:jc w:val="both"/>
        <w:rPr>
          <w:rFonts w:ascii="Times New Roman" w:hAnsi="Times New Roman"/>
        </w:rPr>
      </w:pPr>
      <w:r w:rsidRPr="000D4C06">
        <w:rPr>
          <w:rFonts w:ascii="Times New Roman" w:hAnsi="Times New Roman"/>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8B3816" w:rsidRDefault="008B3816" w:rsidP="008B3816">
      <w:pPr>
        <w:tabs>
          <w:tab w:val="left" w:pos="993"/>
        </w:tabs>
        <w:spacing w:after="0"/>
        <w:jc w:val="both"/>
        <w:rPr>
          <w:rFonts w:ascii="Times New Roman" w:hAnsi="Times New Roman"/>
          <w:sz w:val="24"/>
          <w:szCs w:val="24"/>
        </w:rPr>
      </w:pPr>
      <w:r>
        <w:rPr>
          <w:rFonts w:ascii="Times New Roman" w:hAnsi="Times New Roman"/>
          <w:sz w:val="24"/>
          <w:szCs w:val="24"/>
        </w:rPr>
        <w:tab/>
      </w:r>
      <w:r w:rsidRPr="008B3816">
        <w:rPr>
          <w:rFonts w:ascii="Times New Roman" w:hAnsi="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представленные в Едином квалификационном справочнике должностей руководителей, специалистов и служащих (ЕКС), раздел «Квалификационные характеристики должностей работников образования».</w:t>
      </w:r>
    </w:p>
    <w:p w:rsidR="008B3816" w:rsidRPr="008B3816" w:rsidRDefault="008B3816" w:rsidP="008B3816">
      <w:pPr>
        <w:tabs>
          <w:tab w:val="left" w:pos="993"/>
        </w:tabs>
        <w:spacing w:after="0"/>
        <w:jc w:val="both"/>
        <w:rPr>
          <w:rFonts w:ascii="Times New Roman" w:hAnsi="Times New Roman"/>
          <w:sz w:val="24"/>
          <w:szCs w:val="24"/>
        </w:rPr>
      </w:pPr>
      <w:r>
        <w:rPr>
          <w:rFonts w:ascii="Times New Roman" w:hAnsi="Times New Roman"/>
          <w:sz w:val="24"/>
          <w:szCs w:val="24"/>
        </w:rPr>
        <w:tab/>
      </w:r>
      <w:r w:rsidRPr="000D4C06">
        <w:rPr>
          <w:rFonts w:ascii="Times New Roman" w:hAnsi="Times New Roman"/>
          <w:sz w:val="24"/>
          <w:szCs w:val="24"/>
        </w:rPr>
        <w:t>Образовательная организация укомплектована вспомогательным персоналом.</w:t>
      </w:r>
    </w:p>
    <w:p w:rsidR="008B3816" w:rsidRDefault="008B3816" w:rsidP="008B3816">
      <w:pPr>
        <w:tabs>
          <w:tab w:val="left" w:pos="993"/>
        </w:tabs>
        <w:jc w:val="both"/>
        <w:rPr>
          <w:rFonts w:ascii="Times New Roman" w:hAnsi="Times New Roman"/>
          <w:sz w:val="24"/>
          <w:szCs w:val="24"/>
        </w:rPr>
      </w:pPr>
      <w:r w:rsidRPr="008B3816">
        <w:rPr>
          <w:rFonts w:ascii="Times New Roman" w:hAnsi="Times New Roman"/>
          <w:sz w:val="24"/>
          <w:szCs w:val="24"/>
        </w:rPr>
        <w:tab/>
      </w:r>
      <w:r w:rsidR="005071A0" w:rsidRPr="008B3816">
        <w:rPr>
          <w:rFonts w:ascii="Times New Roman" w:hAnsi="Times New Roman"/>
          <w:sz w:val="24"/>
          <w:szCs w:val="24"/>
        </w:rPr>
        <w:t>Описание кадровых условий образовательного учреждения реализовано в таблице. В ней соотнес</w:t>
      </w:r>
      <w:r w:rsidRPr="008B3816">
        <w:rPr>
          <w:rFonts w:ascii="Times New Roman" w:hAnsi="Times New Roman"/>
          <w:sz w:val="24"/>
          <w:szCs w:val="24"/>
        </w:rPr>
        <w:t>ены</w:t>
      </w:r>
      <w:r w:rsidR="005071A0" w:rsidRPr="008B3816">
        <w:rPr>
          <w:rFonts w:ascii="Times New Roman" w:hAnsi="Times New Roman"/>
          <w:sz w:val="24"/>
          <w:szCs w:val="24"/>
        </w:rPr>
        <w:t xml:space="preserve">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 с имеющимся кадровым потенциалом</w:t>
      </w:r>
      <w:r>
        <w:rPr>
          <w:rFonts w:ascii="Times New Roman" w:hAnsi="Times New Roman"/>
          <w:sz w:val="24"/>
          <w:szCs w:val="24"/>
        </w:rPr>
        <w:t>.</w:t>
      </w:r>
    </w:p>
    <w:p w:rsidR="008B3816" w:rsidRDefault="008B3816" w:rsidP="000D4C06">
      <w:pPr>
        <w:spacing w:after="0"/>
        <w:ind w:firstLine="709"/>
        <w:jc w:val="both"/>
        <w:rPr>
          <w:rFonts w:ascii="Times New Roman" w:hAnsi="Times New Roman"/>
          <w:b/>
          <w:sz w:val="24"/>
          <w:szCs w:val="24"/>
        </w:rPr>
      </w:pPr>
      <w:r>
        <w:rPr>
          <w:rFonts w:ascii="Times New Roman" w:hAnsi="Times New Roman"/>
          <w:b/>
          <w:sz w:val="24"/>
          <w:szCs w:val="24"/>
        </w:rPr>
        <w:t xml:space="preserve">Кадровое обеспечение </w:t>
      </w:r>
      <w:r w:rsidRPr="008B3816">
        <w:rPr>
          <w:rFonts w:ascii="Times New Roman" w:hAnsi="Times New Roman"/>
          <w:b/>
          <w:sz w:val="24"/>
          <w:szCs w:val="24"/>
        </w:rPr>
        <w:t>реализации основной образовательной программы основного общего образования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9"/>
        <w:gridCol w:w="1949"/>
        <w:gridCol w:w="1397"/>
        <w:gridCol w:w="2437"/>
        <w:gridCol w:w="1859"/>
      </w:tblGrid>
      <w:tr w:rsidR="008B3816" w:rsidRPr="008B3816" w:rsidTr="008B3816">
        <w:tc>
          <w:tcPr>
            <w:tcW w:w="1008" w:type="pct"/>
            <w:vMerge w:val="restart"/>
            <w:tcBorders>
              <w:top w:val="single" w:sz="4" w:space="0" w:color="auto"/>
              <w:left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Должность</w:t>
            </w:r>
          </w:p>
        </w:tc>
        <w:tc>
          <w:tcPr>
            <w:tcW w:w="1018" w:type="pct"/>
            <w:vMerge w:val="restart"/>
            <w:tcBorders>
              <w:top w:val="single" w:sz="4" w:space="0" w:color="auto"/>
              <w:left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Должностные обязанности</w:t>
            </w:r>
          </w:p>
        </w:tc>
        <w:tc>
          <w:tcPr>
            <w:tcW w:w="730" w:type="pct"/>
            <w:vMerge w:val="restart"/>
            <w:tcBorders>
              <w:top w:val="single" w:sz="4" w:space="0" w:color="auto"/>
              <w:left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Количество работников в ОУ (</w:t>
            </w:r>
            <w:proofErr w:type="gramStart"/>
            <w:r w:rsidRPr="008B3816">
              <w:rPr>
                <w:rFonts w:ascii="Times New Roman" w:hAnsi="Times New Roman"/>
                <w:sz w:val="24"/>
                <w:szCs w:val="24"/>
              </w:rPr>
              <w:t>требуется</w:t>
            </w:r>
            <w:proofErr w:type="gramEnd"/>
            <w:r w:rsidRPr="008B3816">
              <w:rPr>
                <w:rFonts w:ascii="Times New Roman" w:hAnsi="Times New Roman"/>
                <w:sz w:val="24"/>
                <w:szCs w:val="24"/>
              </w:rPr>
              <w:t>/имеется)</w:t>
            </w:r>
          </w:p>
        </w:tc>
        <w:tc>
          <w:tcPr>
            <w:tcW w:w="2244" w:type="pct"/>
            <w:gridSpan w:val="2"/>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Уровень квалификации работников ОУ</w:t>
            </w:r>
          </w:p>
        </w:tc>
      </w:tr>
      <w:tr w:rsidR="008B3816" w:rsidRPr="008B3816" w:rsidTr="008B3816">
        <w:tc>
          <w:tcPr>
            <w:tcW w:w="1008" w:type="pct"/>
            <w:vMerge/>
            <w:tcBorders>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p>
        </w:tc>
        <w:tc>
          <w:tcPr>
            <w:tcW w:w="1018" w:type="pct"/>
            <w:vMerge/>
            <w:tcBorders>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p>
        </w:tc>
        <w:tc>
          <w:tcPr>
            <w:tcW w:w="730" w:type="pct"/>
            <w:vMerge/>
            <w:tcBorders>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Требования к уровню квалификации</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Фактический</w:t>
            </w: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ind w:right="-101"/>
              <w:jc w:val="both"/>
              <w:rPr>
                <w:rFonts w:ascii="Times New Roman" w:hAnsi="Times New Roman"/>
                <w:sz w:val="24"/>
                <w:szCs w:val="24"/>
              </w:rPr>
            </w:pPr>
            <w:r w:rsidRPr="008B3816">
              <w:rPr>
                <w:rFonts w:ascii="Times New Roman" w:hAnsi="Times New Roman"/>
                <w:sz w:val="24"/>
                <w:szCs w:val="24"/>
              </w:rPr>
              <w:t>руководитель образовательного учреждения</w:t>
            </w: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ind w:right="-109"/>
              <w:rPr>
                <w:rFonts w:ascii="Times New Roman" w:hAnsi="Times New Roman"/>
                <w:sz w:val="24"/>
                <w:szCs w:val="24"/>
              </w:rPr>
            </w:pPr>
            <w:r w:rsidRPr="008B3816">
              <w:rPr>
                <w:rFonts w:ascii="Times New Roman" w:hAnsi="Times New Roman"/>
                <w:sz w:val="24"/>
                <w:szCs w:val="24"/>
              </w:rPr>
              <w:t xml:space="preserve">Обеспечивает системную образовательную и административно-хозяйственную работу образовательного </w:t>
            </w:r>
            <w:r w:rsidRPr="008B3816">
              <w:rPr>
                <w:rFonts w:ascii="Times New Roman" w:hAnsi="Times New Roman"/>
                <w:sz w:val="24"/>
                <w:szCs w:val="24"/>
              </w:rPr>
              <w:lastRenderedPageBreak/>
              <w:t>учреждения</w:t>
            </w: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lastRenderedPageBreak/>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proofErr w:type="gramStart"/>
            <w:r w:rsidRPr="008B3816">
              <w:rPr>
                <w:rFonts w:ascii="Times New Roman" w:hAnsi="Times New Roman"/>
                <w:sz w:val="24"/>
                <w:szCs w:val="24"/>
              </w:rPr>
              <w:t xml:space="preserve">высшее профессиональное образование по направлениям подготовки «Государственное и муниципальное управление», </w:t>
            </w:r>
            <w:r w:rsidRPr="008B3816">
              <w:rPr>
                <w:rFonts w:ascii="Times New Roman" w:hAnsi="Times New Roman"/>
                <w:sz w:val="24"/>
                <w:szCs w:val="24"/>
              </w:rPr>
              <w:lastRenderedPageBreak/>
              <w:t>«Менеджмент»,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lastRenderedPageBreak/>
              <w:t xml:space="preserve">высшее профессиональное образование и дополнительное профессиональное </w:t>
            </w:r>
            <w:r w:rsidRPr="008B3816">
              <w:rPr>
                <w:rFonts w:ascii="Times New Roman" w:hAnsi="Times New Roman"/>
                <w:sz w:val="24"/>
                <w:szCs w:val="24"/>
              </w:rPr>
              <w:lastRenderedPageBreak/>
              <w:t xml:space="preserve">образование в области  «Менеджмент в образовании» и стаж работы на педагогических или руководящих должностях не менее 5 лет  </w:t>
            </w: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lastRenderedPageBreak/>
              <w:t>заместитель руководителя</w:t>
            </w: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8B3816">
              <w:rPr>
                <w:rFonts w:ascii="Times New Roman" w:hAnsi="Times New Roman"/>
                <w:sz w:val="24"/>
                <w:szCs w:val="24"/>
              </w:rPr>
              <w:t>контроль за</w:t>
            </w:r>
            <w:proofErr w:type="gramEnd"/>
            <w:r w:rsidRPr="008B3816">
              <w:rPr>
                <w:rFonts w:ascii="Times New Roman" w:hAnsi="Times New Roman"/>
                <w:sz w:val="24"/>
                <w:szCs w:val="24"/>
              </w:rPr>
              <w:t xml:space="preserve"> качеством образовательного процесса</w:t>
            </w: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 xml:space="preserve">высшее профессиональное образование и дополнительное профессиональное образование в области  «Менеджмент в образовании» и стаж работы на педагогических или руководящих должностях не менее 5 лет  </w:t>
            </w: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Style w:val="352"/>
                <w:rFonts w:ascii="Times New Roman" w:hAnsi="Times New Roman"/>
                <w:b w:val="0"/>
                <w:i w:val="0"/>
                <w:iCs w:val="0"/>
                <w:sz w:val="24"/>
                <w:szCs w:val="24"/>
              </w:rPr>
              <w:t>учитель</w:t>
            </w: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Осуществляет обучение и воспитание обучающихся, способствует формированию общей культуры </w:t>
            </w:r>
            <w:r w:rsidRPr="008B3816">
              <w:rPr>
                <w:rFonts w:ascii="Times New Roman" w:hAnsi="Times New Roman"/>
                <w:sz w:val="24"/>
                <w:szCs w:val="24"/>
              </w:rPr>
              <w:lastRenderedPageBreak/>
              <w:t>личности, социализации, осознанного выбора и освоения образовательных программ</w:t>
            </w: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lastRenderedPageBreak/>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w:t>
            </w:r>
            <w:r w:rsidRPr="008B3816">
              <w:rPr>
                <w:rFonts w:ascii="Times New Roman" w:hAnsi="Times New Roman"/>
                <w:sz w:val="24"/>
                <w:szCs w:val="24"/>
              </w:rPr>
              <w:lastRenderedPageBreak/>
              <w:t>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lastRenderedPageBreak/>
              <w:t xml:space="preserve">высшее профессиональное образование по направлению подготовки «Образование и </w:t>
            </w:r>
            <w:r w:rsidRPr="008B3816">
              <w:rPr>
                <w:rFonts w:ascii="Times New Roman" w:hAnsi="Times New Roman"/>
                <w:sz w:val="24"/>
                <w:szCs w:val="24"/>
              </w:rPr>
              <w:lastRenderedPageBreak/>
              <w:t>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Style w:val="352"/>
                <w:rFonts w:ascii="Times New Roman" w:hAnsi="Times New Roman"/>
                <w:i w:val="0"/>
                <w:iCs w:val="0"/>
                <w:sz w:val="24"/>
                <w:szCs w:val="24"/>
              </w:rPr>
            </w:pPr>
            <w:r w:rsidRPr="008B3816">
              <w:rPr>
                <w:rFonts w:ascii="Times New Roman" w:hAnsi="Times New Roman"/>
                <w:sz w:val="24"/>
                <w:szCs w:val="24"/>
              </w:rPr>
              <w:lastRenderedPageBreak/>
              <w:t>педагог-психолог</w:t>
            </w: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8B3816">
              <w:rPr>
                <w:rFonts w:ascii="Times New Roman" w:hAnsi="Times New Roman"/>
                <w:sz w:val="24"/>
                <w:szCs w:val="24"/>
              </w:rPr>
              <w:t>обучающихся</w:t>
            </w:r>
            <w:proofErr w:type="gramEnd"/>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w:t>
            </w:r>
            <w:r w:rsidRPr="008B3816">
              <w:rPr>
                <w:rFonts w:ascii="Times New Roman" w:hAnsi="Times New Roman"/>
                <w:sz w:val="24"/>
                <w:szCs w:val="24"/>
              </w:rPr>
              <w:lastRenderedPageBreak/>
              <w:t>требований к стажу работы</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lastRenderedPageBreak/>
              <w:t xml:space="preserve">высшее профессиональное образование  по направлению подготовки «Педагогика и психология» без предъявления требований к стажу работы </w:t>
            </w:r>
          </w:p>
        </w:tc>
      </w:tr>
      <w:tr w:rsidR="009D5CDF" w:rsidRPr="008B3816" w:rsidTr="008B3816">
        <w:tc>
          <w:tcPr>
            <w:tcW w:w="1008" w:type="pct"/>
            <w:tcBorders>
              <w:top w:val="single" w:sz="4" w:space="0" w:color="auto"/>
              <w:left w:val="single" w:sz="4" w:space="0" w:color="auto"/>
              <w:bottom w:val="single" w:sz="4" w:space="0" w:color="auto"/>
              <w:right w:val="single" w:sz="4" w:space="0" w:color="auto"/>
            </w:tcBorders>
          </w:tcPr>
          <w:p w:rsidR="009D5CDF" w:rsidRDefault="009D5CDF" w:rsidP="009D5CDF">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lastRenderedPageBreak/>
              <w:t>Учитель-</w:t>
            </w:r>
          </w:p>
          <w:p w:rsidR="009D5CDF" w:rsidRPr="008B3816" w:rsidRDefault="009D5CDF" w:rsidP="009D5CDF">
            <w:pPr>
              <w:pStyle w:val="afb"/>
              <w:spacing w:after="0" w:line="240" w:lineRule="auto"/>
              <w:jc w:val="both"/>
              <w:rPr>
                <w:rFonts w:ascii="Times New Roman" w:hAnsi="Times New Roman"/>
                <w:sz w:val="24"/>
                <w:szCs w:val="24"/>
              </w:rPr>
            </w:pPr>
            <w:r>
              <w:rPr>
                <w:rFonts w:ascii="Times New Roman" w:hAnsi="Times New Roman"/>
                <w:sz w:val="24"/>
                <w:szCs w:val="24"/>
                <w:lang w:eastAsia="ru-RU"/>
              </w:rPr>
              <w:t>логопед</w:t>
            </w:r>
          </w:p>
        </w:tc>
        <w:tc>
          <w:tcPr>
            <w:tcW w:w="1018" w:type="pct"/>
            <w:tcBorders>
              <w:top w:val="single" w:sz="4" w:space="0" w:color="auto"/>
              <w:left w:val="single" w:sz="4" w:space="0" w:color="auto"/>
              <w:bottom w:val="single" w:sz="4" w:space="0" w:color="auto"/>
              <w:right w:val="single" w:sz="4" w:space="0" w:color="auto"/>
            </w:tcBorders>
          </w:tcPr>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Осуществляет работу,</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направленную на</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максимальную коррекциюнедостатков</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 развитии у</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обучающихся,</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воспитанников </w:t>
            </w:r>
            <w:proofErr w:type="gramStart"/>
            <w:r>
              <w:rPr>
                <w:rFonts w:ascii="Times New Roman" w:hAnsi="Times New Roman"/>
                <w:sz w:val="24"/>
                <w:szCs w:val="24"/>
                <w:lang w:eastAsia="ru-RU"/>
              </w:rPr>
              <w:t>с</w:t>
            </w:r>
            <w:proofErr w:type="gramEnd"/>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ограниченными</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возможностями здоровья.</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Осуществляет</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обследование</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обучающихся,</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воспитанников,</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определяет структуру и</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степень выраженности</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имеющегося у</w:t>
            </w:r>
          </w:p>
          <w:p w:rsidR="009D5CDF" w:rsidRPr="008B3816" w:rsidRDefault="006E6769" w:rsidP="006E6769">
            <w:pPr>
              <w:pStyle w:val="afb"/>
              <w:spacing w:after="0" w:line="240" w:lineRule="auto"/>
              <w:rPr>
                <w:rFonts w:ascii="Times New Roman" w:hAnsi="Times New Roman"/>
                <w:sz w:val="24"/>
                <w:szCs w:val="24"/>
              </w:rPr>
            </w:pPr>
            <w:r>
              <w:rPr>
                <w:rFonts w:ascii="Times New Roman" w:hAnsi="Times New Roman"/>
                <w:sz w:val="24"/>
                <w:szCs w:val="24"/>
                <w:lang w:eastAsia="ru-RU"/>
              </w:rPr>
              <w:t>них нарушения развития.</w:t>
            </w:r>
          </w:p>
        </w:tc>
        <w:tc>
          <w:tcPr>
            <w:tcW w:w="730" w:type="pct"/>
            <w:tcBorders>
              <w:top w:val="single" w:sz="4" w:space="0" w:color="auto"/>
              <w:left w:val="single" w:sz="4" w:space="0" w:color="auto"/>
              <w:bottom w:val="single" w:sz="4" w:space="0" w:color="auto"/>
              <w:right w:val="single" w:sz="4" w:space="0" w:color="auto"/>
            </w:tcBorders>
          </w:tcPr>
          <w:p w:rsidR="009D5CDF" w:rsidRPr="008B3816" w:rsidRDefault="006E6769" w:rsidP="008B3816">
            <w:pPr>
              <w:pStyle w:val="afb"/>
              <w:spacing w:after="0" w:line="240" w:lineRule="auto"/>
              <w:rPr>
                <w:rFonts w:ascii="Times New Roman" w:hAnsi="Times New Roman"/>
                <w:sz w:val="24"/>
                <w:szCs w:val="24"/>
              </w:rPr>
            </w:pPr>
            <w:r w:rsidRPr="008B3816">
              <w:rPr>
                <w:rFonts w:ascii="Times New Roman" w:hAnsi="Times New Roman"/>
                <w:sz w:val="24"/>
                <w:szCs w:val="24"/>
              </w:rPr>
              <w:t>имеется</w:t>
            </w:r>
          </w:p>
        </w:tc>
        <w:tc>
          <w:tcPr>
            <w:tcW w:w="1273" w:type="pct"/>
            <w:tcBorders>
              <w:top w:val="single" w:sz="4" w:space="0" w:color="auto"/>
              <w:left w:val="single" w:sz="4" w:space="0" w:color="auto"/>
              <w:bottom w:val="single" w:sz="4" w:space="0" w:color="auto"/>
              <w:right w:val="single" w:sz="4" w:space="0" w:color="auto"/>
            </w:tcBorders>
          </w:tcPr>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Высшее</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профессиональное</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образование в области</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дефектологии </w:t>
            </w:r>
            <w:proofErr w:type="gramStart"/>
            <w:r>
              <w:rPr>
                <w:rFonts w:ascii="Times New Roman" w:hAnsi="Times New Roman"/>
                <w:sz w:val="24"/>
                <w:szCs w:val="24"/>
                <w:lang w:eastAsia="ru-RU"/>
              </w:rPr>
              <w:t>без</w:t>
            </w:r>
            <w:proofErr w:type="gramEnd"/>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предъявления</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требований к стажу</w:t>
            </w:r>
          </w:p>
          <w:p w:rsidR="009D5CDF" w:rsidRPr="008B3816" w:rsidRDefault="006E6769" w:rsidP="006E6769">
            <w:pPr>
              <w:pStyle w:val="afb"/>
              <w:spacing w:after="0" w:line="240" w:lineRule="auto"/>
              <w:rPr>
                <w:rFonts w:ascii="Times New Roman" w:hAnsi="Times New Roman"/>
                <w:sz w:val="24"/>
                <w:szCs w:val="24"/>
              </w:rPr>
            </w:pPr>
            <w:r>
              <w:rPr>
                <w:rFonts w:ascii="Times New Roman" w:hAnsi="Times New Roman"/>
                <w:sz w:val="24"/>
                <w:szCs w:val="24"/>
                <w:lang w:eastAsia="ru-RU"/>
              </w:rPr>
              <w:t>работы</w:t>
            </w:r>
          </w:p>
        </w:tc>
        <w:tc>
          <w:tcPr>
            <w:tcW w:w="971" w:type="pct"/>
            <w:tcBorders>
              <w:top w:val="single" w:sz="4" w:space="0" w:color="auto"/>
              <w:left w:val="single" w:sz="4" w:space="0" w:color="auto"/>
              <w:bottom w:val="single" w:sz="4" w:space="0" w:color="auto"/>
              <w:right w:val="single" w:sz="4" w:space="0" w:color="auto"/>
            </w:tcBorders>
          </w:tcPr>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Высшее</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профессиональное</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образование в области</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дефектологии </w:t>
            </w:r>
            <w:proofErr w:type="gramStart"/>
            <w:r>
              <w:rPr>
                <w:rFonts w:ascii="Times New Roman" w:hAnsi="Times New Roman"/>
                <w:sz w:val="24"/>
                <w:szCs w:val="24"/>
                <w:lang w:eastAsia="ru-RU"/>
              </w:rPr>
              <w:t>без</w:t>
            </w:r>
            <w:proofErr w:type="gramEnd"/>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предъявления</w:t>
            </w:r>
          </w:p>
          <w:p w:rsidR="006E6769" w:rsidRDefault="006E6769" w:rsidP="006E676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требований к стажу</w:t>
            </w:r>
          </w:p>
          <w:p w:rsidR="009D5CDF" w:rsidRPr="008B3816" w:rsidRDefault="006E6769" w:rsidP="006E6769">
            <w:pPr>
              <w:pStyle w:val="afb"/>
              <w:spacing w:after="0" w:line="240" w:lineRule="auto"/>
              <w:rPr>
                <w:rFonts w:ascii="Times New Roman" w:hAnsi="Times New Roman"/>
                <w:sz w:val="24"/>
                <w:szCs w:val="24"/>
              </w:rPr>
            </w:pPr>
            <w:r>
              <w:rPr>
                <w:rFonts w:ascii="Times New Roman" w:hAnsi="Times New Roman"/>
                <w:sz w:val="24"/>
                <w:szCs w:val="24"/>
                <w:lang w:eastAsia="ru-RU"/>
              </w:rPr>
              <w:t>работы</w:t>
            </w: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311"/>
              <w:keepNext/>
              <w:keepLines/>
              <w:shd w:val="clear" w:color="auto" w:fill="auto"/>
              <w:spacing w:line="240" w:lineRule="auto"/>
              <w:jc w:val="left"/>
              <w:rPr>
                <w:rFonts w:ascii="Times New Roman" w:hAnsi="Times New Roman"/>
                <w:b w:val="0"/>
                <w:sz w:val="24"/>
                <w:szCs w:val="24"/>
              </w:rPr>
            </w:pPr>
            <w:bookmarkStart w:id="482" w:name="_Toc81334558"/>
            <w:bookmarkStart w:id="483" w:name="_Toc81593424"/>
            <w:bookmarkStart w:id="484" w:name="_Toc81645495"/>
            <w:r w:rsidRPr="008B3816">
              <w:rPr>
                <w:rFonts w:ascii="Times New Roman" w:hAnsi="Times New Roman"/>
                <w:b w:val="0"/>
                <w:sz w:val="24"/>
                <w:szCs w:val="24"/>
              </w:rPr>
              <w:t>старший вожатый</w:t>
            </w:r>
            <w:bookmarkEnd w:id="482"/>
            <w:bookmarkEnd w:id="483"/>
            <w:bookmarkEnd w:id="484"/>
          </w:p>
          <w:p w:rsidR="008B3816" w:rsidRPr="008B3816" w:rsidRDefault="008B3816" w:rsidP="008B3816">
            <w:pPr>
              <w:pStyle w:val="afb"/>
              <w:spacing w:after="0" w:line="240" w:lineRule="auto"/>
              <w:rPr>
                <w:rFonts w:ascii="Times New Roman" w:hAnsi="Times New Roman"/>
                <w:sz w:val="24"/>
                <w:szCs w:val="24"/>
                <w:highlight w:val="cyan"/>
              </w:rPr>
            </w:pP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Способствует развитию и деятельности детских общественных организаций, объединений</w:t>
            </w: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высшее профессиональное образование без предъявления требований к стажу работы</w:t>
            </w: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преподаватель-организатор основ безопасности жизнедеятельности</w:t>
            </w:r>
          </w:p>
          <w:p w:rsidR="008B3816" w:rsidRPr="008B3816" w:rsidRDefault="008B3816" w:rsidP="008B3816">
            <w:pPr>
              <w:pStyle w:val="afb"/>
              <w:spacing w:after="0" w:line="240" w:lineRule="auto"/>
              <w:rPr>
                <w:rFonts w:ascii="Times New Roman" w:hAnsi="Times New Roman"/>
                <w:sz w:val="24"/>
                <w:szCs w:val="24"/>
              </w:rPr>
            </w:pPr>
          </w:p>
          <w:p w:rsidR="008B3816" w:rsidRPr="008B3816" w:rsidRDefault="008B3816" w:rsidP="008B3816">
            <w:pPr>
              <w:pStyle w:val="afb"/>
              <w:spacing w:after="0" w:line="240" w:lineRule="auto"/>
              <w:rPr>
                <w:rFonts w:ascii="Times New Roman" w:hAnsi="Times New Roman"/>
                <w:sz w:val="24"/>
                <w:szCs w:val="24"/>
              </w:rPr>
            </w:pP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Осуществляет обучение и воспитание </w:t>
            </w:r>
            <w:proofErr w:type="gramStart"/>
            <w:r w:rsidRPr="008B3816">
              <w:rPr>
                <w:rFonts w:ascii="Times New Roman" w:hAnsi="Times New Roman"/>
                <w:sz w:val="24"/>
                <w:szCs w:val="24"/>
              </w:rPr>
              <w:t>обучающихся</w:t>
            </w:r>
            <w:proofErr w:type="gramEnd"/>
            <w:r w:rsidRPr="008B3816">
              <w:rPr>
                <w:rFonts w:ascii="Times New Roman" w:hAnsi="Times New Roman"/>
                <w:sz w:val="24"/>
                <w:szCs w:val="24"/>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w:t>
            </w:r>
            <w:r w:rsidRPr="008B3816">
              <w:rPr>
                <w:rFonts w:ascii="Times New Roman" w:hAnsi="Times New Roman"/>
                <w:sz w:val="24"/>
                <w:szCs w:val="24"/>
              </w:rPr>
              <w:lastRenderedPageBreak/>
              <w:t>формы, приёмы, методы и средства обучения</w:t>
            </w: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lastRenderedPageBreak/>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proofErr w:type="gramStart"/>
            <w:r w:rsidRPr="008B3816">
              <w:rPr>
                <w:rFonts w:ascii="Times New Roman" w:hAnsi="Times New Roman"/>
                <w:sz w:val="24"/>
                <w:szCs w:val="24"/>
              </w:rPr>
              <w:t xml:space="preserve">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w:t>
            </w:r>
            <w:r w:rsidRPr="008B3816">
              <w:rPr>
                <w:rFonts w:ascii="Times New Roman" w:hAnsi="Times New Roman"/>
                <w:sz w:val="24"/>
                <w:szCs w:val="24"/>
              </w:rPr>
              <w:lastRenderedPageBreak/>
              <w:t>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8B3816">
              <w:rPr>
                <w:rFonts w:ascii="Times New Roman" w:hAnsi="Times New Roman"/>
                <w:sz w:val="24"/>
                <w:szCs w:val="24"/>
              </w:rPr>
              <w:t xml:space="preserve"> не менее 3 лет</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lastRenderedPageBreak/>
              <w:t>высшее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r>
      <w:tr w:rsidR="008B3816" w:rsidRPr="008B3816" w:rsidTr="008B3816">
        <w:trPr>
          <w:trHeight w:val="1987"/>
        </w:trPr>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lastRenderedPageBreak/>
              <w:t>библиотекарь</w:t>
            </w: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64755">
            <w:pPr>
              <w:pStyle w:val="afb"/>
              <w:spacing w:after="0" w:line="240" w:lineRule="auto"/>
              <w:ind w:right="-166"/>
              <w:rPr>
                <w:rFonts w:ascii="Times New Roman" w:hAnsi="Times New Roman"/>
                <w:sz w:val="24"/>
                <w:szCs w:val="24"/>
              </w:rPr>
            </w:pPr>
            <w:r w:rsidRPr="008B3816">
              <w:rPr>
                <w:rFonts w:ascii="Times New Roman" w:hAnsi="Times New Roman"/>
                <w:sz w:val="24"/>
                <w:szCs w:val="24"/>
              </w:rPr>
              <w:t xml:space="preserve">Обеспечивает доступ </w:t>
            </w:r>
            <w:proofErr w:type="gramStart"/>
            <w:r w:rsidRPr="008B3816">
              <w:rPr>
                <w:rFonts w:ascii="Times New Roman" w:hAnsi="Times New Roman"/>
                <w:sz w:val="24"/>
                <w:szCs w:val="24"/>
              </w:rPr>
              <w:t>обучающихся</w:t>
            </w:r>
            <w:proofErr w:type="gramEnd"/>
            <w:r w:rsidRPr="008B3816">
              <w:rPr>
                <w:rFonts w:ascii="Times New Roman" w:hAnsi="Times New Roman"/>
                <w:sz w:val="24"/>
                <w:szCs w:val="24"/>
              </w:rPr>
              <w:t xml:space="preserve">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высшее или среднее </w:t>
            </w:r>
            <w:proofErr w:type="gramStart"/>
            <w:r w:rsidRPr="008B3816">
              <w:rPr>
                <w:rFonts w:ascii="Times New Roman" w:hAnsi="Times New Roman"/>
                <w:sz w:val="24"/>
                <w:szCs w:val="24"/>
              </w:rPr>
              <w:t>профессиональ-ное</w:t>
            </w:r>
            <w:proofErr w:type="gramEnd"/>
            <w:r w:rsidRPr="008B3816">
              <w:rPr>
                <w:rFonts w:ascii="Times New Roman" w:hAnsi="Times New Roman"/>
                <w:sz w:val="24"/>
                <w:szCs w:val="24"/>
              </w:rPr>
              <w:t xml:space="preserve"> образование по специальности «Библиотечно-информационная деятельность».</w:t>
            </w:r>
          </w:p>
          <w:p w:rsidR="008B3816" w:rsidRPr="008B3816" w:rsidRDefault="008B3816" w:rsidP="008B3816">
            <w:pPr>
              <w:pStyle w:val="afb"/>
              <w:spacing w:after="0" w:line="240" w:lineRule="auto"/>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rPr>
                <w:rFonts w:ascii="Times New Roman" w:hAnsi="Times New Roman"/>
                <w:sz w:val="24"/>
                <w:szCs w:val="24"/>
              </w:rPr>
            </w:pPr>
            <w:r w:rsidRPr="008B3816">
              <w:rPr>
                <w:rFonts w:ascii="Times New Roman" w:hAnsi="Times New Roman"/>
                <w:sz w:val="24"/>
                <w:szCs w:val="24"/>
              </w:rPr>
              <w:t xml:space="preserve">среднее </w:t>
            </w:r>
            <w:proofErr w:type="gramStart"/>
            <w:r w:rsidRPr="008B3816">
              <w:rPr>
                <w:rFonts w:ascii="Times New Roman" w:hAnsi="Times New Roman"/>
                <w:sz w:val="24"/>
                <w:szCs w:val="24"/>
              </w:rPr>
              <w:t>профессиональ-ное</w:t>
            </w:r>
            <w:proofErr w:type="gramEnd"/>
            <w:r w:rsidRPr="008B3816">
              <w:rPr>
                <w:rFonts w:ascii="Times New Roman" w:hAnsi="Times New Roman"/>
                <w:sz w:val="24"/>
                <w:szCs w:val="24"/>
              </w:rPr>
              <w:t xml:space="preserve"> образование по специальности «Библиотечно-информационная деятельность».</w:t>
            </w:r>
          </w:p>
          <w:p w:rsidR="008B3816" w:rsidRPr="008B3816" w:rsidRDefault="008B3816" w:rsidP="008B3816">
            <w:pPr>
              <w:pStyle w:val="afb"/>
              <w:spacing w:after="0" w:line="240" w:lineRule="auto"/>
              <w:rPr>
                <w:rFonts w:ascii="Times New Roman" w:hAnsi="Times New Roman"/>
                <w:sz w:val="24"/>
                <w:szCs w:val="24"/>
              </w:rPr>
            </w:pP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E35C71" w:rsidP="008B3816">
            <w:pPr>
              <w:pStyle w:val="311"/>
              <w:keepNext/>
              <w:keepLines/>
              <w:shd w:val="clear" w:color="auto" w:fill="auto"/>
              <w:spacing w:line="240" w:lineRule="auto"/>
              <w:rPr>
                <w:rFonts w:ascii="Times New Roman" w:hAnsi="Times New Roman"/>
                <w:b w:val="0"/>
                <w:bCs w:val="0"/>
                <w:sz w:val="24"/>
                <w:szCs w:val="24"/>
              </w:rPr>
            </w:pPr>
            <w:bookmarkStart w:id="485" w:name="_Toc81334559"/>
            <w:bookmarkStart w:id="486" w:name="_Toc81593425"/>
            <w:bookmarkStart w:id="487" w:name="_Toc81645496"/>
            <w:r>
              <w:rPr>
                <w:rFonts w:ascii="Times New Roman" w:hAnsi="Times New Roman"/>
                <w:b w:val="0"/>
                <w:bCs w:val="0"/>
                <w:sz w:val="24"/>
                <w:szCs w:val="24"/>
              </w:rPr>
              <w:lastRenderedPageBreak/>
              <w:t>п</w:t>
            </w:r>
            <w:r w:rsidR="008B3816" w:rsidRPr="008B3816">
              <w:rPr>
                <w:rFonts w:ascii="Times New Roman" w:hAnsi="Times New Roman"/>
                <w:b w:val="0"/>
                <w:bCs w:val="0"/>
                <w:sz w:val="24"/>
                <w:szCs w:val="24"/>
              </w:rPr>
              <w:t>едагог дополнительного образования.</w:t>
            </w:r>
            <w:bookmarkEnd w:id="485"/>
            <w:bookmarkEnd w:id="486"/>
            <w:bookmarkEnd w:id="487"/>
          </w:p>
          <w:p w:rsidR="008B3816" w:rsidRPr="008B3816" w:rsidRDefault="008B3816" w:rsidP="008B3816">
            <w:pPr>
              <w:pStyle w:val="afb"/>
              <w:spacing w:after="0" w:line="240" w:lineRule="auto"/>
              <w:jc w:val="both"/>
              <w:rPr>
                <w:rFonts w:ascii="Times New Roman" w:hAnsi="Times New Roman"/>
                <w:sz w:val="24"/>
                <w:szCs w:val="24"/>
              </w:rPr>
            </w:pPr>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8B3816" w:rsidRPr="008B3816" w:rsidRDefault="008B3816" w:rsidP="008B3816">
            <w:pPr>
              <w:pStyle w:val="afb"/>
              <w:spacing w:after="0" w:line="240" w:lineRule="auto"/>
              <w:jc w:val="both"/>
              <w:rPr>
                <w:rFonts w:ascii="Times New Roman" w:hAnsi="Times New Roman"/>
                <w:sz w:val="24"/>
                <w:szCs w:val="24"/>
              </w:rPr>
            </w:pP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w:t>
            </w:r>
            <w:r w:rsidR="00864755">
              <w:rPr>
                <w:rFonts w:ascii="Times New Roman" w:hAnsi="Times New Roman"/>
                <w:sz w:val="24"/>
                <w:szCs w:val="24"/>
              </w:rPr>
              <w:t>ения требований к стажу работы.</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 xml:space="preserve">высшее профессиональное образование  </w:t>
            </w:r>
            <w:proofErr w:type="gramStart"/>
            <w:r w:rsidRPr="008B3816">
              <w:rPr>
                <w:rFonts w:ascii="Times New Roman" w:hAnsi="Times New Roman"/>
                <w:sz w:val="24"/>
                <w:szCs w:val="24"/>
              </w:rPr>
              <w:t>образование</w:t>
            </w:r>
            <w:proofErr w:type="gramEnd"/>
            <w:r w:rsidRPr="008B3816">
              <w:rPr>
                <w:rFonts w:ascii="Times New Roman" w:hAnsi="Times New Roman"/>
                <w:sz w:val="24"/>
                <w:szCs w:val="24"/>
              </w:rPr>
              <w:t xml:space="preserve"> в области, соответствующей профилю кружка, секции, студии, клубного и иного детского объединения, </w:t>
            </w:r>
          </w:p>
          <w:p w:rsidR="008B3816" w:rsidRPr="008B3816" w:rsidRDefault="008B3816" w:rsidP="008B3816">
            <w:pPr>
              <w:pStyle w:val="afb"/>
              <w:spacing w:after="0" w:line="240" w:lineRule="auto"/>
              <w:jc w:val="both"/>
              <w:rPr>
                <w:rFonts w:ascii="Times New Roman" w:hAnsi="Times New Roman"/>
                <w:sz w:val="24"/>
                <w:szCs w:val="24"/>
              </w:rPr>
            </w:pP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311"/>
              <w:keepNext/>
              <w:keepLines/>
              <w:shd w:val="clear" w:color="auto" w:fill="auto"/>
              <w:spacing w:line="240" w:lineRule="auto"/>
              <w:rPr>
                <w:rFonts w:ascii="Times New Roman" w:hAnsi="Times New Roman"/>
                <w:b w:val="0"/>
                <w:bCs w:val="0"/>
                <w:sz w:val="24"/>
                <w:szCs w:val="24"/>
              </w:rPr>
            </w:pPr>
            <w:bookmarkStart w:id="488" w:name="_Toc81334560"/>
            <w:bookmarkStart w:id="489" w:name="_Toc81593426"/>
            <w:bookmarkStart w:id="490" w:name="_Toc81645497"/>
            <w:r>
              <w:rPr>
                <w:rFonts w:ascii="Times New Roman" w:hAnsi="Times New Roman"/>
                <w:b w:val="0"/>
                <w:sz w:val="24"/>
                <w:szCs w:val="24"/>
              </w:rPr>
              <w:t>лаборант</w:t>
            </w:r>
            <w:bookmarkEnd w:id="488"/>
            <w:bookmarkEnd w:id="489"/>
            <w:bookmarkEnd w:id="490"/>
          </w:p>
        </w:tc>
        <w:tc>
          <w:tcPr>
            <w:tcW w:w="1018"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следит за исправным состоянием лабораторного оборудования, осуществляет его наладку. Подготавливает оборудование к проведению экспериментов.</w:t>
            </w:r>
          </w:p>
          <w:p w:rsidR="008B3816" w:rsidRPr="008B3816" w:rsidRDefault="008B3816" w:rsidP="008B3816">
            <w:pPr>
              <w:pStyle w:val="afb"/>
              <w:spacing w:after="0" w:line="240" w:lineRule="auto"/>
              <w:jc w:val="both"/>
              <w:rPr>
                <w:rFonts w:ascii="Times New Roman" w:hAnsi="Times New Roman"/>
                <w:sz w:val="24"/>
                <w:szCs w:val="24"/>
              </w:rPr>
            </w:pP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8B3816" w:rsidRPr="008B3816" w:rsidRDefault="008B3816" w:rsidP="008B3816">
            <w:pPr>
              <w:pStyle w:val="afb"/>
              <w:spacing w:after="0" w:line="240" w:lineRule="auto"/>
              <w:jc w:val="both"/>
              <w:rPr>
                <w:rFonts w:ascii="Times New Roman" w:hAnsi="Times New Roman"/>
                <w:sz w:val="24"/>
                <w:szCs w:val="24"/>
              </w:rPr>
            </w:pP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t>высшее профессиональное образование, стаж работы более 2 лет</w:t>
            </w:r>
          </w:p>
        </w:tc>
      </w:tr>
      <w:tr w:rsidR="008B3816" w:rsidRPr="008B3816" w:rsidTr="008B3816">
        <w:tc>
          <w:tcPr>
            <w:tcW w:w="1008" w:type="pct"/>
            <w:tcBorders>
              <w:top w:val="single" w:sz="4" w:space="0" w:color="auto"/>
              <w:left w:val="single" w:sz="4" w:space="0" w:color="auto"/>
              <w:bottom w:val="single" w:sz="4" w:space="0" w:color="auto"/>
              <w:right w:val="single" w:sz="4" w:space="0" w:color="auto"/>
            </w:tcBorders>
          </w:tcPr>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Заместитель</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директора</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по</w:t>
            </w:r>
          </w:p>
          <w:p w:rsidR="008B3816" w:rsidRPr="008B3816" w:rsidRDefault="006413F9" w:rsidP="006413F9">
            <w:pPr>
              <w:pStyle w:val="311"/>
              <w:keepNext/>
              <w:keepLines/>
              <w:shd w:val="clear" w:color="auto" w:fill="auto"/>
              <w:spacing w:line="240" w:lineRule="auto"/>
              <w:rPr>
                <w:rFonts w:ascii="Times New Roman" w:hAnsi="Times New Roman"/>
                <w:b w:val="0"/>
                <w:sz w:val="24"/>
                <w:szCs w:val="24"/>
              </w:rPr>
            </w:pPr>
            <w:bookmarkStart w:id="491" w:name="_Toc81334561"/>
            <w:bookmarkStart w:id="492" w:name="_Toc81593427"/>
            <w:bookmarkStart w:id="493" w:name="_Toc81645498"/>
            <w:r>
              <w:rPr>
                <w:rFonts w:ascii="Times New Roman" w:hAnsi="Times New Roman"/>
                <w:sz w:val="24"/>
                <w:szCs w:val="24"/>
              </w:rPr>
              <w:t>АХР</w:t>
            </w:r>
            <w:bookmarkEnd w:id="491"/>
            <w:bookmarkEnd w:id="492"/>
            <w:bookmarkEnd w:id="493"/>
          </w:p>
        </w:tc>
        <w:tc>
          <w:tcPr>
            <w:tcW w:w="1018" w:type="pct"/>
            <w:tcBorders>
              <w:top w:val="single" w:sz="4" w:space="0" w:color="auto"/>
              <w:left w:val="single" w:sz="4" w:space="0" w:color="auto"/>
              <w:bottom w:val="single" w:sz="4" w:space="0" w:color="auto"/>
              <w:right w:val="single" w:sz="4" w:space="0" w:color="auto"/>
            </w:tcBorders>
          </w:tcPr>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Осуществляет</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руководство</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хозяйственной</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деятельностью</w:t>
            </w:r>
          </w:p>
          <w:p w:rsidR="006413F9" w:rsidRDefault="006413F9" w:rsidP="006413F9">
            <w:pPr>
              <w:autoSpaceDE w:val="0"/>
              <w:autoSpaceDN w:val="0"/>
              <w:adjustRightInd w:val="0"/>
              <w:spacing w:after="0" w:line="240" w:lineRule="auto"/>
              <w:ind w:right="-109"/>
              <w:rPr>
                <w:rFonts w:ascii="Times New Roman" w:hAnsi="Times New Roman"/>
                <w:sz w:val="24"/>
                <w:szCs w:val="24"/>
                <w:lang w:eastAsia="ru-RU"/>
              </w:rPr>
            </w:pPr>
            <w:r>
              <w:rPr>
                <w:rFonts w:ascii="Times New Roman" w:hAnsi="Times New Roman"/>
                <w:sz w:val="24"/>
                <w:szCs w:val="24"/>
                <w:lang w:eastAsia="ru-RU"/>
              </w:rPr>
              <w:t>образовательного</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учреждения.</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Выполняет работу по ведению </w:t>
            </w:r>
            <w:r>
              <w:rPr>
                <w:rFonts w:ascii="Times New Roman" w:hAnsi="Times New Roman"/>
                <w:sz w:val="24"/>
                <w:szCs w:val="24"/>
                <w:lang w:eastAsia="ru-RU"/>
              </w:rPr>
              <w:lastRenderedPageBreak/>
              <w:t xml:space="preserve">бухгалтерского учета имущества, обязательств и </w:t>
            </w:r>
          </w:p>
          <w:p w:rsidR="006413F9" w:rsidRDefault="006413F9" w:rsidP="006413F9">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финансово-хозяйственных</w:t>
            </w:r>
          </w:p>
          <w:p w:rsidR="008B3816" w:rsidRPr="008B3816" w:rsidRDefault="006413F9" w:rsidP="006413F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lang w:eastAsia="ru-RU"/>
              </w:rPr>
              <w:t>операций</w:t>
            </w:r>
          </w:p>
        </w:tc>
        <w:tc>
          <w:tcPr>
            <w:tcW w:w="730" w:type="pct"/>
            <w:tcBorders>
              <w:top w:val="single" w:sz="4" w:space="0" w:color="auto"/>
              <w:left w:val="single" w:sz="4" w:space="0" w:color="auto"/>
              <w:bottom w:val="single" w:sz="4" w:space="0" w:color="auto"/>
              <w:right w:val="single" w:sz="4" w:space="0" w:color="auto"/>
            </w:tcBorders>
          </w:tcPr>
          <w:p w:rsidR="008B3816" w:rsidRPr="008B3816" w:rsidRDefault="008B3816" w:rsidP="008B3816">
            <w:pPr>
              <w:pStyle w:val="afb"/>
              <w:spacing w:after="0" w:line="240" w:lineRule="auto"/>
              <w:jc w:val="both"/>
              <w:rPr>
                <w:rFonts w:ascii="Times New Roman" w:hAnsi="Times New Roman"/>
                <w:sz w:val="24"/>
                <w:szCs w:val="24"/>
              </w:rPr>
            </w:pPr>
            <w:r w:rsidRPr="008B3816">
              <w:rPr>
                <w:rFonts w:ascii="Times New Roman" w:hAnsi="Times New Roman"/>
                <w:sz w:val="24"/>
                <w:szCs w:val="24"/>
              </w:rPr>
              <w:lastRenderedPageBreak/>
              <w:t>имеется</w:t>
            </w:r>
          </w:p>
        </w:tc>
        <w:tc>
          <w:tcPr>
            <w:tcW w:w="1273" w:type="pct"/>
            <w:tcBorders>
              <w:top w:val="single" w:sz="4" w:space="0" w:color="auto"/>
              <w:left w:val="single" w:sz="4" w:space="0" w:color="auto"/>
              <w:bottom w:val="single" w:sz="4" w:space="0" w:color="auto"/>
              <w:right w:val="single" w:sz="4" w:space="0" w:color="auto"/>
            </w:tcBorders>
          </w:tcPr>
          <w:p w:rsidR="008B3816" w:rsidRPr="008B3816" w:rsidRDefault="006413F9" w:rsidP="006413F9">
            <w:pPr>
              <w:pStyle w:val="afb"/>
              <w:spacing w:after="0" w:line="240" w:lineRule="auto"/>
              <w:jc w:val="both"/>
              <w:rPr>
                <w:rFonts w:ascii="Times New Roman" w:hAnsi="Times New Roman"/>
                <w:sz w:val="24"/>
                <w:szCs w:val="24"/>
              </w:rPr>
            </w:pPr>
            <w:r>
              <w:rPr>
                <w:rFonts w:ascii="Times New Roman" w:hAnsi="Times New Roman"/>
                <w:sz w:val="24"/>
                <w:szCs w:val="24"/>
              </w:rPr>
              <w:t>В</w:t>
            </w:r>
            <w:r w:rsidR="008B3816" w:rsidRPr="008B3816">
              <w:rPr>
                <w:rFonts w:ascii="Times New Roman" w:hAnsi="Times New Roman"/>
                <w:sz w:val="24"/>
                <w:szCs w:val="24"/>
              </w:rPr>
              <w:t xml:space="preserve">ысшее профессиональное (экономическое) образование без предъявления требований к стажу работы или среднее профессиональное (экономическое) </w:t>
            </w:r>
            <w:r w:rsidR="008B3816" w:rsidRPr="008B3816">
              <w:rPr>
                <w:rFonts w:ascii="Times New Roman" w:hAnsi="Times New Roman"/>
                <w:sz w:val="24"/>
                <w:szCs w:val="24"/>
              </w:rPr>
              <w:lastRenderedPageBreak/>
              <w:t xml:space="preserve">образование и стаж работы в должности бухгалтера не менее 3 лет. </w:t>
            </w:r>
          </w:p>
        </w:tc>
        <w:tc>
          <w:tcPr>
            <w:tcW w:w="971" w:type="pct"/>
            <w:tcBorders>
              <w:top w:val="single" w:sz="4" w:space="0" w:color="auto"/>
              <w:left w:val="single" w:sz="4" w:space="0" w:color="auto"/>
              <w:bottom w:val="single" w:sz="4" w:space="0" w:color="auto"/>
              <w:right w:val="single" w:sz="4" w:space="0" w:color="auto"/>
            </w:tcBorders>
          </w:tcPr>
          <w:p w:rsidR="008B3816" w:rsidRPr="008B3816" w:rsidRDefault="008B3816" w:rsidP="006413F9">
            <w:pPr>
              <w:pStyle w:val="afb"/>
              <w:spacing w:after="0" w:line="240" w:lineRule="auto"/>
              <w:ind w:right="-2"/>
              <w:jc w:val="both"/>
              <w:rPr>
                <w:rFonts w:ascii="Times New Roman" w:hAnsi="Times New Roman"/>
                <w:sz w:val="24"/>
                <w:szCs w:val="24"/>
              </w:rPr>
            </w:pPr>
            <w:r w:rsidRPr="008B3816">
              <w:rPr>
                <w:rFonts w:ascii="Times New Roman" w:hAnsi="Times New Roman"/>
                <w:sz w:val="24"/>
                <w:szCs w:val="24"/>
              </w:rPr>
              <w:lastRenderedPageBreak/>
              <w:t>высшее профессиональное (экономическое</w:t>
            </w:r>
            <w:r w:rsidR="006413F9">
              <w:rPr>
                <w:rFonts w:ascii="Times New Roman" w:hAnsi="Times New Roman"/>
                <w:sz w:val="24"/>
                <w:szCs w:val="24"/>
              </w:rPr>
              <w:t>)</w:t>
            </w:r>
            <w:r w:rsidRPr="008B3816">
              <w:rPr>
                <w:rFonts w:ascii="Times New Roman" w:hAnsi="Times New Roman"/>
                <w:sz w:val="24"/>
                <w:szCs w:val="24"/>
              </w:rPr>
              <w:t xml:space="preserve"> образование</w:t>
            </w:r>
          </w:p>
        </w:tc>
      </w:tr>
    </w:tbl>
    <w:p w:rsidR="008B3816" w:rsidRDefault="008B3816" w:rsidP="008B3816">
      <w:pPr>
        <w:spacing w:after="0"/>
        <w:jc w:val="both"/>
        <w:rPr>
          <w:rFonts w:ascii="Times New Roman" w:hAnsi="Times New Roman"/>
          <w:b/>
          <w:sz w:val="24"/>
          <w:szCs w:val="24"/>
        </w:rPr>
      </w:pPr>
    </w:p>
    <w:p w:rsidR="00E35C71" w:rsidRPr="00E35C71" w:rsidRDefault="00E35C71" w:rsidP="00E35C71">
      <w:pPr>
        <w:pStyle w:val="311"/>
        <w:keepNext/>
        <w:keepLines/>
        <w:shd w:val="clear" w:color="auto" w:fill="auto"/>
        <w:spacing w:line="240" w:lineRule="auto"/>
        <w:ind w:firstLine="454"/>
        <w:rPr>
          <w:rStyle w:val="341"/>
          <w:i w:val="0"/>
          <w:sz w:val="24"/>
          <w:szCs w:val="24"/>
        </w:rPr>
      </w:pPr>
      <w:bookmarkStart w:id="494" w:name="_Toc81334562"/>
      <w:bookmarkStart w:id="495" w:name="_Toc81593428"/>
      <w:bookmarkStart w:id="496" w:name="_Toc81645499"/>
      <w:r w:rsidRPr="00E35C71">
        <w:rPr>
          <w:rStyle w:val="341"/>
          <w:i w:val="0"/>
          <w:sz w:val="24"/>
          <w:szCs w:val="24"/>
        </w:rPr>
        <w:t xml:space="preserve">На ступени общего образовавния в школьном коллективе работает </w:t>
      </w:r>
      <w:r>
        <w:rPr>
          <w:rStyle w:val="341"/>
          <w:i w:val="0"/>
          <w:sz w:val="24"/>
          <w:szCs w:val="24"/>
        </w:rPr>
        <w:t>40</w:t>
      </w:r>
      <w:r w:rsidRPr="00E35C71">
        <w:rPr>
          <w:rStyle w:val="341"/>
          <w:i w:val="0"/>
          <w:sz w:val="24"/>
          <w:szCs w:val="24"/>
        </w:rPr>
        <w:t xml:space="preserve"> педагогических работников. Педагогические работники имеют высокий профессиональный и образовательный уровень.</w:t>
      </w:r>
      <w:bookmarkEnd w:id="494"/>
      <w:bookmarkEnd w:id="495"/>
      <w:bookmarkEnd w:id="496"/>
    </w:p>
    <w:p w:rsidR="00E35C71" w:rsidRDefault="00E35C71" w:rsidP="00E35C71">
      <w:pPr>
        <w:pStyle w:val="311"/>
        <w:keepNext/>
        <w:keepLines/>
        <w:shd w:val="clear" w:color="auto" w:fill="auto"/>
        <w:spacing w:line="240" w:lineRule="auto"/>
        <w:ind w:firstLine="454"/>
        <w:rPr>
          <w:rStyle w:val="341"/>
          <w:i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842"/>
        <w:gridCol w:w="2268"/>
      </w:tblGrid>
      <w:tr w:rsidR="00E35C71" w:rsidRPr="00D1048D" w:rsidTr="001035AD">
        <w:tc>
          <w:tcPr>
            <w:tcW w:w="5070" w:type="dxa"/>
            <w:shd w:val="clear" w:color="auto" w:fill="auto"/>
          </w:tcPr>
          <w:p w:rsidR="00E35C71" w:rsidRPr="00D1048D" w:rsidRDefault="00E35C71" w:rsidP="00E35C71">
            <w:pPr>
              <w:pStyle w:val="311"/>
              <w:keepNext/>
              <w:keepLines/>
              <w:shd w:val="clear" w:color="auto" w:fill="auto"/>
              <w:spacing w:line="240" w:lineRule="auto"/>
              <w:rPr>
                <w:rStyle w:val="341"/>
                <w:i w:val="0"/>
                <w:sz w:val="24"/>
                <w:szCs w:val="24"/>
              </w:rPr>
            </w:pPr>
            <w:bookmarkStart w:id="497" w:name="_Toc81334563"/>
            <w:bookmarkStart w:id="498" w:name="_Toc81593429"/>
            <w:bookmarkStart w:id="499" w:name="_Toc81645500"/>
            <w:r w:rsidRPr="00D1048D">
              <w:rPr>
                <w:rStyle w:val="341"/>
                <w:i w:val="0"/>
                <w:sz w:val="24"/>
                <w:szCs w:val="24"/>
              </w:rPr>
              <w:t>Показатели</w:t>
            </w:r>
            <w:bookmarkEnd w:id="497"/>
            <w:bookmarkEnd w:id="498"/>
            <w:bookmarkEnd w:id="499"/>
          </w:p>
        </w:tc>
        <w:tc>
          <w:tcPr>
            <w:tcW w:w="1842" w:type="dxa"/>
            <w:shd w:val="clear" w:color="auto" w:fill="auto"/>
          </w:tcPr>
          <w:p w:rsidR="00E35C71" w:rsidRPr="00D1048D" w:rsidRDefault="00E35C71" w:rsidP="00E35C71">
            <w:pPr>
              <w:pStyle w:val="311"/>
              <w:keepNext/>
              <w:keepLines/>
              <w:shd w:val="clear" w:color="auto" w:fill="auto"/>
              <w:spacing w:line="240" w:lineRule="auto"/>
              <w:jc w:val="center"/>
              <w:rPr>
                <w:rStyle w:val="341"/>
                <w:i w:val="0"/>
                <w:sz w:val="24"/>
                <w:szCs w:val="24"/>
              </w:rPr>
            </w:pPr>
            <w:bookmarkStart w:id="500" w:name="_Toc81334564"/>
            <w:bookmarkStart w:id="501" w:name="_Toc81593430"/>
            <w:bookmarkStart w:id="502" w:name="_Toc81645501"/>
            <w:r w:rsidRPr="00D1048D">
              <w:rPr>
                <w:rStyle w:val="341"/>
                <w:i w:val="0"/>
                <w:sz w:val="24"/>
                <w:szCs w:val="24"/>
              </w:rPr>
              <w:t>Чел.</w:t>
            </w:r>
            <w:bookmarkEnd w:id="500"/>
            <w:bookmarkEnd w:id="501"/>
            <w:bookmarkEnd w:id="502"/>
          </w:p>
        </w:tc>
        <w:tc>
          <w:tcPr>
            <w:tcW w:w="2268" w:type="dxa"/>
            <w:shd w:val="clear" w:color="auto" w:fill="auto"/>
          </w:tcPr>
          <w:p w:rsidR="00E35C71" w:rsidRPr="00D1048D" w:rsidRDefault="00E35C71" w:rsidP="00E35C71">
            <w:pPr>
              <w:pStyle w:val="311"/>
              <w:keepNext/>
              <w:keepLines/>
              <w:shd w:val="clear" w:color="auto" w:fill="auto"/>
              <w:spacing w:line="240" w:lineRule="auto"/>
              <w:jc w:val="center"/>
              <w:rPr>
                <w:rStyle w:val="341"/>
                <w:i w:val="0"/>
                <w:sz w:val="24"/>
                <w:szCs w:val="24"/>
              </w:rPr>
            </w:pPr>
            <w:bookmarkStart w:id="503" w:name="_Toc81334565"/>
            <w:bookmarkStart w:id="504" w:name="_Toc81593431"/>
            <w:bookmarkStart w:id="505" w:name="_Toc81645502"/>
            <w:r w:rsidRPr="00D1048D">
              <w:rPr>
                <w:rStyle w:val="341"/>
                <w:i w:val="0"/>
                <w:sz w:val="24"/>
                <w:szCs w:val="24"/>
              </w:rPr>
              <w:t>%</w:t>
            </w:r>
            <w:bookmarkEnd w:id="503"/>
            <w:bookmarkEnd w:id="504"/>
            <w:bookmarkEnd w:id="505"/>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06" w:name="_Toc81334566"/>
            <w:bookmarkStart w:id="507" w:name="_Toc81593432"/>
            <w:bookmarkStart w:id="508" w:name="_Toc81645503"/>
            <w:r w:rsidRPr="00D1048D">
              <w:rPr>
                <w:rStyle w:val="341"/>
                <w:i w:val="0"/>
                <w:sz w:val="24"/>
                <w:szCs w:val="24"/>
              </w:rPr>
              <w:t>Адитнистративно-педагогический персонал</w:t>
            </w:r>
            <w:bookmarkEnd w:id="506"/>
            <w:bookmarkEnd w:id="507"/>
            <w:bookmarkEnd w:id="508"/>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09" w:name="_Toc81334567"/>
            <w:bookmarkStart w:id="510" w:name="_Toc81593433"/>
            <w:bookmarkStart w:id="511" w:name="_Toc81645504"/>
            <w:r w:rsidRPr="001035AD">
              <w:rPr>
                <w:rStyle w:val="341"/>
                <w:i w:val="0"/>
                <w:sz w:val="24"/>
                <w:szCs w:val="24"/>
              </w:rPr>
              <w:t>39</w:t>
            </w:r>
            <w:bookmarkEnd w:id="509"/>
            <w:bookmarkEnd w:id="510"/>
            <w:bookmarkEnd w:id="511"/>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12" w:name="_Toc81334568"/>
            <w:bookmarkStart w:id="513" w:name="_Toc81593434"/>
            <w:bookmarkStart w:id="514" w:name="_Toc81645505"/>
            <w:r w:rsidRPr="001035AD">
              <w:rPr>
                <w:rStyle w:val="341"/>
                <w:i w:val="0"/>
                <w:sz w:val="24"/>
                <w:szCs w:val="24"/>
              </w:rPr>
              <w:t>100</w:t>
            </w:r>
            <w:bookmarkEnd w:id="512"/>
            <w:bookmarkEnd w:id="513"/>
            <w:bookmarkEnd w:id="514"/>
          </w:p>
        </w:tc>
      </w:tr>
      <w:tr w:rsidR="001035AD" w:rsidRPr="00D1048D" w:rsidTr="001035AD">
        <w:trPr>
          <w:trHeight w:val="262"/>
        </w:trPr>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15" w:name="_Toc81334569"/>
            <w:bookmarkStart w:id="516" w:name="_Toc81593435"/>
            <w:bookmarkStart w:id="517" w:name="_Toc81645506"/>
            <w:r w:rsidRPr="00D1048D">
              <w:rPr>
                <w:rStyle w:val="341"/>
                <w:i w:val="0"/>
                <w:sz w:val="24"/>
                <w:szCs w:val="24"/>
              </w:rPr>
              <w:t>Количество педагогических работников</w:t>
            </w:r>
            <w:bookmarkEnd w:id="515"/>
            <w:bookmarkEnd w:id="516"/>
            <w:bookmarkEnd w:id="517"/>
            <w:r w:rsidRPr="00D1048D">
              <w:rPr>
                <w:rStyle w:val="341"/>
                <w:i w:val="0"/>
                <w:sz w:val="24"/>
                <w:szCs w:val="24"/>
              </w:rPr>
              <w:t xml:space="preserve"> </w:t>
            </w:r>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18" w:name="_Toc81334570"/>
            <w:bookmarkStart w:id="519" w:name="_Toc81593436"/>
            <w:bookmarkStart w:id="520" w:name="_Toc81645507"/>
            <w:r w:rsidRPr="001035AD">
              <w:rPr>
                <w:rStyle w:val="341"/>
                <w:i w:val="0"/>
                <w:sz w:val="24"/>
                <w:szCs w:val="24"/>
              </w:rPr>
              <w:t>32</w:t>
            </w:r>
            <w:bookmarkEnd w:id="518"/>
            <w:bookmarkEnd w:id="519"/>
            <w:bookmarkEnd w:id="520"/>
          </w:p>
        </w:tc>
        <w:tc>
          <w:tcPr>
            <w:tcW w:w="2268" w:type="dxa"/>
            <w:shd w:val="clear" w:color="auto" w:fill="auto"/>
          </w:tcPr>
          <w:p w:rsidR="001035AD" w:rsidRPr="001035AD" w:rsidRDefault="001035AD" w:rsidP="001035AD">
            <w:pPr>
              <w:spacing w:after="0"/>
              <w:jc w:val="center"/>
              <w:rPr>
                <w:i/>
              </w:rPr>
            </w:pPr>
            <w:r w:rsidRPr="001035AD">
              <w:rPr>
                <w:rStyle w:val="341"/>
                <w:b w:val="0"/>
                <w:bCs w:val="0"/>
                <w:i w:val="0"/>
                <w:sz w:val="24"/>
                <w:szCs w:val="24"/>
              </w:rPr>
              <w:t>82</w:t>
            </w:r>
          </w:p>
        </w:tc>
      </w:tr>
      <w:tr w:rsidR="001035AD" w:rsidRPr="00D1048D" w:rsidTr="001035AD">
        <w:trPr>
          <w:trHeight w:val="301"/>
        </w:trPr>
        <w:tc>
          <w:tcPr>
            <w:tcW w:w="5070" w:type="dxa"/>
            <w:shd w:val="clear" w:color="auto" w:fill="auto"/>
          </w:tcPr>
          <w:p w:rsidR="001035AD" w:rsidRPr="00D1048D" w:rsidRDefault="001035AD" w:rsidP="001035AD">
            <w:pPr>
              <w:pStyle w:val="311"/>
              <w:keepNext/>
              <w:keepLines/>
              <w:shd w:val="clear" w:color="auto" w:fill="auto"/>
              <w:spacing w:line="240" w:lineRule="auto"/>
              <w:rPr>
                <w:rStyle w:val="341"/>
                <w:i w:val="0"/>
                <w:sz w:val="24"/>
                <w:szCs w:val="24"/>
              </w:rPr>
            </w:pPr>
            <w:bookmarkStart w:id="521" w:name="_Toc81334571"/>
            <w:bookmarkStart w:id="522" w:name="_Toc81593437"/>
            <w:bookmarkStart w:id="523" w:name="_Toc81645508"/>
            <w:r w:rsidRPr="00D1048D">
              <w:rPr>
                <w:rStyle w:val="341"/>
                <w:i w:val="0"/>
                <w:sz w:val="24"/>
                <w:szCs w:val="24"/>
              </w:rPr>
              <w:t>Администрация</w:t>
            </w:r>
            <w:bookmarkEnd w:id="521"/>
            <w:bookmarkEnd w:id="522"/>
            <w:bookmarkEnd w:id="523"/>
          </w:p>
        </w:tc>
        <w:tc>
          <w:tcPr>
            <w:tcW w:w="1842" w:type="dxa"/>
            <w:shd w:val="clear" w:color="auto" w:fill="auto"/>
          </w:tcPr>
          <w:p w:rsidR="001035AD" w:rsidRPr="001035AD" w:rsidRDefault="001035AD" w:rsidP="001035AD">
            <w:pPr>
              <w:pStyle w:val="311"/>
              <w:keepNext/>
              <w:keepLines/>
              <w:shd w:val="clear" w:color="auto" w:fill="auto"/>
              <w:spacing w:line="240" w:lineRule="auto"/>
              <w:jc w:val="center"/>
              <w:rPr>
                <w:rStyle w:val="341"/>
                <w:i w:val="0"/>
                <w:sz w:val="24"/>
                <w:szCs w:val="24"/>
              </w:rPr>
            </w:pPr>
            <w:bookmarkStart w:id="524" w:name="_Toc81334572"/>
            <w:bookmarkStart w:id="525" w:name="_Toc81593438"/>
            <w:bookmarkStart w:id="526" w:name="_Toc81645509"/>
            <w:r w:rsidRPr="001035AD">
              <w:rPr>
                <w:rStyle w:val="341"/>
                <w:i w:val="0"/>
                <w:sz w:val="24"/>
                <w:szCs w:val="24"/>
              </w:rPr>
              <w:t>7</w:t>
            </w:r>
            <w:bookmarkEnd w:id="524"/>
            <w:bookmarkEnd w:id="525"/>
            <w:bookmarkEnd w:id="526"/>
          </w:p>
        </w:tc>
        <w:tc>
          <w:tcPr>
            <w:tcW w:w="2268" w:type="dxa"/>
            <w:shd w:val="clear" w:color="auto" w:fill="auto"/>
          </w:tcPr>
          <w:p w:rsidR="001035AD" w:rsidRPr="001035AD" w:rsidRDefault="001035AD" w:rsidP="001035AD">
            <w:pPr>
              <w:spacing w:after="0"/>
              <w:jc w:val="center"/>
              <w:rPr>
                <w:i/>
              </w:rPr>
            </w:pPr>
            <w:r w:rsidRPr="001035AD">
              <w:rPr>
                <w:rStyle w:val="341"/>
                <w:b w:val="0"/>
                <w:bCs w:val="0"/>
                <w:i w:val="0"/>
                <w:sz w:val="24"/>
                <w:szCs w:val="24"/>
              </w:rPr>
              <w:t>18</w:t>
            </w:r>
          </w:p>
        </w:tc>
      </w:tr>
      <w:tr w:rsidR="00D1048D" w:rsidRPr="00D1048D" w:rsidTr="001035AD">
        <w:tc>
          <w:tcPr>
            <w:tcW w:w="9180" w:type="dxa"/>
            <w:gridSpan w:val="3"/>
            <w:shd w:val="clear" w:color="auto" w:fill="auto"/>
          </w:tcPr>
          <w:p w:rsidR="00D1048D" w:rsidRPr="00D1048D" w:rsidRDefault="00D1048D" w:rsidP="00E35C71">
            <w:pPr>
              <w:pStyle w:val="311"/>
              <w:keepNext/>
              <w:keepLines/>
              <w:shd w:val="clear" w:color="auto" w:fill="auto"/>
              <w:spacing w:line="240" w:lineRule="auto"/>
              <w:jc w:val="center"/>
              <w:rPr>
                <w:rStyle w:val="341"/>
                <w:i w:val="0"/>
                <w:sz w:val="24"/>
                <w:szCs w:val="24"/>
              </w:rPr>
            </w:pPr>
            <w:bookmarkStart w:id="527" w:name="_Toc81334573"/>
            <w:bookmarkStart w:id="528" w:name="_Toc81593439"/>
            <w:bookmarkStart w:id="529" w:name="_Toc81645510"/>
            <w:r w:rsidRPr="00D1048D">
              <w:rPr>
                <w:rStyle w:val="341"/>
                <w:i w:val="0"/>
                <w:sz w:val="24"/>
                <w:szCs w:val="24"/>
              </w:rPr>
              <w:t>Уровень образования</w:t>
            </w:r>
            <w:bookmarkEnd w:id="527"/>
            <w:bookmarkEnd w:id="528"/>
            <w:bookmarkEnd w:id="529"/>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30" w:name="_Toc81334574"/>
            <w:bookmarkStart w:id="531" w:name="_Toc81593440"/>
            <w:bookmarkStart w:id="532" w:name="_Toc81645511"/>
            <w:r w:rsidRPr="00D1048D">
              <w:rPr>
                <w:rStyle w:val="341"/>
                <w:i w:val="0"/>
                <w:sz w:val="24"/>
                <w:szCs w:val="24"/>
              </w:rPr>
              <w:t>высшее образование</w:t>
            </w:r>
            <w:bookmarkEnd w:id="530"/>
            <w:bookmarkEnd w:id="531"/>
            <w:bookmarkEnd w:id="532"/>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33" w:name="_Toc81334575"/>
            <w:bookmarkStart w:id="534" w:name="_Toc81593441"/>
            <w:bookmarkStart w:id="535" w:name="_Toc81645512"/>
            <w:r w:rsidRPr="001035AD">
              <w:rPr>
                <w:rStyle w:val="341"/>
                <w:i w:val="0"/>
                <w:sz w:val="24"/>
                <w:szCs w:val="24"/>
              </w:rPr>
              <w:t>36</w:t>
            </w:r>
            <w:bookmarkEnd w:id="533"/>
            <w:bookmarkEnd w:id="534"/>
            <w:bookmarkEnd w:id="535"/>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36" w:name="_Toc81334576"/>
            <w:bookmarkStart w:id="537" w:name="_Toc81593442"/>
            <w:bookmarkStart w:id="538" w:name="_Toc81645513"/>
            <w:r w:rsidRPr="001035AD">
              <w:rPr>
                <w:rStyle w:val="341"/>
                <w:i w:val="0"/>
                <w:sz w:val="24"/>
                <w:szCs w:val="24"/>
              </w:rPr>
              <w:t>92</w:t>
            </w:r>
            <w:bookmarkEnd w:id="536"/>
            <w:bookmarkEnd w:id="537"/>
            <w:bookmarkEnd w:id="538"/>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39" w:name="_Toc81334577"/>
            <w:bookmarkStart w:id="540" w:name="_Toc81593443"/>
            <w:bookmarkStart w:id="541" w:name="_Toc81645514"/>
            <w:r w:rsidRPr="00D1048D">
              <w:rPr>
                <w:rStyle w:val="341"/>
                <w:i w:val="0"/>
                <w:sz w:val="24"/>
                <w:szCs w:val="24"/>
              </w:rPr>
              <w:t>магистратура</w:t>
            </w:r>
            <w:bookmarkEnd w:id="539"/>
            <w:bookmarkEnd w:id="540"/>
            <w:bookmarkEnd w:id="541"/>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42" w:name="_Toc81334578"/>
            <w:bookmarkStart w:id="543" w:name="_Toc81593444"/>
            <w:bookmarkStart w:id="544" w:name="_Toc81645515"/>
            <w:r w:rsidRPr="001035AD">
              <w:rPr>
                <w:rStyle w:val="341"/>
                <w:i w:val="0"/>
                <w:sz w:val="24"/>
                <w:szCs w:val="24"/>
              </w:rPr>
              <w:t>2</w:t>
            </w:r>
            <w:bookmarkEnd w:id="542"/>
            <w:bookmarkEnd w:id="543"/>
            <w:bookmarkEnd w:id="544"/>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45" w:name="_Toc81334579"/>
            <w:bookmarkStart w:id="546" w:name="_Toc81593445"/>
            <w:bookmarkStart w:id="547" w:name="_Toc81645516"/>
            <w:r w:rsidRPr="001035AD">
              <w:rPr>
                <w:rStyle w:val="341"/>
                <w:i w:val="0"/>
                <w:sz w:val="24"/>
                <w:szCs w:val="24"/>
              </w:rPr>
              <w:t>5</w:t>
            </w:r>
            <w:bookmarkEnd w:id="545"/>
            <w:bookmarkEnd w:id="546"/>
            <w:bookmarkEnd w:id="547"/>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48" w:name="_Toc81334580"/>
            <w:bookmarkStart w:id="549" w:name="_Toc81593446"/>
            <w:bookmarkStart w:id="550" w:name="_Toc81645517"/>
            <w:r w:rsidRPr="00D1048D">
              <w:rPr>
                <w:rStyle w:val="341"/>
                <w:i w:val="0"/>
                <w:sz w:val="24"/>
                <w:szCs w:val="24"/>
              </w:rPr>
              <w:t>среднее профессиональное</w:t>
            </w:r>
            <w:bookmarkEnd w:id="548"/>
            <w:bookmarkEnd w:id="549"/>
            <w:bookmarkEnd w:id="550"/>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51" w:name="_Toc81334581"/>
            <w:bookmarkStart w:id="552" w:name="_Toc81593447"/>
            <w:bookmarkStart w:id="553" w:name="_Toc81645518"/>
            <w:r w:rsidRPr="001035AD">
              <w:rPr>
                <w:rStyle w:val="341"/>
                <w:i w:val="0"/>
                <w:sz w:val="24"/>
                <w:szCs w:val="24"/>
              </w:rPr>
              <w:t>1</w:t>
            </w:r>
            <w:bookmarkEnd w:id="551"/>
            <w:bookmarkEnd w:id="552"/>
            <w:bookmarkEnd w:id="553"/>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54" w:name="_Toc81334582"/>
            <w:bookmarkStart w:id="555" w:name="_Toc81593448"/>
            <w:bookmarkStart w:id="556" w:name="_Toc81645519"/>
            <w:r w:rsidRPr="001035AD">
              <w:rPr>
                <w:rStyle w:val="341"/>
                <w:i w:val="0"/>
                <w:sz w:val="24"/>
                <w:szCs w:val="24"/>
              </w:rPr>
              <w:t>3</w:t>
            </w:r>
            <w:bookmarkEnd w:id="554"/>
            <w:bookmarkEnd w:id="555"/>
            <w:bookmarkEnd w:id="556"/>
          </w:p>
        </w:tc>
      </w:tr>
      <w:tr w:rsidR="00D1048D" w:rsidRPr="00D1048D" w:rsidTr="001035AD">
        <w:tc>
          <w:tcPr>
            <w:tcW w:w="9180" w:type="dxa"/>
            <w:gridSpan w:val="3"/>
            <w:shd w:val="clear" w:color="auto" w:fill="auto"/>
          </w:tcPr>
          <w:p w:rsidR="00D1048D" w:rsidRPr="00D1048D" w:rsidRDefault="00D1048D" w:rsidP="00E35C71">
            <w:pPr>
              <w:pStyle w:val="311"/>
              <w:keepNext/>
              <w:keepLines/>
              <w:shd w:val="clear" w:color="auto" w:fill="auto"/>
              <w:spacing w:line="240" w:lineRule="auto"/>
              <w:jc w:val="center"/>
              <w:rPr>
                <w:rStyle w:val="341"/>
                <w:i w:val="0"/>
                <w:sz w:val="24"/>
                <w:szCs w:val="24"/>
              </w:rPr>
            </w:pPr>
            <w:bookmarkStart w:id="557" w:name="_Toc81334583"/>
            <w:bookmarkStart w:id="558" w:name="_Toc81593449"/>
            <w:bookmarkStart w:id="559" w:name="_Toc81645520"/>
            <w:r w:rsidRPr="00D1048D">
              <w:rPr>
                <w:rStyle w:val="341"/>
                <w:i w:val="0"/>
                <w:sz w:val="24"/>
                <w:szCs w:val="24"/>
              </w:rPr>
              <w:t>Квалификационная категория</w:t>
            </w:r>
            <w:bookmarkEnd w:id="557"/>
            <w:bookmarkEnd w:id="558"/>
            <w:bookmarkEnd w:id="559"/>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60" w:name="_Toc81334584"/>
            <w:bookmarkStart w:id="561" w:name="_Toc81593450"/>
            <w:bookmarkStart w:id="562" w:name="_Toc81645521"/>
            <w:r w:rsidRPr="00D1048D">
              <w:rPr>
                <w:rStyle w:val="341"/>
                <w:i w:val="0"/>
                <w:sz w:val="24"/>
                <w:szCs w:val="24"/>
              </w:rPr>
              <w:t>высшая категория</w:t>
            </w:r>
            <w:bookmarkEnd w:id="560"/>
            <w:bookmarkEnd w:id="561"/>
            <w:bookmarkEnd w:id="562"/>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rPr>
            </w:pPr>
            <w:bookmarkStart w:id="563" w:name="_Toc81334585"/>
            <w:bookmarkStart w:id="564" w:name="_Toc81593451"/>
            <w:bookmarkStart w:id="565" w:name="_Toc81645522"/>
            <w:r w:rsidRPr="001035AD">
              <w:rPr>
                <w:rStyle w:val="341"/>
                <w:i w:val="0"/>
              </w:rPr>
              <w:t>12</w:t>
            </w:r>
            <w:bookmarkEnd w:id="563"/>
            <w:bookmarkEnd w:id="564"/>
            <w:bookmarkEnd w:id="565"/>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rPr>
            </w:pPr>
            <w:bookmarkStart w:id="566" w:name="_Toc81334586"/>
            <w:bookmarkStart w:id="567" w:name="_Toc81593452"/>
            <w:bookmarkStart w:id="568" w:name="_Toc81645523"/>
            <w:r w:rsidRPr="001035AD">
              <w:rPr>
                <w:rStyle w:val="341"/>
                <w:i w:val="0"/>
              </w:rPr>
              <w:t>31</w:t>
            </w:r>
            <w:bookmarkEnd w:id="566"/>
            <w:bookmarkEnd w:id="567"/>
            <w:bookmarkEnd w:id="568"/>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69" w:name="_Toc81334587"/>
            <w:bookmarkStart w:id="570" w:name="_Toc81593453"/>
            <w:bookmarkStart w:id="571" w:name="_Toc81645524"/>
            <w:r w:rsidRPr="00D1048D">
              <w:rPr>
                <w:rStyle w:val="341"/>
                <w:i w:val="0"/>
                <w:sz w:val="24"/>
                <w:szCs w:val="24"/>
              </w:rPr>
              <w:t>первая категория</w:t>
            </w:r>
            <w:bookmarkEnd w:id="569"/>
            <w:bookmarkEnd w:id="570"/>
            <w:bookmarkEnd w:id="571"/>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rPr>
            </w:pPr>
            <w:bookmarkStart w:id="572" w:name="_Toc81334588"/>
            <w:bookmarkStart w:id="573" w:name="_Toc81593454"/>
            <w:bookmarkStart w:id="574" w:name="_Toc81645525"/>
            <w:r w:rsidRPr="001035AD">
              <w:rPr>
                <w:rStyle w:val="341"/>
                <w:i w:val="0"/>
              </w:rPr>
              <w:t>12</w:t>
            </w:r>
            <w:bookmarkEnd w:id="572"/>
            <w:bookmarkEnd w:id="573"/>
            <w:bookmarkEnd w:id="574"/>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rPr>
            </w:pPr>
            <w:bookmarkStart w:id="575" w:name="_Toc81334589"/>
            <w:bookmarkStart w:id="576" w:name="_Toc81593455"/>
            <w:bookmarkStart w:id="577" w:name="_Toc81645526"/>
            <w:r w:rsidRPr="001035AD">
              <w:rPr>
                <w:rStyle w:val="341"/>
                <w:i w:val="0"/>
              </w:rPr>
              <w:t>31</w:t>
            </w:r>
            <w:bookmarkEnd w:id="575"/>
            <w:bookmarkEnd w:id="576"/>
            <w:bookmarkEnd w:id="577"/>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78" w:name="_Toc81334590"/>
            <w:bookmarkStart w:id="579" w:name="_Toc81593456"/>
            <w:bookmarkStart w:id="580" w:name="_Toc81645527"/>
            <w:r w:rsidRPr="00D1048D">
              <w:rPr>
                <w:rStyle w:val="341"/>
                <w:i w:val="0"/>
                <w:sz w:val="24"/>
                <w:szCs w:val="24"/>
              </w:rPr>
              <w:t>соответствие занимаемой должности</w:t>
            </w:r>
            <w:bookmarkEnd w:id="578"/>
            <w:bookmarkEnd w:id="579"/>
            <w:bookmarkEnd w:id="580"/>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81" w:name="_Toc81334591"/>
            <w:bookmarkStart w:id="582" w:name="_Toc81593457"/>
            <w:bookmarkStart w:id="583" w:name="_Toc81645528"/>
            <w:r w:rsidRPr="001035AD">
              <w:rPr>
                <w:rStyle w:val="341"/>
                <w:i w:val="0"/>
                <w:sz w:val="24"/>
                <w:szCs w:val="24"/>
              </w:rPr>
              <w:t>2</w:t>
            </w:r>
            <w:bookmarkEnd w:id="581"/>
            <w:bookmarkEnd w:id="582"/>
            <w:bookmarkEnd w:id="583"/>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rPr>
            </w:pPr>
            <w:bookmarkStart w:id="584" w:name="_Toc81334592"/>
            <w:bookmarkStart w:id="585" w:name="_Toc81593458"/>
            <w:bookmarkStart w:id="586" w:name="_Toc81645529"/>
            <w:r w:rsidRPr="001035AD">
              <w:rPr>
                <w:rStyle w:val="341"/>
                <w:i w:val="0"/>
              </w:rPr>
              <w:t>5</w:t>
            </w:r>
            <w:bookmarkEnd w:id="584"/>
            <w:bookmarkEnd w:id="585"/>
            <w:bookmarkEnd w:id="586"/>
          </w:p>
        </w:tc>
      </w:tr>
      <w:tr w:rsidR="001035AD" w:rsidRPr="00D1048D" w:rsidTr="001035AD">
        <w:tc>
          <w:tcPr>
            <w:tcW w:w="5070" w:type="dxa"/>
            <w:shd w:val="clear" w:color="auto" w:fill="auto"/>
          </w:tcPr>
          <w:p w:rsidR="001035AD" w:rsidRPr="00D1048D" w:rsidRDefault="001035AD" w:rsidP="00E35C71">
            <w:pPr>
              <w:pStyle w:val="311"/>
              <w:keepNext/>
              <w:keepLines/>
              <w:shd w:val="clear" w:color="auto" w:fill="auto"/>
              <w:spacing w:line="240" w:lineRule="auto"/>
              <w:rPr>
                <w:rStyle w:val="341"/>
                <w:i w:val="0"/>
                <w:sz w:val="24"/>
                <w:szCs w:val="24"/>
              </w:rPr>
            </w:pPr>
            <w:bookmarkStart w:id="587" w:name="_Toc81334593"/>
            <w:bookmarkStart w:id="588" w:name="_Toc81593459"/>
            <w:bookmarkStart w:id="589" w:name="_Toc81645530"/>
            <w:r w:rsidRPr="00D1048D">
              <w:rPr>
                <w:rStyle w:val="341"/>
                <w:i w:val="0"/>
                <w:sz w:val="24"/>
                <w:szCs w:val="24"/>
              </w:rPr>
              <w:t>без категории</w:t>
            </w:r>
            <w:bookmarkEnd w:id="587"/>
            <w:bookmarkEnd w:id="588"/>
            <w:bookmarkEnd w:id="589"/>
          </w:p>
        </w:tc>
        <w:tc>
          <w:tcPr>
            <w:tcW w:w="1842"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sz w:val="24"/>
                <w:szCs w:val="24"/>
              </w:rPr>
            </w:pPr>
            <w:bookmarkStart w:id="590" w:name="_Toc81334594"/>
            <w:bookmarkStart w:id="591" w:name="_Toc81593460"/>
            <w:bookmarkStart w:id="592" w:name="_Toc81645531"/>
            <w:r w:rsidRPr="001035AD">
              <w:rPr>
                <w:rStyle w:val="341"/>
                <w:i w:val="0"/>
                <w:sz w:val="24"/>
                <w:szCs w:val="24"/>
              </w:rPr>
              <w:t>6</w:t>
            </w:r>
            <w:bookmarkEnd w:id="590"/>
            <w:bookmarkEnd w:id="591"/>
            <w:bookmarkEnd w:id="592"/>
          </w:p>
        </w:tc>
        <w:tc>
          <w:tcPr>
            <w:tcW w:w="2268" w:type="dxa"/>
            <w:shd w:val="clear" w:color="auto" w:fill="auto"/>
          </w:tcPr>
          <w:p w:rsidR="001035AD" w:rsidRPr="001035AD" w:rsidRDefault="001035AD" w:rsidP="005E6A87">
            <w:pPr>
              <w:pStyle w:val="311"/>
              <w:keepNext/>
              <w:keepLines/>
              <w:shd w:val="clear" w:color="auto" w:fill="auto"/>
              <w:spacing w:line="240" w:lineRule="auto"/>
              <w:jc w:val="center"/>
              <w:rPr>
                <w:rStyle w:val="341"/>
                <w:i w:val="0"/>
              </w:rPr>
            </w:pPr>
            <w:bookmarkStart w:id="593" w:name="_Toc81334595"/>
            <w:bookmarkStart w:id="594" w:name="_Toc81593461"/>
            <w:bookmarkStart w:id="595" w:name="_Toc81645532"/>
            <w:r w:rsidRPr="001035AD">
              <w:rPr>
                <w:rStyle w:val="341"/>
                <w:i w:val="0"/>
              </w:rPr>
              <w:t>15</w:t>
            </w:r>
            <w:bookmarkEnd w:id="593"/>
            <w:bookmarkEnd w:id="594"/>
            <w:bookmarkEnd w:id="595"/>
          </w:p>
        </w:tc>
      </w:tr>
    </w:tbl>
    <w:p w:rsidR="00E35C71" w:rsidRDefault="00E35C71" w:rsidP="00E35C71">
      <w:pPr>
        <w:pStyle w:val="311"/>
        <w:keepNext/>
        <w:keepLines/>
        <w:shd w:val="clear" w:color="auto" w:fill="auto"/>
        <w:spacing w:line="240" w:lineRule="auto"/>
        <w:ind w:firstLine="454"/>
        <w:rPr>
          <w:rStyle w:val="341"/>
          <w:i w:val="0"/>
          <w:sz w:val="28"/>
          <w:szCs w:val="28"/>
        </w:rPr>
      </w:pPr>
      <w:r>
        <w:rPr>
          <w:rStyle w:val="341"/>
          <w:i w:val="0"/>
          <w:sz w:val="28"/>
          <w:szCs w:val="28"/>
        </w:rPr>
        <w:t xml:space="preserve"> </w:t>
      </w:r>
    </w:p>
    <w:p w:rsidR="00656ED5" w:rsidRPr="00390589" w:rsidRDefault="00656ED5" w:rsidP="00656ED5">
      <w:pPr>
        <w:ind w:firstLine="709"/>
        <w:jc w:val="both"/>
        <w:rPr>
          <w:rFonts w:ascii="Times New Roman" w:hAnsi="Times New Roman"/>
          <w:sz w:val="24"/>
          <w:szCs w:val="24"/>
        </w:rPr>
      </w:pPr>
      <w:r w:rsidRPr="00390589">
        <w:rPr>
          <w:rFonts w:ascii="Times New Roman" w:hAnsi="Times New Roman"/>
          <w:sz w:val="24"/>
          <w:szCs w:val="24"/>
        </w:rPr>
        <w:t>Основную часть педагогического коллектива составляют опытные учителя, обладающие высоким профессиональным мастерством, имеющие высшую и первую квалификационную категории.</w:t>
      </w:r>
    </w:p>
    <w:p w:rsidR="00545911" w:rsidRDefault="00545911" w:rsidP="00545911">
      <w:pPr>
        <w:autoSpaceDE w:val="0"/>
        <w:autoSpaceDN w:val="0"/>
        <w:adjustRightInd w:val="0"/>
        <w:spacing w:after="0" w:line="240" w:lineRule="auto"/>
        <w:rPr>
          <w:rFonts w:ascii="Times New Roman,Bold" w:hAnsi="Times New Roman,Bold" w:cs="Times New Roman,Bold"/>
          <w:b/>
          <w:bCs/>
          <w:sz w:val="24"/>
          <w:szCs w:val="24"/>
          <w:lang w:eastAsia="ru-RU"/>
        </w:rPr>
      </w:pPr>
      <w:r>
        <w:rPr>
          <w:rFonts w:ascii="Times New Roman,Bold" w:hAnsi="Times New Roman,Bold" w:cs="Times New Roman,Bold"/>
          <w:b/>
          <w:bCs/>
          <w:sz w:val="24"/>
          <w:szCs w:val="24"/>
          <w:lang w:eastAsia="ru-RU"/>
        </w:rPr>
        <w:t>Кадровое обеспечение реализации ООП ООО</w:t>
      </w:r>
    </w:p>
    <w:p w:rsidR="00545911" w:rsidRDefault="00545911" w:rsidP="00545911">
      <w:pPr>
        <w:autoSpaceDE w:val="0"/>
        <w:autoSpaceDN w:val="0"/>
        <w:adjustRightInd w:val="0"/>
        <w:spacing w:after="0" w:line="240" w:lineRule="auto"/>
        <w:rPr>
          <w:rFonts w:ascii="Times New Roman,Bold" w:hAnsi="Times New Roman,Bold" w:cs="Times New Roman,Bold"/>
          <w:b/>
          <w:bCs/>
          <w:sz w:val="24"/>
          <w:szCs w:val="24"/>
          <w:lang w:eastAsia="ru-RU"/>
        </w:rPr>
      </w:pPr>
    </w:p>
    <w:tbl>
      <w:tblPr>
        <w:tblStyle w:val="a4"/>
        <w:tblW w:w="0" w:type="auto"/>
        <w:tblLayout w:type="fixed"/>
        <w:tblLook w:val="04A0" w:firstRow="1" w:lastRow="0" w:firstColumn="1" w:lastColumn="0" w:noHBand="0" w:noVBand="1"/>
      </w:tblPr>
      <w:tblGrid>
        <w:gridCol w:w="534"/>
        <w:gridCol w:w="1559"/>
        <w:gridCol w:w="1417"/>
        <w:gridCol w:w="1134"/>
        <w:gridCol w:w="1418"/>
        <w:gridCol w:w="1603"/>
        <w:gridCol w:w="1906"/>
      </w:tblGrid>
      <w:tr w:rsidR="00E479C5" w:rsidRPr="00D2626D" w:rsidTr="005E6A87">
        <w:trPr>
          <w:trHeight w:val="912"/>
        </w:trPr>
        <w:tc>
          <w:tcPr>
            <w:tcW w:w="534" w:type="dxa"/>
          </w:tcPr>
          <w:p w:rsidR="00E479C5" w:rsidRPr="00D2626D" w:rsidRDefault="00E479C5" w:rsidP="005E6A87">
            <w:pPr>
              <w:autoSpaceDE w:val="0"/>
              <w:autoSpaceDN w:val="0"/>
              <w:adjustRightInd w:val="0"/>
              <w:spacing w:after="0" w:line="240" w:lineRule="auto"/>
              <w:rPr>
                <w:rFonts w:ascii="Times New Roman" w:hAnsi="Times New Roman"/>
                <w:b/>
                <w:bCs/>
                <w:sz w:val="24"/>
                <w:szCs w:val="24"/>
              </w:rPr>
            </w:pPr>
            <w:r w:rsidRPr="00D2626D">
              <w:rPr>
                <w:rFonts w:ascii="Times New Roman" w:hAnsi="Times New Roman"/>
                <w:b/>
                <w:bCs/>
                <w:sz w:val="24"/>
                <w:szCs w:val="24"/>
              </w:rPr>
              <w:t xml:space="preserve">№ </w:t>
            </w:r>
            <w:proofErr w:type="gramStart"/>
            <w:r w:rsidRPr="00D2626D">
              <w:rPr>
                <w:rFonts w:ascii="Times New Roman" w:hAnsi="Times New Roman"/>
                <w:b/>
                <w:bCs/>
                <w:sz w:val="24"/>
                <w:szCs w:val="24"/>
              </w:rPr>
              <w:t>п</w:t>
            </w:r>
            <w:proofErr w:type="gramEnd"/>
            <w:r w:rsidRPr="00D2626D">
              <w:rPr>
                <w:rFonts w:ascii="Times New Roman" w:hAnsi="Times New Roman"/>
                <w:b/>
                <w:bCs/>
                <w:sz w:val="24"/>
                <w:szCs w:val="24"/>
              </w:rPr>
              <w:t>/п</w:t>
            </w:r>
          </w:p>
        </w:tc>
        <w:tc>
          <w:tcPr>
            <w:tcW w:w="1559" w:type="dxa"/>
          </w:tcPr>
          <w:p w:rsidR="00E479C5" w:rsidRPr="00D2626D" w:rsidRDefault="00E479C5" w:rsidP="005E6A87">
            <w:pPr>
              <w:autoSpaceDE w:val="0"/>
              <w:autoSpaceDN w:val="0"/>
              <w:adjustRightInd w:val="0"/>
              <w:spacing w:after="0" w:line="240" w:lineRule="auto"/>
              <w:rPr>
                <w:rFonts w:ascii="Times New Roman" w:hAnsi="Times New Roman"/>
                <w:b/>
                <w:bCs/>
                <w:sz w:val="24"/>
                <w:szCs w:val="24"/>
              </w:rPr>
            </w:pPr>
            <w:r w:rsidRPr="00D2626D">
              <w:rPr>
                <w:rFonts w:ascii="Times New Roman" w:hAnsi="Times New Roman"/>
                <w:b/>
                <w:bCs/>
                <w:sz w:val="24"/>
                <w:szCs w:val="24"/>
              </w:rPr>
              <w:t>фамилия имя отчество</w:t>
            </w:r>
          </w:p>
        </w:tc>
        <w:tc>
          <w:tcPr>
            <w:tcW w:w="1417" w:type="dxa"/>
          </w:tcPr>
          <w:p w:rsidR="00E479C5" w:rsidRPr="00D2626D" w:rsidRDefault="00E479C5" w:rsidP="005E6A87">
            <w:pPr>
              <w:autoSpaceDE w:val="0"/>
              <w:autoSpaceDN w:val="0"/>
              <w:adjustRightInd w:val="0"/>
              <w:spacing w:after="0" w:line="240" w:lineRule="auto"/>
              <w:rPr>
                <w:rFonts w:ascii="Times New Roman" w:hAnsi="Times New Roman"/>
                <w:b/>
                <w:bCs/>
                <w:sz w:val="24"/>
                <w:szCs w:val="24"/>
              </w:rPr>
            </w:pPr>
            <w:r w:rsidRPr="00D2626D">
              <w:rPr>
                <w:rFonts w:ascii="Times New Roman" w:hAnsi="Times New Roman"/>
                <w:b/>
                <w:bCs/>
                <w:sz w:val="24"/>
                <w:szCs w:val="24"/>
              </w:rPr>
              <w:t>должность</w:t>
            </w:r>
          </w:p>
        </w:tc>
        <w:tc>
          <w:tcPr>
            <w:tcW w:w="1134" w:type="dxa"/>
          </w:tcPr>
          <w:p w:rsidR="00E479C5" w:rsidRPr="00D2626D" w:rsidRDefault="00E479C5" w:rsidP="005E6A87">
            <w:pPr>
              <w:autoSpaceDE w:val="0"/>
              <w:autoSpaceDN w:val="0"/>
              <w:adjustRightInd w:val="0"/>
              <w:spacing w:after="0" w:line="240" w:lineRule="auto"/>
              <w:ind w:right="-108"/>
              <w:rPr>
                <w:rFonts w:ascii="Times New Roman" w:hAnsi="Times New Roman"/>
                <w:b/>
                <w:bCs/>
                <w:sz w:val="24"/>
                <w:szCs w:val="24"/>
              </w:rPr>
            </w:pPr>
            <w:r w:rsidRPr="00D2626D">
              <w:rPr>
                <w:rFonts w:ascii="Times New Roman" w:hAnsi="Times New Roman"/>
                <w:b/>
                <w:bCs/>
                <w:sz w:val="24"/>
                <w:szCs w:val="24"/>
              </w:rPr>
              <w:t>образование</w:t>
            </w:r>
          </w:p>
          <w:p w:rsidR="00E479C5" w:rsidRPr="00D2626D" w:rsidRDefault="00E479C5" w:rsidP="005E6A87">
            <w:pPr>
              <w:autoSpaceDE w:val="0"/>
              <w:autoSpaceDN w:val="0"/>
              <w:adjustRightInd w:val="0"/>
              <w:spacing w:after="0" w:line="240" w:lineRule="auto"/>
              <w:ind w:right="-108"/>
              <w:rPr>
                <w:rFonts w:ascii="Times New Roman" w:hAnsi="Times New Roman"/>
                <w:b/>
                <w:bCs/>
                <w:sz w:val="24"/>
                <w:szCs w:val="24"/>
              </w:rPr>
            </w:pPr>
            <w:r w:rsidRPr="00D2626D">
              <w:rPr>
                <w:rFonts w:ascii="Times New Roman" w:hAnsi="Times New Roman"/>
                <w:b/>
                <w:bCs/>
                <w:sz w:val="24"/>
                <w:szCs w:val="24"/>
              </w:rPr>
              <w:t>по диплому</w:t>
            </w:r>
          </w:p>
          <w:p w:rsidR="00E479C5" w:rsidRPr="00D2626D" w:rsidRDefault="00E479C5" w:rsidP="005E6A87">
            <w:pPr>
              <w:autoSpaceDE w:val="0"/>
              <w:autoSpaceDN w:val="0"/>
              <w:adjustRightInd w:val="0"/>
              <w:spacing w:after="0" w:line="240" w:lineRule="auto"/>
              <w:rPr>
                <w:rFonts w:ascii="Times New Roman" w:hAnsi="Times New Roman"/>
                <w:b/>
                <w:bCs/>
                <w:sz w:val="24"/>
                <w:szCs w:val="24"/>
              </w:rPr>
            </w:pP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
                <w:bCs/>
                <w:sz w:val="24"/>
                <w:szCs w:val="24"/>
              </w:rPr>
              <w:t>ОУ</w:t>
            </w:r>
          </w:p>
          <w:p w:rsidR="00E479C5" w:rsidRPr="00D2626D" w:rsidRDefault="00E479C5" w:rsidP="005E6A87">
            <w:pPr>
              <w:autoSpaceDE w:val="0"/>
              <w:autoSpaceDN w:val="0"/>
              <w:adjustRightInd w:val="0"/>
              <w:spacing w:after="0" w:line="240" w:lineRule="auto"/>
              <w:rPr>
                <w:rFonts w:ascii="Times New Roman" w:hAnsi="Times New Roman"/>
                <w:b/>
                <w:bCs/>
                <w:sz w:val="24"/>
                <w:szCs w:val="24"/>
              </w:rPr>
            </w:pPr>
          </w:p>
        </w:tc>
        <w:tc>
          <w:tcPr>
            <w:tcW w:w="1603" w:type="dxa"/>
          </w:tcPr>
          <w:p w:rsidR="00E479C5" w:rsidRPr="00D2626D" w:rsidRDefault="00E479C5" w:rsidP="005E6A87">
            <w:pPr>
              <w:autoSpaceDE w:val="0"/>
              <w:autoSpaceDN w:val="0"/>
              <w:adjustRightInd w:val="0"/>
              <w:spacing w:after="0" w:line="240" w:lineRule="auto"/>
              <w:rPr>
                <w:rFonts w:ascii="Times New Roman" w:hAnsi="Times New Roman"/>
                <w:b/>
                <w:bCs/>
                <w:sz w:val="24"/>
                <w:szCs w:val="24"/>
              </w:rPr>
            </w:pPr>
            <w:proofErr w:type="gramStart"/>
            <w:r w:rsidRPr="00D2626D">
              <w:rPr>
                <w:rFonts w:ascii="Times New Roman" w:hAnsi="Times New Roman"/>
                <w:b/>
                <w:bCs/>
                <w:sz w:val="24"/>
                <w:szCs w:val="24"/>
              </w:rPr>
              <w:t>Специаль-ность</w:t>
            </w:r>
            <w:proofErr w:type="gramEnd"/>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
                <w:bCs/>
                <w:sz w:val="24"/>
                <w:szCs w:val="24"/>
              </w:rPr>
            </w:pPr>
            <w:r w:rsidRPr="00D2626D">
              <w:rPr>
                <w:rFonts w:ascii="Times New Roman" w:hAnsi="Times New Roman"/>
                <w:b/>
                <w:bCs/>
                <w:sz w:val="24"/>
                <w:szCs w:val="24"/>
              </w:rPr>
              <w:t>квалификация</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Андросова Нина Васильевна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физики</w:t>
            </w:r>
          </w:p>
        </w:tc>
        <w:tc>
          <w:tcPr>
            <w:tcW w:w="1134"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bCs/>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Физика и математика</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spacing w:after="0" w:line="240" w:lineRule="auto"/>
              <w:rPr>
                <w:rFonts w:ascii="Times New Roman" w:hAnsi="Times New Roman"/>
                <w:color w:val="000000"/>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Андрющенко Наталья Степановна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химии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ТГУ</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Биология</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Биолог, преподаватель биологии и химии</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Афанасьева Марина Викторовна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русского языка и литературы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русский язык и литература</w:t>
            </w:r>
          </w:p>
        </w:tc>
        <w:tc>
          <w:tcPr>
            <w:tcW w:w="1906" w:type="dxa"/>
          </w:tcPr>
          <w:p w:rsidR="00E479C5" w:rsidRPr="00D2626D" w:rsidRDefault="00E479C5" w:rsidP="005E6A87">
            <w:pPr>
              <w:spacing w:after="0" w:line="240" w:lineRule="auto"/>
              <w:rPr>
                <w:rFonts w:ascii="Times New Roman" w:hAnsi="Times New Roman"/>
                <w:color w:val="000000"/>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Афанасьева Ольга Викторовна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русского языка и литературы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Абакан</w:t>
            </w:r>
            <w:proofErr w:type="gramStart"/>
            <w:r w:rsidRPr="00D2626D">
              <w:rPr>
                <w:rFonts w:ascii="Times New Roman" w:hAnsi="Times New Roman"/>
                <w:sz w:val="24"/>
                <w:szCs w:val="24"/>
              </w:rPr>
              <w:t>.г</w:t>
            </w:r>
            <w:proofErr w:type="gramEnd"/>
            <w:r w:rsidRPr="00D2626D">
              <w:rPr>
                <w:rFonts w:ascii="Times New Roman" w:hAnsi="Times New Roman"/>
                <w:sz w:val="24"/>
                <w:szCs w:val="24"/>
              </w:rPr>
              <w:t>осуд.пед.университет</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русский язык и литература</w:t>
            </w:r>
          </w:p>
        </w:tc>
        <w:tc>
          <w:tcPr>
            <w:tcW w:w="1906" w:type="dxa"/>
          </w:tcPr>
          <w:p w:rsidR="00E479C5" w:rsidRPr="00D2626D" w:rsidRDefault="00E479C5" w:rsidP="005E6A87">
            <w:pPr>
              <w:spacing w:after="0" w:line="240" w:lineRule="auto"/>
              <w:rPr>
                <w:rFonts w:ascii="Times New Roman" w:hAnsi="Times New Roman"/>
                <w:color w:val="000000"/>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Астапенко Вячеслав Викторович</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физической культуры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ind w:firstLine="34"/>
              <w:rPr>
                <w:rFonts w:ascii="Times New Roman" w:hAnsi="Times New Roman"/>
                <w:sz w:val="24"/>
                <w:szCs w:val="24"/>
              </w:rPr>
            </w:pPr>
            <w:r w:rsidRPr="00D2626D">
              <w:rPr>
                <w:rFonts w:ascii="Times New Roman" w:hAnsi="Times New Roman"/>
                <w:sz w:val="24"/>
                <w:szCs w:val="24"/>
              </w:rPr>
              <w:t>физическая культура и спорт</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специалист по физической культуре и спорту</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Байда Ольга Николаевна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истории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ТГУ</w:t>
            </w:r>
          </w:p>
        </w:tc>
        <w:tc>
          <w:tcPr>
            <w:tcW w:w="1603"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история</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Историк, преподаватель истории</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Бобылева Дарья Романовна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математики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Воронеж</w:t>
            </w:r>
            <w:proofErr w:type="gramStart"/>
            <w:r w:rsidRPr="00D2626D">
              <w:rPr>
                <w:rFonts w:ascii="Times New Roman" w:hAnsi="Times New Roman"/>
                <w:sz w:val="24"/>
                <w:szCs w:val="24"/>
              </w:rPr>
              <w:t>.г</w:t>
            </w:r>
            <w:proofErr w:type="gramEnd"/>
            <w:r w:rsidRPr="00D2626D">
              <w:rPr>
                <w:rFonts w:ascii="Times New Roman" w:hAnsi="Times New Roman"/>
                <w:sz w:val="24"/>
                <w:szCs w:val="24"/>
              </w:rPr>
              <w:t>ос.университет</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sidRPr="00D2626D">
              <w:rPr>
                <w:rFonts w:ascii="Times New Roman" w:hAnsi="Times New Roman"/>
                <w:bCs/>
                <w:sz w:val="24"/>
                <w:szCs w:val="24"/>
              </w:rPr>
              <w:t>Математика</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бакалавр</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Болдырева Татьяна Николаевна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русского языка и литературы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русский язык и литература</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Филолог, преподаватель русского языка и литературы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Бульченко  Оксана Анатольевна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английского языка</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Английский и немецкий языки</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spacing w:after="0" w:line="240" w:lineRule="auto"/>
              <w:rPr>
                <w:rFonts w:ascii="Times New Roman" w:hAnsi="Times New Roman"/>
                <w:color w:val="000000"/>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Бульченко Людмила Семеновна</w:t>
            </w:r>
          </w:p>
        </w:tc>
        <w:tc>
          <w:tcPr>
            <w:tcW w:w="1417"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 xml:space="preserve">Учитель технологии </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Омский технол. институт</w:t>
            </w:r>
          </w:p>
        </w:tc>
        <w:tc>
          <w:tcPr>
            <w:tcW w:w="1603" w:type="dxa"/>
          </w:tcPr>
          <w:p w:rsidR="00E479C5" w:rsidRPr="00D2626D" w:rsidRDefault="00E479C5" w:rsidP="005E6A87">
            <w:pPr>
              <w:autoSpaceDE w:val="0"/>
              <w:autoSpaceDN w:val="0"/>
              <w:adjustRightInd w:val="0"/>
              <w:ind w:firstLine="34"/>
              <w:rPr>
                <w:rFonts w:ascii="Times New Roman" w:hAnsi="Times New Roman"/>
                <w:bCs/>
                <w:sz w:val="24"/>
                <w:szCs w:val="24"/>
              </w:rPr>
            </w:pPr>
            <w:r w:rsidRPr="00D2626D">
              <w:rPr>
                <w:rFonts w:ascii="Times New Roman" w:hAnsi="Times New Roman"/>
                <w:bCs/>
                <w:sz w:val="24"/>
                <w:szCs w:val="24"/>
              </w:rPr>
              <w:t>Экономика и организация бытового обслуживания</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Инженер-экономист</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Бурыхина Юлия Петровна</w:t>
            </w:r>
          </w:p>
        </w:tc>
        <w:tc>
          <w:tcPr>
            <w:tcW w:w="1417"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Учитель физики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rPr>
                <w:rFonts w:ascii="Times New Roman" w:hAnsi="Times New Roman"/>
                <w:bCs/>
                <w:sz w:val="24"/>
                <w:szCs w:val="24"/>
              </w:rPr>
            </w:pPr>
            <w:r w:rsidRPr="00D2626D">
              <w:rPr>
                <w:rFonts w:ascii="Times New Roman" w:hAnsi="Times New Roman"/>
                <w:color w:val="111111"/>
                <w:sz w:val="24"/>
                <w:szCs w:val="24"/>
              </w:rPr>
              <w:t>Физика и математика</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Учитель физики и математики</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Буйновский Александр Андреевич</w:t>
            </w:r>
          </w:p>
        </w:tc>
        <w:tc>
          <w:tcPr>
            <w:tcW w:w="1417"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Преподаватель-организатор ОБЖ</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ТГУ</w:t>
            </w:r>
          </w:p>
        </w:tc>
        <w:tc>
          <w:tcPr>
            <w:tcW w:w="1603" w:type="dxa"/>
          </w:tcPr>
          <w:p w:rsidR="00E479C5" w:rsidRPr="00D2626D" w:rsidRDefault="00E479C5" w:rsidP="005E6A87">
            <w:pPr>
              <w:spacing w:after="0" w:line="240" w:lineRule="auto"/>
              <w:ind w:firstLineChars="100" w:firstLine="240"/>
              <w:rPr>
                <w:rFonts w:ascii="Times New Roman" w:hAnsi="Times New Roman"/>
                <w:color w:val="111111"/>
                <w:sz w:val="24"/>
                <w:szCs w:val="24"/>
              </w:rPr>
            </w:pPr>
            <w:r w:rsidRPr="00D2626D">
              <w:rPr>
                <w:rFonts w:ascii="Times New Roman" w:hAnsi="Times New Roman"/>
                <w:color w:val="111111"/>
                <w:sz w:val="24"/>
                <w:szCs w:val="24"/>
              </w:rPr>
              <w:t>Биология</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биолог</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Голофаст Светлана Ивановна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музыки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Среднее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Томский педагогический колледж</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Pr>
                <w:rFonts w:ascii="Times New Roman" w:hAnsi="Times New Roman"/>
                <w:bCs/>
                <w:sz w:val="24"/>
                <w:szCs w:val="24"/>
              </w:rPr>
              <w:t>Музыкальное воспитание</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музыки, музыкальный руководитель</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Гребенникова Светлана Алексеевна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истории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ТГУ</w:t>
            </w:r>
          </w:p>
        </w:tc>
        <w:tc>
          <w:tcPr>
            <w:tcW w:w="1603" w:type="dxa"/>
          </w:tcPr>
          <w:p w:rsidR="00E479C5" w:rsidRPr="00D2626D" w:rsidRDefault="00E479C5" w:rsidP="005E6A87">
            <w:pPr>
              <w:spacing w:after="0" w:line="240" w:lineRule="auto"/>
              <w:ind w:firstLineChars="100" w:firstLine="240"/>
              <w:rPr>
                <w:rFonts w:ascii="Times New Roman" w:hAnsi="Times New Roman"/>
                <w:color w:val="111111"/>
                <w:sz w:val="24"/>
                <w:szCs w:val="24"/>
              </w:rPr>
            </w:pPr>
            <w:r>
              <w:rPr>
                <w:rFonts w:ascii="Times New Roman" w:hAnsi="Times New Roman"/>
                <w:color w:val="111111"/>
                <w:sz w:val="24"/>
                <w:szCs w:val="24"/>
              </w:rPr>
              <w:t>история</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spacing w:after="0" w:line="240" w:lineRule="auto"/>
              <w:rPr>
                <w:rFonts w:ascii="Times New Roman" w:hAnsi="Times New Roman"/>
                <w:color w:val="000000"/>
                <w:sz w:val="24"/>
                <w:szCs w:val="24"/>
              </w:rPr>
            </w:pPr>
            <w:r w:rsidRPr="00D2626D">
              <w:rPr>
                <w:rFonts w:ascii="Times New Roman" w:hAnsi="Times New Roman"/>
                <w:color w:val="000000"/>
                <w:sz w:val="24"/>
                <w:szCs w:val="24"/>
              </w:rPr>
              <w:t>Историк. Преподователь истории и обществоведения</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Дмитриева Оксана Владимировна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английского языка</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sidRPr="00D2626D">
              <w:rPr>
                <w:rFonts w:ascii="Times New Roman" w:hAnsi="Times New Roman"/>
                <w:bCs/>
                <w:sz w:val="24"/>
                <w:szCs w:val="24"/>
              </w:rPr>
              <w:t>французский и английский языки</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Ермаков Константин Иванович</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физической культуры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rPr>
                <w:rFonts w:ascii="Times New Roman" w:hAnsi="Times New Roman"/>
                <w:bCs/>
                <w:sz w:val="24"/>
                <w:szCs w:val="24"/>
              </w:rPr>
            </w:pPr>
            <w:r>
              <w:rPr>
                <w:rFonts w:ascii="Times New Roman" w:hAnsi="Times New Roman"/>
                <w:color w:val="111111"/>
                <w:sz w:val="24"/>
                <w:szCs w:val="24"/>
              </w:rPr>
              <w:t>Физическое воспитание</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Иванова Наталья Петровна</w:t>
            </w:r>
          </w:p>
        </w:tc>
        <w:tc>
          <w:tcPr>
            <w:tcW w:w="1417"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Учитель географии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sidRPr="00D2626D">
              <w:rPr>
                <w:rFonts w:ascii="Times New Roman" w:hAnsi="Times New Roman"/>
                <w:bCs/>
                <w:sz w:val="24"/>
                <w:szCs w:val="24"/>
              </w:rPr>
              <w:t>география</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Учитель географии и биологии</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hd w:val="clear" w:color="auto" w:fill="FFFFFF"/>
              <w:spacing w:after="0" w:line="240" w:lineRule="auto"/>
              <w:rPr>
                <w:rFonts w:ascii="Times New Roman" w:hAnsi="Times New Roman"/>
                <w:sz w:val="24"/>
                <w:szCs w:val="24"/>
              </w:rPr>
            </w:pPr>
            <w:r w:rsidRPr="00D2626D">
              <w:rPr>
                <w:rFonts w:ascii="Times New Roman" w:hAnsi="Times New Roman"/>
                <w:sz w:val="24"/>
                <w:szCs w:val="24"/>
              </w:rPr>
              <w:t>Комарова Ирина Сергеевна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физической культуры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ТГУ</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sidRPr="00D2626D">
              <w:rPr>
                <w:rFonts w:ascii="Times New Roman" w:hAnsi="Times New Roman"/>
                <w:bCs/>
                <w:sz w:val="24"/>
                <w:szCs w:val="24"/>
              </w:rPr>
              <w:t>Физическая культура</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бакалавр</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Колегаева Светлана Алексеевна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английского языка</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D2626D" w:rsidRDefault="00E479C5" w:rsidP="005E6A87">
            <w:pPr>
              <w:spacing w:after="0" w:line="240" w:lineRule="auto"/>
              <w:rPr>
                <w:rFonts w:ascii="Times New Roman" w:hAnsi="Times New Roman"/>
                <w:bCs/>
                <w:sz w:val="24"/>
                <w:szCs w:val="24"/>
              </w:rPr>
            </w:pPr>
            <w:r>
              <w:rPr>
                <w:rFonts w:ascii="Times New Roman" w:hAnsi="Times New Roman"/>
                <w:color w:val="111111"/>
                <w:sz w:val="24"/>
                <w:szCs w:val="24"/>
              </w:rPr>
              <w:t>Французский и немецкий языки</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Казакова Дарья Евгеньевна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рус</w:t>
            </w:r>
            <w:proofErr w:type="gramStart"/>
            <w:r w:rsidRPr="00D2626D">
              <w:rPr>
                <w:rFonts w:ascii="Times New Roman" w:hAnsi="Times New Roman"/>
                <w:sz w:val="24"/>
                <w:szCs w:val="24"/>
              </w:rPr>
              <w:t>.</w:t>
            </w:r>
            <w:proofErr w:type="gramEnd"/>
            <w:r w:rsidRPr="00D2626D">
              <w:rPr>
                <w:rFonts w:ascii="Times New Roman" w:hAnsi="Times New Roman"/>
                <w:sz w:val="24"/>
                <w:szCs w:val="24"/>
              </w:rPr>
              <w:t xml:space="preserve"> </w:t>
            </w:r>
            <w:proofErr w:type="gramStart"/>
            <w:r w:rsidRPr="00D2626D">
              <w:rPr>
                <w:rFonts w:ascii="Times New Roman" w:hAnsi="Times New Roman"/>
                <w:sz w:val="24"/>
                <w:szCs w:val="24"/>
              </w:rPr>
              <w:t>я</w:t>
            </w:r>
            <w:proofErr w:type="gramEnd"/>
            <w:r w:rsidRPr="00D2626D">
              <w:rPr>
                <w:rFonts w:ascii="Times New Roman" w:hAnsi="Times New Roman"/>
                <w:sz w:val="24"/>
                <w:szCs w:val="24"/>
              </w:rPr>
              <w:t>з. и литературы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ТГУ</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sidRPr="00D2626D">
              <w:rPr>
                <w:rFonts w:ascii="Times New Roman" w:hAnsi="Times New Roman"/>
                <w:bCs/>
                <w:sz w:val="24"/>
                <w:szCs w:val="24"/>
              </w:rPr>
              <w:t>Филология</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Филолог, преподаватель</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Кутукова Людмила Витальевна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 xml:space="preserve">Учитель </w:t>
            </w:r>
            <w:proofErr w:type="gramStart"/>
            <w:r w:rsidRPr="00D2626D">
              <w:rPr>
                <w:rFonts w:ascii="Times New Roman" w:hAnsi="Times New Roman"/>
                <w:sz w:val="24"/>
                <w:szCs w:val="24"/>
              </w:rPr>
              <w:t>ИЗО</w:t>
            </w:r>
            <w:proofErr w:type="gramEnd"/>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ТИСИ</w:t>
            </w:r>
          </w:p>
        </w:tc>
        <w:tc>
          <w:tcPr>
            <w:tcW w:w="1603" w:type="dxa"/>
          </w:tcPr>
          <w:p w:rsidR="00E479C5" w:rsidRPr="00D2626D" w:rsidRDefault="00E479C5" w:rsidP="005E6A87">
            <w:pPr>
              <w:spacing w:after="0" w:line="240" w:lineRule="auto"/>
              <w:ind w:left="-108" w:right="-64"/>
              <w:rPr>
                <w:rFonts w:ascii="Times New Roman" w:hAnsi="Times New Roman"/>
                <w:color w:val="111111"/>
                <w:sz w:val="24"/>
                <w:szCs w:val="24"/>
              </w:rPr>
            </w:pPr>
            <w:r w:rsidRPr="00D2626D">
              <w:rPr>
                <w:rFonts w:ascii="Times New Roman" w:hAnsi="Times New Roman"/>
                <w:color w:val="111111"/>
                <w:sz w:val="24"/>
                <w:szCs w:val="24"/>
              </w:rPr>
              <w:t>Промышленное и гражданское строительство</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spacing w:after="0" w:line="240" w:lineRule="auto"/>
              <w:rPr>
                <w:rFonts w:ascii="Times New Roman" w:hAnsi="Times New Roman"/>
                <w:color w:val="000000"/>
                <w:sz w:val="24"/>
                <w:szCs w:val="24"/>
              </w:rPr>
            </w:pPr>
            <w:r w:rsidRPr="00D2626D">
              <w:rPr>
                <w:rFonts w:ascii="Times New Roman" w:hAnsi="Times New Roman"/>
                <w:color w:val="000000"/>
                <w:sz w:val="24"/>
                <w:szCs w:val="24"/>
              </w:rPr>
              <w:t>инженер-строитель</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Кудряшова Вероника Николаевна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информатики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ТГПИ</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sidRPr="00D2626D">
              <w:rPr>
                <w:rFonts w:ascii="Times New Roman" w:hAnsi="Times New Roman"/>
                <w:bCs/>
                <w:sz w:val="24"/>
                <w:szCs w:val="24"/>
              </w:rPr>
              <w:t xml:space="preserve">Физика с дополнительной специальностью информатика и </w:t>
            </w:r>
            <w:proofErr w:type="gramStart"/>
            <w:r w:rsidRPr="00D2626D">
              <w:rPr>
                <w:rFonts w:ascii="Times New Roman" w:hAnsi="Times New Roman"/>
                <w:bCs/>
                <w:sz w:val="24"/>
                <w:szCs w:val="24"/>
              </w:rPr>
              <w:t>ВТ</w:t>
            </w:r>
            <w:proofErr w:type="gramEnd"/>
          </w:p>
        </w:tc>
        <w:tc>
          <w:tcPr>
            <w:tcW w:w="1906" w:type="dxa"/>
          </w:tcPr>
          <w:p w:rsidR="00E479C5" w:rsidRPr="00D2626D" w:rsidRDefault="00E479C5" w:rsidP="005E6A87">
            <w:pPr>
              <w:spacing w:after="0" w:line="240" w:lineRule="auto"/>
              <w:rPr>
                <w:rFonts w:ascii="Times New Roman" w:hAnsi="Times New Roman"/>
                <w:color w:val="000000"/>
                <w:sz w:val="24"/>
                <w:szCs w:val="24"/>
              </w:rPr>
            </w:pPr>
            <w:r w:rsidRPr="00D2626D">
              <w:rPr>
                <w:rFonts w:ascii="Times New Roman" w:hAnsi="Times New Roman"/>
                <w:color w:val="000000"/>
                <w:sz w:val="24"/>
                <w:szCs w:val="24"/>
              </w:rPr>
              <w:t xml:space="preserve">Учитель физики, информатики и </w:t>
            </w:r>
            <w:proofErr w:type="gramStart"/>
            <w:r w:rsidRPr="00D2626D">
              <w:rPr>
                <w:rFonts w:ascii="Times New Roman" w:hAnsi="Times New Roman"/>
                <w:color w:val="000000"/>
                <w:sz w:val="24"/>
                <w:szCs w:val="24"/>
              </w:rPr>
              <w:t>ВТ</w:t>
            </w:r>
            <w:proofErr w:type="gramEnd"/>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Можарова Елена Николаевна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математики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ТГПУ</w:t>
            </w:r>
          </w:p>
        </w:tc>
        <w:tc>
          <w:tcPr>
            <w:tcW w:w="1603" w:type="dxa"/>
          </w:tcPr>
          <w:p w:rsidR="00E479C5" w:rsidRPr="00123918"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математика с дополнительной специальностью информатика</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Мычко Татьяна Петровна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биологии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ТГУ</w:t>
            </w:r>
          </w:p>
        </w:tc>
        <w:tc>
          <w:tcPr>
            <w:tcW w:w="1603" w:type="dxa"/>
          </w:tcPr>
          <w:p w:rsidR="00E479C5" w:rsidRPr="00D2626D" w:rsidRDefault="00E479C5" w:rsidP="005E6A87">
            <w:pPr>
              <w:spacing w:after="0" w:line="240" w:lineRule="auto"/>
              <w:ind w:firstLineChars="100" w:firstLine="240"/>
              <w:rPr>
                <w:rFonts w:ascii="Times New Roman" w:hAnsi="Times New Roman"/>
                <w:color w:val="111111"/>
                <w:sz w:val="24"/>
                <w:szCs w:val="24"/>
              </w:rPr>
            </w:pPr>
            <w:r w:rsidRPr="00D2626D">
              <w:rPr>
                <w:rFonts w:ascii="Times New Roman" w:hAnsi="Times New Roman"/>
                <w:color w:val="111111"/>
                <w:sz w:val="24"/>
                <w:szCs w:val="24"/>
              </w:rPr>
              <w:t>Биология</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bCs/>
                <w:sz w:val="24"/>
                <w:szCs w:val="24"/>
              </w:rPr>
              <w:t>биолог</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Несмеянова Марина Алексеевна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рус</w:t>
            </w:r>
            <w:proofErr w:type="gramStart"/>
            <w:r w:rsidRPr="00D2626D">
              <w:rPr>
                <w:rFonts w:ascii="Times New Roman" w:hAnsi="Times New Roman"/>
                <w:sz w:val="24"/>
                <w:szCs w:val="24"/>
              </w:rPr>
              <w:t>.</w:t>
            </w:r>
            <w:proofErr w:type="gramEnd"/>
            <w:r w:rsidRPr="00D2626D">
              <w:rPr>
                <w:rFonts w:ascii="Times New Roman" w:hAnsi="Times New Roman"/>
                <w:sz w:val="24"/>
                <w:szCs w:val="24"/>
              </w:rPr>
              <w:t xml:space="preserve"> </w:t>
            </w:r>
            <w:proofErr w:type="gramStart"/>
            <w:r w:rsidRPr="00D2626D">
              <w:rPr>
                <w:rFonts w:ascii="Times New Roman" w:hAnsi="Times New Roman"/>
                <w:sz w:val="24"/>
                <w:szCs w:val="24"/>
              </w:rPr>
              <w:t>я</w:t>
            </w:r>
            <w:proofErr w:type="gramEnd"/>
            <w:r w:rsidRPr="00D2626D">
              <w:rPr>
                <w:rFonts w:ascii="Times New Roman" w:hAnsi="Times New Roman"/>
                <w:sz w:val="24"/>
                <w:szCs w:val="24"/>
              </w:rPr>
              <w:t>з и литературы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Новосиб</w:t>
            </w:r>
            <w:proofErr w:type="gramStart"/>
            <w:r w:rsidRPr="00D2626D">
              <w:rPr>
                <w:rFonts w:ascii="Times New Roman" w:hAnsi="Times New Roman"/>
                <w:sz w:val="24"/>
                <w:szCs w:val="24"/>
              </w:rPr>
              <w:t>.г</w:t>
            </w:r>
            <w:proofErr w:type="gramEnd"/>
            <w:r>
              <w:rPr>
                <w:rFonts w:ascii="Times New Roman" w:hAnsi="Times New Roman"/>
                <w:sz w:val="24"/>
                <w:szCs w:val="24"/>
              </w:rPr>
              <w:t>ос.пед.университет</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русский язык и литература</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русского языка и литературы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Никифорова Мария Станиславовна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английского языка</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 xml:space="preserve">ТГПУ </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английский и немецкий язык</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средней школы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Никифорова Татьяна Ивановна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немецкого языка</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 xml:space="preserve">ТГПУ </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филология</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111111"/>
                <w:sz w:val="24"/>
                <w:szCs w:val="24"/>
              </w:rPr>
              <w:t>Учитель английского и немецкого языка</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Никонова Мария Викторовна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английского языка</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ТГУ</w:t>
            </w:r>
          </w:p>
        </w:tc>
        <w:tc>
          <w:tcPr>
            <w:tcW w:w="1603" w:type="dxa"/>
          </w:tcPr>
          <w:p w:rsidR="00E479C5" w:rsidRPr="00123918"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Специалист в области международ</w:t>
            </w:r>
            <w:r w:rsidRPr="00D2626D">
              <w:rPr>
                <w:rFonts w:ascii="Times New Roman" w:hAnsi="Times New Roman"/>
                <w:color w:val="111111"/>
                <w:sz w:val="24"/>
                <w:szCs w:val="24"/>
              </w:rPr>
              <w:lastRenderedPageBreak/>
              <w:t>ных отношений</w:t>
            </w:r>
          </w:p>
        </w:tc>
        <w:tc>
          <w:tcPr>
            <w:tcW w:w="1906" w:type="dxa"/>
          </w:tcPr>
          <w:p w:rsidR="00E479C5" w:rsidRPr="00D2626D" w:rsidRDefault="00E479C5" w:rsidP="005E6A87">
            <w:pPr>
              <w:spacing w:after="0" w:line="240" w:lineRule="auto"/>
              <w:ind w:firstLineChars="100" w:firstLine="240"/>
              <w:rPr>
                <w:rFonts w:ascii="Times New Roman" w:hAnsi="Times New Roman"/>
                <w:color w:val="111111"/>
                <w:sz w:val="24"/>
                <w:szCs w:val="24"/>
              </w:rPr>
            </w:pPr>
            <w:r w:rsidRPr="00D2626D">
              <w:rPr>
                <w:rFonts w:ascii="Times New Roman" w:hAnsi="Times New Roman"/>
                <w:color w:val="111111"/>
                <w:sz w:val="24"/>
                <w:szCs w:val="24"/>
              </w:rPr>
              <w:lastRenderedPageBreak/>
              <w:t>Международные отношения</w:t>
            </w:r>
          </w:p>
          <w:p w:rsidR="00E479C5" w:rsidRPr="00D2626D" w:rsidRDefault="00E479C5" w:rsidP="005E6A87">
            <w:pPr>
              <w:autoSpaceDE w:val="0"/>
              <w:autoSpaceDN w:val="0"/>
              <w:adjustRightInd w:val="0"/>
              <w:spacing w:after="0" w:line="240" w:lineRule="auto"/>
              <w:rPr>
                <w:rFonts w:ascii="Times New Roman" w:hAnsi="Times New Roman"/>
                <w:bCs/>
                <w:sz w:val="24"/>
                <w:szCs w:val="24"/>
              </w:rPr>
            </w:pP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ind w:right="-108"/>
              <w:rPr>
                <w:rFonts w:ascii="Times New Roman" w:hAnsi="Times New Roman"/>
                <w:sz w:val="24"/>
                <w:szCs w:val="24"/>
              </w:rPr>
            </w:pPr>
            <w:r w:rsidRPr="00D2626D">
              <w:rPr>
                <w:rFonts w:ascii="Times New Roman" w:hAnsi="Times New Roman"/>
                <w:sz w:val="24"/>
                <w:szCs w:val="24"/>
              </w:rPr>
              <w:t>Павлова Ирина Вячеславовна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истории</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ТГУ</w:t>
            </w:r>
          </w:p>
        </w:tc>
        <w:tc>
          <w:tcPr>
            <w:tcW w:w="1603" w:type="dxa"/>
          </w:tcPr>
          <w:p w:rsidR="00E479C5" w:rsidRPr="00D2626D" w:rsidRDefault="00E479C5" w:rsidP="005E6A87">
            <w:pPr>
              <w:spacing w:after="0" w:line="240" w:lineRule="auto"/>
              <w:ind w:firstLineChars="100" w:firstLine="240"/>
              <w:rPr>
                <w:rFonts w:ascii="Times New Roman" w:hAnsi="Times New Roman"/>
                <w:color w:val="111111"/>
                <w:sz w:val="24"/>
                <w:szCs w:val="24"/>
              </w:rPr>
            </w:pPr>
            <w:r w:rsidRPr="00D2626D">
              <w:rPr>
                <w:rFonts w:ascii="Times New Roman" w:hAnsi="Times New Roman"/>
                <w:color w:val="111111"/>
                <w:sz w:val="24"/>
                <w:szCs w:val="24"/>
              </w:rPr>
              <w:t>История</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spacing w:after="0" w:line="240" w:lineRule="auto"/>
              <w:ind w:right="-143"/>
              <w:rPr>
                <w:rFonts w:ascii="Times New Roman" w:hAnsi="Times New Roman"/>
                <w:color w:val="000000"/>
                <w:sz w:val="24"/>
                <w:szCs w:val="24"/>
              </w:rPr>
            </w:pPr>
            <w:r w:rsidRPr="00D2626D">
              <w:rPr>
                <w:rFonts w:ascii="Times New Roman" w:hAnsi="Times New Roman"/>
                <w:color w:val="000000"/>
                <w:sz w:val="24"/>
                <w:szCs w:val="24"/>
              </w:rPr>
              <w:t>Историк. Преподаватель истории и обществоведения</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Сальникова Инна Аркадьевна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русского языка и литературы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 xml:space="preserve">ТГПУ </w:t>
            </w:r>
          </w:p>
        </w:tc>
        <w:tc>
          <w:tcPr>
            <w:tcW w:w="1603" w:type="dxa"/>
          </w:tcPr>
          <w:p w:rsidR="00E479C5" w:rsidRPr="00D2626D" w:rsidRDefault="00E479C5" w:rsidP="005E6A87">
            <w:pPr>
              <w:spacing w:after="0" w:line="240" w:lineRule="auto"/>
              <w:rPr>
                <w:rFonts w:ascii="Times New Roman" w:hAnsi="Times New Roman"/>
                <w:color w:val="111111"/>
                <w:sz w:val="24"/>
                <w:szCs w:val="24"/>
              </w:rPr>
            </w:pPr>
            <w:r w:rsidRPr="00D2626D">
              <w:rPr>
                <w:rFonts w:ascii="Times New Roman" w:hAnsi="Times New Roman"/>
                <w:color w:val="111111"/>
                <w:sz w:val="24"/>
                <w:szCs w:val="24"/>
              </w:rPr>
              <w:t>русский язык и литература</w:t>
            </w:r>
          </w:p>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русского языка и литературы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Трофимов Виталий Юрьевич</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физической культуры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 xml:space="preserve">ТГПУ </w:t>
            </w:r>
          </w:p>
        </w:tc>
        <w:tc>
          <w:tcPr>
            <w:tcW w:w="1603" w:type="dxa"/>
          </w:tcPr>
          <w:p w:rsidR="00E479C5" w:rsidRPr="00D2626D" w:rsidRDefault="00E479C5" w:rsidP="005E6A87">
            <w:pPr>
              <w:autoSpaceDE w:val="0"/>
              <w:autoSpaceDN w:val="0"/>
              <w:adjustRightInd w:val="0"/>
              <w:spacing w:after="0" w:line="240" w:lineRule="auto"/>
              <w:ind w:firstLine="34"/>
              <w:rPr>
                <w:rFonts w:ascii="Times New Roman" w:hAnsi="Times New Roman"/>
                <w:bCs/>
                <w:sz w:val="24"/>
                <w:szCs w:val="24"/>
              </w:rPr>
            </w:pPr>
            <w:r w:rsidRPr="00D2626D">
              <w:rPr>
                <w:rFonts w:ascii="Times New Roman" w:hAnsi="Times New Roman"/>
                <w:bCs/>
                <w:sz w:val="24"/>
                <w:szCs w:val="24"/>
              </w:rPr>
              <w:t>Физическая культура</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bCs/>
                <w:sz w:val="24"/>
                <w:szCs w:val="24"/>
              </w:rPr>
            </w:pPr>
            <w:r w:rsidRPr="00D2626D">
              <w:rPr>
                <w:rFonts w:ascii="Times New Roman" w:hAnsi="Times New Roman"/>
                <w:color w:val="000000"/>
                <w:sz w:val="24"/>
                <w:szCs w:val="24"/>
              </w:rPr>
              <w:t>учитель физической культуры</w:t>
            </w:r>
          </w:p>
        </w:tc>
      </w:tr>
      <w:tr w:rsidR="00E479C5" w:rsidRPr="00D2626D" w:rsidTr="005E6A87">
        <w:trPr>
          <w:trHeight w:val="912"/>
        </w:trPr>
        <w:tc>
          <w:tcPr>
            <w:tcW w:w="534" w:type="dxa"/>
          </w:tcPr>
          <w:p w:rsidR="00E479C5" w:rsidRPr="00D2626D" w:rsidRDefault="00E479C5" w:rsidP="00D81F05">
            <w:pPr>
              <w:pStyle w:val="a9"/>
              <w:numPr>
                <w:ilvl w:val="0"/>
                <w:numId w:val="196"/>
              </w:numPr>
              <w:autoSpaceDE w:val="0"/>
              <w:autoSpaceDN w:val="0"/>
              <w:adjustRightInd w:val="0"/>
              <w:ind w:left="0" w:firstLine="142"/>
              <w:jc w:val="center"/>
              <w:rPr>
                <w:rFonts w:ascii="Times New Roman" w:hAnsi="Times New Roman"/>
                <w:b/>
                <w:bCs/>
              </w:rPr>
            </w:pPr>
          </w:p>
        </w:tc>
        <w:tc>
          <w:tcPr>
            <w:tcW w:w="1559"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Козлова Маргарита Павловна</w:t>
            </w:r>
          </w:p>
        </w:tc>
        <w:tc>
          <w:tcPr>
            <w:tcW w:w="1417"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Учитель рус</w:t>
            </w:r>
            <w:proofErr w:type="gramStart"/>
            <w:r w:rsidRPr="00D2626D">
              <w:rPr>
                <w:rFonts w:ascii="Times New Roman" w:hAnsi="Times New Roman"/>
                <w:sz w:val="24"/>
                <w:szCs w:val="24"/>
              </w:rPr>
              <w:t>.</w:t>
            </w:r>
            <w:proofErr w:type="gramEnd"/>
            <w:r w:rsidRPr="00D2626D">
              <w:rPr>
                <w:rFonts w:ascii="Times New Roman" w:hAnsi="Times New Roman"/>
                <w:sz w:val="24"/>
                <w:szCs w:val="24"/>
              </w:rPr>
              <w:t xml:space="preserve"> </w:t>
            </w:r>
            <w:proofErr w:type="gramStart"/>
            <w:r w:rsidRPr="00D2626D">
              <w:rPr>
                <w:rFonts w:ascii="Times New Roman" w:hAnsi="Times New Roman"/>
                <w:sz w:val="24"/>
                <w:szCs w:val="24"/>
              </w:rPr>
              <w:t>я</w:t>
            </w:r>
            <w:proofErr w:type="gramEnd"/>
            <w:r w:rsidRPr="00D2626D">
              <w:rPr>
                <w:rFonts w:ascii="Times New Roman" w:hAnsi="Times New Roman"/>
                <w:sz w:val="24"/>
                <w:szCs w:val="24"/>
              </w:rPr>
              <w:t>з и литературы</w:t>
            </w:r>
          </w:p>
        </w:tc>
        <w:tc>
          <w:tcPr>
            <w:tcW w:w="1134"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bCs/>
                <w:sz w:val="24"/>
                <w:szCs w:val="24"/>
              </w:rPr>
              <w:t>Высшее</w:t>
            </w:r>
          </w:p>
        </w:tc>
        <w:tc>
          <w:tcPr>
            <w:tcW w:w="1418" w:type="dxa"/>
          </w:tcPr>
          <w:p w:rsidR="00E479C5" w:rsidRPr="00D2626D" w:rsidRDefault="00E479C5" w:rsidP="005E6A87">
            <w:pPr>
              <w:spacing w:after="0" w:line="240" w:lineRule="auto"/>
              <w:rPr>
                <w:rFonts w:ascii="Times New Roman" w:hAnsi="Times New Roman"/>
                <w:sz w:val="24"/>
                <w:szCs w:val="24"/>
              </w:rPr>
            </w:pPr>
            <w:r w:rsidRPr="00D2626D">
              <w:rPr>
                <w:rFonts w:ascii="Times New Roman" w:hAnsi="Times New Roman"/>
                <w:sz w:val="24"/>
                <w:szCs w:val="24"/>
              </w:rPr>
              <w:t xml:space="preserve">ТГПУ </w:t>
            </w:r>
          </w:p>
        </w:tc>
        <w:tc>
          <w:tcPr>
            <w:tcW w:w="1603" w:type="dxa"/>
          </w:tcPr>
          <w:p w:rsidR="00E479C5" w:rsidRPr="00D2626D" w:rsidRDefault="00E479C5" w:rsidP="005E6A87">
            <w:pPr>
              <w:autoSpaceDE w:val="0"/>
              <w:autoSpaceDN w:val="0"/>
              <w:adjustRightInd w:val="0"/>
              <w:ind w:firstLine="34"/>
              <w:rPr>
                <w:rFonts w:ascii="Times New Roman" w:hAnsi="Times New Roman"/>
                <w:bCs/>
                <w:sz w:val="24"/>
                <w:szCs w:val="24"/>
              </w:rPr>
            </w:pPr>
            <w:r w:rsidRPr="00D2626D">
              <w:rPr>
                <w:rFonts w:ascii="Times New Roman" w:hAnsi="Times New Roman"/>
                <w:bCs/>
                <w:sz w:val="24"/>
                <w:szCs w:val="24"/>
              </w:rPr>
              <w:t>Педагогическое образование (с двумя профилями подготовки) Русский язык и Литератур</w:t>
            </w:r>
            <w:r>
              <w:rPr>
                <w:rFonts w:ascii="Times New Roman" w:hAnsi="Times New Roman"/>
                <w:bCs/>
                <w:sz w:val="24"/>
                <w:szCs w:val="24"/>
              </w:rPr>
              <w:t>а</w:t>
            </w:r>
          </w:p>
        </w:tc>
        <w:tc>
          <w:tcPr>
            <w:tcW w:w="1906" w:type="dxa"/>
          </w:tcPr>
          <w:p w:rsidR="00E479C5" w:rsidRPr="00D2626D" w:rsidRDefault="00E479C5" w:rsidP="005E6A87">
            <w:pPr>
              <w:autoSpaceDE w:val="0"/>
              <w:autoSpaceDN w:val="0"/>
              <w:adjustRightInd w:val="0"/>
              <w:spacing w:after="0" w:line="240" w:lineRule="auto"/>
              <w:rPr>
                <w:rFonts w:ascii="Times New Roman" w:hAnsi="Times New Roman"/>
                <w:color w:val="000000"/>
                <w:sz w:val="24"/>
                <w:szCs w:val="24"/>
              </w:rPr>
            </w:pPr>
            <w:r w:rsidRPr="00D2626D">
              <w:rPr>
                <w:rFonts w:ascii="Times New Roman" w:hAnsi="Times New Roman"/>
                <w:bCs/>
                <w:sz w:val="24"/>
                <w:szCs w:val="24"/>
              </w:rPr>
              <w:t>бакалавр</w:t>
            </w:r>
          </w:p>
        </w:tc>
      </w:tr>
    </w:tbl>
    <w:p w:rsidR="00545911" w:rsidRDefault="00545911" w:rsidP="00545911">
      <w:pPr>
        <w:autoSpaceDE w:val="0"/>
        <w:autoSpaceDN w:val="0"/>
        <w:adjustRightInd w:val="0"/>
        <w:spacing w:after="0" w:line="240" w:lineRule="auto"/>
        <w:rPr>
          <w:rFonts w:ascii="Times New Roman,Bold" w:hAnsi="Times New Roman,Bold" w:cs="Times New Roman,Bold"/>
          <w:b/>
          <w:bCs/>
          <w:sz w:val="24"/>
          <w:szCs w:val="24"/>
          <w:lang w:eastAsia="ru-RU"/>
        </w:rPr>
      </w:pPr>
    </w:p>
    <w:p w:rsidR="00545911" w:rsidRPr="00704A26" w:rsidRDefault="00545911" w:rsidP="00704A26">
      <w:pPr>
        <w:autoSpaceDE w:val="0"/>
        <w:autoSpaceDN w:val="0"/>
        <w:adjustRightInd w:val="0"/>
        <w:spacing w:after="0"/>
        <w:ind w:firstLine="709"/>
        <w:jc w:val="both"/>
        <w:rPr>
          <w:rFonts w:ascii="Times New Roman" w:hAnsi="Times New Roman"/>
          <w:bCs/>
          <w:sz w:val="24"/>
          <w:szCs w:val="24"/>
          <w:lang w:eastAsia="ru-RU"/>
        </w:rPr>
      </w:pPr>
      <w:r w:rsidRPr="00545911">
        <w:rPr>
          <w:rFonts w:ascii="Times New Roman,Bold" w:hAnsi="Times New Roman,Bold" w:cs="Times New Roman,Bold"/>
          <w:bCs/>
          <w:sz w:val="24"/>
          <w:szCs w:val="24"/>
          <w:lang w:eastAsia="ru-RU"/>
        </w:rPr>
        <w:t xml:space="preserve">Таким образом, МБОУ «СОШ № 83» укомпдектовано педагогическими кадрами, </w:t>
      </w:r>
      <w:r w:rsidRPr="00704A26">
        <w:rPr>
          <w:rFonts w:ascii="Times New Roman" w:hAnsi="Times New Roman"/>
          <w:bCs/>
          <w:sz w:val="24"/>
          <w:szCs w:val="24"/>
          <w:lang w:eastAsia="ru-RU"/>
        </w:rPr>
        <w:t>имеющими необходимую квалификацию.</w:t>
      </w:r>
    </w:p>
    <w:p w:rsidR="00704A26" w:rsidRPr="00704A26" w:rsidRDefault="00704A26" w:rsidP="00704A26">
      <w:pPr>
        <w:autoSpaceDE w:val="0"/>
        <w:autoSpaceDN w:val="0"/>
        <w:adjustRightInd w:val="0"/>
        <w:spacing w:after="0"/>
        <w:ind w:firstLine="709"/>
        <w:jc w:val="both"/>
        <w:rPr>
          <w:rFonts w:ascii="Times New Roman" w:hAnsi="Times New Roman"/>
          <w:bCs/>
          <w:sz w:val="24"/>
          <w:szCs w:val="24"/>
          <w:lang w:eastAsia="ru-RU"/>
        </w:rPr>
      </w:pPr>
    </w:p>
    <w:p w:rsidR="00704A26" w:rsidRPr="00704A26" w:rsidRDefault="00704A26" w:rsidP="00704A26">
      <w:pPr>
        <w:autoSpaceDE w:val="0"/>
        <w:autoSpaceDN w:val="0"/>
        <w:adjustRightInd w:val="0"/>
        <w:spacing w:after="0"/>
        <w:ind w:firstLine="709"/>
        <w:rPr>
          <w:rFonts w:ascii="Times New Roman" w:hAnsi="Times New Roman"/>
          <w:b/>
          <w:bCs/>
          <w:sz w:val="24"/>
          <w:szCs w:val="24"/>
          <w:lang w:eastAsia="ru-RU"/>
        </w:rPr>
      </w:pPr>
      <w:r w:rsidRPr="00704A26">
        <w:rPr>
          <w:rFonts w:ascii="Times New Roman" w:hAnsi="Times New Roman"/>
          <w:b/>
          <w:bCs/>
          <w:sz w:val="24"/>
          <w:szCs w:val="24"/>
          <w:lang w:eastAsia="ru-RU"/>
        </w:rPr>
        <w:t>Профессиональное развитие и повышение квалификации педагогических работников</w:t>
      </w:r>
    </w:p>
    <w:p w:rsidR="00704A26" w:rsidRDefault="00704A26" w:rsidP="005529FF">
      <w:pPr>
        <w:autoSpaceDE w:val="0"/>
        <w:autoSpaceDN w:val="0"/>
        <w:adjustRightInd w:val="0"/>
        <w:spacing w:after="0"/>
        <w:ind w:firstLine="709"/>
        <w:jc w:val="both"/>
        <w:rPr>
          <w:rFonts w:ascii="Times New Roman" w:hAnsi="Times New Roman"/>
          <w:sz w:val="24"/>
          <w:szCs w:val="24"/>
          <w:lang w:eastAsia="ru-RU"/>
        </w:rPr>
      </w:pPr>
      <w:r w:rsidRPr="00704A26">
        <w:rPr>
          <w:rFonts w:ascii="Times New Roman" w:hAnsi="Times New Roman"/>
          <w:sz w:val="24"/>
          <w:szCs w:val="24"/>
          <w:lang w:eastAsia="ru-RU"/>
        </w:rPr>
        <w:t>Основным условием формирования и наращивания необходимого и достаточного кадрового потенциала МБОУ «СОШ № 83»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w:t>
      </w:r>
      <w:r>
        <w:rPr>
          <w:rFonts w:ascii="Times New Roman" w:hAnsi="Times New Roman"/>
          <w:sz w:val="24"/>
          <w:szCs w:val="24"/>
          <w:lang w:eastAsia="ru-RU"/>
        </w:rPr>
        <w:t xml:space="preserve"> темпы модернизации системы образования.</w:t>
      </w:r>
    </w:p>
    <w:p w:rsidR="005529FF" w:rsidRPr="005529FF" w:rsidRDefault="005529FF" w:rsidP="005529FF">
      <w:pPr>
        <w:spacing w:after="0"/>
        <w:ind w:firstLine="709"/>
        <w:jc w:val="both"/>
        <w:rPr>
          <w:rFonts w:ascii="Times New Roman" w:hAnsi="Times New Roman"/>
          <w:sz w:val="24"/>
          <w:szCs w:val="24"/>
          <w:lang w:eastAsia="ru-RU"/>
        </w:rPr>
      </w:pPr>
      <w:r w:rsidRPr="005529FF">
        <w:rPr>
          <w:rFonts w:ascii="Times New Roman" w:hAnsi="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ООО:</w:t>
      </w:r>
    </w:p>
    <w:p w:rsidR="005529FF" w:rsidRPr="005529FF" w:rsidRDefault="005529FF" w:rsidP="00116723">
      <w:pPr>
        <w:pStyle w:val="a9"/>
        <w:numPr>
          <w:ilvl w:val="0"/>
          <w:numId w:val="16"/>
        </w:numPr>
        <w:tabs>
          <w:tab w:val="left" w:pos="993"/>
        </w:tabs>
        <w:spacing w:line="276" w:lineRule="auto"/>
        <w:ind w:left="0" w:firstLine="709"/>
        <w:jc w:val="both"/>
        <w:rPr>
          <w:rFonts w:ascii="Times New Roman" w:hAnsi="Times New Roman"/>
        </w:rPr>
      </w:pPr>
      <w:r w:rsidRPr="005529FF">
        <w:rPr>
          <w:rFonts w:ascii="Times New Roman" w:hAnsi="Times New Roman"/>
        </w:rPr>
        <w:t>обеспечение оптимального вхождения работников образования в систему ценностей современного образования;</w:t>
      </w:r>
    </w:p>
    <w:p w:rsidR="005529FF" w:rsidRPr="005529FF" w:rsidRDefault="005529FF" w:rsidP="00116723">
      <w:pPr>
        <w:pStyle w:val="a9"/>
        <w:numPr>
          <w:ilvl w:val="0"/>
          <w:numId w:val="16"/>
        </w:numPr>
        <w:tabs>
          <w:tab w:val="left" w:pos="993"/>
        </w:tabs>
        <w:spacing w:line="276" w:lineRule="auto"/>
        <w:ind w:left="0" w:firstLine="709"/>
        <w:jc w:val="both"/>
        <w:rPr>
          <w:rFonts w:ascii="Times New Roman" w:hAnsi="Times New Roman"/>
        </w:rPr>
      </w:pPr>
      <w:r w:rsidRPr="005529FF">
        <w:rPr>
          <w:rFonts w:ascii="Times New Roman" w:hAnsi="Times New Roman"/>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5529FF" w:rsidRDefault="005529FF" w:rsidP="00116723">
      <w:pPr>
        <w:pStyle w:val="a9"/>
        <w:numPr>
          <w:ilvl w:val="0"/>
          <w:numId w:val="16"/>
        </w:numPr>
        <w:tabs>
          <w:tab w:val="left" w:pos="993"/>
        </w:tabs>
        <w:spacing w:line="276" w:lineRule="auto"/>
        <w:ind w:left="0" w:firstLine="709"/>
        <w:jc w:val="both"/>
        <w:rPr>
          <w:rFonts w:ascii="Times New Roman" w:hAnsi="Times New Roman"/>
        </w:rPr>
      </w:pPr>
      <w:r w:rsidRPr="005529FF">
        <w:rPr>
          <w:rFonts w:ascii="Times New Roman" w:hAnsi="Times New Roman"/>
        </w:rPr>
        <w:t>овладение учебно-методическими и информационно-методическими ресурсами, необходимыми для успешного решения задач ФГОС ООО.</w:t>
      </w:r>
    </w:p>
    <w:p w:rsidR="005529FF" w:rsidRDefault="005529FF" w:rsidP="005529FF">
      <w:pPr>
        <w:pStyle w:val="a9"/>
        <w:tabs>
          <w:tab w:val="left" w:pos="993"/>
        </w:tabs>
        <w:spacing w:line="276" w:lineRule="auto"/>
        <w:ind w:left="709"/>
        <w:jc w:val="both"/>
        <w:rPr>
          <w:rFonts w:ascii="Times New Roman" w:hAnsi="Times New Roman"/>
        </w:rPr>
      </w:pPr>
    </w:p>
    <w:tbl>
      <w:tblPr>
        <w:tblStyle w:val="a4"/>
        <w:tblpPr w:leftFromText="180" w:rightFromText="180" w:vertAnchor="text" w:horzAnchor="margin" w:tblpXSpec="center" w:tblpY="-427"/>
        <w:tblW w:w="9889" w:type="dxa"/>
        <w:tblLayout w:type="fixed"/>
        <w:tblLook w:val="04A0" w:firstRow="1" w:lastRow="0" w:firstColumn="1" w:lastColumn="0" w:noHBand="0" w:noVBand="1"/>
      </w:tblPr>
      <w:tblGrid>
        <w:gridCol w:w="675"/>
        <w:gridCol w:w="1736"/>
        <w:gridCol w:w="1276"/>
        <w:gridCol w:w="1984"/>
        <w:gridCol w:w="1985"/>
        <w:gridCol w:w="940"/>
        <w:gridCol w:w="1293"/>
      </w:tblGrid>
      <w:tr w:rsidR="000F76F6" w:rsidRPr="00B34C26" w:rsidTr="00864755">
        <w:tc>
          <w:tcPr>
            <w:tcW w:w="675" w:type="dxa"/>
          </w:tcPr>
          <w:p w:rsidR="000F76F6" w:rsidRPr="00B34C26" w:rsidRDefault="000F76F6" w:rsidP="000F76F6">
            <w:pPr>
              <w:pStyle w:val="a9"/>
              <w:tabs>
                <w:tab w:val="left" w:pos="993"/>
              </w:tabs>
              <w:ind w:left="0"/>
              <w:jc w:val="both"/>
              <w:rPr>
                <w:rFonts w:ascii="Times New Roman" w:hAnsi="Times New Roman"/>
              </w:rPr>
            </w:pPr>
            <w:r w:rsidRPr="00B34C26">
              <w:rPr>
                <w:rFonts w:ascii="Times New Roman" w:hAnsi="Times New Roman"/>
              </w:rPr>
              <w:lastRenderedPageBreak/>
              <w:t>№</w:t>
            </w:r>
          </w:p>
        </w:tc>
        <w:tc>
          <w:tcPr>
            <w:tcW w:w="1736" w:type="dxa"/>
          </w:tcPr>
          <w:p w:rsidR="000F76F6" w:rsidRPr="00B34C26" w:rsidRDefault="000F76F6" w:rsidP="000F76F6">
            <w:pPr>
              <w:pStyle w:val="a9"/>
              <w:tabs>
                <w:tab w:val="left" w:pos="993"/>
              </w:tabs>
              <w:ind w:left="0"/>
              <w:jc w:val="both"/>
              <w:rPr>
                <w:rFonts w:ascii="Times New Roman" w:hAnsi="Times New Roman"/>
              </w:rPr>
            </w:pPr>
            <w:r w:rsidRPr="00B34C26">
              <w:rPr>
                <w:rFonts w:ascii="Times New Roman" w:hAnsi="Times New Roman"/>
              </w:rPr>
              <w:t>ФИО</w:t>
            </w:r>
          </w:p>
        </w:tc>
        <w:tc>
          <w:tcPr>
            <w:tcW w:w="1276" w:type="dxa"/>
          </w:tcPr>
          <w:p w:rsidR="000F76F6" w:rsidRPr="00B34C26" w:rsidRDefault="000F76F6" w:rsidP="000F76F6">
            <w:pPr>
              <w:pStyle w:val="a9"/>
              <w:ind w:left="0" w:right="-108"/>
              <w:jc w:val="both"/>
              <w:rPr>
                <w:rFonts w:ascii="Times New Roman" w:hAnsi="Times New Roman"/>
              </w:rPr>
            </w:pPr>
            <w:r w:rsidRPr="00B34C26">
              <w:rPr>
                <w:rFonts w:ascii="Times New Roman" w:hAnsi="Times New Roman"/>
              </w:rPr>
              <w:t>Дата начала-окончания</w:t>
            </w:r>
          </w:p>
        </w:tc>
        <w:tc>
          <w:tcPr>
            <w:tcW w:w="1984" w:type="dxa"/>
          </w:tcPr>
          <w:p w:rsidR="000F76F6" w:rsidRPr="00B34C26" w:rsidRDefault="000F76F6" w:rsidP="000F76F6">
            <w:pPr>
              <w:pStyle w:val="a9"/>
              <w:tabs>
                <w:tab w:val="left" w:pos="993"/>
              </w:tabs>
              <w:ind w:left="0"/>
              <w:jc w:val="both"/>
              <w:rPr>
                <w:rFonts w:ascii="Times New Roman" w:hAnsi="Times New Roman"/>
              </w:rPr>
            </w:pPr>
            <w:r w:rsidRPr="00B34C26">
              <w:rPr>
                <w:rFonts w:ascii="Times New Roman" w:hAnsi="Times New Roman"/>
              </w:rPr>
              <w:t>Тема</w:t>
            </w:r>
          </w:p>
        </w:tc>
        <w:tc>
          <w:tcPr>
            <w:tcW w:w="1985" w:type="dxa"/>
          </w:tcPr>
          <w:p w:rsidR="000F76F6" w:rsidRPr="00B34C26" w:rsidRDefault="000F76F6" w:rsidP="000F76F6">
            <w:pPr>
              <w:pStyle w:val="a9"/>
              <w:tabs>
                <w:tab w:val="left" w:pos="993"/>
              </w:tabs>
              <w:ind w:left="0"/>
              <w:jc w:val="both"/>
              <w:rPr>
                <w:rFonts w:ascii="Times New Roman" w:hAnsi="Times New Roman"/>
              </w:rPr>
            </w:pPr>
            <w:r w:rsidRPr="00B34C26">
              <w:rPr>
                <w:rFonts w:ascii="Times New Roman" w:hAnsi="Times New Roman"/>
              </w:rPr>
              <w:t>Наименование учреждения</w:t>
            </w:r>
          </w:p>
        </w:tc>
        <w:tc>
          <w:tcPr>
            <w:tcW w:w="940" w:type="dxa"/>
          </w:tcPr>
          <w:p w:rsidR="000F76F6" w:rsidRPr="00B34C26" w:rsidRDefault="000F76F6" w:rsidP="000F76F6">
            <w:pPr>
              <w:pStyle w:val="a9"/>
              <w:tabs>
                <w:tab w:val="left" w:pos="993"/>
              </w:tabs>
              <w:ind w:left="0"/>
              <w:jc w:val="both"/>
              <w:rPr>
                <w:rFonts w:ascii="Times New Roman" w:hAnsi="Times New Roman"/>
              </w:rPr>
            </w:pPr>
            <w:r w:rsidRPr="00B34C26">
              <w:rPr>
                <w:rFonts w:ascii="Times New Roman" w:hAnsi="Times New Roman"/>
              </w:rPr>
              <w:t>Объем</w:t>
            </w:r>
          </w:p>
        </w:tc>
        <w:tc>
          <w:tcPr>
            <w:tcW w:w="1293" w:type="dxa"/>
          </w:tcPr>
          <w:p w:rsidR="000F76F6" w:rsidRPr="00B34C26" w:rsidRDefault="000F76F6" w:rsidP="000F76F6">
            <w:pPr>
              <w:pStyle w:val="a9"/>
              <w:tabs>
                <w:tab w:val="left" w:pos="993"/>
              </w:tabs>
              <w:ind w:left="0"/>
              <w:jc w:val="both"/>
              <w:rPr>
                <w:rFonts w:ascii="Times New Roman" w:hAnsi="Times New Roman"/>
              </w:rPr>
            </w:pPr>
            <w:r w:rsidRPr="00B34C26">
              <w:rPr>
                <w:rFonts w:ascii="Times New Roman" w:hAnsi="Times New Roman"/>
              </w:rPr>
              <w:t>Вид документа</w:t>
            </w:r>
          </w:p>
        </w:tc>
      </w:tr>
      <w:tr w:rsidR="000F76F6" w:rsidRPr="00B34C26" w:rsidTr="00864755">
        <w:trPr>
          <w:trHeight w:val="1707"/>
        </w:trPr>
        <w:tc>
          <w:tcPr>
            <w:tcW w:w="675" w:type="dxa"/>
            <w:vMerge w:val="restart"/>
          </w:tcPr>
          <w:p w:rsidR="000F76F6" w:rsidRPr="00B34C26" w:rsidRDefault="000F76F6" w:rsidP="00D81F05">
            <w:pPr>
              <w:pStyle w:val="a9"/>
              <w:numPr>
                <w:ilvl w:val="0"/>
                <w:numId w:val="198"/>
              </w:numPr>
              <w:autoSpaceDE w:val="0"/>
              <w:autoSpaceDN w:val="0"/>
              <w:adjustRightInd w:val="0"/>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Андросова Нина Васильевна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3 декабря  2018 г</w:t>
            </w:r>
          </w:p>
          <w:p w:rsidR="000F76F6" w:rsidRPr="00864755" w:rsidRDefault="000F76F6" w:rsidP="000F76F6">
            <w:pPr>
              <w:spacing w:after="0" w:line="240" w:lineRule="auto"/>
              <w:jc w:val="center"/>
              <w:rPr>
                <w:rFonts w:ascii="Times New Roman" w:hAnsi="Times New Roman"/>
                <w:sz w:val="24"/>
                <w:szCs w:val="24"/>
              </w:rPr>
            </w:pP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«Практические приемы и способы решения олимпиадных заданий»</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ТГПУ</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72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9 июля 2018 г</w:t>
            </w:r>
          </w:p>
          <w:p w:rsidR="000F76F6" w:rsidRPr="00864755" w:rsidRDefault="000F76F6" w:rsidP="000F76F6">
            <w:pPr>
              <w:spacing w:after="0" w:line="240" w:lineRule="auto"/>
              <w:jc w:val="center"/>
              <w:rPr>
                <w:rFonts w:ascii="Times New Roman" w:hAnsi="Times New Roman"/>
                <w:sz w:val="24"/>
                <w:szCs w:val="24"/>
              </w:rPr>
            </w:pP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 xml:space="preserve">«Методика преподавания астрономии в средней школе» </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Учебный центр ООО «Издательство Форум Медиа» г Санкт-Петербург (дистанционно)</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72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08 октября –         27 октября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Актуальные вопросы реализации технической направленности в дополнительном образовании детей»</w:t>
            </w:r>
          </w:p>
        </w:tc>
        <w:tc>
          <w:tcPr>
            <w:tcW w:w="1985" w:type="dxa"/>
          </w:tcPr>
          <w:p w:rsidR="000F76F6" w:rsidRPr="00B34C26" w:rsidRDefault="000F76F6" w:rsidP="000F76F6">
            <w:pPr>
              <w:spacing w:after="0" w:line="240" w:lineRule="auto"/>
              <w:ind w:right="-108"/>
              <w:jc w:val="center"/>
              <w:rPr>
                <w:rFonts w:ascii="Times New Roman" w:hAnsi="Times New Roman"/>
                <w:sz w:val="24"/>
                <w:szCs w:val="24"/>
              </w:rPr>
            </w:pPr>
            <w:r w:rsidRPr="00B34C26">
              <w:rPr>
                <w:rFonts w:ascii="Times New Roman" w:hAnsi="Times New Roman"/>
                <w:sz w:val="24"/>
                <w:szCs w:val="24"/>
              </w:rPr>
              <w:t>ООО «Международные Образовательные Проекты» Центр дополнительного профессионального образования «Экстерн»</w:t>
            </w:r>
          </w:p>
          <w:p w:rsidR="000F76F6" w:rsidRPr="00B34C26" w:rsidRDefault="000F76F6" w:rsidP="000F76F6">
            <w:pPr>
              <w:spacing w:after="0" w:line="240" w:lineRule="auto"/>
              <w:ind w:right="-108"/>
              <w:jc w:val="center"/>
              <w:rPr>
                <w:rFonts w:ascii="Times New Roman" w:hAnsi="Times New Roman"/>
                <w:sz w:val="24"/>
                <w:szCs w:val="24"/>
              </w:rPr>
            </w:pPr>
            <w:proofErr w:type="gramStart"/>
            <w:r w:rsidRPr="00B34C26">
              <w:rPr>
                <w:rFonts w:ascii="Times New Roman" w:hAnsi="Times New Roman"/>
                <w:sz w:val="24"/>
                <w:szCs w:val="24"/>
              </w:rPr>
              <w:t>г</w:t>
            </w:r>
            <w:proofErr w:type="gramEnd"/>
            <w:r w:rsidRPr="00B34C26">
              <w:rPr>
                <w:rFonts w:ascii="Times New Roman" w:hAnsi="Times New Roman"/>
                <w:sz w:val="24"/>
                <w:szCs w:val="24"/>
              </w:rPr>
              <w:t xml:space="preserve"> Санкт-Петербург (дистанционно)</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72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 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часов</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Андрющенко Наталья Степановна</w:t>
            </w:r>
          </w:p>
        </w:tc>
        <w:tc>
          <w:tcPr>
            <w:tcW w:w="1276"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28 сентября</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2018</w:t>
            </w:r>
          </w:p>
        </w:tc>
        <w:tc>
          <w:tcPr>
            <w:tcW w:w="1984" w:type="dxa"/>
          </w:tcPr>
          <w:p w:rsidR="000F76F6" w:rsidRPr="00B34C26" w:rsidRDefault="000F76F6" w:rsidP="000F76F6">
            <w:pPr>
              <w:pStyle w:val="a9"/>
              <w:ind w:left="0"/>
              <w:jc w:val="center"/>
              <w:rPr>
                <w:rFonts w:ascii="Times New Roman" w:hAnsi="Times New Roman"/>
              </w:rPr>
            </w:pPr>
            <w:r w:rsidRPr="00B34C26">
              <w:rPr>
                <w:rFonts w:ascii="Times New Roman" w:hAnsi="Times New Roman"/>
              </w:rPr>
              <w:t>Формирование компетенций средствами проведения лабораторного химического</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Анализа.</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ТОИПКРО</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40 часов</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3 декабря  2018 г</w:t>
            </w:r>
          </w:p>
          <w:p w:rsidR="000F76F6" w:rsidRPr="00864755" w:rsidRDefault="000F76F6" w:rsidP="000F76F6">
            <w:pPr>
              <w:spacing w:after="0" w:line="240" w:lineRule="auto"/>
              <w:jc w:val="center"/>
              <w:rPr>
                <w:rFonts w:ascii="Times New Roman" w:hAnsi="Times New Roman"/>
                <w:sz w:val="24"/>
                <w:szCs w:val="24"/>
              </w:rPr>
            </w:pP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«Практические приемы и способы решения олимпиадных заданий»</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ТГПУ</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72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28 февраля – 02 марта 2018</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«Система подготовки к ОГЭ и ЕГЭ по химии</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ТОИПКРО</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48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rPr>
          <w:trHeight w:val="2862"/>
        </w:trPr>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Афанасьева Марина Викторовна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Афанасьева Ольга Викторовна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Астапенко Вячеслав Викторович</w:t>
            </w:r>
          </w:p>
        </w:tc>
        <w:tc>
          <w:tcPr>
            <w:tcW w:w="1276" w:type="dxa"/>
          </w:tcPr>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rPr>
              <w:t>08 апреля 2019 года- 19 апреля 2019 года</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«Совершенствование профессиональной компетентности учителей физической культуры и преподавателей-организаторов ОБЖ, в рамках реализации предметных Концепций»</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ТОИПКРО</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80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 xml:space="preserve">«Формирование профессиональных компетенций педагога в условиях </w:t>
            </w:r>
            <w:r w:rsidRPr="00B34C26">
              <w:rPr>
                <w:rFonts w:ascii="Times New Roman" w:hAnsi="Times New Roman"/>
                <w:sz w:val="24"/>
                <w:szCs w:val="24"/>
              </w:rPr>
              <w:lastRenderedPageBreak/>
              <w:t>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lastRenderedPageBreak/>
              <w:t xml:space="preserve">АНО ДПО «Институт современного образования» г. Воронеж </w:t>
            </w:r>
            <w:r w:rsidRPr="00B34C26">
              <w:rPr>
                <w:rFonts w:ascii="Times New Roman" w:hAnsi="Times New Roman"/>
                <w:sz w:val="24"/>
                <w:szCs w:val="24"/>
              </w:rPr>
              <w:lastRenderedPageBreak/>
              <w:t>(дистанционно)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lastRenderedPageBreak/>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Байда Ольга Николаевна</w:t>
            </w:r>
          </w:p>
        </w:tc>
        <w:tc>
          <w:tcPr>
            <w:tcW w:w="1276"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29.10.</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2018 – 09.11.</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2018</w:t>
            </w:r>
          </w:p>
        </w:tc>
        <w:tc>
          <w:tcPr>
            <w:tcW w:w="1984"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 xml:space="preserve">ФГБОУ РАНХиГС, «Содержание и методика преподавания курса финансовой грамотности различным категориям </w:t>
            </w:r>
            <w:proofErr w:type="gramStart"/>
            <w:r w:rsidRPr="00B34C26">
              <w:rPr>
                <w:rFonts w:ascii="Times New Roman" w:hAnsi="Times New Roman"/>
              </w:rPr>
              <w:t>обучающихся</w:t>
            </w:r>
            <w:proofErr w:type="gramEnd"/>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ФГБОУ РАНХиГС</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72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15 марта – 09 апреля 2021</w:t>
            </w:r>
          </w:p>
        </w:tc>
        <w:tc>
          <w:tcPr>
            <w:tcW w:w="1984" w:type="dxa"/>
          </w:tcPr>
          <w:p w:rsidR="000F76F6" w:rsidRPr="00B34C26" w:rsidRDefault="000F76F6" w:rsidP="000F76F6">
            <w:pPr>
              <w:pStyle w:val="af2"/>
              <w:rPr>
                <w:sz w:val="24"/>
                <w:szCs w:val="24"/>
              </w:rPr>
            </w:pPr>
            <w:r w:rsidRPr="00B34C26">
              <w:rPr>
                <w:sz w:val="24"/>
                <w:szCs w:val="24"/>
              </w:rPr>
              <w:t>«Способы повышения качества предметных результатов у обучающихся на основе данных диагностических исследований международного, всероссийского и регионального уровней (история)</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ТОИПКРО</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108 ч</w:t>
            </w:r>
          </w:p>
        </w:tc>
        <w:tc>
          <w:tcPr>
            <w:tcW w:w="1293" w:type="dxa"/>
          </w:tcPr>
          <w:p w:rsidR="000F76F6" w:rsidRPr="00B34C26" w:rsidRDefault="000F76F6" w:rsidP="000F76F6">
            <w:pPr>
              <w:pStyle w:val="a9"/>
              <w:tabs>
                <w:tab w:val="left" w:pos="993"/>
              </w:tabs>
              <w:ind w:left="0"/>
              <w:jc w:val="center"/>
              <w:rPr>
                <w:rFonts w:ascii="Times New Roman" w:hAnsi="Times New Roman"/>
              </w:rPr>
            </w:pP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Бобылева Дарья Романовна</w:t>
            </w:r>
          </w:p>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22.05.</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 – 03.06.</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w:t>
            </w:r>
          </w:p>
        </w:tc>
        <w:tc>
          <w:tcPr>
            <w:tcW w:w="1984" w:type="dxa"/>
          </w:tcPr>
          <w:p w:rsidR="000F76F6" w:rsidRPr="00B34C26" w:rsidRDefault="000F76F6" w:rsidP="000F76F6">
            <w:pPr>
              <w:pStyle w:val="afb"/>
              <w:tabs>
                <w:tab w:val="left" w:pos="0"/>
              </w:tabs>
              <w:spacing w:after="0" w:line="240" w:lineRule="auto"/>
              <w:rPr>
                <w:rFonts w:ascii="Times New Roman" w:hAnsi="Times New Roman"/>
                <w:sz w:val="24"/>
                <w:szCs w:val="24"/>
              </w:rPr>
            </w:pPr>
            <w:r w:rsidRPr="00B34C26">
              <w:rPr>
                <w:rFonts w:ascii="Times New Roman" w:hAnsi="Times New Roman"/>
                <w:sz w:val="24"/>
                <w:szCs w:val="24"/>
              </w:rPr>
              <w:t>«Содержание методика преподавания курса финансовой грамотности»</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РАНХ и ГС</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108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hd w:val="clear" w:color="auto" w:fill="FFFFFF"/>
              <w:spacing w:after="0" w:line="240" w:lineRule="auto"/>
              <w:rPr>
                <w:rFonts w:ascii="Times New Roman" w:hAnsi="Times New Roman"/>
                <w:sz w:val="24"/>
                <w:szCs w:val="24"/>
              </w:rPr>
            </w:pPr>
            <w:r w:rsidRPr="00B34C26">
              <w:rPr>
                <w:rFonts w:ascii="Times New Roman" w:hAnsi="Times New Roman"/>
                <w:sz w:val="24"/>
                <w:szCs w:val="24"/>
              </w:rPr>
              <w:t>Болдырева Татьяна Николаевна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Бульченко  Оксана Анатольевна</w:t>
            </w:r>
          </w:p>
        </w:tc>
        <w:tc>
          <w:tcPr>
            <w:tcW w:w="1276" w:type="dxa"/>
          </w:tcPr>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rPr>
              <w:t>23.03.2020 – 27.03.2020</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 xml:space="preserve">«Виды отклоняющегося поведения подростков. </w:t>
            </w:r>
            <w:r w:rsidRPr="00B34C26">
              <w:rPr>
                <w:rFonts w:ascii="Times New Roman" w:hAnsi="Times New Roman"/>
                <w:sz w:val="24"/>
                <w:szCs w:val="24"/>
              </w:rPr>
              <w:lastRenderedPageBreak/>
              <w:t>Профилактическая работа с несовершеннолетними в образовательной организации</w:t>
            </w:r>
          </w:p>
        </w:tc>
        <w:tc>
          <w:tcPr>
            <w:tcW w:w="1985" w:type="dxa"/>
          </w:tcPr>
          <w:p w:rsidR="000F76F6" w:rsidRPr="00B34C26" w:rsidRDefault="000F76F6" w:rsidP="000F76F6">
            <w:pPr>
              <w:spacing w:after="0" w:line="240" w:lineRule="auto"/>
              <w:jc w:val="center"/>
              <w:rPr>
                <w:rFonts w:ascii="Times New Roman" w:hAnsi="Times New Roman"/>
                <w:sz w:val="24"/>
                <w:szCs w:val="24"/>
              </w:rPr>
            </w:pPr>
            <w:proofErr w:type="gramStart"/>
            <w:r w:rsidRPr="00B34C26">
              <w:rPr>
                <w:rFonts w:ascii="Times New Roman" w:hAnsi="Times New Roman"/>
                <w:sz w:val="24"/>
                <w:szCs w:val="24"/>
              </w:rPr>
              <w:lastRenderedPageBreak/>
              <w:t>МКУ</w:t>
            </w:r>
            <w:proofErr w:type="gramEnd"/>
            <w:r w:rsidRPr="00B34C26">
              <w:rPr>
                <w:rFonts w:ascii="Times New Roman" w:hAnsi="Times New Roman"/>
                <w:sz w:val="24"/>
                <w:szCs w:val="24"/>
              </w:rPr>
              <w:t xml:space="preserve"> ЗАТО Северск «РЦО»</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48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hd w:val="clear" w:color="auto" w:fill="FFFFFF"/>
              <w:spacing w:after="0" w:line="240" w:lineRule="auto"/>
              <w:rPr>
                <w:rFonts w:ascii="Times New Roman" w:hAnsi="Times New Roman"/>
                <w:sz w:val="24"/>
                <w:szCs w:val="24"/>
              </w:rPr>
            </w:pPr>
            <w:r w:rsidRPr="00B34C26">
              <w:rPr>
                <w:rFonts w:ascii="Times New Roman" w:hAnsi="Times New Roman"/>
                <w:sz w:val="24"/>
                <w:szCs w:val="24"/>
              </w:rPr>
              <w:t>Бульченко Людмила Семеновна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hd w:val="clear" w:color="auto" w:fill="FFFFFF"/>
              <w:spacing w:after="0" w:line="240" w:lineRule="auto"/>
              <w:rPr>
                <w:rFonts w:ascii="Times New Roman" w:hAnsi="Times New Roman"/>
                <w:sz w:val="24"/>
                <w:szCs w:val="24"/>
              </w:rPr>
            </w:pPr>
            <w:r w:rsidRPr="00B34C26">
              <w:rPr>
                <w:rFonts w:ascii="Times New Roman" w:hAnsi="Times New Roman"/>
                <w:sz w:val="24"/>
                <w:szCs w:val="24"/>
              </w:rPr>
              <w:t>Бурыхина Юлия Петровна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hd w:val="clear" w:color="auto" w:fill="FFFFFF"/>
              <w:spacing w:after="0" w:line="240" w:lineRule="auto"/>
              <w:rPr>
                <w:rFonts w:ascii="Times New Roman" w:hAnsi="Times New Roman"/>
                <w:sz w:val="24"/>
                <w:szCs w:val="24"/>
              </w:rPr>
            </w:pPr>
            <w:r w:rsidRPr="00B34C26">
              <w:rPr>
                <w:rFonts w:ascii="Times New Roman" w:hAnsi="Times New Roman"/>
                <w:sz w:val="24"/>
                <w:szCs w:val="24"/>
              </w:rPr>
              <w:t>Буйновский Александр Андреевич</w:t>
            </w: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p w:rsidR="000F76F6" w:rsidRPr="00B34C26" w:rsidRDefault="000F76F6" w:rsidP="000F76F6">
            <w:pPr>
              <w:shd w:val="clear" w:color="auto" w:fill="FFFFFF"/>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hd w:val="clear" w:color="auto" w:fill="FFFFFF"/>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2019 - 2021</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Магистратура</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ТГПУ</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600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Диплом о профпере</w:t>
            </w:r>
            <w:r w:rsidRPr="00B34C26">
              <w:rPr>
                <w:rFonts w:ascii="Times New Roman" w:hAnsi="Times New Roman"/>
                <w:lang w:eastAsia="en-US"/>
              </w:rPr>
              <w:lastRenderedPageBreak/>
              <w:t>подготовке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Голофаст Светлана Ивановна</w:t>
            </w:r>
          </w:p>
        </w:tc>
        <w:tc>
          <w:tcPr>
            <w:tcW w:w="1276" w:type="dxa"/>
          </w:tcPr>
          <w:p w:rsidR="000F76F6" w:rsidRPr="00B34C26" w:rsidRDefault="000F76F6" w:rsidP="000F76F6">
            <w:pPr>
              <w:pStyle w:val="a9"/>
              <w:tabs>
                <w:tab w:val="left" w:pos="993"/>
              </w:tabs>
              <w:ind w:left="0"/>
              <w:jc w:val="center"/>
              <w:rPr>
                <w:rFonts w:ascii="Times New Roman" w:hAnsi="Times New Roman"/>
              </w:rPr>
            </w:pPr>
            <w:proofErr w:type="gramStart"/>
            <w:r w:rsidRPr="00B34C26">
              <w:rPr>
                <w:rFonts w:ascii="Times New Roman" w:hAnsi="Times New Roman"/>
              </w:rPr>
              <w:t>(22.05.</w:t>
            </w:r>
            <w:proofErr w:type="gramEnd"/>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 – 03.06.</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w:t>
            </w:r>
          </w:p>
        </w:tc>
        <w:tc>
          <w:tcPr>
            <w:tcW w:w="1984" w:type="dxa"/>
          </w:tcPr>
          <w:p w:rsidR="000F76F6" w:rsidRPr="00B34C26" w:rsidRDefault="000F76F6" w:rsidP="000F76F6">
            <w:pPr>
              <w:pStyle w:val="afb"/>
              <w:tabs>
                <w:tab w:val="left" w:pos="0"/>
              </w:tabs>
              <w:spacing w:after="0" w:line="240" w:lineRule="auto"/>
              <w:rPr>
                <w:rFonts w:ascii="Times New Roman" w:hAnsi="Times New Roman"/>
                <w:sz w:val="24"/>
                <w:szCs w:val="24"/>
              </w:rPr>
            </w:pPr>
            <w:r w:rsidRPr="00B34C26">
              <w:rPr>
                <w:rFonts w:ascii="Times New Roman" w:hAnsi="Times New Roman"/>
                <w:sz w:val="24"/>
                <w:szCs w:val="24"/>
              </w:rPr>
              <w:t>«Содержание методика преподавания курса финансовой грамотности»</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РАНХ и ГС</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108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B34C26" w:rsidRDefault="000F76F6" w:rsidP="000F76F6">
            <w:pPr>
              <w:spacing w:after="0" w:line="240" w:lineRule="auto"/>
              <w:jc w:val="center"/>
              <w:rPr>
                <w:rFonts w:ascii="Times New Roman" w:hAnsi="Times New Roman"/>
                <w:sz w:val="24"/>
                <w:szCs w:val="24"/>
                <w:u w:val="single"/>
              </w:rPr>
            </w:pPr>
            <w:r w:rsidRPr="00864755">
              <w:rPr>
                <w:rFonts w:ascii="Times New Roman" w:hAnsi="Times New Roman"/>
                <w:sz w:val="24"/>
                <w:szCs w:val="24"/>
              </w:rPr>
              <w:t>27апреля –          20 мая 2020</w:t>
            </w:r>
            <w:r w:rsidRPr="00B34C26">
              <w:rPr>
                <w:rFonts w:ascii="Times New Roman" w:hAnsi="Times New Roman"/>
                <w:sz w:val="24"/>
                <w:szCs w:val="24"/>
                <w:u w:val="single"/>
              </w:rPr>
              <w:t xml:space="preserve"> </w:t>
            </w:r>
            <w:r w:rsidRPr="00864755">
              <w:rPr>
                <w:rFonts w:ascii="Times New Roman" w:hAnsi="Times New Roman"/>
                <w:sz w:val="24"/>
                <w:szCs w:val="24"/>
              </w:rPr>
              <w:t>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Гребенникова Светлана Алексеевна</w:t>
            </w:r>
          </w:p>
        </w:tc>
        <w:tc>
          <w:tcPr>
            <w:tcW w:w="1276" w:type="dxa"/>
          </w:tcPr>
          <w:p w:rsidR="000F76F6" w:rsidRPr="00B34C26" w:rsidRDefault="000F76F6" w:rsidP="000F76F6">
            <w:pPr>
              <w:pStyle w:val="a9"/>
              <w:tabs>
                <w:tab w:val="left" w:pos="993"/>
              </w:tabs>
              <w:ind w:left="0"/>
              <w:jc w:val="center"/>
              <w:rPr>
                <w:rFonts w:ascii="Times New Roman" w:hAnsi="Times New Roman"/>
              </w:rPr>
            </w:pPr>
            <w:proofErr w:type="gramStart"/>
            <w:r w:rsidRPr="00B34C26">
              <w:rPr>
                <w:rFonts w:ascii="Times New Roman" w:hAnsi="Times New Roman"/>
              </w:rPr>
              <w:t>(22.05.</w:t>
            </w:r>
            <w:proofErr w:type="gramEnd"/>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 – 03.06.</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w:t>
            </w:r>
          </w:p>
        </w:tc>
        <w:tc>
          <w:tcPr>
            <w:tcW w:w="1984" w:type="dxa"/>
          </w:tcPr>
          <w:p w:rsidR="000F76F6" w:rsidRPr="00B34C26" w:rsidRDefault="000F76F6" w:rsidP="000F76F6">
            <w:pPr>
              <w:pStyle w:val="afb"/>
              <w:tabs>
                <w:tab w:val="left" w:pos="0"/>
              </w:tabs>
              <w:spacing w:after="0" w:line="240" w:lineRule="auto"/>
              <w:rPr>
                <w:rFonts w:ascii="Times New Roman" w:hAnsi="Times New Roman"/>
                <w:sz w:val="24"/>
                <w:szCs w:val="24"/>
              </w:rPr>
            </w:pPr>
            <w:r w:rsidRPr="00B34C26">
              <w:rPr>
                <w:rFonts w:ascii="Times New Roman" w:hAnsi="Times New Roman"/>
                <w:sz w:val="24"/>
                <w:szCs w:val="24"/>
              </w:rPr>
              <w:t>«Содержание методика преподавания курса финансовой грамотности»</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РАНХ и ГС</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108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Дмитриева Оксана Владимировна</w:t>
            </w:r>
          </w:p>
        </w:tc>
        <w:tc>
          <w:tcPr>
            <w:tcW w:w="1276"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20.04.20-20.05.20</w:t>
            </w:r>
          </w:p>
        </w:tc>
        <w:tc>
          <w:tcPr>
            <w:tcW w:w="1984"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Формирование профессиональных компетенций педагога в условиях введения профессионального стандарт</w:t>
            </w:r>
            <w:proofErr w:type="gramStart"/>
            <w:r w:rsidRPr="00B34C26">
              <w:rPr>
                <w:rFonts w:ascii="Times New Roman" w:hAnsi="Times New Roman"/>
              </w:rPr>
              <w:t>а»</w:t>
            </w:r>
            <w:proofErr w:type="gramEnd"/>
            <w:r w:rsidRPr="00B34C26">
              <w:rPr>
                <w:rFonts w:ascii="Times New Roman" w:hAnsi="Times New Roman"/>
              </w:rPr>
              <w:t>Педагог» и реализации ФГОС ООО и СОО</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Институт современного образования</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108ч.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362411727824</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Ермаков Константин Иванович</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 xml:space="preserve">«Формирование профессиональных компетенций педагога в </w:t>
            </w:r>
            <w:r w:rsidRPr="00B34C26">
              <w:rPr>
                <w:rFonts w:ascii="Times New Roman" w:hAnsi="Times New Roman"/>
                <w:sz w:val="24"/>
                <w:szCs w:val="24"/>
              </w:rPr>
              <w:lastRenderedPageBreak/>
              <w:t>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lastRenderedPageBreak/>
              <w:t xml:space="preserve">АНО ДПО «Институт современного образования» г. </w:t>
            </w:r>
            <w:r w:rsidRPr="00B34C26">
              <w:rPr>
                <w:rFonts w:ascii="Times New Roman" w:hAnsi="Times New Roman"/>
                <w:sz w:val="24"/>
                <w:szCs w:val="24"/>
              </w:rPr>
              <w:lastRenderedPageBreak/>
              <w:t>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lastRenderedPageBreak/>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hd w:val="clear" w:color="auto" w:fill="FFFFFF"/>
              <w:spacing w:after="0" w:line="240" w:lineRule="auto"/>
              <w:rPr>
                <w:rFonts w:ascii="Times New Roman" w:hAnsi="Times New Roman"/>
                <w:sz w:val="24"/>
                <w:szCs w:val="24"/>
              </w:rPr>
            </w:pPr>
            <w:r w:rsidRPr="00B34C26">
              <w:rPr>
                <w:rFonts w:ascii="Times New Roman" w:hAnsi="Times New Roman"/>
                <w:sz w:val="24"/>
                <w:szCs w:val="24"/>
              </w:rPr>
              <w:t>Иванова Наталья Петровна</w:t>
            </w:r>
          </w:p>
        </w:tc>
        <w:tc>
          <w:tcPr>
            <w:tcW w:w="1276" w:type="dxa"/>
          </w:tcPr>
          <w:p w:rsidR="000F76F6" w:rsidRPr="00864755" w:rsidRDefault="000F76F6" w:rsidP="000F76F6">
            <w:pPr>
              <w:spacing w:after="0" w:line="240" w:lineRule="auto"/>
              <w:rPr>
                <w:rFonts w:ascii="Times New Roman" w:hAnsi="Times New Roman"/>
                <w:sz w:val="24"/>
                <w:szCs w:val="24"/>
              </w:rPr>
            </w:pPr>
            <w:r w:rsidRPr="00864755">
              <w:rPr>
                <w:rFonts w:ascii="Times New Roman" w:hAnsi="Times New Roman"/>
                <w:sz w:val="24"/>
                <w:szCs w:val="24"/>
              </w:rPr>
              <w:t>март 2018</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 xml:space="preserve">«Формирование метапредметных УУД средствами школьных предметов </w:t>
            </w:r>
            <w:proofErr w:type="gramStart"/>
            <w:r w:rsidRPr="00B34C26">
              <w:rPr>
                <w:rFonts w:ascii="Times New Roman" w:hAnsi="Times New Roman"/>
                <w:sz w:val="24"/>
                <w:szCs w:val="24"/>
              </w:rPr>
              <w:t>естественно-научного</w:t>
            </w:r>
            <w:proofErr w:type="gramEnd"/>
            <w:r w:rsidRPr="00B34C26">
              <w:rPr>
                <w:rFonts w:ascii="Times New Roman" w:hAnsi="Times New Roman"/>
                <w:sz w:val="24"/>
                <w:szCs w:val="24"/>
              </w:rPr>
              <w:t xml:space="preserve"> цикла в соответствии с требованиями ФГОС»</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ТОИПКРО</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vMerge/>
          </w:tcPr>
          <w:p w:rsidR="000F76F6" w:rsidRPr="00B34C26" w:rsidRDefault="000F76F6" w:rsidP="000F76F6">
            <w:pPr>
              <w:autoSpaceDE w:val="0"/>
              <w:autoSpaceDN w:val="0"/>
              <w:adjustRightInd w:val="0"/>
              <w:spacing w:after="0" w:line="240" w:lineRule="auto"/>
              <w:rPr>
                <w:rFonts w:ascii="Times New Roman" w:hAnsi="Times New Roman"/>
                <w:bCs/>
                <w:sz w:val="24"/>
                <w:szCs w:val="24"/>
              </w:rPr>
            </w:pPr>
          </w:p>
        </w:tc>
        <w:tc>
          <w:tcPr>
            <w:tcW w:w="1736" w:type="dxa"/>
            <w:vMerge/>
          </w:tcPr>
          <w:p w:rsidR="000F76F6" w:rsidRPr="00B34C26" w:rsidRDefault="000F76F6" w:rsidP="000F76F6">
            <w:pPr>
              <w:shd w:val="clear" w:color="auto" w:fill="FFFFFF"/>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hd w:val="clear" w:color="auto" w:fill="FFFFFF"/>
              <w:spacing w:after="0" w:line="240" w:lineRule="auto"/>
              <w:rPr>
                <w:rFonts w:ascii="Times New Roman" w:hAnsi="Times New Roman"/>
                <w:sz w:val="24"/>
                <w:szCs w:val="24"/>
              </w:rPr>
            </w:pPr>
            <w:r w:rsidRPr="00B34C26">
              <w:rPr>
                <w:rFonts w:ascii="Times New Roman" w:hAnsi="Times New Roman"/>
                <w:sz w:val="24"/>
                <w:szCs w:val="24"/>
              </w:rPr>
              <w:t>Комарова Ирина Сергеевна</w:t>
            </w:r>
          </w:p>
        </w:tc>
        <w:tc>
          <w:tcPr>
            <w:tcW w:w="1276" w:type="dxa"/>
          </w:tcPr>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rPr>
              <w:t>08 апреля 2019 года- 19 апреля 2019 года</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«Совершенствование профессиональной компетентности учителей физической культуры и преподавателей-организаторов ОБЖ, в рамках реализации предметных Концепций»</w:t>
            </w:r>
          </w:p>
        </w:tc>
        <w:tc>
          <w:tcPr>
            <w:tcW w:w="1985"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ТОИПКРО</w:t>
            </w: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80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Колегаева Светлана Алексеевна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 xml:space="preserve">«Формирование профессиональных компетенций педагога в условиях профессионального стандарта «Педагог» и реализации ФГОС ООО и </w:t>
            </w:r>
            <w:r w:rsidRPr="00B34C26">
              <w:rPr>
                <w:rFonts w:ascii="Times New Roman" w:hAnsi="Times New Roman"/>
                <w:sz w:val="24"/>
                <w:szCs w:val="24"/>
              </w:rPr>
              <w:lastRenderedPageBreak/>
              <w:t>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lastRenderedPageBreak/>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Казакова Дарья Евгеньевна</w:t>
            </w:r>
          </w:p>
        </w:tc>
        <w:tc>
          <w:tcPr>
            <w:tcW w:w="1276" w:type="dxa"/>
          </w:tcPr>
          <w:p w:rsidR="000F76F6" w:rsidRPr="00B34C26" w:rsidRDefault="000F76F6" w:rsidP="000F76F6">
            <w:pPr>
              <w:pStyle w:val="a9"/>
              <w:tabs>
                <w:tab w:val="left" w:pos="993"/>
              </w:tabs>
              <w:ind w:left="0"/>
              <w:jc w:val="center"/>
              <w:rPr>
                <w:rFonts w:ascii="Times New Roman" w:hAnsi="Times New Roman"/>
              </w:rPr>
            </w:pPr>
            <w:proofErr w:type="gramStart"/>
            <w:r w:rsidRPr="00B34C26">
              <w:rPr>
                <w:rFonts w:ascii="Times New Roman" w:hAnsi="Times New Roman"/>
              </w:rPr>
              <w:t>(22.05.</w:t>
            </w:r>
            <w:proofErr w:type="gramEnd"/>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 – 03.06.</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2017г</w:t>
            </w:r>
          </w:p>
        </w:tc>
        <w:tc>
          <w:tcPr>
            <w:tcW w:w="1984" w:type="dxa"/>
          </w:tcPr>
          <w:p w:rsidR="000F76F6" w:rsidRPr="00B34C26" w:rsidRDefault="000F76F6" w:rsidP="000F76F6">
            <w:pPr>
              <w:pStyle w:val="afb"/>
              <w:tabs>
                <w:tab w:val="left" w:pos="0"/>
              </w:tabs>
              <w:spacing w:after="0" w:line="240" w:lineRule="auto"/>
              <w:rPr>
                <w:rFonts w:ascii="Times New Roman" w:hAnsi="Times New Roman"/>
                <w:sz w:val="24"/>
                <w:szCs w:val="24"/>
              </w:rPr>
            </w:pPr>
            <w:r w:rsidRPr="00B34C26">
              <w:rPr>
                <w:rFonts w:ascii="Times New Roman" w:hAnsi="Times New Roman"/>
                <w:sz w:val="24"/>
                <w:szCs w:val="24"/>
              </w:rPr>
              <w:t>«Содержание методика преподавания курса финансовой грамотности»</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РАНХ и ГС</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108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Кутукова Людмила Витальевна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Кудряшова Вероника Николаевна</w:t>
            </w:r>
          </w:p>
        </w:tc>
        <w:tc>
          <w:tcPr>
            <w:tcW w:w="1276" w:type="dxa"/>
          </w:tcPr>
          <w:p w:rsidR="000F76F6" w:rsidRPr="00B34C26" w:rsidRDefault="000F76F6" w:rsidP="000F76F6">
            <w:pPr>
              <w:pStyle w:val="afb"/>
              <w:spacing w:after="0" w:line="240" w:lineRule="auto"/>
              <w:rPr>
                <w:rFonts w:ascii="Times New Roman" w:hAnsi="Times New Roman"/>
                <w:b/>
                <w:sz w:val="24"/>
                <w:szCs w:val="24"/>
              </w:rPr>
            </w:pPr>
            <w:r w:rsidRPr="00B34C26">
              <w:rPr>
                <w:rFonts w:ascii="Times New Roman" w:hAnsi="Times New Roman"/>
                <w:sz w:val="24"/>
                <w:szCs w:val="24"/>
              </w:rPr>
              <w:t>23.11.</w:t>
            </w:r>
          </w:p>
          <w:p w:rsidR="000F76F6" w:rsidRPr="00B34C26" w:rsidRDefault="000F76F6" w:rsidP="000F76F6">
            <w:pPr>
              <w:pStyle w:val="afb"/>
              <w:spacing w:after="0" w:line="240" w:lineRule="auto"/>
              <w:rPr>
                <w:rFonts w:ascii="Times New Roman" w:hAnsi="Times New Roman"/>
                <w:b/>
                <w:sz w:val="24"/>
                <w:szCs w:val="24"/>
              </w:rPr>
            </w:pPr>
            <w:r w:rsidRPr="00B34C26">
              <w:rPr>
                <w:rFonts w:ascii="Times New Roman" w:hAnsi="Times New Roman"/>
                <w:sz w:val="24"/>
                <w:szCs w:val="24"/>
              </w:rPr>
              <w:t>2020 – 27.11.</w:t>
            </w:r>
          </w:p>
          <w:p w:rsidR="000F76F6" w:rsidRPr="00B34C26" w:rsidRDefault="000F76F6" w:rsidP="000F76F6">
            <w:pPr>
              <w:pStyle w:val="afb"/>
              <w:spacing w:after="0" w:line="240" w:lineRule="auto"/>
              <w:rPr>
                <w:rFonts w:ascii="Times New Roman" w:hAnsi="Times New Roman"/>
                <w:b/>
                <w:sz w:val="24"/>
                <w:szCs w:val="24"/>
              </w:rPr>
            </w:pPr>
            <w:r w:rsidRPr="00B34C26">
              <w:rPr>
                <w:rFonts w:ascii="Times New Roman" w:hAnsi="Times New Roman"/>
                <w:sz w:val="24"/>
                <w:szCs w:val="24"/>
              </w:rPr>
              <w:t>2020г.</w:t>
            </w:r>
          </w:p>
          <w:p w:rsidR="000F76F6" w:rsidRPr="00B34C26" w:rsidRDefault="000F76F6" w:rsidP="000F76F6">
            <w:pPr>
              <w:pStyle w:val="a9"/>
              <w:tabs>
                <w:tab w:val="left" w:pos="993"/>
              </w:tabs>
              <w:ind w:left="0"/>
              <w:jc w:val="center"/>
              <w:rPr>
                <w:rFonts w:ascii="Times New Roman" w:hAnsi="Times New Roman"/>
              </w:rPr>
            </w:pPr>
          </w:p>
        </w:tc>
        <w:tc>
          <w:tcPr>
            <w:tcW w:w="1984"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 xml:space="preserve">«Профессиональная компетентность педагога в сфере цифровых технологий </w:t>
            </w:r>
            <w:proofErr w:type="gramStart"/>
            <w:r w:rsidRPr="00B34C26">
              <w:rPr>
                <w:rFonts w:ascii="Times New Roman" w:hAnsi="Times New Roman"/>
                <w:sz w:val="24"/>
                <w:szCs w:val="24"/>
              </w:rPr>
              <w:t>у</w:t>
            </w:r>
            <w:proofErr w:type="gramEnd"/>
            <w:r w:rsidRPr="00B34C26">
              <w:rPr>
                <w:rFonts w:ascii="Times New Roman" w:hAnsi="Times New Roman"/>
                <w:sz w:val="24"/>
                <w:szCs w:val="24"/>
              </w:rPr>
              <w:t xml:space="preserve"> общем и дополнительном образовании» </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г</w:t>
            </w:r>
            <w:proofErr w:type="gramStart"/>
            <w:r w:rsidRPr="00B34C26">
              <w:rPr>
                <w:rFonts w:ascii="Times New Roman" w:hAnsi="Times New Roman"/>
              </w:rPr>
              <w:t>.К</w:t>
            </w:r>
            <w:proofErr w:type="gramEnd"/>
            <w:r w:rsidRPr="00B34C26">
              <w:rPr>
                <w:rFonts w:ascii="Times New Roman" w:hAnsi="Times New Roman"/>
              </w:rPr>
              <w:t>азань</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108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Можарова Елена Николаевна</w:t>
            </w:r>
          </w:p>
        </w:tc>
        <w:tc>
          <w:tcPr>
            <w:tcW w:w="1276"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16.04.</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2020г.-27.04.</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2020г</w:t>
            </w:r>
          </w:p>
        </w:tc>
        <w:tc>
          <w:tcPr>
            <w:tcW w:w="1984"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«Практическое решение экономических задач и задач с параметрами</w:t>
            </w:r>
          </w:p>
        </w:tc>
        <w:tc>
          <w:tcPr>
            <w:tcW w:w="1985" w:type="dxa"/>
          </w:tcPr>
          <w:p w:rsidR="000F76F6" w:rsidRPr="00B34C26" w:rsidRDefault="000F76F6" w:rsidP="000F76F6">
            <w:pPr>
              <w:pStyle w:val="a9"/>
              <w:tabs>
                <w:tab w:val="left" w:pos="993"/>
              </w:tabs>
              <w:ind w:left="0"/>
              <w:jc w:val="center"/>
              <w:rPr>
                <w:rFonts w:ascii="Times New Roman" w:hAnsi="Times New Roman"/>
              </w:rPr>
            </w:pPr>
            <w:proofErr w:type="gramStart"/>
            <w:r w:rsidRPr="00B34C26">
              <w:rPr>
                <w:rFonts w:ascii="Times New Roman" w:hAnsi="Times New Roman"/>
                <w:lang w:eastAsia="en-US"/>
              </w:rPr>
              <w:t>МКУ</w:t>
            </w:r>
            <w:proofErr w:type="gramEnd"/>
            <w:r w:rsidRPr="00B34C26">
              <w:rPr>
                <w:rFonts w:ascii="Times New Roman" w:hAnsi="Times New Roman"/>
                <w:lang w:eastAsia="en-US"/>
              </w:rPr>
              <w:t xml:space="preserve"> ЗАТО Северск «РЦО»</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72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c>
          <w:tcPr>
            <w:tcW w:w="675" w:type="dxa"/>
            <w:vMerge w:val="restart"/>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val="restart"/>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Мычко Татьяна Петровна</w:t>
            </w:r>
          </w:p>
        </w:tc>
        <w:tc>
          <w:tcPr>
            <w:tcW w:w="1276"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Декабрь</w:t>
            </w:r>
          </w:p>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2018</w:t>
            </w:r>
          </w:p>
        </w:tc>
        <w:tc>
          <w:tcPr>
            <w:tcW w:w="1984"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lang w:eastAsia="en-US"/>
              </w:rPr>
              <w:t xml:space="preserve">Профессиональное мастерство учителя </w:t>
            </w:r>
            <w:proofErr w:type="gramStart"/>
            <w:r w:rsidRPr="00B34C26">
              <w:rPr>
                <w:rFonts w:ascii="Times New Roman" w:hAnsi="Times New Roman"/>
                <w:lang w:eastAsia="en-US"/>
              </w:rPr>
              <w:t>–п</w:t>
            </w:r>
            <w:proofErr w:type="gramEnd"/>
            <w:r w:rsidRPr="00B34C26">
              <w:rPr>
                <w:rFonts w:ascii="Times New Roman" w:hAnsi="Times New Roman"/>
                <w:lang w:eastAsia="en-US"/>
              </w:rPr>
              <w:t>редметника естественнонаучного направления в</w:t>
            </w:r>
          </w:p>
        </w:tc>
        <w:tc>
          <w:tcPr>
            <w:tcW w:w="1985"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ТОИПКРО</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72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Удостоверение</w:t>
            </w:r>
          </w:p>
        </w:tc>
      </w:tr>
      <w:tr w:rsidR="000F76F6" w:rsidRPr="00B34C26" w:rsidTr="00864755">
        <w:trPr>
          <w:trHeight w:val="274"/>
        </w:trPr>
        <w:tc>
          <w:tcPr>
            <w:tcW w:w="675" w:type="dxa"/>
            <w:vMerge/>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vMerge/>
          </w:tcPr>
          <w:p w:rsidR="000F76F6" w:rsidRPr="00B34C26" w:rsidRDefault="000F76F6" w:rsidP="000F76F6">
            <w:pPr>
              <w:spacing w:after="0" w:line="240" w:lineRule="auto"/>
              <w:rPr>
                <w:rFonts w:ascii="Times New Roman" w:hAnsi="Times New Roman"/>
                <w:sz w:val="24"/>
                <w:szCs w:val="24"/>
              </w:rPr>
            </w:pP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p w:rsidR="000F76F6" w:rsidRPr="00B34C26" w:rsidRDefault="000F76F6" w:rsidP="000F76F6">
            <w:pPr>
              <w:pStyle w:val="a9"/>
              <w:tabs>
                <w:tab w:val="left" w:pos="993"/>
              </w:tabs>
              <w:ind w:left="0"/>
              <w:jc w:val="center"/>
              <w:rPr>
                <w:rFonts w:ascii="Times New Roman" w:hAnsi="Times New Roman"/>
                <w:lang w:eastAsia="en-US"/>
              </w:rPr>
            </w:pPr>
          </w:p>
          <w:p w:rsidR="000F76F6" w:rsidRPr="00B34C26" w:rsidRDefault="000F76F6" w:rsidP="000F76F6">
            <w:pPr>
              <w:pStyle w:val="a9"/>
              <w:tabs>
                <w:tab w:val="left" w:pos="993"/>
              </w:tabs>
              <w:ind w:left="0"/>
              <w:jc w:val="center"/>
              <w:rPr>
                <w:rFonts w:ascii="Times New Roman" w:hAnsi="Times New Roman"/>
                <w:lang w:eastAsia="en-US"/>
              </w:rPr>
            </w:pPr>
          </w:p>
          <w:p w:rsidR="000F76F6" w:rsidRPr="00B34C26" w:rsidRDefault="000F76F6" w:rsidP="000F76F6">
            <w:pPr>
              <w:pStyle w:val="a9"/>
              <w:tabs>
                <w:tab w:val="left" w:pos="993"/>
              </w:tabs>
              <w:ind w:left="0"/>
              <w:jc w:val="center"/>
              <w:rPr>
                <w:rFonts w:ascii="Times New Roman" w:hAnsi="Times New Roman"/>
                <w:lang w:eastAsia="en-US"/>
              </w:rPr>
            </w:pPr>
          </w:p>
          <w:p w:rsidR="000F76F6" w:rsidRPr="00B34C26" w:rsidRDefault="000F76F6" w:rsidP="000F76F6">
            <w:pPr>
              <w:pStyle w:val="a9"/>
              <w:tabs>
                <w:tab w:val="left" w:pos="993"/>
              </w:tabs>
              <w:ind w:left="0"/>
              <w:jc w:val="center"/>
              <w:rPr>
                <w:rFonts w:ascii="Times New Roman" w:hAnsi="Times New Roman"/>
                <w:lang w:eastAsia="en-US"/>
              </w:rPr>
            </w:pPr>
          </w:p>
          <w:p w:rsidR="000F76F6" w:rsidRPr="00B34C26" w:rsidRDefault="000F76F6" w:rsidP="000F76F6">
            <w:pPr>
              <w:pStyle w:val="a9"/>
              <w:tabs>
                <w:tab w:val="left" w:pos="993"/>
              </w:tabs>
              <w:ind w:left="0"/>
              <w:jc w:val="center"/>
              <w:rPr>
                <w:rFonts w:ascii="Times New Roman" w:hAnsi="Times New Roman"/>
                <w:lang w:eastAsia="en-US"/>
              </w:rPr>
            </w:pPr>
          </w:p>
          <w:p w:rsidR="000F76F6" w:rsidRPr="00B34C26" w:rsidRDefault="000F76F6" w:rsidP="000F76F6">
            <w:pPr>
              <w:pStyle w:val="a9"/>
              <w:tabs>
                <w:tab w:val="left" w:pos="993"/>
              </w:tabs>
              <w:ind w:left="0"/>
              <w:jc w:val="center"/>
              <w:rPr>
                <w:rFonts w:ascii="Times New Roman" w:hAnsi="Times New Roman"/>
                <w:lang w:eastAsia="en-US"/>
              </w:rPr>
            </w:pPr>
          </w:p>
          <w:p w:rsidR="000F76F6" w:rsidRPr="00B34C26" w:rsidRDefault="000F76F6" w:rsidP="000F76F6">
            <w:pPr>
              <w:pStyle w:val="a9"/>
              <w:tabs>
                <w:tab w:val="left" w:pos="993"/>
              </w:tabs>
              <w:ind w:left="0"/>
              <w:jc w:val="center"/>
              <w:rPr>
                <w:rFonts w:ascii="Times New Roman" w:hAnsi="Times New Roman"/>
                <w:lang w:eastAsia="en-US"/>
              </w:rPr>
            </w:pPr>
          </w:p>
          <w:p w:rsidR="000F76F6" w:rsidRPr="00B34C26" w:rsidRDefault="000F76F6" w:rsidP="000F76F6">
            <w:pPr>
              <w:pStyle w:val="a9"/>
              <w:tabs>
                <w:tab w:val="left" w:pos="993"/>
              </w:tabs>
              <w:ind w:left="0"/>
              <w:rPr>
                <w:rFonts w:ascii="Times New Roman" w:hAnsi="Times New Roman"/>
                <w:lang w:eastAsia="en-US"/>
              </w:rPr>
            </w:pP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 xml:space="preserve">Несмеянова Марина </w:t>
            </w:r>
            <w:r w:rsidRPr="00B34C26">
              <w:rPr>
                <w:rFonts w:ascii="Times New Roman" w:hAnsi="Times New Roman"/>
                <w:sz w:val="24"/>
                <w:szCs w:val="24"/>
              </w:rPr>
              <w:lastRenderedPageBreak/>
              <w:t>Алексеевна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lastRenderedPageBreak/>
              <w:t xml:space="preserve">27апреля –          20 </w:t>
            </w:r>
            <w:r w:rsidRPr="00864755">
              <w:rPr>
                <w:rFonts w:ascii="Times New Roman" w:hAnsi="Times New Roman"/>
                <w:sz w:val="24"/>
                <w:szCs w:val="24"/>
              </w:rPr>
              <w:lastRenderedPageBreak/>
              <w:t>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lastRenderedPageBreak/>
              <w:t>«Формирование профессиональн</w:t>
            </w:r>
            <w:r w:rsidRPr="00B34C26">
              <w:rPr>
                <w:rFonts w:ascii="Times New Roman" w:hAnsi="Times New Roman"/>
                <w:sz w:val="24"/>
                <w:szCs w:val="24"/>
              </w:rPr>
              <w:lastRenderedPageBreak/>
              <w:t>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lastRenderedPageBreak/>
              <w:t xml:space="preserve">АНО ДПО «Институт </w:t>
            </w:r>
            <w:r w:rsidRPr="00B34C26">
              <w:rPr>
                <w:rFonts w:ascii="Times New Roman" w:hAnsi="Times New Roman"/>
                <w:sz w:val="24"/>
                <w:szCs w:val="24"/>
              </w:rPr>
              <w:lastRenderedPageBreak/>
              <w:t>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lastRenderedPageBreak/>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Никифорова Мария Станиславовна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Никифорова Татьяна Ивановна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Никонова Мария Викторовна</w:t>
            </w:r>
          </w:p>
        </w:tc>
        <w:tc>
          <w:tcPr>
            <w:tcW w:w="1276" w:type="dxa"/>
          </w:tcPr>
          <w:p w:rsidR="000F76F6" w:rsidRPr="00B34C26" w:rsidRDefault="000F76F6" w:rsidP="000F76F6">
            <w:pPr>
              <w:pStyle w:val="afb"/>
              <w:spacing w:after="0" w:line="240" w:lineRule="auto"/>
              <w:rPr>
                <w:rFonts w:ascii="Times New Roman" w:eastAsia="Calibri" w:hAnsi="Times New Roman"/>
                <w:b/>
                <w:sz w:val="24"/>
                <w:szCs w:val="24"/>
              </w:rPr>
            </w:pPr>
            <w:r w:rsidRPr="00B34C26">
              <w:rPr>
                <w:rFonts w:ascii="Times New Roman" w:eastAsia="Calibri" w:hAnsi="Times New Roman"/>
                <w:sz w:val="24"/>
                <w:szCs w:val="24"/>
              </w:rPr>
              <w:t>14.09.2018 – 16.01.2019,</w:t>
            </w:r>
          </w:p>
          <w:p w:rsidR="000F76F6" w:rsidRPr="00B34C26" w:rsidRDefault="000F76F6" w:rsidP="000F76F6">
            <w:pPr>
              <w:pStyle w:val="a9"/>
              <w:tabs>
                <w:tab w:val="left" w:pos="993"/>
              </w:tabs>
              <w:ind w:left="0"/>
              <w:jc w:val="center"/>
              <w:rPr>
                <w:rFonts w:ascii="Times New Roman" w:hAnsi="Times New Roman"/>
              </w:rPr>
            </w:pPr>
          </w:p>
        </w:tc>
        <w:tc>
          <w:tcPr>
            <w:tcW w:w="1984" w:type="dxa"/>
          </w:tcPr>
          <w:p w:rsidR="000F76F6" w:rsidRPr="00B34C26" w:rsidRDefault="000F76F6" w:rsidP="000F76F6">
            <w:pPr>
              <w:tabs>
                <w:tab w:val="left" w:pos="360"/>
              </w:tabs>
              <w:spacing w:after="0" w:line="240" w:lineRule="auto"/>
              <w:ind w:right="-108"/>
              <w:jc w:val="center"/>
              <w:rPr>
                <w:rFonts w:ascii="Times New Roman" w:hAnsi="Times New Roman"/>
                <w:sz w:val="24"/>
                <w:szCs w:val="24"/>
              </w:rPr>
            </w:pPr>
            <w:r w:rsidRPr="00B34C26">
              <w:rPr>
                <w:rFonts w:ascii="Times New Roman" w:hAnsi="Times New Roman"/>
                <w:sz w:val="24"/>
                <w:szCs w:val="24"/>
              </w:rPr>
              <w:t>«Английский язык: лингвистика и межкультурные коммуникации» (600 часов);</w:t>
            </w:r>
          </w:p>
          <w:p w:rsidR="000F76F6" w:rsidRPr="00B34C26" w:rsidRDefault="000F76F6" w:rsidP="000F76F6">
            <w:pPr>
              <w:pStyle w:val="a9"/>
              <w:tabs>
                <w:tab w:val="left" w:pos="993"/>
              </w:tabs>
              <w:ind w:left="0" w:right="-108"/>
              <w:jc w:val="center"/>
              <w:rPr>
                <w:rFonts w:ascii="Times New Roman" w:hAnsi="Times New Roman"/>
              </w:rPr>
            </w:pPr>
            <w:r w:rsidRPr="00B34C26">
              <w:rPr>
                <w:rFonts w:ascii="Times New Roman" w:hAnsi="Times New Roman"/>
              </w:rPr>
              <w:t>диплом о профессиональной переподготовке № 000000019021</w:t>
            </w:r>
          </w:p>
        </w:tc>
        <w:tc>
          <w:tcPr>
            <w:tcW w:w="1985"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lang w:eastAsia="en-US"/>
              </w:rPr>
              <w:t>ООО «Инфоурок»,  г. Смоленск</w:t>
            </w:r>
          </w:p>
        </w:tc>
        <w:tc>
          <w:tcPr>
            <w:tcW w:w="940"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600 ч</w:t>
            </w:r>
          </w:p>
        </w:tc>
        <w:tc>
          <w:tcPr>
            <w:tcW w:w="1293" w:type="dxa"/>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Диплом о профпереподготовке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ind w:right="-108"/>
              <w:rPr>
                <w:rFonts w:ascii="Times New Roman" w:hAnsi="Times New Roman"/>
                <w:sz w:val="24"/>
                <w:szCs w:val="24"/>
              </w:rPr>
            </w:pPr>
            <w:r w:rsidRPr="00B34C26">
              <w:rPr>
                <w:rFonts w:ascii="Times New Roman" w:hAnsi="Times New Roman"/>
                <w:sz w:val="24"/>
                <w:szCs w:val="24"/>
              </w:rPr>
              <w:t>Павлова Ирина Вячеславовна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Сальникова Инна Аркадьевна</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Трофимов Виталий Юрьевич</w:t>
            </w:r>
          </w:p>
        </w:tc>
        <w:tc>
          <w:tcPr>
            <w:tcW w:w="1276" w:type="dxa"/>
          </w:tcPr>
          <w:p w:rsidR="000F76F6" w:rsidRPr="00864755" w:rsidRDefault="000F76F6" w:rsidP="000F76F6">
            <w:pPr>
              <w:spacing w:after="0" w:line="240" w:lineRule="auto"/>
              <w:jc w:val="center"/>
              <w:rPr>
                <w:rFonts w:ascii="Times New Roman" w:hAnsi="Times New Roman"/>
                <w:sz w:val="24"/>
                <w:szCs w:val="24"/>
              </w:rPr>
            </w:pPr>
            <w:r w:rsidRPr="00864755">
              <w:rPr>
                <w:rFonts w:ascii="Times New Roman" w:hAnsi="Times New Roman"/>
                <w:sz w:val="24"/>
                <w:szCs w:val="24"/>
              </w:rPr>
              <w:t>27апреля –          20 мая 2020 г</w:t>
            </w:r>
          </w:p>
        </w:tc>
        <w:tc>
          <w:tcPr>
            <w:tcW w:w="1984" w:type="dxa"/>
          </w:tcPr>
          <w:p w:rsidR="000F76F6" w:rsidRPr="00B34C26" w:rsidRDefault="000F76F6" w:rsidP="000F76F6">
            <w:pPr>
              <w:spacing w:after="0" w:line="240" w:lineRule="auto"/>
              <w:jc w:val="center"/>
              <w:rPr>
                <w:rFonts w:ascii="Times New Roman" w:hAnsi="Times New Roman"/>
                <w:sz w:val="24"/>
                <w:szCs w:val="24"/>
              </w:rPr>
            </w:pPr>
            <w:r w:rsidRPr="00B34C26">
              <w:rPr>
                <w:rFonts w:ascii="Times New Roman" w:hAnsi="Times New Roman"/>
                <w:sz w:val="24"/>
                <w:szCs w:val="24"/>
              </w:rPr>
              <w:t>«Формирование профессиональных компетенций педагога в условиях профессионального стандарта «Педагог» и реализации ФГОС ООО и СОО»</w:t>
            </w:r>
          </w:p>
        </w:tc>
        <w:tc>
          <w:tcPr>
            <w:tcW w:w="1985" w:type="dxa"/>
          </w:tcPr>
          <w:p w:rsidR="000F76F6" w:rsidRPr="00B34C26" w:rsidRDefault="000F76F6" w:rsidP="000F76F6">
            <w:pPr>
              <w:spacing w:after="0" w:line="240" w:lineRule="auto"/>
              <w:jc w:val="center"/>
              <w:rPr>
                <w:rFonts w:ascii="Times New Roman" w:eastAsiaTheme="minorEastAsia" w:hAnsi="Times New Roman"/>
                <w:sz w:val="24"/>
                <w:szCs w:val="24"/>
              </w:rPr>
            </w:pPr>
            <w:r w:rsidRPr="00B34C26">
              <w:rPr>
                <w:rFonts w:ascii="Times New Roman" w:hAnsi="Times New Roman"/>
                <w:sz w:val="24"/>
                <w:szCs w:val="24"/>
              </w:rPr>
              <w:t>АНО ДПО «Институт современного образования» г. Воронеж (дистанционно)</w:t>
            </w:r>
          </w:p>
          <w:p w:rsidR="000F76F6" w:rsidRPr="00B34C26" w:rsidRDefault="000F76F6" w:rsidP="000F76F6">
            <w:pPr>
              <w:spacing w:after="0" w:line="240" w:lineRule="auto"/>
              <w:jc w:val="center"/>
              <w:rPr>
                <w:rFonts w:ascii="Times New Roman" w:hAnsi="Times New Roman"/>
                <w:sz w:val="24"/>
                <w:szCs w:val="24"/>
                <w:u w:val="single"/>
              </w:rPr>
            </w:pPr>
            <w:r w:rsidRPr="00B34C26">
              <w:rPr>
                <w:rFonts w:ascii="Times New Roman" w:hAnsi="Times New Roman"/>
                <w:sz w:val="24"/>
                <w:szCs w:val="24"/>
                <w:u w:val="single"/>
              </w:rPr>
              <w:t>г</w:t>
            </w:r>
          </w:p>
          <w:p w:rsidR="000F76F6" w:rsidRPr="00B34C26" w:rsidRDefault="000F76F6" w:rsidP="000F76F6">
            <w:pPr>
              <w:spacing w:after="0" w:line="240" w:lineRule="auto"/>
              <w:jc w:val="center"/>
              <w:rPr>
                <w:rFonts w:ascii="Times New Roman" w:hAnsi="Times New Roman"/>
                <w:sz w:val="24"/>
                <w:szCs w:val="24"/>
              </w:rPr>
            </w:pPr>
          </w:p>
        </w:tc>
        <w:tc>
          <w:tcPr>
            <w:tcW w:w="940"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108 ч</w:t>
            </w:r>
          </w:p>
        </w:tc>
        <w:tc>
          <w:tcPr>
            <w:tcW w:w="1293" w:type="dxa"/>
          </w:tcPr>
          <w:p w:rsidR="000F76F6" w:rsidRPr="00B34C26" w:rsidRDefault="000F76F6" w:rsidP="000F76F6">
            <w:pPr>
              <w:pStyle w:val="a9"/>
              <w:tabs>
                <w:tab w:val="left" w:pos="993"/>
              </w:tabs>
              <w:ind w:left="0"/>
              <w:jc w:val="center"/>
              <w:rPr>
                <w:rFonts w:ascii="Times New Roman" w:hAnsi="Times New Roman"/>
                <w:lang w:eastAsia="en-US"/>
              </w:rPr>
            </w:pPr>
            <w:r w:rsidRPr="00B34C26">
              <w:rPr>
                <w:rFonts w:ascii="Times New Roman" w:hAnsi="Times New Roman"/>
                <w:lang w:eastAsia="en-US"/>
              </w:rPr>
              <w:t>Удостоверение</w:t>
            </w:r>
          </w:p>
        </w:tc>
      </w:tr>
      <w:tr w:rsidR="000F76F6" w:rsidRPr="00B34C26" w:rsidTr="00864755">
        <w:tc>
          <w:tcPr>
            <w:tcW w:w="675" w:type="dxa"/>
          </w:tcPr>
          <w:p w:rsidR="000F76F6" w:rsidRPr="00B34C26" w:rsidRDefault="000F76F6" w:rsidP="00D81F05">
            <w:pPr>
              <w:pStyle w:val="a9"/>
              <w:numPr>
                <w:ilvl w:val="0"/>
                <w:numId w:val="198"/>
              </w:numPr>
              <w:autoSpaceDE w:val="0"/>
              <w:autoSpaceDN w:val="0"/>
              <w:adjustRightInd w:val="0"/>
              <w:ind w:left="0" w:firstLine="142"/>
              <w:jc w:val="center"/>
              <w:rPr>
                <w:rFonts w:ascii="Times New Roman" w:hAnsi="Times New Roman"/>
                <w:bCs/>
              </w:rPr>
            </w:pPr>
          </w:p>
        </w:tc>
        <w:tc>
          <w:tcPr>
            <w:tcW w:w="1736" w:type="dxa"/>
          </w:tcPr>
          <w:p w:rsidR="000F76F6" w:rsidRPr="00B34C26" w:rsidRDefault="000F76F6" w:rsidP="000F76F6">
            <w:pPr>
              <w:spacing w:after="0" w:line="240" w:lineRule="auto"/>
              <w:rPr>
                <w:rFonts w:ascii="Times New Roman" w:hAnsi="Times New Roman"/>
                <w:sz w:val="24"/>
                <w:szCs w:val="24"/>
              </w:rPr>
            </w:pPr>
            <w:r w:rsidRPr="00B34C26">
              <w:rPr>
                <w:rFonts w:ascii="Times New Roman" w:hAnsi="Times New Roman"/>
                <w:sz w:val="24"/>
                <w:szCs w:val="24"/>
              </w:rPr>
              <w:t>Козлова Маргарита Павловна</w:t>
            </w:r>
          </w:p>
        </w:tc>
        <w:tc>
          <w:tcPr>
            <w:tcW w:w="7478" w:type="dxa"/>
            <w:gridSpan w:val="5"/>
          </w:tcPr>
          <w:p w:rsidR="000F76F6" w:rsidRPr="00B34C26" w:rsidRDefault="000F76F6" w:rsidP="000F76F6">
            <w:pPr>
              <w:pStyle w:val="a9"/>
              <w:tabs>
                <w:tab w:val="left" w:pos="993"/>
              </w:tabs>
              <w:ind w:left="0"/>
              <w:jc w:val="center"/>
              <w:rPr>
                <w:rFonts w:ascii="Times New Roman" w:hAnsi="Times New Roman"/>
              </w:rPr>
            </w:pPr>
            <w:r w:rsidRPr="00B34C26">
              <w:rPr>
                <w:rFonts w:ascii="Times New Roman" w:hAnsi="Times New Roman"/>
              </w:rPr>
              <w:t>Молодой специалист, окончила ТГПУ (с отличием), 2021г.</w:t>
            </w:r>
          </w:p>
        </w:tc>
      </w:tr>
    </w:tbl>
    <w:p w:rsidR="005529FF" w:rsidRPr="005529FF" w:rsidRDefault="005529FF" w:rsidP="005529FF">
      <w:pPr>
        <w:pStyle w:val="a9"/>
        <w:tabs>
          <w:tab w:val="left" w:pos="993"/>
        </w:tabs>
        <w:spacing w:line="276" w:lineRule="auto"/>
        <w:ind w:left="709"/>
        <w:jc w:val="both"/>
        <w:rPr>
          <w:rFonts w:ascii="Times New Roman" w:hAnsi="Times New Roman"/>
        </w:rPr>
      </w:pPr>
    </w:p>
    <w:p w:rsidR="005529FF" w:rsidRDefault="0034723E" w:rsidP="0034723E">
      <w:pPr>
        <w:autoSpaceDE w:val="0"/>
        <w:autoSpaceDN w:val="0"/>
        <w:adjustRightInd w:val="0"/>
        <w:spacing w:after="0"/>
        <w:ind w:firstLine="709"/>
        <w:jc w:val="both"/>
        <w:rPr>
          <w:rFonts w:ascii="Times New Roman,Bold" w:hAnsi="Times New Roman,Bold" w:cs="Times New Roman,Bold"/>
          <w:bCs/>
          <w:sz w:val="24"/>
          <w:szCs w:val="24"/>
          <w:lang w:eastAsia="ru-RU"/>
        </w:rPr>
      </w:pPr>
      <w:r>
        <w:rPr>
          <w:rFonts w:ascii="Times New Roman,Bold" w:hAnsi="Times New Roman,Bold" w:cs="Times New Roman,Bold"/>
          <w:bCs/>
          <w:sz w:val="24"/>
          <w:szCs w:val="24"/>
          <w:lang w:eastAsia="ru-RU"/>
        </w:rPr>
        <w:t>Стимулированию целенаправленного непрерывного повышения уровня квалификации педагогических работников, их методогогической культуры, профессионального и личностного роста способствует аттестация педагогических работников.</w:t>
      </w:r>
    </w:p>
    <w:p w:rsidR="0034723E" w:rsidRDefault="0034723E" w:rsidP="0034723E">
      <w:pPr>
        <w:autoSpaceDE w:val="0"/>
        <w:autoSpaceDN w:val="0"/>
        <w:adjustRightInd w:val="0"/>
        <w:spacing w:after="0"/>
        <w:ind w:firstLine="709"/>
        <w:jc w:val="both"/>
        <w:rPr>
          <w:rFonts w:ascii="Times New Roman,Bold" w:hAnsi="Times New Roman,Bold" w:cs="Times New Roman,Bold"/>
          <w:bCs/>
          <w:sz w:val="24"/>
          <w:szCs w:val="24"/>
          <w:lang w:eastAsia="ru-RU"/>
        </w:rPr>
      </w:pPr>
      <w:r>
        <w:rPr>
          <w:rFonts w:ascii="Times New Roman,Bold" w:hAnsi="Times New Roman,Bold" w:cs="Times New Roman,Bold"/>
          <w:bCs/>
          <w:sz w:val="24"/>
          <w:szCs w:val="24"/>
          <w:lang w:eastAsia="ru-RU"/>
        </w:rPr>
        <w:t>Аттестация работников МБОУ «СОШ № 83», осуществляющих педагогическую деятельность в 5-9 классах (на 30.08.2021 г.)</w:t>
      </w:r>
    </w:p>
    <w:tbl>
      <w:tblPr>
        <w:tblStyle w:val="a4"/>
        <w:tblW w:w="9606" w:type="dxa"/>
        <w:tblLayout w:type="fixed"/>
        <w:tblLook w:val="04A0" w:firstRow="1" w:lastRow="0" w:firstColumn="1" w:lastColumn="0" w:noHBand="0" w:noVBand="1"/>
      </w:tblPr>
      <w:tblGrid>
        <w:gridCol w:w="625"/>
        <w:gridCol w:w="4161"/>
        <w:gridCol w:w="2268"/>
        <w:gridCol w:w="2552"/>
      </w:tblGrid>
      <w:tr w:rsidR="005E6A87" w:rsidRPr="005E6A87" w:rsidTr="00864755">
        <w:tc>
          <w:tcPr>
            <w:tcW w:w="625" w:type="dxa"/>
          </w:tcPr>
          <w:p w:rsidR="005E6A87" w:rsidRPr="005E6A87" w:rsidRDefault="005E6A87" w:rsidP="005E6A87">
            <w:pPr>
              <w:spacing w:after="0" w:line="240" w:lineRule="auto"/>
              <w:rPr>
                <w:rFonts w:ascii="Times New Roman" w:hAnsi="Times New Roman"/>
                <w:b/>
                <w:sz w:val="24"/>
                <w:szCs w:val="24"/>
              </w:rPr>
            </w:pPr>
            <w:r w:rsidRPr="005E6A87">
              <w:rPr>
                <w:rFonts w:ascii="Times New Roman" w:hAnsi="Times New Roman"/>
                <w:b/>
                <w:sz w:val="24"/>
                <w:szCs w:val="24"/>
              </w:rPr>
              <w:t>№</w:t>
            </w:r>
          </w:p>
        </w:tc>
        <w:tc>
          <w:tcPr>
            <w:tcW w:w="4161" w:type="dxa"/>
          </w:tcPr>
          <w:p w:rsidR="005E6A87" w:rsidRPr="005E6A87" w:rsidRDefault="005E6A87" w:rsidP="005E6A87">
            <w:pPr>
              <w:spacing w:after="0" w:line="240" w:lineRule="auto"/>
              <w:rPr>
                <w:rFonts w:ascii="Times New Roman" w:hAnsi="Times New Roman"/>
                <w:b/>
                <w:sz w:val="24"/>
                <w:szCs w:val="24"/>
              </w:rPr>
            </w:pPr>
            <w:r w:rsidRPr="005E6A87">
              <w:rPr>
                <w:rFonts w:ascii="Times New Roman" w:hAnsi="Times New Roman"/>
                <w:b/>
                <w:sz w:val="24"/>
                <w:szCs w:val="24"/>
              </w:rPr>
              <w:t>ФИО</w:t>
            </w:r>
          </w:p>
        </w:tc>
        <w:tc>
          <w:tcPr>
            <w:tcW w:w="2268" w:type="dxa"/>
          </w:tcPr>
          <w:p w:rsidR="005E6A87" w:rsidRPr="005E6A87" w:rsidRDefault="005E6A87" w:rsidP="005E6A87">
            <w:pPr>
              <w:spacing w:after="0" w:line="240" w:lineRule="auto"/>
              <w:rPr>
                <w:rFonts w:ascii="Times New Roman" w:hAnsi="Times New Roman"/>
                <w:b/>
                <w:sz w:val="24"/>
                <w:szCs w:val="24"/>
              </w:rPr>
            </w:pPr>
            <w:r w:rsidRPr="005E6A87">
              <w:rPr>
                <w:rFonts w:ascii="Times New Roman" w:hAnsi="Times New Roman"/>
                <w:b/>
                <w:sz w:val="24"/>
                <w:szCs w:val="24"/>
              </w:rPr>
              <w:t>Дата последней аттестации</w:t>
            </w:r>
          </w:p>
        </w:tc>
        <w:tc>
          <w:tcPr>
            <w:tcW w:w="2552" w:type="dxa"/>
          </w:tcPr>
          <w:p w:rsidR="005E6A87" w:rsidRPr="005E6A87" w:rsidRDefault="005E6A87" w:rsidP="005E6A87">
            <w:pPr>
              <w:spacing w:after="0" w:line="240" w:lineRule="auto"/>
              <w:rPr>
                <w:rFonts w:ascii="Times New Roman" w:hAnsi="Times New Roman"/>
                <w:b/>
                <w:sz w:val="24"/>
                <w:szCs w:val="24"/>
              </w:rPr>
            </w:pPr>
            <w:r w:rsidRPr="005E6A87">
              <w:rPr>
                <w:rFonts w:ascii="Times New Roman" w:hAnsi="Times New Roman"/>
                <w:b/>
                <w:sz w:val="24"/>
                <w:szCs w:val="24"/>
              </w:rPr>
              <w:t>Квалификационная категория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Андросова Нина Васильевна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30.11.2016</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Андрющенко Наталья Степановна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30.11.2016</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Афанасьева Марина Викторовна</w:t>
            </w:r>
          </w:p>
        </w:tc>
        <w:tc>
          <w:tcPr>
            <w:tcW w:w="2268" w:type="dxa"/>
          </w:tcPr>
          <w:p w:rsidR="005E6A87" w:rsidRPr="005E6A87" w:rsidRDefault="005E6A87" w:rsidP="005E6A87">
            <w:pPr>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Без категории</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Афанасьева Ольга Викторовна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30.10.2020</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Астапенко Вячеслав Викторович</w:t>
            </w:r>
          </w:p>
        </w:tc>
        <w:tc>
          <w:tcPr>
            <w:tcW w:w="2268" w:type="dxa"/>
          </w:tcPr>
          <w:p w:rsidR="005E6A87" w:rsidRPr="005E6A87" w:rsidRDefault="005E6A87" w:rsidP="005E6A87">
            <w:pPr>
              <w:tabs>
                <w:tab w:val="right" w:pos="3647"/>
              </w:tabs>
              <w:spacing w:after="0" w:line="240" w:lineRule="auto"/>
              <w:rPr>
                <w:rFonts w:ascii="Times New Roman" w:hAnsi="Times New Roman"/>
                <w:sz w:val="24"/>
                <w:szCs w:val="24"/>
              </w:rPr>
            </w:pPr>
            <w:r w:rsidRPr="005E6A87">
              <w:rPr>
                <w:rFonts w:ascii="Times New Roman" w:hAnsi="Times New Roman"/>
                <w:sz w:val="24"/>
                <w:szCs w:val="24"/>
              </w:rPr>
              <w:t xml:space="preserve">26.12.2019                                          </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Байда Ольга Николаевна</w:t>
            </w:r>
          </w:p>
        </w:tc>
        <w:tc>
          <w:tcPr>
            <w:tcW w:w="2268" w:type="dxa"/>
          </w:tcPr>
          <w:p w:rsidR="005E6A87" w:rsidRPr="005E6A87" w:rsidRDefault="005E6A87" w:rsidP="005E6A87">
            <w:pPr>
              <w:tabs>
                <w:tab w:val="left" w:pos="2820"/>
              </w:tabs>
              <w:spacing w:after="0" w:line="240" w:lineRule="auto"/>
              <w:rPr>
                <w:rFonts w:ascii="Times New Roman" w:hAnsi="Times New Roman"/>
                <w:b/>
                <w:sz w:val="24"/>
                <w:szCs w:val="24"/>
              </w:rPr>
            </w:pPr>
            <w:r w:rsidRPr="005E6A87">
              <w:rPr>
                <w:rFonts w:ascii="Times New Roman" w:hAnsi="Times New Roman"/>
                <w:sz w:val="24"/>
                <w:szCs w:val="24"/>
              </w:rPr>
              <w:t>30.04.2020</w:t>
            </w:r>
          </w:p>
        </w:tc>
        <w:tc>
          <w:tcPr>
            <w:tcW w:w="2552"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Бобылева Дарья Романовна</w:t>
            </w:r>
          </w:p>
        </w:tc>
        <w:tc>
          <w:tcPr>
            <w:tcW w:w="2268" w:type="dxa"/>
          </w:tcPr>
          <w:p w:rsidR="005E6A87" w:rsidRPr="005E6A87" w:rsidRDefault="005E6A87" w:rsidP="005E6A87">
            <w:pPr>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i/>
                <w:sz w:val="24"/>
                <w:szCs w:val="24"/>
              </w:rPr>
            </w:pPr>
            <w:r w:rsidRPr="005E6A87">
              <w:rPr>
                <w:rFonts w:ascii="Times New Roman" w:hAnsi="Times New Roman"/>
                <w:sz w:val="24"/>
                <w:szCs w:val="24"/>
              </w:rPr>
              <w:t>Соотвеств</w:t>
            </w:r>
            <w:proofErr w:type="gramStart"/>
            <w:r w:rsidRPr="005E6A87">
              <w:rPr>
                <w:rFonts w:ascii="Times New Roman" w:hAnsi="Times New Roman"/>
                <w:sz w:val="24"/>
                <w:szCs w:val="24"/>
              </w:rPr>
              <w:t>.з</w:t>
            </w:r>
            <w:proofErr w:type="gramEnd"/>
            <w:r w:rsidRPr="005E6A87">
              <w:rPr>
                <w:rFonts w:ascii="Times New Roman" w:hAnsi="Times New Roman"/>
                <w:sz w:val="24"/>
                <w:szCs w:val="24"/>
              </w:rPr>
              <w:t>аним.должности</w:t>
            </w:r>
            <w:r>
              <w:rPr>
                <w:rFonts w:ascii="Times New Roman" w:hAnsi="Times New Roman"/>
                <w:sz w:val="24"/>
                <w:szCs w:val="24"/>
              </w:rPr>
              <w:t xml:space="preserve"> </w:t>
            </w:r>
            <w:r w:rsidRPr="005E6A87">
              <w:rPr>
                <w:rFonts w:ascii="Times New Roman" w:hAnsi="Times New Roman"/>
                <w:sz w:val="24"/>
                <w:szCs w:val="24"/>
              </w:rPr>
              <w:t>до 19.10.2023</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Болдырева Татьяна Николаевна</w:t>
            </w:r>
          </w:p>
        </w:tc>
        <w:tc>
          <w:tcPr>
            <w:tcW w:w="2268"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31.03.2017</w:t>
            </w:r>
          </w:p>
        </w:tc>
        <w:tc>
          <w:tcPr>
            <w:tcW w:w="2552" w:type="dxa"/>
          </w:tcPr>
          <w:p w:rsidR="005E6A87" w:rsidRPr="005E6A87" w:rsidRDefault="005E6A87" w:rsidP="005E6A87">
            <w:pPr>
              <w:shd w:val="clear" w:color="auto" w:fill="FFFFFF"/>
              <w:spacing w:after="0" w:line="240" w:lineRule="auto"/>
              <w:rPr>
                <w:rFonts w:ascii="Times New Roman" w:hAnsi="Times New Roman"/>
                <w:i/>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Бульченко  Оксана Анатольевна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28.02.2018</w:t>
            </w:r>
          </w:p>
        </w:tc>
        <w:tc>
          <w:tcPr>
            <w:tcW w:w="2552"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Бульченко Людмила Семеновна</w:t>
            </w:r>
          </w:p>
        </w:tc>
        <w:tc>
          <w:tcPr>
            <w:tcW w:w="2268"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31.03.2021</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Бурыхина Юлия Петровна</w:t>
            </w:r>
          </w:p>
        </w:tc>
        <w:tc>
          <w:tcPr>
            <w:tcW w:w="2268"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30.11.2020</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Буйновский Александр Андреевич</w:t>
            </w:r>
          </w:p>
        </w:tc>
        <w:tc>
          <w:tcPr>
            <w:tcW w:w="2268" w:type="dxa"/>
          </w:tcPr>
          <w:p w:rsidR="005E6A87" w:rsidRPr="005E6A87" w:rsidRDefault="005E6A87" w:rsidP="005E6A87">
            <w:pPr>
              <w:shd w:val="clear" w:color="auto" w:fill="FFFFFF"/>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Без категории</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Голофаст Светлана Ивановна</w:t>
            </w:r>
          </w:p>
        </w:tc>
        <w:tc>
          <w:tcPr>
            <w:tcW w:w="2268" w:type="dxa"/>
          </w:tcPr>
          <w:p w:rsidR="005E6A87" w:rsidRPr="005E6A87" w:rsidRDefault="005E6A87" w:rsidP="005E6A87">
            <w:pPr>
              <w:spacing w:after="0" w:line="240" w:lineRule="auto"/>
              <w:rPr>
                <w:rFonts w:ascii="Times New Roman" w:hAnsi="Times New Roman"/>
                <w:color w:val="FF0000"/>
                <w:sz w:val="24"/>
                <w:szCs w:val="24"/>
              </w:rPr>
            </w:pPr>
            <w:r w:rsidRPr="005E6A87">
              <w:rPr>
                <w:rFonts w:ascii="Times New Roman" w:hAnsi="Times New Roman"/>
                <w:sz w:val="24"/>
                <w:szCs w:val="24"/>
              </w:rPr>
              <w:t>31.05.2019</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Гребенникова Светлана Алексеевна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30.10.2020</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Дмитриева Оксана Владимировна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30.04.2019</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Ермаков Константин Иванович</w:t>
            </w:r>
          </w:p>
        </w:tc>
        <w:tc>
          <w:tcPr>
            <w:tcW w:w="2268" w:type="dxa"/>
          </w:tcPr>
          <w:p w:rsidR="005E6A87" w:rsidRPr="005E6A87" w:rsidRDefault="005E6A87" w:rsidP="005E6A87">
            <w:pPr>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b/>
                <w:sz w:val="24"/>
                <w:szCs w:val="24"/>
              </w:rPr>
            </w:pPr>
            <w:r w:rsidRPr="005E6A87">
              <w:rPr>
                <w:rFonts w:ascii="Times New Roman" w:hAnsi="Times New Roman"/>
                <w:sz w:val="24"/>
                <w:szCs w:val="24"/>
              </w:rPr>
              <w:t>Соотвеств</w:t>
            </w:r>
            <w:proofErr w:type="gramStart"/>
            <w:r w:rsidRPr="005E6A87">
              <w:rPr>
                <w:rFonts w:ascii="Times New Roman" w:hAnsi="Times New Roman"/>
                <w:sz w:val="24"/>
                <w:szCs w:val="24"/>
              </w:rPr>
              <w:t>.з</w:t>
            </w:r>
            <w:proofErr w:type="gramEnd"/>
            <w:r w:rsidRPr="005E6A87">
              <w:rPr>
                <w:rFonts w:ascii="Times New Roman" w:hAnsi="Times New Roman"/>
                <w:sz w:val="24"/>
                <w:szCs w:val="24"/>
              </w:rPr>
              <w:t>аним.долж</w:t>
            </w:r>
            <w:r w:rsidRPr="005E6A87">
              <w:rPr>
                <w:rFonts w:ascii="Times New Roman" w:hAnsi="Times New Roman"/>
                <w:sz w:val="24"/>
                <w:szCs w:val="24"/>
              </w:rPr>
              <w:lastRenderedPageBreak/>
              <w:t>ности</w:t>
            </w:r>
            <w:r>
              <w:rPr>
                <w:rFonts w:ascii="Times New Roman" w:hAnsi="Times New Roman"/>
                <w:sz w:val="24"/>
                <w:szCs w:val="24"/>
              </w:rPr>
              <w:t xml:space="preserve"> </w:t>
            </w:r>
            <w:r w:rsidRPr="005E6A87">
              <w:rPr>
                <w:rFonts w:ascii="Times New Roman" w:hAnsi="Times New Roman"/>
                <w:sz w:val="24"/>
                <w:szCs w:val="24"/>
              </w:rPr>
              <w:t>до 27.12.2021</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Иванова Наталья Петровна</w:t>
            </w:r>
          </w:p>
        </w:tc>
        <w:tc>
          <w:tcPr>
            <w:tcW w:w="2268" w:type="dxa"/>
          </w:tcPr>
          <w:p w:rsidR="005E6A87" w:rsidRPr="005E6A87" w:rsidRDefault="005E6A87" w:rsidP="005E6A87">
            <w:pPr>
              <w:shd w:val="clear" w:color="auto" w:fill="FFFFFF"/>
              <w:spacing w:after="0" w:line="240" w:lineRule="auto"/>
              <w:rPr>
                <w:rFonts w:ascii="Times New Roman" w:hAnsi="Times New Roman"/>
                <w:sz w:val="24"/>
                <w:szCs w:val="24"/>
              </w:rPr>
            </w:pPr>
            <w:r w:rsidRPr="005E6A87">
              <w:rPr>
                <w:rFonts w:ascii="Times New Roman" w:hAnsi="Times New Roman"/>
                <w:sz w:val="24"/>
                <w:szCs w:val="24"/>
              </w:rPr>
              <w:t>31.03.2017</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Комарова Ирина Сергеевна</w:t>
            </w:r>
          </w:p>
        </w:tc>
        <w:tc>
          <w:tcPr>
            <w:tcW w:w="2268" w:type="dxa"/>
          </w:tcPr>
          <w:p w:rsidR="005E6A87" w:rsidRPr="005E6A87" w:rsidRDefault="005E6A87" w:rsidP="005E6A87">
            <w:pPr>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b/>
                <w:sz w:val="24"/>
                <w:szCs w:val="24"/>
              </w:rPr>
            </w:pPr>
            <w:r w:rsidRPr="005E6A87">
              <w:rPr>
                <w:rFonts w:ascii="Times New Roman" w:hAnsi="Times New Roman"/>
                <w:sz w:val="24"/>
                <w:szCs w:val="24"/>
              </w:rPr>
              <w:t>Без категории</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Колегаева Светлана Алексеевна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26.12.2018</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Казакова Дарья Евгеньевна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 xml:space="preserve">29.03.2019                     </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Кутукова Людмила Витальевна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31.01.2019</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Кудряшова Вероника Николаевна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26.12.2019</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Можарова Елена Николаевна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 xml:space="preserve">31.10.2019                 </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Мычко Татьяна Петровна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28.04.2017</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Несмеянова Марина Алексеевна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30.04.2020</w:t>
            </w: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Первая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Никифорова Мария Станиславовна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28.02.2018</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Никифорова Татьяна Ивановна</w:t>
            </w:r>
          </w:p>
        </w:tc>
        <w:tc>
          <w:tcPr>
            <w:tcW w:w="2268" w:type="dxa"/>
          </w:tcPr>
          <w:p w:rsidR="005E6A87" w:rsidRPr="005E6A87" w:rsidRDefault="005E6A87" w:rsidP="005E6A87">
            <w:pPr>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Без категории</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Никонова Мария Викторовна</w:t>
            </w:r>
          </w:p>
        </w:tc>
        <w:tc>
          <w:tcPr>
            <w:tcW w:w="2268" w:type="dxa"/>
          </w:tcPr>
          <w:p w:rsidR="005E6A87" w:rsidRPr="005E6A87" w:rsidRDefault="005E6A87" w:rsidP="005E6A87">
            <w:pPr>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Без категории</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Павлова Ирина Вячеславовна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27.03.2020</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Сальникова Инна Аркадьевна</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31.01.2020</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Трофимов Виталий Юрьевич</w:t>
            </w:r>
          </w:p>
        </w:tc>
        <w:tc>
          <w:tcPr>
            <w:tcW w:w="2268"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26.12.2019</w:t>
            </w:r>
          </w:p>
        </w:tc>
        <w:tc>
          <w:tcPr>
            <w:tcW w:w="2552" w:type="dxa"/>
          </w:tcPr>
          <w:p w:rsidR="005E6A87" w:rsidRPr="005E6A87" w:rsidRDefault="005E6A87" w:rsidP="005E6A87">
            <w:pPr>
              <w:shd w:val="clear" w:color="auto" w:fill="FFFFFF"/>
              <w:spacing w:after="0" w:line="240" w:lineRule="auto"/>
              <w:rPr>
                <w:rFonts w:ascii="Times New Roman" w:hAnsi="Times New Roman"/>
                <w:b/>
                <w:i/>
                <w:sz w:val="24"/>
                <w:szCs w:val="24"/>
              </w:rPr>
            </w:pPr>
            <w:r w:rsidRPr="005E6A87">
              <w:rPr>
                <w:rFonts w:ascii="Times New Roman" w:hAnsi="Times New Roman"/>
                <w:b/>
                <w:sz w:val="24"/>
                <w:szCs w:val="24"/>
              </w:rPr>
              <w:t>Высшая</w:t>
            </w:r>
          </w:p>
        </w:tc>
      </w:tr>
      <w:tr w:rsidR="005E6A87" w:rsidRPr="005E6A87" w:rsidTr="00864755">
        <w:tc>
          <w:tcPr>
            <w:tcW w:w="625" w:type="dxa"/>
          </w:tcPr>
          <w:p w:rsidR="005E6A87" w:rsidRPr="005E6A87" w:rsidRDefault="005E6A87" w:rsidP="00D81F05">
            <w:pPr>
              <w:pStyle w:val="a9"/>
              <w:numPr>
                <w:ilvl w:val="0"/>
                <w:numId w:val="197"/>
              </w:numPr>
              <w:rPr>
                <w:rFonts w:ascii="Times New Roman" w:hAnsi="Times New Roman"/>
              </w:rPr>
            </w:pPr>
          </w:p>
        </w:tc>
        <w:tc>
          <w:tcPr>
            <w:tcW w:w="4161"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Козлова Маргарита Павовна</w:t>
            </w:r>
          </w:p>
        </w:tc>
        <w:tc>
          <w:tcPr>
            <w:tcW w:w="2268" w:type="dxa"/>
          </w:tcPr>
          <w:p w:rsidR="005E6A87" w:rsidRPr="005E6A87" w:rsidRDefault="005E6A87" w:rsidP="005E6A87">
            <w:pPr>
              <w:spacing w:after="0" w:line="240" w:lineRule="auto"/>
              <w:rPr>
                <w:rFonts w:ascii="Times New Roman" w:hAnsi="Times New Roman"/>
                <w:sz w:val="24"/>
                <w:szCs w:val="24"/>
              </w:rPr>
            </w:pPr>
          </w:p>
        </w:tc>
        <w:tc>
          <w:tcPr>
            <w:tcW w:w="2552" w:type="dxa"/>
          </w:tcPr>
          <w:p w:rsidR="005E6A87" w:rsidRPr="005E6A87" w:rsidRDefault="005E6A87" w:rsidP="005E6A87">
            <w:pPr>
              <w:spacing w:after="0" w:line="240" w:lineRule="auto"/>
              <w:rPr>
                <w:rFonts w:ascii="Times New Roman" w:hAnsi="Times New Roman"/>
                <w:sz w:val="24"/>
                <w:szCs w:val="24"/>
              </w:rPr>
            </w:pPr>
            <w:r w:rsidRPr="005E6A87">
              <w:rPr>
                <w:rFonts w:ascii="Times New Roman" w:hAnsi="Times New Roman"/>
                <w:sz w:val="24"/>
                <w:szCs w:val="24"/>
              </w:rPr>
              <w:t>Без категории</w:t>
            </w:r>
          </w:p>
        </w:tc>
      </w:tr>
    </w:tbl>
    <w:p w:rsidR="00864755" w:rsidRDefault="00864755" w:rsidP="002A58EB">
      <w:pPr>
        <w:pStyle w:val="afb"/>
        <w:spacing w:after="0" w:line="240" w:lineRule="auto"/>
        <w:ind w:firstLine="454"/>
        <w:jc w:val="both"/>
        <w:rPr>
          <w:rFonts w:ascii="Times New Roman,Bold" w:eastAsia="Calibri" w:hAnsi="Times New Roman,Bold" w:cs="Times New Roman,Bold"/>
          <w:bCs/>
          <w:sz w:val="24"/>
          <w:szCs w:val="24"/>
          <w:lang w:eastAsia="ru-RU"/>
        </w:rPr>
      </w:pPr>
    </w:p>
    <w:p w:rsidR="002A58EB" w:rsidRPr="002A58EB" w:rsidRDefault="002A58EB" w:rsidP="002A58EB">
      <w:pPr>
        <w:pStyle w:val="afb"/>
        <w:spacing w:after="0" w:line="240" w:lineRule="auto"/>
        <w:ind w:firstLine="454"/>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2A58EB" w:rsidRPr="002A58EB" w:rsidRDefault="002A58EB" w:rsidP="002A58EB">
      <w:pPr>
        <w:pStyle w:val="afb"/>
        <w:spacing w:after="0" w:line="240" w:lineRule="auto"/>
        <w:jc w:val="center"/>
        <w:rPr>
          <w:rFonts w:ascii="Times New Roman,Bold" w:eastAsia="Calibri" w:hAnsi="Times New Roman,Bold" w:cs="Times New Roman,Bold"/>
          <w:b/>
          <w:sz w:val="24"/>
          <w:szCs w:val="24"/>
          <w:lang w:eastAsia="ru-RU"/>
        </w:rPr>
      </w:pPr>
      <w:r w:rsidRPr="002A58EB">
        <w:rPr>
          <w:rFonts w:ascii="Times New Roman,Bold" w:eastAsia="Calibri" w:hAnsi="Times New Roman,Bold" w:cs="Times New Roman,Bold"/>
          <w:b/>
          <w:sz w:val="24"/>
          <w:szCs w:val="24"/>
          <w:lang w:eastAsia="ru-RU"/>
        </w:rPr>
        <w:t>Организация методической работы</w:t>
      </w:r>
    </w:p>
    <w:p w:rsidR="002A58EB" w:rsidRPr="002A58EB" w:rsidRDefault="002A58EB" w:rsidP="002A58EB">
      <w:pPr>
        <w:pStyle w:val="afb"/>
        <w:spacing w:after="0" w:line="240" w:lineRule="auto"/>
        <w:jc w:val="center"/>
        <w:rPr>
          <w:rFonts w:ascii="Times New Roman,Bold" w:eastAsia="Calibri" w:hAnsi="Times New Roman,Bold" w:cs="Times New Roman,Bold"/>
          <w:b/>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0"/>
        <w:gridCol w:w="2106"/>
        <w:gridCol w:w="1987"/>
        <w:gridCol w:w="3168"/>
      </w:tblGrid>
      <w:tr w:rsidR="002A58EB" w:rsidRPr="002A58EB" w:rsidTr="00E00E35">
        <w:tc>
          <w:tcPr>
            <w:tcW w:w="1207"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Мероприятие</w:t>
            </w:r>
          </w:p>
        </w:tc>
        <w:tc>
          <w:tcPr>
            <w:tcW w:w="1100"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Сроки исполнения</w:t>
            </w:r>
          </w:p>
        </w:tc>
        <w:tc>
          <w:tcPr>
            <w:tcW w:w="1038"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Ответст</w:t>
            </w:r>
            <w:r w:rsidRPr="002A58EB">
              <w:rPr>
                <w:rFonts w:ascii="Times New Roman,Bold" w:eastAsia="Calibri" w:hAnsi="Times New Roman,Bold" w:cs="Times New Roman,Bold"/>
                <w:bCs/>
                <w:sz w:val="24"/>
                <w:szCs w:val="24"/>
                <w:lang w:eastAsia="ru-RU"/>
              </w:rPr>
              <w:t>венные</w:t>
            </w:r>
          </w:p>
        </w:tc>
        <w:tc>
          <w:tcPr>
            <w:tcW w:w="1655"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Подведение итогов, обсуждение результатов</w:t>
            </w:r>
          </w:p>
        </w:tc>
      </w:tr>
      <w:tr w:rsidR="002A58EB" w:rsidRPr="002A58EB" w:rsidTr="00E00E35">
        <w:tc>
          <w:tcPr>
            <w:tcW w:w="1207"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Заседания методических объединений учителей по проблемам реализации ФГОС.</w:t>
            </w:r>
          </w:p>
        </w:tc>
        <w:tc>
          <w:tcPr>
            <w:tcW w:w="1100"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В течение года</w:t>
            </w:r>
          </w:p>
        </w:tc>
        <w:tc>
          <w:tcPr>
            <w:tcW w:w="1038"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Руководители ШМО</w:t>
            </w:r>
          </w:p>
        </w:tc>
        <w:tc>
          <w:tcPr>
            <w:tcW w:w="1655"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Презентации, резолюции, рекомендации</w:t>
            </w:r>
          </w:p>
        </w:tc>
      </w:tr>
      <w:tr w:rsidR="002A58EB" w:rsidRPr="002A58EB" w:rsidTr="00E00E35">
        <w:tc>
          <w:tcPr>
            <w:tcW w:w="1207"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 xml:space="preserve">Конференция участников образовательного процесса и социальных партнёров ОУ по итогам реализации основной образовательной программы. </w:t>
            </w:r>
          </w:p>
        </w:tc>
        <w:tc>
          <w:tcPr>
            <w:tcW w:w="1100"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март-апрель</w:t>
            </w:r>
          </w:p>
        </w:tc>
        <w:tc>
          <w:tcPr>
            <w:tcW w:w="1038" w:type="pct"/>
          </w:tcPr>
          <w:p w:rsidR="002A58EB" w:rsidRPr="002A58EB" w:rsidRDefault="002B191E" w:rsidP="00E00E35">
            <w:pPr>
              <w:pStyle w:val="afb"/>
              <w:spacing w:after="0" w:line="240" w:lineRule="auto"/>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Заместители директора</w:t>
            </w:r>
          </w:p>
        </w:tc>
        <w:tc>
          <w:tcPr>
            <w:tcW w:w="1655"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заседания педагогического совета,</w:t>
            </w:r>
          </w:p>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заседание  методического совета</w:t>
            </w:r>
          </w:p>
        </w:tc>
      </w:tr>
      <w:tr w:rsidR="002A58EB" w:rsidRPr="002A58EB" w:rsidTr="00E00E35">
        <w:tc>
          <w:tcPr>
            <w:tcW w:w="1207"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Участие педагогов в разработке разделов и компонентов ООП</w:t>
            </w:r>
          </w:p>
        </w:tc>
        <w:tc>
          <w:tcPr>
            <w:tcW w:w="1100"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Октябрь-апрель</w:t>
            </w:r>
          </w:p>
        </w:tc>
        <w:tc>
          <w:tcPr>
            <w:tcW w:w="1038" w:type="pct"/>
          </w:tcPr>
          <w:p w:rsidR="002A58EB" w:rsidRDefault="002B191E" w:rsidP="00E00E35">
            <w:pPr>
              <w:pStyle w:val="afb"/>
              <w:spacing w:after="0" w:line="240" w:lineRule="auto"/>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Заместители директора</w:t>
            </w:r>
          </w:p>
        </w:tc>
        <w:tc>
          <w:tcPr>
            <w:tcW w:w="1655"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Методический совет, презентации компонентов ООП, рекомендации, совещание при директоре</w:t>
            </w:r>
          </w:p>
        </w:tc>
      </w:tr>
      <w:tr w:rsidR="002A58EB" w:rsidRPr="002A58EB" w:rsidTr="00E00E35">
        <w:tc>
          <w:tcPr>
            <w:tcW w:w="1207"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 xml:space="preserve">Участие педагогов в проведении мастер-классов, круглых столов,  «открытых» уроков, внеурочных </w:t>
            </w:r>
            <w:r w:rsidRPr="002A58EB">
              <w:rPr>
                <w:rFonts w:ascii="Times New Roman,Bold" w:eastAsia="Calibri" w:hAnsi="Times New Roman,Bold" w:cs="Times New Roman,Bold"/>
                <w:bCs/>
                <w:sz w:val="24"/>
                <w:szCs w:val="24"/>
                <w:lang w:eastAsia="ru-RU"/>
              </w:rPr>
              <w:lastRenderedPageBreak/>
              <w:t>занятий и мероприятий по отдельным направлениям реализации ФГОС.</w:t>
            </w:r>
          </w:p>
        </w:tc>
        <w:tc>
          <w:tcPr>
            <w:tcW w:w="1100"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lastRenderedPageBreak/>
              <w:t>в течение года</w:t>
            </w:r>
          </w:p>
        </w:tc>
        <w:tc>
          <w:tcPr>
            <w:tcW w:w="1038" w:type="pct"/>
          </w:tcPr>
          <w:p w:rsidR="002A58EB" w:rsidRPr="002A58EB" w:rsidRDefault="002B191E" w:rsidP="002B191E">
            <w:pPr>
              <w:pStyle w:val="afb"/>
              <w:spacing w:after="0" w:line="240" w:lineRule="auto"/>
              <w:rPr>
                <w:rFonts w:ascii="Times New Roman,Bold" w:eastAsia="Calibri" w:hAnsi="Times New Roman,Bold" w:cs="Times New Roman,Bold"/>
                <w:bCs/>
                <w:sz w:val="24"/>
                <w:szCs w:val="24"/>
                <w:lang w:eastAsia="ru-RU"/>
              </w:rPr>
            </w:pPr>
            <w:r>
              <w:rPr>
                <w:rFonts w:ascii="Times New Roman,Bold" w:eastAsia="Calibri" w:hAnsi="Times New Roman,Bold" w:cs="Times New Roman,Bold"/>
                <w:bCs/>
                <w:sz w:val="24"/>
                <w:szCs w:val="24"/>
                <w:lang w:eastAsia="ru-RU"/>
              </w:rPr>
              <w:t>Заместители директора, руководители ШМО</w:t>
            </w:r>
          </w:p>
        </w:tc>
        <w:tc>
          <w:tcPr>
            <w:tcW w:w="1655" w:type="pct"/>
          </w:tcPr>
          <w:p w:rsidR="002A58EB" w:rsidRPr="002A58EB" w:rsidRDefault="002A58EB" w:rsidP="00E00E35">
            <w:pPr>
              <w:pStyle w:val="afb"/>
              <w:spacing w:after="0" w:line="240" w:lineRule="auto"/>
              <w:jc w:val="both"/>
              <w:rPr>
                <w:rFonts w:ascii="Times New Roman,Bold" w:eastAsia="Calibri" w:hAnsi="Times New Roman,Bold" w:cs="Times New Roman,Bold"/>
                <w:bCs/>
                <w:sz w:val="24"/>
                <w:szCs w:val="24"/>
                <w:lang w:eastAsia="ru-RU"/>
              </w:rPr>
            </w:pPr>
            <w:r w:rsidRPr="002A58EB">
              <w:rPr>
                <w:rFonts w:ascii="Times New Roman,Bold" w:eastAsia="Calibri" w:hAnsi="Times New Roman,Bold" w:cs="Times New Roman,Bold"/>
                <w:bCs/>
                <w:sz w:val="24"/>
                <w:szCs w:val="24"/>
                <w:lang w:eastAsia="ru-RU"/>
              </w:rPr>
              <w:t xml:space="preserve">Презентации </w:t>
            </w:r>
          </w:p>
        </w:tc>
      </w:tr>
    </w:tbl>
    <w:p w:rsidR="002A58EB" w:rsidRPr="0034723E" w:rsidRDefault="002A58EB" w:rsidP="0034723E">
      <w:pPr>
        <w:autoSpaceDE w:val="0"/>
        <w:autoSpaceDN w:val="0"/>
        <w:adjustRightInd w:val="0"/>
        <w:spacing w:after="0"/>
        <w:ind w:firstLine="709"/>
        <w:jc w:val="both"/>
        <w:rPr>
          <w:rFonts w:asciiTheme="minorHAnsi" w:hAnsiTheme="minorHAnsi" w:cs="Times New Roman,Bold"/>
          <w:bCs/>
          <w:sz w:val="24"/>
          <w:szCs w:val="24"/>
          <w:lang w:eastAsia="ru-RU"/>
        </w:rPr>
      </w:pPr>
    </w:p>
    <w:p w:rsidR="00777D59" w:rsidRPr="000D4C06" w:rsidRDefault="006821ED" w:rsidP="000D4C06">
      <w:pPr>
        <w:pStyle w:val="3"/>
        <w:spacing w:line="276" w:lineRule="auto"/>
        <w:ind w:left="1134"/>
        <w:rPr>
          <w:sz w:val="24"/>
          <w:szCs w:val="24"/>
        </w:rPr>
      </w:pPr>
      <w:bookmarkStart w:id="596" w:name="_Toc410654077"/>
      <w:bookmarkStart w:id="597" w:name="_Toc409691737"/>
      <w:bookmarkStart w:id="598" w:name="_Toc31893501"/>
      <w:bookmarkStart w:id="599" w:name="_Toc81645533"/>
      <w:r w:rsidRPr="000D4C06">
        <w:rPr>
          <w:sz w:val="24"/>
          <w:szCs w:val="24"/>
        </w:rPr>
        <w:t>3.2.2. Психолого-педагогические условия реализации основной</w:t>
      </w:r>
      <w:bookmarkStart w:id="600" w:name="_Toc410654078"/>
      <w:bookmarkEnd w:id="596"/>
      <w:r w:rsidRPr="000D4C06">
        <w:rPr>
          <w:sz w:val="24"/>
          <w:szCs w:val="24"/>
        </w:rPr>
        <w:t xml:space="preserve"> образовательной программы основного общего образования</w:t>
      </w:r>
      <w:bookmarkEnd w:id="597"/>
      <w:bookmarkEnd w:id="598"/>
      <w:bookmarkEnd w:id="599"/>
      <w:bookmarkEnd w:id="600"/>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0D4C06">
        <w:rPr>
          <w:rFonts w:ascii="Times New Roman" w:hAnsi="Times New Roman"/>
        </w:rPr>
        <w:t>в</w:t>
      </w:r>
      <w:proofErr w:type="gramEnd"/>
      <w:r w:rsidRPr="000D4C06">
        <w:rPr>
          <w:rFonts w:ascii="Times New Roman" w:hAnsi="Times New Roman"/>
        </w:rPr>
        <w:t xml:space="preserve"> подростковый;</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777D59" w:rsidRPr="0047122E"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формирование и развитие психолого-педагогической компетентности участников образовательного процесса.</w:t>
      </w:r>
    </w:p>
    <w:p w:rsidR="0047122E" w:rsidRPr="0047122E" w:rsidRDefault="0047122E" w:rsidP="0047122E">
      <w:pPr>
        <w:pStyle w:val="1ff3"/>
        <w:shd w:val="clear" w:color="auto" w:fill="auto"/>
        <w:spacing w:line="240" w:lineRule="auto"/>
        <w:jc w:val="center"/>
        <w:rPr>
          <w:rStyle w:val="2f1"/>
          <w:sz w:val="24"/>
          <w:szCs w:val="24"/>
        </w:rPr>
      </w:pPr>
      <w:r w:rsidRPr="0047122E">
        <w:rPr>
          <w:rStyle w:val="2f1"/>
          <w:b w:val="0"/>
          <w:bCs w:val="0"/>
          <w:sz w:val="24"/>
          <w:szCs w:val="24"/>
        </w:rPr>
        <w:t>Модель аналитической таблицы для оценки базовых компетентностей педагогов</w:t>
      </w:r>
      <w:r w:rsidRPr="0047122E">
        <w:rPr>
          <w:rStyle w:val="af4"/>
          <w:sz w:val="24"/>
          <w:szCs w:val="24"/>
        </w:rPr>
        <w:footnoteReference w:id="14"/>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1"/>
        <w:gridCol w:w="1805"/>
        <w:gridCol w:w="3603"/>
        <w:gridCol w:w="225"/>
        <w:gridCol w:w="3402"/>
      </w:tblGrid>
      <w:tr w:rsidR="0047122E" w:rsidRPr="005E6A87" w:rsidTr="005E6A87">
        <w:tc>
          <w:tcPr>
            <w:tcW w:w="9606" w:type="dxa"/>
            <w:gridSpan w:val="5"/>
            <w:tcBorders>
              <w:top w:val="nil"/>
              <w:left w:val="nil"/>
              <w:bottom w:val="single" w:sz="4" w:space="0" w:color="auto"/>
              <w:right w:val="nil"/>
            </w:tcBorders>
          </w:tcPr>
          <w:p w:rsidR="0047122E" w:rsidRPr="005E6A87" w:rsidRDefault="0047122E" w:rsidP="0047122E">
            <w:pPr>
              <w:pStyle w:val="1ff3"/>
              <w:shd w:val="clear" w:color="auto" w:fill="auto"/>
              <w:spacing w:line="240" w:lineRule="auto"/>
              <w:jc w:val="center"/>
              <w:rPr>
                <w:rStyle w:val="1927"/>
                <w:sz w:val="24"/>
                <w:szCs w:val="24"/>
              </w:rPr>
            </w:pP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b/>
                <w:sz w:val="24"/>
                <w:szCs w:val="24"/>
              </w:rPr>
            </w:pPr>
            <w:r w:rsidRPr="005E6A87">
              <w:rPr>
                <w:rFonts w:ascii="Times New Roman" w:hAnsi="Times New Roman"/>
                <w:b/>
                <w:sz w:val="24"/>
                <w:szCs w:val="24"/>
              </w:rPr>
              <w:t>№</w:t>
            </w:r>
          </w:p>
          <w:p w:rsidR="0047122E" w:rsidRPr="005E6A87" w:rsidRDefault="0047122E" w:rsidP="0047122E">
            <w:pPr>
              <w:spacing w:after="0" w:line="240" w:lineRule="auto"/>
              <w:jc w:val="center"/>
              <w:rPr>
                <w:rFonts w:ascii="Times New Roman" w:hAnsi="Times New Roman"/>
                <w:b/>
                <w:sz w:val="24"/>
                <w:szCs w:val="24"/>
              </w:rPr>
            </w:pPr>
            <w:proofErr w:type="gramStart"/>
            <w:r w:rsidRPr="005E6A87">
              <w:rPr>
                <w:rFonts w:ascii="Times New Roman" w:hAnsi="Times New Roman"/>
                <w:b/>
                <w:sz w:val="24"/>
                <w:szCs w:val="24"/>
              </w:rPr>
              <w:t>п</w:t>
            </w:r>
            <w:proofErr w:type="gramEnd"/>
            <w:r w:rsidRPr="005E6A87">
              <w:rPr>
                <w:rFonts w:ascii="Times New Roman" w:hAnsi="Times New Roman"/>
                <w:b/>
                <w:sz w:val="24"/>
                <w:szCs w:val="24"/>
              </w:rPr>
              <w:t>/п</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b/>
                <w:sz w:val="24"/>
                <w:szCs w:val="24"/>
              </w:rPr>
            </w:pPr>
            <w:r w:rsidRPr="005E6A87">
              <w:rPr>
                <w:rStyle w:val="1927"/>
                <w:bCs w:val="0"/>
                <w:sz w:val="24"/>
                <w:szCs w:val="24"/>
              </w:rPr>
              <w:t>Базовые компетентности педагога</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b/>
                <w:sz w:val="24"/>
                <w:szCs w:val="24"/>
              </w:rPr>
            </w:pPr>
            <w:r w:rsidRPr="005E6A87">
              <w:rPr>
                <w:rStyle w:val="1927"/>
                <w:bCs w:val="0"/>
                <w:sz w:val="24"/>
                <w:szCs w:val="24"/>
              </w:rPr>
              <w:t>Характеристики компетентностей</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b/>
                <w:sz w:val="24"/>
                <w:szCs w:val="24"/>
              </w:rPr>
            </w:pPr>
            <w:r w:rsidRPr="005E6A87">
              <w:rPr>
                <w:rStyle w:val="1927"/>
                <w:bCs w:val="0"/>
                <w:sz w:val="24"/>
                <w:szCs w:val="24"/>
              </w:rPr>
              <w:t>Показатели оценки компетентности</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1.1</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7"/>
                <w:sz w:val="24"/>
                <w:szCs w:val="24"/>
              </w:rPr>
              <w:t xml:space="preserve">Вера в силы и возможности </w:t>
            </w:r>
            <w:proofErr w:type="gramStart"/>
            <w:r w:rsidRPr="005E6A87">
              <w:rPr>
                <w:rStyle w:val="1237"/>
                <w:sz w:val="24"/>
                <w:szCs w:val="24"/>
              </w:rPr>
              <w:t>обучающихся</w:t>
            </w:r>
            <w:proofErr w:type="gramEnd"/>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7"/>
                <w:sz w:val="24"/>
                <w:szCs w:val="24"/>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5E6A87">
              <w:rPr>
                <w:rStyle w:val="1237"/>
                <w:sz w:val="24"/>
                <w:szCs w:val="24"/>
              </w:rPr>
              <w:t>обучающихся</w:t>
            </w:r>
            <w:proofErr w:type="gramEnd"/>
            <w:r w:rsidRPr="005E6A87">
              <w:rPr>
                <w:rStyle w:val="1237"/>
                <w:sz w:val="24"/>
                <w:szCs w:val="24"/>
              </w:rPr>
              <w:t xml:space="preserve">. Данная компетентность определяет позицию педагога в отношении успехов обучающихся. Вера в силы и возможности </w:t>
            </w:r>
            <w:proofErr w:type="gramStart"/>
            <w:r w:rsidRPr="005E6A87">
              <w:rPr>
                <w:rStyle w:val="1237"/>
                <w:sz w:val="24"/>
                <w:szCs w:val="24"/>
              </w:rPr>
              <w:t>обучающихся</w:t>
            </w:r>
            <w:proofErr w:type="gramEnd"/>
            <w:r w:rsidRPr="005E6A87">
              <w:rPr>
                <w:rStyle w:val="1237"/>
                <w:sz w:val="24"/>
                <w:szCs w:val="24"/>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5E6A87">
              <w:rPr>
                <w:rStyle w:val="1237"/>
                <w:sz w:val="24"/>
                <w:szCs w:val="24"/>
              </w:rPr>
              <w:t>обучающемуся</w:t>
            </w:r>
            <w:proofErr w:type="gramEnd"/>
            <w:r w:rsidRPr="005E6A87">
              <w:rPr>
                <w:rStyle w:val="1237"/>
                <w:sz w:val="24"/>
                <w:szCs w:val="24"/>
              </w:rPr>
              <w:t xml:space="preserve">. Можно сказать, что любить ребёнка — значит верить в его возможности, </w:t>
            </w:r>
            <w:r w:rsidRPr="005E6A87">
              <w:rPr>
                <w:rStyle w:val="1237"/>
                <w:sz w:val="24"/>
                <w:szCs w:val="24"/>
              </w:rPr>
              <w:lastRenderedPageBreak/>
              <w:t>создавать условия для разворачивания этих сил в образовательной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7"/>
                <w:b w:val="0"/>
                <w:i w:val="0"/>
                <w:sz w:val="24"/>
                <w:szCs w:val="24"/>
              </w:rPr>
              <w:lastRenderedPageBreak/>
              <w:t xml:space="preserve">— Умение создавать ситуацию успеха для </w:t>
            </w:r>
            <w:proofErr w:type="gramStart"/>
            <w:r w:rsidRPr="005E6A87">
              <w:rPr>
                <w:rStyle w:val="1237"/>
                <w:b w:val="0"/>
                <w:i w:val="0"/>
                <w:sz w:val="24"/>
                <w:szCs w:val="24"/>
              </w:rPr>
              <w:t>обучающихся</w:t>
            </w:r>
            <w:proofErr w:type="gramEnd"/>
            <w:r w:rsidRPr="005E6A87">
              <w:rPr>
                <w:rStyle w:val="1237"/>
                <w:b w:val="0"/>
                <w:i w:val="0"/>
                <w:sz w:val="24"/>
                <w:szCs w:val="24"/>
              </w:rPr>
              <w:t>;</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7"/>
                <w:b w:val="0"/>
                <w:i w:val="0"/>
                <w:sz w:val="24"/>
                <w:szCs w:val="24"/>
              </w:rPr>
              <w:t>— умение осуществлять грамотное педагогическое оценивание, мобилизующее академическую активность;</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7"/>
                <w:b w:val="0"/>
                <w:i w:val="0"/>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47122E" w:rsidRPr="005E6A87" w:rsidRDefault="0047122E" w:rsidP="0047122E">
            <w:pPr>
              <w:spacing w:after="0" w:line="240" w:lineRule="auto"/>
              <w:rPr>
                <w:rFonts w:ascii="Times New Roman" w:hAnsi="Times New Roman"/>
                <w:sz w:val="24"/>
                <w:szCs w:val="24"/>
              </w:rPr>
            </w:pPr>
            <w:r w:rsidRPr="005E6A87">
              <w:rPr>
                <w:rStyle w:val="1237"/>
                <w:sz w:val="24"/>
                <w:szCs w:val="24"/>
              </w:rPr>
              <w:t>— умение разрабатывать индивидуально-ориентированные образовательные проекты</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lastRenderedPageBreak/>
              <w:t>1.2</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6"/>
                <w:sz w:val="24"/>
                <w:szCs w:val="24"/>
              </w:rPr>
              <w:t xml:space="preserve">Интерес к внутреннему миру </w:t>
            </w:r>
            <w:proofErr w:type="gramStart"/>
            <w:r w:rsidRPr="005E6A87">
              <w:rPr>
                <w:rStyle w:val="1236"/>
                <w:sz w:val="24"/>
                <w:szCs w:val="24"/>
              </w:rPr>
              <w:t>обучающихся</w:t>
            </w:r>
            <w:proofErr w:type="gramEnd"/>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6"/>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proofErr w:type="gramStart"/>
            <w:r w:rsidRPr="005E6A87">
              <w:rPr>
                <w:rStyle w:val="1237"/>
                <w:b w:val="0"/>
                <w:i w:val="0"/>
                <w:sz w:val="24"/>
                <w:szCs w:val="24"/>
              </w:rPr>
              <w:t>— </w:t>
            </w:r>
            <w:r w:rsidRPr="005E6A87">
              <w:rPr>
                <w:rStyle w:val="1236"/>
                <w:b w:val="0"/>
                <w:i w:val="0"/>
                <w:sz w:val="24"/>
                <w:szCs w:val="24"/>
              </w:rPr>
              <w:t>Умение составить устную и письменную характеристику обучающегося, отражающую разные аспекты его внутреннего мира;</w:t>
            </w:r>
            <w:proofErr w:type="gramEnd"/>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7"/>
                <w:b w:val="0"/>
                <w:i w:val="0"/>
                <w:sz w:val="24"/>
                <w:szCs w:val="24"/>
              </w:rPr>
              <w:t>— </w:t>
            </w:r>
            <w:r w:rsidRPr="005E6A87">
              <w:rPr>
                <w:rStyle w:val="1236"/>
                <w:b w:val="0"/>
                <w:i w:val="0"/>
                <w:sz w:val="24"/>
                <w:szCs w:val="24"/>
              </w:rPr>
              <w:t>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7"/>
                <w:b w:val="0"/>
                <w:i w:val="0"/>
                <w:sz w:val="24"/>
                <w:szCs w:val="24"/>
              </w:rPr>
              <w:t>— </w:t>
            </w:r>
            <w:r w:rsidRPr="005E6A87">
              <w:rPr>
                <w:rStyle w:val="1236"/>
                <w:b w:val="0"/>
                <w:i w:val="0"/>
                <w:sz w:val="24"/>
                <w:szCs w:val="24"/>
              </w:rPr>
              <w:t>умение построить индивидуализированную образовательную программу;</w:t>
            </w:r>
          </w:p>
          <w:p w:rsidR="0047122E" w:rsidRPr="005E6A87" w:rsidRDefault="0047122E" w:rsidP="0047122E">
            <w:pPr>
              <w:spacing w:after="0" w:line="240" w:lineRule="auto"/>
              <w:rPr>
                <w:rFonts w:ascii="Times New Roman" w:hAnsi="Times New Roman"/>
                <w:sz w:val="24"/>
                <w:szCs w:val="24"/>
              </w:rPr>
            </w:pPr>
            <w:r w:rsidRPr="005E6A87">
              <w:rPr>
                <w:rStyle w:val="1236"/>
                <w:sz w:val="24"/>
                <w:szCs w:val="24"/>
              </w:rPr>
              <w:t>умение показать личностный смысл обучения с учётом индивидуальных характеристик внутреннего мира</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1.3</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6"/>
                <w:sz w:val="24"/>
                <w:szCs w:val="24"/>
              </w:rPr>
              <w:t>Открытость к принятию других позиций, точек зрения (неидеологизированное мышление педагога)</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6"/>
                <w:sz w:val="24"/>
                <w:szCs w:val="24"/>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5E6A87">
              <w:rPr>
                <w:rStyle w:val="1236"/>
                <w:sz w:val="24"/>
                <w:szCs w:val="24"/>
              </w:rPr>
              <w:t>высказывания</w:t>
            </w:r>
            <w:proofErr w:type="gramEnd"/>
            <w:r w:rsidRPr="005E6A87">
              <w:rPr>
                <w:rStyle w:val="1236"/>
                <w:sz w:val="24"/>
                <w:szCs w:val="24"/>
              </w:rPr>
              <w:t xml:space="preserve"> обучающегося, включая изменение собственной позиции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7"/>
                <w:b w:val="0"/>
                <w:i w:val="0"/>
                <w:sz w:val="24"/>
                <w:szCs w:val="24"/>
              </w:rPr>
              <w:t>— </w:t>
            </w:r>
            <w:r w:rsidRPr="005E6A87">
              <w:rPr>
                <w:rStyle w:val="1236"/>
                <w:b w:val="0"/>
                <w:i w:val="0"/>
                <w:sz w:val="24"/>
                <w:szCs w:val="24"/>
              </w:rPr>
              <w:t>Убеждённость, что истина может быть не одна;</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6"/>
                <w:b w:val="0"/>
                <w:i w:val="0"/>
                <w:sz w:val="24"/>
                <w:szCs w:val="24"/>
              </w:rPr>
              <w:t>интерес к мнениям и позициям других;</w:t>
            </w:r>
          </w:p>
          <w:p w:rsidR="0047122E" w:rsidRPr="005E6A87" w:rsidRDefault="0047122E" w:rsidP="0047122E">
            <w:pPr>
              <w:spacing w:after="0" w:line="240" w:lineRule="auto"/>
              <w:rPr>
                <w:rFonts w:ascii="Times New Roman" w:hAnsi="Times New Roman"/>
                <w:sz w:val="24"/>
                <w:szCs w:val="24"/>
              </w:rPr>
            </w:pPr>
            <w:r w:rsidRPr="005E6A87">
              <w:rPr>
                <w:rStyle w:val="1237"/>
                <w:sz w:val="24"/>
                <w:szCs w:val="24"/>
              </w:rPr>
              <w:t>— </w:t>
            </w:r>
            <w:r w:rsidRPr="005E6A87">
              <w:rPr>
                <w:rStyle w:val="1236"/>
                <w:sz w:val="24"/>
                <w:szCs w:val="24"/>
              </w:rPr>
              <w:t>учёт других точек зрения в процессе оценивания обучающихся</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1.4</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6"/>
                <w:sz w:val="24"/>
                <w:szCs w:val="24"/>
              </w:rPr>
              <w:t>Общая культура</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6"/>
                <w:sz w:val="24"/>
                <w:szCs w:val="24"/>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5E6A87">
              <w:rPr>
                <w:rStyle w:val="1235"/>
                <w:sz w:val="24"/>
                <w:szCs w:val="24"/>
              </w:rPr>
              <w:t>общения, позицию педагога в глазах обучающихся</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7"/>
                <w:b w:val="0"/>
                <w:i w:val="0"/>
                <w:sz w:val="24"/>
                <w:szCs w:val="24"/>
              </w:rPr>
              <w:t>— </w:t>
            </w:r>
            <w:r w:rsidRPr="005E6A87">
              <w:rPr>
                <w:rStyle w:val="1236"/>
                <w:b w:val="0"/>
                <w:i w:val="0"/>
                <w:sz w:val="24"/>
                <w:szCs w:val="24"/>
              </w:rPr>
              <w:t>Ориентация в основных сферах материальной и духовной жизни;</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6"/>
                <w:b w:val="0"/>
                <w:i w:val="0"/>
                <w:sz w:val="24"/>
                <w:szCs w:val="24"/>
              </w:rPr>
              <w:t>знание материальных и духовных интересов молодёжи;</w:t>
            </w:r>
          </w:p>
          <w:p w:rsidR="0047122E" w:rsidRPr="005E6A87" w:rsidRDefault="0047122E" w:rsidP="0047122E">
            <w:pPr>
              <w:spacing w:after="0" w:line="240" w:lineRule="auto"/>
              <w:rPr>
                <w:rStyle w:val="1236"/>
                <w:sz w:val="24"/>
                <w:szCs w:val="24"/>
              </w:rPr>
            </w:pPr>
            <w:r w:rsidRPr="005E6A87">
              <w:rPr>
                <w:rStyle w:val="1237"/>
                <w:sz w:val="24"/>
                <w:szCs w:val="24"/>
              </w:rPr>
              <w:t>— </w:t>
            </w:r>
            <w:r w:rsidRPr="005E6A87">
              <w:rPr>
                <w:rStyle w:val="1236"/>
                <w:sz w:val="24"/>
                <w:szCs w:val="24"/>
              </w:rPr>
              <w:t>возможность продемонстрировать свои достижения;</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руководство кружками и секциями</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1.5</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Эмоциональная устойчивость</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5E6A87">
              <w:rPr>
                <w:rStyle w:val="1235"/>
                <w:sz w:val="24"/>
                <w:szCs w:val="24"/>
              </w:rPr>
              <w:lastRenderedPageBreak/>
              <w:t>обучающихся</w:t>
            </w:r>
            <w:proofErr w:type="gramEnd"/>
            <w:r w:rsidRPr="005E6A87">
              <w:rPr>
                <w:rStyle w:val="1235"/>
                <w:sz w:val="24"/>
                <w:szCs w:val="24"/>
              </w:rPr>
              <w:t>. Определяет эффективность владения классом</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lastRenderedPageBreak/>
              <w:t>— В трудных ситуациях педагог сохраняет спокойствие;</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xml:space="preserve">эмоциональный конфликт не влияет на объективность </w:t>
            </w:r>
            <w:r w:rsidRPr="005E6A87">
              <w:rPr>
                <w:rStyle w:val="1235"/>
                <w:b w:val="0"/>
                <w:i w:val="0"/>
                <w:sz w:val="24"/>
                <w:szCs w:val="24"/>
              </w:rPr>
              <w:lastRenderedPageBreak/>
              <w:t>оценки;</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не стремится избежать эмоционально-напряжённых ситуаций</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lastRenderedPageBreak/>
              <w:t>1.6</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Позитивная направленность на педагогическую деятельность. Уверенность в себе</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t>— Осознание целей и ценностей педагогической деятельности;</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позитивное настроение;</w:t>
            </w:r>
          </w:p>
          <w:p w:rsidR="0047122E" w:rsidRPr="005E6A87" w:rsidRDefault="0047122E" w:rsidP="0047122E">
            <w:pPr>
              <w:pStyle w:val="1210"/>
              <w:shd w:val="clear" w:color="auto" w:fill="auto"/>
              <w:spacing w:before="0" w:line="240" w:lineRule="auto"/>
              <w:rPr>
                <w:b w:val="0"/>
                <w:i w:val="0"/>
                <w:sz w:val="24"/>
                <w:szCs w:val="24"/>
              </w:rPr>
            </w:pPr>
            <w:r w:rsidRPr="005E6A87">
              <w:rPr>
                <w:rStyle w:val="1235"/>
                <w:b w:val="0"/>
                <w:i w:val="0"/>
                <w:sz w:val="24"/>
                <w:szCs w:val="24"/>
              </w:rPr>
              <w:t>желание работать;</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высокая профессиональная самооценка</w:t>
            </w:r>
          </w:p>
        </w:tc>
      </w:tr>
      <w:tr w:rsidR="0047122E" w:rsidRPr="005E6A87" w:rsidTr="005E6A87">
        <w:tc>
          <w:tcPr>
            <w:tcW w:w="9606" w:type="dxa"/>
            <w:gridSpan w:val="5"/>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sz w:val="24"/>
                <w:szCs w:val="24"/>
              </w:rPr>
            </w:pPr>
            <w:r w:rsidRPr="005E6A87">
              <w:rPr>
                <w:rStyle w:val="1235"/>
                <w:sz w:val="24"/>
                <w:szCs w:val="24"/>
              </w:rPr>
              <w:t>II. Постановка целей и задач педагогической деятельности</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2.1</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Умение перевести тему урока в педагогическую задачу</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xml:space="preserve">Основная компетенция, обеспечивающая </w:t>
            </w:r>
            <w:proofErr w:type="gramStart"/>
            <w:r w:rsidRPr="005E6A87">
              <w:rPr>
                <w:rStyle w:val="1235"/>
                <w:sz w:val="24"/>
                <w:szCs w:val="24"/>
              </w:rPr>
              <w:t>эффективное</w:t>
            </w:r>
            <w:proofErr w:type="gramEnd"/>
            <w:r w:rsidRPr="005E6A87">
              <w:rPr>
                <w:rStyle w:val="1235"/>
                <w:sz w:val="24"/>
                <w:szCs w:val="24"/>
              </w:rPr>
              <w:t xml:space="preserve"> целеполагание в учебном процессе. Обеспечивает реализацию </w:t>
            </w:r>
            <w:proofErr w:type="gramStart"/>
            <w:r w:rsidRPr="005E6A87">
              <w:rPr>
                <w:rStyle w:val="1235"/>
                <w:sz w:val="24"/>
                <w:szCs w:val="24"/>
              </w:rPr>
              <w:t>субъект-субъектного</w:t>
            </w:r>
            <w:proofErr w:type="gramEnd"/>
            <w:r w:rsidRPr="005E6A87">
              <w:rPr>
                <w:rStyle w:val="1235"/>
                <w:sz w:val="24"/>
                <w:szCs w:val="24"/>
              </w:rPr>
              <w:t xml:space="preserve"> подхода, ставит обучающегося в позицию субъекта деятельности, лежит в основе формирования творческой личности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t>— Знание образовательных стандартов и реализующих их программ;</w:t>
            </w:r>
          </w:p>
          <w:p w:rsidR="0047122E" w:rsidRPr="005E6A87" w:rsidRDefault="0047122E" w:rsidP="0047122E">
            <w:pPr>
              <w:pStyle w:val="1210"/>
              <w:shd w:val="clear" w:color="auto" w:fill="auto"/>
              <w:tabs>
                <w:tab w:val="left" w:pos="403"/>
              </w:tabs>
              <w:spacing w:before="0" w:line="240" w:lineRule="auto"/>
              <w:rPr>
                <w:b w:val="0"/>
                <w:i w:val="0"/>
                <w:sz w:val="24"/>
                <w:szCs w:val="24"/>
              </w:rPr>
            </w:pPr>
            <w:r w:rsidRPr="005E6A87">
              <w:rPr>
                <w:rStyle w:val="1235"/>
                <w:b w:val="0"/>
                <w:i w:val="0"/>
                <w:sz w:val="24"/>
                <w:szCs w:val="24"/>
              </w:rPr>
              <w:t>— осознание нетождественности темы урока и цели урока;</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владение конкретным набором способов перевода темы в задачу</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2.2</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 xml:space="preserve">Умение ставить педагогические цели и задачи сообразно возрастным и индивидуальным особенностям </w:t>
            </w:r>
            <w:proofErr w:type="gramStart"/>
            <w:r w:rsidRPr="005E6A87">
              <w:rPr>
                <w:rStyle w:val="12340"/>
                <w:sz w:val="24"/>
                <w:szCs w:val="24"/>
              </w:rPr>
              <w:t>обучающихся</w:t>
            </w:r>
            <w:proofErr w:type="gramEnd"/>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40"/>
                <w:b w:val="0"/>
                <w:i w:val="0"/>
                <w:sz w:val="24"/>
                <w:szCs w:val="24"/>
              </w:rPr>
              <w:t>Знание возрастных особенностей обучающихся;</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40"/>
                <w:b w:val="0"/>
                <w:i w:val="0"/>
                <w:sz w:val="24"/>
                <w:szCs w:val="24"/>
              </w:rPr>
              <w:t>владение методами перевода цели в учебную задачу на конкретном возрасте</w:t>
            </w:r>
          </w:p>
        </w:tc>
      </w:tr>
      <w:tr w:rsidR="0047122E" w:rsidRPr="005E6A87" w:rsidTr="005E6A87">
        <w:tc>
          <w:tcPr>
            <w:tcW w:w="9606" w:type="dxa"/>
            <w:gridSpan w:val="5"/>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sz w:val="24"/>
                <w:szCs w:val="24"/>
              </w:rPr>
            </w:pPr>
            <w:r w:rsidRPr="005E6A87">
              <w:rPr>
                <w:rStyle w:val="12340"/>
                <w:sz w:val="24"/>
                <w:szCs w:val="24"/>
                <w:lang w:val="en-US"/>
              </w:rPr>
              <w:t xml:space="preserve">III. </w:t>
            </w:r>
            <w:r w:rsidRPr="005E6A87">
              <w:rPr>
                <w:rStyle w:val="12340"/>
                <w:sz w:val="24"/>
                <w:szCs w:val="24"/>
              </w:rPr>
              <w:t>Мотивация учебной деятельности</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3.1</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Умение обеспечить успех в деятельности</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 xml:space="preserve">Компетентность, позволяющая </w:t>
            </w:r>
            <w:proofErr w:type="gramStart"/>
            <w:r w:rsidRPr="005E6A87">
              <w:rPr>
                <w:rStyle w:val="12340"/>
                <w:sz w:val="24"/>
                <w:szCs w:val="24"/>
              </w:rPr>
              <w:t>обучающемуся</w:t>
            </w:r>
            <w:proofErr w:type="gramEnd"/>
            <w:r w:rsidRPr="005E6A87">
              <w:rPr>
                <w:rStyle w:val="12340"/>
                <w:sz w:val="24"/>
                <w:szCs w:val="24"/>
              </w:rPr>
              <w:t xml:space="preserve"> поверить в свои силы, утвердить себя в глазах окружающих, один из главных способов обеспечить позитивную мотивацию учения</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403"/>
              </w:tabs>
              <w:spacing w:before="0" w:line="240" w:lineRule="auto"/>
              <w:rPr>
                <w:b w:val="0"/>
                <w:i w:val="0"/>
                <w:sz w:val="24"/>
                <w:szCs w:val="24"/>
              </w:rPr>
            </w:pPr>
            <w:r w:rsidRPr="005E6A87">
              <w:rPr>
                <w:rStyle w:val="1235"/>
                <w:b w:val="0"/>
                <w:i w:val="0"/>
                <w:sz w:val="24"/>
                <w:szCs w:val="24"/>
              </w:rPr>
              <w:t>— </w:t>
            </w:r>
            <w:r w:rsidRPr="005E6A87">
              <w:rPr>
                <w:rStyle w:val="12340"/>
                <w:b w:val="0"/>
                <w:i w:val="0"/>
                <w:sz w:val="24"/>
                <w:szCs w:val="24"/>
              </w:rPr>
              <w:t>Знание возможностей конкретных учеников;</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40"/>
                <w:b w:val="0"/>
                <w:i w:val="0"/>
                <w:sz w:val="24"/>
                <w:szCs w:val="24"/>
              </w:rPr>
              <w:t>постановка учебных задач в соответствии с возможностями ученика;</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340"/>
                <w:sz w:val="24"/>
                <w:szCs w:val="24"/>
              </w:rPr>
              <w:t>демонстрация успехов обучающихся родителям, одноклассникам</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3.2</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Компетентность в педагогическом оценивании</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 xml:space="preserve">Педагогическое оценивание служит реальным инструментом </w:t>
            </w:r>
            <w:proofErr w:type="gramStart"/>
            <w:r w:rsidRPr="005E6A87">
              <w:rPr>
                <w:rStyle w:val="12340"/>
                <w:sz w:val="24"/>
                <w:szCs w:val="24"/>
              </w:rPr>
              <w:t>осознания</w:t>
            </w:r>
            <w:proofErr w:type="gramEnd"/>
            <w:r w:rsidRPr="005E6A87">
              <w:rPr>
                <w:rStyle w:val="12340"/>
                <w:sz w:val="24"/>
                <w:szCs w:val="24"/>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40"/>
                <w:b w:val="0"/>
                <w:i w:val="0"/>
                <w:sz w:val="24"/>
                <w:szCs w:val="24"/>
              </w:rPr>
              <w:t>Знание многообразия педагогических оценок;</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40"/>
                <w:b w:val="0"/>
                <w:i w:val="0"/>
                <w:sz w:val="24"/>
                <w:szCs w:val="24"/>
              </w:rPr>
              <w:t>знакомство с литературой по данному вопросу;</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340"/>
                <w:sz w:val="24"/>
                <w:szCs w:val="24"/>
              </w:rPr>
              <w:t>владение различными методами оценивания и их применение</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3.3</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 xml:space="preserve">Умение превращать учебную </w:t>
            </w:r>
            <w:r w:rsidRPr="005E6A87">
              <w:rPr>
                <w:rStyle w:val="12340"/>
                <w:sz w:val="24"/>
                <w:szCs w:val="24"/>
              </w:rPr>
              <w:lastRenderedPageBreak/>
              <w:t xml:space="preserve">задачу </w:t>
            </w:r>
            <w:proofErr w:type="gramStart"/>
            <w:r w:rsidRPr="005E6A87">
              <w:rPr>
                <w:rStyle w:val="12340"/>
                <w:sz w:val="24"/>
                <w:szCs w:val="24"/>
              </w:rPr>
              <w:t>в</w:t>
            </w:r>
            <w:proofErr w:type="gramEnd"/>
            <w:r w:rsidRPr="005E6A87">
              <w:rPr>
                <w:rStyle w:val="12340"/>
                <w:sz w:val="24"/>
                <w:szCs w:val="24"/>
              </w:rPr>
              <w:t xml:space="preserve"> личностно значимую</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lastRenderedPageBreak/>
              <w:t xml:space="preserve">Это одна из важнейших компетентностей, обеспечивающих мотивацию </w:t>
            </w:r>
            <w:r w:rsidRPr="005E6A87">
              <w:rPr>
                <w:rStyle w:val="12340"/>
                <w:sz w:val="24"/>
                <w:szCs w:val="24"/>
              </w:rPr>
              <w:lastRenderedPageBreak/>
              <w:t>учебной деятельности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lastRenderedPageBreak/>
              <w:t>— </w:t>
            </w:r>
            <w:r w:rsidRPr="005E6A87">
              <w:rPr>
                <w:rStyle w:val="12340"/>
                <w:b w:val="0"/>
                <w:i w:val="0"/>
                <w:sz w:val="24"/>
                <w:szCs w:val="24"/>
              </w:rPr>
              <w:t>Знание интересов обучающихся, их внутреннего мира;</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lastRenderedPageBreak/>
              <w:t>— </w:t>
            </w:r>
            <w:r w:rsidRPr="005E6A87">
              <w:rPr>
                <w:rStyle w:val="12340"/>
                <w:b w:val="0"/>
                <w:i w:val="0"/>
                <w:sz w:val="24"/>
                <w:szCs w:val="24"/>
              </w:rPr>
              <w:t>ориентация в культуре;</w:t>
            </w:r>
          </w:p>
          <w:p w:rsidR="0047122E" w:rsidRPr="005E6A87" w:rsidRDefault="0047122E" w:rsidP="0047122E">
            <w:pPr>
              <w:spacing w:after="0" w:line="240" w:lineRule="auto"/>
              <w:rPr>
                <w:rFonts w:ascii="Times New Roman" w:hAnsi="Times New Roman"/>
                <w:sz w:val="24"/>
                <w:szCs w:val="24"/>
              </w:rPr>
            </w:pPr>
            <w:r w:rsidRPr="005E6A87">
              <w:rPr>
                <w:rStyle w:val="12340"/>
                <w:sz w:val="24"/>
                <w:szCs w:val="24"/>
              </w:rPr>
              <w:t>умение показать роль и значение изучаемого материала в реализации личных планов</w:t>
            </w:r>
          </w:p>
        </w:tc>
      </w:tr>
      <w:tr w:rsidR="0047122E" w:rsidRPr="005E6A87" w:rsidTr="005E6A87">
        <w:tc>
          <w:tcPr>
            <w:tcW w:w="9606" w:type="dxa"/>
            <w:gridSpan w:val="5"/>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sz w:val="24"/>
                <w:szCs w:val="24"/>
              </w:rPr>
            </w:pPr>
            <w:r w:rsidRPr="005E6A87">
              <w:rPr>
                <w:rStyle w:val="12-1pt"/>
                <w:sz w:val="24"/>
                <w:szCs w:val="24"/>
              </w:rPr>
              <w:lastRenderedPageBreak/>
              <w:t>IV.</w:t>
            </w:r>
            <w:r w:rsidRPr="005E6A87">
              <w:rPr>
                <w:rStyle w:val="1233"/>
                <w:sz w:val="24"/>
                <w:szCs w:val="24"/>
              </w:rPr>
              <w:t xml:space="preserve"> Информационная компетентность</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4.1</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3"/>
                <w:sz w:val="24"/>
                <w:szCs w:val="24"/>
              </w:rPr>
              <w:t>Компетентность в предмете преподавания</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3"/>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autoSpaceDE w:val="0"/>
              <w:autoSpaceDN w:val="0"/>
              <w:adjustRightInd w:val="0"/>
              <w:spacing w:after="0" w:line="240" w:lineRule="auto"/>
              <w:rPr>
                <w:rFonts w:ascii="Times New Roman" w:hAnsi="Times New Roman"/>
                <w:sz w:val="24"/>
                <w:szCs w:val="24"/>
              </w:rPr>
            </w:pPr>
            <w:proofErr w:type="gramStart"/>
            <w:r w:rsidRPr="005E6A87">
              <w:rPr>
                <w:rFonts w:ascii="Times New Roman" w:hAnsi="Times New Roman"/>
                <w:sz w:val="24"/>
                <w:szCs w:val="24"/>
              </w:rPr>
              <w:t>— Знание генезиса формирования предметного знания (история, персоналии,</w:t>
            </w:r>
            <w:proofErr w:type="gramEnd"/>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xml:space="preserve">для </w:t>
            </w:r>
            <w:proofErr w:type="gramStart"/>
            <w:r w:rsidRPr="005E6A87">
              <w:rPr>
                <w:rFonts w:ascii="Times New Roman" w:hAnsi="Times New Roman"/>
                <w:sz w:val="24"/>
                <w:szCs w:val="24"/>
              </w:rPr>
              <w:t>решения</w:t>
            </w:r>
            <w:proofErr w:type="gramEnd"/>
            <w:r w:rsidRPr="005E6A87">
              <w:rPr>
                <w:rFonts w:ascii="Times New Roman" w:hAnsi="Times New Roman"/>
                <w:sz w:val="24"/>
                <w:szCs w:val="24"/>
              </w:rPr>
              <w:t xml:space="preserve"> каких проблем разрабатывалось);</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возможности применения получаемых знаний для объяснения социальных</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и природных явлений;</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владение методами решения различных задач;</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свободное решение задач ЕГЭ, олимпиад: региональных, российских, международных</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4.2</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Компетентность в методах преподавания</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w:t>
            </w:r>
          </w:p>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творческой личности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Знание нормативных методов и методик;</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демонстрация личностно ориентированных методов образования;</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наличие своих находок и методов, авторской школы;</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47122E" w:rsidRPr="005E6A87" w:rsidRDefault="0047122E" w:rsidP="0047122E">
            <w:pPr>
              <w:autoSpaceDE w:val="0"/>
              <w:autoSpaceDN w:val="0"/>
              <w:adjustRightInd w:val="0"/>
              <w:spacing w:after="0" w:line="240" w:lineRule="auto"/>
              <w:rPr>
                <w:rFonts w:ascii="Times New Roman" w:hAnsi="Times New Roman"/>
                <w:sz w:val="24"/>
                <w:szCs w:val="24"/>
              </w:rPr>
            </w:pPr>
            <w:r w:rsidRPr="005E6A87">
              <w:rPr>
                <w:rFonts w:ascii="Times New Roman" w:hAnsi="Times New Roman"/>
                <w:sz w:val="24"/>
                <w:szCs w:val="24"/>
              </w:rPr>
              <w:t>— использование в учебном процессе</w:t>
            </w:r>
          </w:p>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современных методов обучения</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4.3</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2"/>
                <w:sz w:val="24"/>
                <w:szCs w:val="24"/>
              </w:rPr>
              <w:t>Компетентность в субъективных условиях деятельности (знание учеников и учебных коллективов)</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2"/>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2"/>
                <w:b w:val="0"/>
                <w:i w:val="0"/>
                <w:sz w:val="24"/>
                <w:szCs w:val="24"/>
              </w:rPr>
              <w:t>Знание теоретического материала</w:t>
            </w:r>
            <w:r w:rsidRPr="005E6A87">
              <w:rPr>
                <w:b w:val="0"/>
                <w:i w:val="0"/>
                <w:sz w:val="24"/>
                <w:szCs w:val="24"/>
              </w:rPr>
              <w:t xml:space="preserve"> </w:t>
            </w:r>
            <w:r w:rsidRPr="005E6A87">
              <w:rPr>
                <w:rStyle w:val="1232"/>
                <w:b w:val="0"/>
                <w:i w:val="0"/>
                <w:sz w:val="24"/>
                <w:szCs w:val="24"/>
              </w:rPr>
              <w:t xml:space="preserve">по психологии, характеризующего индивидуальные особенности </w:t>
            </w:r>
            <w:proofErr w:type="gramStart"/>
            <w:r w:rsidRPr="005E6A87">
              <w:rPr>
                <w:rStyle w:val="1232"/>
                <w:b w:val="0"/>
                <w:i w:val="0"/>
                <w:sz w:val="24"/>
                <w:szCs w:val="24"/>
              </w:rPr>
              <w:t>обучающихся</w:t>
            </w:r>
            <w:proofErr w:type="gramEnd"/>
            <w:r w:rsidRPr="005E6A87">
              <w:rPr>
                <w:rStyle w:val="1232"/>
                <w:b w:val="0"/>
                <w:i w:val="0"/>
                <w:sz w:val="24"/>
                <w:szCs w:val="24"/>
              </w:rPr>
              <w:t>;</w:t>
            </w:r>
          </w:p>
          <w:p w:rsidR="0047122E" w:rsidRPr="005E6A87" w:rsidRDefault="0047122E" w:rsidP="0047122E">
            <w:pPr>
              <w:pStyle w:val="1210"/>
              <w:shd w:val="clear" w:color="auto" w:fill="auto"/>
              <w:tabs>
                <w:tab w:val="left" w:pos="403"/>
              </w:tabs>
              <w:spacing w:before="0" w:line="240" w:lineRule="auto"/>
              <w:rPr>
                <w:b w:val="0"/>
                <w:i w:val="0"/>
                <w:sz w:val="24"/>
                <w:szCs w:val="24"/>
              </w:rPr>
            </w:pPr>
            <w:r w:rsidRPr="005E6A87">
              <w:rPr>
                <w:rStyle w:val="1235"/>
                <w:b w:val="0"/>
                <w:i w:val="0"/>
                <w:sz w:val="24"/>
                <w:szCs w:val="24"/>
              </w:rPr>
              <w:t>— </w:t>
            </w:r>
            <w:r w:rsidRPr="005E6A87">
              <w:rPr>
                <w:rStyle w:val="1232"/>
                <w:b w:val="0"/>
                <w:i w:val="0"/>
                <w:sz w:val="24"/>
                <w:szCs w:val="24"/>
              </w:rPr>
              <w:t>владение методами диагностики индивидуальных особенностей (возможно, со школьным психологом);</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2"/>
                <w:b w:val="0"/>
                <w:i w:val="0"/>
                <w:sz w:val="24"/>
                <w:szCs w:val="24"/>
              </w:rPr>
              <w:t>использование знаний по психологии в организации учебного процесса;</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2"/>
                <w:b w:val="0"/>
                <w:i w:val="0"/>
                <w:sz w:val="24"/>
                <w:szCs w:val="24"/>
              </w:rPr>
              <w:t xml:space="preserve">разработка </w:t>
            </w:r>
            <w:proofErr w:type="gramStart"/>
            <w:r w:rsidRPr="005E6A87">
              <w:rPr>
                <w:rStyle w:val="1232"/>
                <w:b w:val="0"/>
                <w:i w:val="0"/>
                <w:sz w:val="24"/>
                <w:szCs w:val="24"/>
              </w:rPr>
              <w:t>индивидуальных проектов</w:t>
            </w:r>
            <w:proofErr w:type="gramEnd"/>
            <w:r w:rsidRPr="005E6A87">
              <w:rPr>
                <w:rStyle w:val="1232"/>
                <w:b w:val="0"/>
                <w:i w:val="0"/>
                <w:sz w:val="24"/>
                <w:szCs w:val="24"/>
              </w:rPr>
              <w:t xml:space="preserve"> на основе личных характеристик </w:t>
            </w:r>
            <w:r w:rsidRPr="005E6A87">
              <w:rPr>
                <w:rStyle w:val="1232"/>
                <w:b w:val="0"/>
                <w:i w:val="0"/>
                <w:sz w:val="24"/>
                <w:szCs w:val="24"/>
              </w:rPr>
              <w:lastRenderedPageBreak/>
              <w:t>обучающихся;</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2"/>
                <w:b w:val="0"/>
                <w:i w:val="0"/>
                <w:sz w:val="24"/>
                <w:szCs w:val="24"/>
              </w:rPr>
              <w:t>владение методами социометрии;</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2"/>
                <w:b w:val="0"/>
                <w:i w:val="0"/>
                <w:sz w:val="24"/>
                <w:szCs w:val="24"/>
              </w:rPr>
              <w:t>учёт особенностей учебных коллективов в педагогическом процессе;</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32"/>
                <w:sz w:val="24"/>
                <w:szCs w:val="24"/>
              </w:rPr>
              <w:t>знание (рефлексия) своих индивидуальных особенностей и их учёт в своей деятельности</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lastRenderedPageBreak/>
              <w:t>4.4</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2"/>
                <w:sz w:val="24"/>
                <w:szCs w:val="24"/>
              </w:rPr>
              <w:t>Умение вести самостоятельный поиск информации</w:t>
            </w:r>
          </w:p>
        </w:tc>
        <w:tc>
          <w:tcPr>
            <w:tcW w:w="3828"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2"/>
                <w:sz w:val="24"/>
                <w:szCs w:val="24"/>
              </w:rPr>
              <w:t>Обеспечивает постоянный профессиональный рост и творческий подход к педагогической деятельности. 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3402"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2"/>
                <w:b w:val="0"/>
                <w:i w:val="0"/>
                <w:sz w:val="24"/>
                <w:szCs w:val="24"/>
              </w:rPr>
              <w:t>Профессиональная любознательность;</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2"/>
                <w:b w:val="0"/>
                <w:i w:val="0"/>
                <w:sz w:val="24"/>
                <w:szCs w:val="24"/>
              </w:rPr>
              <w:t>умение пользоваться различными информационно-поисковыми технологиями;</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32"/>
                <w:sz w:val="24"/>
                <w:szCs w:val="24"/>
              </w:rPr>
              <w:t>использование различных баз данных в образовательном процессе</w:t>
            </w:r>
          </w:p>
        </w:tc>
      </w:tr>
      <w:tr w:rsidR="0047122E" w:rsidRPr="005E6A87" w:rsidTr="005E6A87">
        <w:tc>
          <w:tcPr>
            <w:tcW w:w="9606" w:type="dxa"/>
            <w:gridSpan w:val="5"/>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jc w:val="center"/>
              <w:rPr>
                <w:rFonts w:ascii="Times New Roman" w:hAnsi="Times New Roman"/>
                <w:sz w:val="24"/>
                <w:szCs w:val="24"/>
              </w:rPr>
            </w:pPr>
            <w:r w:rsidRPr="005E6A87">
              <w:rPr>
                <w:rStyle w:val="1231"/>
                <w:sz w:val="24"/>
                <w:szCs w:val="24"/>
              </w:rPr>
              <w:t>V. Разработка программ педагогической деятельности и принятие педагогических решений</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5.1</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1"/>
                <w:sz w:val="24"/>
                <w:szCs w:val="24"/>
              </w:rPr>
              <w:t>Умение разработать образовательную программу, выбрать учебники и учебные комплекты</w:t>
            </w:r>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1"/>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w:t>
            </w:r>
            <w:proofErr w:type="gramStart"/>
            <w:r w:rsidRPr="005E6A87">
              <w:rPr>
                <w:rStyle w:val="1231"/>
                <w:sz w:val="24"/>
                <w:szCs w:val="24"/>
              </w:rPr>
              <w:t>обучающихся</w:t>
            </w:r>
            <w:proofErr w:type="gramEnd"/>
            <w:r w:rsidRPr="005E6A87">
              <w:rPr>
                <w:rStyle w:val="1231"/>
                <w:sz w:val="24"/>
                <w:szCs w:val="24"/>
              </w:rPr>
              <w:t xml:space="preserve">.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w:t>
            </w:r>
            <w:r w:rsidRPr="005E6A87">
              <w:rPr>
                <w:rStyle w:val="1231"/>
                <w:sz w:val="24"/>
                <w:szCs w:val="24"/>
              </w:rPr>
              <w:lastRenderedPageBreak/>
              <w:t xml:space="preserve">характер представляемого обоснования позволяет судить о стартовой готовности </w:t>
            </w:r>
            <w:r w:rsidRPr="005E6A87">
              <w:rPr>
                <w:rStyle w:val="1230"/>
                <w:sz w:val="24"/>
                <w:szCs w:val="24"/>
              </w:rPr>
              <w:t>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lastRenderedPageBreak/>
              <w:t>— </w:t>
            </w:r>
            <w:r w:rsidRPr="005E6A87">
              <w:rPr>
                <w:rStyle w:val="1231"/>
                <w:b w:val="0"/>
                <w:i w:val="0"/>
                <w:sz w:val="24"/>
                <w:szCs w:val="24"/>
              </w:rPr>
              <w:t>Знание образовательных стандартов и примерных программ;</w:t>
            </w:r>
          </w:p>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t>— </w:t>
            </w:r>
            <w:r w:rsidRPr="005E6A87">
              <w:rPr>
                <w:rStyle w:val="1231"/>
                <w:b w:val="0"/>
                <w:i w:val="0"/>
                <w:sz w:val="24"/>
                <w:szCs w:val="24"/>
              </w:rPr>
              <w:t>наличие персонально разработанных образовательных программ: характеристика этих программ по содержанию, источникам информации;</w:t>
            </w:r>
          </w:p>
          <w:p w:rsidR="0047122E" w:rsidRPr="005E6A87" w:rsidRDefault="0047122E" w:rsidP="0047122E">
            <w:pPr>
              <w:pStyle w:val="1210"/>
              <w:shd w:val="clear" w:color="auto" w:fill="auto"/>
              <w:spacing w:before="0" w:line="240" w:lineRule="auto"/>
              <w:rPr>
                <w:b w:val="0"/>
                <w:i w:val="0"/>
                <w:sz w:val="24"/>
                <w:szCs w:val="24"/>
              </w:rPr>
            </w:pPr>
            <w:r w:rsidRPr="005E6A87">
              <w:rPr>
                <w:rStyle w:val="1235"/>
                <w:b w:val="0"/>
                <w:i w:val="0"/>
                <w:sz w:val="24"/>
                <w:szCs w:val="24"/>
              </w:rPr>
              <w:t>— </w:t>
            </w:r>
            <w:r w:rsidRPr="005E6A87">
              <w:rPr>
                <w:rStyle w:val="1231"/>
                <w:b w:val="0"/>
                <w:i w:val="0"/>
                <w:sz w:val="24"/>
                <w:szCs w:val="24"/>
              </w:rPr>
              <w:t>по материальной базе, на которой должны реализовываться программы; по учёту индивидуальных характеристик обучающихся;</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1"/>
                <w:b w:val="0"/>
                <w:i w:val="0"/>
                <w:sz w:val="24"/>
                <w:szCs w:val="24"/>
              </w:rPr>
              <w:t>обоснованность используемых образовательных программ;</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1"/>
                <w:b w:val="0"/>
                <w:i w:val="0"/>
                <w:sz w:val="24"/>
                <w:szCs w:val="24"/>
              </w:rPr>
              <w:t>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47122E" w:rsidRPr="005E6A87" w:rsidRDefault="0047122E" w:rsidP="0047122E">
            <w:pPr>
              <w:pStyle w:val="1210"/>
              <w:shd w:val="clear" w:color="auto" w:fill="auto"/>
              <w:tabs>
                <w:tab w:val="left" w:pos="384"/>
              </w:tabs>
              <w:spacing w:before="0" w:line="240" w:lineRule="auto"/>
              <w:rPr>
                <w:b w:val="0"/>
                <w:i w:val="0"/>
                <w:sz w:val="24"/>
                <w:szCs w:val="24"/>
              </w:rPr>
            </w:pPr>
            <w:r w:rsidRPr="005E6A87">
              <w:rPr>
                <w:rStyle w:val="1235"/>
                <w:b w:val="0"/>
                <w:i w:val="0"/>
                <w:sz w:val="24"/>
                <w:szCs w:val="24"/>
              </w:rPr>
              <w:t>— </w:t>
            </w:r>
            <w:r w:rsidRPr="005E6A87">
              <w:rPr>
                <w:rStyle w:val="1231"/>
                <w:b w:val="0"/>
                <w:i w:val="0"/>
                <w:sz w:val="24"/>
                <w:szCs w:val="24"/>
              </w:rPr>
              <w:t>участие работодателей в разработке образовательной программы;</w:t>
            </w:r>
          </w:p>
          <w:p w:rsidR="0047122E" w:rsidRPr="005E6A87" w:rsidRDefault="0047122E" w:rsidP="0047122E">
            <w:pPr>
              <w:pStyle w:val="1210"/>
              <w:shd w:val="clear" w:color="auto" w:fill="auto"/>
              <w:tabs>
                <w:tab w:val="left" w:pos="398"/>
              </w:tabs>
              <w:spacing w:before="0" w:line="240" w:lineRule="auto"/>
              <w:rPr>
                <w:rStyle w:val="1231"/>
                <w:b w:val="0"/>
                <w:i w:val="0"/>
                <w:sz w:val="24"/>
                <w:szCs w:val="24"/>
              </w:rPr>
            </w:pPr>
            <w:r w:rsidRPr="005E6A87">
              <w:rPr>
                <w:rStyle w:val="1235"/>
                <w:b w:val="0"/>
                <w:i w:val="0"/>
                <w:sz w:val="24"/>
                <w:szCs w:val="24"/>
              </w:rPr>
              <w:t>— </w:t>
            </w:r>
            <w:r w:rsidRPr="005E6A87">
              <w:rPr>
                <w:rStyle w:val="1231"/>
                <w:b w:val="0"/>
                <w:i w:val="0"/>
                <w:sz w:val="24"/>
                <w:szCs w:val="24"/>
              </w:rPr>
              <w:t xml:space="preserve">знание учебников и учебно-методических комплектов, используемых в </w:t>
            </w:r>
            <w:r w:rsidRPr="005E6A87">
              <w:rPr>
                <w:rStyle w:val="1231"/>
                <w:b w:val="0"/>
                <w:i w:val="0"/>
                <w:sz w:val="24"/>
                <w:szCs w:val="24"/>
              </w:rPr>
              <w:lastRenderedPageBreak/>
              <w:t>образовательных учреждениях, рекомендованных органом управления образованием;</w:t>
            </w:r>
          </w:p>
          <w:p w:rsidR="0047122E" w:rsidRPr="005E6A87" w:rsidRDefault="0047122E" w:rsidP="0047122E">
            <w:pPr>
              <w:pStyle w:val="1210"/>
              <w:shd w:val="clear" w:color="auto" w:fill="auto"/>
              <w:tabs>
                <w:tab w:val="left" w:pos="398"/>
              </w:tabs>
              <w:spacing w:before="0" w:line="240" w:lineRule="auto"/>
              <w:rPr>
                <w:b w:val="0"/>
                <w:i w:val="0"/>
                <w:color w:val="000000"/>
                <w:sz w:val="24"/>
                <w:szCs w:val="24"/>
              </w:rPr>
            </w:pPr>
            <w:r w:rsidRPr="005E6A87">
              <w:rPr>
                <w:rStyle w:val="1230"/>
                <w:b w:val="0"/>
                <w:i w:val="0"/>
                <w:sz w:val="24"/>
                <w:szCs w:val="24"/>
              </w:rPr>
              <w:t>— обоснованность выбора учебников и учебно-методических комплектов, используемых педагогом</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lastRenderedPageBreak/>
              <w:t>5.2</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0"/>
                <w:sz w:val="24"/>
                <w:szCs w:val="24"/>
              </w:rPr>
              <w:t>Умение принимать решения в различных педагогических ситуациях</w:t>
            </w:r>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spacing w:before="0" w:line="240" w:lineRule="auto"/>
              <w:rPr>
                <w:b w:val="0"/>
                <w:i w:val="0"/>
                <w:sz w:val="24"/>
                <w:szCs w:val="24"/>
              </w:rPr>
            </w:pPr>
            <w:r w:rsidRPr="005E6A87">
              <w:rPr>
                <w:rStyle w:val="1230"/>
                <w:b w:val="0"/>
                <w:i w:val="0"/>
                <w:sz w:val="24"/>
                <w:szCs w:val="24"/>
              </w:rPr>
              <w:t>Педагогу приходится постоянно принимать решения:</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как установить дисциплину;</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как мотивировать академическую активность;</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как вызвать интерес у конкретного ученика;</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как обеспечить понимание и т. д. Разрешение педагогических проблем составляет суть педагогической деятельности.</w:t>
            </w:r>
          </w:p>
          <w:p w:rsidR="0047122E" w:rsidRPr="005E6A87" w:rsidRDefault="0047122E" w:rsidP="0047122E">
            <w:pPr>
              <w:spacing w:after="0" w:line="240" w:lineRule="auto"/>
              <w:rPr>
                <w:rFonts w:ascii="Times New Roman" w:hAnsi="Times New Roman"/>
                <w:sz w:val="24"/>
                <w:szCs w:val="24"/>
              </w:rPr>
            </w:pPr>
            <w:r w:rsidRPr="005E6A87">
              <w:rPr>
                <w:rStyle w:val="1230"/>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408"/>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Знание типичных педагогических ситуаций, требующих участия педагога для своего решения;</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владение набором решающих правил, используемых для различных ситуаций;</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владение критерием предпочтительности при выборе того или иного решающего правила;</w:t>
            </w:r>
          </w:p>
          <w:p w:rsidR="0047122E" w:rsidRPr="005E6A87" w:rsidRDefault="0047122E" w:rsidP="0047122E">
            <w:pPr>
              <w:pStyle w:val="1210"/>
              <w:shd w:val="clear" w:color="auto" w:fill="auto"/>
              <w:tabs>
                <w:tab w:val="left" w:pos="384"/>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знание критериев достижения цели;</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знание нетипичных конфликтных ситуаций;</w:t>
            </w:r>
          </w:p>
          <w:p w:rsidR="0047122E" w:rsidRPr="005E6A87" w:rsidRDefault="0047122E" w:rsidP="0047122E">
            <w:pPr>
              <w:pStyle w:val="1210"/>
              <w:shd w:val="clear" w:color="auto" w:fill="auto"/>
              <w:tabs>
                <w:tab w:val="left" w:pos="403"/>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примеры разрешения конкретных педагогических ситуаций;</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30"/>
                <w:sz w:val="24"/>
                <w:szCs w:val="24"/>
              </w:rPr>
              <w:t>развитость педагогического мышления</w:t>
            </w:r>
          </w:p>
        </w:tc>
      </w:tr>
      <w:tr w:rsidR="0047122E" w:rsidRPr="005E6A87" w:rsidTr="005E6A87">
        <w:tc>
          <w:tcPr>
            <w:tcW w:w="9606" w:type="dxa"/>
            <w:gridSpan w:val="5"/>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0"/>
                <w:sz w:val="24"/>
                <w:szCs w:val="24"/>
              </w:rPr>
              <w:t>VI. Компетенции в организации учебной деятельности</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6.1</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0"/>
                <w:sz w:val="24"/>
                <w:szCs w:val="24"/>
              </w:rPr>
              <w:t xml:space="preserve">Компетентность в установлении </w:t>
            </w:r>
            <w:proofErr w:type="gramStart"/>
            <w:r w:rsidRPr="005E6A87">
              <w:rPr>
                <w:rStyle w:val="1230"/>
                <w:sz w:val="24"/>
                <w:szCs w:val="24"/>
              </w:rPr>
              <w:t>субъект-субъектных</w:t>
            </w:r>
            <w:proofErr w:type="gramEnd"/>
            <w:r w:rsidRPr="005E6A87">
              <w:rPr>
                <w:rStyle w:val="1230"/>
                <w:sz w:val="24"/>
                <w:szCs w:val="24"/>
              </w:rPr>
              <w:t xml:space="preserve"> отношений</w:t>
            </w:r>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30"/>
                <w:sz w:val="24"/>
                <w:szCs w:val="24"/>
              </w:rPr>
              <w:t xml:space="preserve">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w:t>
            </w:r>
            <w:r w:rsidRPr="005E6A87">
              <w:rPr>
                <w:rStyle w:val="1229"/>
                <w:sz w:val="24"/>
                <w:szCs w:val="24"/>
              </w:rPr>
              <w:t>в помогающие отношения, позитивный настрой педагога</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 xml:space="preserve">Знание </w:t>
            </w:r>
            <w:proofErr w:type="gramStart"/>
            <w:r w:rsidRPr="005E6A87">
              <w:rPr>
                <w:rStyle w:val="1230"/>
                <w:b w:val="0"/>
                <w:i w:val="0"/>
                <w:sz w:val="24"/>
                <w:szCs w:val="24"/>
              </w:rPr>
              <w:t>обучающихся</w:t>
            </w:r>
            <w:proofErr w:type="gramEnd"/>
            <w:r w:rsidRPr="005E6A87">
              <w:rPr>
                <w:rStyle w:val="1230"/>
                <w:b w:val="0"/>
                <w:i w:val="0"/>
                <w:sz w:val="24"/>
                <w:szCs w:val="24"/>
              </w:rPr>
              <w:t>;</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компетентность в целеполагании;</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предметная компетентность;</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30"/>
                <w:b w:val="0"/>
                <w:i w:val="0"/>
                <w:sz w:val="24"/>
                <w:szCs w:val="24"/>
              </w:rPr>
              <w:t>методическая компетентность;</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30"/>
                <w:sz w:val="24"/>
                <w:szCs w:val="24"/>
              </w:rPr>
              <w:t>готовность к сотрудничеству</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6.2</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9"/>
                <w:sz w:val="24"/>
                <w:szCs w:val="24"/>
              </w:rPr>
              <w:t>Компетентность в обеспечении понимания педагогической задачи и способах деятельности</w:t>
            </w:r>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9"/>
                <w:sz w:val="24"/>
                <w:szCs w:val="24"/>
              </w:rPr>
              <w:t xml:space="preserve">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w:t>
            </w:r>
            <w:r w:rsidRPr="005E6A87">
              <w:rPr>
                <w:rStyle w:val="1229"/>
                <w:sz w:val="24"/>
                <w:szCs w:val="24"/>
              </w:rPr>
              <w:lastRenderedPageBreak/>
              <w:t>материала</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403"/>
              </w:tabs>
              <w:spacing w:before="0" w:line="240" w:lineRule="auto"/>
              <w:rPr>
                <w:b w:val="0"/>
                <w:i w:val="0"/>
                <w:sz w:val="24"/>
                <w:szCs w:val="24"/>
              </w:rPr>
            </w:pPr>
            <w:r w:rsidRPr="005E6A87">
              <w:rPr>
                <w:rStyle w:val="1235"/>
                <w:b w:val="0"/>
                <w:i w:val="0"/>
                <w:sz w:val="24"/>
                <w:szCs w:val="24"/>
              </w:rPr>
              <w:lastRenderedPageBreak/>
              <w:t>— </w:t>
            </w:r>
            <w:r w:rsidRPr="005E6A87">
              <w:rPr>
                <w:rStyle w:val="1229"/>
                <w:b w:val="0"/>
                <w:i w:val="0"/>
                <w:sz w:val="24"/>
                <w:szCs w:val="24"/>
              </w:rPr>
              <w:t>Знание того, что знают и понимают ученики;</w:t>
            </w:r>
          </w:p>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свободное владение изучаемым материалом;</w:t>
            </w:r>
          </w:p>
          <w:p w:rsidR="0047122E" w:rsidRPr="005E6A87" w:rsidRDefault="0047122E" w:rsidP="0047122E">
            <w:pPr>
              <w:pStyle w:val="1210"/>
              <w:shd w:val="clear" w:color="auto" w:fill="auto"/>
              <w:tabs>
                <w:tab w:val="left" w:pos="403"/>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осознанное включение нового учебного материала в систему освоенных знаний обучающихся;</w:t>
            </w:r>
          </w:p>
          <w:p w:rsidR="0047122E" w:rsidRPr="005E6A87" w:rsidRDefault="0047122E" w:rsidP="0047122E">
            <w:pPr>
              <w:pStyle w:val="1210"/>
              <w:shd w:val="clear" w:color="auto" w:fill="auto"/>
              <w:tabs>
                <w:tab w:val="left" w:pos="384"/>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 xml:space="preserve">демонстрация практического </w:t>
            </w:r>
            <w:r w:rsidRPr="005E6A87">
              <w:rPr>
                <w:rStyle w:val="1229"/>
                <w:b w:val="0"/>
                <w:i w:val="0"/>
                <w:sz w:val="24"/>
                <w:szCs w:val="24"/>
              </w:rPr>
              <w:lastRenderedPageBreak/>
              <w:t>применения изучаемого материала;</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29"/>
                <w:sz w:val="24"/>
                <w:szCs w:val="24"/>
              </w:rPr>
              <w:t>опора на чувственное восприятие</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lastRenderedPageBreak/>
              <w:t>6.3</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9"/>
                <w:sz w:val="24"/>
                <w:szCs w:val="24"/>
              </w:rPr>
              <w:t>Компетентность в педагогическом оценивании</w:t>
            </w:r>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9"/>
                <w:sz w:val="24"/>
                <w:szCs w:val="24"/>
              </w:rPr>
              <w:t xml:space="preserve">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5E6A87">
              <w:rPr>
                <w:rStyle w:val="1229"/>
                <w:sz w:val="24"/>
                <w:szCs w:val="24"/>
              </w:rPr>
              <w:t>обучающегося</w:t>
            </w:r>
            <w:proofErr w:type="gramEnd"/>
            <w:r w:rsidRPr="005E6A87">
              <w:rPr>
                <w:rStyle w:val="1229"/>
                <w:sz w:val="24"/>
                <w:szCs w:val="24"/>
              </w:rPr>
              <w:t xml:space="preserve"> от внешней оценки к самооценке. Компетентность в оценивании других должна сочетаться с самооценкой педагога</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Знание функций педагогической оценки;</w:t>
            </w:r>
          </w:p>
          <w:p w:rsidR="0047122E" w:rsidRPr="005E6A87" w:rsidRDefault="0047122E" w:rsidP="0047122E">
            <w:pPr>
              <w:pStyle w:val="1210"/>
              <w:shd w:val="clear" w:color="auto" w:fill="auto"/>
              <w:tabs>
                <w:tab w:val="left" w:pos="384"/>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знание видов педагогической оценки;</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знание того, что подлежит оцениванию в педагогической деятельности;</w:t>
            </w:r>
          </w:p>
          <w:p w:rsidR="0047122E" w:rsidRPr="005E6A87" w:rsidRDefault="0047122E" w:rsidP="0047122E">
            <w:pPr>
              <w:pStyle w:val="1210"/>
              <w:shd w:val="clear" w:color="auto" w:fill="auto"/>
              <w:tabs>
                <w:tab w:val="left" w:pos="389"/>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владение методами педагогического оценивания;</w:t>
            </w:r>
          </w:p>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t>— </w:t>
            </w:r>
            <w:r w:rsidRPr="005E6A87">
              <w:rPr>
                <w:rStyle w:val="1229"/>
                <w:b w:val="0"/>
                <w:i w:val="0"/>
                <w:sz w:val="24"/>
                <w:szCs w:val="24"/>
              </w:rPr>
              <w:t>умение продемонстрировать эти методы на конкретных примерах;</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29"/>
                <w:sz w:val="24"/>
                <w:szCs w:val="24"/>
              </w:rPr>
              <w:t>умение перейти от педагогического оценивания к самооценке</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6.4</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8"/>
                <w:sz w:val="24"/>
                <w:szCs w:val="24"/>
              </w:rPr>
              <w:t xml:space="preserve">Компетентность в организации информационной основы деятельности </w:t>
            </w:r>
            <w:proofErr w:type="gramStart"/>
            <w:r w:rsidRPr="005E6A87">
              <w:rPr>
                <w:rStyle w:val="1228"/>
                <w:sz w:val="24"/>
                <w:szCs w:val="24"/>
              </w:rPr>
              <w:t>обучающегося</w:t>
            </w:r>
            <w:proofErr w:type="gramEnd"/>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8"/>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28"/>
                <w:b w:val="0"/>
                <w:i w:val="0"/>
                <w:sz w:val="24"/>
                <w:szCs w:val="24"/>
              </w:rPr>
              <w:t>Свободное владение учебным материалом;</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28"/>
                <w:b w:val="0"/>
                <w:i w:val="0"/>
                <w:sz w:val="24"/>
                <w:szCs w:val="24"/>
              </w:rPr>
              <w:t>знание типичных трудностей при изучении конкретных тем;</w:t>
            </w:r>
          </w:p>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t>— </w:t>
            </w:r>
            <w:r w:rsidRPr="005E6A87">
              <w:rPr>
                <w:rStyle w:val="1228"/>
                <w:b w:val="0"/>
                <w:i w:val="0"/>
                <w:sz w:val="24"/>
                <w:szCs w:val="24"/>
              </w:rPr>
              <w:t>способность дать дополнительную информацию или организовать поиск дополнительной информации, необходимой для решения учебной задачи;</w:t>
            </w:r>
          </w:p>
          <w:p w:rsidR="0047122E" w:rsidRPr="005E6A87" w:rsidRDefault="0047122E" w:rsidP="0047122E">
            <w:pPr>
              <w:pStyle w:val="1210"/>
              <w:shd w:val="clear" w:color="auto" w:fill="auto"/>
              <w:tabs>
                <w:tab w:val="left" w:pos="384"/>
              </w:tabs>
              <w:spacing w:before="0" w:line="240" w:lineRule="auto"/>
              <w:rPr>
                <w:b w:val="0"/>
                <w:i w:val="0"/>
                <w:sz w:val="24"/>
                <w:szCs w:val="24"/>
              </w:rPr>
            </w:pPr>
            <w:r w:rsidRPr="005E6A87">
              <w:rPr>
                <w:rStyle w:val="1235"/>
                <w:b w:val="0"/>
                <w:i w:val="0"/>
                <w:sz w:val="24"/>
                <w:szCs w:val="24"/>
              </w:rPr>
              <w:t>— </w:t>
            </w:r>
            <w:r w:rsidRPr="005E6A87">
              <w:rPr>
                <w:rStyle w:val="1228"/>
                <w:b w:val="0"/>
                <w:i w:val="0"/>
                <w:sz w:val="24"/>
                <w:szCs w:val="24"/>
              </w:rPr>
              <w:t xml:space="preserve">умение выявить уровень развития </w:t>
            </w:r>
            <w:proofErr w:type="gramStart"/>
            <w:r w:rsidRPr="005E6A87">
              <w:rPr>
                <w:rStyle w:val="1228"/>
                <w:b w:val="0"/>
                <w:i w:val="0"/>
                <w:sz w:val="24"/>
                <w:szCs w:val="24"/>
              </w:rPr>
              <w:t>обучающихся</w:t>
            </w:r>
            <w:proofErr w:type="gramEnd"/>
            <w:r w:rsidRPr="005E6A87">
              <w:rPr>
                <w:rStyle w:val="1228"/>
                <w:b w:val="0"/>
                <w:i w:val="0"/>
                <w:sz w:val="24"/>
                <w:szCs w:val="24"/>
              </w:rPr>
              <w:t>;</w:t>
            </w:r>
          </w:p>
          <w:p w:rsidR="0047122E" w:rsidRPr="005E6A87" w:rsidRDefault="0047122E" w:rsidP="0047122E">
            <w:pPr>
              <w:pStyle w:val="1210"/>
              <w:shd w:val="clear" w:color="auto" w:fill="auto"/>
              <w:tabs>
                <w:tab w:val="left" w:pos="394"/>
              </w:tabs>
              <w:spacing w:before="0" w:line="240" w:lineRule="auto"/>
              <w:rPr>
                <w:b w:val="0"/>
                <w:i w:val="0"/>
                <w:sz w:val="24"/>
                <w:szCs w:val="24"/>
              </w:rPr>
            </w:pPr>
            <w:r w:rsidRPr="005E6A87">
              <w:rPr>
                <w:rStyle w:val="1235"/>
                <w:b w:val="0"/>
                <w:i w:val="0"/>
                <w:sz w:val="24"/>
                <w:szCs w:val="24"/>
              </w:rPr>
              <w:t>— </w:t>
            </w:r>
            <w:r w:rsidRPr="005E6A87">
              <w:rPr>
                <w:rStyle w:val="1228"/>
                <w:b w:val="0"/>
                <w:i w:val="0"/>
                <w:sz w:val="24"/>
                <w:szCs w:val="24"/>
              </w:rPr>
              <w:t>владение методами объективного контроля и оценивания;</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28"/>
                <w:sz w:val="24"/>
                <w:szCs w:val="24"/>
              </w:rPr>
              <w:t>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t>6.5</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8"/>
                <w:sz w:val="24"/>
                <w:szCs w:val="24"/>
              </w:rPr>
              <w:t>Компетентность в использовании современных средств и систем организации учебно-воспитательного процесса</w:t>
            </w:r>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8"/>
                <w:sz w:val="24"/>
                <w:szCs w:val="24"/>
              </w:rPr>
              <w:t>Обеспечивает эффективность учебно-воспитательного процесса</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408"/>
              </w:tabs>
              <w:spacing w:before="0" w:line="240" w:lineRule="auto"/>
              <w:rPr>
                <w:b w:val="0"/>
                <w:i w:val="0"/>
                <w:sz w:val="24"/>
                <w:szCs w:val="24"/>
              </w:rPr>
            </w:pPr>
            <w:r w:rsidRPr="005E6A87">
              <w:rPr>
                <w:rStyle w:val="1235"/>
                <w:b w:val="0"/>
                <w:i w:val="0"/>
                <w:sz w:val="24"/>
                <w:szCs w:val="24"/>
              </w:rPr>
              <w:t>— </w:t>
            </w:r>
            <w:r w:rsidRPr="005E6A87">
              <w:rPr>
                <w:rStyle w:val="1228"/>
                <w:b w:val="0"/>
                <w:i w:val="0"/>
                <w:sz w:val="24"/>
                <w:szCs w:val="24"/>
              </w:rPr>
              <w:t>Знание современных средств и методов построения образовательного процесса;</w:t>
            </w:r>
          </w:p>
          <w:p w:rsidR="0047122E" w:rsidRPr="005E6A87" w:rsidRDefault="0047122E" w:rsidP="0047122E">
            <w:pPr>
              <w:pStyle w:val="1210"/>
              <w:shd w:val="clear" w:color="auto" w:fill="auto"/>
              <w:tabs>
                <w:tab w:val="left" w:pos="398"/>
              </w:tabs>
              <w:spacing w:before="0" w:line="240" w:lineRule="auto"/>
              <w:rPr>
                <w:b w:val="0"/>
                <w:i w:val="0"/>
                <w:sz w:val="24"/>
                <w:szCs w:val="24"/>
              </w:rPr>
            </w:pPr>
            <w:r w:rsidRPr="005E6A87">
              <w:rPr>
                <w:rStyle w:val="1235"/>
                <w:b w:val="0"/>
                <w:i w:val="0"/>
                <w:sz w:val="24"/>
                <w:szCs w:val="24"/>
              </w:rPr>
              <w:t>— </w:t>
            </w:r>
            <w:r w:rsidRPr="005E6A87">
              <w:rPr>
                <w:rStyle w:val="1228"/>
                <w:b w:val="0"/>
                <w:i w:val="0"/>
                <w:sz w:val="24"/>
                <w:szCs w:val="24"/>
              </w:rPr>
              <w:t>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28"/>
                <w:sz w:val="24"/>
                <w:szCs w:val="24"/>
              </w:rPr>
              <w:t>умение обосновать выбранные методы и средства обучения</w:t>
            </w:r>
          </w:p>
        </w:tc>
      </w:tr>
      <w:tr w:rsidR="0047122E" w:rsidRPr="005E6A87" w:rsidTr="005E6A87">
        <w:tc>
          <w:tcPr>
            <w:tcW w:w="571"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Fonts w:ascii="Times New Roman" w:hAnsi="Times New Roman"/>
                <w:sz w:val="24"/>
                <w:szCs w:val="24"/>
              </w:rPr>
              <w:lastRenderedPageBreak/>
              <w:t>6.6</w:t>
            </w:r>
          </w:p>
        </w:tc>
        <w:tc>
          <w:tcPr>
            <w:tcW w:w="1805"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7"/>
                <w:sz w:val="24"/>
                <w:szCs w:val="24"/>
              </w:rPr>
              <w:t>Компетентность в способах умственной деятельности</w:t>
            </w:r>
          </w:p>
        </w:tc>
        <w:tc>
          <w:tcPr>
            <w:tcW w:w="3603" w:type="dxa"/>
            <w:tcBorders>
              <w:top w:val="single" w:sz="4" w:space="0" w:color="auto"/>
              <w:left w:val="single" w:sz="4" w:space="0" w:color="auto"/>
              <w:bottom w:val="single" w:sz="4" w:space="0" w:color="auto"/>
              <w:right w:val="single" w:sz="4" w:space="0" w:color="auto"/>
            </w:tcBorders>
          </w:tcPr>
          <w:p w:rsidR="0047122E" w:rsidRPr="005E6A87" w:rsidRDefault="0047122E" w:rsidP="0047122E">
            <w:pPr>
              <w:spacing w:after="0" w:line="240" w:lineRule="auto"/>
              <w:rPr>
                <w:rFonts w:ascii="Times New Roman" w:hAnsi="Times New Roman"/>
                <w:sz w:val="24"/>
                <w:szCs w:val="24"/>
              </w:rPr>
            </w:pPr>
            <w:r w:rsidRPr="005E6A87">
              <w:rPr>
                <w:rStyle w:val="1227"/>
                <w:sz w:val="24"/>
                <w:szCs w:val="24"/>
              </w:rPr>
              <w:t xml:space="preserve">Характеризует уровень владения педагогом и </w:t>
            </w:r>
            <w:proofErr w:type="gramStart"/>
            <w:r w:rsidRPr="005E6A87">
              <w:rPr>
                <w:rStyle w:val="1227"/>
                <w:sz w:val="24"/>
                <w:szCs w:val="24"/>
              </w:rPr>
              <w:t>обучающимися</w:t>
            </w:r>
            <w:proofErr w:type="gramEnd"/>
            <w:r w:rsidRPr="005E6A87">
              <w:rPr>
                <w:rStyle w:val="1227"/>
                <w:sz w:val="24"/>
                <w:szCs w:val="24"/>
              </w:rPr>
              <w:t xml:space="preserve"> системой интеллектуальных операций</w:t>
            </w:r>
          </w:p>
        </w:tc>
        <w:tc>
          <w:tcPr>
            <w:tcW w:w="3627" w:type="dxa"/>
            <w:gridSpan w:val="2"/>
            <w:tcBorders>
              <w:top w:val="single" w:sz="4" w:space="0" w:color="auto"/>
              <w:left w:val="single" w:sz="4" w:space="0" w:color="auto"/>
              <w:bottom w:val="single" w:sz="4" w:space="0" w:color="auto"/>
              <w:right w:val="single" w:sz="4" w:space="0" w:color="auto"/>
            </w:tcBorders>
          </w:tcPr>
          <w:p w:rsidR="0047122E" w:rsidRPr="005E6A87" w:rsidRDefault="0047122E" w:rsidP="0047122E">
            <w:pPr>
              <w:pStyle w:val="1210"/>
              <w:shd w:val="clear" w:color="auto" w:fill="auto"/>
              <w:tabs>
                <w:tab w:val="left" w:pos="414"/>
              </w:tabs>
              <w:spacing w:before="0" w:line="240" w:lineRule="auto"/>
              <w:rPr>
                <w:b w:val="0"/>
                <w:i w:val="0"/>
                <w:sz w:val="24"/>
                <w:szCs w:val="24"/>
              </w:rPr>
            </w:pPr>
            <w:r w:rsidRPr="005E6A87">
              <w:rPr>
                <w:rStyle w:val="1235"/>
                <w:b w:val="0"/>
                <w:i w:val="0"/>
                <w:sz w:val="24"/>
                <w:szCs w:val="24"/>
              </w:rPr>
              <w:t>— </w:t>
            </w:r>
            <w:r w:rsidRPr="005E6A87">
              <w:rPr>
                <w:rStyle w:val="1227"/>
                <w:b w:val="0"/>
                <w:i w:val="0"/>
                <w:sz w:val="24"/>
                <w:szCs w:val="24"/>
              </w:rPr>
              <w:t>Знание системы интеллектуальных операций;</w:t>
            </w:r>
          </w:p>
          <w:p w:rsidR="0047122E" w:rsidRPr="005E6A87" w:rsidRDefault="0047122E" w:rsidP="0047122E">
            <w:pPr>
              <w:pStyle w:val="1210"/>
              <w:shd w:val="clear" w:color="auto" w:fill="auto"/>
              <w:tabs>
                <w:tab w:val="left" w:pos="409"/>
              </w:tabs>
              <w:spacing w:before="0" w:line="240" w:lineRule="auto"/>
              <w:rPr>
                <w:b w:val="0"/>
                <w:i w:val="0"/>
                <w:sz w:val="24"/>
                <w:szCs w:val="24"/>
              </w:rPr>
            </w:pPr>
            <w:r w:rsidRPr="005E6A87">
              <w:rPr>
                <w:rStyle w:val="1227"/>
                <w:b w:val="0"/>
                <w:i w:val="0"/>
                <w:sz w:val="24"/>
                <w:szCs w:val="24"/>
              </w:rPr>
              <w:t>владение интеллектуальными операциями;</w:t>
            </w:r>
          </w:p>
          <w:p w:rsidR="0047122E" w:rsidRPr="005E6A87" w:rsidRDefault="0047122E" w:rsidP="0047122E">
            <w:pPr>
              <w:pStyle w:val="1210"/>
              <w:shd w:val="clear" w:color="auto" w:fill="auto"/>
              <w:tabs>
                <w:tab w:val="left" w:pos="409"/>
              </w:tabs>
              <w:spacing w:before="0" w:line="240" w:lineRule="auto"/>
              <w:rPr>
                <w:b w:val="0"/>
                <w:i w:val="0"/>
                <w:sz w:val="24"/>
                <w:szCs w:val="24"/>
              </w:rPr>
            </w:pPr>
            <w:r w:rsidRPr="005E6A87">
              <w:rPr>
                <w:rStyle w:val="1235"/>
                <w:b w:val="0"/>
                <w:i w:val="0"/>
                <w:sz w:val="24"/>
                <w:szCs w:val="24"/>
              </w:rPr>
              <w:t>— </w:t>
            </w:r>
            <w:r w:rsidRPr="005E6A87">
              <w:rPr>
                <w:rStyle w:val="1227"/>
                <w:b w:val="0"/>
                <w:i w:val="0"/>
                <w:sz w:val="24"/>
                <w:szCs w:val="24"/>
              </w:rPr>
              <w:t>умение сформировать интеллектуальные операц</w:t>
            </w:r>
            <w:proofErr w:type="gramStart"/>
            <w:r w:rsidRPr="005E6A87">
              <w:rPr>
                <w:rStyle w:val="1227"/>
                <w:b w:val="0"/>
                <w:i w:val="0"/>
                <w:sz w:val="24"/>
                <w:szCs w:val="24"/>
              </w:rPr>
              <w:t>ии у у</w:t>
            </w:r>
            <w:proofErr w:type="gramEnd"/>
            <w:r w:rsidRPr="005E6A87">
              <w:rPr>
                <w:rStyle w:val="1227"/>
                <w:b w:val="0"/>
                <w:i w:val="0"/>
                <w:sz w:val="24"/>
                <w:szCs w:val="24"/>
              </w:rPr>
              <w:t>чеников;</w:t>
            </w:r>
          </w:p>
          <w:p w:rsidR="0047122E" w:rsidRPr="005E6A87" w:rsidRDefault="0047122E" w:rsidP="0047122E">
            <w:pPr>
              <w:spacing w:after="0" w:line="240" w:lineRule="auto"/>
              <w:rPr>
                <w:rFonts w:ascii="Times New Roman" w:hAnsi="Times New Roman"/>
                <w:sz w:val="24"/>
                <w:szCs w:val="24"/>
              </w:rPr>
            </w:pPr>
            <w:r w:rsidRPr="005E6A87">
              <w:rPr>
                <w:rStyle w:val="1235"/>
                <w:sz w:val="24"/>
                <w:szCs w:val="24"/>
              </w:rPr>
              <w:t>— </w:t>
            </w:r>
            <w:r w:rsidRPr="005E6A87">
              <w:rPr>
                <w:rStyle w:val="1227"/>
                <w:sz w:val="24"/>
                <w:szCs w:val="24"/>
              </w:rPr>
              <w:t>умение организовать использование интеллектуальных операций, адекватных решаемой задаче</w:t>
            </w:r>
          </w:p>
        </w:tc>
      </w:tr>
    </w:tbl>
    <w:p w:rsidR="0047122E" w:rsidRPr="0047122E" w:rsidRDefault="0047122E" w:rsidP="0047122E">
      <w:pPr>
        <w:tabs>
          <w:tab w:val="left" w:pos="993"/>
        </w:tabs>
        <w:jc w:val="both"/>
        <w:rPr>
          <w:rFonts w:ascii="Times New Roman" w:hAnsi="Times New Roman"/>
        </w:rPr>
      </w:pPr>
    </w:p>
    <w:p w:rsidR="00777D59" w:rsidRPr="000D4C06" w:rsidRDefault="006821ED" w:rsidP="000D4C06">
      <w:pPr>
        <w:spacing w:after="0"/>
        <w:ind w:firstLine="709"/>
        <w:jc w:val="both"/>
        <w:rPr>
          <w:rFonts w:ascii="Times New Roman" w:hAnsi="Times New Roman"/>
          <w:sz w:val="24"/>
          <w:szCs w:val="24"/>
        </w:rPr>
      </w:pPr>
      <w:proofErr w:type="gramStart"/>
      <w:r w:rsidRPr="000D4C06">
        <w:rPr>
          <w:rFonts w:ascii="Times New Roman" w:hAnsi="Times New Roman"/>
          <w:sz w:val="24"/>
          <w:szCs w:val="24"/>
        </w:rPr>
        <w:t>Преемственность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roofErr w:type="gramEnd"/>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Основными формами психолого-педагогического сопровождения выступа</w:t>
      </w:r>
      <w:r w:rsidR="00052B04">
        <w:rPr>
          <w:rFonts w:ascii="Times New Roman" w:hAnsi="Times New Roman"/>
          <w:sz w:val="24"/>
          <w:szCs w:val="24"/>
        </w:rPr>
        <w:t>ю</w:t>
      </w:r>
      <w:r w:rsidRPr="000D4C06">
        <w:rPr>
          <w:rFonts w:ascii="Times New Roman" w:hAnsi="Times New Roman"/>
          <w:sz w:val="24"/>
          <w:szCs w:val="24"/>
        </w:rPr>
        <w:t>т:</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К основным направлениям психолого-педагогического сопровождения можно отнести:</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сохранение и укрепление психологического здоровья;</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мониторинг возможностей и способностей обучающихся;</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психолого-педагогическую поддержку участников олимпиадного движения;</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 xml:space="preserve">формирование у </w:t>
      </w:r>
      <w:proofErr w:type="gramStart"/>
      <w:r w:rsidRPr="000D4C06">
        <w:rPr>
          <w:rFonts w:ascii="Times New Roman" w:hAnsi="Times New Roman"/>
        </w:rPr>
        <w:t>обучающихся</w:t>
      </w:r>
      <w:proofErr w:type="gramEnd"/>
      <w:r w:rsidRPr="000D4C06">
        <w:rPr>
          <w:rFonts w:ascii="Times New Roman" w:hAnsi="Times New Roman"/>
        </w:rPr>
        <w:t xml:space="preserve"> понимания ценности здоровья и безопасного образа жизни;</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развитие экологической культуры;</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выявление и поддержку детей с особыми образовательными потребностями и особыми возможностями здоровья;</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формирование коммуникативных навыков в разновозрастной среде и среде сверстников;</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t>поддержку детских объединений и ученического самоуправления;</w:t>
      </w:r>
    </w:p>
    <w:p w:rsidR="00777D59" w:rsidRPr="000D4C06" w:rsidRDefault="006821ED" w:rsidP="00D81F05">
      <w:pPr>
        <w:pStyle w:val="a9"/>
        <w:numPr>
          <w:ilvl w:val="0"/>
          <w:numId w:val="36"/>
        </w:numPr>
        <w:tabs>
          <w:tab w:val="left" w:pos="993"/>
        </w:tabs>
        <w:spacing w:line="276" w:lineRule="auto"/>
        <w:ind w:left="0" w:firstLine="709"/>
        <w:jc w:val="both"/>
        <w:rPr>
          <w:rFonts w:ascii="Times New Roman" w:hAnsi="Times New Roman"/>
        </w:rPr>
      </w:pPr>
      <w:r w:rsidRPr="000D4C06">
        <w:rPr>
          <w:rFonts w:ascii="Times New Roman" w:hAnsi="Times New Roman"/>
        </w:rPr>
        <w:lastRenderedPageBreak/>
        <w:t xml:space="preserve">выявление и поддержку </w:t>
      </w:r>
      <w:r w:rsidRPr="000D4C06">
        <w:rPr>
          <w:rStyle w:val="Zag11"/>
          <w:rFonts w:ascii="Times New Roman" w:eastAsia="@Arial Unicode MS" w:hAnsi="Times New Roman"/>
        </w:rPr>
        <w:t>детей, проявивших выдающиеся способности</w:t>
      </w:r>
      <w:r w:rsidRPr="000D4C06">
        <w:rPr>
          <w:rFonts w:ascii="Times New Roman" w:hAnsi="Times New Roman"/>
        </w:rPr>
        <w:t>.</w:t>
      </w:r>
    </w:p>
    <w:p w:rsidR="00052B04" w:rsidRDefault="00052B04" w:rsidP="000D4C06">
      <w:pPr>
        <w:spacing w:after="0"/>
        <w:ind w:firstLine="709"/>
        <w:jc w:val="both"/>
        <w:rPr>
          <w:rFonts w:ascii="Times New Roman" w:hAnsi="Times New Roman"/>
          <w:b/>
          <w:bCs/>
          <w:sz w:val="24"/>
          <w:szCs w:val="24"/>
        </w:rPr>
      </w:pPr>
    </w:p>
    <w:p w:rsidR="00777D59" w:rsidRDefault="00052B04" w:rsidP="000D4C06">
      <w:pPr>
        <w:spacing w:after="0"/>
        <w:ind w:firstLine="709"/>
        <w:jc w:val="both"/>
        <w:rPr>
          <w:rFonts w:ascii="Times New Roman" w:hAnsi="Times New Roman"/>
          <w:b/>
          <w:bCs/>
          <w:sz w:val="24"/>
          <w:szCs w:val="24"/>
        </w:rPr>
      </w:pPr>
      <w:r w:rsidRPr="00546EAE">
        <w:rPr>
          <w:rFonts w:ascii="Times New Roman" w:hAnsi="Times New Roman"/>
          <w:b/>
          <w:bCs/>
          <w:sz w:val="24"/>
          <w:szCs w:val="24"/>
        </w:rPr>
        <w:t>Модель психолого-педагогического сопровождения</w:t>
      </w:r>
    </w:p>
    <w:p w:rsidR="00052B04" w:rsidRPr="00546EAE" w:rsidRDefault="00052B04" w:rsidP="00052B04">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I этап (V класс)</w:t>
      </w:r>
    </w:p>
    <w:p w:rsidR="00052B04" w:rsidRPr="00546EAE" w:rsidRDefault="00052B04" w:rsidP="00052B04">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Переход учащегося на новую ступень образования</w:t>
      </w:r>
    </w:p>
    <w:p w:rsidR="00052B04" w:rsidRPr="00546EAE" w:rsidRDefault="00052B04" w:rsidP="00052B04">
      <w:pPr>
        <w:autoSpaceDE w:val="0"/>
        <w:autoSpaceDN w:val="0"/>
        <w:adjustRightInd w:val="0"/>
        <w:spacing w:after="0"/>
        <w:ind w:firstLine="709"/>
        <w:jc w:val="both"/>
        <w:rPr>
          <w:rFonts w:ascii="Times New Roman" w:hAnsi="Times New Roman"/>
          <w:sz w:val="24"/>
          <w:szCs w:val="24"/>
        </w:rPr>
      </w:pPr>
      <w:r w:rsidRPr="00546EAE">
        <w:rPr>
          <w:rFonts w:ascii="Times New Roman" w:hAnsi="Times New Roman"/>
          <w:sz w:val="24"/>
          <w:szCs w:val="24"/>
        </w:rPr>
        <w:t>Психолого-педагогическое сопровождение обучающихся V классов направлено на создание условий для успешного обучения учащихся в среднем звене школы. Особое значение придается созданию условий для успешной социально-психологической адаптации к новой социальной ситуации.  Главное – создание в рамках образовательной среды психологических условий успешной адаптации. Проводится фронтальная и индивидуальная диагностика. Ее результаты заносятся в «Индивидуальные карты учащихся» и «Итоговые бланки аналитических отчетов».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мотивация учения, самочувствие, тревожность.</w:t>
      </w:r>
    </w:p>
    <w:p w:rsidR="00052B04" w:rsidRPr="00546EAE" w:rsidRDefault="00052B04" w:rsidP="00052B04">
      <w:pPr>
        <w:autoSpaceDE w:val="0"/>
        <w:autoSpaceDN w:val="0"/>
        <w:adjustRightInd w:val="0"/>
        <w:spacing w:after="0"/>
        <w:ind w:firstLine="709"/>
        <w:rPr>
          <w:rFonts w:ascii="Times New Roman" w:hAnsi="Times New Roman"/>
          <w:sz w:val="24"/>
          <w:szCs w:val="24"/>
        </w:rPr>
      </w:pPr>
      <w:r w:rsidRPr="00546EAE">
        <w:rPr>
          <w:rFonts w:ascii="Times New Roman" w:hAnsi="Times New Roman"/>
          <w:sz w:val="24"/>
          <w:szCs w:val="24"/>
        </w:rPr>
        <w:t>В рамках данного этапа (с сентября по май) предполагается:</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1. Проведение психолого-педагогической диагностики, направленной на изучение уровня психологической адаптации учащихся к учебному процессу.</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 xml:space="preserve">2. Проведение консультационной и просветительской работы с родителями пятиклассников, направленной на ознакомление взрослых с основными задачами и трудностями </w:t>
      </w:r>
      <w:proofErr w:type="gramStart"/>
      <w:r w:rsidRPr="00546EAE">
        <w:rPr>
          <w:rFonts w:ascii="Times New Roman" w:hAnsi="Times New Roman"/>
          <w:sz w:val="24"/>
          <w:szCs w:val="24"/>
        </w:rPr>
        <w:t>адаптационного</w:t>
      </w:r>
      <w:proofErr w:type="gramEnd"/>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периода.</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3. Проведение групповых и индивидуальных консультаций с педагогами по выявлению возможных сложностей в формировании УУД и реализации ФГОС. Данное направление позволяет направить работу педагогов на построение учебного процесса в соответствии с индивидуальными особенностями и возможностями школьников.</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 xml:space="preserve">4. Коррекционно-развивающая работа проводится с </w:t>
      </w:r>
      <w:proofErr w:type="gramStart"/>
      <w:r w:rsidRPr="00546EAE">
        <w:rPr>
          <w:rFonts w:ascii="Times New Roman" w:hAnsi="Times New Roman"/>
          <w:sz w:val="24"/>
          <w:szCs w:val="24"/>
        </w:rPr>
        <w:t>обучающимися</w:t>
      </w:r>
      <w:proofErr w:type="gramEnd"/>
      <w:r w:rsidRPr="00546EAE">
        <w:rPr>
          <w:rFonts w:ascii="Times New Roman" w:hAnsi="Times New Roman"/>
          <w:sz w:val="24"/>
          <w:szCs w:val="24"/>
        </w:rPr>
        <w:t xml:space="preserve">,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учащихся коммуникативные навыки, необходимые для установления межличностных отношений, общения и сотрудничества, оказать помощь учащимся в усвоении школьных правил.  </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5. Аналитическая работа, направленная на осмысление итогов деятельности по психолого-педагогическому сопровождению ФГОС ООО, планирование работы на следующий год.</w:t>
      </w:r>
    </w:p>
    <w:p w:rsidR="00052B04" w:rsidRPr="00546EAE" w:rsidRDefault="00052B04" w:rsidP="00052B04">
      <w:pPr>
        <w:autoSpaceDE w:val="0"/>
        <w:autoSpaceDN w:val="0"/>
        <w:adjustRightInd w:val="0"/>
        <w:spacing w:after="0"/>
        <w:jc w:val="both"/>
        <w:rPr>
          <w:rFonts w:ascii="Times New Roman" w:hAnsi="Times New Roman"/>
          <w:b/>
          <w:bCs/>
          <w:sz w:val="24"/>
          <w:szCs w:val="24"/>
        </w:rPr>
      </w:pPr>
    </w:p>
    <w:p w:rsidR="00052B04" w:rsidRPr="00546EAE" w:rsidRDefault="00052B04" w:rsidP="00052B04">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II этап</w:t>
      </w:r>
    </w:p>
    <w:p w:rsidR="00052B04" w:rsidRPr="00546EAE" w:rsidRDefault="00052B04" w:rsidP="00052B04">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Психолого-педагогическое сопровождение учащихся VI–VIII классов</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1. Работа по сопровождению VI–VIII классов определяется запросом со стороны родителей учащихся и администрации образовательного учреждения.</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2. Реализация решений итогового консилиума, проведенного в конце года в 5 классе</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3. Углубленная диагностика УУД совместно с педагогами.</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4. Коррекционно-развивающая работа по формированию УУД.</w:t>
      </w:r>
    </w:p>
    <w:p w:rsidR="00052B04" w:rsidRPr="00546EAE" w:rsidRDefault="00052B04" w:rsidP="00052B04">
      <w:pPr>
        <w:autoSpaceDE w:val="0"/>
        <w:autoSpaceDN w:val="0"/>
        <w:adjustRightInd w:val="0"/>
        <w:spacing w:after="0"/>
        <w:jc w:val="both"/>
        <w:rPr>
          <w:rFonts w:ascii="Times New Roman" w:hAnsi="Times New Roman"/>
          <w:b/>
          <w:bCs/>
          <w:sz w:val="24"/>
          <w:szCs w:val="24"/>
        </w:rPr>
      </w:pPr>
    </w:p>
    <w:p w:rsidR="00052B04" w:rsidRPr="00546EAE" w:rsidRDefault="00052B04" w:rsidP="00052B04">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t>III этап</w:t>
      </w:r>
    </w:p>
    <w:p w:rsidR="00052B04" w:rsidRPr="00546EAE" w:rsidRDefault="00052B04" w:rsidP="00052B04">
      <w:pPr>
        <w:autoSpaceDE w:val="0"/>
        <w:autoSpaceDN w:val="0"/>
        <w:adjustRightInd w:val="0"/>
        <w:spacing w:after="0"/>
        <w:jc w:val="both"/>
        <w:rPr>
          <w:rFonts w:ascii="Times New Roman" w:hAnsi="Times New Roman"/>
          <w:b/>
          <w:bCs/>
          <w:sz w:val="24"/>
          <w:szCs w:val="24"/>
        </w:rPr>
      </w:pPr>
      <w:r w:rsidRPr="00546EAE">
        <w:rPr>
          <w:rFonts w:ascii="Times New Roman" w:hAnsi="Times New Roman"/>
          <w:b/>
          <w:bCs/>
          <w:sz w:val="24"/>
          <w:szCs w:val="24"/>
        </w:rPr>
        <w:lastRenderedPageBreak/>
        <w:t>Психолого-педагогическая экспертиза уровня сформированности УУД учащихся IX классов</w:t>
      </w:r>
    </w:p>
    <w:p w:rsidR="00052B04" w:rsidRPr="00546EAE" w:rsidRDefault="00052B04" w:rsidP="00052B04">
      <w:pPr>
        <w:autoSpaceDE w:val="0"/>
        <w:autoSpaceDN w:val="0"/>
        <w:adjustRightInd w:val="0"/>
        <w:spacing w:after="0"/>
        <w:ind w:firstLine="709"/>
        <w:jc w:val="both"/>
        <w:rPr>
          <w:rFonts w:ascii="Times New Roman" w:hAnsi="Times New Roman"/>
          <w:sz w:val="24"/>
          <w:szCs w:val="24"/>
        </w:rPr>
      </w:pPr>
      <w:r w:rsidRPr="00546EAE">
        <w:rPr>
          <w:rFonts w:ascii="Times New Roman" w:hAnsi="Times New Roman"/>
          <w:sz w:val="24"/>
          <w:szCs w:val="24"/>
        </w:rPr>
        <w:t>В рамках этого этапа предполагается:</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1. Проведение психолого-педагогических элективных курсов, направленных на самоопределение подростков и выбор ими дальнейшего образовательного маршрута.</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2. Проведение профильных элективных курсов.</w:t>
      </w:r>
    </w:p>
    <w:p w:rsidR="00052B04" w:rsidRPr="00546EAE" w:rsidRDefault="00052B04" w:rsidP="00052B04">
      <w:pPr>
        <w:autoSpaceDE w:val="0"/>
        <w:autoSpaceDN w:val="0"/>
        <w:adjustRightInd w:val="0"/>
        <w:spacing w:after="0"/>
        <w:jc w:val="both"/>
        <w:rPr>
          <w:rFonts w:ascii="Times New Roman" w:hAnsi="Times New Roman"/>
          <w:sz w:val="24"/>
          <w:szCs w:val="24"/>
        </w:rPr>
      </w:pPr>
      <w:r w:rsidRPr="00546EAE">
        <w:rPr>
          <w:rFonts w:ascii="Times New Roman" w:hAnsi="Times New Roman"/>
          <w:sz w:val="24"/>
          <w:szCs w:val="24"/>
        </w:rPr>
        <w:t>3. Проведение психолого-педагогической диагностики, направленной на определение у учащихся уровня сформированности универсальных учебных действий; готовности к выбору индивидуального образовательного маршрута при завершении обучения в IX классе.</w:t>
      </w:r>
    </w:p>
    <w:p w:rsidR="00052B04" w:rsidRPr="000D4C06" w:rsidRDefault="00052B04" w:rsidP="000D4C06">
      <w:pPr>
        <w:spacing w:after="0"/>
        <w:ind w:firstLine="709"/>
        <w:jc w:val="both"/>
        <w:rPr>
          <w:rFonts w:ascii="Times New Roman" w:hAnsi="Times New Roman"/>
          <w:sz w:val="24"/>
          <w:szCs w:val="24"/>
        </w:rPr>
      </w:pPr>
    </w:p>
    <w:p w:rsidR="00777D59" w:rsidRPr="000D4C06" w:rsidRDefault="006821ED" w:rsidP="000D4C06">
      <w:pPr>
        <w:pStyle w:val="3"/>
        <w:spacing w:line="276" w:lineRule="auto"/>
        <w:ind w:left="1134"/>
        <w:rPr>
          <w:sz w:val="24"/>
          <w:szCs w:val="24"/>
        </w:rPr>
      </w:pPr>
      <w:bookmarkStart w:id="601" w:name="_Toc410654079"/>
      <w:bookmarkStart w:id="602" w:name="_Toc409691738"/>
      <w:bookmarkStart w:id="603" w:name="_Toc31893502"/>
      <w:bookmarkStart w:id="604" w:name="_Toc81645534"/>
      <w:r w:rsidRPr="000D4C06">
        <w:rPr>
          <w:sz w:val="24"/>
          <w:szCs w:val="24"/>
        </w:rPr>
        <w:t>3.2.3. Финансово-экономические условия реализации образовательной</w:t>
      </w:r>
      <w:bookmarkStart w:id="605" w:name="_Toc410654080"/>
      <w:bookmarkEnd w:id="601"/>
      <w:r w:rsidRPr="000D4C06">
        <w:rPr>
          <w:sz w:val="24"/>
          <w:szCs w:val="24"/>
        </w:rPr>
        <w:t xml:space="preserve"> программы основного общего образования</w:t>
      </w:r>
      <w:bookmarkEnd w:id="602"/>
      <w:bookmarkEnd w:id="603"/>
      <w:bookmarkEnd w:id="604"/>
      <w:bookmarkEnd w:id="605"/>
    </w:p>
    <w:p w:rsidR="0052475A" w:rsidRDefault="006821ED" w:rsidP="004F518F">
      <w:pPr>
        <w:autoSpaceDE w:val="0"/>
        <w:autoSpaceDN w:val="0"/>
        <w:adjustRightInd w:val="0"/>
        <w:spacing w:after="0"/>
        <w:ind w:firstLine="709"/>
        <w:jc w:val="both"/>
        <w:rPr>
          <w:rFonts w:ascii="Times New Roman" w:hAnsi="Times New Roman"/>
          <w:sz w:val="24"/>
          <w:szCs w:val="24"/>
          <w:lang w:eastAsia="ru-RU"/>
        </w:rPr>
      </w:pPr>
      <w:r w:rsidRPr="000D4C06">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w:t>
      </w:r>
      <w:r w:rsidR="005C124B">
        <w:rPr>
          <w:rFonts w:ascii="Times New Roman" w:hAnsi="Times New Roman"/>
          <w:sz w:val="24"/>
          <w:szCs w:val="24"/>
          <w:lang w:eastAsia="ru-RU"/>
        </w:rPr>
        <w:t xml:space="preserve">Объем действующих расходных обязательств отражается в муниципальном задании Управления образования </w:t>
      </w:r>
      <w:proofErr w:type="gramStart"/>
      <w:r w:rsidR="005C124B">
        <w:rPr>
          <w:rFonts w:ascii="Times New Roman" w:hAnsi="Times New Roman"/>
          <w:sz w:val="24"/>
          <w:szCs w:val="24"/>
          <w:lang w:eastAsia="ru-RU"/>
        </w:rPr>
        <w:t>Администрации</w:t>
      </w:r>
      <w:proofErr w:type="gramEnd"/>
      <w:r w:rsidR="005C124B">
        <w:rPr>
          <w:rFonts w:ascii="Times New Roman" w:hAnsi="Times New Roman"/>
          <w:sz w:val="24"/>
          <w:szCs w:val="24"/>
          <w:lang w:eastAsia="ru-RU"/>
        </w:rPr>
        <w:t xml:space="preserve"> ЗАТО Северск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Муниципальное задание учредителя обеспечивает соответствие показателей объемов и качества предоставляемых образовательным учреждением услуг (выполнения работ) с размерами направляемых на эти цели средств бюджета. </w:t>
      </w:r>
    </w:p>
    <w:p w:rsidR="004F518F" w:rsidRPr="004F518F" w:rsidRDefault="005C124B" w:rsidP="004F518F">
      <w:pPr>
        <w:pStyle w:val="afb"/>
        <w:spacing w:after="0"/>
        <w:ind w:firstLine="454"/>
        <w:jc w:val="both"/>
        <w:rPr>
          <w:rFonts w:ascii="Times New Roman" w:eastAsia="Calibri" w:hAnsi="Times New Roman"/>
          <w:sz w:val="24"/>
          <w:szCs w:val="24"/>
          <w:lang w:eastAsia="ru-RU"/>
        </w:rPr>
      </w:pPr>
      <w:r>
        <w:rPr>
          <w:rFonts w:ascii="Times New Roman" w:hAnsi="Times New Roman"/>
          <w:sz w:val="24"/>
          <w:szCs w:val="24"/>
          <w:lang w:eastAsia="ru-RU"/>
        </w:rPr>
        <w:t xml:space="preserve">Финансовое обеспечение муниципального задания Упраления образования </w:t>
      </w:r>
      <w:proofErr w:type="gramStart"/>
      <w:r>
        <w:rPr>
          <w:rFonts w:ascii="Times New Roman" w:hAnsi="Times New Roman"/>
          <w:sz w:val="24"/>
          <w:szCs w:val="24"/>
          <w:lang w:eastAsia="ru-RU"/>
        </w:rPr>
        <w:t>Администрации</w:t>
      </w:r>
      <w:proofErr w:type="gramEnd"/>
      <w:r>
        <w:rPr>
          <w:rFonts w:ascii="Times New Roman" w:hAnsi="Times New Roman"/>
          <w:sz w:val="24"/>
          <w:szCs w:val="24"/>
          <w:lang w:eastAsia="ru-RU"/>
        </w:rPr>
        <w:t xml:space="preserve"> ЗАТО Северск по реализации основной образовательной программы основного общего образования осуществляется на основе нормативного подушевого финансирования. </w:t>
      </w:r>
      <w:r w:rsidR="004F518F" w:rsidRPr="004F518F">
        <w:rPr>
          <w:rFonts w:ascii="Times New Roman" w:hAnsi="Times New Roman"/>
          <w:sz w:val="24"/>
          <w:szCs w:val="24"/>
          <w:lang w:eastAsia="ru-RU"/>
        </w:rPr>
        <w:t xml:space="preserve">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w:t>
      </w:r>
      <w:r w:rsidR="004F518F" w:rsidRPr="004F518F">
        <w:rPr>
          <w:rFonts w:ascii="Times New Roman" w:eastAsia="Calibri" w:hAnsi="Times New Roman"/>
          <w:sz w:val="24"/>
          <w:szCs w:val="24"/>
          <w:lang w:eastAsia="ru-RU"/>
        </w:rPr>
        <w:t>соответствии с требованиями Стандарта.</w:t>
      </w:r>
    </w:p>
    <w:p w:rsidR="004F518F" w:rsidRPr="00627614" w:rsidRDefault="004F518F" w:rsidP="004F518F">
      <w:pPr>
        <w:pStyle w:val="afb"/>
        <w:spacing w:after="0"/>
        <w:ind w:firstLine="454"/>
        <w:jc w:val="both"/>
        <w:rPr>
          <w:rFonts w:ascii="Times New Roman" w:eastAsia="Calibri" w:hAnsi="Times New Roman"/>
          <w:sz w:val="24"/>
          <w:szCs w:val="24"/>
          <w:lang w:eastAsia="ru-RU"/>
        </w:rPr>
      </w:pPr>
      <w:r w:rsidRPr="004F518F">
        <w:rPr>
          <w:rFonts w:ascii="Times New Roman" w:eastAsia="Calibri" w:hAnsi="Times New Roman"/>
          <w:sz w:val="24"/>
          <w:szCs w:val="24"/>
          <w:lang w:eastAsia="ru-RU"/>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504A56" w:rsidRDefault="004B3CBD" w:rsidP="00504A56">
      <w:pPr>
        <w:pStyle w:val="afb"/>
        <w:spacing w:after="0"/>
        <w:ind w:firstLine="454"/>
        <w:jc w:val="both"/>
        <w:rPr>
          <w:rFonts w:ascii="Times New Roman" w:eastAsia="Calibri" w:hAnsi="Times New Roman"/>
          <w:sz w:val="24"/>
          <w:szCs w:val="24"/>
          <w:lang w:eastAsia="ru-RU"/>
        </w:rPr>
      </w:pPr>
      <w:proofErr w:type="gramStart"/>
      <w:r>
        <w:rPr>
          <w:rFonts w:ascii="Times New Roman" w:hAnsi="Times New Roman"/>
          <w:sz w:val="24"/>
          <w:szCs w:val="24"/>
          <w:lang w:eastAsia="ru-RU"/>
        </w:rPr>
        <w:t>Согласно Плана</w:t>
      </w:r>
      <w:proofErr w:type="gramEnd"/>
      <w:r>
        <w:rPr>
          <w:rFonts w:ascii="Times New Roman" w:hAnsi="Times New Roman"/>
          <w:sz w:val="24"/>
          <w:szCs w:val="24"/>
          <w:lang w:eastAsia="ru-RU"/>
        </w:rPr>
        <w:t xml:space="preserve"> финансово-хозяйственной деятельности </w:t>
      </w:r>
      <w:r w:rsidRPr="00504A56">
        <w:rPr>
          <w:rFonts w:ascii="Times New Roman" w:eastAsia="Calibri" w:hAnsi="Times New Roman"/>
          <w:sz w:val="24"/>
          <w:szCs w:val="24"/>
          <w:lang w:eastAsia="ru-RU"/>
        </w:rPr>
        <w:t>МБОУ «СОШ №83»</w:t>
      </w:r>
      <w:r>
        <w:rPr>
          <w:rFonts w:ascii="Times New Roman" w:eastAsia="Calibri" w:hAnsi="Times New Roman"/>
          <w:sz w:val="24"/>
          <w:szCs w:val="24"/>
          <w:lang w:eastAsia="ru-RU"/>
        </w:rPr>
        <w:t xml:space="preserve"> </w:t>
      </w:r>
      <w:r>
        <w:rPr>
          <w:rFonts w:ascii="Times New Roman" w:hAnsi="Times New Roman"/>
          <w:sz w:val="24"/>
          <w:szCs w:val="24"/>
          <w:lang w:eastAsia="ru-RU"/>
        </w:rPr>
        <w:t>на 2021год</w:t>
      </w:r>
      <w:r w:rsidRPr="00504A56">
        <w:rPr>
          <w:rFonts w:ascii="Times New Roman" w:eastAsia="Calibri" w:hAnsi="Times New Roman"/>
          <w:sz w:val="24"/>
          <w:szCs w:val="24"/>
          <w:lang w:eastAsia="ru-RU"/>
        </w:rPr>
        <w:t xml:space="preserve"> </w:t>
      </w:r>
      <w:r w:rsidR="00504A56" w:rsidRPr="00504A56">
        <w:rPr>
          <w:rFonts w:ascii="Times New Roman" w:eastAsia="Calibri" w:hAnsi="Times New Roman"/>
          <w:sz w:val="24"/>
          <w:szCs w:val="24"/>
          <w:lang w:eastAsia="ru-RU"/>
        </w:rPr>
        <w:t>в части оплаты труда и учебных расходов осуществляется в расчёте на одного ученика по нормативу. В структуру норматива вк</w:t>
      </w:r>
      <w:r w:rsidR="00504A56">
        <w:rPr>
          <w:rFonts w:ascii="Times New Roman" w:eastAsia="Calibri" w:hAnsi="Times New Roman"/>
          <w:sz w:val="24"/>
          <w:szCs w:val="24"/>
          <w:lang w:eastAsia="ru-RU"/>
        </w:rPr>
        <w:t>л</w:t>
      </w:r>
      <w:r w:rsidR="00504A56" w:rsidRPr="00504A56">
        <w:rPr>
          <w:rFonts w:ascii="Times New Roman" w:eastAsia="Calibri" w:hAnsi="Times New Roman"/>
          <w:sz w:val="24"/>
          <w:szCs w:val="24"/>
          <w:lang w:eastAsia="ru-RU"/>
        </w:rPr>
        <w:t>ючено обеспечение создание условий для реализации ФГОС ООО.</w:t>
      </w:r>
    </w:p>
    <w:p w:rsidR="005D61B0" w:rsidRDefault="005D61B0" w:rsidP="00504A56">
      <w:pPr>
        <w:pStyle w:val="afb"/>
        <w:spacing w:after="0"/>
        <w:ind w:firstLine="454"/>
        <w:jc w:val="both"/>
        <w:rPr>
          <w:rFonts w:ascii="Times New Roman" w:eastAsia="Calibri" w:hAnsi="Times New Roman"/>
          <w:sz w:val="24"/>
          <w:szCs w:val="24"/>
          <w:lang w:eastAsia="ru-RU"/>
        </w:rPr>
      </w:pPr>
      <w:r w:rsidRPr="00504A56">
        <w:rPr>
          <w:rStyle w:val="3f4"/>
          <w:i w:val="0"/>
          <w:iCs w:val="0"/>
          <w:sz w:val="24"/>
          <w:szCs w:val="24"/>
        </w:rPr>
        <w:t>Норматив на одного ребёнка в год</w:t>
      </w:r>
      <w:r>
        <w:rPr>
          <w:rStyle w:val="3f4"/>
          <w:i w:val="0"/>
          <w:iCs w:val="0"/>
          <w:sz w:val="24"/>
          <w:szCs w:val="24"/>
        </w:rPr>
        <w:t xml:space="preserve"> составляет 92,4 тыс</w:t>
      </w:r>
      <w:proofErr w:type="gramStart"/>
      <w:r>
        <w:rPr>
          <w:rStyle w:val="3f4"/>
          <w:i w:val="0"/>
          <w:iCs w:val="0"/>
          <w:sz w:val="24"/>
          <w:szCs w:val="24"/>
        </w:rPr>
        <w:t>.р</w:t>
      </w:r>
      <w:proofErr w:type="gramEnd"/>
      <w:r>
        <w:rPr>
          <w:rStyle w:val="3f4"/>
          <w:i w:val="0"/>
          <w:iCs w:val="0"/>
          <w:sz w:val="24"/>
          <w:szCs w:val="24"/>
        </w:rPr>
        <w:t>уб.</w:t>
      </w:r>
    </w:p>
    <w:p w:rsidR="005C124B" w:rsidRDefault="005C124B" w:rsidP="00030091">
      <w:pPr>
        <w:autoSpaceDE w:val="0"/>
        <w:autoSpaceDN w:val="0"/>
        <w:adjustRightInd w:val="0"/>
        <w:spacing w:after="0"/>
        <w:ind w:firstLine="709"/>
        <w:jc w:val="both"/>
        <w:rPr>
          <w:rFonts w:ascii="Times New Roman" w:hAnsi="Times New Roman"/>
          <w:sz w:val="24"/>
          <w:szCs w:val="24"/>
          <w:lang w:eastAsia="ru-RU"/>
        </w:rPr>
      </w:pPr>
      <w:r>
        <w:rPr>
          <w:rFonts w:ascii="Times New Roman" w:hAnsi="Times New Roman"/>
          <w:sz w:val="24"/>
          <w:szCs w:val="24"/>
          <w:lang w:eastAsia="ru-RU"/>
        </w:rPr>
        <w:t>Основным финансовым мезанизмом функционирования является формирование и использование плана финансово-хозяйственной деятельности МБОУ «СОШ №83».</w:t>
      </w:r>
    </w:p>
    <w:p w:rsidR="005C124B" w:rsidRDefault="005C124B" w:rsidP="00030091">
      <w:pPr>
        <w:autoSpaceDE w:val="0"/>
        <w:autoSpaceDN w:val="0"/>
        <w:adjustRightInd w:val="0"/>
        <w:spacing w:after="0"/>
        <w:ind w:firstLine="709"/>
        <w:rPr>
          <w:rFonts w:ascii="Times New Roman" w:hAnsi="Times New Roman"/>
          <w:sz w:val="24"/>
          <w:szCs w:val="24"/>
          <w:lang w:eastAsia="ru-RU"/>
        </w:rPr>
      </w:pPr>
      <w:r>
        <w:rPr>
          <w:rFonts w:ascii="Times New Roman" w:hAnsi="Times New Roman"/>
          <w:sz w:val="24"/>
          <w:szCs w:val="24"/>
          <w:lang w:eastAsia="ru-RU"/>
        </w:rPr>
        <w:t xml:space="preserve">Ежегодно план финансово- хозяйственной деятельности предусматривает расходы </w:t>
      </w:r>
      <w:proofErr w:type="gramStart"/>
      <w:r>
        <w:rPr>
          <w:rFonts w:ascii="Times New Roman" w:hAnsi="Times New Roman"/>
          <w:sz w:val="24"/>
          <w:szCs w:val="24"/>
          <w:lang w:eastAsia="ru-RU"/>
        </w:rPr>
        <w:t>на</w:t>
      </w:r>
      <w:proofErr w:type="gramEnd"/>
      <w:r>
        <w:rPr>
          <w:rFonts w:ascii="Times New Roman" w:hAnsi="Times New Roman"/>
          <w:sz w:val="24"/>
          <w:szCs w:val="24"/>
          <w:lang w:eastAsia="ru-RU"/>
        </w:rPr>
        <w:t>:</w:t>
      </w:r>
    </w:p>
    <w:p w:rsidR="0052475A" w:rsidRPr="0052475A" w:rsidRDefault="005C124B" w:rsidP="00D81F05">
      <w:pPr>
        <w:pStyle w:val="a9"/>
        <w:numPr>
          <w:ilvl w:val="0"/>
          <w:numId w:val="194"/>
        </w:numPr>
        <w:autoSpaceDE w:val="0"/>
        <w:autoSpaceDN w:val="0"/>
        <w:adjustRightInd w:val="0"/>
        <w:spacing w:line="276" w:lineRule="auto"/>
        <w:jc w:val="both"/>
        <w:rPr>
          <w:rFonts w:ascii="Times New Roman" w:hAnsi="Times New Roman"/>
        </w:rPr>
      </w:pPr>
      <w:r w:rsidRPr="0052475A">
        <w:rPr>
          <w:rFonts w:ascii="Times New Roman" w:hAnsi="Times New Roman"/>
        </w:rPr>
        <w:lastRenderedPageBreak/>
        <w:t>оплату труда работников образовательных учреждений с учетом районных коэффициентов к заработной плате, а также отчисления; расходы, непосредственно связанные с</w:t>
      </w:r>
      <w:r w:rsidR="0052475A" w:rsidRPr="0052475A">
        <w:rPr>
          <w:rFonts w:ascii="Times New Roman" w:hAnsi="Times New Roman"/>
        </w:rPr>
        <w:t xml:space="preserve"> о</w:t>
      </w:r>
      <w:r w:rsidRPr="0052475A">
        <w:rPr>
          <w:rFonts w:ascii="Times New Roman" w:hAnsi="Times New Roman"/>
        </w:rPr>
        <w:t>беспечением</w:t>
      </w:r>
      <w:r w:rsidR="0052475A" w:rsidRPr="0052475A">
        <w:rPr>
          <w:rFonts w:ascii="Times New Roman" w:hAnsi="Times New Roman"/>
        </w:rPr>
        <w:t xml:space="preserve"> </w:t>
      </w:r>
      <w:r w:rsidRPr="0052475A">
        <w:rPr>
          <w:rFonts w:ascii="Times New Roman" w:hAnsi="Times New Roman"/>
        </w:rPr>
        <w:t>образовательного процесса (приобретение учебно-наглядных пособий, технических средств</w:t>
      </w:r>
      <w:r w:rsidR="0052475A" w:rsidRPr="0052475A">
        <w:rPr>
          <w:rFonts w:ascii="Times New Roman" w:hAnsi="Times New Roman"/>
        </w:rPr>
        <w:t xml:space="preserve"> </w:t>
      </w:r>
      <w:r w:rsidRPr="0052475A">
        <w:rPr>
          <w:rFonts w:ascii="Times New Roman" w:hAnsi="Times New Roman"/>
        </w:rPr>
        <w:t>обучения</w:t>
      </w:r>
      <w:proofErr w:type="gramStart"/>
      <w:r w:rsidRPr="0052475A">
        <w:rPr>
          <w:rFonts w:ascii="Times New Roman" w:hAnsi="Times New Roman"/>
        </w:rPr>
        <w:t>,р</w:t>
      </w:r>
      <w:proofErr w:type="gramEnd"/>
      <w:r w:rsidRPr="0052475A">
        <w:rPr>
          <w:rFonts w:ascii="Times New Roman" w:hAnsi="Times New Roman"/>
        </w:rPr>
        <w:t>асходных материалов, канцелярских товаров, оплату услуг связи в части расходов,</w:t>
      </w:r>
      <w:r w:rsidR="0052475A" w:rsidRPr="0052475A">
        <w:rPr>
          <w:rFonts w:ascii="Times New Roman" w:hAnsi="Times New Roman"/>
        </w:rPr>
        <w:t xml:space="preserve"> </w:t>
      </w:r>
      <w:r w:rsidRPr="0052475A">
        <w:rPr>
          <w:rFonts w:ascii="Times New Roman" w:hAnsi="Times New Roman"/>
        </w:rPr>
        <w:t>связанных с подключением к информационной сети Интернет и платой за пользование этой</w:t>
      </w:r>
      <w:r w:rsidR="0052475A" w:rsidRPr="0052475A">
        <w:rPr>
          <w:rFonts w:ascii="Times New Roman" w:hAnsi="Times New Roman"/>
        </w:rPr>
        <w:t xml:space="preserve"> </w:t>
      </w:r>
      <w:r w:rsidRPr="0052475A">
        <w:rPr>
          <w:rFonts w:ascii="Times New Roman" w:hAnsi="Times New Roman"/>
        </w:rPr>
        <w:t xml:space="preserve">сетью); </w:t>
      </w:r>
    </w:p>
    <w:p w:rsidR="005C124B" w:rsidRPr="0052475A" w:rsidRDefault="005C124B" w:rsidP="00D81F05">
      <w:pPr>
        <w:pStyle w:val="a9"/>
        <w:numPr>
          <w:ilvl w:val="0"/>
          <w:numId w:val="194"/>
        </w:numPr>
        <w:autoSpaceDE w:val="0"/>
        <w:autoSpaceDN w:val="0"/>
        <w:adjustRightInd w:val="0"/>
        <w:spacing w:line="276" w:lineRule="auto"/>
        <w:jc w:val="both"/>
        <w:rPr>
          <w:rFonts w:ascii="Times New Roman" w:hAnsi="Times New Roman"/>
        </w:rPr>
      </w:pPr>
      <w:r w:rsidRPr="0052475A">
        <w:rPr>
          <w:rFonts w:ascii="Times New Roman" w:hAnsi="Times New Roman"/>
        </w:rPr>
        <w:t>иные хозяйственные нужды и другие расходы, связанные с обеспечением</w:t>
      </w:r>
      <w:r w:rsidR="0052475A" w:rsidRPr="0052475A">
        <w:rPr>
          <w:rFonts w:ascii="Times New Roman" w:hAnsi="Times New Roman"/>
        </w:rPr>
        <w:t xml:space="preserve"> </w:t>
      </w:r>
      <w:r w:rsidRPr="0052475A">
        <w:rPr>
          <w:rFonts w:ascii="Times New Roman" w:hAnsi="Times New Roman"/>
        </w:rPr>
        <w:t>образовательного процесса (обучение, повышение квалификации педагогического и</w:t>
      </w:r>
      <w:r w:rsidR="0052475A" w:rsidRPr="0052475A">
        <w:rPr>
          <w:rFonts w:ascii="Times New Roman" w:hAnsi="Times New Roman"/>
        </w:rPr>
        <w:t xml:space="preserve"> </w:t>
      </w:r>
      <w:r w:rsidRPr="0052475A">
        <w:rPr>
          <w:rFonts w:ascii="Times New Roman" w:hAnsi="Times New Roman"/>
        </w:rPr>
        <w:t>административно-управленческого персонала образовательных учреждений,</w:t>
      </w:r>
      <w:r w:rsidR="0052475A" w:rsidRPr="0052475A">
        <w:rPr>
          <w:rFonts w:ascii="Times New Roman" w:hAnsi="Times New Roman"/>
        </w:rPr>
        <w:t xml:space="preserve"> </w:t>
      </w:r>
      <w:r w:rsidRPr="0052475A">
        <w:rPr>
          <w:rFonts w:ascii="Times New Roman" w:hAnsi="Times New Roman"/>
        </w:rPr>
        <w:t>командировочные</w:t>
      </w:r>
      <w:r w:rsidR="0052475A" w:rsidRPr="0052475A">
        <w:rPr>
          <w:rFonts w:ascii="Times New Roman" w:hAnsi="Times New Roman"/>
        </w:rPr>
        <w:t xml:space="preserve"> </w:t>
      </w:r>
      <w:r w:rsidRPr="0052475A">
        <w:rPr>
          <w:rFonts w:ascii="Times New Roman" w:hAnsi="Times New Roman"/>
        </w:rPr>
        <w:t>расходы и др.).</w:t>
      </w:r>
    </w:p>
    <w:p w:rsidR="005C124B" w:rsidRDefault="005C124B" w:rsidP="00030091">
      <w:pPr>
        <w:autoSpaceDE w:val="0"/>
        <w:autoSpaceDN w:val="0"/>
        <w:adjustRightInd w:val="0"/>
        <w:spacing w:after="0"/>
        <w:ind w:firstLine="360"/>
        <w:jc w:val="both"/>
        <w:rPr>
          <w:rFonts w:ascii="Times New Roman" w:hAnsi="Times New Roman"/>
          <w:sz w:val="24"/>
          <w:szCs w:val="24"/>
          <w:lang w:eastAsia="ru-RU"/>
        </w:rPr>
      </w:pPr>
      <w:r>
        <w:rPr>
          <w:rFonts w:ascii="Times New Roman" w:hAnsi="Times New Roman"/>
          <w:sz w:val="24"/>
          <w:szCs w:val="24"/>
          <w:lang w:eastAsia="ru-RU"/>
        </w:rPr>
        <w:t>Фонд оплаты труда образовательного учреждения состоит из базовой части и</w:t>
      </w:r>
      <w:r w:rsidR="0052475A">
        <w:rPr>
          <w:rFonts w:ascii="Times New Roman" w:hAnsi="Times New Roman"/>
          <w:sz w:val="24"/>
          <w:szCs w:val="24"/>
          <w:lang w:eastAsia="ru-RU"/>
        </w:rPr>
        <w:t xml:space="preserve"> </w:t>
      </w:r>
      <w:r>
        <w:rPr>
          <w:rFonts w:ascii="Times New Roman" w:hAnsi="Times New Roman"/>
          <w:sz w:val="24"/>
          <w:szCs w:val="24"/>
          <w:lang w:eastAsia="ru-RU"/>
        </w:rPr>
        <w:t xml:space="preserve">стимулирующей части. </w:t>
      </w:r>
      <w:proofErr w:type="gramStart"/>
      <w:r>
        <w:rPr>
          <w:rFonts w:ascii="Times New Roman" w:hAnsi="Times New Roman"/>
          <w:sz w:val="24"/>
          <w:szCs w:val="24"/>
          <w:lang w:eastAsia="ru-RU"/>
        </w:rPr>
        <w:t>Базовая часть фонда оплаты труда обеспечивает гарантированную</w:t>
      </w:r>
      <w:proofErr w:type="gramEnd"/>
    </w:p>
    <w:p w:rsidR="005C124B" w:rsidRDefault="005C124B" w:rsidP="00030091">
      <w:pPr>
        <w:autoSpaceDE w:val="0"/>
        <w:autoSpaceDN w:val="0"/>
        <w:adjustRightInd w:val="0"/>
        <w:spacing w:after="0"/>
        <w:jc w:val="both"/>
        <w:rPr>
          <w:rFonts w:ascii="Times New Roman" w:hAnsi="Times New Roman"/>
          <w:sz w:val="24"/>
          <w:szCs w:val="24"/>
          <w:lang w:eastAsia="ru-RU"/>
        </w:rPr>
      </w:pPr>
      <w:r>
        <w:rPr>
          <w:rFonts w:ascii="Times New Roman" w:hAnsi="Times New Roman"/>
          <w:sz w:val="24"/>
          <w:szCs w:val="24"/>
          <w:lang w:eastAsia="ru-RU"/>
        </w:rPr>
        <w:t>заработную плату руководителей, педагогических работников, непосредственно</w:t>
      </w:r>
      <w:r w:rsidR="0052475A">
        <w:rPr>
          <w:rFonts w:ascii="Times New Roman" w:hAnsi="Times New Roman"/>
          <w:sz w:val="24"/>
          <w:szCs w:val="24"/>
          <w:lang w:eastAsia="ru-RU"/>
        </w:rPr>
        <w:t xml:space="preserve"> </w:t>
      </w:r>
      <w:r>
        <w:rPr>
          <w:rFonts w:ascii="Times New Roman" w:hAnsi="Times New Roman"/>
          <w:sz w:val="24"/>
          <w:szCs w:val="24"/>
          <w:lang w:eastAsia="ru-RU"/>
        </w:rPr>
        <w:t>осуществляющих образовательный процесс, учебно-вспомогательного и младшего</w:t>
      </w:r>
      <w:r w:rsidR="0052475A">
        <w:rPr>
          <w:rFonts w:ascii="Times New Roman" w:hAnsi="Times New Roman"/>
          <w:sz w:val="24"/>
          <w:szCs w:val="24"/>
          <w:lang w:eastAsia="ru-RU"/>
        </w:rPr>
        <w:t xml:space="preserve"> </w:t>
      </w:r>
      <w:r>
        <w:rPr>
          <w:rFonts w:ascii="Times New Roman" w:hAnsi="Times New Roman"/>
          <w:sz w:val="24"/>
          <w:szCs w:val="24"/>
          <w:lang w:eastAsia="ru-RU"/>
        </w:rPr>
        <w:t>обслуживающего персонала образовательного учреждения. Размеры, порядок и условия</w:t>
      </w:r>
      <w:r w:rsidR="0052475A">
        <w:rPr>
          <w:rFonts w:ascii="Times New Roman" w:hAnsi="Times New Roman"/>
          <w:sz w:val="24"/>
          <w:szCs w:val="24"/>
          <w:lang w:eastAsia="ru-RU"/>
        </w:rPr>
        <w:t xml:space="preserve"> </w:t>
      </w:r>
      <w:r>
        <w:rPr>
          <w:rFonts w:ascii="Times New Roman" w:hAnsi="Times New Roman"/>
          <w:sz w:val="24"/>
          <w:szCs w:val="24"/>
          <w:lang w:eastAsia="ru-RU"/>
        </w:rPr>
        <w:t>осуществления стимулирующих выплат определяются коллективаным договором</w:t>
      </w:r>
      <w:r w:rsidR="0052475A">
        <w:rPr>
          <w:rFonts w:ascii="Times New Roman" w:hAnsi="Times New Roman"/>
          <w:sz w:val="24"/>
          <w:szCs w:val="24"/>
          <w:lang w:eastAsia="ru-RU"/>
        </w:rPr>
        <w:t xml:space="preserve"> </w:t>
      </w:r>
      <w:r>
        <w:rPr>
          <w:rFonts w:ascii="Times New Roman" w:hAnsi="Times New Roman"/>
          <w:sz w:val="24"/>
          <w:szCs w:val="24"/>
          <w:lang w:eastAsia="ru-RU"/>
        </w:rPr>
        <w:t>образовательного учреждения</w:t>
      </w:r>
      <w:r w:rsidR="0052475A">
        <w:rPr>
          <w:rFonts w:ascii="Times New Roman" w:hAnsi="Times New Roman"/>
          <w:sz w:val="24"/>
          <w:szCs w:val="24"/>
          <w:lang w:eastAsia="ru-RU"/>
        </w:rPr>
        <w:t>.</w:t>
      </w:r>
    </w:p>
    <w:p w:rsidR="005C124B" w:rsidRPr="00030091" w:rsidRDefault="005C124B" w:rsidP="00030091">
      <w:pPr>
        <w:autoSpaceDE w:val="0"/>
        <w:autoSpaceDN w:val="0"/>
        <w:adjustRightInd w:val="0"/>
        <w:spacing w:after="0"/>
        <w:ind w:firstLine="709"/>
        <w:jc w:val="both"/>
        <w:rPr>
          <w:rFonts w:ascii="Times New Roman" w:hAnsi="Times New Roman"/>
          <w:sz w:val="24"/>
          <w:szCs w:val="24"/>
          <w:lang w:eastAsia="ru-RU"/>
        </w:rPr>
      </w:pPr>
      <w:r w:rsidRPr="00030091">
        <w:rPr>
          <w:rFonts w:ascii="Times New Roman" w:hAnsi="Times New Roman"/>
          <w:sz w:val="24"/>
          <w:szCs w:val="24"/>
          <w:lang w:eastAsia="ru-RU"/>
        </w:rPr>
        <w:t xml:space="preserve">Для обеспечения требований Стандарта на основе проведенного </w:t>
      </w:r>
      <w:proofErr w:type="gramStart"/>
      <w:r w:rsidRPr="00030091">
        <w:rPr>
          <w:rFonts w:ascii="Times New Roman" w:hAnsi="Times New Roman"/>
          <w:sz w:val="24"/>
          <w:szCs w:val="24"/>
          <w:lang w:eastAsia="ru-RU"/>
        </w:rPr>
        <w:t xml:space="preserve">анализа </w:t>
      </w:r>
      <w:r w:rsidR="0052475A" w:rsidRPr="00030091">
        <w:rPr>
          <w:rFonts w:ascii="Times New Roman" w:hAnsi="Times New Roman"/>
          <w:sz w:val="24"/>
          <w:szCs w:val="24"/>
          <w:lang w:eastAsia="ru-RU"/>
        </w:rPr>
        <w:t xml:space="preserve"> </w:t>
      </w:r>
      <w:r w:rsidR="00370BCA" w:rsidRPr="00030091">
        <w:rPr>
          <w:rFonts w:ascii="Times New Roman" w:hAnsi="Times New Roman"/>
          <w:sz w:val="24"/>
          <w:szCs w:val="24"/>
          <w:lang w:eastAsia="ru-RU"/>
        </w:rPr>
        <w:t>м</w:t>
      </w:r>
      <w:r w:rsidRPr="00030091">
        <w:rPr>
          <w:rFonts w:ascii="Times New Roman" w:hAnsi="Times New Roman"/>
          <w:sz w:val="24"/>
          <w:szCs w:val="24"/>
          <w:lang w:eastAsia="ru-RU"/>
        </w:rPr>
        <w:t>атериально-технических условий реализации основной образовательной программы основного общего</w:t>
      </w:r>
      <w:r w:rsidR="0052475A" w:rsidRPr="00030091">
        <w:rPr>
          <w:rFonts w:ascii="Times New Roman" w:hAnsi="Times New Roman"/>
          <w:sz w:val="24"/>
          <w:szCs w:val="24"/>
          <w:lang w:eastAsia="ru-RU"/>
        </w:rPr>
        <w:t xml:space="preserve"> </w:t>
      </w:r>
      <w:r w:rsidRPr="00030091">
        <w:rPr>
          <w:rFonts w:ascii="Times New Roman" w:hAnsi="Times New Roman"/>
          <w:sz w:val="24"/>
          <w:szCs w:val="24"/>
          <w:lang w:eastAsia="ru-RU"/>
        </w:rPr>
        <w:t>образования</w:t>
      </w:r>
      <w:proofErr w:type="gramEnd"/>
      <w:r w:rsidRPr="00030091">
        <w:rPr>
          <w:rFonts w:ascii="Times New Roman" w:hAnsi="Times New Roman"/>
          <w:sz w:val="24"/>
          <w:szCs w:val="24"/>
          <w:lang w:eastAsia="ru-RU"/>
        </w:rPr>
        <w:t xml:space="preserve"> образовательное учреждение:</w:t>
      </w:r>
    </w:p>
    <w:p w:rsidR="005C124B" w:rsidRPr="00030091" w:rsidRDefault="005C124B" w:rsidP="00030091">
      <w:pPr>
        <w:autoSpaceDE w:val="0"/>
        <w:autoSpaceDN w:val="0"/>
        <w:adjustRightInd w:val="0"/>
        <w:spacing w:after="0"/>
        <w:jc w:val="both"/>
        <w:rPr>
          <w:rFonts w:ascii="Times New Roman" w:hAnsi="Times New Roman"/>
          <w:sz w:val="24"/>
          <w:szCs w:val="24"/>
          <w:lang w:eastAsia="ru-RU"/>
        </w:rPr>
      </w:pPr>
      <w:r w:rsidRPr="00030091">
        <w:rPr>
          <w:rFonts w:ascii="Times New Roman" w:hAnsi="Times New Roman"/>
          <w:sz w:val="24"/>
          <w:szCs w:val="24"/>
          <w:lang w:eastAsia="ru-RU"/>
        </w:rPr>
        <w:t>1) проводит экономический расчет стоимости обеспечения требований Стандарта по</w:t>
      </w:r>
      <w:r w:rsidR="0052475A" w:rsidRPr="00030091">
        <w:rPr>
          <w:rFonts w:ascii="Times New Roman" w:hAnsi="Times New Roman"/>
          <w:sz w:val="24"/>
          <w:szCs w:val="24"/>
          <w:lang w:eastAsia="ru-RU"/>
        </w:rPr>
        <w:t xml:space="preserve"> </w:t>
      </w:r>
      <w:r w:rsidRPr="00030091">
        <w:rPr>
          <w:rFonts w:ascii="Times New Roman" w:hAnsi="Times New Roman"/>
          <w:sz w:val="24"/>
          <w:szCs w:val="24"/>
          <w:lang w:eastAsia="ru-RU"/>
        </w:rPr>
        <w:t>каждой позиции;</w:t>
      </w:r>
    </w:p>
    <w:p w:rsidR="005C124B" w:rsidRPr="00030091" w:rsidRDefault="005C124B" w:rsidP="00030091">
      <w:pPr>
        <w:autoSpaceDE w:val="0"/>
        <w:autoSpaceDN w:val="0"/>
        <w:adjustRightInd w:val="0"/>
        <w:spacing w:after="0"/>
        <w:jc w:val="both"/>
        <w:rPr>
          <w:rFonts w:ascii="Times New Roman" w:hAnsi="Times New Roman"/>
          <w:sz w:val="24"/>
          <w:szCs w:val="24"/>
          <w:lang w:eastAsia="ru-RU"/>
        </w:rPr>
      </w:pPr>
      <w:r w:rsidRPr="00030091">
        <w:rPr>
          <w:rFonts w:ascii="Times New Roman" w:hAnsi="Times New Roman"/>
          <w:sz w:val="24"/>
          <w:szCs w:val="24"/>
          <w:lang w:eastAsia="ru-RU"/>
        </w:rPr>
        <w:t>2) устанавливает предмет закупок, количество и стоимость пополняемого оборудования, а</w:t>
      </w:r>
    </w:p>
    <w:p w:rsidR="005C124B" w:rsidRPr="00030091" w:rsidRDefault="005C124B" w:rsidP="00030091">
      <w:pPr>
        <w:autoSpaceDE w:val="0"/>
        <w:autoSpaceDN w:val="0"/>
        <w:adjustRightInd w:val="0"/>
        <w:spacing w:after="0"/>
        <w:jc w:val="both"/>
        <w:rPr>
          <w:rFonts w:ascii="Times New Roman" w:hAnsi="Times New Roman"/>
          <w:sz w:val="24"/>
          <w:szCs w:val="24"/>
          <w:lang w:eastAsia="ru-RU"/>
        </w:rPr>
      </w:pPr>
      <w:r w:rsidRPr="00030091">
        <w:rPr>
          <w:rFonts w:ascii="Times New Roman" w:hAnsi="Times New Roman"/>
          <w:sz w:val="24"/>
          <w:szCs w:val="24"/>
          <w:lang w:eastAsia="ru-RU"/>
        </w:rPr>
        <w:t>также работ для обеспечения требований к условиям реализации ООП;</w:t>
      </w:r>
    </w:p>
    <w:p w:rsidR="005C124B" w:rsidRPr="00030091" w:rsidRDefault="005C124B" w:rsidP="00030091">
      <w:pPr>
        <w:autoSpaceDE w:val="0"/>
        <w:autoSpaceDN w:val="0"/>
        <w:adjustRightInd w:val="0"/>
        <w:spacing w:after="0"/>
        <w:jc w:val="both"/>
        <w:rPr>
          <w:rFonts w:ascii="Times New Roman" w:hAnsi="Times New Roman"/>
          <w:sz w:val="24"/>
          <w:szCs w:val="24"/>
          <w:lang w:eastAsia="ru-RU"/>
        </w:rPr>
      </w:pPr>
      <w:r w:rsidRPr="00030091">
        <w:rPr>
          <w:rFonts w:ascii="Times New Roman" w:hAnsi="Times New Roman"/>
          <w:sz w:val="24"/>
          <w:szCs w:val="24"/>
          <w:lang w:eastAsia="ru-RU"/>
        </w:rPr>
        <w:t>3) определяет величину затрат на обеспечение требований к условиям реализации ООП;</w:t>
      </w:r>
    </w:p>
    <w:p w:rsidR="005C124B" w:rsidRPr="00030091" w:rsidRDefault="005C124B" w:rsidP="00030091">
      <w:pPr>
        <w:autoSpaceDE w:val="0"/>
        <w:autoSpaceDN w:val="0"/>
        <w:adjustRightInd w:val="0"/>
        <w:spacing w:after="0"/>
        <w:jc w:val="both"/>
        <w:rPr>
          <w:rFonts w:ascii="Times New Roman" w:hAnsi="Times New Roman"/>
          <w:sz w:val="24"/>
          <w:szCs w:val="24"/>
          <w:lang w:eastAsia="ru-RU"/>
        </w:rPr>
      </w:pPr>
      <w:r w:rsidRPr="00030091">
        <w:rPr>
          <w:rFonts w:ascii="Times New Roman" w:hAnsi="Times New Roman"/>
          <w:sz w:val="24"/>
          <w:szCs w:val="24"/>
          <w:lang w:eastAsia="ru-RU"/>
        </w:rPr>
        <w:t>4) соотносит необходимые затраты с региональным (муниципальным) графиком внедрения</w:t>
      </w:r>
    </w:p>
    <w:p w:rsidR="005C124B" w:rsidRPr="00030091" w:rsidRDefault="005C124B" w:rsidP="00030091">
      <w:pPr>
        <w:autoSpaceDE w:val="0"/>
        <w:autoSpaceDN w:val="0"/>
        <w:adjustRightInd w:val="0"/>
        <w:spacing w:after="0"/>
        <w:jc w:val="both"/>
        <w:rPr>
          <w:rFonts w:ascii="Times New Roman" w:hAnsi="Times New Roman"/>
          <w:sz w:val="24"/>
          <w:szCs w:val="24"/>
          <w:lang w:eastAsia="ru-RU"/>
        </w:rPr>
      </w:pPr>
      <w:r w:rsidRPr="00030091">
        <w:rPr>
          <w:rFonts w:ascii="Times New Roman" w:hAnsi="Times New Roman"/>
          <w:sz w:val="24"/>
          <w:szCs w:val="24"/>
          <w:lang w:eastAsia="ru-RU"/>
        </w:rPr>
        <w:t>Стандарта основной ступени и определяет распределение по годам освоения средств на</w:t>
      </w:r>
      <w:r w:rsidR="0052475A" w:rsidRPr="00030091">
        <w:rPr>
          <w:rFonts w:ascii="Times New Roman" w:hAnsi="Times New Roman"/>
          <w:sz w:val="24"/>
          <w:szCs w:val="24"/>
          <w:lang w:eastAsia="ru-RU"/>
        </w:rPr>
        <w:t xml:space="preserve"> </w:t>
      </w:r>
      <w:r w:rsidRPr="00030091">
        <w:rPr>
          <w:rFonts w:ascii="Times New Roman" w:hAnsi="Times New Roman"/>
          <w:sz w:val="24"/>
          <w:szCs w:val="24"/>
          <w:lang w:eastAsia="ru-RU"/>
        </w:rPr>
        <w:t>обеспечение требований к условиям реализации ООП в соответствии с ФГОС;</w:t>
      </w:r>
    </w:p>
    <w:p w:rsidR="00777D59" w:rsidRPr="00030091" w:rsidRDefault="005C124B" w:rsidP="00030091">
      <w:pPr>
        <w:autoSpaceDE w:val="0"/>
        <w:autoSpaceDN w:val="0"/>
        <w:adjustRightInd w:val="0"/>
        <w:spacing w:after="0"/>
        <w:jc w:val="both"/>
        <w:rPr>
          <w:rFonts w:ascii="Times New Roman" w:hAnsi="Times New Roman"/>
          <w:sz w:val="24"/>
          <w:szCs w:val="24"/>
          <w:lang w:eastAsia="ru-RU"/>
        </w:rPr>
      </w:pPr>
      <w:r w:rsidRPr="00030091">
        <w:rPr>
          <w:rFonts w:ascii="Times New Roman" w:hAnsi="Times New Roman"/>
          <w:sz w:val="24"/>
          <w:szCs w:val="24"/>
          <w:lang w:eastAsia="ru-RU"/>
        </w:rPr>
        <w:t>5) определяет объѐмы финансирования, обеспечивающие реализацию внеурочной</w:t>
      </w:r>
      <w:r w:rsidR="0052475A" w:rsidRPr="00030091">
        <w:rPr>
          <w:rFonts w:ascii="Times New Roman" w:hAnsi="Times New Roman"/>
          <w:sz w:val="24"/>
          <w:szCs w:val="24"/>
          <w:lang w:eastAsia="ru-RU"/>
        </w:rPr>
        <w:t xml:space="preserve"> </w:t>
      </w:r>
      <w:r w:rsidRPr="00030091">
        <w:rPr>
          <w:rFonts w:ascii="Times New Roman" w:hAnsi="Times New Roman"/>
          <w:sz w:val="24"/>
          <w:szCs w:val="24"/>
          <w:lang w:eastAsia="ru-RU"/>
        </w:rPr>
        <w:t xml:space="preserve">деятельности </w:t>
      </w:r>
      <w:proofErr w:type="gramStart"/>
      <w:r w:rsidRPr="00030091">
        <w:rPr>
          <w:rFonts w:ascii="Times New Roman" w:hAnsi="Times New Roman"/>
          <w:sz w:val="24"/>
          <w:szCs w:val="24"/>
          <w:lang w:eastAsia="ru-RU"/>
        </w:rPr>
        <w:t>обучающихся</w:t>
      </w:r>
      <w:proofErr w:type="gramEnd"/>
      <w:r w:rsidRPr="00030091">
        <w:rPr>
          <w:rFonts w:ascii="Times New Roman" w:hAnsi="Times New Roman"/>
          <w:sz w:val="24"/>
          <w:szCs w:val="24"/>
          <w:lang w:eastAsia="ru-RU"/>
        </w:rPr>
        <w:t>, включѐнной в основную образовательную программу</w:t>
      </w:r>
      <w:r w:rsidR="0052475A" w:rsidRPr="00030091">
        <w:rPr>
          <w:rFonts w:ascii="Times New Roman" w:hAnsi="Times New Roman"/>
          <w:sz w:val="24"/>
          <w:szCs w:val="24"/>
          <w:lang w:eastAsia="ru-RU"/>
        </w:rPr>
        <w:t xml:space="preserve"> </w:t>
      </w:r>
      <w:r w:rsidRPr="00030091">
        <w:rPr>
          <w:rFonts w:ascii="Times New Roman" w:hAnsi="Times New Roman"/>
          <w:sz w:val="24"/>
          <w:szCs w:val="24"/>
          <w:lang w:eastAsia="ru-RU"/>
        </w:rPr>
        <w:t>образовательного учреждения</w:t>
      </w:r>
      <w:r w:rsidR="00030091" w:rsidRPr="00030091">
        <w:rPr>
          <w:rFonts w:ascii="Times New Roman" w:hAnsi="Times New Roman"/>
          <w:sz w:val="24"/>
          <w:szCs w:val="24"/>
          <w:lang w:eastAsia="ru-RU"/>
        </w:rPr>
        <w:t>;</w:t>
      </w:r>
    </w:p>
    <w:p w:rsidR="00030091" w:rsidRPr="00030091" w:rsidRDefault="00030091" w:rsidP="00D81F05">
      <w:pPr>
        <w:pStyle w:val="afb"/>
        <w:numPr>
          <w:ilvl w:val="1"/>
          <w:numId w:val="195"/>
        </w:numPr>
        <w:spacing w:after="0"/>
        <w:ind w:left="0" w:hanging="567"/>
        <w:jc w:val="both"/>
        <w:rPr>
          <w:rStyle w:val="3f4"/>
          <w:i w:val="0"/>
          <w:sz w:val="24"/>
          <w:szCs w:val="24"/>
        </w:rPr>
      </w:pPr>
      <w:r w:rsidRPr="00030091">
        <w:rPr>
          <w:rStyle w:val="3f4"/>
          <w:i w:val="0"/>
          <w:iCs w:val="0"/>
          <w:sz w:val="24"/>
          <w:szCs w:val="24"/>
        </w:rPr>
        <w:t>6) разрабатывает финансовый механизм интеграции между ОУ и учреждениями дополнительного образования детей, а также другими социальными  партнёрами</w:t>
      </w:r>
      <w:proofErr w:type="gramStart"/>
      <w:r w:rsidRPr="00030091">
        <w:rPr>
          <w:rStyle w:val="3f4"/>
          <w:i w:val="0"/>
          <w:iCs w:val="0"/>
          <w:sz w:val="24"/>
          <w:szCs w:val="24"/>
        </w:rPr>
        <w:t>,о</w:t>
      </w:r>
      <w:proofErr w:type="gramEnd"/>
      <w:r w:rsidRPr="00030091">
        <w:rPr>
          <w:rStyle w:val="3f4"/>
          <w:i w:val="0"/>
          <w:iCs w:val="0"/>
          <w:sz w:val="24"/>
          <w:szCs w:val="24"/>
        </w:rPr>
        <w:t>рганизующими внеурочную деятельность обучающихся, и отражает его в своих локальных актах.</w:t>
      </w:r>
      <w:r w:rsidRPr="00030091">
        <w:rPr>
          <w:rStyle w:val="3f4"/>
          <w:sz w:val="24"/>
          <w:szCs w:val="24"/>
        </w:rPr>
        <w:t xml:space="preserve"> </w:t>
      </w:r>
      <w:r w:rsidRPr="00030091">
        <w:rPr>
          <w:rStyle w:val="3f4"/>
          <w:i w:val="0"/>
          <w:sz w:val="24"/>
          <w:szCs w:val="24"/>
        </w:rPr>
        <w:t>При этом учитывается, что взаимодействие может осуществляться:</w:t>
      </w:r>
    </w:p>
    <w:p w:rsidR="00030091" w:rsidRPr="00030091" w:rsidRDefault="00030091" w:rsidP="00030091">
      <w:pPr>
        <w:pStyle w:val="afb"/>
        <w:tabs>
          <w:tab w:val="left" w:pos="1185"/>
        </w:tabs>
        <w:spacing w:after="0"/>
        <w:jc w:val="both"/>
        <w:rPr>
          <w:rFonts w:ascii="Times New Roman" w:eastAsia="Calibri" w:hAnsi="Times New Roman"/>
          <w:sz w:val="24"/>
          <w:szCs w:val="24"/>
          <w:lang w:eastAsia="ru-RU"/>
        </w:rPr>
      </w:pPr>
      <w:r w:rsidRPr="00030091">
        <w:rPr>
          <w:rFonts w:ascii="Times New Roman" w:eastAsia="Calibri" w:hAnsi="Times New Roman"/>
          <w:sz w:val="24"/>
          <w:szCs w:val="24"/>
          <w:lang w:eastAsia="ru-RU"/>
        </w:rPr>
        <w:t>— </w:t>
      </w:r>
      <w:r w:rsidRPr="00030091">
        <w:rPr>
          <w:rFonts w:ascii="Times New Roman" w:eastAsia="Calibri" w:hAnsi="Times New Roman"/>
          <w:i/>
          <w:sz w:val="24"/>
          <w:szCs w:val="24"/>
          <w:lang w:eastAsia="ru-RU"/>
        </w:rPr>
        <w:t>на основе договоров</w:t>
      </w:r>
      <w:r w:rsidRPr="00030091">
        <w:rPr>
          <w:rFonts w:ascii="Times New Roman" w:eastAsia="Calibri" w:hAnsi="Times New Roman"/>
          <w:sz w:val="24"/>
          <w:szCs w:val="24"/>
          <w:lang w:eastAsia="ru-RU"/>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030091" w:rsidRPr="00030091" w:rsidRDefault="00030091" w:rsidP="00030091">
      <w:pPr>
        <w:pStyle w:val="afb"/>
        <w:tabs>
          <w:tab w:val="left" w:pos="1170"/>
        </w:tabs>
        <w:spacing w:after="0"/>
        <w:jc w:val="both"/>
        <w:rPr>
          <w:rFonts w:ascii="Times New Roman" w:eastAsia="Calibri" w:hAnsi="Times New Roman"/>
          <w:sz w:val="24"/>
          <w:szCs w:val="24"/>
          <w:lang w:eastAsia="ru-RU"/>
        </w:rPr>
      </w:pPr>
      <w:r w:rsidRPr="00030091">
        <w:rPr>
          <w:rFonts w:ascii="Times New Roman" w:eastAsia="Calibri" w:hAnsi="Times New Roman"/>
          <w:sz w:val="24"/>
          <w:szCs w:val="24"/>
          <w:lang w:eastAsia="ru-RU"/>
        </w:rPr>
        <w:t>— за счёт</w:t>
      </w:r>
      <w:r w:rsidRPr="00030091">
        <w:rPr>
          <w:rFonts w:ascii="Times New Roman" w:eastAsia="Calibri" w:hAnsi="Times New Roman"/>
          <w:i/>
          <w:sz w:val="24"/>
          <w:szCs w:val="24"/>
          <w:lang w:eastAsia="ru-RU"/>
        </w:rPr>
        <w:t xml:space="preserve"> выделения ставок педагогов дополнительного образования,</w:t>
      </w:r>
      <w:r w:rsidRPr="00030091">
        <w:rPr>
          <w:rFonts w:ascii="Times New Roman" w:eastAsia="Calibri" w:hAnsi="Times New Roman"/>
          <w:sz w:val="24"/>
          <w:szCs w:val="24"/>
          <w:lang w:eastAsia="ru-RU"/>
        </w:rPr>
        <w:t xml:space="preserve"> которые обеспечивают реализацию для обучающихся в общеобразовательном учреждении широкого спектра программ внеурочной деятельности.</w:t>
      </w:r>
    </w:p>
    <w:p w:rsidR="00030091" w:rsidRPr="000D4C06" w:rsidRDefault="00030091" w:rsidP="0052475A">
      <w:pPr>
        <w:autoSpaceDE w:val="0"/>
        <w:autoSpaceDN w:val="0"/>
        <w:adjustRightInd w:val="0"/>
        <w:spacing w:after="0" w:line="240" w:lineRule="auto"/>
        <w:jc w:val="both"/>
        <w:rPr>
          <w:rFonts w:ascii="Times New Roman" w:hAnsi="Times New Roman"/>
          <w:sz w:val="24"/>
          <w:szCs w:val="24"/>
        </w:rPr>
      </w:pPr>
    </w:p>
    <w:p w:rsidR="00777D59" w:rsidRPr="000D4C06" w:rsidRDefault="006821ED" w:rsidP="000D4C06">
      <w:pPr>
        <w:pStyle w:val="3"/>
        <w:spacing w:line="276" w:lineRule="auto"/>
        <w:ind w:left="1134"/>
        <w:rPr>
          <w:sz w:val="24"/>
          <w:szCs w:val="24"/>
        </w:rPr>
      </w:pPr>
      <w:bookmarkStart w:id="606" w:name="_Toc81645535"/>
      <w:r w:rsidRPr="000D4C06">
        <w:rPr>
          <w:sz w:val="24"/>
          <w:szCs w:val="24"/>
        </w:rPr>
        <w:lastRenderedPageBreak/>
        <w:t xml:space="preserve">3.2.4. </w:t>
      </w:r>
      <w:bookmarkStart w:id="607" w:name="_Toc410654081"/>
      <w:bookmarkStart w:id="608" w:name="_Toc409691739"/>
      <w:bookmarkStart w:id="609" w:name="_Toc31893503"/>
      <w:r w:rsidRPr="000D4C06">
        <w:rPr>
          <w:sz w:val="24"/>
          <w:szCs w:val="24"/>
        </w:rPr>
        <w:t>Материально-технические условия реализации основной</w:t>
      </w:r>
      <w:bookmarkStart w:id="610" w:name="_Toc410654082"/>
      <w:bookmarkEnd w:id="607"/>
      <w:r w:rsidRPr="000D4C06">
        <w:rPr>
          <w:sz w:val="24"/>
          <w:szCs w:val="24"/>
        </w:rPr>
        <w:t xml:space="preserve"> образовательной программы</w:t>
      </w:r>
      <w:bookmarkEnd w:id="606"/>
      <w:bookmarkEnd w:id="608"/>
      <w:bookmarkEnd w:id="609"/>
      <w:bookmarkEnd w:id="610"/>
    </w:p>
    <w:p w:rsidR="00777D59"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Материально-техническая база образовательной организации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 xml:space="preserve">Обеспечение </w:t>
      </w:r>
      <w:proofErr w:type="gramStart"/>
      <w:r w:rsidRPr="00E00E35">
        <w:rPr>
          <w:rFonts w:ascii="Times New Roman" w:eastAsia="Calibri" w:hAnsi="Times New Roman"/>
          <w:sz w:val="24"/>
          <w:szCs w:val="24"/>
        </w:rPr>
        <w:t>обучающихся</w:t>
      </w:r>
      <w:proofErr w:type="gramEnd"/>
      <w:r w:rsidRPr="00E00E35">
        <w:rPr>
          <w:rFonts w:ascii="Times New Roman" w:eastAsia="Calibri" w:hAnsi="Times New Roman"/>
          <w:sz w:val="24"/>
          <w:szCs w:val="24"/>
        </w:rPr>
        <w:t xml:space="preserve"> площадями, используемыми под образовательный процесс.</w:t>
      </w:r>
    </w:p>
    <w:p w:rsidR="00E00E35" w:rsidRDefault="00E00E35" w:rsidP="00E00E35">
      <w:pPr>
        <w:spacing w:after="0"/>
        <w:jc w:val="both"/>
        <w:rPr>
          <w:rFonts w:ascii="Times New Roman" w:hAnsi="Times New Roman"/>
          <w:sz w:val="24"/>
          <w:szCs w:val="24"/>
        </w:rPr>
      </w:pPr>
      <w:r w:rsidRPr="00E00E35">
        <w:rPr>
          <w:rFonts w:ascii="Times New Roman" w:hAnsi="Times New Roman"/>
          <w:sz w:val="24"/>
          <w:szCs w:val="24"/>
        </w:rPr>
        <w:t>Фактический адрес здания: Томская область, г</w:t>
      </w:r>
      <w:proofErr w:type="gramStart"/>
      <w:r w:rsidRPr="00E00E35">
        <w:rPr>
          <w:rFonts w:ascii="Times New Roman" w:hAnsi="Times New Roman"/>
          <w:sz w:val="24"/>
          <w:szCs w:val="24"/>
        </w:rPr>
        <w:t>.С</w:t>
      </w:r>
      <w:proofErr w:type="gramEnd"/>
      <w:r w:rsidRPr="00E00E35">
        <w:rPr>
          <w:rFonts w:ascii="Times New Roman" w:hAnsi="Times New Roman"/>
          <w:sz w:val="24"/>
          <w:szCs w:val="24"/>
        </w:rPr>
        <w:t>еверск, ул. Калинина, д.72</w:t>
      </w:r>
    </w:p>
    <w:p w:rsidR="00E00E35" w:rsidRDefault="00E00E35" w:rsidP="00E00E35">
      <w:pPr>
        <w:spacing w:after="0"/>
        <w:jc w:val="both"/>
        <w:rPr>
          <w:rFonts w:ascii="Times New Roman" w:hAnsi="Times New Roman"/>
          <w:sz w:val="24"/>
          <w:szCs w:val="24"/>
        </w:rPr>
      </w:pPr>
      <w:r w:rsidRPr="00E00E35">
        <w:rPr>
          <w:rFonts w:ascii="Times New Roman" w:hAnsi="Times New Roman"/>
          <w:sz w:val="24"/>
          <w:szCs w:val="24"/>
        </w:rPr>
        <w:t>Вид и назначение здания и помещений, их общая площадь  (кв</w:t>
      </w:r>
      <w:proofErr w:type="gramStart"/>
      <w:r w:rsidRPr="00E00E35">
        <w:rPr>
          <w:rFonts w:ascii="Times New Roman" w:hAnsi="Times New Roman"/>
          <w:sz w:val="24"/>
          <w:szCs w:val="24"/>
        </w:rPr>
        <w:t>.м</w:t>
      </w:r>
      <w:proofErr w:type="gramEnd"/>
      <w:r w:rsidRPr="00E00E35">
        <w:rPr>
          <w:rFonts w:ascii="Times New Roman" w:hAnsi="Times New Roman"/>
          <w:sz w:val="24"/>
          <w:szCs w:val="24"/>
        </w:rPr>
        <w:t>)</w:t>
      </w:r>
      <w:r>
        <w:rPr>
          <w:rFonts w:ascii="Times New Roman" w:hAnsi="Times New Roman"/>
          <w:sz w:val="24"/>
          <w:szCs w:val="24"/>
        </w:rPr>
        <w:t>:</w:t>
      </w:r>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1.Учебно-лабораторные 2206,43 м</w:t>
      </w:r>
      <w:proofErr w:type="gramStart"/>
      <w:r w:rsidRPr="00E00E35">
        <w:rPr>
          <w:rFonts w:ascii="Times New Roman" w:eastAsia="Calibri" w:hAnsi="Times New Roman"/>
          <w:sz w:val="24"/>
          <w:szCs w:val="24"/>
        </w:rPr>
        <w:t>2</w:t>
      </w:r>
      <w:proofErr w:type="gramEnd"/>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 xml:space="preserve">2.Административные </w:t>
      </w:r>
      <w:smartTag w:uri="urn:schemas-microsoft-com:office:smarttags" w:element="metricconverter">
        <w:smartTagPr>
          <w:attr w:name="ProductID" w:val="114,23 м2"/>
        </w:smartTagPr>
        <w:r w:rsidRPr="00E00E35">
          <w:rPr>
            <w:rFonts w:ascii="Times New Roman" w:eastAsia="Calibri" w:hAnsi="Times New Roman"/>
            <w:sz w:val="24"/>
            <w:szCs w:val="24"/>
          </w:rPr>
          <w:t>114,23 м</w:t>
        </w:r>
        <w:proofErr w:type="gramStart"/>
        <w:r w:rsidRPr="00E00E35">
          <w:rPr>
            <w:rFonts w:ascii="Times New Roman" w:eastAsia="Calibri" w:hAnsi="Times New Roman"/>
            <w:sz w:val="24"/>
            <w:szCs w:val="24"/>
          </w:rPr>
          <w:t>2</w:t>
        </w:r>
      </w:smartTag>
      <w:proofErr w:type="gramEnd"/>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 xml:space="preserve">3.Медицинские </w:t>
      </w:r>
      <w:smartTag w:uri="urn:schemas-microsoft-com:office:smarttags" w:element="metricconverter">
        <w:smartTagPr>
          <w:attr w:name="ProductID" w:val="34,9 м2"/>
        </w:smartTagPr>
        <w:r w:rsidRPr="00E00E35">
          <w:rPr>
            <w:rFonts w:ascii="Times New Roman" w:eastAsia="Calibri" w:hAnsi="Times New Roman"/>
            <w:sz w:val="24"/>
            <w:szCs w:val="24"/>
          </w:rPr>
          <w:t>34,9 м2</w:t>
        </w:r>
      </w:smartTag>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 xml:space="preserve">4.Техническо-подсобные </w:t>
      </w:r>
      <w:smartTag w:uri="urn:schemas-microsoft-com:office:smarttags" w:element="metricconverter">
        <w:smartTagPr>
          <w:attr w:name="ProductID" w:val="2057,3 м2"/>
        </w:smartTagPr>
        <w:r w:rsidRPr="00E00E35">
          <w:rPr>
            <w:rFonts w:ascii="Times New Roman" w:eastAsia="Calibri" w:hAnsi="Times New Roman"/>
            <w:sz w:val="24"/>
            <w:szCs w:val="24"/>
          </w:rPr>
          <w:t>2057,3 м2</w:t>
        </w:r>
      </w:smartTag>
    </w:p>
    <w:p w:rsid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Итого: 5991,1 м2</w:t>
      </w:r>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Состояние материально-технической базы и оснащенности образовательного процесса оценивается как удовлетворительное.</w:t>
      </w:r>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Здания и объекты организации оборудованы техническими средствами безбарьерной среды для передвижения обучающихся с ограниченными возможностями здоровья;</w:t>
      </w:r>
    </w:p>
    <w:p w:rsidR="00E00E35" w:rsidRPr="00E00E35" w:rsidRDefault="00E00E35" w:rsidP="00E00E35">
      <w:pPr>
        <w:pStyle w:val="afb"/>
        <w:spacing w:after="0"/>
        <w:ind w:firstLine="454"/>
        <w:jc w:val="both"/>
        <w:rPr>
          <w:rFonts w:ascii="Times New Roman" w:eastAsia="Calibri" w:hAnsi="Times New Roman"/>
          <w:sz w:val="24"/>
          <w:szCs w:val="24"/>
        </w:rPr>
      </w:pPr>
      <w:r w:rsidRPr="00E00E35">
        <w:rPr>
          <w:rFonts w:ascii="Times New Roman" w:eastAsia="Calibri" w:hAnsi="Times New Roman"/>
          <w:sz w:val="24"/>
          <w:szCs w:val="24"/>
        </w:rPr>
        <w:t>а) наличие материально-технической базы и оснащенности организации:</w:t>
      </w:r>
    </w:p>
    <w:tbl>
      <w:tblPr>
        <w:tblpPr w:leftFromText="180" w:rightFromText="180" w:vertAnchor="text" w:tblpY="1"/>
        <w:tblOverlap w:val="neve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3"/>
        <w:gridCol w:w="794"/>
        <w:gridCol w:w="5055"/>
      </w:tblGrid>
      <w:tr w:rsidR="00E00E35" w:rsidRPr="00E00E35" w:rsidTr="00E00E35">
        <w:tc>
          <w:tcPr>
            <w:tcW w:w="3780" w:type="dxa"/>
            <w:vAlign w:val="center"/>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Наименование помещений</w:t>
            </w:r>
          </w:p>
        </w:tc>
        <w:tc>
          <w:tcPr>
            <w:tcW w:w="898" w:type="dxa"/>
            <w:vAlign w:val="center"/>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Количество</w:t>
            </w:r>
          </w:p>
        </w:tc>
        <w:tc>
          <w:tcPr>
            <w:tcW w:w="5954" w:type="dxa"/>
            <w:vAlign w:val="center"/>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Оборудование</w:t>
            </w:r>
          </w:p>
        </w:tc>
      </w:tr>
      <w:tr w:rsidR="00E00E35" w:rsidRPr="00E00E35" w:rsidTr="00E00E35">
        <w:trPr>
          <w:trHeight w:val="266"/>
        </w:trPr>
        <w:tc>
          <w:tcPr>
            <w:tcW w:w="3780" w:type="dxa"/>
            <w:vMerge w:val="restart"/>
            <w:shd w:val="clear" w:color="auto" w:fill="auto"/>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Спортивный зал</w:t>
            </w:r>
          </w:p>
        </w:tc>
        <w:tc>
          <w:tcPr>
            <w:tcW w:w="898" w:type="dxa"/>
            <w:vMerge w:val="restart"/>
            <w:shd w:val="clear" w:color="auto" w:fill="auto"/>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Тренажер ТОП-10  </w:t>
            </w:r>
          </w:p>
        </w:tc>
      </w:tr>
      <w:tr w:rsidR="00E00E35" w:rsidRPr="00E00E35" w:rsidTr="00E00E35">
        <w:trPr>
          <w:trHeight w:val="266"/>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Тренажер скамейка</w:t>
            </w:r>
          </w:p>
        </w:tc>
      </w:tr>
      <w:tr w:rsidR="00E00E35" w:rsidRPr="00E00E35" w:rsidTr="00E00E35">
        <w:trPr>
          <w:trHeight w:val="141"/>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lang w:val="en-US"/>
              </w:rPr>
            </w:pPr>
            <w:r w:rsidRPr="00E00E35">
              <w:rPr>
                <w:rFonts w:ascii="Times New Roman" w:hAnsi="Times New Roman"/>
                <w:sz w:val="24"/>
                <w:szCs w:val="24"/>
              </w:rPr>
              <w:t xml:space="preserve">Стол тенисный </w:t>
            </w:r>
            <w:r w:rsidRPr="00E00E35">
              <w:rPr>
                <w:rFonts w:ascii="Times New Roman" w:hAnsi="Times New Roman"/>
                <w:sz w:val="24"/>
                <w:szCs w:val="24"/>
                <w:lang w:val="en-US"/>
              </w:rPr>
              <w:t>Sports</w:t>
            </w:r>
          </w:p>
        </w:tc>
      </w:tr>
      <w:tr w:rsidR="00E00E35" w:rsidRPr="00E00E35" w:rsidTr="00E00E35">
        <w:trPr>
          <w:trHeight w:val="141"/>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Козел гимнастический</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Конь гимнастический</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Маты - 14</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Щит баскетбольный - 6</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Набор для бадминтона</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Обруч гимнастический - 10</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Бревно гимнастическое - 2</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Лыжный комплект - 50</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Перекладина гимнастическая  </w:t>
            </w:r>
          </w:p>
        </w:tc>
      </w:tr>
      <w:tr w:rsidR="00E00E35" w:rsidRPr="00E00E35" w:rsidTr="00E00E35">
        <w:trPr>
          <w:trHeight w:val="240"/>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Стенка гимнастическая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Скамейка гимнастическая универсальная</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Кабинет информатики</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 белая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Интерактивный проектор Epson EB-426Wi</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Сплит-система Media "Neola"</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- 14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lang w:val="en-US"/>
              </w:rPr>
            </w:pPr>
          </w:p>
        </w:tc>
        <w:tc>
          <w:tcPr>
            <w:tcW w:w="898" w:type="dxa"/>
            <w:vMerge/>
          </w:tcPr>
          <w:p w:rsidR="00E00E35" w:rsidRPr="00E00E35" w:rsidRDefault="00E00E35" w:rsidP="00E00E35">
            <w:pPr>
              <w:spacing w:after="0" w:line="240" w:lineRule="auto"/>
              <w:jc w:val="center"/>
              <w:rPr>
                <w:rFonts w:ascii="Times New Roman" w:hAnsi="Times New Roman"/>
                <w:sz w:val="24"/>
                <w:szCs w:val="24"/>
                <w:lang w:val="en-US"/>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 - 14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компьютерный - 13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Сканер</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МФУ</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лазерный Kyosera ES-1040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- 7</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- 14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val="restart"/>
            <w:shd w:val="clear" w:color="auto" w:fill="auto"/>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Кабинет физики</w:t>
            </w:r>
          </w:p>
        </w:tc>
        <w:tc>
          <w:tcPr>
            <w:tcW w:w="898" w:type="dxa"/>
            <w:vMerge w:val="restart"/>
            <w:shd w:val="clear" w:color="auto" w:fill="auto"/>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Мультимедиапроектор </w:t>
            </w:r>
            <w:r w:rsidRPr="00E00E35">
              <w:rPr>
                <w:rFonts w:ascii="Times New Roman" w:hAnsi="Times New Roman"/>
                <w:sz w:val="24"/>
                <w:szCs w:val="24"/>
                <w:lang w:val="en-US"/>
              </w:rPr>
              <w:t>LG</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лазерный PantumP2207</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Копировальный аппарат Canon FC-108</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рабочий демонстрационный кафедра</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15</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- 30</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- 3</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 xml:space="preserve">Кабинет химии </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Интерактивный проектор Epson EB-536Wi</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рабочий демонстрационный кафедра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Кабинет биологии</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lang w:val="en-US"/>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Интерактивный проектор Epson EB-426Wi</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HP Compaq 6720s</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Принтер </w:t>
            </w:r>
            <w:r w:rsidRPr="00E00E35">
              <w:rPr>
                <w:rFonts w:ascii="Times New Roman" w:hAnsi="Times New Roman"/>
                <w:sz w:val="24"/>
                <w:szCs w:val="24"/>
                <w:lang w:val="en-US"/>
              </w:rPr>
              <w:t xml:space="preserve">EPSON-1170 </w:t>
            </w:r>
            <w:r w:rsidRPr="00E00E35">
              <w:rPr>
                <w:rFonts w:ascii="Times New Roman" w:hAnsi="Times New Roman"/>
                <w:sz w:val="24"/>
                <w:szCs w:val="24"/>
              </w:rPr>
              <w:t xml:space="preserve"> </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рабочий демонстрационный кафедра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Кабинет географии</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highlight w:val="yellow"/>
                <w:lang w:val="en-US"/>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rPr>
            </w:pPr>
            <w:r w:rsidRPr="00E00E35">
              <w:rPr>
                <w:rFonts w:ascii="Times New Roman" w:hAnsi="Times New Roman"/>
                <w:sz w:val="24"/>
                <w:szCs w:val="24"/>
              </w:rPr>
              <w:t>Интерактивная доска Polymedia</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rPr>
            </w:pPr>
            <w:r w:rsidRPr="00E00E35">
              <w:rPr>
                <w:rFonts w:ascii="Times New Roman" w:hAnsi="Times New Roman"/>
                <w:sz w:val="24"/>
                <w:szCs w:val="24"/>
              </w:rPr>
              <w:t>Проектор BenQ MX507</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rPr>
            </w:pPr>
            <w:r w:rsidRPr="00E00E35">
              <w:rPr>
                <w:rFonts w:ascii="Times New Roman" w:hAnsi="Times New Roman"/>
                <w:sz w:val="24"/>
                <w:szCs w:val="24"/>
              </w:rPr>
              <w:t>Ноутбук ASUS X551M</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рабочий демонстрационный кафедра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rPr>
            </w:pPr>
            <w:r w:rsidRPr="00E00E35">
              <w:rPr>
                <w:rFonts w:ascii="Times New Roman" w:hAnsi="Times New Roman"/>
                <w:sz w:val="24"/>
                <w:szCs w:val="24"/>
              </w:rPr>
              <w:t>Кресло компьютерное</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lastRenderedPageBreak/>
              <w:t>Кабинет музыки</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highlight w:val="yellow"/>
                <w:lang w:val="en-US"/>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rPr>
            </w:pPr>
            <w:r w:rsidRPr="00E00E35">
              <w:rPr>
                <w:rFonts w:ascii="Times New Roman" w:hAnsi="Times New Roman"/>
                <w:sz w:val="24"/>
                <w:szCs w:val="24"/>
              </w:rPr>
              <w:t>Пианино "Лирика"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rPr>
            </w:pPr>
            <w:r w:rsidRPr="00E00E35">
              <w:rPr>
                <w:rFonts w:ascii="Times New Roman" w:hAnsi="Times New Roman"/>
                <w:sz w:val="24"/>
                <w:szCs w:val="24"/>
              </w:rPr>
              <w:t>Синтезатор Yamaha 740 c адаптером</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Телевизор Goldstar</w:t>
            </w:r>
          </w:p>
        </w:tc>
      </w:tr>
      <w:tr w:rsidR="00E00E35" w:rsidRPr="000B6684"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highlight w:val="yellow"/>
                <w:lang w:val="en-US"/>
              </w:rPr>
            </w:pPr>
            <w:r w:rsidRPr="00E00E35">
              <w:rPr>
                <w:rFonts w:ascii="Times New Roman" w:hAnsi="Times New Roman"/>
                <w:sz w:val="24"/>
                <w:szCs w:val="24"/>
              </w:rPr>
              <w:t>Ноутбук</w:t>
            </w:r>
            <w:r w:rsidRPr="00E00E35">
              <w:rPr>
                <w:rFonts w:ascii="Times New Roman" w:hAnsi="Times New Roman"/>
                <w:sz w:val="24"/>
                <w:szCs w:val="24"/>
                <w:lang w:val="en-US"/>
              </w:rPr>
              <w:t xml:space="preserve"> Aser  Extensa EX2520G-320Q</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lang w:val="en-US"/>
              </w:rPr>
            </w:pPr>
          </w:p>
        </w:tc>
        <w:tc>
          <w:tcPr>
            <w:tcW w:w="898" w:type="dxa"/>
            <w:vMerge/>
          </w:tcPr>
          <w:p w:rsidR="00E00E35" w:rsidRPr="00E00E35" w:rsidRDefault="00E00E35" w:rsidP="00E00E35">
            <w:pPr>
              <w:spacing w:after="0" w:line="240" w:lineRule="auto"/>
              <w:jc w:val="center"/>
              <w:rPr>
                <w:rFonts w:ascii="Times New Roman" w:hAnsi="Times New Roman"/>
                <w:sz w:val="24"/>
                <w:szCs w:val="24"/>
                <w:lang w:val="en-US"/>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технологии (девочки</w:t>
            </w:r>
            <w:r w:rsidRPr="00E00E35">
              <w:rPr>
                <w:rFonts w:ascii="Times New Roman" w:hAnsi="Times New Roman"/>
                <w:sz w:val="24"/>
                <w:szCs w:val="24"/>
              </w:rPr>
              <w:t>)</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Телевизор "SANYO CE 21 NF66"</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НР 15-bs 164ur 15.6"</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лазерный HP LaserJet Pro M15w</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Копировальный аппарат XEROX</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Кухонная мебель    </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Полка кухонная д/досок</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Электропечь «ЭВИ 413»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Холодильник «Свияга 404»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Вышивальная машина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Оверлог MerryLock005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Швейная машина Necchi 7434 AT</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Швейная машина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lang w:val="en-US"/>
              </w:rPr>
            </w:pPr>
          </w:p>
        </w:tc>
        <w:tc>
          <w:tcPr>
            <w:tcW w:w="898" w:type="dxa"/>
            <w:vMerge/>
          </w:tcPr>
          <w:p w:rsidR="00E00E35" w:rsidRPr="00E00E35" w:rsidRDefault="00E00E35" w:rsidP="00E00E35">
            <w:pPr>
              <w:spacing w:after="0" w:line="240" w:lineRule="auto"/>
              <w:jc w:val="center"/>
              <w:rPr>
                <w:rFonts w:ascii="Times New Roman" w:hAnsi="Times New Roman"/>
                <w:sz w:val="24"/>
                <w:szCs w:val="24"/>
                <w:lang w:val="en-US"/>
              </w:rPr>
            </w:pPr>
          </w:p>
        </w:tc>
        <w:tc>
          <w:tcPr>
            <w:tcW w:w="5954" w:type="dxa"/>
          </w:tcPr>
          <w:p w:rsidR="00E00E35" w:rsidRPr="00E00E35" w:rsidRDefault="00E00E35" w:rsidP="00E00E35">
            <w:pPr>
              <w:spacing w:after="0" w:line="240" w:lineRule="auto"/>
              <w:rPr>
                <w:rFonts w:ascii="Times New Roman" w:hAnsi="Times New Roman"/>
                <w:sz w:val="24"/>
                <w:szCs w:val="24"/>
                <w:lang w:val="en-US"/>
              </w:rPr>
            </w:pPr>
            <w:r w:rsidRPr="00E00E35">
              <w:rPr>
                <w:rFonts w:ascii="Times New Roman" w:hAnsi="Times New Roman"/>
                <w:sz w:val="24"/>
                <w:szCs w:val="24"/>
              </w:rPr>
              <w:t>Швейная</w:t>
            </w:r>
            <w:r w:rsidRPr="00E00E35">
              <w:rPr>
                <w:rFonts w:ascii="Times New Roman" w:hAnsi="Times New Roman"/>
                <w:sz w:val="24"/>
                <w:szCs w:val="24"/>
                <w:lang w:val="en-US"/>
              </w:rPr>
              <w:t xml:space="preserve"> </w:t>
            </w:r>
            <w:r w:rsidRPr="00E00E35">
              <w:rPr>
                <w:rFonts w:ascii="Times New Roman" w:hAnsi="Times New Roman"/>
                <w:sz w:val="24"/>
                <w:szCs w:val="24"/>
              </w:rPr>
              <w:t>машинка</w:t>
            </w:r>
            <w:r w:rsidRPr="00E00E35">
              <w:rPr>
                <w:rFonts w:ascii="Times New Roman" w:hAnsi="Times New Roman"/>
                <w:sz w:val="24"/>
                <w:szCs w:val="24"/>
                <w:lang w:val="en-US"/>
              </w:rPr>
              <w:t xml:space="preserve"> Brother VX-1250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lang w:val="en-US"/>
              </w:rPr>
            </w:pPr>
          </w:p>
        </w:tc>
        <w:tc>
          <w:tcPr>
            <w:tcW w:w="898" w:type="dxa"/>
            <w:vMerge/>
          </w:tcPr>
          <w:p w:rsidR="00E00E35" w:rsidRPr="00E00E35" w:rsidRDefault="00E00E35" w:rsidP="00E00E35">
            <w:pPr>
              <w:spacing w:after="0" w:line="240" w:lineRule="auto"/>
              <w:jc w:val="center"/>
              <w:rPr>
                <w:rFonts w:ascii="Times New Roman" w:hAnsi="Times New Roman"/>
                <w:sz w:val="24"/>
                <w:szCs w:val="24"/>
                <w:lang w:val="en-US"/>
              </w:rPr>
            </w:pPr>
          </w:p>
        </w:tc>
        <w:tc>
          <w:tcPr>
            <w:tcW w:w="5954" w:type="dxa"/>
          </w:tcPr>
          <w:p w:rsidR="00E00E35" w:rsidRPr="00E00E35" w:rsidRDefault="00E00E35" w:rsidP="00E00E35">
            <w:pPr>
              <w:spacing w:after="0" w:line="240" w:lineRule="auto"/>
              <w:rPr>
                <w:rFonts w:ascii="Times New Roman" w:hAnsi="Times New Roman"/>
                <w:sz w:val="24"/>
                <w:szCs w:val="24"/>
                <w:lang w:val="en-US"/>
              </w:rPr>
            </w:pPr>
            <w:r w:rsidRPr="00E00E35">
              <w:rPr>
                <w:rFonts w:ascii="Times New Roman" w:hAnsi="Times New Roman"/>
                <w:sz w:val="24"/>
                <w:szCs w:val="24"/>
                <w:lang w:val="en-US"/>
              </w:rPr>
              <w:t>Швейная машина Janom 419s</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lang w:val="en-US"/>
              </w:rPr>
            </w:pPr>
          </w:p>
        </w:tc>
        <w:tc>
          <w:tcPr>
            <w:tcW w:w="898" w:type="dxa"/>
            <w:vMerge/>
          </w:tcPr>
          <w:p w:rsidR="00E00E35" w:rsidRPr="00E00E35" w:rsidRDefault="00E00E35" w:rsidP="00E00E35">
            <w:pPr>
              <w:spacing w:after="0" w:line="240" w:lineRule="auto"/>
              <w:jc w:val="center"/>
              <w:rPr>
                <w:rFonts w:ascii="Times New Roman" w:hAnsi="Times New Roman"/>
                <w:sz w:val="24"/>
                <w:szCs w:val="24"/>
                <w:lang w:val="en-US"/>
              </w:rPr>
            </w:pPr>
          </w:p>
        </w:tc>
        <w:tc>
          <w:tcPr>
            <w:tcW w:w="5954" w:type="dxa"/>
          </w:tcPr>
          <w:p w:rsidR="00E00E35" w:rsidRPr="00E00E35" w:rsidRDefault="00E00E35" w:rsidP="00E00E35">
            <w:pPr>
              <w:spacing w:after="0" w:line="240" w:lineRule="auto"/>
              <w:rPr>
                <w:rFonts w:ascii="Times New Roman" w:hAnsi="Times New Roman"/>
                <w:sz w:val="24"/>
                <w:szCs w:val="24"/>
                <w:lang w:val="en-US"/>
              </w:rPr>
            </w:pPr>
            <w:r w:rsidRPr="00E00E35">
              <w:rPr>
                <w:rFonts w:ascii="Times New Roman" w:hAnsi="Times New Roman"/>
                <w:sz w:val="24"/>
                <w:szCs w:val="24"/>
                <w:lang w:val="en-US"/>
              </w:rPr>
              <w:t>Швейная машина Janom 423s</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lang w:val="en-US"/>
              </w:rPr>
            </w:pPr>
          </w:p>
        </w:tc>
        <w:tc>
          <w:tcPr>
            <w:tcW w:w="898" w:type="dxa"/>
            <w:vMerge/>
          </w:tcPr>
          <w:p w:rsidR="00E00E35" w:rsidRPr="00E00E35" w:rsidRDefault="00E00E35" w:rsidP="00E00E35">
            <w:pPr>
              <w:spacing w:after="0" w:line="240" w:lineRule="auto"/>
              <w:jc w:val="center"/>
              <w:rPr>
                <w:rFonts w:ascii="Times New Roman" w:hAnsi="Times New Roman"/>
                <w:sz w:val="24"/>
                <w:szCs w:val="24"/>
                <w:lang w:val="en-US"/>
              </w:rPr>
            </w:pPr>
          </w:p>
        </w:tc>
        <w:tc>
          <w:tcPr>
            <w:tcW w:w="5954" w:type="dxa"/>
          </w:tcPr>
          <w:p w:rsidR="00E00E35" w:rsidRPr="00E00E35" w:rsidRDefault="00E00E35" w:rsidP="00E00E35">
            <w:pPr>
              <w:spacing w:after="0" w:line="240" w:lineRule="auto"/>
              <w:rPr>
                <w:rFonts w:ascii="Times New Roman" w:hAnsi="Times New Roman"/>
                <w:sz w:val="24"/>
                <w:szCs w:val="24"/>
                <w:lang w:val="en-US"/>
              </w:rPr>
            </w:pPr>
            <w:r w:rsidRPr="00E00E35">
              <w:rPr>
                <w:rFonts w:ascii="Times New Roman" w:hAnsi="Times New Roman"/>
                <w:sz w:val="24"/>
                <w:szCs w:val="24"/>
                <w:lang w:val="en-US"/>
              </w:rPr>
              <w:t>Швейная машина Janom 7518s</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Швейная машина Varitac famula</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jc w:val="both"/>
              <w:rPr>
                <w:rFonts w:ascii="Times New Roman" w:hAnsi="Times New Roman"/>
                <w:sz w:val="24"/>
                <w:szCs w:val="24"/>
              </w:rPr>
            </w:pPr>
            <w:r w:rsidRPr="00E00E35">
              <w:rPr>
                <w:rFonts w:ascii="Times New Roman" w:hAnsi="Times New Roman"/>
                <w:sz w:val="24"/>
                <w:szCs w:val="24"/>
              </w:rPr>
              <w:t>Гладильная доска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jc w:val="both"/>
              <w:rPr>
                <w:rFonts w:ascii="Times New Roman" w:hAnsi="Times New Roman"/>
                <w:sz w:val="24"/>
                <w:szCs w:val="24"/>
              </w:rPr>
            </w:pPr>
            <w:r w:rsidRPr="00E00E35">
              <w:rPr>
                <w:rFonts w:ascii="Times New Roman" w:hAnsi="Times New Roman"/>
                <w:sz w:val="24"/>
                <w:szCs w:val="24"/>
              </w:rPr>
              <w:t xml:space="preserve">Утюг </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Комод "Элегия" гнутый фасад</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рабочий - 9</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Табурет  - 18</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Кабинет технологии (мальчики)</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Телевизор LED Panasonic</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Lenovo</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Станок д/о "Мастер Универсал" 2,2кВт</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Приставка для станка деревообрабатывающего КС-1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Станок заточной</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Станок фрезерный бытовой</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Станок фрезерный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Станок СТД 120 М (токарный деревообрабатывающий)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Станок ТВ-6 (токарный винторезный) - 5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Машина углошлифовальная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Установка вентиляционная УПВ-2500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Пылесос DC-02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Тиски 125мм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Тиски Эксперт слесарные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Верстак столярный спаренный на 2 рабочих места – 9</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Дрель аккумуляторная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Станок настольный сверлильный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Рубанок - 27</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Рубанок металлический - 6</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Стамеска - 32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10-ти секционный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- 20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русского языка</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4</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Экран настенный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Интерактивная доска 80'' IQ Board PS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МФУ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 - 5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pStyle w:val="af2"/>
              <w:ind w:firstLine="0"/>
              <w:rPr>
                <w:sz w:val="24"/>
                <w:szCs w:val="24"/>
              </w:rPr>
            </w:pPr>
            <w:r w:rsidRPr="00E00E35">
              <w:rPr>
                <w:sz w:val="24"/>
                <w:szCs w:val="24"/>
              </w:rPr>
              <w:t>Кресло компьютерное - 5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- 60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- 120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- 15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 - 4</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математики</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4</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Экран настенный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Интерактивная доска Polymedia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Интерактивный проектор Epson EB-536Wi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Мобильный класс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МФУ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pStyle w:val="af2"/>
              <w:ind w:firstLine="0"/>
              <w:rPr>
                <w:sz w:val="24"/>
                <w:szCs w:val="24"/>
              </w:rPr>
            </w:pPr>
            <w:r w:rsidRPr="00E00E35">
              <w:rPr>
                <w:sz w:val="24"/>
                <w:szCs w:val="24"/>
              </w:rPr>
              <w:t>Кресло компьютерное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- 60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- 120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- 17</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 - 4</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ИЗО и черчения</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Экран настенный</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Vivitek D517</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ASUS X551M</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Копировальный аппарат Samsung SCX-3200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pStyle w:val="af2"/>
              <w:ind w:firstLine="0"/>
              <w:rPr>
                <w:sz w:val="24"/>
                <w:szCs w:val="24"/>
              </w:rPr>
            </w:pPr>
            <w:r w:rsidRPr="00E00E35">
              <w:rPr>
                <w:sz w:val="24"/>
                <w:szCs w:val="24"/>
              </w:rPr>
              <w:t>Кресло компьютерное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 - 1</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истории</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2</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Экран настенный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pStyle w:val="af2"/>
              <w:ind w:firstLine="0"/>
              <w:rPr>
                <w:sz w:val="24"/>
                <w:szCs w:val="24"/>
              </w:rPr>
            </w:pPr>
            <w:r w:rsidRPr="00E00E35">
              <w:rPr>
                <w:sz w:val="24"/>
                <w:szCs w:val="24"/>
              </w:rPr>
              <w:t>Кресло компьютерное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- 30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- 60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- 6</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 - 2</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иностранного языка</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4</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Экран настенный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pStyle w:val="af2"/>
              <w:ind w:firstLine="0"/>
              <w:rPr>
                <w:sz w:val="24"/>
                <w:szCs w:val="24"/>
              </w:rPr>
            </w:pPr>
            <w:r w:rsidRPr="00E00E35">
              <w:rPr>
                <w:sz w:val="24"/>
                <w:szCs w:val="24"/>
              </w:rPr>
              <w:t>Кресло компьютерное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- 38</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- 76</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- 9</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 - 4</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ОБЖ</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Экран настенный SPM-1102 ScreenMedia</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BenQ MX507</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ASUS X551M</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цвет./сканер</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pStyle w:val="af2"/>
              <w:ind w:firstLine="0"/>
              <w:rPr>
                <w:sz w:val="24"/>
                <w:szCs w:val="24"/>
              </w:rPr>
            </w:pPr>
            <w:r w:rsidRPr="00E00E35">
              <w:rPr>
                <w:sz w:val="24"/>
                <w:szCs w:val="24"/>
              </w:rPr>
              <w:t>Кресло компьютерное</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- 15</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 - 1</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Кабинет начальной школы</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13</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Доска классная - 13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Интерактивная доска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Экран настенный - 10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- 12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- 10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Принтер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МФУ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Копировальный аппарат</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учителя - 13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pStyle w:val="af2"/>
              <w:ind w:firstLine="0"/>
              <w:rPr>
                <w:sz w:val="24"/>
                <w:szCs w:val="24"/>
              </w:rPr>
            </w:pPr>
            <w:r w:rsidRPr="00E00E35">
              <w:rPr>
                <w:sz w:val="24"/>
                <w:szCs w:val="24"/>
              </w:rPr>
              <w:t>Кресло компьютерное - 13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- 189</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- 378</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 - 31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Секция-вставка - 1</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Шкаф-купе - 3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 - 10</w:t>
            </w:r>
          </w:p>
        </w:tc>
      </w:tr>
      <w:tr w:rsidR="00E00E35" w:rsidRPr="00E00E35" w:rsidTr="00E00E35">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Актовый зал</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Блок из трех стульев - 40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Экран </w:t>
            </w:r>
            <w:r w:rsidRPr="00E00E35">
              <w:rPr>
                <w:rFonts w:ascii="Times New Roman" w:hAnsi="Times New Roman"/>
                <w:sz w:val="24"/>
                <w:szCs w:val="24"/>
                <w:lang w:val="en-US"/>
              </w:rPr>
              <w:t>ScreenMedia</w:t>
            </w:r>
            <w:r w:rsidRPr="00E00E35">
              <w:rPr>
                <w:rFonts w:ascii="Times New Roman" w:hAnsi="Times New Roman"/>
                <w:sz w:val="24"/>
                <w:szCs w:val="24"/>
              </w:rPr>
              <w:t xml:space="preserve"> на треноге 180*180 см</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Проектор NEC M300WS</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Трибуна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Акустическая система AC Simon B 2015 - 2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Акустическая система Roxy SR1522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Микшерный пульт Roxy Renyx 2442FX</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Приставка (микшерский пульт)</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Микшерный пульт Xenyx 1204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Радиомикрофон AF-88 - 2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Радиомикрофон Philips SBC-MC8650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Радио-микрофон (система)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Микрофон инструментальный AKG WMS40 - 2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Микрофон вокальный</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Радио система, два ручных микрофона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Активная акустическая система Behringer (колонка)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Стойка под акустические системы Athletic nbox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Рэковая стойка</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Усилители мощности Roxy Elas DJ520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Усилитель Inter M M-500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Свет TL-903</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Стойка для микрофона MS-6618B - 2</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д/инструментария</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b/>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Шторы портьерные (сцена)</w:t>
            </w:r>
          </w:p>
        </w:tc>
      </w:tr>
      <w:tr w:rsidR="00E00E35" w:rsidRPr="00E00E35" w:rsidTr="00E00E35">
        <w:tc>
          <w:tcPr>
            <w:tcW w:w="3780" w:type="dxa"/>
            <w:vMerge w:val="restart"/>
            <w:shd w:val="clear" w:color="auto" w:fill="auto"/>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Медицинский кабинет</w:t>
            </w:r>
          </w:p>
        </w:tc>
        <w:tc>
          <w:tcPr>
            <w:tcW w:w="898" w:type="dxa"/>
            <w:vMerge w:val="restart"/>
            <w:shd w:val="clear" w:color="auto" w:fill="auto"/>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11" w:name="_Toc81334599"/>
            <w:bookmarkStart w:id="612" w:name="_Toc81593465"/>
            <w:bookmarkStart w:id="613" w:name="_Toc81645536"/>
            <w:r w:rsidRPr="00E00E35">
              <w:rPr>
                <w:rFonts w:ascii="Times New Roman" w:hAnsi="Times New Roman"/>
                <w:sz w:val="24"/>
                <w:szCs w:val="24"/>
              </w:rPr>
              <w:t>Шкаф белый для одежды</w:t>
            </w:r>
            <w:bookmarkEnd w:id="611"/>
            <w:bookmarkEnd w:id="612"/>
            <w:bookmarkEnd w:id="613"/>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14" w:name="_Toc81334600"/>
            <w:bookmarkStart w:id="615" w:name="_Toc81593466"/>
            <w:bookmarkStart w:id="616" w:name="_Toc81645537"/>
            <w:r w:rsidRPr="00E00E35">
              <w:rPr>
                <w:rFonts w:ascii="Times New Roman" w:hAnsi="Times New Roman"/>
                <w:sz w:val="24"/>
                <w:szCs w:val="24"/>
              </w:rPr>
              <w:t>Шкаф двустворчатый верх со стеклом белый</w:t>
            </w:r>
            <w:bookmarkEnd w:id="614"/>
            <w:bookmarkEnd w:id="615"/>
            <w:bookmarkEnd w:id="616"/>
            <w:r w:rsidRPr="00E00E35">
              <w:rPr>
                <w:rFonts w:ascii="Times New Roman" w:hAnsi="Times New Roman"/>
                <w:sz w:val="24"/>
                <w:szCs w:val="24"/>
              </w:rPr>
              <w:t xml:space="preserve">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17" w:name="_Toc81334601"/>
            <w:bookmarkStart w:id="618" w:name="_Toc81593467"/>
            <w:bookmarkStart w:id="619" w:name="_Toc81645538"/>
            <w:r w:rsidRPr="00E00E35">
              <w:rPr>
                <w:rFonts w:ascii="Times New Roman" w:hAnsi="Times New Roman"/>
                <w:sz w:val="24"/>
                <w:szCs w:val="24"/>
              </w:rPr>
              <w:t>Шкаф двустворчатый верх со стеклом белый</w:t>
            </w:r>
            <w:bookmarkEnd w:id="617"/>
            <w:bookmarkEnd w:id="618"/>
            <w:bookmarkEnd w:id="619"/>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20" w:name="_Toc81334602"/>
            <w:bookmarkStart w:id="621" w:name="_Toc81593468"/>
            <w:bookmarkStart w:id="622" w:name="_Toc81645539"/>
            <w:r w:rsidRPr="00E00E35">
              <w:rPr>
                <w:rFonts w:ascii="Times New Roman" w:hAnsi="Times New Roman"/>
                <w:sz w:val="24"/>
                <w:szCs w:val="24"/>
              </w:rPr>
              <w:t>Шкаф одностворчатый верх со стеклом</w:t>
            </w:r>
            <w:bookmarkEnd w:id="620"/>
            <w:bookmarkEnd w:id="621"/>
            <w:bookmarkEnd w:id="622"/>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23" w:name="_Toc81334603"/>
            <w:bookmarkStart w:id="624" w:name="_Toc81593469"/>
            <w:bookmarkStart w:id="625" w:name="_Toc81645540"/>
            <w:r w:rsidRPr="00E00E35">
              <w:rPr>
                <w:rFonts w:ascii="Times New Roman" w:hAnsi="Times New Roman"/>
                <w:sz w:val="24"/>
                <w:szCs w:val="24"/>
              </w:rPr>
              <w:t>Шкаф одностворчатый закрытый</w:t>
            </w:r>
            <w:bookmarkEnd w:id="623"/>
            <w:bookmarkEnd w:id="624"/>
            <w:bookmarkEnd w:id="625"/>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Шкаф металлический (сейф) для медиков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26" w:name="_Toc81334604"/>
            <w:bookmarkStart w:id="627" w:name="_Toc81593470"/>
            <w:bookmarkStart w:id="628" w:name="_Toc81645541"/>
            <w:r w:rsidRPr="00E00E35">
              <w:rPr>
                <w:rFonts w:ascii="Times New Roman" w:hAnsi="Times New Roman"/>
                <w:sz w:val="24"/>
                <w:szCs w:val="24"/>
              </w:rPr>
              <w:t>Стол медицинский белый (5ящиков)</w:t>
            </w:r>
            <w:bookmarkEnd w:id="626"/>
            <w:bookmarkEnd w:id="627"/>
            <w:bookmarkEnd w:id="628"/>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29" w:name="_Toc81334605"/>
            <w:bookmarkStart w:id="630" w:name="_Toc81593471"/>
            <w:bookmarkStart w:id="631" w:name="_Toc81645542"/>
            <w:r w:rsidRPr="00E00E35">
              <w:rPr>
                <w:rFonts w:ascii="Times New Roman" w:hAnsi="Times New Roman"/>
                <w:sz w:val="24"/>
                <w:szCs w:val="24"/>
              </w:rPr>
              <w:t>Стол медицинский белый (5ящиков)</w:t>
            </w:r>
            <w:bookmarkEnd w:id="629"/>
            <w:bookmarkEnd w:id="630"/>
            <w:bookmarkEnd w:id="631"/>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Светильник настольный TLI-201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Стул белый - 2</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Стул медицинский поворотный - 3</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32" w:name="_Toc81334606"/>
            <w:bookmarkStart w:id="633" w:name="_Toc81593472"/>
            <w:bookmarkStart w:id="634" w:name="_Toc81645543"/>
            <w:r w:rsidRPr="00E00E35">
              <w:rPr>
                <w:rFonts w:ascii="Times New Roman" w:hAnsi="Times New Roman"/>
                <w:sz w:val="24"/>
                <w:szCs w:val="24"/>
              </w:rPr>
              <w:t>Стул "Форма" - 4</w:t>
            </w:r>
            <w:bookmarkEnd w:id="632"/>
            <w:bookmarkEnd w:id="633"/>
            <w:bookmarkEnd w:id="634"/>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Тумба белая - 2</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35" w:name="_Toc81334607"/>
            <w:bookmarkStart w:id="636" w:name="_Toc81593473"/>
            <w:bookmarkStart w:id="637" w:name="_Toc81645544"/>
            <w:r w:rsidRPr="00E00E35">
              <w:rPr>
                <w:rFonts w:ascii="Times New Roman" w:hAnsi="Times New Roman"/>
                <w:sz w:val="24"/>
                <w:szCs w:val="24"/>
              </w:rPr>
              <w:t>Компьютер</w:t>
            </w:r>
            <w:bookmarkEnd w:id="635"/>
            <w:bookmarkEnd w:id="636"/>
            <w:bookmarkEnd w:id="637"/>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38" w:name="_Toc81334608"/>
            <w:bookmarkStart w:id="639" w:name="_Toc81593474"/>
            <w:bookmarkStart w:id="640" w:name="_Toc81645545"/>
            <w:r w:rsidRPr="00E00E35">
              <w:rPr>
                <w:rFonts w:ascii="Times New Roman" w:hAnsi="Times New Roman"/>
                <w:sz w:val="24"/>
                <w:szCs w:val="24"/>
              </w:rPr>
              <w:t>Принтер лазерный Samsung ML-1640</w:t>
            </w:r>
            <w:bookmarkEnd w:id="638"/>
            <w:bookmarkEnd w:id="639"/>
            <w:bookmarkEnd w:id="640"/>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Жалюзи "Лайн" цв.белый 5,39 м.кв.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Жалюзи "Лайн" цв.желтый 6,25м.кв.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Столик манипуляционный</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Столик инструментальный 3-х полочный</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41" w:name="_Toc81334609"/>
            <w:bookmarkStart w:id="642" w:name="_Toc81593475"/>
            <w:bookmarkStart w:id="643" w:name="_Toc81645546"/>
            <w:r w:rsidRPr="00E00E35">
              <w:rPr>
                <w:rFonts w:ascii="Times New Roman" w:hAnsi="Times New Roman"/>
                <w:sz w:val="24"/>
                <w:szCs w:val="24"/>
              </w:rPr>
              <w:t>Стерилизатор ГП-40</w:t>
            </w:r>
            <w:bookmarkEnd w:id="641"/>
            <w:bookmarkEnd w:id="642"/>
            <w:bookmarkEnd w:id="643"/>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Облучатель бактерицидный ОББ-92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Облучатель ОБН-150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Аппарат Ротта для проверки остроты зрения</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Комплект шин полимерных КШд-5 детские</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Комплект шин полимерных КШв-5 взрослые</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44" w:name="_Toc81334610"/>
            <w:bookmarkStart w:id="645" w:name="_Toc81593476"/>
            <w:bookmarkStart w:id="646" w:name="_Toc81645547"/>
            <w:r w:rsidRPr="00E00E35">
              <w:rPr>
                <w:rFonts w:ascii="Times New Roman" w:hAnsi="Times New Roman"/>
                <w:sz w:val="24"/>
                <w:szCs w:val="24"/>
              </w:rPr>
              <w:t>Коробка стерилизационная с фильтром - 2</w:t>
            </w:r>
            <w:bookmarkEnd w:id="644"/>
            <w:bookmarkEnd w:id="645"/>
            <w:bookmarkEnd w:id="646"/>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Кушетка д/медосмотра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Матрас иммобилизационный вакуумный МИВ-2</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Набор диагностический Basik Set</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Плантограф</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Ростомер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Ростометр с весами</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Спирометр СП-01</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Таблица д/исследования цветоощущения (Рабкина)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Таблица д/опред.остроты зрения (Сивцева)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 xml:space="preserve">Термоконтейнер ТМ-4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outlineLvl w:val="4"/>
              <w:rPr>
                <w:rFonts w:ascii="Times New Roman" w:hAnsi="Times New Roman"/>
                <w:sz w:val="24"/>
                <w:szCs w:val="24"/>
              </w:rPr>
            </w:pPr>
            <w:r w:rsidRPr="00E00E35">
              <w:rPr>
                <w:rFonts w:ascii="Times New Roman" w:hAnsi="Times New Roman"/>
                <w:sz w:val="24"/>
                <w:szCs w:val="24"/>
              </w:rPr>
              <w:t>Тонометр</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47" w:name="_Toc81334611"/>
            <w:bookmarkStart w:id="648" w:name="_Toc81593477"/>
            <w:bookmarkStart w:id="649" w:name="_Toc81645548"/>
            <w:r w:rsidRPr="00E00E35">
              <w:rPr>
                <w:rFonts w:ascii="Times New Roman" w:hAnsi="Times New Roman"/>
                <w:sz w:val="24"/>
                <w:szCs w:val="24"/>
              </w:rPr>
              <w:t>Прибор д/изм.арт. давления и частоты пульса</w:t>
            </w:r>
            <w:bookmarkEnd w:id="647"/>
            <w:bookmarkEnd w:id="648"/>
            <w:bookmarkEnd w:id="649"/>
            <w:r w:rsidRPr="00E00E35">
              <w:rPr>
                <w:rFonts w:ascii="Times New Roman" w:hAnsi="Times New Roman"/>
                <w:sz w:val="24"/>
                <w:szCs w:val="24"/>
              </w:rPr>
              <w:t xml:space="preserve">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Фонендоскоп    </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50" w:name="_Toc81334612"/>
            <w:bookmarkStart w:id="651" w:name="_Toc81593478"/>
            <w:bookmarkStart w:id="652" w:name="_Toc81645549"/>
            <w:r w:rsidRPr="00E00E35">
              <w:rPr>
                <w:rFonts w:ascii="Times New Roman" w:hAnsi="Times New Roman"/>
                <w:sz w:val="24"/>
                <w:szCs w:val="24"/>
              </w:rPr>
              <w:t>Холодильник Stinol</w:t>
            </w:r>
            <w:bookmarkEnd w:id="650"/>
            <w:bookmarkEnd w:id="651"/>
            <w:bookmarkEnd w:id="652"/>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outlineLvl w:val="2"/>
              <w:rPr>
                <w:rFonts w:ascii="Times New Roman" w:hAnsi="Times New Roman"/>
                <w:sz w:val="24"/>
                <w:szCs w:val="24"/>
              </w:rPr>
            </w:pPr>
            <w:bookmarkStart w:id="653" w:name="_Toc81334613"/>
            <w:bookmarkStart w:id="654" w:name="_Toc81593479"/>
            <w:bookmarkStart w:id="655" w:name="_Toc81645550"/>
            <w:r w:rsidRPr="00E00E35">
              <w:rPr>
                <w:rFonts w:ascii="Times New Roman" w:hAnsi="Times New Roman"/>
                <w:sz w:val="24"/>
                <w:szCs w:val="24"/>
              </w:rPr>
              <w:t>Холодильник Бирюса 50</w:t>
            </w:r>
            <w:bookmarkEnd w:id="653"/>
            <w:bookmarkEnd w:id="654"/>
            <w:bookmarkEnd w:id="655"/>
          </w:p>
        </w:tc>
      </w:tr>
      <w:tr w:rsidR="00E00E35" w:rsidRPr="00E00E35" w:rsidTr="00E00E35">
        <w:trPr>
          <w:trHeight w:val="350"/>
        </w:trPr>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Кабинет педагога-психолога</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Ноутбук   Lenovo</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Копировальный аппарат Samsung SCX-3200</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"Valdi"</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Стол письменный </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Тумбочка </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Шкаф с антресолью </w:t>
            </w:r>
          </w:p>
        </w:tc>
      </w:tr>
      <w:tr w:rsidR="00E00E35" w:rsidRPr="00E00E35" w:rsidTr="00E00E35">
        <w:trPr>
          <w:trHeight w:val="350"/>
        </w:trPr>
        <w:tc>
          <w:tcPr>
            <w:tcW w:w="3780" w:type="dxa"/>
            <w:vMerge w:val="restart"/>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Кабинет логопеда</w:t>
            </w:r>
          </w:p>
        </w:tc>
        <w:tc>
          <w:tcPr>
            <w:tcW w:w="898" w:type="dxa"/>
            <w:vMerge w:val="restart"/>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Ноутбук </w:t>
            </w:r>
            <w:r w:rsidRPr="00E00E35">
              <w:rPr>
                <w:rFonts w:ascii="Times New Roman" w:hAnsi="Times New Roman"/>
                <w:sz w:val="24"/>
                <w:szCs w:val="24"/>
                <w:lang w:val="en-US"/>
              </w:rPr>
              <w:t>HP</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Стол письменный </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 xml:space="preserve">Тумбочка </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Кресло компьютерное</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Парта ученическая - 4</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ученический - 8</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документов</w:t>
            </w:r>
          </w:p>
        </w:tc>
      </w:tr>
      <w:tr w:rsidR="00E00E35" w:rsidRPr="00E00E35" w:rsidTr="00E00E35">
        <w:tc>
          <w:tcPr>
            <w:tcW w:w="3780" w:type="dxa"/>
            <w:vMerge/>
          </w:tcPr>
          <w:p w:rsidR="00E00E35" w:rsidRPr="00E00E35" w:rsidRDefault="00E00E35" w:rsidP="00E00E35">
            <w:pPr>
              <w:spacing w:after="0" w:line="240" w:lineRule="auto"/>
              <w:rPr>
                <w:rFonts w:ascii="Times New Roman" w:hAnsi="Times New Roman"/>
                <w:sz w:val="24"/>
                <w:szCs w:val="24"/>
              </w:rPr>
            </w:pPr>
          </w:p>
        </w:tc>
        <w:tc>
          <w:tcPr>
            <w:tcW w:w="898" w:type="dxa"/>
            <w:vMerge/>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Шкаф для одежды</w:t>
            </w:r>
          </w:p>
        </w:tc>
      </w:tr>
      <w:tr w:rsidR="00E00E35" w:rsidRPr="00E00E35" w:rsidTr="00E00E35">
        <w:tc>
          <w:tcPr>
            <w:tcW w:w="3780" w:type="dxa"/>
            <w:vMerge w:val="restart"/>
            <w:shd w:val="clear" w:color="auto" w:fill="auto"/>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Библиотека</w:t>
            </w:r>
          </w:p>
          <w:p w:rsidR="00E00E35" w:rsidRPr="00E00E35" w:rsidRDefault="00E00E35" w:rsidP="00E00E35">
            <w:pPr>
              <w:spacing w:after="0" w:line="240" w:lineRule="auto"/>
              <w:rPr>
                <w:rFonts w:ascii="Times New Roman" w:hAnsi="Times New Roman"/>
                <w:b/>
                <w:sz w:val="24"/>
                <w:szCs w:val="24"/>
              </w:rPr>
            </w:pPr>
          </w:p>
          <w:p w:rsidR="00E00E35" w:rsidRPr="00E00E35" w:rsidRDefault="00E00E35" w:rsidP="00E00E35">
            <w:pPr>
              <w:spacing w:after="0" w:line="240" w:lineRule="auto"/>
              <w:rPr>
                <w:rFonts w:ascii="Times New Roman" w:hAnsi="Times New Roman"/>
                <w:b/>
                <w:sz w:val="24"/>
                <w:szCs w:val="24"/>
              </w:rPr>
            </w:pPr>
          </w:p>
          <w:p w:rsidR="00E00E35" w:rsidRPr="00E00E35" w:rsidRDefault="00E00E35" w:rsidP="00E00E35">
            <w:pPr>
              <w:spacing w:after="0" w:line="240" w:lineRule="auto"/>
              <w:rPr>
                <w:rFonts w:ascii="Times New Roman" w:hAnsi="Times New Roman"/>
                <w:b/>
                <w:sz w:val="24"/>
                <w:szCs w:val="24"/>
              </w:rPr>
            </w:pPr>
          </w:p>
        </w:tc>
        <w:tc>
          <w:tcPr>
            <w:tcW w:w="898" w:type="dxa"/>
            <w:vMerge w:val="restart"/>
            <w:shd w:val="clear" w:color="auto" w:fill="auto"/>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Компьютер - 2</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b/>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МФУ Kyocera FS-1125 - 1</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Фонд учебников - 12 556</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Книги - 21 149</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Научн.-педагогич. и методич. литература - 8347</w:t>
            </w:r>
          </w:p>
        </w:tc>
      </w:tr>
      <w:tr w:rsidR="00E00E35" w:rsidRPr="00E00E35" w:rsidTr="00E00E35">
        <w:tc>
          <w:tcPr>
            <w:tcW w:w="3780" w:type="dxa"/>
            <w:vMerge w:val="restart"/>
            <w:shd w:val="clear" w:color="auto" w:fill="auto"/>
          </w:tcPr>
          <w:p w:rsidR="00E00E35" w:rsidRPr="00E00E35" w:rsidRDefault="00E00E35" w:rsidP="00E00E35">
            <w:pPr>
              <w:spacing w:after="0" w:line="240" w:lineRule="auto"/>
              <w:rPr>
                <w:rFonts w:ascii="Times New Roman" w:hAnsi="Times New Roman"/>
                <w:b/>
                <w:sz w:val="24"/>
                <w:szCs w:val="24"/>
              </w:rPr>
            </w:pPr>
            <w:r w:rsidRPr="00E00E35">
              <w:rPr>
                <w:rFonts w:ascii="Times New Roman" w:hAnsi="Times New Roman"/>
                <w:b/>
                <w:sz w:val="24"/>
                <w:szCs w:val="24"/>
              </w:rPr>
              <w:t>Обеденный зал</w:t>
            </w:r>
          </w:p>
          <w:p w:rsidR="00E00E35" w:rsidRPr="00E00E35" w:rsidRDefault="00E00E35" w:rsidP="00E00E35">
            <w:pPr>
              <w:spacing w:after="0" w:line="240" w:lineRule="auto"/>
              <w:rPr>
                <w:rFonts w:ascii="Times New Roman" w:hAnsi="Times New Roman"/>
                <w:b/>
                <w:sz w:val="24"/>
                <w:szCs w:val="24"/>
              </w:rPr>
            </w:pPr>
          </w:p>
          <w:p w:rsidR="00E00E35" w:rsidRPr="00E00E35" w:rsidRDefault="00E00E35" w:rsidP="00E00E35">
            <w:pPr>
              <w:spacing w:after="0" w:line="240" w:lineRule="auto"/>
              <w:rPr>
                <w:rFonts w:ascii="Times New Roman" w:hAnsi="Times New Roman"/>
                <w:b/>
                <w:sz w:val="24"/>
                <w:szCs w:val="24"/>
              </w:rPr>
            </w:pPr>
          </w:p>
          <w:p w:rsidR="00E00E35" w:rsidRPr="00E00E35" w:rsidRDefault="00E00E35" w:rsidP="00E00E35">
            <w:pPr>
              <w:spacing w:after="0" w:line="240" w:lineRule="auto"/>
              <w:rPr>
                <w:rFonts w:ascii="Times New Roman" w:hAnsi="Times New Roman"/>
                <w:b/>
                <w:sz w:val="24"/>
                <w:szCs w:val="24"/>
              </w:rPr>
            </w:pPr>
          </w:p>
        </w:tc>
        <w:tc>
          <w:tcPr>
            <w:tcW w:w="898" w:type="dxa"/>
            <w:vMerge w:val="restart"/>
            <w:shd w:val="clear" w:color="auto" w:fill="auto"/>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lastRenderedPageBreak/>
              <w:t>1</w:t>
            </w: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Раковина для мытья рук - 5</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b/>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Электросушитель для рук - 5</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Стол обеденный под мрамор - 40</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Стул обеденный - 244</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sz w:val="24"/>
                <w:szCs w:val="24"/>
              </w:rPr>
              <w:t>Жалюзи вертикальные - 5</w:t>
            </w:r>
          </w:p>
        </w:tc>
      </w:tr>
      <w:tr w:rsidR="00E00E35" w:rsidRPr="00E00E35" w:rsidTr="00E00E35">
        <w:tc>
          <w:tcPr>
            <w:tcW w:w="3780" w:type="dxa"/>
            <w:vMerge w:val="restart"/>
            <w:shd w:val="clear" w:color="auto" w:fill="auto"/>
          </w:tcPr>
          <w:p w:rsidR="00E00E35" w:rsidRPr="00E00E35" w:rsidRDefault="00E00E35" w:rsidP="00E00E35">
            <w:pPr>
              <w:spacing w:after="0" w:line="240" w:lineRule="auto"/>
              <w:rPr>
                <w:rFonts w:ascii="Times New Roman" w:hAnsi="Times New Roman"/>
                <w:sz w:val="24"/>
                <w:szCs w:val="24"/>
              </w:rPr>
            </w:pPr>
            <w:r w:rsidRPr="00E00E35">
              <w:rPr>
                <w:rFonts w:ascii="Times New Roman" w:hAnsi="Times New Roman"/>
                <w:b/>
                <w:sz w:val="24"/>
                <w:szCs w:val="24"/>
              </w:rPr>
              <w:t>Пищеблок</w:t>
            </w:r>
          </w:p>
        </w:tc>
        <w:tc>
          <w:tcPr>
            <w:tcW w:w="898" w:type="dxa"/>
            <w:vMerge w:val="restart"/>
            <w:shd w:val="clear" w:color="auto" w:fill="auto"/>
          </w:tcPr>
          <w:p w:rsidR="00E00E35" w:rsidRPr="00E00E35" w:rsidRDefault="00E00E35" w:rsidP="00E00E35">
            <w:pPr>
              <w:spacing w:after="0" w:line="240" w:lineRule="auto"/>
              <w:jc w:val="center"/>
              <w:rPr>
                <w:rFonts w:ascii="Times New Roman" w:hAnsi="Times New Roman"/>
                <w:sz w:val="24"/>
                <w:szCs w:val="24"/>
              </w:rPr>
            </w:pPr>
            <w:r w:rsidRPr="00E00E35">
              <w:rPr>
                <w:rFonts w:ascii="Times New Roman" w:hAnsi="Times New Roman"/>
                <w:sz w:val="24"/>
                <w:szCs w:val="24"/>
              </w:rPr>
              <w:t>1</w:t>
            </w: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Ларь Бирюса 200к морозильный</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Холодильный Агрегат MGM 032s 18E</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Холодильник "Бирюса 10-1"</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Шкаф Polair ШХ-1,4</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Шкаф холодильный Polair ШХ-0,5ДС</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Шкаф холодильный КАПРИ</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Котел электрический КПЭМ-160/9Т</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Котел электрический КПЭМ-160/9Т</w:t>
            </w:r>
          </w:p>
        </w:tc>
      </w:tr>
      <w:tr w:rsidR="00E00E35" w:rsidRPr="00E00E35" w:rsidTr="00E00E35">
        <w:trPr>
          <w:trHeight w:val="231"/>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Плита электрическая ЭП-6П</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Сковорода опрокидывающаяся СЭЧ-0,45</w:t>
            </w:r>
          </w:p>
        </w:tc>
      </w:tr>
      <w:tr w:rsidR="00E00E35" w:rsidRPr="00E00E35" w:rsidTr="00E00E35">
        <w:trPr>
          <w:trHeight w:val="197"/>
        </w:trPr>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Шкаф жарочный ШЖЭ-3 (печь хлебопекарная)</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Электрокипятильник КЭНД-100</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Шкаф жарочный ШЖЭ-3</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Овощерезка</w:t>
            </w:r>
          </w:p>
        </w:tc>
      </w:tr>
      <w:tr w:rsidR="00E00E35" w:rsidRPr="000B6684"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lang w:val="en-US"/>
              </w:rPr>
            </w:pPr>
            <w:r w:rsidRPr="00E00E35">
              <w:rPr>
                <w:rFonts w:ascii="Times New Roman" w:hAnsi="Times New Roman"/>
                <w:color w:val="000000"/>
                <w:sz w:val="24"/>
                <w:szCs w:val="24"/>
              </w:rPr>
              <w:t>Овощерезка</w:t>
            </w:r>
            <w:r w:rsidRPr="00E00E35">
              <w:rPr>
                <w:rFonts w:ascii="Times New Roman" w:hAnsi="Times New Roman"/>
                <w:color w:val="000000"/>
                <w:sz w:val="24"/>
                <w:szCs w:val="24"/>
                <w:lang w:val="en-US"/>
              </w:rPr>
              <w:t xml:space="preserve"> Robot-coupe CL30 Bistro</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lang w:val="en-US"/>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lang w:val="en-US"/>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Посудомоечная машина Fagor FI-200D</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Протирочная машина МП-800</w:t>
            </w:r>
          </w:p>
        </w:tc>
      </w:tr>
      <w:tr w:rsidR="00E00E35" w:rsidRPr="00E00E35" w:rsidTr="00E00E35">
        <w:tc>
          <w:tcPr>
            <w:tcW w:w="3780" w:type="dxa"/>
            <w:vMerge/>
            <w:shd w:val="clear" w:color="auto" w:fill="auto"/>
          </w:tcPr>
          <w:p w:rsidR="00E00E35" w:rsidRPr="00E00E35" w:rsidRDefault="00E00E35" w:rsidP="00E00E35">
            <w:pPr>
              <w:spacing w:after="0" w:line="240" w:lineRule="auto"/>
              <w:rPr>
                <w:rFonts w:ascii="Times New Roman" w:hAnsi="Times New Roman"/>
                <w:sz w:val="24"/>
                <w:szCs w:val="24"/>
              </w:rPr>
            </w:pPr>
          </w:p>
        </w:tc>
        <w:tc>
          <w:tcPr>
            <w:tcW w:w="898" w:type="dxa"/>
            <w:vMerge/>
            <w:shd w:val="clear" w:color="auto" w:fill="auto"/>
          </w:tcPr>
          <w:p w:rsidR="00E00E35" w:rsidRPr="00E00E35" w:rsidRDefault="00E00E35" w:rsidP="00E00E35">
            <w:pPr>
              <w:spacing w:after="0" w:line="240" w:lineRule="auto"/>
              <w:jc w:val="center"/>
              <w:rPr>
                <w:rFonts w:ascii="Times New Roman" w:hAnsi="Times New Roman"/>
                <w:sz w:val="24"/>
                <w:szCs w:val="24"/>
              </w:rPr>
            </w:pPr>
          </w:p>
        </w:tc>
        <w:tc>
          <w:tcPr>
            <w:tcW w:w="5954" w:type="dxa"/>
            <w:vAlign w:val="center"/>
          </w:tcPr>
          <w:p w:rsidR="00E00E35" w:rsidRPr="00E00E35" w:rsidRDefault="00E00E35" w:rsidP="00E00E35">
            <w:pPr>
              <w:spacing w:after="0" w:line="240" w:lineRule="auto"/>
              <w:rPr>
                <w:rFonts w:ascii="Times New Roman" w:hAnsi="Times New Roman"/>
                <w:color w:val="000000"/>
                <w:sz w:val="24"/>
                <w:szCs w:val="24"/>
              </w:rPr>
            </w:pPr>
            <w:r w:rsidRPr="00E00E35">
              <w:rPr>
                <w:rFonts w:ascii="Times New Roman" w:hAnsi="Times New Roman"/>
                <w:color w:val="000000"/>
                <w:sz w:val="24"/>
                <w:szCs w:val="24"/>
              </w:rPr>
              <w:t>Электромясорубка УКМ-12 с подставкой</w:t>
            </w:r>
          </w:p>
        </w:tc>
      </w:tr>
    </w:tbl>
    <w:p w:rsidR="00E00E35" w:rsidRPr="00E00E35" w:rsidRDefault="00E00E35" w:rsidP="00E00E35">
      <w:pPr>
        <w:pStyle w:val="afb"/>
        <w:spacing w:after="0"/>
        <w:ind w:firstLine="454"/>
        <w:jc w:val="both"/>
        <w:rPr>
          <w:rFonts w:ascii="Times New Roman" w:eastAsia="Calibri" w:hAnsi="Times New Roman"/>
          <w:sz w:val="24"/>
          <w:szCs w:val="24"/>
        </w:rPr>
      </w:pPr>
    </w:p>
    <w:p w:rsidR="00424A5A" w:rsidRPr="00424A5A" w:rsidRDefault="00424A5A" w:rsidP="00424A5A">
      <w:pPr>
        <w:pStyle w:val="Standard"/>
        <w:tabs>
          <w:tab w:val="left" w:pos="993"/>
        </w:tabs>
        <w:spacing w:line="276" w:lineRule="auto"/>
        <w:ind w:firstLine="709"/>
        <w:jc w:val="both"/>
        <w:rPr>
          <w:rFonts w:cs="Times New Roman"/>
          <w:szCs w:val="24"/>
        </w:rPr>
      </w:pPr>
      <w:r w:rsidRPr="00424A5A">
        <w:rPr>
          <w:rFonts w:cs="Times New Roman"/>
          <w:szCs w:val="24"/>
        </w:rPr>
        <w:t>б)</w:t>
      </w:r>
      <w:r w:rsidRPr="00424A5A">
        <w:rPr>
          <w:rFonts w:cs="Times New Roman"/>
          <w:szCs w:val="24"/>
        </w:rPr>
        <w:tab/>
        <w:t>наличие и характеристика объектов культурно-социальной, спортивной и образовательной сферы:</w:t>
      </w:r>
    </w:p>
    <w:p w:rsidR="00424A5A" w:rsidRPr="00424A5A" w:rsidRDefault="00424A5A" w:rsidP="00424A5A">
      <w:pPr>
        <w:pStyle w:val="Standard"/>
        <w:spacing w:line="276" w:lineRule="auto"/>
        <w:ind w:firstLine="567"/>
        <w:jc w:val="both"/>
        <w:rPr>
          <w:rFonts w:cs="Times New Roman"/>
          <w:szCs w:val="24"/>
        </w:rPr>
      </w:pPr>
      <w:r w:rsidRPr="00424A5A">
        <w:rPr>
          <w:rFonts w:cs="Times New Roman"/>
          <w:szCs w:val="24"/>
        </w:rPr>
        <w:t>физкультурный зал – имеется типовое помещение, емкость – 60 человек, состояние – удовлетворительное;</w:t>
      </w:r>
    </w:p>
    <w:p w:rsidR="00424A5A" w:rsidRPr="00424A5A" w:rsidRDefault="00424A5A" w:rsidP="00424A5A">
      <w:pPr>
        <w:pStyle w:val="Standard"/>
        <w:spacing w:line="276" w:lineRule="auto"/>
        <w:ind w:firstLine="567"/>
        <w:jc w:val="both"/>
        <w:rPr>
          <w:rFonts w:cs="Times New Roman"/>
          <w:szCs w:val="24"/>
        </w:rPr>
      </w:pPr>
      <w:r w:rsidRPr="00424A5A">
        <w:rPr>
          <w:rFonts w:cs="Times New Roman"/>
          <w:szCs w:val="24"/>
        </w:rPr>
        <w:t>тренажерный зал – не имеется;</w:t>
      </w:r>
    </w:p>
    <w:p w:rsidR="00424A5A" w:rsidRPr="00424A5A" w:rsidRDefault="00424A5A" w:rsidP="00424A5A">
      <w:pPr>
        <w:pStyle w:val="Standard"/>
        <w:spacing w:line="276" w:lineRule="auto"/>
        <w:ind w:firstLine="567"/>
        <w:jc w:val="both"/>
        <w:rPr>
          <w:rFonts w:cs="Times New Roman"/>
          <w:szCs w:val="24"/>
        </w:rPr>
      </w:pPr>
      <w:r w:rsidRPr="00424A5A">
        <w:rPr>
          <w:rFonts w:cs="Times New Roman"/>
          <w:szCs w:val="24"/>
        </w:rPr>
        <w:t>бассейн – не имеется;</w:t>
      </w:r>
    </w:p>
    <w:p w:rsidR="00424A5A" w:rsidRPr="00424A5A" w:rsidRDefault="00424A5A" w:rsidP="00424A5A">
      <w:pPr>
        <w:pStyle w:val="Standard"/>
        <w:spacing w:line="276" w:lineRule="auto"/>
        <w:ind w:firstLine="567"/>
        <w:jc w:val="both"/>
        <w:rPr>
          <w:rFonts w:cs="Times New Roman"/>
          <w:szCs w:val="24"/>
        </w:rPr>
      </w:pPr>
      <w:r w:rsidRPr="00424A5A">
        <w:rPr>
          <w:rFonts w:cs="Times New Roman"/>
          <w:szCs w:val="24"/>
        </w:rPr>
        <w:t>музыкальный зал – имеется типовое помещение, емкость –  200 человек, состояние – удовлетворительное;</w:t>
      </w:r>
    </w:p>
    <w:p w:rsidR="00424A5A" w:rsidRPr="00424A5A" w:rsidRDefault="00424A5A" w:rsidP="00424A5A">
      <w:pPr>
        <w:pStyle w:val="Standard"/>
        <w:spacing w:line="276" w:lineRule="auto"/>
        <w:ind w:firstLine="567"/>
        <w:jc w:val="both"/>
        <w:rPr>
          <w:rFonts w:cs="Times New Roman"/>
          <w:szCs w:val="24"/>
        </w:rPr>
      </w:pPr>
      <w:r w:rsidRPr="00424A5A">
        <w:rPr>
          <w:rFonts w:cs="Times New Roman"/>
          <w:szCs w:val="24"/>
        </w:rPr>
        <w:t>музей – имеется, приспособлен, емкость – 30 человек, состояние – удовлетворительное;</w:t>
      </w:r>
    </w:p>
    <w:p w:rsidR="00424A5A" w:rsidRPr="00424A5A" w:rsidRDefault="00424A5A" w:rsidP="00424A5A">
      <w:pPr>
        <w:pStyle w:val="Standard"/>
        <w:spacing w:line="276" w:lineRule="auto"/>
        <w:ind w:firstLine="567"/>
        <w:jc w:val="both"/>
        <w:rPr>
          <w:rFonts w:cs="Times New Roman"/>
          <w:szCs w:val="24"/>
        </w:rPr>
      </w:pPr>
      <w:r w:rsidRPr="00424A5A">
        <w:rPr>
          <w:rFonts w:cs="Times New Roman"/>
          <w:szCs w:val="24"/>
        </w:rPr>
        <w:t>учебные мастерские – имеется, типовое помещение, емкость – 45 человек, профиль мастерских, количество единиц каждого профиля (швейная мастерская – 1; столярная мастерская – 1, слесарная мастерская – 1), состояние – удовлетворительное;</w:t>
      </w:r>
    </w:p>
    <w:p w:rsidR="00424A5A" w:rsidRPr="00424A5A" w:rsidRDefault="00424A5A" w:rsidP="00424A5A">
      <w:pPr>
        <w:pStyle w:val="Standard"/>
        <w:spacing w:line="276" w:lineRule="auto"/>
        <w:ind w:firstLine="567"/>
        <w:jc w:val="both"/>
        <w:rPr>
          <w:rFonts w:cs="Times New Roman"/>
          <w:szCs w:val="24"/>
        </w:rPr>
      </w:pPr>
      <w:r w:rsidRPr="00424A5A">
        <w:rPr>
          <w:rFonts w:cs="Times New Roman"/>
          <w:szCs w:val="24"/>
        </w:rPr>
        <w:t>компьютерный класс – имеется, приспособлен, емкость – 15 человек, состояние – удовлетворительное;</w:t>
      </w:r>
    </w:p>
    <w:p w:rsidR="00424A5A" w:rsidRPr="00424A5A" w:rsidRDefault="00424A5A" w:rsidP="00424A5A">
      <w:pPr>
        <w:pStyle w:val="Standard"/>
        <w:spacing w:line="276" w:lineRule="auto"/>
        <w:ind w:firstLine="426"/>
        <w:jc w:val="both"/>
        <w:rPr>
          <w:rFonts w:cs="Times New Roman"/>
          <w:szCs w:val="24"/>
        </w:rPr>
      </w:pPr>
      <w:r w:rsidRPr="00424A5A">
        <w:rPr>
          <w:rFonts w:cs="Times New Roman"/>
          <w:szCs w:val="24"/>
        </w:rPr>
        <w:t>в)</w:t>
      </w:r>
      <w:r w:rsidRPr="00424A5A">
        <w:rPr>
          <w:rFonts w:cs="Times New Roman"/>
          <w:szCs w:val="24"/>
        </w:rPr>
        <w:tab/>
        <w:t>организация компьютерной техникой - обеспечена в полном объеме;</w:t>
      </w:r>
    </w:p>
    <w:p w:rsidR="00424A5A" w:rsidRPr="00424A5A" w:rsidRDefault="00424A5A" w:rsidP="00424A5A">
      <w:pPr>
        <w:pStyle w:val="afb"/>
        <w:spacing w:after="0"/>
        <w:ind w:firstLine="454"/>
        <w:jc w:val="both"/>
        <w:rPr>
          <w:rFonts w:ascii="Times New Roman" w:hAnsi="Times New Roman"/>
          <w:sz w:val="24"/>
          <w:szCs w:val="24"/>
        </w:rPr>
      </w:pPr>
      <w:r w:rsidRPr="00424A5A">
        <w:rPr>
          <w:rFonts w:ascii="Times New Roman" w:hAnsi="Times New Roman"/>
          <w:sz w:val="24"/>
          <w:szCs w:val="24"/>
        </w:rPr>
        <w:t>г)</w:t>
      </w:r>
      <w:r w:rsidRPr="00424A5A">
        <w:rPr>
          <w:rFonts w:ascii="Times New Roman" w:hAnsi="Times New Roman"/>
          <w:sz w:val="24"/>
          <w:szCs w:val="24"/>
        </w:rPr>
        <w:tab/>
        <w:t>наличие и обеспеченность организации спортивным оборудованием, инвентарем - имеется, обеспечивает проведение занятий, его состояние удовлетворительное,</w:t>
      </w:r>
    </w:p>
    <w:p w:rsidR="00424A5A" w:rsidRPr="0071535B" w:rsidRDefault="00424A5A" w:rsidP="00424A5A">
      <w:pPr>
        <w:pStyle w:val="Standard"/>
        <w:tabs>
          <w:tab w:val="left" w:pos="426"/>
        </w:tabs>
        <w:jc w:val="both"/>
        <w:rPr>
          <w:szCs w:val="24"/>
        </w:rPr>
      </w:pPr>
      <w:r>
        <w:rPr>
          <w:szCs w:val="24"/>
        </w:rPr>
        <w:tab/>
      </w:r>
      <w:r w:rsidRPr="0071535B">
        <w:rPr>
          <w:szCs w:val="24"/>
        </w:rPr>
        <w:t>д)</w:t>
      </w:r>
      <w:r w:rsidRPr="0071535B">
        <w:rPr>
          <w:szCs w:val="24"/>
        </w:rPr>
        <w:tab/>
        <w:t>обеспеченность организации учебной мебелью – удовлетворительное.</w:t>
      </w:r>
    </w:p>
    <w:p w:rsidR="00424A5A" w:rsidRPr="00424A5A" w:rsidRDefault="00424A5A" w:rsidP="00424A5A">
      <w:pPr>
        <w:pStyle w:val="afb"/>
        <w:spacing w:after="0"/>
        <w:ind w:firstLine="454"/>
        <w:jc w:val="both"/>
        <w:rPr>
          <w:rFonts w:ascii="Times New Roman" w:eastAsia="SimSun" w:hAnsi="Times New Roman" w:cs="Mangal"/>
          <w:kern w:val="3"/>
          <w:sz w:val="24"/>
          <w:szCs w:val="24"/>
          <w:lang w:eastAsia="hi-IN" w:bidi="hi-IN"/>
        </w:rPr>
      </w:pPr>
      <w:r w:rsidRPr="00424A5A">
        <w:rPr>
          <w:rFonts w:ascii="Times New Roman" w:eastAsia="SimSun" w:hAnsi="Times New Roman" w:cs="Mangal"/>
          <w:kern w:val="3"/>
          <w:sz w:val="24"/>
          <w:szCs w:val="24"/>
          <w:lang w:eastAsia="hi-IN" w:bidi="hi-IN"/>
        </w:rPr>
        <w:t>е)</w:t>
      </w:r>
      <w:r w:rsidRPr="00424A5A">
        <w:rPr>
          <w:rFonts w:ascii="Times New Roman" w:eastAsia="SimSun" w:hAnsi="Times New Roman" w:cs="Mangal"/>
          <w:kern w:val="3"/>
          <w:sz w:val="24"/>
          <w:szCs w:val="24"/>
          <w:lang w:eastAsia="hi-IN" w:bidi="hi-IN"/>
        </w:rPr>
        <w:tab/>
        <w:t>обеспеченность организации бытовой мебелью – удовлетворительное</w:t>
      </w:r>
    </w:p>
    <w:p w:rsidR="00777D59" w:rsidRPr="000D4C06" w:rsidRDefault="00777D59" w:rsidP="000D4C06">
      <w:pPr>
        <w:spacing w:after="0"/>
        <w:ind w:firstLine="709"/>
        <w:jc w:val="both"/>
        <w:rPr>
          <w:rFonts w:ascii="Times New Roman" w:hAnsi="Times New Roman"/>
          <w:sz w:val="24"/>
          <w:szCs w:val="24"/>
        </w:rPr>
      </w:pPr>
    </w:p>
    <w:p w:rsidR="00777D59" w:rsidRPr="000D4C06" w:rsidRDefault="006821ED" w:rsidP="000D4C06">
      <w:pPr>
        <w:pStyle w:val="3"/>
        <w:spacing w:line="276" w:lineRule="auto"/>
        <w:ind w:left="1134"/>
        <w:rPr>
          <w:sz w:val="24"/>
          <w:szCs w:val="24"/>
        </w:rPr>
      </w:pPr>
      <w:bookmarkStart w:id="656" w:name="_Toc410654083"/>
      <w:bookmarkStart w:id="657" w:name="_Toc409691740"/>
      <w:bookmarkStart w:id="658" w:name="_Toc31893504"/>
      <w:bookmarkStart w:id="659" w:name="_Toc81645551"/>
      <w:r w:rsidRPr="000D4C06">
        <w:rPr>
          <w:sz w:val="24"/>
          <w:szCs w:val="24"/>
        </w:rPr>
        <w:t>3.2.5. Информационно-методические условия реализации основной</w:t>
      </w:r>
      <w:bookmarkStart w:id="660" w:name="_Toc410654084"/>
      <w:bookmarkEnd w:id="656"/>
      <w:r w:rsidRPr="000D4C06">
        <w:rPr>
          <w:sz w:val="24"/>
          <w:szCs w:val="24"/>
        </w:rPr>
        <w:t xml:space="preserve"> образовательной программы основного общего образования</w:t>
      </w:r>
      <w:bookmarkEnd w:id="657"/>
      <w:bookmarkEnd w:id="658"/>
      <w:bookmarkEnd w:id="659"/>
      <w:bookmarkEnd w:id="660"/>
    </w:p>
    <w:p w:rsidR="00035DD4" w:rsidRPr="00035DD4" w:rsidRDefault="00035DD4" w:rsidP="00035DD4">
      <w:pPr>
        <w:pStyle w:val="afb"/>
        <w:spacing w:after="0" w:line="240" w:lineRule="auto"/>
        <w:ind w:firstLine="454"/>
        <w:jc w:val="both"/>
        <w:rPr>
          <w:rFonts w:ascii="Times New Roman" w:eastAsia="Calibri" w:hAnsi="Times New Roman"/>
          <w:sz w:val="24"/>
          <w:szCs w:val="24"/>
        </w:rPr>
      </w:pPr>
      <w:r w:rsidRPr="00035DD4">
        <w:rPr>
          <w:rFonts w:ascii="Times New Roman" w:eastAsia="Calibri" w:hAnsi="Times New Roman"/>
          <w:sz w:val="24"/>
          <w:szCs w:val="24"/>
        </w:rPr>
        <w:lastRenderedPageBreak/>
        <w:t xml:space="preserve">В соответствии с требованиями Стандарта информационно-методические условия реализации основной образовательной программы основного общего образования обеспечиваются современной информационно-образовательной средой. </w:t>
      </w:r>
    </w:p>
    <w:p w:rsidR="00035DD4" w:rsidRPr="00035DD4" w:rsidRDefault="00035DD4" w:rsidP="00035DD4">
      <w:pPr>
        <w:pStyle w:val="afb"/>
        <w:spacing w:after="0" w:line="240" w:lineRule="auto"/>
        <w:ind w:firstLine="454"/>
        <w:jc w:val="both"/>
        <w:rPr>
          <w:rFonts w:ascii="Times New Roman" w:eastAsia="Calibri" w:hAnsi="Times New Roman"/>
          <w:sz w:val="24"/>
          <w:szCs w:val="24"/>
        </w:rPr>
      </w:pPr>
      <w:r w:rsidRPr="00035DD4">
        <w:rPr>
          <w:rFonts w:ascii="Times New Roman" w:eastAsia="Calibri" w:hAnsi="Times New Roman"/>
          <w:sz w:val="24"/>
          <w:szCs w:val="24"/>
        </w:rPr>
        <w:t>Информационно-методические условия реализации ООП включают в себя учебники, учебные пособия, справочники, христоматии, цифровые образовательные ресурсы, методические пособия для учителей.</w:t>
      </w:r>
    </w:p>
    <w:p w:rsidR="00035DD4" w:rsidRPr="00035DD4" w:rsidRDefault="00035DD4" w:rsidP="00035DD4">
      <w:pPr>
        <w:pStyle w:val="afb"/>
        <w:spacing w:after="0" w:line="240" w:lineRule="auto"/>
        <w:ind w:firstLine="454"/>
        <w:jc w:val="both"/>
        <w:rPr>
          <w:rFonts w:ascii="Times New Roman" w:eastAsia="Calibri" w:hAnsi="Times New Roman"/>
          <w:sz w:val="24"/>
          <w:szCs w:val="24"/>
        </w:rPr>
      </w:pPr>
      <w:r w:rsidRPr="00035DD4">
        <w:rPr>
          <w:rFonts w:ascii="Times New Roman" w:eastAsia="Calibri" w:hAnsi="Times New Roman"/>
          <w:sz w:val="24"/>
          <w:szCs w:val="24"/>
        </w:rPr>
        <w:t>Перечень учебников учебно-методического оснащения учебного процесса формируется на основе Федерального перечня.</w:t>
      </w:r>
    </w:p>
    <w:p w:rsidR="00777D59" w:rsidRDefault="006821ED" w:rsidP="000D4C06">
      <w:pPr>
        <w:spacing w:after="0"/>
        <w:ind w:firstLine="709"/>
        <w:jc w:val="both"/>
        <w:rPr>
          <w:rFonts w:ascii="Times New Roman" w:hAnsi="Times New Roman"/>
          <w:sz w:val="24"/>
          <w:szCs w:val="24"/>
        </w:rPr>
      </w:pPr>
      <w:r w:rsidRPr="000D4C06">
        <w:rPr>
          <w:rFonts w:ascii="Times New Roman" w:hAnsi="Times New Roman"/>
          <w:bCs/>
          <w:sz w:val="24"/>
          <w:szCs w:val="24"/>
        </w:rPr>
        <w:t xml:space="preserve">Под </w:t>
      </w:r>
      <w:r w:rsidRPr="000D4C06">
        <w:rPr>
          <w:rFonts w:ascii="Times New Roman" w:hAnsi="Times New Roman"/>
          <w:b/>
          <w:bCs/>
          <w:sz w:val="24"/>
          <w:szCs w:val="24"/>
        </w:rPr>
        <w:t xml:space="preserve">информационно-образовательной средой </w:t>
      </w:r>
      <w:r w:rsidRPr="000D4C06">
        <w:rPr>
          <w:rFonts w:ascii="Times New Roman" w:hAnsi="Times New Roman"/>
          <w:bCs/>
          <w:sz w:val="24"/>
          <w:szCs w:val="24"/>
        </w:rPr>
        <w:t>(ИОС)</w:t>
      </w:r>
      <w:r w:rsidRPr="000D4C06">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54282" w:rsidRPr="00754282" w:rsidRDefault="00754282" w:rsidP="00754282">
      <w:pPr>
        <w:autoSpaceDE w:val="0"/>
        <w:autoSpaceDN w:val="0"/>
        <w:adjustRightInd w:val="0"/>
        <w:spacing w:after="0" w:line="240" w:lineRule="auto"/>
        <w:rPr>
          <w:rFonts w:ascii="Times New Roman" w:hAnsi="Times New Roman"/>
          <w:bCs/>
          <w:iCs/>
          <w:sz w:val="24"/>
          <w:szCs w:val="24"/>
          <w:lang w:eastAsia="ru-RU"/>
        </w:rPr>
      </w:pPr>
      <w:r w:rsidRPr="00754282">
        <w:rPr>
          <w:rFonts w:ascii="Times New Roman" w:hAnsi="Times New Roman"/>
          <w:bCs/>
          <w:iCs/>
          <w:sz w:val="24"/>
          <w:szCs w:val="24"/>
          <w:lang w:eastAsia="ru-RU"/>
        </w:rPr>
        <w:t>Основными элементами ИОС являются:</w:t>
      </w:r>
    </w:p>
    <w:p w:rsidR="00754282" w:rsidRDefault="00754282" w:rsidP="00754282">
      <w:pPr>
        <w:spacing w:after="0"/>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Pr="00B24281">
        <w:rPr>
          <w:rFonts w:ascii="Times New Roman" w:hAnsi="Times New Roman"/>
          <w:sz w:val="24"/>
          <w:szCs w:val="24"/>
          <w:lang w:eastAsia="ru-RU"/>
        </w:rPr>
        <w:t>информационно-образовательные ресурсы в виде печатной продукции:</w:t>
      </w:r>
    </w:p>
    <w:p w:rsidR="00B24281" w:rsidRDefault="00B24281" w:rsidP="00754282">
      <w:pPr>
        <w:spacing w:after="0"/>
        <w:ind w:firstLine="709"/>
        <w:jc w:val="both"/>
        <w:rPr>
          <w:rFonts w:ascii="Times New Roman" w:hAnsi="Times New Roman"/>
          <w:sz w:val="24"/>
          <w:szCs w:val="24"/>
          <w:lang w:eastAsia="ru-RU"/>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426"/>
        <w:gridCol w:w="6136"/>
        <w:gridCol w:w="706"/>
        <w:gridCol w:w="706"/>
      </w:tblGrid>
      <w:tr w:rsidR="00565335" w:rsidRPr="005E6A87" w:rsidTr="005E6A87">
        <w:trPr>
          <w:trHeight w:val="1381"/>
        </w:trPr>
        <w:tc>
          <w:tcPr>
            <w:tcW w:w="738" w:type="dxa"/>
            <w:shd w:val="clear" w:color="auto" w:fill="auto"/>
            <w:noWrap/>
            <w:vAlign w:val="center"/>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п/п</w:t>
            </w:r>
          </w:p>
        </w:tc>
        <w:tc>
          <w:tcPr>
            <w:tcW w:w="1426" w:type="dxa"/>
            <w:shd w:val="clear" w:color="auto" w:fill="auto"/>
            <w:noWrap/>
            <w:vAlign w:val="bottom"/>
          </w:tcPr>
          <w:p w:rsidR="00565335" w:rsidRPr="005E6A87" w:rsidRDefault="00565335" w:rsidP="005E6A87">
            <w:pPr>
              <w:spacing w:after="0" w:line="240" w:lineRule="auto"/>
              <w:rPr>
                <w:rFonts w:ascii="Times New Roman" w:eastAsia="Times New Roman" w:hAnsi="Times New Roman"/>
                <w:sz w:val="24"/>
                <w:szCs w:val="24"/>
                <w:lang w:eastAsia="ru-RU"/>
              </w:rPr>
            </w:pPr>
          </w:p>
        </w:tc>
        <w:tc>
          <w:tcPr>
            <w:tcW w:w="6136" w:type="dxa"/>
            <w:shd w:val="clear" w:color="auto" w:fill="auto"/>
            <w:noWrap/>
            <w:vAlign w:val="center"/>
          </w:tcPr>
          <w:p w:rsidR="00565335" w:rsidRPr="005E6A87" w:rsidRDefault="00565335" w:rsidP="005E6A87">
            <w:pPr>
              <w:spacing w:after="0" w:line="240" w:lineRule="auto"/>
              <w:jc w:val="center"/>
              <w:rPr>
                <w:rFonts w:ascii="Times New Roman" w:eastAsia="Times New Roman" w:hAnsi="Times New Roman"/>
                <w:b/>
                <w:bCs/>
                <w:sz w:val="24"/>
                <w:szCs w:val="24"/>
              </w:rPr>
            </w:pPr>
            <w:r w:rsidRPr="005E6A87">
              <w:rPr>
                <w:rFonts w:ascii="Times New Roman" w:eastAsia="Times New Roman" w:hAnsi="Times New Roman"/>
                <w:b/>
                <w:bCs/>
                <w:sz w:val="24"/>
                <w:szCs w:val="24"/>
              </w:rPr>
              <w:t>Список учебников на 2021-2022 учебный год.</w:t>
            </w:r>
          </w:p>
          <w:p w:rsidR="00565335" w:rsidRPr="005E6A87" w:rsidRDefault="00565335" w:rsidP="005E6A87">
            <w:pPr>
              <w:spacing w:after="0" w:line="240" w:lineRule="auto"/>
              <w:jc w:val="center"/>
              <w:rPr>
                <w:rFonts w:ascii="Times New Roman" w:eastAsia="Times New Roman" w:hAnsi="Times New Roman"/>
                <w:b/>
                <w:bCs/>
                <w:color w:val="000000"/>
                <w:sz w:val="24"/>
                <w:szCs w:val="24"/>
                <w:lang w:eastAsia="ru-RU"/>
              </w:rPr>
            </w:pPr>
            <w:r w:rsidRPr="005E6A87">
              <w:rPr>
                <w:rFonts w:ascii="Times New Roman" w:eastAsia="Times New Roman" w:hAnsi="Times New Roman"/>
                <w:b/>
                <w:bCs/>
                <w:sz w:val="24"/>
                <w:szCs w:val="24"/>
              </w:rPr>
              <w:t>Автор, наименование</w:t>
            </w:r>
          </w:p>
        </w:tc>
        <w:tc>
          <w:tcPr>
            <w:tcW w:w="706" w:type="dxa"/>
            <w:shd w:val="clear" w:color="auto" w:fill="auto"/>
            <w:noWrap/>
            <w:textDirection w:val="btLr"/>
          </w:tcPr>
          <w:p w:rsidR="00565335" w:rsidRPr="005E6A87" w:rsidRDefault="00565335" w:rsidP="005E6A87">
            <w:pPr>
              <w:spacing w:line="240" w:lineRule="auto"/>
              <w:rPr>
                <w:rFonts w:ascii="Times New Roman" w:eastAsia="Times New Roman" w:hAnsi="Times New Roman"/>
                <w:b/>
                <w:bCs/>
                <w:sz w:val="24"/>
                <w:szCs w:val="24"/>
              </w:rPr>
            </w:pPr>
            <w:r w:rsidRPr="005E6A87">
              <w:rPr>
                <w:rFonts w:ascii="Times New Roman" w:eastAsia="Times New Roman" w:hAnsi="Times New Roman"/>
                <w:b/>
                <w:bCs/>
                <w:sz w:val="24"/>
                <w:szCs w:val="24"/>
              </w:rPr>
              <w:t>Кол-во (экз.)</w:t>
            </w:r>
          </w:p>
        </w:tc>
        <w:tc>
          <w:tcPr>
            <w:tcW w:w="706" w:type="dxa"/>
            <w:shd w:val="clear" w:color="auto" w:fill="auto"/>
            <w:noWrap/>
            <w:textDirection w:val="btLr"/>
          </w:tcPr>
          <w:p w:rsidR="00565335" w:rsidRPr="005E6A87" w:rsidRDefault="00565335" w:rsidP="005E6A87">
            <w:pPr>
              <w:spacing w:line="240" w:lineRule="auto"/>
              <w:rPr>
                <w:rFonts w:ascii="Times New Roman" w:eastAsia="Times New Roman" w:hAnsi="Times New Roman"/>
                <w:b/>
                <w:bCs/>
                <w:sz w:val="24"/>
                <w:szCs w:val="24"/>
              </w:rPr>
            </w:pPr>
            <w:r w:rsidRPr="005E6A87">
              <w:rPr>
                <w:rFonts w:ascii="Times New Roman" w:eastAsia="Times New Roman" w:hAnsi="Times New Roman"/>
                <w:b/>
                <w:bCs/>
                <w:sz w:val="24"/>
                <w:szCs w:val="24"/>
              </w:rPr>
              <w:t>Кол-во обуч-хся</w:t>
            </w:r>
          </w:p>
        </w:tc>
      </w:tr>
      <w:tr w:rsidR="005E6A87" w:rsidRPr="005E6A87" w:rsidTr="005E6A87">
        <w:trPr>
          <w:trHeight w:val="290"/>
        </w:trPr>
        <w:tc>
          <w:tcPr>
            <w:tcW w:w="9712" w:type="dxa"/>
            <w:gridSpan w:val="5"/>
            <w:shd w:val="clear" w:color="auto" w:fill="auto"/>
            <w:noWrap/>
            <w:vAlign w:val="bottom"/>
            <w:hideMark/>
          </w:tcPr>
          <w:p w:rsidR="005E6A87" w:rsidRPr="005E6A87" w:rsidRDefault="005E6A87"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b/>
                <w:bCs/>
                <w:color w:val="000000"/>
                <w:sz w:val="24"/>
                <w:szCs w:val="24"/>
                <w:lang w:eastAsia="ru-RU"/>
              </w:rPr>
              <w:t>5 класс</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1.2.3.2.1.1 / Вигасин А.А., Годер Г.И., Свенцицкая И.С. </w:t>
            </w:r>
            <w:r w:rsidRPr="005E6A87">
              <w:rPr>
                <w:rFonts w:ascii="Times New Roman" w:eastAsia="Times New Roman" w:hAnsi="Times New Roman"/>
                <w:b/>
                <w:bCs/>
                <w:color w:val="000000"/>
                <w:sz w:val="24"/>
                <w:szCs w:val="24"/>
                <w:lang w:eastAsia="ru-RU"/>
              </w:rPr>
              <w:t>Всеобщая история</w:t>
            </w:r>
            <w:r w:rsidRPr="005E6A87">
              <w:rPr>
                <w:rFonts w:ascii="Times New Roman" w:eastAsia="Times New Roman" w:hAnsi="Times New Roman"/>
                <w:color w:val="000000"/>
                <w:sz w:val="24"/>
                <w:szCs w:val="24"/>
                <w:lang w:eastAsia="ru-RU"/>
              </w:rPr>
              <w:t>. История Древнего мира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95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1.1.2.3.4.3.1/ Летягин А.А. / Под ред. Дронова В.П. </w:t>
            </w:r>
            <w:r w:rsidRPr="005E6A87">
              <w:rPr>
                <w:rFonts w:ascii="Times New Roman" w:eastAsia="Times New Roman" w:hAnsi="Times New Roman"/>
                <w:b/>
                <w:bCs/>
                <w:color w:val="000000"/>
                <w:sz w:val="24"/>
                <w:szCs w:val="24"/>
                <w:lang w:eastAsia="ru-RU"/>
              </w:rPr>
              <w:t>География</w:t>
            </w:r>
            <w:r w:rsidRPr="005E6A87">
              <w:rPr>
                <w:rFonts w:ascii="Times New Roman" w:eastAsia="Times New Roman" w:hAnsi="Times New Roman"/>
                <w:color w:val="000000"/>
                <w:sz w:val="24"/>
                <w:szCs w:val="24"/>
                <w:lang w:eastAsia="ru-RU"/>
              </w:rPr>
              <w:t xml:space="preserve">. Начальный курс. 5 класс / ВЕНТАНА-ГРАФ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Пасечник В.В. </w:t>
            </w:r>
            <w:r w:rsidRPr="005E6A87">
              <w:rPr>
                <w:rFonts w:ascii="Times New Roman" w:eastAsia="Times New Roman" w:hAnsi="Times New Roman"/>
                <w:b/>
                <w:bCs/>
                <w:color w:val="000000"/>
                <w:sz w:val="24"/>
                <w:szCs w:val="24"/>
                <w:lang w:eastAsia="ru-RU"/>
              </w:rPr>
              <w:t xml:space="preserve">Биология </w:t>
            </w:r>
            <w:r w:rsidRPr="005E6A87">
              <w:rPr>
                <w:rFonts w:ascii="Times New Roman" w:eastAsia="Times New Roman" w:hAnsi="Times New Roman"/>
                <w:color w:val="000000"/>
                <w:sz w:val="24"/>
                <w:szCs w:val="24"/>
                <w:lang w:eastAsia="ru-RU"/>
              </w:rPr>
              <w:t xml:space="preserve">/ ДРОФА,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90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1.2.1.2.2.1 / Коровина В.Я., Журавлев В.П., Коровин В.И. </w:t>
            </w:r>
            <w:r w:rsidRPr="005E6A87">
              <w:rPr>
                <w:rFonts w:ascii="Times New Roman" w:eastAsia="Times New Roman" w:hAnsi="Times New Roman"/>
                <w:b/>
                <w:bCs/>
                <w:color w:val="000000"/>
                <w:sz w:val="24"/>
                <w:szCs w:val="24"/>
                <w:lang w:eastAsia="ru-RU"/>
              </w:rPr>
              <w:t>Литература</w:t>
            </w:r>
            <w:r w:rsidRPr="005E6A87">
              <w:rPr>
                <w:rFonts w:ascii="Times New Roman" w:eastAsia="Times New Roman" w:hAnsi="Times New Roman"/>
                <w:color w:val="000000"/>
                <w:sz w:val="24"/>
                <w:szCs w:val="24"/>
                <w:lang w:eastAsia="ru-RU"/>
              </w:rPr>
              <w:t>. В 2-х частях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1.2.4.1.8.1 / Мерзляк А.Г., Полонский В.Б., Якир М.С. </w:t>
            </w:r>
            <w:r w:rsidRPr="005E6A87">
              <w:rPr>
                <w:rFonts w:ascii="Times New Roman" w:eastAsia="Times New Roman" w:hAnsi="Times New Roman"/>
                <w:b/>
                <w:bCs/>
                <w:color w:val="000000"/>
                <w:sz w:val="24"/>
                <w:szCs w:val="24"/>
                <w:lang w:eastAsia="ru-RU"/>
              </w:rPr>
              <w:t>Математика</w:t>
            </w:r>
            <w:r w:rsidRPr="005E6A87">
              <w:rPr>
                <w:rFonts w:ascii="Times New Roman" w:eastAsia="Times New Roman" w:hAnsi="Times New Roman"/>
                <w:color w:val="000000"/>
                <w:sz w:val="24"/>
                <w:szCs w:val="24"/>
                <w:lang w:eastAsia="ru-RU"/>
              </w:rPr>
              <w:t>. 5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6</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1.2.1.1.3.1 / Ладыженская Т.А., Баранов М.Т., Тростенцова Л.А. и др. </w:t>
            </w:r>
            <w:r w:rsidRPr="005E6A87">
              <w:rPr>
                <w:rFonts w:ascii="Times New Roman" w:eastAsia="Times New Roman" w:hAnsi="Times New Roman"/>
                <w:b/>
                <w:bCs/>
                <w:color w:val="000000"/>
                <w:sz w:val="24"/>
                <w:szCs w:val="24"/>
                <w:lang w:eastAsia="ru-RU"/>
              </w:rPr>
              <w:t>Русский язык.</w:t>
            </w:r>
            <w:r w:rsidRPr="005E6A87">
              <w:rPr>
                <w:rFonts w:ascii="Times New Roman" w:eastAsia="Times New Roman" w:hAnsi="Times New Roman"/>
                <w:color w:val="000000"/>
                <w:sz w:val="24"/>
                <w:szCs w:val="24"/>
                <w:lang w:eastAsia="ru-RU"/>
              </w:rPr>
              <w:t xml:space="preserve"> В 2-х частях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83</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1.2.2.1.16.1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Афанасьева О.В.,Михеева И.В.,Баранова К.М. </w:t>
            </w:r>
            <w:r w:rsidRPr="005E6A87">
              <w:rPr>
                <w:rFonts w:ascii="Times New Roman" w:eastAsia="Times New Roman" w:hAnsi="Times New Roman"/>
                <w:b/>
                <w:bCs/>
                <w:color w:val="000000"/>
                <w:sz w:val="24"/>
                <w:szCs w:val="24"/>
                <w:lang w:eastAsia="ru-RU"/>
              </w:rPr>
              <w:t>Английский язык</w:t>
            </w:r>
            <w:r w:rsidRPr="005E6A87">
              <w:rPr>
                <w:rFonts w:ascii="Times New Roman" w:eastAsia="Times New Roman" w:hAnsi="Times New Roman"/>
                <w:color w:val="000000"/>
                <w:sz w:val="24"/>
                <w:szCs w:val="24"/>
                <w:lang w:eastAsia="ru-RU"/>
              </w:rPr>
              <w:t>.(Rainbow English) (Ч.1/2) /М.:Дрофа.</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1.2.2.2.3.1 Аверин М.М., Джин Ф., Рорман Л. и др. </w:t>
            </w:r>
            <w:r w:rsidRPr="005E6A87">
              <w:rPr>
                <w:rFonts w:ascii="Times New Roman" w:eastAsia="Times New Roman" w:hAnsi="Times New Roman"/>
                <w:b/>
                <w:bCs/>
                <w:sz w:val="24"/>
                <w:szCs w:val="24"/>
                <w:lang w:eastAsia="ru-RU"/>
              </w:rPr>
              <w:t>Немецкий язык</w:t>
            </w:r>
            <w:r w:rsidRPr="005E6A87">
              <w:rPr>
                <w:rFonts w:ascii="Times New Roman" w:eastAsia="Times New Roman" w:hAnsi="Times New Roman"/>
                <w:sz w:val="24"/>
                <w:szCs w:val="24"/>
                <w:lang w:eastAsia="ru-RU"/>
              </w:rPr>
              <w:t>. Второй иностранный язык</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79</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9</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/Смирнов А.Т. </w:t>
            </w:r>
            <w:r w:rsidRPr="005E6A87">
              <w:rPr>
                <w:rFonts w:ascii="Times New Roman" w:eastAsia="Times New Roman" w:hAnsi="Times New Roman"/>
                <w:b/>
                <w:bCs/>
                <w:sz w:val="24"/>
                <w:szCs w:val="24"/>
                <w:lang w:eastAsia="ru-RU"/>
              </w:rPr>
              <w:t>Основы безопасности жизнедеятельности.</w:t>
            </w:r>
            <w:r w:rsidRPr="005E6A87">
              <w:rPr>
                <w:rFonts w:ascii="Times New Roman" w:eastAsia="Times New Roman" w:hAnsi="Times New Roman"/>
                <w:sz w:val="24"/>
                <w:szCs w:val="24"/>
                <w:lang w:eastAsia="ru-RU"/>
              </w:rPr>
              <w:t xml:space="preserve">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2.2.9.1.1.1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Виноградова Н.Ф., Смирнов Д.В., Сидоренко Л.В. и др.5-7 кл.</w:t>
            </w:r>
            <w:r w:rsidRPr="005E6A87">
              <w:rPr>
                <w:rFonts w:ascii="Times New Roman" w:eastAsia="Times New Roman" w:hAnsi="Times New Roman"/>
                <w:b/>
                <w:bCs/>
                <w:color w:val="000000"/>
                <w:sz w:val="24"/>
                <w:szCs w:val="24"/>
                <w:lang w:eastAsia="ru-RU"/>
              </w:rPr>
              <w:t>Основы безопасности жизнедеятельности</w:t>
            </w:r>
            <w:r w:rsidRPr="005E6A87">
              <w:rPr>
                <w:rFonts w:ascii="Times New Roman" w:eastAsia="Times New Roman" w:hAnsi="Times New Roman"/>
                <w:color w:val="000000"/>
                <w:sz w:val="24"/>
                <w:szCs w:val="24"/>
                <w:lang w:eastAsia="ru-RU"/>
              </w:rPr>
              <w:t>./ВЕНТАНА-ГРАФ.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1.1.2.6.2.3.1 / Усачева В.О., Школяр Л.В. </w:t>
            </w:r>
            <w:r w:rsidRPr="005E6A87">
              <w:rPr>
                <w:rFonts w:ascii="Times New Roman" w:eastAsia="Times New Roman" w:hAnsi="Times New Roman"/>
                <w:b/>
                <w:bCs/>
                <w:color w:val="000000"/>
                <w:sz w:val="24"/>
                <w:szCs w:val="24"/>
                <w:lang w:eastAsia="ru-RU"/>
              </w:rPr>
              <w:t xml:space="preserve">Музыка. </w:t>
            </w:r>
            <w:r w:rsidRPr="005E6A87">
              <w:rPr>
                <w:rFonts w:ascii="Times New Roman" w:eastAsia="Times New Roman" w:hAnsi="Times New Roman"/>
                <w:color w:val="000000"/>
                <w:sz w:val="24"/>
                <w:szCs w:val="24"/>
                <w:lang w:eastAsia="ru-RU"/>
              </w:rPr>
              <w:t>5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1.2.7.1.2.1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Глозман Е.С., Кожина О.А., Хотунцев Ю.Л. и др.</w:t>
            </w:r>
            <w:r w:rsidRPr="005E6A87">
              <w:rPr>
                <w:rFonts w:ascii="Times New Roman" w:eastAsia="Times New Roman" w:hAnsi="Times New Roman"/>
                <w:b/>
                <w:bCs/>
                <w:color w:val="000000"/>
                <w:sz w:val="24"/>
                <w:szCs w:val="24"/>
                <w:lang w:eastAsia="ru-RU"/>
              </w:rPr>
              <w:t>Технология</w:t>
            </w:r>
            <w:r w:rsidRPr="005E6A87">
              <w:rPr>
                <w:rFonts w:ascii="Times New Roman" w:eastAsia="Times New Roman" w:hAnsi="Times New Roman"/>
                <w:color w:val="000000"/>
                <w:sz w:val="24"/>
                <w:szCs w:val="24"/>
                <w:lang w:eastAsia="ru-RU"/>
              </w:rPr>
              <w:t>.5 кл./ООО «ДРОФА».</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40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1.1.2.6.1.2.1/ </w:t>
            </w:r>
            <w:r w:rsidRPr="005E6A87">
              <w:rPr>
                <w:rFonts w:ascii="Times New Roman" w:eastAsia="Times New Roman" w:hAnsi="Times New Roman"/>
                <w:b/>
                <w:bCs/>
                <w:color w:val="000000"/>
                <w:sz w:val="24"/>
                <w:szCs w:val="24"/>
                <w:lang w:eastAsia="ru-RU"/>
              </w:rPr>
              <w:t>Изобразительное искусство</w:t>
            </w:r>
            <w:r w:rsidRPr="005E6A87">
              <w:rPr>
                <w:rFonts w:ascii="Times New Roman" w:eastAsia="Times New Roman" w:hAnsi="Times New Roman"/>
                <w:color w:val="000000"/>
                <w:sz w:val="24"/>
                <w:szCs w:val="24"/>
                <w:lang w:eastAsia="ru-RU"/>
              </w:rPr>
              <w:t xml:space="preserve"> / Шпикалова Т.Л., Ершова </w:t>
            </w:r>
            <w:r w:rsidRPr="005E6A87">
              <w:rPr>
                <w:rFonts w:ascii="Times New Roman" w:eastAsia="Times New Roman" w:hAnsi="Times New Roman"/>
                <w:color w:val="000000"/>
                <w:sz w:val="24"/>
                <w:szCs w:val="24"/>
                <w:lang w:eastAsia="ru-RU"/>
              </w:rPr>
              <w:lastRenderedPageBreak/>
              <w:t xml:space="preserve">Л.В., Поровская Г.А., и другие;, под редакцией Шпикаловой Т.Я.,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lastRenderedPageBreak/>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lastRenderedPageBreak/>
              <w:t>14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1.2.8.1.3.1 / Петрова Т.В., Копылов Ю.А., Полянская Н.В., Петров С.С. </w:t>
            </w:r>
            <w:r w:rsidRPr="005E6A87">
              <w:rPr>
                <w:rFonts w:ascii="Times New Roman" w:eastAsia="Times New Roman" w:hAnsi="Times New Roman"/>
                <w:b/>
                <w:bCs/>
                <w:color w:val="000000"/>
                <w:sz w:val="24"/>
                <w:szCs w:val="24"/>
                <w:lang w:eastAsia="ru-RU"/>
              </w:rPr>
              <w:t>Физическая культура.</w:t>
            </w:r>
            <w:r w:rsidRPr="005E6A87">
              <w:rPr>
                <w:rFonts w:ascii="Times New Roman" w:eastAsia="Times New Roman" w:hAnsi="Times New Roman"/>
                <w:color w:val="000000"/>
                <w:sz w:val="24"/>
                <w:szCs w:val="24"/>
                <w:lang w:eastAsia="ru-RU"/>
              </w:rPr>
              <w:t xml:space="preserve"> 5 - 7 классы / ВЕНТАНА-ГРАФ,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30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p>
        </w:tc>
        <w:tc>
          <w:tcPr>
            <w:tcW w:w="6136"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b/>
                <w:bCs/>
                <w:color w:val="000000"/>
                <w:sz w:val="24"/>
                <w:szCs w:val="24"/>
                <w:lang w:eastAsia="ru-RU"/>
              </w:rPr>
            </w:pPr>
            <w:r w:rsidRPr="005E6A87">
              <w:rPr>
                <w:rFonts w:ascii="Times New Roman" w:eastAsia="Times New Roman" w:hAnsi="Times New Roman"/>
                <w:b/>
                <w:bCs/>
                <w:color w:val="000000"/>
                <w:sz w:val="24"/>
                <w:szCs w:val="24"/>
                <w:lang w:eastAsia="ru-RU"/>
              </w:rPr>
              <w:t>6 класс</w:t>
            </w:r>
          </w:p>
        </w:tc>
        <w:tc>
          <w:tcPr>
            <w:tcW w:w="706"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b/>
                <w:bCs/>
                <w:color w:val="000000"/>
                <w:sz w:val="24"/>
                <w:szCs w:val="24"/>
                <w:lang w:eastAsia="ru-RU"/>
              </w:rPr>
            </w:pPr>
          </w:p>
        </w:tc>
        <w:tc>
          <w:tcPr>
            <w:tcW w:w="70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1.2.4.1.8.2 / Мерзляк А.Г., Полонский В.Б., Якир М.С. </w:t>
            </w:r>
            <w:r w:rsidRPr="005E6A87">
              <w:rPr>
                <w:rFonts w:ascii="Times New Roman" w:eastAsia="Times New Roman" w:hAnsi="Times New Roman"/>
                <w:b/>
                <w:bCs/>
                <w:color w:val="000000"/>
                <w:sz w:val="24"/>
                <w:szCs w:val="24"/>
                <w:lang w:eastAsia="ru-RU"/>
              </w:rPr>
              <w:t>Математика.</w:t>
            </w:r>
            <w:r w:rsidRPr="005E6A87">
              <w:rPr>
                <w:rFonts w:ascii="Times New Roman" w:eastAsia="Times New Roman" w:hAnsi="Times New Roman"/>
                <w:color w:val="000000"/>
                <w:sz w:val="24"/>
                <w:szCs w:val="24"/>
                <w:lang w:eastAsia="ru-RU"/>
              </w:rPr>
              <w:t xml:space="preserve"> 6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1.2.1.1.3.2 / Баранов М.Т., Ладыженская Т.А., Тростенцова Л.А. и др. </w:t>
            </w:r>
            <w:r w:rsidRPr="005E6A87">
              <w:rPr>
                <w:rFonts w:ascii="Times New Roman" w:eastAsia="Times New Roman" w:hAnsi="Times New Roman"/>
                <w:b/>
                <w:bCs/>
                <w:color w:val="000000"/>
                <w:sz w:val="24"/>
                <w:szCs w:val="24"/>
                <w:lang w:eastAsia="ru-RU"/>
              </w:rPr>
              <w:t>Русский язык</w:t>
            </w:r>
            <w:r w:rsidRPr="005E6A87">
              <w:rPr>
                <w:rFonts w:ascii="Times New Roman" w:eastAsia="Times New Roman" w:hAnsi="Times New Roman"/>
                <w:color w:val="000000"/>
                <w:sz w:val="24"/>
                <w:szCs w:val="24"/>
                <w:lang w:eastAsia="ru-RU"/>
              </w:rPr>
              <w:t>. В 2-х частях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90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1.2.1.2.2.2 / Полухина В.П., Коровина В.Я., Журавлев В.П. и др. </w:t>
            </w:r>
            <w:r w:rsidRPr="005E6A87">
              <w:rPr>
                <w:rFonts w:ascii="Times New Roman" w:eastAsia="Times New Roman" w:hAnsi="Times New Roman"/>
                <w:b/>
                <w:bCs/>
                <w:color w:val="000000"/>
                <w:sz w:val="24"/>
                <w:szCs w:val="24"/>
                <w:lang w:eastAsia="ru-RU"/>
              </w:rPr>
              <w:t>Литература</w:t>
            </w:r>
            <w:r w:rsidRPr="005E6A87">
              <w:rPr>
                <w:rFonts w:ascii="Times New Roman" w:eastAsia="Times New Roman" w:hAnsi="Times New Roman"/>
                <w:color w:val="000000"/>
                <w:sz w:val="24"/>
                <w:szCs w:val="24"/>
                <w:lang w:eastAsia="ru-RU"/>
              </w:rPr>
              <w:t>. В 2-х частях / Просвещение, 6-й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1.2.3.2.1.2 / Агибалова Е.В., Донской Г.М. </w:t>
            </w:r>
            <w:r w:rsidRPr="005E6A87">
              <w:rPr>
                <w:rFonts w:ascii="Times New Roman" w:eastAsia="Times New Roman" w:hAnsi="Times New Roman"/>
                <w:b/>
                <w:bCs/>
                <w:color w:val="000000"/>
                <w:sz w:val="24"/>
                <w:szCs w:val="24"/>
                <w:lang w:eastAsia="ru-RU"/>
              </w:rPr>
              <w:t xml:space="preserve">Всеобщая история. </w:t>
            </w:r>
            <w:r w:rsidRPr="005E6A87">
              <w:rPr>
                <w:rFonts w:ascii="Times New Roman" w:eastAsia="Times New Roman" w:hAnsi="Times New Roman"/>
                <w:color w:val="000000"/>
                <w:sz w:val="24"/>
                <w:szCs w:val="24"/>
                <w:lang w:eastAsia="ru-RU"/>
              </w:rPr>
              <w:t>История Средних веков / Просвещение, 6-й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1.2.3.1.2.1 / Арсентьев Н.М., Данилов А.А., Стефанович П.С., и др. </w:t>
            </w:r>
            <w:r w:rsidRPr="005E6A87">
              <w:rPr>
                <w:rFonts w:ascii="Times New Roman" w:eastAsia="Times New Roman" w:hAnsi="Times New Roman"/>
                <w:b/>
                <w:bCs/>
                <w:color w:val="000000"/>
                <w:sz w:val="24"/>
                <w:szCs w:val="24"/>
                <w:lang w:eastAsia="ru-RU"/>
              </w:rPr>
              <w:t>История России</w:t>
            </w:r>
            <w:r w:rsidRPr="005E6A87">
              <w:rPr>
                <w:rFonts w:ascii="Times New Roman" w:eastAsia="Times New Roman" w:hAnsi="Times New Roman"/>
                <w:color w:val="000000"/>
                <w:sz w:val="24"/>
                <w:szCs w:val="24"/>
                <w:lang w:eastAsia="ru-RU"/>
              </w:rPr>
              <w:t>. 6 класс. В 2-х частях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6</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1.1.2.3.3.1.1 /</w:t>
            </w:r>
            <w:r w:rsidRPr="005E6A87">
              <w:rPr>
                <w:rFonts w:ascii="Times New Roman" w:eastAsia="Times New Roman" w:hAnsi="Times New Roman"/>
                <w:b/>
                <w:bCs/>
                <w:color w:val="000000"/>
                <w:sz w:val="24"/>
                <w:szCs w:val="24"/>
                <w:lang w:eastAsia="ru-RU"/>
              </w:rPr>
              <w:t>Обществознание</w:t>
            </w:r>
            <w:r w:rsidRPr="005E6A87">
              <w:rPr>
                <w:rFonts w:ascii="Times New Roman" w:eastAsia="Times New Roman" w:hAnsi="Times New Roman"/>
                <w:color w:val="000000"/>
                <w:sz w:val="24"/>
                <w:szCs w:val="24"/>
                <w:lang w:eastAsia="ru-RU"/>
              </w:rPr>
              <w:t xml:space="preserve">  Боголюбов Л.Н., Виноградова Н.Ф., Городецкая Н.И., и другие.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1.1.2.3.4.3.2/ Летягин А.А. / Под ред. Дронова В.П. </w:t>
            </w:r>
            <w:r w:rsidRPr="005E6A87">
              <w:rPr>
                <w:rFonts w:ascii="Times New Roman" w:eastAsia="Times New Roman" w:hAnsi="Times New Roman"/>
                <w:b/>
                <w:bCs/>
                <w:color w:val="000000"/>
                <w:sz w:val="24"/>
                <w:szCs w:val="24"/>
                <w:lang w:eastAsia="ru-RU"/>
              </w:rPr>
              <w:t>География</w:t>
            </w:r>
            <w:r w:rsidRPr="005E6A87">
              <w:rPr>
                <w:rFonts w:ascii="Times New Roman" w:eastAsia="Times New Roman" w:hAnsi="Times New Roman"/>
                <w:color w:val="000000"/>
                <w:sz w:val="24"/>
                <w:szCs w:val="24"/>
                <w:lang w:eastAsia="ru-RU"/>
              </w:rPr>
              <w:t xml:space="preserve">. Начальный курс. 6 класс / ВЕНТАНА-ГРАФ.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Пасечник В.В. </w:t>
            </w:r>
            <w:r w:rsidRPr="005E6A87">
              <w:rPr>
                <w:rFonts w:ascii="Times New Roman" w:eastAsia="Times New Roman" w:hAnsi="Times New Roman"/>
                <w:b/>
                <w:bCs/>
                <w:color w:val="000000"/>
                <w:sz w:val="24"/>
                <w:szCs w:val="24"/>
                <w:lang w:eastAsia="ru-RU"/>
              </w:rPr>
              <w:t>Биология</w:t>
            </w:r>
            <w:r w:rsidRPr="005E6A87">
              <w:rPr>
                <w:rFonts w:ascii="Times New Roman" w:eastAsia="Times New Roman" w:hAnsi="Times New Roman"/>
                <w:color w:val="000000"/>
                <w:sz w:val="24"/>
                <w:szCs w:val="24"/>
                <w:lang w:eastAsia="ru-RU"/>
              </w:rPr>
              <w:t xml:space="preserve"> / ДРОФА,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9</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2.2.9.1.1.1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Виноградова Н.Ф., Смирнов Д.В., Сидоренко Л.В. и др.5-7 кл.</w:t>
            </w:r>
            <w:r w:rsidRPr="005E6A87">
              <w:rPr>
                <w:rFonts w:ascii="Times New Roman" w:eastAsia="Times New Roman" w:hAnsi="Times New Roman"/>
                <w:b/>
                <w:bCs/>
                <w:color w:val="000000"/>
                <w:sz w:val="24"/>
                <w:szCs w:val="24"/>
                <w:lang w:eastAsia="ru-RU"/>
              </w:rPr>
              <w:t>Основы безопасности жизнедеятельности</w:t>
            </w:r>
            <w:r w:rsidRPr="005E6A87">
              <w:rPr>
                <w:rFonts w:ascii="Times New Roman" w:eastAsia="Times New Roman" w:hAnsi="Times New Roman"/>
                <w:color w:val="000000"/>
                <w:sz w:val="24"/>
                <w:szCs w:val="24"/>
                <w:lang w:eastAsia="ru-RU"/>
              </w:rPr>
              <w:t>./ВЕНТАНА-ГРАФ,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Смирнов А.Т., Хренников Б.О. / Под ред. Смирнова А.Т. </w:t>
            </w:r>
            <w:r w:rsidRPr="005E6A87">
              <w:rPr>
                <w:rFonts w:ascii="Times New Roman" w:eastAsia="Times New Roman" w:hAnsi="Times New Roman"/>
                <w:b/>
                <w:bCs/>
                <w:color w:val="000000"/>
                <w:sz w:val="24"/>
                <w:szCs w:val="24"/>
                <w:lang w:eastAsia="ru-RU"/>
              </w:rPr>
              <w:t>Основы безопасности жизнедеятельности</w:t>
            </w:r>
            <w:r w:rsidRPr="005E6A87">
              <w:rPr>
                <w:rFonts w:ascii="Times New Roman" w:eastAsia="Times New Roman" w:hAnsi="Times New Roman"/>
                <w:color w:val="000000"/>
                <w:sz w:val="24"/>
                <w:szCs w:val="24"/>
                <w:lang w:eastAsia="ru-RU"/>
              </w:rPr>
              <w:t xml:space="preserve"> / Просвещение, 6-й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30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1.1.2.7.1.2.2 / Глозман Е.С., Кожина О.А., Хотунцев Ю.Л. и др. </w:t>
            </w:r>
            <w:r w:rsidRPr="005E6A87">
              <w:rPr>
                <w:rFonts w:ascii="Times New Roman" w:eastAsia="Times New Roman" w:hAnsi="Times New Roman"/>
                <w:b/>
                <w:bCs/>
                <w:color w:val="000000"/>
                <w:sz w:val="24"/>
                <w:szCs w:val="24"/>
                <w:lang w:eastAsia="ru-RU"/>
              </w:rPr>
              <w:t>Технология,</w:t>
            </w:r>
            <w:r w:rsidRPr="005E6A87">
              <w:rPr>
                <w:rFonts w:ascii="Times New Roman" w:eastAsia="Times New Roman" w:hAnsi="Times New Roman"/>
                <w:color w:val="000000"/>
                <w:sz w:val="24"/>
                <w:szCs w:val="24"/>
                <w:lang w:eastAsia="ru-RU"/>
              </w:rPr>
              <w:t xml:space="preserve"> 6-й класс,  / ДРОФА</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34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1.1.2.6.1.2.2/ </w:t>
            </w:r>
            <w:r w:rsidRPr="005E6A87">
              <w:rPr>
                <w:rFonts w:ascii="Times New Roman" w:eastAsia="Times New Roman" w:hAnsi="Times New Roman"/>
                <w:b/>
                <w:bCs/>
                <w:color w:val="000000"/>
                <w:sz w:val="24"/>
                <w:szCs w:val="24"/>
                <w:lang w:eastAsia="ru-RU"/>
              </w:rPr>
              <w:t>Изобразительное искусство</w:t>
            </w:r>
            <w:r w:rsidRPr="005E6A87">
              <w:rPr>
                <w:rFonts w:ascii="Times New Roman" w:eastAsia="Times New Roman" w:hAnsi="Times New Roman"/>
                <w:color w:val="000000"/>
                <w:sz w:val="24"/>
                <w:szCs w:val="24"/>
                <w:lang w:eastAsia="ru-RU"/>
              </w:rPr>
              <w:t xml:space="preserve"> / Шпикалова Т.Л., Ершова Л.В., Поровская Г.А., и другие;, под редакцией Шпикаловой Т.Я., 6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1.1.2.6.2.3.2 / Усачева В.О., Школяр Л.В. </w:t>
            </w:r>
            <w:r w:rsidRPr="005E6A87">
              <w:rPr>
                <w:rFonts w:ascii="Times New Roman" w:eastAsia="Times New Roman" w:hAnsi="Times New Roman"/>
                <w:b/>
                <w:bCs/>
                <w:color w:val="000000"/>
                <w:sz w:val="24"/>
                <w:szCs w:val="24"/>
                <w:lang w:eastAsia="ru-RU"/>
              </w:rPr>
              <w:t>Музыка</w:t>
            </w:r>
            <w:r w:rsidRPr="005E6A87">
              <w:rPr>
                <w:rFonts w:ascii="Times New Roman" w:eastAsia="Times New Roman" w:hAnsi="Times New Roman"/>
                <w:color w:val="000000"/>
                <w:sz w:val="24"/>
                <w:szCs w:val="24"/>
                <w:lang w:eastAsia="ru-RU"/>
              </w:rPr>
              <w:t>. 6 класс / ВЕНТАНА-ГРАФ, 6-й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30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1.1.2.2.1.10.2 / Афанасьева О.В., Михеева И.В., Баранова К.М. </w:t>
            </w:r>
            <w:r w:rsidRPr="005E6A87">
              <w:rPr>
                <w:rFonts w:ascii="Times New Roman" w:eastAsia="Times New Roman" w:hAnsi="Times New Roman"/>
                <w:b/>
                <w:bCs/>
                <w:color w:val="000000"/>
                <w:sz w:val="24"/>
                <w:szCs w:val="24"/>
                <w:lang w:eastAsia="ru-RU"/>
              </w:rPr>
              <w:t xml:space="preserve">Английский язык </w:t>
            </w:r>
            <w:r w:rsidRPr="005E6A87">
              <w:rPr>
                <w:rFonts w:ascii="Times New Roman" w:eastAsia="Times New Roman" w:hAnsi="Times New Roman"/>
                <w:color w:val="000000"/>
                <w:sz w:val="24"/>
                <w:szCs w:val="24"/>
                <w:lang w:eastAsia="ru-RU"/>
              </w:rPr>
              <w:t>(в 2 частях), 6-й класс,  / ДРОФА</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81</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15</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1.2.2.2.3.2</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Аверин М.М., Джин Ф., Рорман Л. и др.</w:t>
            </w:r>
            <w:r w:rsidRPr="005E6A87">
              <w:rPr>
                <w:rFonts w:ascii="Times New Roman" w:eastAsia="Times New Roman" w:hAnsi="Times New Roman"/>
                <w:b/>
                <w:bCs/>
                <w:color w:val="000000"/>
                <w:sz w:val="24"/>
                <w:szCs w:val="24"/>
                <w:lang w:eastAsia="ru-RU"/>
              </w:rPr>
              <w:t xml:space="preserve">Немецкий язык. </w:t>
            </w:r>
            <w:r w:rsidRPr="005E6A87">
              <w:rPr>
                <w:rFonts w:ascii="Times New Roman" w:eastAsia="Times New Roman" w:hAnsi="Times New Roman"/>
                <w:color w:val="000000"/>
                <w:sz w:val="24"/>
                <w:szCs w:val="24"/>
                <w:lang w:eastAsia="ru-RU"/>
              </w:rPr>
              <w:t>Второй иностранный язык./АО "Издательство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30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r>
      <w:tr w:rsidR="005136A8" w:rsidRPr="005E6A87" w:rsidTr="00627614">
        <w:trPr>
          <w:trHeight w:val="290"/>
        </w:trPr>
        <w:tc>
          <w:tcPr>
            <w:tcW w:w="9712" w:type="dxa"/>
            <w:gridSpan w:val="5"/>
            <w:shd w:val="clear" w:color="auto" w:fill="auto"/>
            <w:noWrap/>
            <w:vAlign w:val="bottom"/>
            <w:hideMark/>
          </w:tcPr>
          <w:p w:rsidR="005136A8" w:rsidRPr="005E6A87" w:rsidRDefault="005136A8" w:rsidP="005136A8">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b/>
                <w:bCs/>
                <w:color w:val="000000"/>
                <w:sz w:val="24"/>
                <w:szCs w:val="24"/>
                <w:lang w:eastAsia="ru-RU"/>
              </w:rPr>
              <w:t>7 класс</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1.2.1.1.3.3 / Баранов М.Т., Ладыженская Т.А., Тростенцова Л.А. и др.</w:t>
            </w:r>
            <w:r w:rsidRPr="005E6A87">
              <w:rPr>
                <w:rFonts w:ascii="Times New Roman" w:eastAsia="Times New Roman" w:hAnsi="Times New Roman"/>
                <w:b/>
                <w:bCs/>
                <w:color w:val="000000"/>
                <w:sz w:val="24"/>
                <w:szCs w:val="24"/>
                <w:lang w:eastAsia="ru-RU"/>
              </w:rPr>
              <w:t xml:space="preserve"> Русский язык</w:t>
            </w:r>
            <w:r w:rsidRPr="005E6A87">
              <w:rPr>
                <w:rFonts w:ascii="Times New Roman" w:eastAsia="Times New Roman" w:hAnsi="Times New Roman"/>
                <w:color w:val="000000"/>
                <w:sz w:val="24"/>
                <w:szCs w:val="24"/>
                <w:lang w:eastAsia="ru-RU"/>
              </w:rPr>
              <w:t xml:space="preserve"> / Просвещение, 7-й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90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1.2.1.2.2.3 / Коровина В.Я., Журавлев В.П., Коровин В.И. </w:t>
            </w:r>
            <w:r w:rsidRPr="005E6A87">
              <w:rPr>
                <w:rFonts w:ascii="Times New Roman" w:eastAsia="Times New Roman" w:hAnsi="Times New Roman"/>
                <w:b/>
                <w:bCs/>
                <w:color w:val="000000"/>
                <w:sz w:val="24"/>
                <w:szCs w:val="24"/>
                <w:lang w:eastAsia="ru-RU"/>
              </w:rPr>
              <w:t>Литература</w:t>
            </w:r>
            <w:r w:rsidRPr="005E6A87">
              <w:rPr>
                <w:rFonts w:ascii="Times New Roman" w:eastAsia="Times New Roman" w:hAnsi="Times New Roman"/>
                <w:color w:val="000000"/>
                <w:sz w:val="24"/>
                <w:szCs w:val="24"/>
                <w:lang w:eastAsia="ru-RU"/>
              </w:rPr>
              <w:t>. В 2-х частях / Просвещение, 7-й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83</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Латюшин В.В., Шапкин В.А. </w:t>
            </w:r>
            <w:r w:rsidRPr="005E6A87">
              <w:rPr>
                <w:rFonts w:ascii="Times New Roman" w:eastAsia="Times New Roman" w:hAnsi="Times New Roman"/>
                <w:b/>
                <w:bCs/>
                <w:color w:val="000000"/>
                <w:sz w:val="24"/>
                <w:szCs w:val="24"/>
                <w:lang w:eastAsia="ru-RU"/>
              </w:rPr>
              <w:t>Биология</w:t>
            </w:r>
            <w:r w:rsidRPr="005E6A87">
              <w:rPr>
                <w:rFonts w:ascii="Times New Roman" w:eastAsia="Times New Roman" w:hAnsi="Times New Roman"/>
                <w:color w:val="000000"/>
                <w:sz w:val="24"/>
                <w:szCs w:val="24"/>
                <w:lang w:eastAsia="ru-RU"/>
              </w:rPr>
              <w:t xml:space="preserve"> / ДРОФА, 7-й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1.1.2.3.4.3.3 / Душина И.В., Смоктунович Т.Л. / Под ред. Дронова В.П. </w:t>
            </w:r>
            <w:r w:rsidRPr="005E6A87">
              <w:rPr>
                <w:rFonts w:ascii="Times New Roman" w:eastAsia="Times New Roman" w:hAnsi="Times New Roman"/>
                <w:b/>
                <w:bCs/>
                <w:color w:val="000000"/>
                <w:sz w:val="24"/>
                <w:szCs w:val="24"/>
                <w:lang w:eastAsia="ru-RU"/>
              </w:rPr>
              <w:t>География</w:t>
            </w:r>
            <w:r w:rsidRPr="005E6A87">
              <w:rPr>
                <w:rFonts w:ascii="Times New Roman" w:eastAsia="Times New Roman" w:hAnsi="Times New Roman"/>
                <w:color w:val="000000"/>
                <w:sz w:val="24"/>
                <w:szCs w:val="24"/>
                <w:lang w:eastAsia="ru-RU"/>
              </w:rPr>
              <w:t>. Материки, океаны, народы и страны. 7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88</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1.2.3.1.2.2 / Арсентьев Н.М., Данилов А.А., Курукин И.В., и др. </w:t>
            </w:r>
            <w:r w:rsidRPr="005E6A87">
              <w:rPr>
                <w:rFonts w:ascii="Times New Roman" w:eastAsia="Times New Roman" w:hAnsi="Times New Roman"/>
                <w:b/>
                <w:bCs/>
                <w:color w:val="000000"/>
                <w:sz w:val="24"/>
                <w:szCs w:val="24"/>
                <w:lang w:eastAsia="ru-RU"/>
              </w:rPr>
              <w:t>История России</w:t>
            </w:r>
            <w:r w:rsidRPr="005E6A87">
              <w:rPr>
                <w:rFonts w:ascii="Times New Roman" w:eastAsia="Times New Roman" w:hAnsi="Times New Roman"/>
                <w:color w:val="000000"/>
                <w:sz w:val="24"/>
                <w:szCs w:val="24"/>
                <w:lang w:eastAsia="ru-RU"/>
              </w:rPr>
              <w:t>. 7 класс. В 2-х частях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6</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1.1.2.3.3.1.2 /</w:t>
            </w:r>
            <w:r w:rsidRPr="005E6A87">
              <w:rPr>
                <w:rFonts w:ascii="Times New Roman" w:eastAsia="Times New Roman" w:hAnsi="Times New Roman"/>
                <w:b/>
                <w:bCs/>
                <w:color w:val="000000"/>
                <w:sz w:val="24"/>
                <w:szCs w:val="24"/>
                <w:lang w:eastAsia="ru-RU"/>
              </w:rPr>
              <w:t>Обществознание</w:t>
            </w:r>
            <w:r w:rsidRPr="005E6A87">
              <w:rPr>
                <w:rFonts w:ascii="Times New Roman" w:eastAsia="Times New Roman" w:hAnsi="Times New Roman"/>
                <w:color w:val="000000"/>
                <w:sz w:val="24"/>
                <w:szCs w:val="24"/>
                <w:lang w:eastAsia="ru-RU"/>
              </w:rPr>
              <w:t xml:space="preserve"> Боголюбов Л.Н., Иванова Л.Ф., Городецкая Н.И., и другие, /7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1.1.2.7.1.2.3/ </w:t>
            </w:r>
            <w:r w:rsidRPr="005E6A87">
              <w:rPr>
                <w:rFonts w:ascii="Times New Roman" w:eastAsia="Times New Roman" w:hAnsi="Times New Roman"/>
                <w:b/>
                <w:bCs/>
                <w:color w:val="000000"/>
                <w:sz w:val="24"/>
                <w:szCs w:val="24"/>
                <w:lang w:eastAsia="ru-RU"/>
              </w:rPr>
              <w:t>Технология</w:t>
            </w:r>
            <w:r w:rsidRPr="005E6A87">
              <w:rPr>
                <w:rFonts w:ascii="Times New Roman" w:eastAsia="Times New Roman" w:hAnsi="Times New Roman"/>
                <w:color w:val="000000"/>
                <w:sz w:val="24"/>
                <w:szCs w:val="24"/>
                <w:lang w:eastAsia="ru-RU"/>
              </w:rPr>
              <w:t xml:space="preserve"> / Глозман Е.С., Кожина О.А., Хотунцев Ю.Л., и другие, 7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lastRenderedPageBreak/>
              <w:t>8</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1.2.5.1.7.1 / Перышкин А.В.</w:t>
            </w:r>
            <w:r w:rsidRPr="005E6A87">
              <w:rPr>
                <w:rFonts w:ascii="Times New Roman" w:eastAsia="Times New Roman" w:hAnsi="Times New Roman"/>
                <w:b/>
                <w:bCs/>
                <w:color w:val="000000"/>
                <w:sz w:val="24"/>
                <w:szCs w:val="24"/>
                <w:lang w:eastAsia="ru-RU"/>
              </w:rPr>
              <w:t xml:space="preserve"> Физика</w:t>
            </w:r>
            <w:r w:rsidRPr="005E6A87">
              <w:rPr>
                <w:rFonts w:ascii="Times New Roman" w:eastAsia="Times New Roman" w:hAnsi="Times New Roman"/>
                <w:color w:val="000000"/>
                <w:sz w:val="24"/>
                <w:szCs w:val="24"/>
                <w:lang w:eastAsia="ru-RU"/>
              </w:rPr>
              <w:t xml:space="preserve"> / ДРОФА, 7-й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9</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Кауфман К.И., Кауфман М.Ю. </w:t>
            </w:r>
            <w:r w:rsidRPr="005E6A87">
              <w:rPr>
                <w:rFonts w:ascii="Times New Roman" w:eastAsia="Times New Roman" w:hAnsi="Times New Roman"/>
                <w:b/>
                <w:bCs/>
                <w:color w:val="000000"/>
                <w:sz w:val="24"/>
                <w:szCs w:val="24"/>
                <w:lang w:eastAsia="ru-RU"/>
              </w:rPr>
              <w:t>Английский язык</w:t>
            </w:r>
            <w:r w:rsidRPr="005E6A87">
              <w:rPr>
                <w:rFonts w:ascii="Times New Roman" w:eastAsia="Times New Roman" w:hAnsi="Times New Roman"/>
                <w:color w:val="000000"/>
                <w:sz w:val="24"/>
                <w:szCs w:val="24"/>
                <w:lang w:eastAsia="ru-RU"/>
              </w:rPr>
              <w:t xml:space="preserve"> / Титул, 7-й класс, 2014 г.</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1.2.4.2.6.1 / Мерзляк А.Г., Полонский В.Б., Якир М.С. </w:t>
            </w:r>
            <w:r w:rsidRPr="005E6A87">
              <w:rPr>
                <w:rFonts w:ascii="Times New Roman" w:eastAsia="Times New Roman" w:hAnsi="Times New Roman"/>
                <w:b/>
                <w:bCs/>
                <w:color w:val="000000"/>
                <w:sz w:val="24"/>
                <w:szCs w:val="24"/>
                <w:lang w:eastAsia="ru-RU"/>
              </w:rPr>
              <w:t>Алгебра</w:t>
            </w:r>
            <w:r w:rsidRPr="005E6A87">
              <w:rPr>
                <w:rFonts w:ascii="Times New Roman" w:eastAsia="Times New Roman" w:hAnsi="Times New Roman"/>
                <w:color w:val="000000"/>
                <w:sz w:val="24"/>
                <w:szCs w:val="24"/>
                <w:lang w:eastAsia="ru-RU"/>
              </w:rPr>
              <w:t>. 7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1.1.2.6.2.3.3 / Усачёва В.О., Школяр Л.В. </w:t>
            </w:r>
            <w:r w:rsidRPr="005E6A87">
              <w:rPr>
                <w:rFonts w:ascii="Times New Roman" w:eastAsia="Times New Roman" w:hAnsi="Times New Roman"/>
                <w:b/>
                <w:bCs/>
                <w:color w:val="000000"/>
                <w:sz w:val="24"/>
                <w:szCs w:val="24"/>
                <w:lang w:eastAsia="ru-RU"/>
              </w:rPr>
              <w:t>Музыка</w:t>
            </w:r>
            <w:r w:rsidRPr="005E6A87">
              <w:rPr>
                <w:rFonts w:ascii="Times New Roman" w:eastAsia="Times New Roman" w:hAnsi="Times New Roman"/>
                <w:color w:val="000000"/>
                <w:sz w:val="24"/>
                <w:szCs w:val="24"/>
                <w:lang w:eastAsia="ru-RU"/>
              </w:rPr>
              <w:t>, 7-й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1.2.6.1.2.3 / Шпикалова Т.Я., Ершова Л.В., Поровская Г.А. и др. </w:t>
            </w:r>
            <w:r w:rsidRPr="005E6A87">
              <w:rPr>
                <w:rFonts w:ascii="Times New Roman" w:eastAsia="Times New Roman" w:hAnsi="Times New Roman"/>
                <w:b/>
                <w:bCs/>
                <w:color w:val="000000"/>
                <w:sz w:val="24"/>
                <w:szCs w:val="24"/>
                <w:lang w:eastAsia="ru-RU"/>
              </w:rPr>
              <w:t>Изобразительное искусство</w:t>
            </w:r>
            <w:r w:rsidRPr="005E6A87">
              <w:rPr>
                <w:rFonts w:ascii="Times New Roman" w:eastAsia="Times New Roman" w:hAnsi="Times New Roman"/>
                <w:color w:val="000000"/>
                <w:sz w:val="24"/>
                <w:szCs w:val="24"/>
                <w:lang w:eastAsia="ru-RU"/>
              </w:rPr>
              <w:t xml:space="preserve"> / Просвещение, 7-й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2.2.9.1.1.1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Виноградова Н.Ф., Смирнов Д.В., Сидоренко Л.В. и др.5-7 кл.</w:t>
            </w:r>
            <w:r w:rsidRPr="005E6A87">
              <w:rPr>
                <w:rFonts w:ascii="Times New Roman" w:eastAsia="Times New Roman" w:hAnsi="Times New Roman"/>
                <w:b/>
                <w:bCs/>
                <w:color w:val="000000"/>
                <w:sz w:val="24"/>
                <w:szCs w:val="24"/>
                <w:lang w:eastAsia="ru-RU"/>
              </w:rPr>
              <w:t>Основы безопасности жизнедеятельност</w:t>
            </w:r>
            <w:r w:rsidRPr="005E6A87">
              <w:rPr>
                <w:rFonts w:ascii="Times New Roman" w:eastAsia="Times New Roman" w:hAnsi="Times New Roman"/>
                <w:color w:val="000000"/>
                <w:sz w:val="24"/>
                <w:szCs w:val="24"/>
                <w:lang w:eastAsia="ru-RU"/>
              </w:rPr>
              <w:t>и./ВЕНТАНА-ГРАФ.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Смирнов А.Т., Хренников Б.О. / Под ред. Смирнова А.Т. </w:t>
            </w:r>
            <w:r w:rsidRPr="005E6A87">
              <w:rPr>
                <w:rFonts w:ascii="Times New Roman" w:eastAsia="Times New Roman" w:hAnsi="Times New Roman"/>
                <w:b/>
                <w:bCs/>
                <w:color w:val="000000"/>
                <w:sz w:val="24"/>
                <w:szCs w:val="24"/>
                <w:lang w:eastAsia="ru-RU"/>
              </w:rPr>
              <w:t>Основы безопасности жизнедеятельности</w:t>
            </w:r>
            <w:r w:rsidRPr="005E6A87">
              <w:rPr>
                <w:rFonts w:ascii="Times New Roman" w:eastAsia="Times New Roman" w:hAnsi="Times New Roman"/>
                <w:color w:val="000000"/>
                <w:sz w:val="24"/>
                <w:szCs w:val="24"/>
                <w:lang w:eastAsia="ru-RU"/>
              </w:rPr>
              <w:t xml:space="preserve"> / Просвещение, 7-й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1.2.4.3.1.1 / Атанасян Л.С., Бутузов В.Ф., Кадомцев С.Б. и др. </w:t>
            </w:r>
            <w:r w:rsidRPr="005E6A87">
              <w:rPr>
                <w:rFonts w:ascii="Times New Roman" w:eastAsia="Times New Roman" w:hAnsi="Times New Roman"/>
                <w:b/>
                <w:bCs/>
                <w:color w:val="000000"/>
                <w:sz w:val="24"/>
                <w:szCs w:val="24"/>
                <w:lang w:eastAsia="ru-RU"/>
              </w:rPr>
              <w:t>Геометрия</w:t>
            </w:r>
            <w:r w:rsidRPr="005E6A87">
              <w:rPr>
                <w:rFonts w:ascii="Times New Roman" w:eastAsia="Times New Roman" w:hAnsi="Times New Roman"/>
                <w:color w:val="000000"/>
                <w:sz w:val="24"/>
                <w:szCs w:val="24"/>
                <w:lang w:eastAsia="ru-RU"/>
              </w:rPr>
              <w:t>. 7-9 классы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260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16</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1.2.4.4.1.1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Босова Л.Л.,Босова А.Ю. </w:t>
            </w:r>
            <w:r w:rsidRPr="005E6A87">
              <w:rPr>
                <w:rFonts w:ascii="Times New Roman" w:eastAsia="Times New Roman" w:hAnsi="Times New Roman"/>
                <w:b/>
                <w:bCs/>
                <w:color w:val="000000"/>
                <w:sz w:val="24"/>
                <w:szCs w:val="24"/>
                <w:lang w:eastAsia="ru-RU"/>
              </w:rPr>
              <w:t>Информатика.</w:t>
            </w:r>
            <w:r w:rsidRPr="005E6A87">
              <w:rPr>
                <w:rFonts w:ascii="Times New Roman" w:eastAsia="Times New Roman" w:hAnsi="Times New Roman"/>
                <w:color w:val="000000"/>
                <w:sz w:val="24"/>
                <w:szCs w:val="24"/>
                <w:lang w:eastAsia="ru-RU"/>
              </w:rPr>
              <w:t>-М.:БИНОМ,2020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136A8" w:rsidRPr="005E6A87" w:rsidTr="00627614">
        <w:trPr>
          <w:trHeight w:val="290"/>
        </w:trPr>
        <w:tc>
          <w:tcPr>
            <w:tcW w:w="9712" w:type="dxa"/>
            <w:gridSpan w:val="5"/>
            <w:shd w:val="clear" w:color="auto" w:fill="auto"/>
            <w:noWrap/>
            <w:vAlign w:val="bottom"/>
            <w:hideMark/>
          </w:tcPr>
          <w:p w:rsidR="005136A8" w:rsidRPr="005E6A87" w:rsidRDefault="005136A8" w:rsidP="005136A8">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b/>
                <w:bCs/>
                <w:color w:val="000000"/>
                <w:sz w:val="24"/>
                <w:szCs w:val="24"/>
                <w:lang w:eastAsia="ru-RU"/>
              </w:rPr>
              <w:t>8 класс</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Тростенцова Л.А., Ладыженская Т.А., Дейкина А.Д. и др. </w:t>
            </w:r>
            <w:r w:rsidRPr="005E6A87">
              <w:rPr>
                <w:rFonts w:ascii="Times New Roman" w:eastAsia="Times New Roman" w:hAnsi="Times New Roman"/>
                <w:b/>
                <w:bCs/>
                <w:color w:val="000000"/>
                <w:sz w:val="24"/>
                <w:szCs w:val="24"/>
                <w:lang w:eastAsia="ru-RU"/>
              </w:rPr>
              <w:t xml:space="preserve">Русский язык </w:t>
            </w:r>
            <w:r w:rsidRPr="005E6A87">
              <w:rPr>
                <w:rFonts w:ascii="Times New Roman" w:eastAsia="Times New Roman" w:hAnsi="Times New Roman"/>
                <w:color w:val="000000"/>
                <w:sz w:val="24"/>
                <w:szCs w:val="24"/>
                <w:lang w:eastAsia="ru-RU"/>
              </w:rPr>
              <w:t>/ Просвещение, 8-й класс,2016 г.,2018 г.</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1.2.5.1.7.2 / Перышкин А.В. </w:t>
            </w:r>
            <w:r w:rsidRPr="005E6A87">
              <w:rPr>
                <w:rFonts w:ascii="Times New Roman" w:eastAsia="Times New Roman" w:hAnsi="Times New Roman"/>
                <w:b/>
                <w:bCs/>
                <w:color w:val="000000"/>
                <w:sz w:val="24"/>
                <w:szCs w:val="24"/>
                <w:lang w:eastAsia="ru-RU"/>
              </w:rPr>
              <w:t xml:space="preserve">Физика </w:t>
            </w:r>
            <w:r w:rsidRPr="005E6A87">
              <w:rPr>
                <w:rFonts w:ascii="Times New Roman" w:eastAsia="Times New Roman" w:hAnsi="Times New Roman"/>
                <w:color w:val="000000"/>
                <w:sz w:val="24"/>
                <w:szCs w:val="24"/>
                <w:lang w:eastAsia="ru-RU"/>
              </w:rPr>
              <w:t>/ ДРОФА, 8-й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1.2.5.3.5.1 / Рудзитис Г.Е., Фельдман Ф.Г. </w:t>
            </w:r>
            <w:r w:rsidRPr="005E6A87">
              <w:rPr>
                <w:rFonts w:ascii="Times New Roman" w:eastAsia="Times New Roman" w:hAnsi="Times New Roman"/>
                <w:b/>
                <w:bCs/>
                <w:color w:val="000000"/>
                <w:sz w:val="24"/>
                <w:szCs w:val="24"/>
                <w:lang w:eastAsia="ru-RU"/>
              </w:rPr>
              <w:t>Химия</w:t>
            </w:r>
            <w:r w:rsidRPr="005E6A87">
              <w:rPr>
                <w:rFonts w:ascii="Times New Roman" w:eastAsia="Times New Roman" w:hAnsi="Times New Roman"/>
                <w:color w:val="000000"/>
                <w:sz w:val="24"/>
                <w:szCs w:val="24"/>
                <w:lang w:eastAsia="ru-RU"/>
              </w:rPr>
              <w:t xml:space="preserve"> / Просвещение, 8-й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Колесов Д.В. Маш Р.Д., Беляев И.Н.</w:t>
            </w:r>
            <w:r w:rsidRPr="005E6A87">
              <w:rPr>
                <w:rFonts w:ascii="Times New Roman" w:eastAsia="Times New Roman" w:hAnsi="Times New Roman"/>
                <w:b/>
                <w:bCs/>
                <w:color w:val="000000"/>
                <w:sz w:val="24"/>
                <w:szCs w:val="24"/>
                <w:lang w:eastAsia="ru-RU"/>
              </w:rPr>
              <w:t xml:space="preserve"> Биология </w:t>
            </w:r>
            <w:r w:rsidRPr="005E6A87">
              <w:rPr>
                <w:rFonts w:ascii="Times New Roman" w:eastAsia="Times New Roman" w:hAnsi="Times New Roman"/>
                <w:color w:val="000000"/>
                <w:sz w:val="24"/>
                <w:szCs w:val="24"/>
                <w:lang w:eastAsia="ru-RU"/>
              </w:rPr>
              <w:t>/ ДРОФА, 8-й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1.2.3.3.1.3</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Боголюбов Л.Н., Лазебникова А.Ю., Городецкая Н.И. и др.</w:t>
            </w:r>
            <w:r w:rsidRPr="005E6A87">
              <w:rPr>
                <w:rFonts w:ascii="Times New Roman" w:eastAsia="Times New Roman" w:hAnsi="Times New Roman"/>
                <w:b/>
                <w:bCs/>
                <w:color w:val="000000"/>
                <w:sz w:val="24"/>
                <w:szCs w:val="24"/>
                <w:lang w:eastAsia="ru-RU"/>
              </w:rPr>
              <w:t>Обществознание</w:t>
            </w:r>
            <w:r w:rsidRPr="005E6A87">
              <w:rPr>
                <w:rFonts w:ascii="Times New Roman" w:eastAsia="Times New Roman" w:hAnsi="Times New Roman"/>
                <w:color w:val="000000"/>
                <w:sz w:val="24"/>
                <w:szCs w:val="24"/>
                <w:lang w:eastAsia="ru-RU"/>
              </w:rPr>
              <w:t>./Просвещение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6</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1.1.2.3.4.3.4 / Пятунин В.Б., Таможняя Е.А. / Под ред. Дронова В.П. </w:t>
            </w:r>
            <w:r w:rsidRPr="005E6A87">
              <w:rPr>
                <w:rFonts w:ascii="Times New Roman" w:eastAsia="Times New Roman" w:hAnsi="Times New Roman"/>
                <w:b/>
                <w:bCs/>
                <w:color w:val="000000"/>
                <w:sz w:val="24"/>
                <w:szCs w:val="24"/>
                <w:lang w:eastAsia="ru-RU"/>
              </w:rPr>
              <w:t>География России</w:t>
            </w:r>
            <w:r w:rsidRPr="005E6A87">
              <w:rPr>
                <w:rFonts w:ascii="Times New Roman" w:eastAsia="Times New Roman" w:hAnsi="Times New Roman"/>
                <w:color w:val="000000"/>
                <w:sz w:val="24"/>
                <w:szCs w:val="24"/>
                <w:lang w:eastAsia="ru-RU"/>
              </w:rPr>
              <w:t xml:space="preserve">. Природа. Население. 8 класс / ВЕНТАНА-ГРАФ,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 Кауфман К.И., Кауфман М.Ю. </w:t>
            </w:r>
            <w:r w:rsidRPr="005E6A87">
              <w:rPr>
                <w:rFonts w:ascii="Times New Roman" w:eastAsia="Times New Roman" w:hAnsi="Times New Roman"/>
                <w:b/>
                <w:bCs/>
                <w:color w:val="000000"/>
                <w:sz w:val="24"/>
                <w:szCs w:val="24"/>
                <w:lang w:eastAsia="ru-RU"/>
              </w:rPr>
              <w:t>Английский язык</w:t>
            </w:r>
            <w:r w:rsidRPr="005E6A87">
              <w:rPr>
                <w:rFonts w:ascii="Times New Roman" w:eastAsia="Times New Roman" w:hAnsi="Times New Roman"/>
                <w:color w:val="000000"/>
                <w:sz w:val="24"/>
                <w:szCs w:val="24"/>
                <w:lang w:eastAsia="ru-RU"/>
              </w:rPr>
              <w:t xml:space="preserve"> / Титул, 8-й класс, 2014 г.</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1.2.3.1.2.3 / Арсентьев Н.М., Данилов А.А., Курукин И.В., и др./Под ред. Торкунова А.В. </w:t>
            </w:r>
            <w:r w:rsidRPr="005E6A87">
              <w:rPr>
                <w:rFonts w:ascii="Times New Roman" w:eastAsia="Times New Roman" w:hAnsi="Times New Roman"/>
                <w:b/>
                <w:bCs/>
                <w:color w:val="000000"/>
                <w:sz w:val="24"/>
                <w:szCs w:val="24"/>
                <w:lang w:eastAsia="ru-RU"/>
              </w:rPr>
              <w:t>История России</w:t>
            </w:r>
            <w:r w:rsidRPr="005E6A87">
              <w:rPr>
                <w:rFonts w:ascii="Times New Roman" w:eastAsia="Times New Roman" w:hAnsi="Times New Roman"/>
                <w:color w:val="000000"/>
                <w:sz w:val="24"/>
                <w:szCs w:val="24"/>
                <w:lang w:eastAsia="ru-RU"/>
              </w:rPr>
              <w:t>. 8 класс. В 2-х частях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9</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1.1.2.7.1.2.4 / </w:t>
            </w:r>
            <w:r w:rsidRPr="005E6A87">
              <w:rPr>
                <w:rFonts w:ascii="Times New Roman" w:eastAsia="Times New Roman" w:hAnsi="Times New Roman"/>
                <w:b/>
                <w:bCs/>
                <w:color w:val="000000"/>
                <w:sz w:val="24"/>
                <w:szCs w:val="24"/>
                <w:lang w:eastAsia="ru-RU"/>
              </w:rPr>
              <w:t xml:space="preserve">Технология </w:t>
            </w:r>
            <w:r w:rsidRPr="005E6A87">
              <w:rPr>
                <w:rFonts w:ascii="Times New Roman" w:eastAsia="Times New Roman" w:hAnsi="Times New Roman"/>
                <w:color w:val="000000"/>
                <w:sz w:val="24"/>
                <w:szCs w:val="24"/>
                <w:lang w:eastAsia="ru-RU"/>
              </w:rPr>
              <w:t>/ Глозман Е.С., Кожина О.А., Хотунцев Ю.Л., и другие, 8-9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30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1.1.2.6.1.2.4/</w:t>
            </w:r>
            <w:r w:rsidRPr="005E6A87">
              <w:rPr>
                <w:rFonts w:ascii="Times New Roman" w:eastAsia="Times New Roman" w:hAnsi="Times New Roman"/>
                <w:b/>
                <w:bCs/>
                <w:color w:val="000000"/>
                <w:sz w:val="24"/>
                <w:szCs w:val="24"/>
                <w:lang w:eastAsia="ru-RU"/>
              </w:rPr>
              <w:t xml:space="preserve"> Изобразительное искусство</w:t>
            </w:r>
            <w:r w:rsidRPr="005E6A87">
              <w:rPr>
                <w:rFonts w:ascii="Times New Roman" w:eastAsia="Times New Roman" w:hAnsi="Times New Roman"/>
                <w:color w:val="000000"/>
                <w:sz w:val="24"/>
                <w:szCs w:val="24"/>
                <w:lang w:eastAsia="ru-RU"/>
              </w:rPr>
              <w:t xml:space="preserve"> / Шпикалова Т.Л., Ершова Л.В., Поровская Г.А., и другие;, под редакцией Шпикаловой Т.Я., 8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1.2.4.2.6.2 / Мерзляк А.Г., Полонский В.Б., Якир М.С. </w:t>
            </w:r>
            <w:r w:rsidRPr="005E6A87">
              <w:rPr>
                <w:rFonts w:ascii="Times New Roman" w:eastAsia="Times New Roman" w:hAnsi="Times New Roman"/>
                <w:b/>
                <w:bCs/>
                <w:color w:val="000000"/>
                <w:sz w:val="24"/>
                <w:szCs w:val="24"/>
                <w:lang w:eastAsia="ru-RU"/>
              </w:rPr>
              <w:t>Алгебра</w:t>
            </w:r>
            <w:r w:rsidRPr="005E6A87">
              <w:rPr>
                <w:rFonts w:ascii="Times New Roman" w:eastAsia="Times New Roman" w:hAnsi="Times New Roman"/>
                <w:color w:val="000000"/>
                <w:sz w:val="24"/>
                <w:szCs w:val="24"/>
                <w:lang w:eastAsia="ru-RU"/>
              </w:rPr>
              <w:t>. 8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1.2.1.2.2.4 / Коровина В.Я., Журавлев В.П., Коровин В.И. </w:t>
            </w:r>
            <w:r w:rsidRPr="005E6A87">
              <w:rPr>
                <w:rFonts w:ascii="Times New Roman" w:eastAsia="Times New Roman" w:hAnsi="Times New Roman"/>
                <w:b/>
                <w:bCs/>
                <w:color w:val="000000"/>
                <w:sz w:val="24"/>
                <w:szCs w:val="24"/>
                <w:lang w:eastAsia="ru-RU"/>
              </w:rPr>
              <w:t>Литература.</w:t>
            </w:r>
            <w:r w:rsidRPr="005E6A87">
              <w:rPr>
                <w:rFonts w:ascii="Times New Roman" w:eastAsia="Times New Roman" w:hAnsi="Times New Roman"/>
                <w:color w:val="000000"/>
                <w:sz w:val="24"/>
                <w:szCs w:val="24"/>
                <w:lang w:eastAsia="ru-RU"/>
              </w:rPr>
              <w:t xml:space="preserve"> В 2-х частях / Просвещение, 8-й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2.1.2.7.1.1.2 / Виноградова Н.Ф., Смирнов Д.В., Сидоренко Л.В., Таранин А.Б. </w:t>
            </w:r>
            <w:r w:rsidRPr="005E6A87">
              <w:rPr>
                <w:rFonts w:ascii="Times New Roman" w:eastAsia="Times New Roman" w:hAnsi="Times New Roman"/>
                <w:b/>
                <w:bCs/>
                <w:color w:val="000000"/>
                <w:sz w:val="24"/>
                <w:szCs w:val="24"/>
                <w:lang w:eastAsia="ru-RU"/>
              </w:rPr>
              <w:t>Основы безопасности жизнедеятельности</w:t>
            </w:r>
            <w:r w:rsidRPr="005E6A87">
              <w:rPr>
                <w:rFonts w:ascii="Times New Roman" w:eastAsia="Times New Roman" w:hAnsi="Times New Roman"/>
                <w:color w:val="000000"/>
                <w:sz w:val="24"/>
                <w:szCs w:val="24"/>
                <w:lang w:eastAsia="ru-RU"/>
              </w:rPr>
              <w:t>, 8,9-й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1.1.2.8.1.1.2 / Лях В.И. </w:t>
            </w:r>
            <w:r w:rsidRPr="005E6A87">
              <w:rPr>
                <w:rFonts w:ascii="Times New Roman" w:eastAsia="Times New Roman" w:hAnsi="Times New Roman"/>
                <w:b/>
                <w:bCs/>
                <w:color w:val="000000"/>
                <w:sz w:val="24"/>
                <w:szCs w:val="24"/>
                <w:lang w:eastAsia="ru-RU"/>
              </w:rPr>
              <w:t>Физическая культура</w:t>
            </w:r>
            <w:r w:rsidRPr="005E6A87">
              <w:rPr>
                <w:rFonts w:ascii="Times New Roman" w:eastAsia="Times New Roman" w:hAnsi="Times New Roman"/>
                <w:color w:val="000000"/>
                <w:sz w:val="24"/>
                <w:szCs w:val="24"/>
                <w:lang w:eastAsia="ru-RU"/>
              </w:rPr>
              <w:t xml:space="preserve">, 8,9-й класс,  / Просвещение,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1.2.4.3.1.1 / Атанасян Л.С., Бутузов В.Ф., Кадомцев С.Б. и др.</w:t>
            </w:r>
            <w:r w:rsidRPr="005E6A87">
              <w:rPr>
                <w:rFonts w:ascii="Times New Roman" w:eastAsia="Times New Roman" w:hAnsi="Times New Roman"/>
                <w:b/>
                <w:bCs/>
                <w:color w:val="000000"/>
                <w:sz w:val="24"/>
                <w:szCs w:val="24"/>
                <w:lang w:eastAsia="ru-RU"/>
              </w:rPr>
              <w:t xml:space="preserve"> Геометрия</w:t>
            </w:r>
            <w:r w:rsidRPr="005E6A87">
              <w:rPr>
                <w:rFonts w:ascii="Times New Roman" w:eastAsia="Times New Roman" w:hAnsi="Times New Roman"/>
                <w:color w:val="000000"/>
                <w:sz w:val="24"/>
                <w:szCs w:val="24"/>
                <w:lang w:eastAsia="ru-RU"/>
              </w:rPr>
              <w:t>. 7-9 классы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260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16</w:t>
            </w:r>
          </w:p>
        </w:tc>
        <w:tc>
          <w:tcPr>
            <w:tcW w:w="1426" w:type="dxa"/>
            <w:shd w:val="clear" w:color="000000" w:fill="FFFFFF"/>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1.2.3.2.1.4 / </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Юдовская А.Я., Баранов П.А., Ванюшкина Л.М. </w:t>
            </w:r>
            <w:r w:rsidRPr="005E6A87">
              <w:rPr>
                <w:rFonts w:ascii="Times New Roman" w:eastAsia="Times New Roman" w:hAnsi="Times New Roman"/>
                <w:b/>
                <w:bCs/>
                <w:sz w:val="24"/>
                <w:szCs w:val="24"/>
                <w:lang w:eastAsia="ru-RU"/>
              </w:rPr>
              <w:lastRenderedPageBreak/>
              <w:t>Всеобщая история</w:t>
            </w:r>
            <w:r w:rsidRPr="005E6A87">
              <w:rPr>
                <w:rFonts w:ascii="Times New Roman" w:eastAsia="Times New Roman" w:hAnsi="Times New Roman"/>
                <w:sz w:val="24"/>
                <w:szCs w:val="24"/>
                <w:lang w:eastAsia="ru-RU"/>
              </w:rPr>
              <w:t>. История Нового времени. 1800 - 1900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lastRenderedPageBreak/>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lastRenderedPageBreak/>
              <w:t>17</w:t>
            </w:r>
          </w:p>
        </w:tc>
        <w:tc>
          <w:tcPr>
            <w:tcW w:w="1426" w:type="dxa"/>
            <w:shd w:val="clear" w:color="000000" w:fill="FFFFFF"/>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1.2.4.4.1.2</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Босова Л.Л.,Босова А.Ю. </w:t>
            </w:r>
            <w:r w:rsidRPr="005E6A87">
              <w:rPr>
                <w:rFonts w:ascii="Times New Roman" w:eastAsia="Times New Roman" w:hAnsi="Times New Roman"/>
                <w:b/>
                <w:bCs/>
                <w:sz w:val="24"/>
                <w:szCs w:val="24"/>
                <w:lang w:eastAsia="ru-RU"/>
              </w:rPr>
              <w:t>Информатика</w:t>
            </w:r>
            <w:r w:rsidRPr="005E6A87">
              <w:rPr>
                <w:rFonts w:ascii="Times New Roman" w:eastAsia="Times New Roman" w:hAnsi="Times New Roman"/>
                <w:sz w:val="24"/>
                <w:szCs w:val="24"/>
                <w:lang w:eastAsia="ru-RU"/>
              </w:rPr>
              <w:t>.-М.:БИНОМ,2020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18</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1.1.2.6.2.3.4 / Усачёва В.О., Школяр Л.В. </w:t>
            </w:r>
            <w:r w:rsidRPr="005E6A87">
              <w:rPr>
                <w:rFonts w:ascii="Times New Roman" w:eastAsia="Times New Roman" w:hAnsi="Times New Roman"/>
                <w:b/>
                <w:bCs/>
                <w:sz w:val="24"/>
                <w:szCs w:val="24"/>
                <w:lang w:eastAsia="ru-RU"/>
              </w:rPr>
              <w:t>Музыка</w:t>
            </w:r>
            <w:r w:rsidRPr="005E6A87">
              <w:rPr>
                <w:rFonts w:ascii="Times New Roman" w:eastAsia="Times New Roman" w:hAnsi="Times New Roman"/>
                <w:sz w:val="24"/>
                <w:szCs w:val="24"/>
                <w:lang w:eastAsia="ru-RU"/>
              </w:rPr>
              <w:t>, 8-й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73</w:t>
            </w:r>
          </w:p>
        </w:tc>
      </w:tr>
      <w:tr w:rsidR="005136A8" w:rsidRPr="005E6A87" w:rsidTr="00627614">
        <w:trPr>
          <w:trHeight w:val="290"/>
        </w:trPr>
        <w:tc>
          <w:tcPr>
            <w:tcW w:w="9712" w:type="dxa"/>
            <w:gridSpan w:val="5"/>
            <w:shd w:val="clear" w:color="auto" w:fill="auto"/>
            <w:noWrap/>
            <w:vAlign w:val="bottom"/>
            <w:hideMark/>
          </w:tcPr>
          <w:p w:rsidR="005136A8" w:rsidRPr="005E6A87" w:rsidRDefault="005136A8" w:rsidP="005136A8">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b/>
                <w:bCs/>
                <w:color w:val="000000"/>
                <w:sz w:val="24"/>
                <w:szCs w:val="24"/>
                <w:lang w:eastAsia="ru-RU"/>
              </w:rPr>
              <w:t>9 класс</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1.2.4.2.6.3</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Мерзляк А.Г., Полонский В.Б., Якир М.С./ Под ред. Подольского В.Е.</w:t>
            </w:r>
            <w:r w:rsidRPr="005E6A87">
              <w:rPr>
                <w:rFonts w:ascii="Times New Roman" w:eastAsia="Times New Roman" w:hAnsi="Times New Roman"/>
                <w:b/>
                <w:bCs/>
                <w:color w:val="000000"/>
                <w:sz w:val="24"/>
                <w:szCs w:val="24"/>
                <w:lang w:eastAsia="ru-RU"/>
              </w:rPr>
              <w:t>Алгебра</w:t>
            </w:r>
            <w:r w:rsidRPr="005E6A87">
              <w:rPr>
                <w:rFonts w:ascii="Times New Roman" w:eastAsia="Times New Roman" w:hAnsi="Times New Roman"/>
                <w:color w:val="000000"/>
                <w:sz w:val="24"/>
                <w:szCs w:val="24"/>
                <w:lang w:eastAsia="ru-RU"/>
              </w:rPr>
              <w:t>./ВЕНТАНА-ГРАФ,2020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63</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1.2.1.1.3.5 Бархударов С.Г., Крючков С.Е., Максимов Л.Ю</w:t>
            </w:r>
            <w:r w:rsidRPr="005E6A87">
              <w:rPr>
                <w:rFonts w:ascii="Times New Roman" w:eastAsia="Times New Roman" w:hAnsi="Times New Roman"/>
                <w:b/>
                <w:bCs/>
                <w:sz w:val="24"/>
                <w:szCs w:val="24"/>
                <w:lang w:eastAsia="ru-RU"/>
              </w:rPr>
              <w:t>.Русский язык</w:t>
            </w:r>
            <w:r w:rsidRPr="005E6A87">
              <w:rPr>
                <w:rFonts w:ascii="Times New Roman" w:eastAsia="Times New Roman" w:hAnsi="Times New Roman"/>
                <w:sz w:val="24"/>
                <w:szCs w:val="24"/>
                <w:lang w:eastAsia="ru-RU"/>
              </w:rPr>
              <w:t xml:space="preserve"> / Просвещение, 9-й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1.2.5.1.7.3 / Перышкин А.В., Гутник Е.М.</w:t>
            </w:r>
            <w:r w:rsidRPr="005E6A87">
              <w:rPr>
                <w:rFonts w:ascii="Times New Roman" w:eastAsia="Times New Roman" w:hAnsi="Times New Roman"/>
                <w:b/>
                <w:bCs/>
                <w:sz w:val="24"/>
                <w:szCs w:val="24"/>
                <w:lang w:eastAsia="ru-RU"/>
              </w:rPr>
              <w:t xml:space="preserve"> Физика </w:t>
            </w:r>
            <w:r w:rsidRPr="005E6A87">
              <w:rPr>
                <w:rFonts w:ascii="Times New Roman" w:eastAsia="Times New Roman" w:hAnsi="Times New Roman"/>
                <w:sz w:val="24"/>
                <w:szCs w:val="24"/>
                <w:lang w:eastAsia="ru-RU"/>
              </w:rPr>
              <w:t>/ ДРОФА, 9-й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1.2.5.3.5.2 / Рудзитис Г.Е., Фельдман Ф.Г. </w:t>
            </w:r>
            <w:r w:rsidRPr="005E6A87">
              <w:rPr>
                <w:rFonts w:ascii="Times New Roman" w:eastAsia="Times New Roman" w:hAnsi="Times New Roman"/>
                <w:b/>
                <w:bCs/>
                <w:sz w:val="24"/>
                <w:szCs w:val="24"/>
                <w:lang w:eastAsia="ru-RU"/>
              </w:rPr>
              <w:t>Химия</w:t>
            </w:r>
            <w:r w:rsidRPr="005E6A87">
              <w:rPr>
                <w:rFonts w:ascii="Times New Roman" w:eastAsia="Times New Roman" w:hAnsi="Times New Roman"/>
                <w:sz w:val="24"/>
                <w:szCs w:val="24"/>
                <w:lang w:eastAsia="ru-RU"/>
              </w:rPr>
              <w:t xml:space="preserve"> / Просвещение, 9-й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 / Пасечник В.В., Каменский А.А., Криксунов Е.А. и др. </w:t>
            </w:r>
            <w:r w:rsidRPr="005E6A87">
              <w:rPr>
                <w:rFonts w:ascii="Times New Roman" w:eastAsia="Times New Roman" w:hAnsi="Times New Roman"/>
                <w:b/>
                <w:bCs/>
                <w:sz w:val="24"/>
                <w:szCs w:val="24"/>
                <w:lang w:eastAsia="ru-RU"/>
              </w:rPr>
              <w:t>Биология</w:t>
            </w:r>
            <w:r w:rsidRPr="005E6A87">
              <w:rPr>
                <w:rFonts w:ascii="Times New Roman" w:eastAsia="Times New Roman" w:hAnsi="Times New Roman"/>
                <w:sz w:val="24"/>
                <w:szCs w:val="24"/>
                <w:lang w:eastAsia="ru-RU"/>
              </w:rPr>
              <w:t xml:space="preserve"> / ДРОФА, 9-й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6</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1.2.3.3.1.4 Боголюбов Л.Н., Лазебникова А.Ю., Матвеев А.И. и др.</w:t>
            </w:r>
            <w:r w:rsidRPr="005E6A87">
              <w:rPr>
                <w:rFonts w:ascii="Times New Roman" w:eastAsia="Times New Roman" w:hAnsi="Times New Roman"/>
                <w:b/>
                <w:bCs/>
                <w:sz w:val="24"/>
                <w:szCs w:val="24"/>
                <w:lang w:eastAsia="ru-RU"/>
              </w:rPr>
              <w:t>Обществознание</w:t>
            </w:r>
            <w:r w:rsidRPr="005E6A87">
              <w:rPr>
                <w:rFonts w:ascii="Times New Roman" w:eastAsia="Times New Roman" w:hAnsi="Times New Roman"/>
                <w:sz w:val="24"/>
                <w:szCs w:val="24"/>
                <w:lang w:eastAsia="ru-RU"/>
              </w:rPr>
              <w:t>/Просвещение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 / Кауфман К.И., Кауфман М.Ю. </w:t>
            </w:r>
            <w:r w:rsidRPr="005E6A87">
              <w:rPr>
                <w:rFonts w:ascii="Times New Roman" w:eastAsia="Times New Roman" w:hAnsi="Times New Roman"/>
                <w:b/>
                <w:bCs/>
                <w:sz w:val="24"/>
                <w:szCs w:val="24"/>
                <w:lang w:eastAsia="ru-RU"/>
              </w:rPr>
              <w:t>Английский язык</w:t>
            </w:r>
            <w:r w:rsidRPr="005E6A87">
              <w:rPr>
                <w:rFonts w:ascii="Times New Roman" w:eastAsia="Times New Roman" w:hAnsi="Times New Roman"/>
                <w:sz w:val="24"/>
                <w:szCs w:val="24"/>
                <w:lang w:eastAsia="ru-RU"/>
              </w:rPr>
              <w:t xml:space="preserve"> / Титул, 9-й класс, 2014 г.</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88</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1.2.3.4.1.4 Алексеев А.И., Николина В.В., Липкина Е.К. и др.</w:t>
            </w:r>
            <w:r w:rsidRPr="005E6A87">
              <w:rPr>
                <w:rFonts w:ascii="Times New Roman" w:eastAsia="Times New Roman" w:hAnsi="Times New Roman"/>
                <w:b/>
                <w:bCs/>
                <w:sz w:val="24"/>
                <w:szCs w:val="24"/>
                <w:lang w:eastAsia="ru-RU"/>
              </w:rPr>
              <w:t>География</w:t>
            </w:r>
            <w:r w:rsidRPr="005E6A87">
              <w:rPr>
                <w:rFonts w:ascii="Times New Roman" w:eastAsia="Times New Roman" w:hAnsi="Times New Roman"/>
                <w:sz w:val="24"/>
                <w:szCs w:val="24"/>
                <w:lang w:eastAsia="ru-RU"/>
              </w:rPr>
              <w:t xml:space="preserve">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9</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2.1.2.7.1.1.2</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 Виноградова Н.Ф., Смирнов Д.В., Сидоренко Л.В., Таранин А.Б. </w:t>
            </w:r>
            <w:r w:rsidRPr="005E6A87">
              <w:rPr>
                <w:rFonts w:ascii="Times New Roman" w:eastAsia="Times New Roman" w:hAnsi="Times New Roman"/>
                <w:b/>
                <w:bCs/>
                <w:color w:val="000000"/>
                <w:sz w:val="24"/>
                <w:szCs w:val="24"/>
                <w:lang w:eastAsia="ru-RU"/>
              </w:rPr>
              <w:t>Основы безопасности жизнедеятельности,</w:t>
            </w:r>
            <w:r w:rsidRPr="005E6A87">
              <w:rPr>
                <w:rFonts w:ascii="Times New Roman" w:eastAsia="Times New Roman" w:hAnsi="Times New Roman"/>
                <w:color w:val="000000"/>
                <w:sz w:val="24"/>
                <w:szCs w:val="24"/>
                <w:lang w:eastAsia="ru-RU"/>
              </w:rPr>
              <w:t xml:space="preserve"> 8,9-й класс,  / 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1.2.3.1.2.4 / Арсентьев Н.М., Данилов А.А., Левандовский А.А., и др.</w:t>
            </w:r>
            <w:r w:rsidRPr="005E6A87">
              <w:rPr>
                <w:rFonts w:ascii="Times New Roman" w:eastAsia="Times New Roman" w:hAnsi="Times New Roman"/>
                <w:b/>
                <w:bCs/>
                <w:color w:val="000000"/>
                <w:sz w:val="24"/>
                <w:szCs w:val="24"/>
                <w:lang w:eastAsia="ru-RU"/>
              </w:rPr>
              <w:t>История России</w:t>
            </w:r>
            <w:r w:rsidRPr="005E6A87">
              <w:rPr>
                <w:rFonts w:ascii="Times New Roman" w:eastAsia="Times New Roman" w:hAnsi="Times New Roman"/>
                <w:color w:val="000000"/>
                <w:sz w:val="24"/>
                <w:szCs w:val="24"/>
                <w:lang w:eastAsia="ru-RU"/>
              </w:rPr>
              <w:t>. 9 класс. В 2-х частях / Просвещение, 9-й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78</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1.2.1.2.2.5 / Коровина В.Я., Журавлев В.П., Коровин В.И. и др. </w:t>
            </w:r>
            <w:r w:rsidRPr="005E6A87">
              <w:rPr>
                <w:rFonts w:ascii="Times New Roman" w:eastAsia="Times New Roman" w:hAnsi="Times New Roman"/>
                <w:b/>
                <w:bCs/>
                <w:color w:val="000000"/>
                <w:sz w:val="24"/>
                <w:szCs w:val="24"/>
                <w:lang w:eastAsia="ru-RU"/>
              </w:rPr>
              <w:t>Литература</w:t>
            </w:r>
            <w:r w:rsidRPr="005E6A87">
              <w:rPr>
                <w:rFonts w:ascii="Times New Roman" w:eastAsia="Times New Roman" w:hAnsi="Times New Roman"/>
                <w:color w:val="000000"/>
                <w:sz w:val="24"/>
                <w:szCs w:val="24"/>
                <w:lang w:eastAsia="ru-RU"/>
              </w:rPr>
              <w:t>. В 2-х частях / Просвещение, 9-й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75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1.2.4.3.1.1 / Атанасян Л.С., Бутузов В.Ф., Кадомцев С.Б. и др. </w:t>
            </w:r>
            <w:r w:rsidRPr="005E6A87">
              <w:rPr>
                <w:rFonts w:ascii="Times New Roman" w:eastAsia="Times New Roman" w:hAnsi="Times New Roman"/>
                <w:b/>
                <w:bCs/>
                <w:color w:val="000000"/>
                <w:sz w:val="24"/>
                <w:szCs w:val="24"/>
                <w:lang w:eastAsia="ru-RU"/>
              </w:rPr>
              <w:t>Геометрия</w:t>
            </w:r>
            <w:r w:rsidRPr="005E6A87">
              <w:rPr>
                <w:rFonts w:ascii="Times New Roman" w:eastAsia="Times New Roman" w:hAnsi="Times New Roman"/>
                <w:color w:val="000000"/>
                <w:sz w:val="24"/>
                <w:szCs w:val="24"/>
                <w:lang w:eastAsia="ru-RU"/>
              </w:rPr>
              <w:t>. 7-9 классы / Просвещение, 7,8,9-й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260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w:t>
            </w:r>
          </w:p>
        </w:tc>
        <w:tc>
          <w:tcPr>
            <w:tcW w:w="1426" w:type="dxa"/>
            <w:shd w:val="clear" w:color="000000" w:fill="FFFFFF"/>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1.2.3.2.1.5 / </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А.Я., Баранов П.А., Ванюшкина Л.М. </w:t>
            </w:r>
            <w:r w:rsidRPr="005E6A87">
              <w:rPr>
                <w:rFonts w:ascii="Times New Roman" w:eastAsia="Times New Roman" w:hAnsi="Times New Roman"/>
                <w:b/>
                <w:bCs/>
                <w:sz w:val="24"/>
                <w:szCs w:val="24"/>
                <w:lang w:eastAsia="ru-RU"/>
              </w:rPr>
              <w:t>Всеобщая история</w:t>
            </w:r>
            <w:r w:rsidRPr="005E6A87">
              <w:rPr>
                <w:rFonts w:ascii="Times New Roman" w:eastAsia="Times New Roman" w:hAnsi="Times New Roman"/>
                <w:sz w:val="24"/>
                <w:szCs w:val="24"/>
                <w:lang w:eastAsia="ru-RU"/>
              </w:rPr>
              <w:t>. История Нового времени. 1800 - 1900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14</w:t>
            </w:r>
          </w:p>
        </w:tc>
        <w:tc>
          <w:tcPr>
            <w:tcW w:w="1426" w:type="dxa"/>
            <w:shd w:val="clear" w:color="000000" w:fill="FFFFFF"/>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1.1.2.4.4.1.3</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Босова Л.Л.,Босова А.Ю. </w:t>
            </w:r>
            <w:r w:rsidRPr="005E6A87">
              <w:rPr>
                <w:rFonts w:ascii="Times New Roman" w:eastAsia="Times New Roman" w:hAnsi="Times New Roman"/>
                <w:b/>
                <w:bCs/>
                <w:sz w:val="24"/>
                <w:szCs w:val="24"/>
                <w:lang w:eastAsia="ru-RU"/>
              </w:rPr>
              <w:t>Информатика</w:t>
            </w:r>
            <w:r w:rsidRPr="005E6A87">
              <w:rPr>
                <w:rFonts w:ascii="Times New Roman" w:eastAsia="Times New Roman" w:hAnsi="Times New Roman"/>
                <w:sz w:val="24"/>
                <w:szCs w:val="24"/>
                <w:lang w:eastAsia="ru-RU"/>
              </w:rPr>
              <w:t>. 9 класс-М.:БИНОМ,Лаборатория знаний, 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58</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57</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1.1.2.8.1.1.2 / Лях В.И. </w:t>
            </w:r>
            <w:r w:rsidRPr="005E6A87">
              <w:rPr>
                <w:rFonts w:ascii="Times New Roman" w:eastAsia="Times New Roman" w:hAnsi="Times New Roman"/>
                <w:b/>
                <w:bCs/>
                <w:color w:val="000000"/>
                <w:sz w:val="24"/>
                <w:szCs w:val="24"/>
                <w:lang w:eastAsia="ru-RU"/>
              </w:rPr>
              <w:t>Физическая культура</w:t>
            </w:r>
            <w:r w:rsidRPr="005E6A87">
              <w:rPr>
                <w:rFonts w:ascii="Times New Roman" w:eastAsia="Times New Roman" w:hAnsi="Times New Roman"/>
                <w:color w:val="000000"/>
                <w:sz w:val="24"/>
                <w:szCs w:val="24"/>
                <w:lang w:eastAsia="ru-RU"/>
              </w:rPr>
              <w:t xml:space="preserve">, 8,9-й класс,  / Просвещение,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57</w:t>
            </w:r>
          </w:p>
        </w:tc>
      </w:tr>
      <w:tr w:rsidR="005136A8" w:rsidRPr="005E6A87" w:rsidTr="00627614">
        <w:trPr>
          <w:trHeight w:val="290"/>
        </w:trPr>
        <w:tc>
          <w:tcPr>
            <w:tcW w:w="9712" w:type="dxa"/>
            <w:gridSpan w:val="5"/>
            <w:shd w:val="clear" w:color="auto" w:fill="auto"/>
            <w:noWrap/>
            <w:vAlign w:val="bottom"/>
            <w:hideMark/>
          </w:tcPr>
          <w:p w:rsidR="005136A8" w:rsidRPr="005E6A87" w:rsidRDefault="005136A8" w:rsidP="005136A8">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b/>
                <w:bCs/>
                <w:color w:val="000000"/>
                <w:sz w:val="24"/>
                <w:szCs w:val="24"/>
                <w:lang w:eastAsia="ru-RU"/>
              </w:rPr>
              <w:t>10 класс</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1.3.5.6.6.1 / Сивоглазов В.И., Агафонова И.Б., Захарова Е.Т. </w:t>
            </w:r>
            <w:r w:rsidRPr="005E6A87">
              <w:rPr>
                <w:rFonts w:ascii="Times New Roman" w:eastAsia="Times New Roman" w:hAnsi="Times New Roman"/>
                <w:b/>
                <w:bCs/>
                <w:color w:val="000000"/>
                <w:sz w:val="24"/>
                <w:szCs w:val="24"/>
                <w:lang w:eastAsia="ru-RU"/>
              </w:rPr>
              <w:t>Биология</w:t>
            </w:r>
            <w:r w:rsidRPr="005E6A87">
              <w:rPr>
                <w:rFonts w:ascii="Times New Roman" w:eastAsia="Times New Roman" w:hAnsi="Times New Roman"/>
                <w:color w:val="000000"/>
                <w:sz w:val="24"/>
                <w:szCs w:val="24"/>
                <w:lang w:eastAsia="ru-RU"/>
              </w:rPr>
              <w:t>. Общая биология (базовый уровень) / ДРОФА, 10-й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1.3.2.1.9.1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Афанасьева О.В.,Михеева И.В.,Баранова К.М.10кл. </w:t>
            </w:r>
            <w:r w:rsidRPr="005E6A87">
              <w:rPr>
                <w:rFonts w:ascii="Times New Roman" w:eastAsia="Times New Roman" w:hAnsi="Times New Roman"/>
                <w:b/>
                <w:bCs/>
                <w:color w:val="000000"/>
                <w:sz w:val="24"/>
                <w:szCs w:val="24"/>
                <w:lang w:eastAsia="ru-RU"/>
              </w:rPr>
              <w:t>Английский язык</w:t>
            </w:r>
            <w:r w:rsidRPr="005E6A87">
              <w:rPr>
                <w:rFonts w:ascii="Times New Roman" w:eastAsia="Times New Roman" w:hAnsi="Times New Roman"/>
                <w:color w:val="000000"/>
                <w:sz w:val="24"/>
                <w:szCs w:val="24"/>
                <w:lang w:eastAsia="ru-RU"/>
              </w:rPr>
              <w:t xml:space="preserve"> (Rainbow English) (базовый уровень).-Дрофа,2020.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1.3.5.1.7.1 / Мякишев Т.Я., Буховцев Б.Б., Сотский Н.Н. / Под ред. Парфентьевой Н.А. </w:t>
            </w:r>
            <w:r w:rsidRPr="005E6A87">
              <w:rPr>
                <w:rFonts w:ascii="Times New Roman" w:eastAsia="Times New Roman" w:hAnsi="Times New Roman"/>
                <w:b/>
                <w:bCs/>
                <w:sz w:val="24"/>
                <w:szCs w:val="24"/>
                <w:lang w:eastAsia="ru-RU"/>
              </w:rPr>
              <w:t>Физика</w:t>
            </w:r>
            <w:r w:rsidRPr="005E6A87">
              <w:rPr>
                <w:rFonts w:ascii="Times New Roman" w:eastAsia="Times New Roman" w:hAnsi="Times New Roman"/>
                <w:sz w:val="24"/>
                <w:szCs w:val="24"/>
                <w:lang w:eastAsia="ru-RU"/>
              </w:rPr>
              <w:t xml:space="preserve"> (базовый уровень) / Просвещение, 10-й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52</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1.3.5.4.5.1 / Рудзитис Г.Е., Фельдман Ф.Г. </w:t>
            </w:r>
            <w:r w:rsidRPr="005E6A87">
              <w:rPr>
                <w:rFonts w:ascii="Times New Roman" w:eastAsia="Times New Roman" w:hAnsi="Times New Roman"/>
                <w:b/>
                <w:bCs/>
                <w:sz w:val="24"/>
                <w:szCs w:val="24"/>
                <w:lang w:eastAsia="ru-RU"/>
              </w:rPr>
              <w:t>Химия</w:t>
            </w:r>
            <w:r w:rsidRPr="005E6A87">
              <w:rPr>
                <w:rFonts w:ascii="Times New Roman" w:eastAsia="Times New Roman" w:hAnsi="Times New Roman"/>
                <w:sz w:val="24"/>
                <w:szCs w:val="24"/>
                <w:lang w:eastAsia="ru-RU"/>
              </w:rPr>
              <w:t xml:space="preserve"> (базовый уровень) / Просвещение, 10-й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1.3.3.9.1.1/ Боголюбов Л.Н., Лазебникова А.Ю., Матвеев А.И.и др.</w:t>
            </w:r>
            <w:r w:rsidRPr="005E6A87">
              <w:rPr>
                <w:rFonts w:ascii="Times New Roman" w:eastAsia="Times New Roman" w:hAnsi="Times New Roman"/>
                <w:b/>
                <w:bCs/>
                <w:sz w:val="24"/>
                <w:szCs w:val="24"/>
                <w:lang w:eastAsia="ru-RU"/>
              </w:rPr>
              <w:t>Обществознание</w:t>
            </w:r>
            <w:r w:rsidRPr="005E6A87">
              <w:rPr>
                <w:rFonts w:ascii="Times New Roman" w:eastAsia="Times New Roman" w:hAnsi="Times New Roman"/>
                <w:sz w:val="24"/>
                <w:szCs w:val="24"/>
                <w:lang w:eastAsia="ru-RU"/>
              </w:rPr>
              <w:t xml:space="preserve"> (базовый уровень)/М.: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lastRenderedPageBreak/>
              <w:t>6</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1.3.6.3.1.1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Ким С.В., Горский В.А.10-11 кл.</w:t>
            </w:r>
            <w:r w:rsidRPr="005E6A87">
              <w:rPr>
                <w:rFonts w:ascii="Times New Roman" w:eastAsia="Times New Roman" w:hAnsi="Times New Roman"/>
                <w:b/>
                <w:bCs/>
                <w:sz w:val="24"/>
                <w:szCs w:val="24"/>
                <w:lang w:eastAsia="ru-RU"/>
              </w:rPr>
              <w:t>Основы безопасности жизнедеятельности</w:t>
            </w:r>
            <w:r w:rsidRPr="005E6A87">
              <w:rPr>
                <w:rFonts w:ascii="Times New Roman" w:eastAsia="Times New Roman" w:hAnsi="Times New Roman"/>
                <w:sz w:val="24"/>
                <w:szCs w:val="24"/>
                <w:lang w:eastAsia="ru-RU"/>
              </w:rPr>
              <w:t xml:space="preserve"> Базовый уровень./ВЕНТАНА-ГРАФ</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1.3.1.1.2.1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Гольцова Н.Г., Шамшин И.В., Мищерина М.А. </w:t>
            </w:r>
            <w:r w:rsidRPr="005E6A87">
              <w:rPr>
                <w:rFonts w:ascii="Times New Roman" w:eastAsia="Times New Roman" w:hAnsi="Times New Roman"/>
                <w:b/>
                <w:bCs/>
                <w:sz w:val="24"/>
                <w:szCs w:val="24"/>
                <w:lang w:eastAsia="ru-RU"/>
              </w:rPr>
              <w:t>10-11кл</w:t>
            </w:r>
            <w:r w:rsidRPr="005E6A87">
              <w:rPr>
                <w:rFonts w:ascii="Times New Roman" w:eastAsia="Times New Roman" w:hAnsi="Times New Roman"/>
                <w:sz w:val="24"/>
                <w:szCs w:val="24"/>
                <w:lang w:eastAsia="ru-RU"/>
              </w:rPr>
              <w:t>.</w:t>
            </w:r>
            <w:r w:rsidRPr="005E6A87">
              <w:rPr>
                <w:rFonts w:ascii="Times New Roman" w:eastAsia="Times New Roman" w:hAnsi="Times New Roman"/>
                <w:b/>
                <w:bCs/>
                <w:sz w:val="24"/>
                <w:szCs w:val="24"/>
                <w:lang w:eastAsia="ru-RU"/>
              </w:rPr>
              <w:t>Русский язык</w:t>
            </w:r>
            <w:r w:rsidRPr="005E6A87">
              <w:rPr>
                <w:rFonts w:ascii="Times New Roman" w:eastAsia="Times New Roman" w:hAnsi="Times New Roman"/>
                <w:sz w:val="24"/>
                <w:szCs w:val="24"/>
                <w:lang w:eastAsia="ru-RU"/>
              </w:rPr>
              <w:t xml:space="preserve"> (базовый уровень) (в 2 частях).-М.: Русское слово, 2020.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1.3.1.3.2.1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Лебедев Ю.В.10кл. </w:t>
            </w:r>
            <w:r w:rsidRPr="005E6A87">
              <w:rPr>
                <w:rFonts w:ascii="Times New Roman" w:eastAsia="Times New Roman" w:hAnsi="Times New Roman"/>
                <w:b/>
                <w:bCs/>
                <w:sz w:val="24"/>
                <w:szCs w:val="24"/>
                <w:lang w:eastAsia="ru-RU"/>
              </w:rPr>
              <w:t>Литература</w:t>
            </w:r>
            <w:r w:rsidRPr="005E6A87">
              <w:rPr>
                <w:rFonts w:ascii="Times New Roman" w:eastAsia="Times New Roman" w:hAnsi="Times New Roman"/>
                <w:sz w:val="24"/>
                <w:szCs w:val="24"/>
                <w:lang w:eastAsia="ru-RU"/>
              </w:rPr>
              <w:t xml:space="preserve"> (Ч.1/2) (базовый уровень) /М.:Просвещение, 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9</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1.3.3.3.7.1 / Максаковский В.П. </w:t>
            </w:r>
            <w:r w:rsidRPr="005E6A87">
              <w:rPr>
                <w:rFonts w:ascii="Times New Roman" w:eastAsia="Times New Roman" w:hAnsi="Times New Roman"/>
                <w:b/>
                <w:bCs/>
                <w:sz w:val="24"/>
                <w:szCs w:val="24"/>
                <w:lang w:eastAsia="ru-RU"/>
              </w:rPr>
              <w:t>География</w:t>
            </w:r>
            <w:r w:rsidRPr="005E6A87">
              <w:rPr>
                <w:rFonts w:ascii="Times New Roman" w:eastAsia="Times New Roman" w:hAnsi="Times New Roman"/>
                <w:sz w:val="24"/>
                <w:szCs w:val="24"/>
                <w:lang w:eastAsia="ru-RU"/>
              </w:rPr>
              <w:t xml:space="preserve"> (базовый уровень) /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107</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1.3.4.1.2.1 / Атанасян Л.С., Бутузов В.Ф., Кадомцев С.Б. и др. Математика: алгебра и начала ... 10-11 кл.</w:t>
            </w:r>
            <w:r w:rsidRPr="005E6A87">
              <w:rPr>
                <w:rFonts w:ascii="Times New Roman" w:eastAsia="Times New Roman" w:hAnsi="Times New Roman"/>
                <w:b/>
                <w:bCs/>
                <w:color w:val="000000"/>
                <w:sz w:val="24"/>
                <w:szCs w:val="24"/>
                <w:lang w:eastAsia="ru-RU"/>
              </w:rPr>
              <w:t>Геометрия</w:t>
            </w:r>
            <w:r w:rsidRPr="005E6A87">
              <w:rPr>
                <w:rFonts w:ascii="Times New Roman" w:eastAsia="Times New Roman" w:hAnsi="Times New Roman"/>
                <w:color w:val="000000"/>
                <w:sz w:val="24"/>
                <w:szCs w:val="24"/>
                <w:lang w:eastAsia="ru-RU"/>
              </w:rPr>
              <w:t xml:space="preserve"> (базовый и углубленный уровень)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1.3.4.1.1.1 / Алимов Ш.А., Колягин Ю.М., Ткачева М.В. и др. Математика: алгебра и начала...  10-11 кл.</w:t>
            </w:r>
            <w:r w:rsidRPr="005E6A87">
              <w:rPr>
                <w:rFonts w:ascii="Times New Roman" w:eastAsia="Times New Roman" w:hAnsi="Times New Roman"/>
                <w:b/>
                <w:bCs/>
                <w:color w:val="000000"/>
                <w:sz w:val="24"/>
                <w:szCs w:val="24"/>
                <w:lang w:eastAsia="ru-RU"/>
              </w:rPr>
              <w:t>Алгебра</w:t>
            </w:r>
            <w:r w:rsidRPr="005E6A87">
              <w:rPr>
                <w:rFonts w:ascii="Times New Roman" w:eastAsia="Times New Roman" w:hAnsi="Times New Roman"/>
                <w:color w:val="000000"/>
                <w:sz w:val="24"/>
                <w:szCs w:val="24"/>
                <w:lang w:eastAsia="ru-RU"/>
              </w:rPr>
              <w:t xml:space="preserve"> и начала математического анализа (базовый и углубленный уровень)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104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1.3.6.1.2.1 / Лях В.И.</w:t>
            </w:r>
            <w:r w:rsidRPr="005E6A87">
              <w:rPr>
                <w:rFonts w:ascii="Times New Roman" w:eastAsia="Times New Roman" w:hAnsi="Times New Roman"/>
                <w:b/>
                <w:bCs/>
                <w:color w:val="000000"/>
                <w:sz w:val="24"/>
                <w:szCs w:val="24"/>
                <w:lang w:eastAsia="ru-RU"/>
              </w:rPr>
              <w:t xml:space="preserve"> Физическая культура</w:t>
            </w:r>
            <w:r w:rsidRPr="005E6A87">
              <w:rPr>
                <w:rFonts w:ascii="Times New Roman" w:eastAsia="Times New Roman" w:hAnsi="Times New Roman"/>
                <w:color w:val="000000"/>
                <w:sz w:val="24"/>
                <w:szCs w:val="24"/>
                <w:lang w:eastAsia="ru-RU"/>
              </w:rPr>
              <w:t xml:space="preserve"> (базовый уровень) /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69</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1.3.5.3.3.1 / Чаругин В.М. </w:t>
            </w:r>
            <w:r w:rsidRPr="005E6A87">
              <w:rPr>
                <w:rFonts w:ascii="Times New Roman" w:eastAsia="Times New Roman" w:hAnsi="Times New Roman"/>
                <w:b/>
                <w:bCs/>
                <w:color w:val="000000"/>
                <w:sz w:val="24"/>
                <w:szCs w:val="24"/>
                <w:lang w:eastAsia="ru-RU"/>
              </w:rPr>
              <w:t>Астрономия</w:t>
            </w:r>
            <w:r w:rsidRPr="005E6A87">
              <w:rPr>
                <w:rFonts w:ascii="Times New Roman" w:eastAsia="Times New Roman" w:hAnsi="Times New Roman"/>
                <w:color w:val="000000"/>
                <w:sz w:val="24"/>
                <w:szCs w:val="24"/>
                <w:lang w:eastAsia="ru-RU"/>
              </w:rPr>
              <w:t xml:space="preserve"> /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82</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14</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1.3.4.3.1.1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Босова Л.Л.,Босова А.Ю. 10кл</w:t>
            </w:r>
            <w:r w:rsidRPr="005E6A87">
              <w:rPr>
                <w:rFonts w:ascii="Times New Roman" w:eastAsia="Times New Roman" w:hAnsi="Times New Roman"/>
                <w:b/>
                <w:bCs/>
                <w:color w:val="000000"/>
                <w:sz w:val="24"/>
                <w:szCs w:val="24"/>
                <w:lang w:eastAsia="ru-RU"/>
              </w:rPr>
              <w:t>.Информатика</w:t>
            </w:r>
            <w:r w:rsidRPr="005E6A87">
              <w:rPr>
                <w:rFonts w:ascii="Times New Roman" w:eastAsia="Times New Roman" w:hAnsi="Times New Roman"/>
                <w:color w:val="000000"/>
                <w:sz w:val="24"/>
                <w:szCs w:val="24"/>
                <w:lang w:eastAsia="ru-RU"/>
              </w:rPr>
              <w:t xml:space="preserve"> (базовый уровень).-М.:БИНОМ,Лаборатория знаний, 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15</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1.3.3.1.3.1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Горинов М.М.,Данилов А.А.,Моруков М.Ю./под ред.Торкунова А.В. </w:t>
            </w:r>
            <w:r w:rsidRPr="005E6A87">
              <w:rPr>
                <w:rFonts w:ascii="Times New Roman" w:eastAsia="Times New Roman" w:hAnsi="Times New Roman"/>
                <w:b/>
                <w:bCs/>
                <w:color w:val="000000"/>
                <w:sz w:val="24"/>
                <w:szCs w:val="24"/>
                <w:lang w:eastAsia="ru-RU"/>
              </w:rPr>
              <w:t>История России</w:t>
            </w:r>
            <w:r w:rsidRPr="005E6A87">
              <w:rPr>
                <w:rFonts w:ascii="Times New Roman" w:eastAsia="Times New Roman" w:hAnsi="Times New Roman"/>
                <w:color w:val="000000"/>
                <w:sz w:val="24"/>
                <w:szCs w:val="24"/>
                <w:lang w:eastAsia="ru-RU"/>
              </w:rPr>
              <w:t xml:space="preserve"> 10 кл.(базовый уровень) в 3-Часиях/:Просвещение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55</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136A8" w:rsidRPr="005E6A87" w:rsidTr="00627614">
        <w:trPr>
          <w:trHeight w:val="290"/>
        </w:trPr>
        <w:tc>
          <w:tcPr>
            <w:tcW w:w="9712" w:type="dxa"/>
            <w:gridSpan w:val="5"/>
            <w:shd w:val="clear" w:color="auto" w:fill="auto"/>
            <w:noWrap/>
            <w:vAlign w:val="bottom"/>
            <w:hideMark/>
          </w:tcPr>
          <w:p w:rsidR="005136A8" w:rsidRPr="005E6A87" w:rsidRDefault="005136A8" w:rsidP="005136A8">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b/>
                <w:bCs/>
                <w:color w:val="000000"/>
                <w:sz w:val="24"/>
                <w:szCs w:val="24"/>
                <w:lang w:eastAsia="ru-RU"/>
              </w:rPr>
              <w:t>11 класс</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1.3.3.9.1.2 Боголюбов Л.Н., Городецкая Н.И., Лазебникова А.Ю. и др. </w:t>
            </w:r>
            <w:r w:rsidRPr="005E6A87">
              <w:rPr>
                <w:rFonts w:ascii="Times New Roman" w:eastAsia="Times New Roman" w:hAnsi="Times New Roman"/>
                <w:b/>
                <w:bCs/>
                <w:sz w:val="24"/>
                <w:szCs w:val="24"/>
                <w:lang w:eastAsia="ru-RU"/>
              </w:rPr>
              <w:t>Обществознание</w:t>
            </w:r>
            <w:r w:rsidRPr="005E6A87">
              <w:rPr>
                <w:rFonts w:ascii="Times New Roman" w:eastAsia="Times New Roman" w:hAnsi="Times New Roman"/>
                <w:sz w:val="24"/>
                <w:szCs w:val="24"/>
                <w:lang w:eastAsia="ru-RU"/>
              </w:rPr>
              <w:t xml:space="preserve"> (базовый уровень)</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53</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1.1.3.3.1.17.1 / Борисов Н.С., Левандовский А.А./под редакцией Карпова С.П. История.</w:t>
            </w:r>
            <w:r w:rsidRPr="005E6A87">
              <w:rPr>
                <w:rFonts w:ascii="Times New Roman" w:eastAsia="Times New Roman" w:hAnsi="Times New Roman"/>
                <w:b/>
                <w:bCs/>
                <w:sz w:val="24"/>
                <w:szCs w:val="24"/>
                <w:lang w:eastAsia="ru-RU"/>
              </w:rPr>
              <w:t xml:space="preserve"> История России</w:t>
            </w:r>
            <w:r w:rsidRPr="005E6A87">
              <w:rPr>
                <w:rFonts w:ascii="Times New Roman" w:eastAsia="Times New Roman" w:hAnsi="Times New Roman"/>
                <w:sz w:val="24"/>
                <w:szCs w:val="24"/>
                <w:lang w:eastAsia="ru-RU"/>
              </w:rPr>
              <w:t>. С древнейших времён до 1914 года (в 2 частях), 11-й класс,  / АО «Издательство Просвещение&amp;.</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1.1.3.2.1.6.2 / Афанасьева О.В., Михеева И.В., Баранова К.М. </w:t>
            </w:r>
            <w:r w:rsidRPr="005E6A87">
              <w:rPr>
                <w:rFonts w:ascii="Times New Roman" w:eastAsia="Times New Roman" w:hAnsi="Times New Roman"/>
                <w:b/>
                <w:bCs/>
                <w:sz w:val="24"/>
                <w:szCs w:val="24"/>
                <w:lang w:eastAsia="ru-RU"/>
              </w:rPr>
              <w:t>Английский язык</w:t>
            </w:r>
            <w:r w:rsidRPr="005E6A87">
              <w:rPr>
                <w:rFonts w:ascii="Times New Roman" w:eastAsia="Times New Roman" w:hAnsi="Times New Roman"/>
                <w:sz w:val="24"/>
                <w:szCs w:val="24"/>
                <w:lang w:eastAsia="ru-RU"/>
              </w:rPr>
              <w:t xml:space="preserve"> (базовый уровень), 11-й класс,  / ДРОФА</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1.3.5.1.7.2 / Мякишев Г.Я., Буховцев Б.Б., Чаругин В.М. / Под ред. Парфентьевой НА. </w:t>
            </w:r>
            <w:r w:rsidRPr="005E6A87">
              <w:rPr>
                <w:rFonts w:ascii="Times New Roman" w:eastAsia="Times New Roman" w:hAnsi="Times New Roman"/>
                <w:b/>
                <w:bCs/>
                <w:sz w:val="24"/>
                <w:szCs w:val="24"/>
                <w:lang w:eastAsia="ru-RU"/>
              </w:rPr>
              <w:t>Физика</w:t>
            </w:r>
            <w:r w:rsidRPr="005E6A87">
              <w:rPr>
                <w:rFonts w:ascii="Times New Roman" w:eastAsia="Times New Roman" w:hAnsi="Times New Roman"/>
                <w:sz w:val="24"/>
                <w:szCs w:val="24"/>
                <w:lang w:eastAsia="ru-RU"/>
              </w:rPr>
              <w:t xml:space="preserve"> (базовый уровень) / Просвещение, 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1.3.5.4.5.2 / Рудзитис Г.Е., Фельдман Ф.Г. </w:t>
            </w:r>
            <w:r w:rsidRPr="005E6A87">
              <w:rPr>
                <w:rFonts w:ascii="Times New Roman" w:eastAsia="Times New Roman" w:hAnsi="Times New Roman"/>
                <w:b/>
                <w:bCs/>
                <w:sz w:val="24"/>
                <w:szCs w:val="24"/>
                <w:lang w:eastAsia="ru-RU"/>
              </w:rPr>
              <w:t>Химия</w:t>
            </w:r>
            <w:r w:rsidRPr="005E6A87">
              <w:rPr>
                <w:rFonts w:ascii="Times New Roman" w:eastAsia="Times New Roman" w:hAnsi="Times New Roman"/>
                <w:sz w:val="24"/>
                <w:szCs w:val="24"/>
                <w:lang w:eastAsia="ru-RU"/>
              </w:rPr>
              <w:t xml:space="preserve"> (базовый уровень) / Просвещение, 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56</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6</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1.1.3.6.3.1.1 /Ким С.В.Горский В.А. </w:t>
            </w:r>
            <w:r w:rsidRPr="005E6A87">
              <w:rPr>
                <w:rFonts w:ascii="Times New Roman" w:eastAsia="Times New Roman" w:hAnsi="Times New Roman"/>
                <w:b/>
                <w:bCs/>
                <w:sz w:val="24"/>
                <w:szCs w:val="24"/>
                <w:lang w:eastAsia="ru-RU"/>
              </w:rPr>
              <w:t>Основы безопасности жизнедеятельности</w:t>
            </w:r>
            <w:r w:rsidRPr="005E6A87">
              <w:rPr>
                <w:rFonts w:ascii="Times New Roman" w:eastAsia="Times New Roman" w:hAnsi="Times New Roman"/>
                <w:sz w:val="24"/>
                <w:szCs w:val="24"/>
                <w:lang w:eastAsia="ru-RU"/>
              </w:rPr>
              <w:t>, 10-11-й класс, (базовый уровень) / ВЕНТАНА-ГРАФ,2021</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7</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1.3.5.6.6.2 Сивоглазов В.И., Агафонова И.Б., Захарова Е.Т.</w:t>
            </w:r>
            <w:r w:rsidRPr="005E6A87">
              <w:rPr>
                <w:rFonts w:ascii="Times New Roman" w:eastAsia="Times New Roman" w:hAnsi="Times New Roman"/>
                <w:b/>
                <w:bCs/>
                <w:sz w:val="24"/>
                <w:szCs w:val="24"/>
                <w:lang w:eastAsia="ru-RU"/>
              </w:rPr>
              <w:t>Биология</w:t>
            </w:r>
            <w:r w:rsidRPr="005E6A87">
              <w:rPr>
                <w:rFonts w:ascii="Times New Roman" w:eastAsia="Times New Roman" w:hAnsi="Times New Roman"/>
                <w:sz w:val="24"/>
                <w:szCs w:val="24"/>
                <w:lang w:eastAsia="ru-RU"/>
              </w:rPr>
              <w:t>. Общая биология (базовый уровень)</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52</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1.3.1.1.2.1</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Гольцова Н.Г., Шамшин И.В., Мищерина М.А. </w:t>
            </w:r>
            <w:r w:rsidRPr="005E6A87">
              <w:rPr>
                <w:rFonts w:ascii="Times New Roman" w:eastAsia="Times New Roman" w:hAnsi="Times New Roman"/>
                <w:b/>
                <w:bCs/>
                <w:sz w:val="24"/>
                <w:szCs w:val="24"/>
                <w:lang w:eastAsia="ru-RU"/>
              </w:rPr>
              <w:t>10-11кл</w:t>
            </w:r>
            <w:r w:rsidRPr="005E6A87">
              <w:rPr>
                <w:rFonts w:ascii="Times New Roman" w:eastAsia="Times New Roman" w:hAnsi="Times New Roman"/>
                <w:sz w:val="24"/>
                <w:szCs w:val="24"/>
                <w:lang w:eastAsia="ru-RU"/>
              </w:rPr>
              <w:t xml:space="preserve">. </w:t>
            </w:r>
            <w:r w:rsidRPr="005E6A87">
              <w:rPr>
                <w:rFonts w:ascii="Times New Roman" w:eastAsia="Times New Roman" w:hAnsi="Times New Roman"/>
                <w:b/>
                <w:bCs/>
                <w:sz w:val="24"/>
                <w:szCs w:val="24"/>
                <w:lang w:eastAsia="ru-RU"/>
              </w:rPr>
              <w:t>Русский язык</w:t>
            </w:r>
            <w:r w:rsidRPr="005E6A87">
              <w:rPr>
                <w:rFonts w:ascii="Times New Roman" w:eastAsia="Times New Roman" w:hAnsi="Times New Roman"/>
                <w:sz w:val="24"/>
                <w:szCs w:val="24"/>
                <w:lang w:eastAsia="ru-RU"/>
              </w:rPr>
              <w:t xml:space="preserve"> (базовый уровень) (в 2 частях).-М.: Русское слово, 2020. </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25</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9</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1.1.3.1.2.2.2 / Михайлов О.Н., Шайтанов И.О., Чалмаев В.А. и др. / Под ред. Журавлёва В.П. </w:t>
            </w:r>
            <w:r w:rsidRPr="005E6A87">
              <w:rPr>
                <w:rFonts w:ascii="Times New Roman" w:eastAsia="Times New Roman" w:hAnsi="Times New Roman"/>
                <w:b/>
                <w:bCs/>
                <w:sz w:val="24"/>
                <w:szCs w:val="24"/>
                <w:lang w:eastAsia="ru-RU"/>
              </w:rPr>
              <w:t>Литература</w:t>
            </w:r>
            <w:r w:rsidRPr="005E6A87">
              <w:rPr>
                <w:rFonts w:ascii="Times New Roman" w:eastAsia="Times New Roman" w:hAnsi="Times New Roman"/>
                <w:sz w:val="24"/>
                <w:szCs w:val="24"/>
                <w:lang w:eastAsia="ru-RU"/>
              </w:rPr>
              <w:t xml:space="preserve"> (базовый уровень) (в 2 частях), 11-й класс,  / Просвещение,</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1.3.6.1.2.1 / Лях В.И. </w:t>
            </w:r>
            <w:r w:rsidRPr="005E6A87">
              <w:rPr>
                <w:rFonts w:ascii="Times New Roman" w:eastAsia="Times New Roman" w:hAnsi="Times New Roman"/>
                <w:b/>
                <w:bCs/>
                <w:sz w:val="24"/>
                <w:szCs w:val="24"/>
                <w:lang w:eastAsia="ru-RU"/>
              </w:rPr>
              <w:t>Физическая культур</w:t>
            </w:r>
            <w:r w:rsidRPr="005E6A87">
              <w:rPr>
                <w:rFonts w:ascii="Times New Roman" w:eastAsia="Times New Roman" w:hAnsi="Times New Roman"/>
                <w:sz w:val="24"/>
                <w:szCs w:val="24"/>
                <w:lang w:eastAsia="ru-RU"/>
              </w:rPr>
              <w:t>а (базовый уровень) /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69</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1.3.5.3.3.1 / Чаругин В.М. </w:t>
            </w:r>
            <w:r w:rsidRPr="005E6A87">
              <w:rPr>
                <w:rFonts w:ascii="Times New Roman" w:eastAsia="Times New Roman" w:hAnsi="Times New Roman"/>
                <w:b/>
                <w:bCs/>
                <w:sz w:val="24"/>
                <w:szCs w:val="24"/>
                <w:lang w:eastAsia="ru-RU"/>
              </w:rPr>
              <w:t xml:space="preserve">Астрономия </w:t>
            </w:r>
            <w:r w:rsidRPr="005E6A87">
              <w:rPr>
                <w:rFonts w:ascii="Times New Roman" w:eastAsia="Times New Roman" w:hAnsi="Times New Roman"/>
                <w:sz w:val="24"/>
                <w:szCs w:val="24"/>
                <w:lang w:eastAsia="ru-RU"/>
              </w:rPr>
              <w:t>/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82</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lastRenderedPageBreak/>
              <w:t>12</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 xml:space="preserve">1.3.3.3.7.1 / Максаковский В.П. </w:t>
            </w:r>
            <w:r w:rsidRPr="005E6A87">
              <w:rPr>
                <w:rFonts w:ascii="Times New Roman" w:eastAsia="Times New Roman" w:hAnsi="Times New Roman"/>
                <w:b/>
                <w:bCs/>
                <w:sz w:val="24"/>
                <w:szCs w:val="24"/>
                <w:lang w:eastAsia="ru-RU"/>
              </w:rPr>
              <w:t>География</w:t>
            </w:r>
            <w:r w:rsidRPr="005E6A87">
              <w:rPr>
                <w:rFonts w:ascii="Times New Roman" w:eastAsia="Times New Roman" w:hAnsi="Times New Roman"/>
                <w:sz w:val="24"/>
                <w:szCs w:val="24"/>
                <w:lang w:eastAsia="ru-RU"/>
              </w:rPr>
              <w:t xml:space="preserve"> (базовый уровень) /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107</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1.3.4.1.2.1 / Атанасян Л.С., Бутузов В.Ф., Кадомцев С.Б. и др. 10-11 клМатематика: алгебра и начала математического анализа, геометрия. Геометрия (базовый и углубленный уровень) /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114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14</w:t>
            </w:r>
          </w:p>
        </w:tc>
        <w:tc>
          <w:tcPr>
            <w:tcW w:w="7562" w:type="dxa"/>
            <w:gridSpan w:val="2"/>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1.3.4.1.1.1 / Алимов Ш.А., Колягин Ю.М., Ткачева М.В. и др. 10-11 клМатематика: алгебра и начала математического анализа, геометрия. Алгебра и начала математического анализа (базовый и углубленный уровень) / Просвещение, 10,11-й класс.</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104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r w:rsidR="00565335" w:rsidRPr="005E6A87" w:rsidTr="005E6A87">
        <w:trPr>
          <w:trHeight w:val="290"/>
        </w:trPr>
        <w:tc>
          <w:tcPr>
            <w:tcW w:w="738" w:type="dxa"/>
            <w:shd w:val="clear" w:color="auto" w:fill="auto"/>
            <w:noWrap/>
            <w:vAlign w:val="bottom"/>
            <w:hideMark/>
          </w:tcPr>
          <w:p w:rsidR="00565335" w:rsidRPr="005E6A87" w:rsidRDefault="00565335" w:rsidP="005E6A87">
            <w:pPr>
              <w:spacing w:after="0" w:line="240" w:lineRule="auto"/>
              <w:jc w:val="center"/>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15</w:t>
            </w:r>
          </w:p>
        </w:tc>
        <w:tc>
          <w:tcPr>
            <w:tcW w:w="142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 xml:space="preserve">1.1.3.4.2.1.2 </w:t>
            </w:r>
          </w:p>
        </w:tc>
        <w:tc>
          <w:tcPr>
            <w:tcW w:w="6136" w:type="dxa"/>
            <w:shd w:val="clear" w:color="auto" w:fill="auto"/>
            <w:noWrap/>
            <w:vAlign w:val="bottom"/>
            <w:hideMark/>
          </w:tcPr>
          <w:p w:rsidR="00565335" w:rsidRPr="005E6A87" w:rsidRDefault="00565335" w:rsidP="005E6A87">
            <w:pPr>
              <w:spacing w:after="0" w:line="240" w:lineRule="auto"/>
              <w:rPr>
                <w:rFonts w:ascii="Times New Roman" w:eastAsia="Times New Roman" w:hAnsi="Times New Roman"/>
                <w:color w:val="000000"/>
                <w:sz w:val="24"/>
                <w:szCs w:val="24"/>
                <w:lang w:eastAsia="ru-RU"/>
              </w:rPr>
            </w:pPr>
            <w:r w:rsidRPr="005E6A87">
              <w:rPr>
                <w:rFonts w:ascii="Times New Roman" w:eastAsia="Times New Roman" w:hAnsi="Times New Roman"/>
                <w:color w:val="000000"/>
                <w:sz w:val="24"/>
                <w:szCs w:val="24"/>
                <w:lang w:eastAsia="ru-RU"/>
              </w:rPr>
              <w:t>Босова Л.Л.,Босова А.Ю. 11 кл.</w:t>
            </w:r>
            <w:r w:rsidRPr="005E6A87">
              <w:rPr>
                <w:rFonts w:ascii="Times New Roman" w:eastAsia="Times New Roman" w:hAnsi="Times New Roman"/>
                <w:b/>
                <w:bCs/>
                <w:color w:val="000000"/>
                <w:sz w:val="24"/>
                <w:szCs w:val="24"/>
                <w:lang w:eastAsia="ru-RU"/>
              </w:rPr>
              <w:t>Информатика</w:t>
            </w:r>
            <w:r w:rsidRPr="005E6A87">
              <w:rPr>
                <w:rFonts w:ascii="Times New Roman" w:eastAsia="Times New Roman" w:hAnsi="Times New Roman"/>
                <w:color w:val="000000"/>
                <w:sz w:val="24"/>
                <w:szCs w:val="24"/>
                <w:lang w:eastAsia="ru-RU"/>
              </w:rPr>
              <w:t xml:space="preserve"> (базовый уровень).-М.:БИНОМ,Лаборатория знаний,2020</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54</w:t>
            </w:r>
          </w:p>
        </w:tc>
        <w:tc>
          <w:tcPr>
            <w:tcW w:w="706" w:type="dxa"/>
            <w:shd w:val="clear" w:color="auto" w:fill="auto"/>
            <w:noWrap/>
            <w:vAlign w:val="bottom"/>
            <w:hideMark/>
          </w:tcPr>
          <w:p w:rsidR="00565335" w:rsidRPr="005E6A87" w:rsidRDefault="00565335" w:rsidP="005E6A87">
            <w:pPr>
              <w:spacing w:after="0" w:line="240" w:lineRule="auto"/>
              <w:jc w:val="right"/>
              <w:rPr>
                <w:rFonts w:ascii="Times New Roman" w:eastAsia="Times New Roman" w:hAnsi="Times New Roman"/>
                <w:sz w:val="24"/>
                <w:szCs w:val="24"/>
                <w:lang w:eastAsia="ru-RU"/>
              </w:rPr>
            </w:pPr>
            <w:r w:rsidRPr="005E6A87">
              <w:rPr>
                <w:rFonts w:ascii="Times New Roman" w:eastAsia="Times New Roman" w:hAnsi="Times New Roman"/>
                <w:sz w:val="24"/>
                <w:szCs w:val="24"/>
                <w:lang w:eastAsia="ru-RU"/>
              </w:rPr>
              <w:t>49</w:t>
            </w:r>
          </w:p>
        </w:tc>
      </w:tr>
    </w:tbl>
    <w:p w:rsidR="00565335" w:rsidRDefault="00565335" w:rsidP="00565335">
      <w:pPr>
        <w:spacing w:after="0"/>
        <w:jc w:val="both"/>
        <w:rPr>
          <w:rFonts w:ascii="Times New Roman" w:hAnsi="Times New Roman"/>
          <w:sz w:val="24"/>
          <w:szCs w:val="24"/>
          <w:lang w:eastAsia="ru-RU"/>
        </w:rPr>
      </w:pPr>
    </w:p>
    <w:p w:rsidR="00754282" w:rsidRDefault="00754282" w:rsidP="00754282">
      <w:pPr>
        <w:spacing w:after="0"/>
        <w:ind w:firstLine="709"/>
        <w:jc w:val="both"/>
        <w:rPr>
          <w:rFonts w:ascii="Times New Roman" w:hAnsi="Times New Roman"/>
          <w:sz w:val="24"/>
          <w:szCs w:val="24"/>
          <w:lang w:eastAsia="ru-RU"/>
        </w:rPr>
      </w:pP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Cs/>
          <w:iCs/>
          <w:sz w:val="24"/>
          <w:szCs w:val="24"/>
        </w:rPr>
        <w:t>Создаваемая в образовательной организации ИОС строится в соответствии со следующей иерархией:</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единая информационно-образовательная среда страны;</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единая информационно-образовательная среда региона;</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информационно-образовательная среда образовательной организации;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предметная информационно-образовательная среда;</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информационно-образовательная среда УМК;</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информационно-образовательная среда компонентов УМК;</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информационно-образовательная среда элементов УМК.</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Cs/>
          <w:iCs/>
          <w:sz w:val="24"/>
          <w:szCs w:val="24"/>
        </w:rPr>
        <w:t>Основными элементами ИОС являются:</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информационно-образовательные ресурсы в виде печатной продукции;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информационно-образовательные ресурсы на сменных оптических носителях;</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информационно-образовательные ресурсы сети Интернет;</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вычислительная и информационно-телекоммуникационная инфраструктура;</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Cs/>
          <w:iCs/>
          <w:sz w:val="24"/>
          <w:szCs w:val="24"/>
        </w:rPr>
        <w:t>Необходимое для использования ИКТ оборудование</w:t>
      </w:r>
      <w:r w:rsidRPr="000D4C06">
        <w:rPr>
          <w:rFonts w:ascii="Times New Roman" w:hAnsi="Times New Roman"/>
          <w:sz w:val="24"/>
          <w:szCs w:val="24"/>
        </w:rPr>
        <w:t>  отвечает современным требованиям и обеспечивает использование ИКТ:</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 учебной деятельности;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во внеурочной деятельности;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 исследовательской и проектной деятельности;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при измерении, контроле и оценке результатов образования;</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bCs/>
          <w:iCs/>
          <w:sz w:val="24"/>
          <w:szCs w:val="24"/>
        </w:rPr>
        <w:t>Учебно-методическое и информационное оснащение образовательного процесса</w:t>
      </w:r>
      <w:r w:rsidRPr="000D4C06">
        <w:rPr>
          <w:rFonts w:ascii="Times New Roman" w:hAnsi="Times New Roman"/>
          <w:sz w:val="24"/>
          <w:szCs w:val="24"/>
        </w:rPr>
        <w:t xml:space="preserve"> обеспечивает возможность:</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lastRenderedPageBreak/>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сканирование);</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выступления с аудио-, видео- и графическим экранным сопровождением;</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вывода информации на бумагу и т. п. и в трехмерную материальную среду (печать);</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 образовательной организации;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поиска и получения информации;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вещания (подкастинга), использования носимых аудио-, видеоустройств для учебной деятельности на уроке и вне урока;</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создания, заполнения и анализа баз данных, в том числе определителей; их наглядного представления;</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lastRenderedPageBreak/>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занятий по изучению правил дорожного движения с использованием игр, оборудования, а также компьютерных тренажеров;</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777D59" w:rsidRPr="000D4C06" w:rsidRDefault="006821ED" w:rsidP="00D81F05">
      <w:pPr>
        <w:pStyle w:val="a9"/>
        <w:numPr>
          <w:ilvl w:val="0"/>
          <w:numId w:val="46"/>
        </w:numPr>
        <w:tabs>
          <w:tab w:val="left" w:pos="993"/>
        </w:tabs>
        <w:spacing w:line="276" w:lineRule="auto"/>
        <w:ind w:left="0" w:firstLine="709"/>
        <w:jc w:val="both"/>
        <w:rPr>
          <w:rFonts w:ascii="Times New Roman" w:hAnsi="Times New Roman"/>
        </w:rPr>
      </w:pPr>
      <w:r w:rsidRPr="000D4C06">
        <w:rPr>
          <w:rFonts w:ascii="Times New Roman" w:hAnsi="Times New Roman"/>
        </w:rPr>
        <w:t>выпуска школьных печатных изданий, работы школьного телевидения.</w:t>
      </w:r>
    </w:p>
    <w:p w:rsidR="00777D59" w:rsidRPr="000D4C06" w:rsidRDefault="006821ED" w:rsidP="000D4C06">
      <w:pPr>
        <w:pStyle w:val="a9"/>
        <w:tabs>
          <w:tab w:val="left" w:pos="993"/>
        </w:tabs>
        <w:spacing w:line="276" w:lineRule="auto"/>
        <w:ind w:left="0" w:firstLine="709"/>
        <w:jc w:val="both"/>
        <w:rPr>
          <w:rFonts w:ascii="Times New Roman" w:hAnsi="Times New Roman"/>
        </w:rPr>
      </w:pPr>
      <w:r w:rsidRPr="000D4C06">
        <w:rPr>
          <w:rFonts w:ascii="Times New Roman" w:hAnsi="Times New Roman"/>
        </w:rPr>
        <w:t>Все указанные виды деятельности обеспечиваются расходными материалами.</w:t>
      </w:r>
    </w:p>
    <w:p w:rsidR="00864755" w:rsidRDefault="00864755" w:rsidP="000D4C06">
      <w:pPr>
        <w:spacing w:after="0"/>
        <w:ind w:firstLine="709"/>
        <w:jc w:val="center"/>
        <w:rPr>
          <w:rFonts w:ascii="Times New Roman" w:hAnsi="Times New Roman"/>
          <w:b/>
          <w:bCs/>
          <w:sz w:val="24"/>
          <w:szCs w:val="24"/>
        </w:rPr>
      </w:pPr>
    </w:p>
    <w:p w:rsidR="00777D59" w:rsidRPr="000D4C06" w:rsidRDefault="006821ED" w:rsidP="000D4C06">
      <w:pPr>
        <w:spacing w:after="0"/>
        <w:ind w:firstLine="709"/>
        <w:jc w:val="center"/>
        <w:rPr>
          <w:rFonts w:ascii="Times New Roman" w:hAnsi="Times New Roman"/>
          <w:b/>
          <w:bCs/>
          <w:sz w:val="24"/>
          <w:szCs w:val="24"/>
        </w:rPr>
      </w:pPr>
      <w:r w:rsidRPr="000D4C06">
        <w:rPr>
          <w:rFonts w:ascii="Times New Roman" w:hAnsi="Times New Roman"/>
          <w:b/>
          <w:bCs/>
          <w:sz w:val="24"/>
          <w:szCs w:val="24"/>
        </w:rPr>
        <w:t>Создание в образовательной организации информационно-</w:t>
      </w:r>
    </w:p>
    <w:p w:rsidR="00777D59" w:rsidRDefault="006821ED" w:rsidP="000D4C06">
      <w:pPr>
        <w:spacing w:after="0"/>
        <w:ind w:firstLine="709"/>
        <w:jc w:val="center"/>
        <w:rPr>
          <w:rFonts w:ascii="Times New Roman" w:hAnsi="Times New Roman"/>
          <w:b/>
          <w:bCs/>
          <w:sz w:val="24"/>
          <w:szCs w:val="24"/>
        </w:rPr>
      </w:pPr>
      <w:r w:rsidRPr="000D4C06">
        <w:rPr>
          <w:rFonts w:ascii="Times New Roman" w:hAnsi="Times New Roman"/>
          <w:b/>
          <w:bCs/>
          <w:sz w:val="24"/>
          <w:szCs w:val="24"/>
        </w:rPr>
        <w:t>образовательной среды, соответствующей требованиям ФГОС</w:t>
      </w:r>
    </w:p>
    <w:p w:rsidR="00864755" w:rsidRPr="000D4C06" w:rsidRDefault="00864755" w:rsidP="000D4C06">
      <w:pPr>
        <w:spacing w:after="0"/>
        <w:ind w:firstLine="709"/>
        <w:jc w:val="center"/>
        <w:rPr>
          <w:rFonts w:ascii="Times New Roman" w:hAnsi="Times New Roman"/>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15"/>
        <w:gridCol w:w="2409"/>
        <w:gridCol w:w="4207"/>
        <w:gridCol w:w="1954"/>
      </w:tblGrid>
      <w:tr w:rsidR="00777D59" w:rsidRPr="00785040" w:rsidTr="00785040">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jc w:val="center"/>
              <w:rPr>
                <w:rFonts w:ascii="Times New Roman" w:hAnsi="Times New Roman"/>
                <w:b/>
                <w:bCs/>
                <w:sz w:val="24"/>
                <w:szCs w:val="24"/>
              </w:rPr>
            </w:pPr>
            <w:r w:rsidRPr="00785040">
              <w:rPr>
                <w:rFonts w:ascii="Times New Roman" w:hAnsi="Times New Roman"/>
                <w:b/>
                <w:bCs/>
                <w:sz w:val="24"/>
                <w:szCs w:val="24"/>
              </w:rPr>
              <w:t xml:space="preserve">№ </w:t>
            </w:r>
          </w:p>
          <w:p w:rsidR="00777D59" w:rsidRPr="00785040" w:rsidRDefault="006821ED" w:rsidP="000D4C06">
            <w:pPr>
              <w:spacing w:after="0"/>
              <w:jc w:val="center"/>
              <w:rPr>
                <w:rFonts w:ascii="Times New Roman" w:hAnsi="Times New Roman"/>
                <w:sz w:val="24"/>
                <w:szCs w:val="24"/>
              </w:rPr>
            </w:pPr>
            <w:r w:rsidRPr="00785040">
              <w:rPr>
                <w:rFonts w:ascii="Times New Roman" w:hAnsi="Times New Roman"/>
                <w:b/>
                <w:bCs/>
                <w:sz w:val="24"/>
                <w:szCs w:val="24"/>
              </w:rPr>
              <w:t>п/п</w:t>
            </w:r>
          </w:p>
        </w:tc>
        <w:tc>
          <w:tcPr>
            <w:tcW w:w="24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b/>
                <w:bCs/>
                <w:sz w:val="24"/>
                <w:szCs w:val="24"/>
              </w:rPr>
              <w:t>Необходимые средства</w:t>
            </w:r>
          </w:p>
        </w:tc>
        <w:tc>
          <w:tcPr>
            <w:tcW w:w="4277"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b/>
                <w:bCs/>
                <w:sz w:val="24"/>
                <w:szCs w:val="24"/>
              </w:rPr>
              <w:t>Необходимое количество средств/ имеющееся в наличии</w:t>
            </w:r>
          </w:p>
        </w:tc>
        <w:tc>
          <w:tcPr>
            <w:tcW w:w="197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b/>
                <w:bCs/>
                <w:sz w:val="24"/>
                <w:szCs w:val="24"/>
              </w:rPr>
              <w:t>Сроки создания условий в соответствии с требованиями ФГОС</w:t>
            </w:r>
          </w:p>
        </w:tc>
      </w:tr>
      <w:tr w:rsidR="00777D59" w:rsidRPr="00785040" w:rsidTr="00785040">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sz w:val="24"/>
                <w:szCs w:val="24"/>
              </w:rPr>
              <w:t>I</w:t>
            </w:r>
          </w:p>
        </w:tc>
        <w:tc>
          <w:tcPr>
            <w:tcW w:w="24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rPr>
                <w:rFonts w:ascii="Times New Roman" w:hAnsi="Times New Roman"/>
                <w:sz w:val="24"/>
                <w:szCs w:val="24"/>
              </w:rPr>
            </w:pPr>
            <w:r w:rsidRPr="00785040">
              <w:rPr>
                <w:rFonts w:ascii="Times New Roman" w:hAnsi="Times New Roman"/>
                <w:sz w:val="24"/>
                <w:szCs w:val="24"/>
              </w:rPr>
              <w:t>Технические средства</w:t>
            </w:r>
          </w:p>
        </w:tc>
        <w:tc>
          <w:tcPr>
            <w:tcW w:w="4277" w:type="dxa"/>
            <w:tcBorders>
              <w:top w:val="single" w:sz="6" w:space="0" w:color="000000"/>
              <w:left w:val="single" w:sz="6" w:space="0" w:color="000000"/>
              <w:bottom w:val="single" w:sz="6" w:space="0" w:color="000000"/>
              <w:right w:val="single" w:sz="6" w:space="0" w:color="000000"/>
            </w:tcBorders>
            <w:shd w:val="clear" w:color="auto" w:fill="FFFFFF"/>
            <w:hideMark/>
          </w:tcPr>
          <w:p w:rsidR="00785040" w:rsidRPr="00785040" w:rsidRDefault="00785040" w:rsidP="00785040">
            <w:pPr>
              <w:pStyle w:val="afb"/>
              <w:spacing w:after="0" w:line="240" w:lineRule="auto"/>
              <w:ind w:left="126" w:right="152"/>
              <w:jc w:val="both"/>
              <w:rPr>
                <w:rStyle w:val="1915"/>
                <w:b w:val="0"/>
                <w:sz w:val="24"/>
                <w:szCs w:val="24"/>
                <w:lang w:eastAsia="ru-RU"/>
              </w:rPr>
            </w:pPr>
            <w:r w:rsidRPr="00785040">
              <w:rPr>
                <w:rStyle w:val="1915"/>
                <w:b w:val="0"/>
                <w:sz w:val="24"/>
                <w:szCs w:val="24"/>
                <w:lang w:eastAsia="ru-RU"/>
              </w:rPr>
              <w:t>мультимедийный проектор и экран; принтер монохромный; цифровой фотоаппарат; цифровая видеокамера; графический планшет; сканер; оборудование компьютерной сети; цифровые датчики с интерфейсом; цифровой микроскоп; доска со средствами, обеспечивающими обратную связь.</w:t>
            </w:r>
          </w:p>
          <w:p w:rsidR="00777D59" w:rsidRPr="00785040" w:rsidRDefault="00777D59" w:rsidP="00785040">
            <w:pPr>
              <w:spacing w:after="0"/>
              <w:rPr>
                <w:rFonts w:ascii="Times New Roman" w:hAnsi="Times New Roman"/>
                <w:sz w:val="24"/>
                <w:szCs w:val="24"/>
              </w:rPr>
            </w:pPr>
          </w:p>
        </w:tc>
        <w:tc>
          <w:tcPr>
            <w:tcW w:w="197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0D4C06">
            <w:pPr>
              <w:spacing w:after="0"/>
              <w:ind w:firstLine="119"/>
              <w:rPr>
                <w:rFonts w:ascii="Times New Roman" w:hAnsi="Times New Roman"/>
                <w:sz w:val="24"/>
                <w:szCs w:val="24"/>
              </w:rPr>
            </w:pPr>
            <w:r w:rsidRPr="00785040">
              <w:rPr>
                <w:rFonts w:ascii="Times New Roman" w:hAnsi="Times New Roman"/>
                <w:sz w:val="24"/>
                <w:szCs w:val="24"/>
              </w:rPr>
              <w:t>2021-2022</w:t>
            </w:r>
          </w:p>
        </w:tc>
      </w:tr>
      <w:tr w:rsidR="00777D59" w:rsidRPr="00785040" w:rsidTr="00785040">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sz w:val="24"/>
                <w:szCs w:val="24"/>
              </w:rPr>
              <w:lastRenderedPageBreak/>
              <w:t>II</w:t>
            </w:r>
          </w:p>
        </w:tc>
        <w:tc>
          <w:tcPr>
            <w:tcW w:w="24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rPr>
                <w:rFonts w:ascii="Times New Roman" w:hAnsi="Times New Roman"/>
                <w:sz w:val="24"/>
                <w:szCs w:val="24"/>
              </w:rPr>
            </w:pPr>
            <w:r w:rsidRPr="00785040">
              <w:rPr>
                <w:rFonts w:ascii="Times New Roman" w:hAnsi="Times New Roman"/>
                <w:sz w:val="24"/>
                <w:szCs w:val="24"/>
              </w:rPr>
              <w:t>Программные инструменты</w:t>
            </w:r>
          </w:p>
        </w:tc>
        <w:tc>
          <w:tcPr>
            <w:tcW w:w="4277"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785040">
            <w:pPr>
              <w:pStyle w:val="afb"/>
              <w:spacing w:after="0" w:line="240" w:lineRule="auto"/>
              <w:ind w:left="126" w:right="152"/>
              <w:jc w:val="both"/>
              <w:rPr>
                <w:rFonts w:ascii="Times New Roman" w:hAnsi="Times New Roman"/>
                <w:bCs/>
                <w:sz w:val="24"/>
                <w:szCs w:val="24"/>
                <w:lang w:eastAsia="ru-RU"/>
              </w:rPr>
            </w:pPr>
            <w:r w:rsidRPr="00785040">
              <w:rPr>
                <w:rStyle w:val="1915"/>
                <w:b w:val="0"/>
                <w:sz w:val="24"/>
                <w:szCs w:val="24"/>
                <w:lang w:eastAsia="ru-RU"/>
              </w:rPr>
              <w:t>операционные системы и служебные инструменты; текстовый редактор для работы с русскими и иноязычными текстами; графический редактор для обработки растровых изображений; графический редактор для обработки векторных изображений; редактор подготовки презентаций; редактор видео; редактор звука; ГИС; редактор представления временной информации (линия времени); цифровой биологический определитель; виртуальные лаборатории по учебным предметам; среды для дистанционного онлайн и офлайн сетевого взаимодействия; среда для интернет-публикаций; редактор интернет-сайтов; редактор для совместного удалённого редактирования сообщений.</w:t>
            </w:r>
          </w:p>
        </w:tc>
        <w:tc>
          <w:tcPr>
            <w:tcW w:w="197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0D4C06">
            <w:pPr>
              <w:spacing w:after="0"/>
              <w:ind w:firstLine="119"/>
              <w:rPr>
                <w:rFonts w:ascii="Times New Roman" w:hAnsi="Times New Roman"/>
                <w:sz w:val="24"/>
                <w:szCs w:val="24"/>
              </w:rPr>
            </w:pPr>
            <w:r w:rsidRPr="00785040">
              <w:rPr>
                <w:rFonts w:ascii="Times New Roman" w:hAnsi="Times New Roman"/>
                <w:sz w:val="24"/>
                <w:szCs w:val="24"/>
              </w:rPr>
              <w:t>2021-2022</w:t>
            </w:r>
          </w:p>
        </w:tc>
      </w:tr>
      <w:tr w:rsidR="00777D59" w:rsidRPr="00785040" w:rsidTr="00785040">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sz w:val="24"/>
                <w:szCs w:val="24"/>
              </w:rPr>
              <w:t>III</w:t>
            </w:r>
          </w:p>
        </w:tc>
        <w:tc>
          <w:tcPr>
            <w:tcW w:w="24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rPr>
                <w:rFonts w:ascii="Times New Roman" w:hAnsi="Times New Roman"/>
                <w:sz w:val="24"/>
                <w:szCs w:val="24"/>
              </w:rPr>
            </w:pPr>
            <w:r w:rsidRPr="00785040">
              <w:rPr>
                <w:rFonts w:ascii="Times New Roman" w:hAnsi="Times New Roman"/>
                <w:sz w:val="24"/>
                <w:szCs w:val="24"/>
              </w:rPr>
              <w:t>Обеспечение технической, методической и организационной поддержки</w:t>
            </w:r>
          </w:p>
        </w:tc>
        <w:tc>
          <w:tcPr>
            <w:tcW w:w="4277"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785040">
            <w:pPr>
              <w:pStyle w:val="afb"/>
              <w:spacing w:after="0" w:line="240" w:lineRule="auto"/>
              <w:ind w:left="126" w:right="152"/>
              <w:jc w:val="both"/>
              <w:rPr>
                <w:rFonts w:ascii="Times New Roman" w:hAnsi="Times New Roman"/>
                <w:bCs/>
                <w:sz w:val="24"/>
                <w:szCs w:val="24"/>
                <w:lang w:eastAsia="ru-RU"/>
              </w:rPr>
            </w:pPr>
            <w:r w:rsidRPr="00785040">
              <w:rPr>
                <w:rStyle w:val="1915"/>
                <w:b w:val="0"/>
                <w:sz w:val="24"/>
                <w:szCs w:val="24"/>
                <w:lang w:eastAsia="ru-RU"/>
              </w:rPr>
              <w:t>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197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0D4C06">
            <w:pPr>
              <w:spacing w:after="0"/>
              <w:ind w:firstLine="119"/>
              <w:rPr>
                <w:rFonts w:ascii="Times New Roman" w:hAnsi="Times New Roman"/>
                <w:sz w:val="24"/>
                <w:szCs w:val="24"/>
              </w:rPr>
            </w:pPr>
            <w:r w:rsidRPr="00785040">
              <w:rPr>
                <w:rFonts w:ascii="Times New Roman" w:hAnsi="Times New Roman"/>
                <w:sz w:val="24"/>
                <w:szCs w:val="24"/>
              </w:rPr>
              <w:t>В течение года</w:t>
            </w:r>
          </w:p>
        </w:tc>
      </w:tr>
      <w:tr w:rsidR="00777D59" w:rsidRPr="00785040" w:rsidTr="00785040">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sz w:val="24"/>
                <w:szCs w:val="24"/>
              </w:rPr>
              <w:t>IV</w:t>
            </w:r>
          </w:p>
        </w:tc>
        <w:tc>
          <w:tcPr>
            <w:tcW w:w="24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rPr>
                <w:rFonts w:ascii="Times New Roman" w:hAnsi="Times New Roman"/>
                <w:sz w:val="24"/>
                <w:szCs w:val="24"/>
              </w:rPr>
            </w:pPr>
            <w:r w:rsidRPr="00785040">
              <w:rPr>
                <w:rFonts w:ascii="Times New Roman" w:hAnsi="Times New Roman"/>
                <w:sz w:val="24"/>
                <w:szCs w:val="24"/>
              </w:rPr>
              <w:t>Отображение образовательного процесса в информационной среде</w:t>
            </w:r>
          </w:p>
        </w:tc>
        <w:tc>
          <w:tcPr>
            <w:tcW w:w="4277"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785040">
            <w:pPr>
              <w:spacing w:after="0"/>
              <w:ind w:left="126" w:right="152" w:firstLine="119"/>
              <w:rPr>
                <w:rFonts w:ascii="Times New Roman" w:hAnsi="Times New Roman"/>
                <w:sz w:val="24"/>
                <w:szCs w:val="24"/>
              </w:rPr>
            </w:pPr>
            <w:r w:rsidRPr="00785040">
              <w:rPr>
                <w:rStyle w:val="1915"/>
                <w:b w:val="0"/>
                <w:sz w:val="24"/>
                <w:szCs w:val="24"/>
                <w:lang w:eastAsia="ru-RU"/>
              </w:rPr>
              <w:t>размещаются домашние задания (текстовая формулировка),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197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0D4C06">
            <w:pPr>
              <w:spacing w:after="0"/>
              <w:ind w:firstLine="119"/>
              <w:rPr>
                <w:rFonts w:ascii="Times New Roman" w:hAnsi="Times New Roman"/>
                <w:sz w:val="24"/>
                <w:szCs w:val="24"/>
              </w:rPr>
            </w:pPr>
            <w:r w:rsidRPr="00785040">
              <w:rPr>
                <w:rFonts w:ascii="Times New Roman" w:hAnsi="Times New Roman"/>
                <w:sz w:val="24"/>
                <w:szCs w:val="24"/>
              </w:rPr>
              <w:t>В течение года</w:t>
            </w:r>
          </w:p>
        </w:tc>
      </w:tr>
      <w:tr w:rsidR="00777D59" w:rsidRPr="00785040" w:rsidTr="00785040">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sz w:val="24"/>
                <w:szCs w:val="24"/>
              </w:rPr>
              <w:t>V</w:t>
            </w:r>
          </w:p>
        </w:tc>
        <w:tc>
          <w:tcPr>
            <w:tcW w:w="24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rPr>
                <w:rFonts w:ascii="Times New Roman" w:hAnsi="Times New Roman"/>
                <w:sz w:val="24"/>
                <w:szCs w:val="24"/>
              </w:rPr>
            </w:pPr>
            <w:r w:rsidRPr="00785040">
              <w:rPr>
                <w:rFonts w:ascii="Times New Roman" w:hAnsi="Times New Roman"/>
                <w:sz w:val="24"/>
                <w:szCs w:val="24"/>
              </w:rPr>
              <w:t>Компоненты на бумажных носителях</w:t>
            </w:r>
          </w:p>
        </w:tc>
        <w:tc>
          <w:tcPr>
            <w:tcW w:w="4277" w:type="dxa"/>
            <w:tcBorders>
              <w:top w:val="single" w:sz="6" w:space="0" w:color="000000"/>
              <w:left w:val="single" w:sz="6" w:space="0" w:color="000000"/>
              <w:bottom w:val="single" w:sz="6" w:space="0" w:color="000000"/>
              <w:right w:val="single" w:sz="6" w:space="0" w:color="000000"/>
            </w:tcBorders>
            <w:shd w:val="clear" w:color="auto" w:fill="FFFFFF"/>
            <w:hideMark/>
          </w:tcPr>
          <w:p w:rsidR="00785040" w:rsidRPr="00785040" w:rsidRDefault="00785040" w:rsidP="00785040">
            <w:pPr>
              <w:pStyle w:val="afb"/>
              <w:spacing w:after="0" w:line="240" w:lineRule="auto"/>
              <w:ind w:left="126" w:right="152" w:hanging="126"/>
              <w:jc w:val="both"/>
              <w:rPr>
                <w:rStyle w:val="1915"/>
                <w:b w:val="0"/>
                <w:sz w:val="24"/>
                <w:szCs w:val="24"/>
                <w:lang w:eastAsia="ru-RU"/>
              </w:rPr>
            </w:pPr>
            <w:r w:rsidRPr="00785040">
              <w:rPr>
                <w:rStyle w:val="1915"/>
                <w:b w:val="0"/>
                <w:sz w:val="24"/>
                <w:szCs w:val="24"/>
                <w:lang w:eastAsia="ru-RU"/>
              </w:rPr>
              <w:t xml:space="preserve">учебники; рабочие тетради </w:t>
            </w:r>
          </w:p>
          <w:p w:rsidR="00777D59" w:rsidRPr="00785040" w:rsidRDefault="00777D59" w:rsidP="00785040">
            <w:pPr>
              <w:spacing w:after="0"/>
              <w:ind w:left="126" w:right="152" w:hanging="126"/>
              <w:rPr>
                <w:rFonts w:ascii="Times New Roman" w:hAnsi="Times New Roman"/>
                <w:sz w:val="24"/>
                <w:szCs w:val="24"/>
              </w:rPr>
            </w:pPr>
          </w:p>
        </w:tc>
        <w:tc>
          <w:tcPr>
            <w:tcW w:w="197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0D4C06">
            <w:pPr>
              <w:spacing w:after="0"/>
              <w:ind w:firstLine="119"/>
              <w:rPr>
                <w:rFonts w:ascii="Times New Roman" w:hAnsi="Times New Roman"/>
                <w:sz w:val="24"/>
                <w:szCs w:val="24"/>
              </w:rPr>
            </w:pPr>
            <w:r w:rsidRPr="00785040">
              <w:rPr>
                <w:rFonts w:ascii="Times New Roman" w:hAnsi="Times New Roman"/>
                <w:sz w:val="24"/>
                <w:szCs w:val="24"/>
              </w:rPr>
              <w:t>1 четверть</w:t>
            </w:r>
          </w:p>
        </w:tc>
      </w:tr>
      <w:tr w:rsidR="00777D59" w:rsidRPr="00785040" w:rsidTr="00785040">
        <w:tc>
          <w:tcPr>
            <w:tcW w:w="8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jc w:val="center"/>
              <w:rPr>
                <w:rFonts w:ascii="Times New Roman" w:hAnsi="Times New Roman"/>
                <w:sz w:val="24"/>
                <w:szCs w:val="24"/>
              </w:rPr>
            </w:pPr>
            <w:r w:rsidRPr="00785040">
              <w:rPr>
                <w:rFonts w:ascii="Times New Roman" w:hAnsi="Times New Roman"/>
                <w:sz w:val="24"/>
                <w:szCs w:val="24"/>
              </w:rPr>
              <w:t>VI</w:t>
            </w:r>
          </w:p>
        </w:tc>
        <w:tc>
          <w:tcPr>
            <w:tcW w:w="2438"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6821ED" w:rsidP="000D4C06">
            <w:pPr>
              <w:spacing w:after="0"/>
              <w:ind w:firstLine="119"/>
              <w:rPr>
                <w:rFonts w:ascii="Times New Roman" w:hAnsi="Times New Roman"/>
                <w:sz w:val="24"/>
                <w:szCs w:val="24"/>
              </w:rPr>
            </w:pPr>
            <w:r w:rsidRPr="00785040">
              <w:rPr>
                <w:rFonts w:ascii="Times New Roman" w:hAnsi="Times New Roman"/>
                <w:sz w:val="24"/>
                <w:szCs w:val="24"/>
              </w:rPr>
              <w:t>Компоненты на CD и DVD</w:t>
            </w:r>
          </w:p>
        </w:tc>
        <w:tc>
          <w:tcPr>
            <w:tcW w:w="4277"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785040">
            <w:pPr>
              <w:pStyle w:val="afb"/>
              <w:spacing w:after="0" w:line="240" w:lineRule="auto"/>
              <w:ind w:left="126" w:right="152" w:hanging="126"/>
              <w:jc w:val="both"/>
              <w:rPr>
                <w:rFonts w:ascii="Times New Roman" w:hAnsi="Times New Roman"/>
                <w:bCs/>
                <w:sz w:val="24"/>
                <w:szCs w:val="24"/>
                <w:lang w:eastAsia="ru-RU"/>
              </w:rPr>
            </w:pPr>
            <w:r w:rsidRPr="00785040">
              <w:rPr>
                <w:rStyle w:val="1915"/>
                <w:b w:val="0"/>
                <w:sz w:val="24"/>
                <w:szCs w:val="24"/>
                <w:lang w:eastAsia="ru-RU"/>
              </w:rPr>
              <w:t>электронные приложения к учебникам; электронные наглядные пособия; электронные тренажёры; электронные практикумы.</w:t>
            </w:r>
          </w:p>
        </w:tc>
        <w:tc>
          <w:tcPr>
            <w:tcW w:w="1973" w:type="dxa"/>
            <w:tcBorders>
              <w:top w:val="single" w:sz="6" w:space="0" w:color="000000"/>
              <w:left w:val="single" w:sz="6" w:space="0" w:color="000000"/>
              <w:bottom w:val="single" w:sz="6" w:space="0" w:color="000000"/>
              <w:right w:val="single" w:sz="6" w:space="0" w:color="000000"/>
            </w:tcBorders>
            <w:shd w:val="clear" w:color="auto" w:fill="FFFFFF"/>
            <w:hideMark/>
          </w:tcPr>
          <w:p w:rsidR="00777D59" w:rsidRPr="00785040" w:rsidRDefault="00785040" w:rsidP="000D4C06">
            <w:pPr>
              <w:spacing w:after="0"/>
              <w:ind w:firstLine="119"/>
              <w:rPr>
                <w:rFonts w:ascii="Times New Roman" w:hAnsi="Times New Roman"/>
                <w:sz w:val="24"/>
                <w:szCs w:val="24"/>
              </w:rPr>
            </w:pPr>
            <w:r w:rsidRPr="00785040">
              <w:rPr>
                <w:rFonts w:ascii="Times New Roman" w:hAnsi="Times New Roman"/>
                <w:sz w:val="24"/>
                <w:szCs w:val="24"/>
              </w:rPr>
              <w:t>1 четверть</w:t>
            </w:r>
          </w:p>
        </w:tc>
      </w:tr>
    </w:tbl>
    <w:p w:rsidR="00777D59" w:rsidRPr="000D4C06" w:rsidRDefault="00777D59" w:rsidP="000D4C06">
      <w:pPr>
        <w:spacing w:after="0"/>
        <w:ind w:firstLine="709"/>
        <w:jc w:val="both"/>
        <w:rPr>
          <w:rFonts w:ascii="Times New Roman" w:hAnsi="Times New Roman"/>
          <w:b/>
          <w:bCs/>
          <w:sz w:val="24"/>
          <w:szCs w:val="24"/>
        </w:rPr>
      </w:pP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lastRenderedPageBreak/>
        <w:t>Образовательной организацией определяются необходимые меры и сроки по приведению информационно-методических условий реализации основной образовательной программы основного общего образования в соответствие с требованиями ФГОС ООО.</w:t>
      </w:r>
    </w:p>
    <w:p w:rsidR="00777D59" w:rsidRPr="000D4C06" w:rsidRDefault="00777D59" w:rsidP="000D4C06">
      <w:pPr>
        <w:pStyle w:val="3"/>
        <w:spacing w:before="0" w:beforeAutospacing="0" w:after="0" w:afterAutospacing="0" w:line="276" w:lineRule="auto"/>
        <w:ind w:firstLine="709"/>
        <w:jc w:val="center"/>
        <w:rPr>
          <w:sz w:val="24"/>
          <w:szCs w:val="24"/>
        </w:rPr>
      </w:pPr>
      <w:bookmarkStart w:id="661" w:name="_Toc406059072"/>
      <w:bookmarkStart w:id="662" w:name="_Toc409691741"/>
      <w:bookmarkStart w:id="663" w:name="_Toc410654085"/>
    </w:p>
    <w:p w:rsidR="00777D59" w:rsidRPr="000D4C06" w:rsidRDefault="006821ED" w:rsidP="000D4C06">
      <w:pPr>
        <w:pStyle w:val="3"/>
        <w:spacing w:line="276" w:lineRule="auto"/>
        <w:ind w:left="1134"/>
        <w:rPr>
          <w:sz w:val="24"/>
          <w:szCs w:val="24"/>
        </w:rPr>
      </w:pPr>
      <w:bookmarkStart w:id="664" w:name="_Toc31893505"/>
      <w:bookmarkStart w:id="665" w:name="_Toc81645552"/>
      <w:r w:rsidRPr="000D4C06">
        <w:rPr>
          <w:sz w:val="24"/>
          <w:szCs w:val="24"/>
        </w:rPr>
        <w:t>3.2.6. Механизмы достижения целевых ориентиров в системе условий</w:t>
      </w:r>
      <w:bookmarkEnd w:id="661"/>
      <w:bookmarkEnd w:id="662"/>
      <w:bookmarkEnd w:id="663"/>
      <w:bookmarkEnd w:id="664"/>
      <w:bookmarkEnd w:id="665"/>
    </w:p>
    <w:p w:rsidR="00785040"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w:t>
      </w:r>
      <w:r w:rsidR="00785040">
        <w:rPr>
          <w:rFonts w:ascii="Times New Roman" w:hAnsi="Times New Roman"/>
          <w:sz w:val="24"/>
          <w:szCs w:val="24"/>
        </w:rPr>
        <w:t>поставленным в содержании целевого раздела ООП ООО целям и задачам.</w:t>
      </w:r>
      <w:r w:rsidRPr="000D4C06">
        <w:rPr>
          <w:rFonts w:ascii="Times New Roman" w:hAnsi="Times New Roman"/>
          <w:sz w:val="24"/>
          <w:szCs w:val="24"/>
        </w:rPr>
        <w:t xml:space="preserve"> </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Созданные</w:t>
      </w:r>
      <w:r w:rsidR="004C0331">
        <w:rPr>
          <w:rFonts w:ascii="Times New Roman" w:hAnsi="Times New Roman"/>
          <w:sz w:val="24"/>
          <w:szCs w:val="24"/>
        </w:rPr>
        <w:t xml:space="preserve"> в образовательной организации </w:t>
      </w:r>
      <w:r w:rsidRPr="000D4C06">
        <w:rPr>
          <w:rFonts w:ascii="Times New Roman" w:hAnsi="Times New Roman"/>
          <w:sz w:val="24"/>
          <w:szCs w:val="24"/>
        </w:rPr>
        <w:t>условия:</w:t>
      </w:r>
    </w:p>
    <w:p w:rsidR="00777D59" w:rsidRPr="000D4C06" w:rsidRDefault="006821ED" w:rsidP="00D81F05">
      <w:pPr>
        <w:pStyle w:val="a9"/>
        <w:numPr>
          <w:ilvl w:val="0"/>
          <w:numId w:val="89"/>
        </w:numPr>
        <w:tabs>
          <w:tab w:val="left" w:pos="993"/>
        </w:tabs>
        <w:spacing w:line="276" w:lineRule="auto"/>
        <w:ind w:left="0" w:firstLine="709"/>
        <w:jc w:val="both"/>
        <w:rPr>
          <w:rFonts w:ascii="Times New Roman" w:hAnsi="Times New Roman"/>
        </w:rPr>
      </w:pPr>
      <w:r w:rsidRPr="000D4C06">
        <w:rPr>
          <w:rFonts w:ascii="Times New Roman" w:hAnsi="Times New Roman"/>
        </w:rPr>
        <w:t>соответствуют требованиям ФГОС ООО;</w:t>
      </w:r>
    </w:p>
    <w:p w:rsidR="00777D59" w:rsidRPr="000D4C06" w:rsidRDefault="006821ED" w:rsidP="00D81F05">
      <w:pPr>
        <w:pStyle w:val="a9"/>
        <w:numPr>
          <w:ilvl w:val="0"/>
          <w:numId w:val="89"/>
        </w:numPr>
        <w:tabs>
          <w:tab w:val="left" w:pos="993"/>
        </w:tabs>
        <w:spacing w:line="276" w:lineRule="auto"/>
        <w:ind w:left="0" w:firstLine="709"/>
        <w:jc w:val="both"/>
        <w:rPr>
          <w:rFonts w:ascii="Times New Roman" w:hAnsi="Times New Roman"/>
        </w:rPr>
      </w:pPr>
      <w:r w:rsidRPr="000D4C06">
        <w:rPr>
          <w:rFonts w:ascii="Times New Roman" w:hAnsi="Times New Roman"/>
        </w:rPr>
        <w:t>обеспечивают достижение планируемых результатов освоения основной образовательной программы образовательной организации и реализацию предусмотренных в ней образовательных программ;</w:t>
      </w:r>
    </w:p>
    <w:p w:rsidR="00777D59" w:rsidRPr="000D4C06" w:rsidRDefault="006821ED" w:rsidP="00D81F05">
      <w:pPr>
        <w:pStyle w:val="a9"/>
        <w:numPr>
          <w:ilvl w:val="0"/>
          <w:numId w:val="89"/>
        </w:numPr>
        <w:tabs>
          <w:tab w:val="left" w:pos="993"/>
        </w:tabs>
        <w:spacing w:line="276" w:lineRule="auto"/>
        <w:ind w:left="0" w:firstLine="709"/>
        <w:jc w:val="both"/>
        <w:rPr>
          <w:rFonts w:ascii="Times New Roman" w:hAnsi="Times New Roman"/>
        </w:rPr>
      </w:pPr>
      <w:r w:rsidRPr="000D4C06">
        <w:rPr>
          <w:rFonts w:ascii="Times New Roman" w:hAnsi="Times New Roman"/>
        </w:rPr>
        <w:t>учитывают особенности образовательной организации, ее организационную структуру, запросы участников образовательного процесса;</w:t>
      </w:r>
    </w:p>
    <w:p w:rsidR="00777D59" w:rsidRPr="000D4C06" w:rsidRDefault="006821ED" w:rsidP="00D81F05">
      <w:pPr>
        <w:pStyle w:val="a9"/>
        <w:numPr>
          <w:ilvl w:val="0"/>
          <w:numId w:val="89"/>
        </w:numPr>
        <w:tabs>
          <w:tab w:val="left" w:pos="993"/>
        </w:tabs>
        <w:spacing w:line="276" w:lineRule="auto"/>
        <w:ind w:left="0" w:firstLine="709"/>
        <w:jc w:val="both"/>
        <w:rPr>
          <w:rFonts w:ascii="Times New Roman" w:hAnsi="Times New Roman"/>
        </w:rPr>
      </w:pPr>
      <w:r w:rsidRPr="000D4C06">
        <w:rPr>
          <w:rFonts w:ascii="Times New Roman" w:hAnsi="Times New Roman"/>
        </w:rPr>
        <w:t>предоставляют возможность взаимодействия с социальными партнерами, использования ресурсов социума, в том числе и сетевого взаимодействия.</w:t>
      </w:r>
    </w:p>
    <w:p w:rsidR="00777D59" w:rsidRPr="000D4C06" w:rsidRDefault="006821ED" w:rsidP="000D4C06">
      <w:pPr>
        <w:spacing w:after="0"/>
        <w:ind w:firstLine="709"/>
        <w:jc w:val="both"/>
        <w:rPr>
          <w:rFonts w:ascii="Times New Roman" w:hAnsi="Times New Roman"/>
          <w:sz w:val="24"/>
          <w:szCs w:val="24"/>
        </w:rPr>
      </w:pPr>
      <w:r w:rsidRPr="000D4C06">
        <w:rPr>
          <w:rFonts w:ascii="Times New Roman" w:hAnsi="Times New Roman"/>
          <w:sz w:val="24"/>
          <w:szCs w:val="24"/>
        </w:rPr>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777D59" w:rsidRPr="000D4C06" w:rsidRDefault="006821ED" w:rsidP="00D81F05">
      <w:pPr>
        <w:pStyle w:val="a9"/>
        <w:numPr>
          <w:ilvl w:val="0"/>
          <w:numId w:val="102"/>
        </w:numPr>
        <w:tabs>
          <w:tab w:val="left" w:pos="993"/>
        </w:tabs>
        <w:spacing w:line="276" w:lineRule="auto"/>
        <w:ind w:left="0" w:firstLine="709"/>
        <w:jc w:val="both"/>
        <w:rPr>
          <w:rFonts w:ascii="Times New Roman" w:hAnsi="Times New Roman"/>
        </w:rPr>
      </w:pPr>
      <w:r w:rsidRPr="000D4C06">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777D59" w:rsidRPr="000D4C06" w:rsidRDefault="006821ED" w:rsidP="00D81F05">
      <w:pPr>
        <w:pStyle w:val="a9"/>
        <w:numPr>
          <w:ilvl w:val="0"/>
          <w:numId w:val="102"/>
        </w:numPr>
        <w:tabs>
          <w:tab w:val="left" w:pos="993"/>
        </w:tabs>
        <w:spacing w:line="276" w:lineRule="auto"/>
        <w:ind w:left="0" w:firstLine="709"/>
        <w:jc w:val="both"/>
        <w:rPr>
          <w:rFonts w:ascii="Times New Roman" w:hAnsi="Times New Roman"/>
        </w:rPr>
      </w:pPr>
      <w:r w:rsidRPr="000D4C06">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777D59" w:rsidRPr="000D4C06" w:rsidRDefault="006821ED" w:rsidP="00D81F05">
      <w:pPr>
        <w:pStyle w:val="a9"/>
        <w:numPr>
          <w:ilvl w:val="0"/>
          <w:numId w:val="102"/>
        </w:numPr>
        <w:tabs>
          <w:tab w:val="left" w:pos="993"/>
        </w:tabs>
        <w:spacing w:line="276" w:lineRule="auto"/>
        <w:ind w:left="0" w:firstLine="709"/>
        <w:jc w:val="both"/>
        <w:rPr>
          <w:rFonts w:ascii="Times New Roman" w:hAnsi="Times New Roman"/>
        </w:rPr>
      </w:pPr>
      <w:r w:rsidRPr="000D4C06">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777D59" w:rsidRPr="000D4C06" w:rsidRDefault="006821ED" w:rsidP="00D81F05">
      <w:pPr>
        <w:pStyle w:val="a9"/>
        <w:numPr>
          <w:ilvl w:val="0"/>
          <w:numId w:val="102"/>
        </w:numPr>
        <w:tabs>
          <w:tab w:val="left" w:pos="993"/>
        </w:tabs>
        <w:spacing w:line="276" w:lineRule="auto"/>
        <w:ind w:left="0" w:firstLine="709"/>
        <w:jc w:val="both"/>
        <w:rPr>
          <w:rFonts w:ascii="Times New Roman" w:hAnsi="Times New Roman"/>
        </w:rPr>
      </w:pPr>
      <w:r w:rsidRPr="000D4C06">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777D59" w:rsidRPr="000D4C06" w:rsidRDefault="006821ED" w:rsidP="00D81F05">
      <w:pPr>
        <w:pStyle w:val="a9"/>
        <w:numPr>
          <w:ilvl w:val="0"/>
          <w:numId w:val="102"/>
        </w:numPr>
        <w:tabs>
          <w:tab w:val="left" w:pos="993"/>
        </w:tabs>
        <w:spacing w:line="276" w:lineRule="auto"/>
        <w:ind w:left="0" w:firstLine="709"/>
        <w:jc w:val="both"/>
        <w:rPr>
          <w:rFonts w:ascii="Times New Roman" w:hAnsi="Times New Roman"/>
        </w:rPr>
      </w:pPr>
      <w:r w:rsidRPr="000D4C06">
        <w:rPr>
          <w:rFonts w:ascii="Times New Roman" w:hAnsi="Times New Roman"/>
        </w:rPr>
        <w:t>разработку сетевого графика (дорожной карты) создания необходимой системы условий;</w:t>
      </w:r>
    </w:p>
    <w:p w:rsidR="00777D59" w:rsidRPr="000D4C06" w:rsidRDefault="006821ED" w:rsidP="00D81F05">
      <w:pPr>
        <w:pStyle w:val="a9"/>
        <w:numPr>
          <w:ilvl w:val="0"/>
          <w:numId w:val="102"/>
        </w:numPr>
        <w:tabs>
          <w:tab w:val="left" w:pos="993"/>
        </w:tabs>
        <w:spacing w:line="276" w:lineRule="auto"/>
        <w:ind w:left="0" w:firstLine="709"/>
        <w:jc w:val="both"/>
        <w:rPr>
          <w:rFonts w:ascii="Times New Roman" w:hAnsi="Times New Roman"/>
        </w:rPr>
      </w:pPr>
      <w:r w:rsidRPr="000D4C06">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777D59" w:rsidRPr="000D4C06" w:rsidRDefault="00777D59" w:rsidP="000D4C06">
      <w:pPr>
        <w:pStyle w:val="3"/>
        <w:spacing w:before="0" w:beforeAutospacing="0" w:after="0" w:afterAutospacing="0" w:line="276" w:lineRule="auto"/>
        <w:ind w:firstLine="709"/>
        <w:jc w:val="center"/>
        <w:rPr>
          <w:sz w:val="24"/>
          <w:szCs w:val="24"/>
        </w:rPr>
      </w:pPr>
      <w:bookmarkStart w:id="666" w:name="_Toc410654086"/>
      <w:bookmarkStart w:id="667" w:name="_Toc406059073"/>
      <w:bookmarkStart w:id="668" w:name="_Toc409691742"/>
    </w:p>
    <w:p w:rsidR="00777D59" w:rsidRPr="000D4C06" w:rsidRDefault="006821ED" w:rsidP="000D4C06">
      <w:pPr>
        <w:pStyle w:val="3"/>
        <w:spacing w:line="276" w:lineRule="auto"/>
        <w:ind w:left="1134"/>
        <w:rPr>
          <w:sz w:val="24"/>
          <w:szCs w:val="24"/>
        </w:rPr>
      </w:pPr>
      <w:bookmarkStart w:id="669" w:name="_Toc31893506"/>
      <w:bookmarkStart w:id="670" w:name="_Toc81645553"/>
      <w:r w:rsidRPr="000D4C06">
        <w:rPr>
          <w:sz w:val="24"/>
          <w:szCs w:val="24"/>
        </w:rPr>
        <w:t>3.2.7. Сетевой график (дорожная карта) по формированию необходимой</w:t>
      </w:r>
      <w:bookmarkStart w:id="671" w:name="_Toc410654087"/>
      <w:bookmarkEnd w:id="666"/>
      <w:r w:rsidRPr="000D4C06">
        <w:rPr>
          <w:sz w:val="24"/>
          <w:szCs w:val="24"/>
        </w:rPr>
        <w:t xml:space="preserve"> системы условий</w:t>
      </w:r>
      <w:bookmarkEnd w:id="667"/>
      <w:bookmarkEnd w:id="668"/>
      <w:bookmarkEnd w:id="669"/>
      <w:bookmarkEnd w:id="670"/>
      <w:bookmarkEnd w:id="671"/>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777D59" w:rsidRPr="000D4C06">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0D4C06">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0D4C06">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jc w:val="center"/>
              <w:textAlignment w:val="center"/>
              <w:rPr>
                <w:rFonts w:ascii="Times New Roman" w:eastAsia="MS Mincho" w:hAnsi="Times New Roman"/>
                <w:b/>
                <w:bCs/>
                <w:sz w:val="24"/>
                <w:szCs w:val="24"/>
                <w:lang w:eastAsia="ru-RU"/>
              </w:rPr>
            </w:pPr>
            <w:r w:rsidRPr="000D4C06">
              <w:rPr>
                <w:rFonts w:ascii="Times New Roman" w:eastAsia="MS Mincho" w:hAnsi="Times New Roman"/>
                <w:b/>
                <w:bCs/>
                <w:sz w:val="24"/>
                <w:szCs w:val="24"/>
                <w:lang w:eastAsia="ru-RU"/>
              </w:rPr>
              <w:t>Сроки реализации</w:t>
            </w:r>
          </w:p>
        </w:tc>
      </w:tr>
      <w:tr w:rsidR="00777D59" w:rsidRPr="000D4C06" w:rsidTr="00384B4A">
        <w:trPr>
          <w:trHeight w:val="207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lastRenderedPageBreak/>
              <w:t>I.</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 xml:space="preserve">Нормативное обеспечение </w:t>
            </w:r>
            <w:r w:rsidR="00384B4A">
              <w:rPr>
                <w:rFonts w:ascii="Times New Roman" w:eastAsia="MS Mincho" w:hAnsi="Times New Roman"/>
                <w:sz w:val="24"/>
                <w:szCs w:val="24"/>
                <w:lang w:eastAsia="ru-RU"/>
              </w:rPr>
              <w:t>реализации</w:t>
            </w:r>
            <w:r w:rsidR="00384B4A" w:rsidRPr="000D4C06">
              <w:rPr>
                <w:rFonts w:ascii="Times New Roman" w:eastAsia="MS Mincho" w:hAnsi="Times New Roman"/>
                <w:sz w:val="24"/>
                <w:szCs w:val="24"/>
                <w:lang w:eastAsia="ru-RU"/>
              </w:rPr>
              <w:t xml:space="preserve"> </w:t>
            </w:r>
            <w:r w:rsidRPr="000D4C06">
              <w:rPr>
                <w:rFonts w:ascii="Times New Roman" w:eastAsia="MS Mincho" w:hAnsi="Times New Roman"/>
                <w:sz w:val="24"/>
                <w:szCs w:val="24"/>
                <w:lang w:eastAsia="ru-RU"/>
              </w:rPr>
              <w:t>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или иного локального акта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0331" w:rsidRPr="00CA7C54" w:rsidRDefault="004C0331" w:rsidP="004C0331">
            <w:pPr>
              <w:pStyle w:val="Default"/>
              <w:spacing w:line="276" w:lineRule="auto"/>
              <w:rPr>
                <w:rFonts w:ascii="Times New Roman" w:hAnsi="Times New Roman" w:cs="Times New Roman"/>
              </w:rPr>
            </w:pPr>
            <w:r w:rsidRPr="00CA7C54">
              <w:rPr>
                <w:rFonts w:ascii="Times New Roman" w:hAnsi="Times New Roman" w:cs="Times New Roman"/>
              </w:rPr>
              <w:t xml:space="preserve">в наличии, </w:t>
            </w:r>
          </w:p>
          <w:p w:rsidR="00777D59" w:rsidRPr="000D4C06" w:rsidRDefault="004C0331" w:rsidP="004C0331">
            <w:pPr>
              <w:autoSpaceDE w:val="0"/>
              <w:autoSpaceDN w:val="0"/>
              <w:adjustRightInd w:val="0"/>
              <w:spacing w:after="0"/>
              <w:ind w:firstLine="52"/>
              <w:rPr>
                <w:rFonts w:ascii="Times New Roman" w:eastAsia="MS Mincho" w:hAnsi="Times New Roman"/>
                <w:sz w:val="24"/>
                <w:szCs w:val="24"/>
                <w:lang w:eastAsia="ru-RU"/>
              </w:rPr>
            </w:pPr>
            <w:r w:rsidRPr="00645952">
              <w:rPr>
                <w:rFonts w:ascii="Times New Roman" w:eastAsia="MS Mincho" w:hAnsi="Times New Roman"/>
                <w:sz w:val="24"/>
                <w:szCs w:val="24"/>
              </w:rPr>
              <w:t xml:space="preserve">приказ </w:t>
            </w:r>
            <w:r>
              <w:rPr>
                <w:rFonts w:ascii="Times New Roman" w:eastAsia="Times New Roman" w:hAnsi="Times New Roman"/>
                <w:color w:val="000000"/>
                <w:sz w:val="24"/>
                <w:szCs w:val="24"/>
                <w:lang w:eastAsia="ru-RU"/>
              </w:rPr>
              <w:t>от 19.06.2015 № 215</w:t>
            </w:r>
          </w:p>
        </w:tc>
      </w:tr>
      <w:tr w:rsidR="00777D59" w:rsidRPr="000D4C06">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777D59"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Default="006821ED" w:rsidP="004C0331">
            <w:pPr>
              <w:autoSpaceDE w:val="0"/>
              <w:autoSpaceDN w:val="0"/>
              <w:adjustRightInd w:val="0"/>
              <w:spacing w:after="0"/>
              <w:ind w:firstLine="52"/>
              <w:rPr>
                <w:rFonts w:ascii="Times New Roman" w:eastAsia="MS Mincho" w:hAnsi="Times New Roman"/>
                <w:sz w:val="24"/>
                <w:szCs w:val="24"/>
                <w:lang w:eastAsia="ru-RU"/>
              </w:rPr>
            </w:pPr>
            <w:r w:rsidRPr="000D4C06">
              <w:rPr>
                <w:rFonts w:ascii="Times New Roman" w:eastAsia="MS Mincho" w:hAnsi="Times New Roman"/>
                <w:sz w:val="24"/>
                <w:szCs w:val="24"/>
                <w:lang w:eastAsia="ru-RU"/>
              </w:rPr>
              <w:t>2. Разработка</w:t>
            </w:r>
            <w:r w:rsidR="004C0331">
              <w:rPr>
                <w:rFonts w:ascii="Times New Roman" w:eastAsia="MS Mincho" w:hAnsi="Times New Roman"/>
                <w:sz w:val="24"/>
                <w:szCs w:val="24"/>
                <w:lang w:eastAsia="ru-RU"/>
              </w:rPr>
              <w:t>, корректировка  и утверждение:</w:t>
            </w:r>
          </w:p>
          <w:p w:rsidR="004C0331" w:rsidRDefault="004C0331" w:rsidP="004C0331">
            <w:pPr>
              <w:autoSpaceDE w:val="0"/>
              <w:autoSpaceDN w:val="0"/>
              <w:adjustRightInd w:val="0"/>
              <w:spacing w:after="0"/>
              <w:ind w:firstLine="52"/>
              <w:rPr>
                <w:rFonts w:ascii="Times New Roman" w:eastAsia="MS Mincho" w:hAnsi="Times New Roman"/>
                <w:sz w:val="24"/>
                <w:szCs w:val="24"/>
                <w:lang w:eastAsia="ru-RU"/>
              </w:rPr>
            </w:pPr>
            <w:r>
              <w:rPr>
                <w:rFonts w:ascii="Times New Roman" w:eastAsia="MS Mincho" w:hAnsi="Times New Roman"/>
                <w:sz w:val="24"/>
                <w:szCs w:val="24"/>
                <w:lang w:eastAsia="ru-RU"/>
              </w:rPr>
              <w:t>- ООП ООО (при необходимости);</w:t>
            </w:r>
          </w:p>
          <w:p w:rsidR="004C0331" w:rsidRPr="00CA7C54" w:rsidRDefault="004C0331" w:rsidP="004C0331">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 учебного плана; </w:t>
            </w:r>
          </w:p>
          <w:p w:rsidR="004C0331" w:rsidRPr="00CA7C54" w:rsidRDefault="004C0331" w:rsidP="004C0331">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 плана ВУД; </w:t>
            </w:r>
          </w:p>
          <w:p w:rsidR="004C0331" w:rsidRPr="000D4C06" w:rsidRDefault="004C0331" w:rsidP="004C0331">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 годового календарного учебного графика.</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0331" w:rsidRPr="00CA7C54" w:rsidRDefault="004C0331" w:rsidP="004C0331">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4C0331" w:rsidP="004C0331">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rPr>
              <w:t>(сентябрь)</w:t>
            </w:r>
          </w:p>
        </w:tc>
      </w:tr>
      <w:tr w:rsidR="00777D59" w:rsidRPr="000D4C06">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777D59"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777D59" w:rsidRPr="000D4C06" w:rsidRDefault="006821ED" w:rsidP="000D4C06">
            <w:pPr>
              <w:autoSpaceDE w:val="0"/>
              <w:autoSpaceDN w:val="0"/>
              <w:adjustRightInd w:val="0"/>
              <w:spacing w:after="0"/>
              <w:ind w:firstLine="52"/>
              <w:rPr>
                <w:rFonts w:ascii="Times New Roman" w:eastAsia="MS Mincho" w:hAnsi="Times New Roman"/>
                <w:sz w:val="24"/>
                <w:szCs w:val="24"/>
                <w:lang w:eastAsia="ru-RU"/>
              </w:rPr>
            </w:pPr>
            <w:r w:rsidRPr="000D4C06">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4C0331" w:rsidRPr="00CA7C54" w:rsidRDefault="004C0331" w:rsidP="004C0331">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4C0331" w:rsidP="004C0331">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rPr>
              <w:t>(сентябрь)</w:t>
            </w:r>
          </w:p>
        </w:tc>
      </w:tr>
      <w:tr w:rsidR="00777D59" w:rsidRPr="000D4C06">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0D4C06" w:rsidRDefault="00384B4A"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4</w:t>
            </w:r>
            <w:r w:rsidR="006821ED" w:rsidRPr="000D4C06">
              <w:rPr>
                <w:rFonts w:ascii="Times New Roman" w:eastAsia="MS Mincho" w:hAnsi="Times New Roman"/>
                <w:sz w:val="24"/>
                <w:szCs w:val="24"/>
                <w:lang w:eastAsia="ru-RU"/>
              </w:rPr>
              <w:t>.</w:t>
            </w:r>
            <w:r w:rsidR="006821ED" w:rsidRPr="000D4C06">
              <w:rPr>
                <w:rFonts w:ascii="Times New Roman" w:eastAsia="MS Mincho" w:hAnsi="Times New Roman"/>
                <w:sz w:val="24"/>
                <w:szCs w:val="24"/>
                <w:lang w:eastAsia="ru-RU"/>
              </w:rPr>
              <w:t> </w:t>
            </w:r>
            <w:r w:rsidR="006821ED" w:rsidRPr="000D4C06">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w:t>
            </w:r>
            <w:r>
              <w:rPr>
                <w:rFonts w:ascii="Times New Roman" w:eastAsia="MS Mincho" w:hAnsi="Times New Roman"/>
                <w:sz w:val="24"/>
                <w:szCs w:val="24"/>
                <w:lang w:eastAsia="ru-RU"/>
              </w:rPr>
              <w:t>ООО</w:t>
            </w:r>
            <w:r w:rsidR="006821ED" w:rsidRPr="000D4C06">
              <w:rPr>
                <w:rFonts w:ascii="Times New Roman" w:eastAsia="MS Mincho" w:hAnsi="Times New Roman"/>
                <w:sz w:val="24"/>
                <w:szCs w:val="24"/>
                <w:lang w:eastAsia="ru-RU"/>
              </w:rPr>
              <w:t xml:space="preserve"> и тарифно­квалификационными характеристиками 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84B4A" w:rsidRPr="00CA7C54" w:rsidRDefault="00384B4A" w:rsidP="00384B4A">
            <w:pPr>
              <w:pStyle w:val="Default"/>
              <w:spacing w:line="276" w:lineRule="auto"/>
              <w:rPr>
                <w:rFonts w:ascii="Times New Roman" w:eastAsia="MS Mincho" w:hAnsi="Times New Roman" w:cs="Times New Roman"/>
                <w:color w:val="auto"/>
                <w:lang w:eastAsia="ru-RU"/>
              </w:rPr>
            </w:pPr>
            <w:r w:rsidRPr="00CA7C54">
              <w:rPr>
                <w:rFonts w:ascii="Times New Roman" w:eastAsia="MS Mincho" w:hAnsi="Times New Roman" w:cs="Times New Roman"/>
                <w:color w:val="auto"/>
                <w:lang w:eastAsia="ru-RU"/>
              </w:rPr>
              <w:t xml:space="preserve">ежегодно, </w:t>
            </w:r>
          </w:p>
          <w:p w:rsidR="00777D59" w:rsidRPr="000D4C06" w:rsidRDefault="00384B4A" w:rsidP="00384B4A">
            <w:pPr>
              <w:autoSpaceDE w:val="0"/>
              <w:autoSpaceDN w:val="0"/>
              <w:adjustRightInd w:val="0"/>
              <w:spacing w:after="0"/>
              <w:ind w:firstLine="52"/>
              <w:rPr>
                <w:rFonts w:ascii="Times New Roman" w:eastAsia="MS Mincho" w:hAnsi="Times New Roman"/>
                <w:sz w:val="24"/>
                <w:szCs w:val="24"/>
                <w:lang w:eastAsia="ru-RU"/>
              </w:rPr>
            </w:pPr>
            <w:r w:rsidRPr="00384B4A">
              <w:rPr>
                <w:rFonts w:ascii="Times New Roman" w:eastAsia="MS Mincho" w:hAnsi="Times New Roman"/>
                <w:sz w:val="24"/>
                <w:szCs w:val="24"/>
                <w:lang w:eastAsia="ru-RU"/>
              </w:rPr>
              <w:t>по мере необходимости</w:t>
            </w:r>
          </w:p>
        </w:tc>
      </w:tr>
      <w:tr w:rsidR="00777D59" w:rsidRPr="000D4C06" w:rsidTr="00384B4A">
        <w:trPr>
          <w:trHeight w:val="1106"/>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0D4C06" w:rsidRDefault="00384B4A"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Pr>
                <w:rFonts w:ascii="Times New Roman" w:eastAsia="MS Mincho" w:hAnsi="Times New Roman"/>
                <w:sz w:val="24"/>
                <w:szCs w:val="24"/>
                <w:lang w:eastAsia="ru-RU"/>
              </w:rPr>
              <w:t>5</w:t>
            </w:r>
            <w:r w:rsidR="006821ED" w:rsidRPr="000D4C06">
              <w:rPr>
                <w:rFonts w:ascii="Times New Roman" w:eastAsia="MS Mincho" w:hAnsi="Times New Roman"/>
                <w:sz w:val="24"/>
                <w:szCs w:val="24"/>
                <w:lang w:eastAsia="ru-RU"/>
              </w:rPr>
              <w:t>.</w:t>
            </w:r>
            <w:r w:rsidR="006821ED" w:rsidRPr="000D4C06">
              <w:rPr>
                <w:rFonts w:ascii="Times New Roman" w:eastAsia="MS Mincho" w:hAnsi="Times New Roman"/>
                <w:sz w:val="24"/>
                <w:szCs w:val="24"/>
                <w:lang w:eastAsia="ru-RU"/>
              </w:rPr>
              <w:t> </w:t>
            </w:r>
            <w:r w:rsidR="006821ED" w:rsidRPr="000D4C06">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84B4A" w:rsidRPr="00CA7C54"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384B4A" w:rsidP="00384B4A">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(сентябрь)</w:t>
            </w:r>
          </w:p>
        </w:tc>
      </w:tr>
      <w:tr w:rsidR="00777D59" w:rsidRPr="000D4C06">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777D59" w:rsidRPr="000D4C06" w:rsidRDefault="00384B4A" w:rsidP="000D4C06">
            <w:pPr>
              <w:snapToGrid w:val="0"/>
              <w:spacing w:after="0"/>
              <w:ind w:firstLine="52"/>
              <w:rPr>
                <w:rFonts w:ascii="Times New Roman" w:eastAsia="MS Mincho" w:hAnsi="Times New Roman"/>
                <w:strike/>
                <w:sz w:val="24"/>
                <w:szCs w:val="24"/>
                <w:lang w:eastAsia="ru-RU"/>
              </w:rPr>
            </w:pPr>
            <w:r>
              <w:rPr>
                <w:rFonts w:ascii="Times New Roman" w:hAnsi="Times New Roman"/>
                <w:sz w:val="24"/>
                <w:szCs w:val="24"/>
              </w:rPr>
              <w:t>6</w:t>
            </w:r>
            <w:r w:rsidR="006821ED" w:rsidRPr="000D4C06">
              <w:rPr>
                <w:rFonts w:ascii="Times New Roman" w:hAnsi="Times New Roman"/>
                <w:sz w:val="24"/>
                <w:szCs w:val="24"/>
              </w:rPr>
              <w:t>.</w:t>
            </w:r>
            <w:r w:rsidR="006821ED" w:rsidRPr="000D4C06">
              <w:rPr>
                <w:rFonts w:ascii="Times New Roman" w:hAnsi="Times New Roman"/>
                <w:sz w:val="24"/>
                <w:szCs w:val="24"/>
              </w:rPr>
              <w:t> </w:t>
            </w:r>
            <w:r w:rsidR="006821ED" w:rsidRPr="000D4C06">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384B4A" w:rsidRPr="00CA7C54"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384B4A" w:rsidP="00384B4A">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по мере необходимости</w:t>
            </w:r>
          </w:p>
        </w:tc>
      </w:tr>
      <w:tr w:rsidR="00777D59" w:rsidRPr="000D4C06" w:rsidTr="00384B4A">
        <w:trPr>
          <w:trHeight w:val="2686"/>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777D59" w:rsidRPr="000D4C06" w:rsidRDefault="00384B4A"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Pr>
                <w:rFonts w:ascii="Times New Roman" w:eastAsia="MS Mincho" w:hAnsi="Times New Roman"/>
                <w:sz w:val="24"/>
                <w:szCs w:val="24"/>
                <w:lang w:eastAsia="ru-RU"/>
              </w:rPr>
              <w:t>7</w:t>
            </w:r>
            <w:r w:rsidR="006821ED" w:rsidRPr="000D4C06">
              <w:rPr>
                <w:rFonts w:ascii="Times New Roman" w:eastAsia="MS Mincho" w:hAnsi="Times New Roman"/>
                <w:sz w:val="24"/>
                <w:szCs w:val="24"/>
                <w:lang w:eastAsia="ru-RU"/>
              </w:rPr>
              <w:t>.</w:t>
            </w:r>
            <w:r w:rsidR="006821ED" w:rsidRPr="000D4C06">
              <w:rPr>
                <w:rFonts w:ascii="Times New Roman" w:eastAsia="MS Mincho" w:hAnsi="Times New Roman"/>
                <w:sz w:val="24"/>
                <w:szCs w:val="24"/>
                <w:lang w:eastAsia="ru-RU"/>
              </w:rPr>
              <w:t> </w:t>
            </w:r>
            <w:r w:rsidR="006821ED" w:rsidRPr="000D4C06">
              <w:rPr>
                <w:rFonts w:ascii="Times New Roman" w:eastAsia="MS Mincho" w:hAnsi="Times New Roman"/>
                <w:sz w:val="24"/>
                <w:szCs w:val="24"/>
                <w:lang w:eastAsia="ru-RU"/>
              </w:rPr>
              <w:t xml:space="preserve"> Доработка</w:t>
            </w:r>
            <w:r>
              <w:rPr>
                <w:rFonts w:ascii="Times New Roman" w:eastAsia="MS Mincho" w:hAnsi="Times New Roman"/>
                <w:sz w:val="24"/>
                <w:szCs w:val="24"/>
                <w:lang w:eastAsia="ru-RU"/>
              </w:rPr>
              <w:t>, корректировка и утверждение</w:t>
            </w:r>
            <w:r w:rsidR="006821ED" w:rsidRPr="000D4C06">
              <w:rPr>
                <w:rFonts w:ascii="Times New Roman" w:eastAsia="MS Mincho" w:hAnsi="Times New Roman"/>
                <w:sz w:val="24"/>
                <w:szCs w:val="24"/>
                <w:lang w:eastAsia="ru-RU"/>
              </w:rPr>
              <w:t>:</w:t>
            </w:r>
          </w:p>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hAnsi="Times New Roman"/>
                <w:b/>
                <w:bCs/>
                <w:sz w:val="24"/>
                <w:szCs w:val="24"/>
              </w:rPr>
              <w:t>–</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образовательных программ (индивидуальных и</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др.);</w:t>
            </w:r>
          </w:p>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hAnsi="Times New Roman"/>
                <w:b/>
                <w:bCs/>
                <w:sz w:val="24"/>
                <w:szCs w:val="24"/>
              </w:rPr>
              <w:t>–</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учебного плана;</w:t>
            </w:r>
          </w:p>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hAnsi="Times New Roman"/>
                <w:b/>
                <w:bCs/>
                <w:sz w:val="24"/>
                <w:szCs w:val="24"/>
              </w:rPr>
              <w:t>–</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рабочих программ учебных предметов, курсов, дисциплин, модулей;</w:t>
            </w:r>
          </w:p>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hAnsi="Times New Roman"/>
                <w:b/>
                <w:bCs/>
                <w:sz w:val="24"/>
                <w:szCs w:val="24"/>
              </w:rPr>
              <w:t>–</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годового календарного учебного графика;</w:t>
            </w:r>
          </w:p>
          <w:p w:rsidR="00777D59" w:rsidRPr="000D4C06" w:rsidRDefault="006821ED" w:rsidP="00384B4A">
            <w:pPr>
              <w:spacing w:after="0"/>
              <w:ind w:firstLine="52"/>
              <w:rPr>
                <w:rFonts w:ascii="Times New Roman" w:eastAsia="MS Mincho" w:hAnsi="Times New Roman"/>
                <w:sz w:val="24"/>
                <w:szCs w:val="24"/>
                <w:lang w:eastAsia="ru-RU"/>
              </w:rPr>
            </w:pPr>
            <w:r w:rsidRPr="000D4C06">
              <w:rPr>
                <w:rFonts w:ascii="Times New Roman" w:hAnsi="Times New Roman"/>
                <w:b/>
                <w:bCs/>
                <w:sz w:val="24"/>
                <w:szCs w:val="24"/>
              </w:rPr>
              <w:t>–</w:t>
            </w:r>
            <w:r w:rsidRPr="000D4C06">
              <w:rPr>
                <w:rFonts w:ascii="Times New Roman" w:eastAsia="Times New Roman" w:hAnsi="Times New Roman"/>
                <w:sz w:val="24"/>
                <w:szCs w:val="24"/>
                <w:lang w:eastAsia="ru-RU"/>
              </w:rPr>
              <w:t xml:space="preserve"> положений </w:t>
            </w:r>
            <w:r w:rsidR="00384B4A">
              <w:rPr>
                <w:rFonts w:ascii="Times New Roman" w:eastAsia="Times New Roman" w:hAnsi="Times New Roman"/>
                <w:sz w:val="24"/>
                <w:szCs w:val="24"/>
                <w:lang w:eastAsia="ru-RU"/>
              </w:rPr>
              <w:t>и локальных актов</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384B4A" w:rsidRPr="00CA7C54"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384B4A" w:rsidP="00384B4A">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по мере необходимости</w:t>
            </w:r>
          </w:p>
        </w:tc>
      </w:tr>
      <w:tr w:rsidR="00777D59" w:rsidRPr="000D4C06">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 xml:space="preserve">II. Финансовое обеспечение </w:t>
            </w:r>
            <w:r w:rsidR="00384B4A">
              <w:rPr>
                <w:rFonts w:ascii="Times New Roman" w:eastAsia="MS Mincho" w:hAnsi="Times New Roman"/>
                <w:sz w:val="24"/>
                <w:szCs w:val="24"/>
                <w:lang w:eastAsia="ru-RU"/>
              </w:rPr>
              <w:t>реализации</w:t>
            </w:r>
            <w:r w:rsidR="00384B4A" w:rsidRPr="000D4C06">
              <w:rPr>
                <w:rFonts w:ascii="Times New Roman" w:eastAsia="MS Mincho" w:hAnsi="Times New Roman"/>
                <w:sz w:val="24"/>
                <w:szCs w:val="24"/>
                <w:lang w:eastAsia="ru-RU"/>
              </w:rPr>
              <w:t xml:space="preserve"> </w:t>
            </w:r>
            <w:r w:rsidRPr="000D4C06">
              <w:rPr>
                <w:rFonts w:ascii="Times New Roman" w:eastAsia="MS Mincho" w:hAnsi="Times New Roman"/>
                <w:sz w:val="24"/>
                <w:szCs w:val="24"/>
                <w:lang w:eastAsia="ru-RU"/>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1.</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4B4A" w:rsidRPr="00CA7C54"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384B4A"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tc>
      </w:tr>
      <w:tr w:rsidR="00777D59" w:rsidRPr="000D4C06">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2.</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384B4A" w:rsidP="000D4C06">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по мере необходимости</w:t>
            </w:r>
          </w:p>
        </w:tc>
      </w:tr>
      <w:tr w:rsidR="00777D59" w:rsidRPr="000D4C06" w:rsidTr="00384B4A">
        <w:trPr>
          <w:trHeight w:val="784"/>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3.</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0D4C06" w:rsidRDefault="00384B4A" w:rsidP="000D4C06">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по мере необходимости</w:t>
            </w:r>
          </w:p>
        </w:tc>
      </w:tr>
      <w:tr w:rsidR="00777D59" w:rsidRPr="000D4C06" w:rsidTr="00384B4A">
        <w:trPr>
          <w:trHeight w:val="103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III.</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 xml:space="preserve">Организационное обеспечение </w:t>
            </w:r>
            <w:r w:rsidR="00384B4A">
              <w:rPr>
                <w:rFonts w:ascii="Times New Roman" w:eastAsia="MS Mincho" w:hAnsi="Times New Roman"/>
                <w:sz w:val="24"/>
                <w:szCs w:val="24"/>
                <w:lang w:eastAsia="ru-RU"/>
              </w:rPr>
              <w:t>реализации</w:t>
            </w:r>
            <w:r w:rsidRPr="000D4C06">
              <w:rPr>
                <w:rFonts w:ascii="Times New Roman" w:eastAsia="MS Mincho" w:hAnsi="Times New Roman"/>
                <w:sz w:val="24"/>
                <w:szCs w:val="24"/>
                <w:lang w:eastAsia="ru-RU"/>
              </w:rPr>
              <w:t xml:space="preserve">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1.</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 xml:space="preserve">Обеспечение координации взаимодействия участников образовательных отношений по  организации </w:t>
            </w:r>
            <w:r w:rsidR="00384B4A">
              <w:rPr>
                <w:rFonts w:ascii="Times New Roman" w:eastAsia="MS Mincho" w:hAnsi="Times New Roman"/>
                <w:sz w:val="24"/>
                <w:szCs w:val="24"/>
                <w:lang w:eastAsia="ru-RU"/>
              </w:rPr>
              <w:t xml:space="preserve">реализации </w:t>
            </w:r>
            <w:r w:rsidRPr="000D4C06">
              <w:rPr>
                <w:rFonts w:ascii="Times New Roman" w:eastAsia="MS Mincho" w:hAnsi="Times New Roman"/>
                <w:sz w:val="24"/>
                <w:szCs w:val="24"/>
                <w:lang w:eastAsia="ru-RU"/>
              </w:rPr>
              <w:t xml:space="preserve"> ФГОС ООО</w:t>
            </w:r>
          </w:p>
          <w:p w:rsidR="00777D59" w:rsidRPr="000D4C06" w:rsidRDefault="00777D59"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384B4A" w:rsidRPr="00CA7C54"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384B4A" w:rsidRPr="00CA7C54"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r>
      <w:tr w:rsidR="00777D59" w:rsidRPr="000D4C0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2.</w:t>
            </w:r>
            <w:r w:rsidRPr="000D4C06">
              <w:rPr>
                <w:rFonts w:ascii="Times New Roman" w:eastAsia="MS Mincho" w:hAnsi="Times New Roman"/>
                <w:sz w:val="24"/>
                <w:szCs w:val="24"/>
                <w:lang w:eastAsia="ru-RU"/>
              </w:rPr>
              <w:t> </w:t>
            </w:r>
            <w:r w:rsidR="00384B4A">
              <w:rPr>
                <w:rFonts w:ascii="Times New Roman" w:eastAsia="MS Mincho" w:hAnsi="Times New Roman"/>
                <w:sz w:val="24"/>
                <w:szCs w:val="24"/>
                <w:lang w:eastAsia="ru-RU"/>
              </w:rPr>
              <w:t>Корректировка модели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384B4A" w:rsidP="000D4C06">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по мере необходимости</w:t>
            </w:r>
          </w:p>
        </w:tc>
      </w:tr>
      <w:tr w:rsidR="00777D59" w:rsidRPr="000D4C06">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3.</w:t>
            </w:r>
            <w:r w:rsidRPr="000D4C06">
              <w:rPr>
                <w:rFonts w:ascii="Times New Roman" w:eastAsia="MS Mincho" w:hAnsi="Times New Roman"/>
                <w:sz w:val="24"/>
                <w:szCs w:val="24"/>
                <w:lang w:eastAsia="ru-RU"/>
              </w:rPr>
              <w:t> </w:t>
            </w:r>
            <w:r w:rsidR="00384B4A">
              <w:rPr>
                <w:rFonts w:ascii="Times New Roman" w:eastAsia="MS Mincho" w:hAnsi="Times New Roman"/>
                <w:sz w:val="24"/>
                <w:szCs w:val="24"/>
                <w:lang w:eastAsia="ru-RU"/>
              </w:rPr>
              <w:t>Р</w:t>
            </w:r>
            <w:r w:rsidRPr="000D4C06">
              <w:rPr>
                <w:rFonts w:ascii="Times New Roman" w:eastAsia="MS Mincho" w:hAnsi="Times New Roman"/>
                <w:sz w:val="24"/>
                <w:szCs w:val="24"/>
                <w:lang w:eastAsia="ru-RU"/>
              </w:rPr>
              <w:t xml:space="preserve">еализация системы мониторинга образовательных потребностей обучающихся и родителей </w:t>
            </w:r>
            <w:r w:rsidR="00384B4A">
              <w:rPr>
                <w:rFonts w:ascii="Times New Roman" w:eastAsia="MS Mincho" w:hAnsi="Times New Roman"/>
                <w:sz w:val="24"/>
                <w:szCs w:val="24"/>
              </w:rPr>
              <w:t xml:space="preserve">(законных представителей) </w:t>
            </w:r>
            <w:r w:rsidRPr="000D4C06">
              <w:rPr>
                <w:rFonts w:ascii="Times New Roman" w:eastAsia="MS Mincho" w:hAnsi="Times New Roman"/>
                <w:sz w:val="24"/>
                <w:szCs w:val="24"/>
                <w:lang w:eastAsia="ru-RU"/>
              </w:rPr>
              <w:t xml:space="preserve">по использованию часов </w:t>
            </w:r>
            <w:r w:rsidR="00384B4A" w:rsidRPr="00CA7C54">
              <w:rPr>
                <w:rFonts w:ascii="Times New Roman" w:eastAsia="MS Mincho" w:hAnsi="Times New Roman"/>
                <w:sz w:val="24"/>
                <w:szCs w:val="24"/>
              </w:rPr>
              <w:t>учебного плана из части, формируемой участниками образовательных отношений и плана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384B4A" w:rsidRPr="00CA7C54" w:rsidRDefault="00384B4A" w:rsidP="00384B4A">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(май, сентябрь) </w:t>
            </w:r>
          </w:p>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r>
      <w:tr w:rsidR="00777D59" w:rsidRPr="000D4C06">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4.</w:t>
            </w:r>
            <w:r w:rsidRPr="000D4C06">
              <w:rPr>
                <w:rFonts w:ascii="Times New Roman" w:eastAsia="MS Mincho" w:hAnsi="Times New Roman"/>
                <w:sz w:val="24"/>
                <w:szCs w:val="24"/>
                <w:lang w:eastAsia="ru-RU"/>
              </w:rPr>
              <w:t> </w:t>
            </w:r>
            <w:r w:rsidR="00384B4A" w:rsidRPr="005C3FBC">
              <w:rPr>
                <w:rFonts w:ascii="Times New Roman" w:eastAsiaTheme="minorHAnsi" w:hAnsi="Times New Roman"/>
                <w:color w:val="000000"/>
                <w:sz w:val="24"/>
                <w:szCs w:val="24"/>
              </w:rPr>
              <w:t xml:space="preserve"> Разработка и реализация моделей взаимодействия школы и организаций дополнительного образования, учреждений культуры и спорта, обеспечивающих организацию внеурочной</w:t>
            </w:r>
            <w:r w:rsidR="00384B4A" w:rsidRPr="00CA7C54">
              <w:rPr>
                <w:rFonts w:ascii="Times New Roman" w:eastAsiaTheme="minorHAnsi" w:hAnsi="Times New Roman"/>
                <w:color w:val="000000"/>
                <w:sz w:val="24"/>
                <w:szCs w:val="24"/>
              </w:rPr>
              <w:t xml:space="preserve"> </w:t>
            </w:r>
            <w:r w:rsidR="00384B4A" w:rsidRPr="005C3FBC">
              <w:rPr>
                <w:rFonts w:ascii="Times New Roman" w:eastAsiaTheme="minorHAnsi" w:hAnsi="Times New Roman"/>
                <w:color w:val="000000"/>
                <w:sz w:val="24"/>
                <w:szCs w:val="24"/>
              </w:rPr>
              <w:t>де</w:t>
            </w:r>
            <w:r w:rsidR="00384B4A" w:rsidRPr="00CA7C54">
              <w:rPr>
                <w:rFonts w:ascii="Times New Roman" w:eastAsiaTheme="minorHAnsi" w:hAnsi="Times New Roman"/>
                <w:color w:val="000000"/>
                <w:sz w:val="24"/>
                <w:szCs w:val="24"/>
              </w:rPr>
              <w:t>ят</w:t>
            </w:r>
            <w:r w:rsidR="00384B4A" w:rsidRPr="005C3FBC">
              <w:rPr>
                <w:rFonts w:ascii="Times New Roman" w:eastAsiaTheme="minorHAnsi" w:hAnsi="Times New Roman"/>
                <w:color w:val="000000"/>
                <w:sz w:val="24"/>
                <w:szCs w:val="24"/>
              </w:rPr>
              <w:t>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384B4A" w:rsidP="000D4C06">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по мере необходимости</w:t>
            </w:r>
          </w:p>
        </w:tc>
      </w:tr>
      <w:tr w:rsidR="00777D59" w:rsidRPr="000D4C06">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IV.</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 xml:space="preserve">Кадровое обеспечение </w:t>
            </w:r>
            <w:r w:rsidR="00384B4A">
              <w:rPr>
                <w:rFonts w:ascii="Times New Roman" w:eastAsia="MS Mincho" w:hAnsi="Times New Roman"/>
                <w:sz w:val="24"/>
                <w:szCs w:val="24"/>
                <w:lang w:eastAsia="ru-RU"/>
              </w:rPr>
              <w:t>реализации</w:t>
            </w:r>
            <w:r w:rsidR="00384B4A" w:rsidRPr="000D4C06">
              <w:rPr>
                <w:rFonts w:ascii="Times New Roman" w:eastAsia="MS Mincho" w:hAnsi="Times New Roman"/>
                <w:sz w:val="24"/>
                <w:szCs w:val="24"/>
                <w:lang w:eastAsia="ru-RU"/>
              </w:rPr>
              <w:t xml:space="preserve"> </w:t>
            </w:r>
            <w:r w:rsidRPr="000D4C06">
              <w:rPr>
                <w:rFonts w:ascii="Times New Roman" w:eastAsia="MS Mincho" w:hAnsi="Times New Roman"/>
                <w:sz w:val="24"/>
                <w:szCs w:val="24"/>
                <w:lang w:eastAsia="ru-RU"/>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384B4A">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1. Анализ кадрового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156DE" w:rsidRPr="00CA7C54" w:rsidRDefault="009156DE" w:rsidP="009156DE">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9156DE" w:rsidP="009156DE">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rPr>
              <w:t>(сентябрь)</w:t>
            </w:r>
          </w:p>
        </w:tc>
      </w:tr>
      <w:tr w:rsidR="00777D59" w:rsidRPr="000D4C06">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777D59" w:rsidRPr="000D4C06" w:rsidRDefault="006821ED" w:rsidP="009156D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2.</w:t>
            </w:r>
            <w:r w:rsidRPr="000D4C06">
              <w:rPr>
                <w:rFonts w:ascii="Times New Roman" w:eastAsia="MS Mincho" w:hAnsi="Times New Roman"/>
                <w:sz w:val="24"/>
                <w:szCs w:val="24"/>
                <w:lang w:eastAsia="ru-RU"/>
              </w:rPr>
              <w:t> </w:t>
            </w:r>
            <w:r w:rsidR="009156DE">
              <w:rPr>
                <w:rFonts w:ascii="Times New Roman" w:eastAsia="MS Mincho" w:hAnsi="Times New Roman"/>
                <w:sz w:val="24"/>
                <w:szCs w:val="24"/>
                <w:lang w:eastAsia="ru-RU"/>
              </w:rPr>
              <w:t>К</w:t>
            </w:r>
            <w:r w:rsidRPr="000D4C06">
              <w:rPr>
                <w:rFonts w:ascii="Times New Roman" w:eastAsia="MS Mincho" w:hAnsi="Times New Roman"/>
                <w:sz w:val="24"/>
                <w:szCs w:val="24"/>
                <w:lang w:eastAsia="ru-RU"/>
              </w:rPr>
              <w:t xml:space="preserve">орректировка плана­графика повышения квалификации педагогических и руководящих работников </w:t>
            </w:r>
            <w:r w:rsidR="009156DE">
              <w:rPr>
                <w:rFonts w:ascii="Times New Roman" w:eastAsia="MS Mincho" w:hAnsi="Times New Roman"/>
                <w:sz w:val="24"/>
                <w:szCs w:val="24"/>
                <w:lang w:eastAsia="ru-RU"/>
              </w:rPr>
              <w:t>МБОУ «СОШ № 83»</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9156DE" w:rsidRPr="00CA7C54" w:rsidRDefault="009156DE" w:rsidP="009156DE">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9156DE" w:rsidP="009156DE">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rPr>
              <w:t>(сентябрь)</w:t>
            </w:r>
          </w:p>
        </w:tc>
      </w:tr>
      <w:tr w:rsidR="00777D59" w:rsidRPr="000D4C06" w:rsidTr="009156DE">
        <w:trPr>
          <w:trHeight w:val="1820"/>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0D4C06" w:rsidRDefault="006821ED" w:rsidP="009156D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3.</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 xml:space="preserve">Корректировка плана научно-методических семинаров (внутришкольного повышения квалификации) с ориентацией на проблемы </w:t>
            </w:r>
            <w:r w:rsidR="009156DE">
              <w:rPr>
                <w:rFonts w:ascii="Times New Roman" w:eastAsia="MS Mincho" w:hAnsi="Times New Roman"/>
                <w:sz w:val="24"/>
                <w:szCs w:val="24"/>
                <w:lang w:eastAsia="ru-RU"/>
              </w:rPr>
              <w:t>реализации</w:t>
            </w:r>
            <w:r w:rsidRPr="000D4C06">
              <w:rPr>
                <w:rFonts w:ascii="Times New Roman" w:eastAsia="MS Mincho" w:hAnsi="Times New Roman"/>
                <w:sz w:val="24"/>
                <w:szCs w:val="24"/>
                <w:lang w:eastAsia="ru-RU"/>
              </w:rPr>
              <w:t xml:space="preserve"> ФГОС основного общего образования</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156DE" w:rsidRPr="00CA7C54" w:rsidRDefault="009156DE" w:rsidP="009156DE">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777D59" w:rsidRPr="000D4C06" w:rsidRDefault="009156DE" w:rsidP="009156DE">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(август-сентябрь)</w:t>
            </w:r>
          </w:p>
        </w:tc>
      </w:tr>
      <w:tr w:rsidR="00777D59" w:rsidRPr="000D4C06">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V.</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 xml:space="preserve">Информационное обеспечение </w:t>
            </w:r>
            <w:r w:rsidR="00384B4A">
              <w:rPr>
                <w:rFonts w:ascii="Times New Roman" w:eastAsia="MS Mincho" w:hAnsi="Times New Roman"/>
                <w:sz w:val="24"/>
                <w:szCs w:val="24"/>
                <w:lang w:eastAsia="ru-RU"/>
              </w:rPr>
              <w:t>реализации</w:t>
            </w:r>
            <w:r w:rsidR="00384B4A" w:rsidRPr="000D4C06">
              <w:rPr>
                <w:rFonts w:ascii="Times New Roman" w:eastAsia="MS Mincho" w:hAnsi="Times New Roman"/>
                <w:sz w:val="24"/>
                <w:szCs w:val="24"/>
                <w:lang w:eastAsia="ru-RU"/>
              </w:rPr>
              <w:t xml:space="preserve"> </w:t>
            </w:r>
            <w:r w:rsidRPr="000D4C06">
              <w:rPr>
                <w:rFonts w:ascii="Times New Roman" w:eastAsia="MS Mincho" w:hAnsi="Times New Roman"/>
                <w:sz w:val="24"/>
                <w:szCs w:val="24"/>
                <w:lang w:eastAsia="ru-RU"/>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0D4C06" w:rsidRDefault="006821ED"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1.</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CA7C54" w:rsidRDefault="009156DE" w:rsidP="009156DE">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9156DE" w:rsidRPr="00CA7C54" w:rsidRDefault="009156DE" w:rsidP="009156DE">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(сентябрь) </w:t>
            </w:r>
          </w:p>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r>
      <w:tr w:rsidR="00777D59" w:rsidRPr="000D4C0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777D59" w:rsidRPr="000D4C06" w:rsidRDefault="006821ED" w:rsidP="009156D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trike/>
                <w:sz w:val="24"/>
                <w:szCs w:val="24"/>
                <w:lang w:eastAsia="ru-RU"/>
              </w:rPr>
            </w:pPr>
            <w:r w:rsidRPr="000D4C06">
              <w:rPr>
                <w:rFonts w:ascii="Times New Roman" w:eastAsia="MS Mincho" w:hAnsi="Times New Roman"/>
                <w:sz w:val="24"/>
                <w:szCs w:val="24"/>
                <w:lang w:eastAsia="ru-RU"/>
              </w:rPr>
              <w:t>2.</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 xml:space="preserve"> </w:t>
            </w:r>
            <w:r w:rsidR="009156DE">
              <w:rPr>
                <w:rFonts w:ascii="Times New Roman" w:eastAsia="MS Mincho" w:hAnsi="Times New Roman"/>
                <w:sz w:val="24"/>
                <w:szCs w:val="24"/>
                <w:lang w:eastAsia="ru-RU"/>
              </w:rPr>
              <w:t>И</w:t>
            </w:r>
            <w:r w:rsidRPr="000D4C06">
              <w:rPr>
                <w:rFonts w:ascii="Times New Roman" w:eastAsia="MS Mincho" w:hAnsi="Times New Roman"/>
                <w:sz w:val="24"/>
                <w:szCs w:val="24"/>
                <w:lang w:eastAsia="ru-RU"/>
              </w:rPr>
              <w:t xml:space="preserve">нформирование родительской общественности о </w:t>
            </w:r>
            <w:r w:rsidR="009156DE">
              <w:rPr>
                <w:rFonts w:ascii="Times New Roman" w:eastAsia="MS Mincho" w:hAnsi="Times New Roman"/>
                <w:sz w:val="24"/>
                <w:szCs w:val="24"/>
                <w:lang w:eastAsia="ru-RU"/>
              </w:rPr>
              <w:t>реализации</w:t>
            </w:r>
            <w:r w:rsidR="009156DE" w:rsidRPr="000D4C06">
              <w:rPr>
                <w:rFonts w:ascii="Times New Roman" w:eastAsia="MS Mincho" w:hAnsi="Times New Roman"/>
                <w:sz w:val="24"/>
                <w:szCs w:val="24"/>
                <w:lang w:eastAsia="ru-RU"/>
              </w:rPr>
              <w:t xml:space="preserve"> </w:t>
            </w:r>
            <w:r w:rsidRPr="000D4C06">
              <w:rPr>
                <w:rFonts w:ascii="Times New Roman" w:eastAsia="MS Mincho" w:hAnsi="Times New Roman"/>
                <w:sz w:val="24"/>
                <w:szCs w:val="24"/>
                <w:lang w:eastAsia="ru-RU"/>
              </w:rPr>
              <w:t xml:space="preserve">ФГОС </w:t>
            </w:r>
            <w:r w:rsidR="009156DE">
              <w:rPr>
                <w:rFonts w:ascii="Times New Roman" w:eastAsia="MS Mincho" w:hAnsi="Times New Roman"/>
                <w:sz w:val="24"/>
                <w:szCs w:val="24"/>
                <w:lang w:eastAsia="ru-RU"/>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CA7C54" w:rsidRDefault="009156DE" w:rsidP="009156DE">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r>
      <w:tr w:rsidR="00777D59" w:rsidRPr="000D4C06" w:rsidTr="009156DE">
        <w:trPr>
          <w:trHeight w:val="117"/>
        </w:trPr>
        <w:tc>
          <w:tcPr>
            <w:tcW w:w="2835" w:type="dxa"/>
            <w:vMerge/>
            <w:tcBorders>
              <w:top w:val="single" w:sz="4" w:space="0" w:color="000000"/>
              <w:left w:val="single" w:sz="4" w:space="0" w:color="000000"/>
              <w:bottom w:val="single" w:sz="4" w:space="0" w:color="000000"/>
              <w:right w:val="single" w:sz="4" w:space="0" w:color="000000"/>
            </w:tcBorders>
          </w:tcPr>
          <w:p w:rsidR="00777D59" w:rsidRPr="000D4C06" w:rsidRDefault="00777D59"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777D59" w:rsidRPr="000D4C06" w:rsidRDefault="006821ED" w:rsidP="009156DE">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3.</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r w:rsidR="009156DE">
              <w:rPr>
                <w:rFonts w:ascii="Times New Roman" w:eastAsia="MS Mincho" w:hAnsi="Times New Roman"/>
                <w:sz w:val="24"/>
                <w:szCs w:val="24"/>
                <w:lang w:eastAsia="ru-RU"/>
              </w:rPr>
              <w:t>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9156DE" w:rsidRPr="00CA7C54" w:rsidRDefault="009156DE" w:rsidP="009156DE">
            <w:pPr>
              <w:autoSpaceDE w:val="0"/>
              <w:autoSpaceDN w:val="0"/>
              <w:adjustRightInd w:val="0"/>
              <w:spacing w:after="0"/>
              <w:ind w:firstLine="52"/>
              <w:rPr>
                <w:rFonts w:ascii="Times New Roman" w:eastAsia="MS Mincho" w:hAnsi="Times New Roman"/>
                <w:sz w:val="24"/>
                <w:szCs w:val="24"/>
              </w:rPr>
            </w:pPr>
            <w:r w:rsidRPr="00CA7C54">
              <w:rPr>
                <w:rFonts w:ascii="Times New Roman" w:eastAsia="MS Mincho" w:hAnsi="Times New Roman"/>
                <w:sz w:val="24"/>
                <w:szCs w:val="24"/>
              </w:rPr>
              <w:t>ежегодно</w:t>
            </w:r>
          </w:p>
          <w:p w:rsidR="00777D59" w:rsidRPr="000D4C06" w:rsidRDefault="009156DE" w:rsidP="009156DE">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sz w:val="24"/>
                <w:szCs w:val="24"/>
              </w:rPr>
              <w:t>(май)</w:t>
            </w:r>
          </w:p>
        </w:tc>
      </w:tr>
      <w:tr w:rsidR="009156DE" w:rsidRPr="000D4C0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CA7C54" w:rsidRDefault="009156DE" w:rsidP="0062761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4.</w:t>
            </w:r>
            <w:r w:rsidRPr="00CA7C54">
              <w:rPr>
                <w:rFonts w:ascii="Times New Roman" w:eastAsia="MS Mincho" w:hAnsi="Times New Roman"/>
                <w:sz w:val="24"/>
                <w:szCs w:val="24"/>
              </w:rPr>
              <w:t> </w:t>
            </w:r>
            <w:r w:rsidRPr="00CA7C54">
              <w:rPr>
                <w:rFonts w:ascii="Times New Roman" w:eastAsia="MS Mincho" w:hAnsi="Times New Roman"/>
                <w:sz w:val="24"/>
                <w:szCs w:val="24"/>
              </w:rPr>
              <w:t>Разработка (корректировка) и утверждение локальных актов, регламентирующих: организацию и проведение публичного отчета 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CA7C54" w:rsidRDefault="009156DE" w:rsidP="00627614">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по мере </w:t>
            </w:r>
          </w:p>
          <w:p w:rsidR="009156DE" w:rsidRPr="00CA7C54" w:rsidRDefault="009156DE" w:rsidP="00627614">
            <w:pPr>
              <w:autoSpaceDE w:val="0"/>
              <w:autoSpaceDN w:val="0"/>
              <w:adjustRightInd w:val="0"/>
              <w:spacing w:after="0"/>
              <w:rPr>
                <w:rFonts w:ascii="Times New Roman" w:eastAsia="MS Mincho" w:hAnsi="Times New Roman"/>
                <w:sz w:val="24"/>
                <w:szCs w:val="24"/>
              </w:rPr>
            </w:pPr>
            <w:r w:rsidRPr="00CA7C54">
              <w:rPr>
                <w:rFonts w:ascii="Times New Roman" w:eastAsia="MS Mincho" w:hAnsi="Times New Roman"/>
                <w:sz w:val="24"/>
                <w:szCs w:val="24"/>
              </w:rPr>
              <w:t xml:space="preserve">необходимости </w:t>
            </w:r>
          </w:p>
        </w:tc>
      </w:tr>
      <w:tr w:rsidR="009156DE" w:rsidRPr="000D4C06">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VI.</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Материально­</w:t>
            </w:r>
          </w:p>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 xml:space="preserve">техническое обеспечение </w:t>
            </w:r>
            <w:r>
              <w:rPr>
                <w:rFonts w:ascii="Times New Roman" w:eastAsia="MS Mincho" w:hAnsi="Times New Roman"/>
                <w:sz w:val="24"/>
                <w:szCs w:val="24"/>
                <w:lang w:eastAsia="ru-RU"/>
              </w:rPr>
              <w:t>реализации</w:t>
            </w:r>
            <w:r w:rsidRPr="000D4C06">
              <w:rPr>
                <w:rFonts w:ascii="Times New Roman" w:eastAsia="MS Mincho" w:hAnsi="Times New Roman"/>
                <w:sz w:val="24"/>
                <w:szCs w:val="24"/>
                <w:lang w:eastAsia="ru-RU"/>
              </w:rPr>
              <w:t xml:space="preserve">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1.</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CA7C54" w:rsidRDefault="009156DE" w:rsidP="009156DE">
            <w:pPr>
              <w:pStyle w:val="Default"/>
              <w:spacing w:line="276" w:lineRule="auto"/>
              <w:rPr>
                <w:rFonts w:ascii="Times New Roman" w:eastAsia="MS Mincho" w:hAnsi="Times New Roman" w:cs="Times New Roman"/>
                <w:color w:val="auto"/>
              </w:rPr>
            </w:pPr>
            <w:r w:rsidRPr="00CA7C54">
              <w:rPr>
                <w:rFonts w:ascii="Times New Roman" w:eastAsia="MS Mincho" w:hAnsi="Times New Roman" w:cs="Times New Roman"/>
                <w:color w:val="auto"/>
              </w:rPr>
              <w:t xml:space="preserve">ежегодно </w:t>
            </w:r>
          </w:p>
          <w:p w:rsidR="009156DE" w:rsidRPr="000D4C06" w:rsidRDefault="009156DE" w:rsidP="009156DE">
            <w:pPr>
              <w:autoSpaceDE w:val="0"/>
              <w:autoSpaceDN w:val="0"/>
              <w:adjustRightInd w:val="0"/>
              <w:spacing w:after="0"/>
              <w:ind w:firstLine="52"/>
              <w:rPr>
                <w:rFonts w:ascii="Times New Roman" w:eastAsia="MS Mincho" w:hAnsi="Times New Roman"/>
                <w:sz w:val="24"/>
                <w:szCs w:val="24"/>
                <w:lang w:eastAsia="ru-RU"/>
              </w:rPr>
            </w:pPr>
            <w:r w:rsidRPr="00CA7C54">
              <w:rPr>
                <w:rFonts w:ascii="Times New Roman" w:eastAsia="MS Mincho" w:hAnsi="Times New Roman"/>
              </w:rPr>
              <w:t>(август)</w:t>
            </w:r>
          </w:p>
        </w:tc>
      </w:tr>
      <w:tr w:rsidR="009156DE" w:rsidRPr="000D4C0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CA7C54" w:rsidRDefault="009156DE" w:rsidP="00627614">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rPr>
            </w:pPr>
            <w:r w:rsidRPr="00CA7C54">
              <w:rPr>
                <w:rFonts w:ascii="Times New Roman" w:eastAsia="MS Mincho" w:hAnsi="Times New Roman"/>
                <w:sz w:val="24"/>
                <w:szCs w:val="24"/>
              </w:rPr>
              <w:t>2.</w:t>
            </w:r>
            <w:r w:rsidRPr="00CA7C54">
              <w:rPr>
                <w:rFonts w:ascii="Times New Roman" w:eastAsia="MS Mincho" w:hAnsi="Times New Roman"/>
                <w:sz w:val="24"/>
                <w:szCs w:val="24"/>
              </w:rPr>
              <w:t> </w:t>
            </w:r>
            <w:r w:rsidRPr="00CA7C54">
              <w:rPr>
                <w:rFonts w:ascii="Times New Roman" w:eastAsia="MS Mincho" w:hAnsi="Times New Roman"/>
                <w:sz w:val="24"/>
                <w:szCs w:val="24"/>
              </w:rPr>
              <w:t xml:space="preserve">Обеспечение соответствия материально­технической базы МБОУ </w:t>
            </w:r>
            <w:r w:rsidRPr="00CA7C54">
              <w:rPr>
                <w:rFonts w:ascii="Times New Roman" w:eastAsia="MS Mincho" w:hAnsi="Times New Roman"/>
                <w:sz w:val="24"/>
                <w:szCs w:val="24"/>
              </w:rPr>
              <w:lastRenderedPageBreak/>
              <w:t>«СОШ № 83» требованиям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9156DE" w:rsidRPr="00CA7C54" w:rsidRDefault="009156DE" w:rsidP="00627614">
            <w:pPr>
              <w:pStyle w:val="Default"/>
              <w:spacing w:line="276" w:lineRule="auto"/>
              <w:rPr>
                <w:rFonts w:ascii="Times New Roman" w:hAnsi="Times New Roman" w:cs="Times New Roman"/>
              </w:rPr>
            </w:pPr>
            <w:r w:rsidRPr="00CA7C54">
              <w:rPr>
                <w:rFonts w:ascii="Times New Roman" w:hAnsi="Times New Roman" w:cs="Times New Roman"/>
              </w:rPr>
              <w:lastRenderedPageBreak/>
              <w:t xml:space="preserve">в течение года </w:t>
            </w:r>
          </w:p>
          <w:p w:rsidR="009156DE" w:rsidRPr="00CA7C54" w:rsidRDefault="009156DE" w:rsidP="00627614">
            <w:pPr>
              <w:autoSpaceDE w:val="0"/>
              <w:autoSpaceDN w:val="0"/>
              <w:adjustRightInd w:val="0"/>
              <w:spacing w:after="0"/>
              <w:ind w:firstLine="52"/>
              <w:rPr>
                <w:rFonts w:ascii="Times New Roman" w:eastAsia="MS Mincho" w:hAnsi="Times New Roman"/>
                <w:sz w:val="24"/>
                <w:szCs w:val="24"/>
              </w:rPr>
            </w:pPr>
          </w:p>
        </w:tc>
      </w:tr>
      <w:tr w:rsidR="009156DE" w:rsidRPr="000D4C06">
        <w:trPr>
          <w:trHeight w:val="153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3.</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CA7C54" w:rsidRDefault="009156DE" w:rsidP="009156DE">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r>
      <w:tr w:rsidR="009156DE" w:rsidRPr="000D4C06">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4.</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CA7C54" w:rsidRDefault="009156DE" w:rsidP="009156DE">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r>
      <w:tr w:rsidR="009156DE" w:rsidRPr="000D4C06">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5.</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CA7C54" w:rsidRDefault="009156DE" w:rsidP="009156DE">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r>
      <w:tr w:rsidR="009156DE" w:rsidRPr="000D4C0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6.</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CA7C54" w:rsidRDefault="009156DE" w:rsidP="009156DE">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r>
      <w:tr w:rsidR="009156DE" w:rsidRPr="000D4C06">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7.</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CA7C54" w:rsidRDefault="009156DE" w:rsidP="009156DE">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r>
      <w:tr w:rsidR="009156DE" w:rsidRPr="000D4C06">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0D4C06" w:rsidRDefault="009156DE" w:rsidP="000D4C06">
            <w:pPr>
              <w:tabs>
                <w:tab w:val="left" w:pos="4500"/>
                <w:tab w:val="left" w:pos="9180"/>
                <w:tab w:val="left" w:pos="9360"/>
              </w:tabs>
              <w:autoSpaceDE w:val="0"/>
              <w:autoSpaceDN w:val="0"/>
              <w:adjustRightInd w:val="0"/>
              <w:spacing w:after="0"/>
              <w:ind w:firstLine="52"/>
              <w:textAlignment w:val="center"/>
              <w:rPr>
                <w:rFonts w:ascii="Times New Roman" w:eastAsia="MS Mincho" w:hAnsi="Times New Roman"/>
                <w:sz w:val="24"/>
                <w:szCs w:val="24"/>
                <w:lang w:eastAsia="ru-RU"/>
              </w:rPr>
            </w:pPr>
            <w:r w:rsidRPr="000D4C06">
              <w:rPr>
                <w:rFonts w:ascii="Times New Roman" w:eastAsia="MS Mincho" w:hAnsi="Times New Roman"/>
                <w:sz w:val="24"/>
                <w:szCs w:val="24"/>
                <w:lang w:eastAsia="ru-RU"/>
              </w:rPr>
              <w:t>8.</w:t>
            </w:r>
            <w:r w:rsidRPr="000D4C06">
              <w:rPr>
                <w:rFonts w:ascii="Times New Roman" w:eastAsia="MS Mincho" w:hAnsi="Times New Roman"/>
                <w:sz w:val="24"/>
                <w:szCs w:val="24"/>
                <w:lang w:eastAsia="ru-RU"/>
              </w:rPr>
              <w:t> </w:t>
            </w:r>
            <w:r w:rsidRPr="000D4C06">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9156DE" w:rsidRPr="00CA7C54" w:rsidRDefault="009156DE" w:rsidP="009156DE">
            <w:pPr>
              <w:pStyle w:val="Default"/>
              <w:spacing w:line="276" w:lineRule="auto"/>
              <w:rPr>
                <w:rFonts w:ascii="Times New Roman" w:hAnsi="Times New Roman" w:cs="Times New Roman"/>
              </w:rPr>
            </w:pPr>
            <w:r w:rsidRPr="00CA7C54">
              <w:rPr>
                <w:rFonts w:ascii="Times New Roman" w:hAnsi="Times New Roman" w:cs="Times New Roman"/>
              </w:rPr>
              <w:t xml:space="preserve">в течение года </w:t>
            </w:r>
          </w:p>
          <w:p w:rsidR="009156DE" w:rsidRPr="000D4C06" w:rsidRDefault="009156DE" w:rsidP="000D4C06">
            <w:pPr>
              <w:autoSpaceDE w:val="0"/>
              <w:autoSpaceDN w:val="0"/>
              <w:adjustRightInd w:val="0"/>
              <w:spacing w:after="0"/>
              <w:ind w:firstLine="52"/>
              <w:rPr>
                <w:rFonts w:ascii="Times New Roman" w:eastAsia="MS Mincho" w:hAnsi="Times New Roman"/>
                <w:sz w:val="24"/>
                <w:szCs w:val="24"/>
                <w:lang w:eastAsia="ru-RU"/>
              </w:rPr>
            </w:pPr>
          </w:p>
        </w:tc>
      </w:tr>
    </w:tbl>
    <w:p w:rsidR="00864755" w:rsidRDefault="00864755" w:rsidP="009156DE">
      <w:pPr>
        <w:pStyle w:val="Default"/>
        <w:spacing w:line="276" w:lineRule="auto"/>
        <w:ind w:firstLine="708"/>
        <w:jc w:val="both"/>
        <w:rPr>
          <w:rFonts w:ascii="Times New Roman" w:eastAsia="MS Mincho" w:hAnsi="Times New Roman" w:cs="Times New Roman"/>
          <w:color w:val="auto"/>
        </w:rPr>
      </w:pPr>
    </w:p>
    <w:p w:rsidR="009156DE" w:rsidRPr="00DD5769" w:rsidRDefault="009156DE" w:rsidP="009156DE">
      <w:pPr>
        <w:pStyle w:val="Default"/>
        <w:spacing w:line="276" w:lineRule="auto"/>
        <w:ind w:firstLine="708"/>
        <w:jc w:val="both"/>
        <w:rPr>
          <w:rFonts w:ascii="Times New Roman" w:eastAsia="MS Mincho" w:hAnsi="Times New Roman" w:cs="Times New Roman"/>
          <w:color w:val="auto"/>
        </w:rPr>
      </w:pPr>
      <w:r w:rsidRPr="00DD5769">
        <w:rPr>
          <w:rFonts w:ascii="Times New Roman" w:eastAsia="MS Mincho" w:hAnsi="Times New Roman" w:cs="Times New Roman"/>
          <w:color w:val="auto"/>
        </w:rPr>
        <w:t xml:space="preserve">Механизмом мониторинга оценки и коррекции реализации промежуточных этапов разработанного графика (дорожной карты) является система внутришкольного контроля (ВШК), в рамках которой проходит ежегодный мониторинг по основным направлениям реализации ФГОС ООО в МБОУ «СОШ № 83». </w:t>
      </w:r>
    </w:p>
    <w:p w:rsidR="009156DE" w:rsidRPr="00DD5769" w:rsidRDefault="009156DE" w:rsidP="009156DE">
      <w:pPr>
        <w:pStyle w:val="Default"/>
        <w:spacing w:line="276" w:lineRule="auto"/>
        <w:ind w:firstLine="708"/>
        <w:jc w:val="both"/>
        <w:rPr>
          <w:rFonts w:ascii="Times New Roman" w:eastAsia="MS Mincho" w:hAnsi="Times New Roman" w:cs="Times New Roman"/>
          <w:color w:val="auto"/>
        </w:rPr>
      </w:pPr>
      <w:r w:rsidRPr="00DD5769">
        <w:rPr>
          <w:rFonts w:ascii="Times New Roman" w:eastAsia="MS Mincho" w:hAnsi="Times New Roman" w:cs="Times New Roman"/>
          <w:color w:val="auto"/>
        </w:rPr>
        <w:t xml:space="preserve">Кроме того, в Положении о внутренней системе оценки качества образования в МБОУ «СОШ № 83» предусмотрены показатели и критерии для оценки условий реализации ООП ООО в школе. </w:t>
      </w:r>
    </w:p>
    <w:p w:rsidR="009156DE" w:rsidRPr="002C3A33" w:rsidRDefault="009156DE" w:rsidP="009156DE">
      <w:pPr>
        <w:pStyle w:val="Default"/>
        <w:spacing w:line="276" w:lineRule="auto"/>
        <w:ind w:firstLine="708"/>
        <w:jc w:val="both"/>
        <w:rPr>
          <w:rFonts w:ascii="Times New Roman" w:eastAsia="MS Mincho" w:hAnsi="Times New Roman" w:cstheme="minorBidi"/>
          <w:color w:val="auto"/>
          <w:u w:color="000000"/>
          <w:bdr w:val="nil"/>
        </w:rPr>
      </w:pPr>
      <w:r w:rsidRPr="00DD5769">
        <w:rPr>
          <w:rFonts w:ascii="Times New Roman" w:eastAsia="MS Mincho" w:hAnsi="Times New Roman" w:cs="Times New Roman"/>
          <w:color w:val="auto"/>
        </w:rPr>
        <w:t xml:space="preserve">Ежегодно проводится самообследование деятельности школы. Отчет о самообследовании учреждения включает аналитическую часть и результаты анализа показателей деятельности школы. Аналитическая часть содержит результаты оценки образовательной деятельности, системы управления, содержания и качества подготовки </w:t>
      </w:r>
      <w:r w:rsidRPr="00DD5769">
        <w:rPr>
          <w:rFonts w:ascii="Times New Roman" w:eastAsia="MS Mincho" w:hAnsi="Times New Roman" w:cs="Times New Roman"/>
          <w:color w:val="auto"/>
        </w:rPr>
        <w:lastRenderedPageBreak/>
        <w:t>обучающихся, организации учебного процесса, востребованности выпускников, качества кадрового, учебно -методического, библиотечно-информационного обеспечения, а также материально-технической базы, функционирования внутренней системы оценки качества образования. Во второй части отчета приводятся результаты анализа показателей деятельности МБОУ «СОШ № 83», устанавливаемые федеральным органом исполнительной власти, осуществляющим функции по выработке государственной политики и нормативно - правовому регулированию в сфере образования по основным показателям деятельности школы по реализации федеральных государственных образовательных стандартов общего образования</w:t>
      </w:r>
      <w:r>
        <w:rPr>
          <w:rFonts w:eastAsia="MS Mincho" w:cstheme="minorBidi"/>
          <w:color w:val="auto"/>
        </w:rPr>
        <w:t>.</w:t>
      </w:r>
    </w:p>
    <w:p w:rsidR="00777D59" w:rsidRPr="000D4C06" w:rsidRDefault="006821ED" w:rsidP="000D4C06">
      <w:pPr>
        <w:spacing w:after="0"/>
        <w:ind w:firstLine="709"/>
        <w:jc w:val="center"/>
        <w:rPr>
          <w:rFonts w:ascii="Times New Roman" w:hAnsi="Times New Roman"/>
          <w:sz w:val="24"/>
          <w:szCs w:val="24"/>
        </w:rPr>
      </w:pPr>
      <w:r w:rsidRPr="000D4C06">
        <w:rPr>
          <w:rFonts w:ascii="Times New Roman" w:hAnsi="Times New Roman"/>
          <w:sz w:val="24"/>
          <w:szCs w:val="24"/>
        </w:rPr>
        <w:br w:type="page"/>
      </w:r>
    </w:p>
    <w:p w:rsidR="00777D59" w:rsidRPr="000D4C06" w:rsidRDefault="006821ED" w:rsidP="000D4C06">
      <w:pPr>
        <w:spacing w:after="0"/>
        <w:jc w:val="center"/>
        <w:rPr>
          <w:rFonts w:ascii="Times New Roman" w:hAnsi="Times New Roman"/>
          <w:b/>
          <w:sz w:val="24"/>
          <w:szCs w:val="24"/>
        </w:rPr>
      </w:pPr>
      <w:r w:rsidRPr="000D4C06">
        <w:rPr>
          <w:rFonts w:ascii="Times New Roman" w:hAnsi="Times New Roman"/>
          <w:b/>
          <w:sz w:val="24"/>
          <w:szCs w:val="24"/>
        </w:rPr>
        <w:lastRenderedPageBreak/>
        <w:t>Условные сокращения</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ФГОС – федеральный государственный образовательный стандарт</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ПООП ООО – примерная основная образовательная программа основного общего образования</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ООП ООО – основная образовательная программа основного общего образования</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ООП – основная образовательная программа</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УУД – универсальные учебные действия</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ИКТ – информационно-коммуникационные технологии</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ОВЗ – ограниченные возможности здоровья</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ПКР – программа коррекционной работы</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ПМПК -  психолого-медико-педагогическая комиссия</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ПМПк - психолого-медико-педагогический консилиум</w:t>
      </w:r>
    </w:p>
    <w:p w:rsidR="00777D59" w:rsidRPr="000D4C06" w:rsidRDefault="006821ED" w:rsidP="000D4C06">
      <w:pPr>
        <w:spacing w:after="0"/>
        <w:rPr>
          <w:rFonts w:ascii="Times New Roman" w:hAnsi="Times New Roman"/>
          <w:sz w:val="24"/>
          <w:szCs w:val="24"/>
        </w:rPr>
      </w:pPr>
      <w:r w:rsidRPr="000D4C06">
        <w:rPr>
          <w:rFonts w:ascii="Times New Roman" w:hAnsi="Times New Roman"/>
          <w:sz w:val="24"/>
          <w:szCs w:val="24"/>
        </w:rPr>
        <w:t>УМК – учебно-методический комплекс</w:t>
      </w:r>
    </w:p>
    <w:p w:rsidR="00777D59" w:rsidRDefault="00777D59"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086E0F" w:rsidRDefault="00086E0F" w:rsidP="000D4C06">
      <w:pPr>
        <w:spacing w:after="0"/>
        <w:jc w:val="center"/>
        <w:rPr>
          <w:rFonts w:ascii="Times New Roman" w:hAnsi="Times New Roman"/>
          <w:b/>
          <w:sz w:val="24"/>
          <w:szCs w:val="24"/>
        </w:rPr>
      </w:pPr>
    </w:p>
    <w:p w:rsidR="00086E0F" w:rsidRDefault="00086E0F" w:rsidP="000D4C06">
      <w:pPr>
        <w:spacing w:after="0"/>
        <w:jc w:val="center"/>
        <w:rPr>
          <w:rFonts w:ascii="Times New Roman" w:hAnsi="Times New Roman"/>
          <w:b/>
          <w:sz w:val="24"/>
          <w:szCs w:val="24"/>
        </w:rPr>
      </w:pPr>
    </w:p>
    <w:p w:rsidR="00086E0F" w:rsidRDefault="00086E0F" w:rsidP="000D4C06">
      <w:pPr>
        <w:spacing w:after="0"/>
        <w:jc w:val="center"/>
        <w:rPr>
          <w:rFonts w:ascii="Times New Roman" w:hAnsi="Times New Roman"/>
          <w:b/>
          <w:sz w:val="24"/>
          <w:szCs w:val="24"/>
        </w:rPr>
      </w:pPr>
    </w:p>
    <w:p w:rsidR="00086E0F" w:rsidRDefault="00086E0F" w:rsidP="000D4C06">
      <w:pPr>
        <w:spacing w:after="0"/>
        <w:jc w:val="center"/>
        <w:rPr>
          <w:rFonts w:ascii="Times New Roman" w:hAnsi="Times New Roman"/>
          <w:b/>
          <w:sz w:val="24"/>
          <w:szCs w:val="24"/>
        </w:rPr>
      </w:pPr>
    </w:p>
    <w:p w:rsidR="00086E0F" w:rsidRDefault="00086E0F" w:rsidP="000D4C06">
      <w:pPr>
        <w:spacing w:after="0"/>
        <w:jc w:val="center"/>
        <w:rPr>
          <w:rFonts w:ascii="Times New Roman" w:hAnsi="Times New Roman"/>
          <w:b/>
          <w:sz w:val="24"/>
          <w:szCs w:val="24"/>
        </w:rPr>
      </w:pPr>
    </w:p>
    <w:p w:rsidR="00086E0F" w:rsidRDefault="00086E0F" w:rsidP="000D4C06">
      <w:pPr>
        <w:spacing w:after="0"/>
        <w:jc w:val="center"/>
        <w:rPr>
          <w:rFonts w:ascii="Times New Roman" w:hAnsi="Times New Roman"/>
          <w:b/>
          <w:sz w:val="24"/>
          <w:szCs w:val="24"/>
        </w:rPr>
      </w:pPr>
    </w:p>
    <w:p w:rsidR="00086E0F" w:rsidRDefault="00086E0F" w:rsidP="000D4C06">
      <w:pPr>
        <w:spacing w:after="0"/>
        <w:jc w:val="center"/>
        <w:rPr>
          <w:rFonts w:ascii="Times New Roman" w:hAnsi="Times New Roman"/>
          <w:b/>
          <w:sz w:val="24"/>
          <w:szCs w:val="24"/>
        </w:rPr>
      </w:pPr>
    </w:p>
    <w:p w:rsidR="00086E0F" w:rsidRPr="00C70D2C" w:rsidRDefault="001A42B3" w:rsidP="00C70D2C">
      <w:pPr>
        <w:pStyle w:val="2"/>
        <w:jc w:val="right"/>
        <w:rPr>
          <w:b w:val="0"/>
          <w:sz w:val="24"/>
          <w:szCs w:val="24"/>
        </w:rPr>
      </w:pPr>
      <w:bookmarkStart w:id="672" w:name="_Toc81645554"/>
      <w:r w:rsidRPr="00C70D2C">
        <w:rPr>
          <w:b w:val="0"/>
          <w:noProof/>
          <w:sz w:val="24"/>
          <w:szCs w:val="24"/>
        </w:rPr>
        <w:lastRenderedPageBreak/>
        <w:drawing>
          <wp:anchor distT="0" distB="0" distL="114300" distR="114300" simplePos="0" relativeHeight="251658240" behindDoc="1" locked="0" layoutInCell="1" allowOverlap="1" wp14:anchorId="1D55F1CF" wp14:editId="052A532A">
            <wp:simplePos x="0" y="0"/>
            <wp:positionH relativeFrom="column">
              <wp:posOffset>-360680</wp:posOffset>
            </wp:positionH>
            <wp:positionV relativeFrom="paragraph">
              <wp:posOffset>275590</wp:posOffset>
            </wp:positionV>
            <wp:extent cx="6570980" cy="9260840"/>
            <wp:effectExtent l="0" t="0" r="1270" b="0"/>
            <wp:wrapTight wrapText="bothSides">
              <wp:wrapPolygon edited="0">
                <wp:start x="0" y="0"/>
                <wp:lineTo x="0" y="21550"/>
                <wp:lineTo x="21542" y="21550"/>
                <wp:lineTo x="21542" y="0"/>
                <wp:lineTo x="0" y="0"/>
              </wp:wrapPolygon>
            </wp:wrapTight>
            <wp:docPr id="5" name="Рисунок 5" descr="Титульник_Рабоч прогр воспит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ьник_Рабоч прогр воспитания"/>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980" cy="926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E0F" w:rsidRPr="00C70D2C">
        <w:rPr>
          <w:b w:val="0"/>
          <w:sz w:val="24"/>
          <w:szCs w:val="24"/>
        </w:rPr>
        <w:t>Приложение 1</w:t>
      </w:r>
      <w:bookmarkEnd w:id="672"/>
    </w:p>
    <w:p w:rsidR="001A42B3" w:rsidRPr="001A42B3" w:rsidRDefault="001A42B3" w:rsidP="001A42B3">
      <w:pPr>
        <w:spacing w:after="0"/>
        <w:ind w:firstLine="709"/>
        <w:jc w:val="center"/>
        <w:rPr>
          <w:rFonts w:ascii="Times New Roman" w:hAnsi="Times New Roman"/>
          <w:b/>
          <w:sz w:val="24"/>
          <w:szCs w:val="24"/>
        </w:rPr>
      </w:pPr>
      <w:r w:rsidRPr="001A42B3">
        <w:rPr>
          <w:rFonts w:ascii="Times New Roman" w:hAnsi="Times New Roman"/>
          <w:b/>
          <w:sz w:val="24"/>
          <w:szCs w:val="24"/>
        </w:rPr>
        <w:lastRenderedPageBreak/>
        <w:t>Содержание:</w:t>
      </w:r>
    </w:p>
    <w:p w:rsidR="001A42B3" w:rsidRPr="001A42B3" w:rsidRDefault="001A42B3" w:rsidP="001A42B3">
      <w:pPr>
        <w:spacing w:after="0"/>
        <w:ind w:firstLine="709"/>
        <w:jc w:val="center"/>
        <w:rPr>
          <w:rFonts w:ascii="Times New Roman" w:hAnsi="Times New Roman"/>
          <w:sz w:val="24"/>
          <w:szCs w:val="24"/>
        </w:rPr>
      </w:pPr>
    </w:p>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b/>
          <w:sz w:val="24"/>
          <w:szCs w:val="24"/>
        </w:rPr>
        <w:t>Пояснительная записка</w:t>
      </w:r>
      <w:r w:rsidRPr="001A42B3">
        <w:rPr>
          <w:rFonts w:ascii="Times New Roman" w:hAnsi="Times New Roman"/>
          <w:sz w:val="24"/>
          <w:szCs w:val="24"/>
        </w:rPr>
        <w:t>……………………………………………….Стр.3</w:t>
      </w:r>
    </w:p>
    <w:p w:rsidR="001A42B3" w:rsidRPr="001A42B3" w:rsidRDefault="001A42B3" w:rsidP="001A42B3">
      <w:pPr>
        <w:spacing w:after="0"/>
        <w:ind w:firstLine="709"/>
        <w:rPr>
          <w:rFonts w:ascii="Times New Roman" w:hAnsi="Times New Roman"/>
          <w:w w:val="0"/>
          <w:sz w:val="24"/>
          <w:szCs w:val="24"/>
          <w:shd w:val="clear" w:color="000000" w:fill="FFFFFF"/>
        </w:rPr>
      </w:pPr>
    </w:p>
    <w:p w:rsidR="001A42B3" w:rsidRPr="001A42B3" w:rsidRDefault="001A42B3" w:rsidP="00D81F05">
      <w:pPr>
        <w:pStyle w:val="a9"/>
        <w:widowControl w:val="0"/>
        <w:numPr>
          <w:ilvl w:val="0"/>
          <w:numId w:val="225"/>
        </w:numPr>
        <w:autoSpaceDE w:val="0"/>
        <w:autoSpaceDN w:val="0"/>
        <w:spacing w:line="276" w:lineRule="auto"/>
        <w:ind w:left="0" w:firstLine="0"/>
        <w:contextualSpacing w:val="0"/>
        <w:rPr>
          <w:rFonts w:ascii="Times New Roman" w:hAnsi="Times New Roman"/>
          <w:w w:val="0"/>
          <w:shd w:val="clear" w:color="000000" w:fill="FFFFFF"/>
        </w:rPr>
      </w:pPr>
      <w:r w:rsidRPr="001A42B3">
        <w:rPr>
          <w:rFonts w:ascii="Times New Roman" w:hAnsi="Times New Roman"/>
          <w:b/>
          <w:w w:val="0"/>
          <w:shd w:val="clear" w:color="000000" w:fill="FFFFFF"/>
        </w:rPr>
        <w:t>Особенности организуемого в школе воспитательного процесса</w:t>
      </w:r>
      <w:r w:rsidRPr="001A42B3">
        <w:rPr>
          <w:rFonts w:ascii="Times New Roman" w:hAnsi="Times New Roman"/>
          <w:w w:val="0"/>
          <w:shd w:val="clear" w:color="000000" w:fill="FFFFFF"/>
        </w:rPr>
        <w:t>...Стр.4</w:t>
      </w:r>
    </w:p>
    <w:p w:rsidR="001A42B3" w:rsidRPr="001A42B3" w:rsidRDefault="001A42B3" w:rsidP="001A42B3">
      <w:pPr>
        <w:tabs>
          <w:tab w:val="left" w:pos="2850"/>
        </w:tabs>
        <w:spacing w:after="0"/>
        <w:ind w:firstLine="709"/>
        <w:rPr>
          <w:rFonts w:ascii="Times New Roman" w:hAnsi="Times New Roman"/>
          <w:b/>
          <w:w w:val="0"/>
          <w:sz w:val="24"/>
          <w:szCs w:val="24"/>
        </w:rPr>
      </w:pPr>
      <w:r w:rsidRPr="001A42B3">
        <w:rPr>
          <w:rFonts w:ascii="Times New Roman" w:hAnsi="Times New Roman"/>
          <w:b/>
          <w:w w:val="0"/>
          <w:sz w:val="24"/>
          <w:szCs w:val="24"/>
        </w:rPr>
        <w:tab/>
      </w:r>
    </w:p>
    <w:p w:rsidR="001A42B3" w:rsidRPr="001A42B3" w:rsidRDefault="001A42B3" w:rsidP="00D81F05">
      <w:pPr>
        <w:pStyle w:val="a9"/>
        <w:numPr>
          <w:ilvl w:val="0"/>
          <w:numId w:val="225"/>
        </w:numPr>
        <w:spacing w:line="276" w:lineRule="auto"/>
        <w:ind w:left="0" w:firstLine="0"/>
        <w:contextualSpacing w:val="0"/>
        <w:jc w:val="both"/>
        <w:rPr>
          <w:rFonts w:ascii="Times New Roman" w:hAnsi="Times New Roman"/>
          <w:w w:val="0"/>
        </w:rPr>
      </w:pPr>
      <w:r w:rsidRPr="001A42B3">
        <w:rPr>
          <w:rFonts w:ascii="Times New Roman" w:hAnsi="Times New Roman"/>
          <w:b/>
          <w:w w:val="0"/>
        </w:rPr>
        <w:t>Цель и задачи воспитания</w:t>
      </w:r>
      <w:r w:rsidRPr="001A42B3">
        <w:rPr>
          <w:rFonts w:ascii="Times New Roman" w:hAnsi="Times New Roman"/>
          <w:w w:val="0"/>
        </w:rPr>
        <w:t>…………………………………...............Стр.4-6</w:t>
      </w:r>
    </w:p>
    <w:p w:rsidR="001A42B3" w:rsidRPr="001A42B3" w:rsidRDefault="001A42B3" w:rsidP="001A42B3">
      <w:pPr>
        <w:pStyle w:val="a9"/>
        <w:spacing w:line="276" w:lineRule="auto"/>
        <w:ind w:left="0" w:firstLine="709"/>
        <w:rPr>
          <w:rFonts w:ascii="Times New Roman" w:hAnsi="Times New Roman"/>
          <w:w w:val="0"/>
        </w:rPr>
      </w:pPr>
    </w:p>
    <w:p w:rsidR="001A42B3" w:rsidRPr="001A42B3" w:rsidRDefault="001A42B3" w:rsidP="00D81F05">
      <w:pPr>
        <w:pStyle w:val="a9"/>
        <w:numPr>
          <w:ilvl w:val="0"/>
          <w:numId w:val="225"/>
        </w:numPr>
        <w:spacing w:line="276" w:lineRule="auto"/>
        <w:ind w:left="0" w:firstLine="0"/>
        <w:contextualSpacing w:val="0"/>
        <w:jc w:val="both"/>
        <w:rPr>
          <w:rFonts w:ascii="Times New Roman" w:hAnsi="Times New Roman"/>
          <w:b/>
          <w:w w:val="0"/>
        </w:rPr>
      </w:pPr>
      <w:r w:rsidRPr="001A42B3">
        <w:rPr>
          <w:rFonts w:ascii="Times New Roman" w:hAnsi="Times New Roman"/>
          <w:b/>
          <w:w w:val="0"/>
        </w:rPr>
        <w:t>Виды, формы и содержание деятельности</w:t>
      </w:r>
    </w:p>
    <w:p w:rsidR="001A42B3" w:rsidRPr="001A42B3" w:rsidRDefault="001A42B3" w:rsidP="005374AF">
      <w:pPr>
        <w:spacing w:after="0"/>
        <w:ind w:firstLine="709"/>
        <w:rPr>
          <w:rFonts w:ascii="Times New Roman" w:hAnsi="Times New Roman"/>
          <w:iCs/>
          <w:w w:val="0"/>
          <w:sz w:val="24"/>
          <w:szCs w:val="24"/>
        </w:rPr>
      </w:pPr>
      <w:r w:rsidRPr="001A42B3">
        <w:rPr>
          <w:rFonts w:ascii="Times New Roman" w:hAnsi="Times New Roman"/>
          <w:iCs/>
          <w:w w:val="0"/>
          <w:sz w:val="24"/>
          <w:szCs w:val="24"/>
        </w:rPr>
        <w:t>3.1. Модуль «Ключевые общешкольные дела»……………………….Стр.6-7</w:t>
      </w:r>
    </w:p>
    <w:p w:rsidR="001A42B3" w:rsidRPr="001A42B3" w:rsidRDefault="001A42B3" w:rsidP="005374AF">
      <w:pPr>
        <w:spacing w:after="0"/>
        <w:ind w:firstLine="709"/>
        <w:rPr>
          <w:rFonts w:ascii="Times New Roman" w:hAnsi="Times New Roman"/>
          <w:iCs/>
          <w:w w:val="0"/>
          <w:sz w:val="24"/>
          <w:szCs w:val="24"/>
        </w:rPr>
      </w:pPr>
      <w:r w:rsidRPr="001A42B3">
        <w:rPr>
          <w:rFonts w:ascii="Times New Roman" w:hAnsi="Times New Roman"/>
          <w:iCs/>
          <w:w w:val="0"/>
          <w:sz w:val="24"/>
          <w:szCs w:val="24"/>
        </w:rPr>
        <w:t>3.2. Модуль «Классное руководство»………………………………….Стр.7-9</w:t>
      </w:r>
    </w:p>
    <w:p w:rsidR="005374AF" w:rsidRDefault="001A42B3" w:rsidP="005374AF">
      <w:pPr>
        <w:spacing w:after="0"/>
        <w:ind w:firstLine="709"/>
        <w:rPr>
          <w:rFonts w:ascii="Times New Roman" w:hAnsi="Times New Roman"/>
          <w:w w:val="0"/>
          <w:sz w:val="24"/>
          <w:szCs w:val="24"/>
        </w:rPr>
      </w:pPr>
      <w:r w:rsidRPr="001A42B3">
        <w:rPr>
          <w:rFonts w:ascii="Times New Roman" w:hAnsi="Times New Roman"/>
          <w:w w:val="0"/>
          <w:sz w:val="24"/>
          <w:szCs w:val="24"/>
        </w:rPr>
        <w:t>3.3. Модуль «Курсы внеурочной деятельности»……………………..Стр.9-13</w:t>
      </w:r>
    </w:p>
    <w:p w:rsidR="001A42B3" w:rsidRPr="001A42B3" w:rsidRDefault="001A42B3" w:rsidP="005374AF">
      <w:pPr>
        <w:spacing w:after="0"/>
        <w:ind w:firstLine="709"/>
        <w:rPr>
          <w:rStyle w:val="CharAttribute512"/>
          <w:rFonts w:eastAsia="Calibri" w:hAnsi="Times New Roman"/>
          <w:w w:val="0"/>
          <w:sz w:val="24"/>
          <w:szCs w:val="24"/>
        </w:rPr>
      </w:pPr>
      <w:r w:rsidRPr="001A42B3">
        <w:rPr>
          <w:rFonts w:ascii="Times New Roman" w:hAnsi="Times New Roman"/>
          <w:w w:val="0"/>
          <w:sz w:val="24"/>
          <w:szCs w:val="24"/>
        </w:rPr>
        <w:t>3.4. Модуль «Школьный урок»…………………………………………..Стр.13-15</w:t>
      </w:r>
    </w:p>
    <w:p w:rsidR="001A42B3" w:rsidRPr="001A42B3" w:rsidRDefault="005374AF" w:rsidP="005374AF">
      <w:pPr>
        <w:tabs>
          <w:tab w:val="left" w:pos="0"/>
        </w:tabs>
        <w:spacing w:after="0"/>
        <w:rPr>
          <w:rFonts w:ascii="Times New Roman" w:hAnsi="Times New Roman"/>
          <w:iCs/>
          <w:w w:val="0"/>
          <w:sz w:val="24"/>
          <w:szCs w:val="24"/>
        </w:rPr>
      </w:pPr>
      <w:r>
        <w:rPr>
          <w:rFonts w:ascii="Times New Roman" w:hAnsi="Times New Roman"/>
          <w:iCs/>
          <w:w w:val="0"/>
          <w:sz w:val="24"/>
          <w:szCs w:val="24"/>
        </w:rPr>
        <w:tab/>
      </w:r>
      <w:r w:rsidR="001A42B3" w:rsidRPr="001A42B3">
        <w:rPr>
          <w:rFonts w:ascii="Times New Roman" w:hAnsi="Times New Roman"/>
          <w:iCs/>
          <w:w w:val="0"/>
          <w:sz w:val="24"/>
          <w:szCs w:val="24"/>
        </w:rPr>
        <w:t>3.5. Модуль «Самоуправление»………………………………………….Стр.15-18</w:t>
      </w:r>
    </w:p>
    <w:p w:rsidR="005374AF" w:rsidRDefault="005374AF" w:rsidP="005374AF">
      <w:pPr>
        <w:tabs>
          <w:tab w:val="left" w:pos="0"/>
        </w:tabs>
        <w:spacing w:after="0"/>
        <w:rPr>
          <w:rFonts w:ascii="Times New Roman" w:hAnsi="Times New Roman"/>
          <w:iCs/>
          <w:w w:val="0"/>
          <w:sz w:val="24"/>
          <w:szCs w:val="24"/>
        </w:rPr>
      </w:pPr>
      <w:r>
        <w:rPr>
          <w:rFonts w:ascii="Times New Roman" w:hAnsi="Times New Roman"/>
          <w:iCs/>
          <w:w w:val="0"/>
          <w:sz w:val="24"/>
          <w:szCs w:val="24"/>
        </w:rPr>
        <w:tab/>
      </w:r>
      <w:r w:rsidR="001A42B3" w:rsidRPr="001A42B3">
        <w:rPr>
          <w:rFonts w:ascii="Times New Roman" w:hAnsi="Times New Roman"/>
          <w:iCs/>
          <w:w w:val="0"/>
          <w:sz w:val="24"/>
          <w:szCs w:val="24"/>
        </w:rPr>
        <w:t>3.6. Модуль «Детские общественные объединения»…………………...Стр.18-23</w:t>
      </w:r>
    </w:p>
    <w:p w:rsidR="001A42B3" w:rsidRPr="005374AF" w:rsidRDefault="005374AF" w:rsidP="005374AF">
      <w:pPr>
        <w:tabs>
          <w:tab w:val="left" w:pos="0"/>
        </w:tabs>
        <w:spacing w:after="0"/>
        <w:rPr>
          <w:rFonts w:ascii="Times New Roman" w:hAnsi="Times New Roman"/>
          <w:iCs/>
          <w:w w:val="0"/>
          <w:sz w:val="24"/>
          <w:szCs w:val="24"/>
        </w:rPr>
      </w:pPr>
      <w:r>
        <w:rPr>
          <w:rFonts w:ascii="Times New Roman" w:hAnsi="Times New Roman"/>
          <w:bCs/>
          <w:iCs/>
          <w:sz w:val="24"/>
          <w:szCs w:val="24"/>
          <w:lang w:eastAsia="ru-RU"/>
        </w:rPr>
        <w:tab/>
      </w:r>
      <w:r w:rsidR="001A42B3" w:rsidRPr="001A42B3">
        <w:rPr>
          <w:rFonts w:ascii="Times New Roman" w:hAnsi="Times New Roman"/>
          <w:bCs/>
          <w:iCs/>
          <w:sz w:val="24"/>
          <w:szCs w:val="24"/>
          <w:lang w:eastAsia="ru-RU"/>
        </w:rPr>
        <w:t>3.7. Модуль «Экскурсии, экспедиции, походы»………………………...Стр.23-24</w:t>
      </w:r>
    </w:p>
    <w:p w:rsidR="001A42B3" w:rsidRPr="001A42B3" w:rsidRDefault="005374AF" w:rsidP="005374AF">
      <w:pPr>
        <w:tabs>
          <w:tab w:val="left" w:pos="0"/>
        </w:tabs>
        <w:spacing w:after="0"/>
        <w:rPr>
          <w:rFonts w:ascii="Times New Roman" w:hAnsi="Times New Roman"/>
          <w:iCs/>
          <w:w w:val="0"/>
          <w:sz w:val="24"/>
          <w:szCs w:val="24"/>
        </w:rPr>
      </w:pPr>
      <w:r>
        <w:rPr>
          <w:rFonts w:ascii="Times New Roman" w:hAnsi="Times New Roman"/>
          <w:iCs/>
          <w:w w:val="0"/>
          <w:sz w:val="24"/>
          <w:szCs w:val="24"/>
        </w:rPr>
        <w:tab/>
      </w:r>
      <w:r w:rsidR="001A42B3" w:rsidRPr="001A42B3">
        <w:rPr>
          <w:rFonts w:ascii="Times New Roman" w:hAnsi="Times New Roman"/>
          <w:iCs/>
          <w:w w:val="0"/>
          <w:sz w:val="24"/>
          <w:szCs w:val="24"/>
        </w:rPr>
        <w:t>3.8. Модуль «Профориентация»…………………………………………Стр.24-25</w:t>
      </w:r>
    </w:p>
    <w:p w:rsidR="001A42B3" w:rsidRPr="001A42B3" w:rsidRDefault="001A42B3" w:rsidP="005374AF">
      <w:pPr>
        <w:shd w:val="clear" w:color="auto" w:fill="FFFFFF"/>
        <w:spacing w:after="0"/>
        <w:ind w:firstLine="709"/>
        <w:textAlignment w:val="baseline"/>
        <w:rPr>
          <w:rFonts w:ascii="Times New Roman" w:hAnsi="Times New Roman"/>
          <w:bCs/>
          <w:iCs/>
          <w:sz w:val="24"/>
          <w:szCs w:val="24"/>
          <w:lang w:eastAsia="ru-RU"/>
        </w:rPr>
      </w:pPr>
      <w:r w:rsidRPr="001A42B3">
        <w:rPr>
          <w:rFonts w:ascii="Times New Roman" w:hAnsi="Times New Roman"/>
          <w:bCs/>
          <w:iCs/>
          <w:sz w:val="24"/>
          <w:szCs w:val="24"/>
          <w:lang w:eastAsia="ru-RU"/>
        </w:rPr>
        <w:t>3.9. Модуль «Школьные медиа»…………………………………………Стр.25-26</w:t>
      </w:r>
    </w:p>
    <w:p w:rsidR="001A42B3" w:rsidRPr="001A42B3" w:rsidRDefault="001A42B3" w:rsidP="005374AF">
      <w:pPr>
        <w:pStyle w:val="a7"/>
        <w:shd w:val="clear" w:color="auto" w:fill="FFFFFF"/>
        <w:spacing w:before="0" w:beforeAutospacing="0" w:after="0" w:afterAutospacing="0" w:line="276" w:lineRule="auto"/>
        <w:ind w:firstLine="709"/>
        <w:textAlignment w:val="baseline"/>
        <w:rPr>
          <w:rStyle w:val="afd"/>
          <w:rFonts w:ascii="Times New Roman" w:hAnsi="Times New Roman"/>
          <w:bCs/>
          <w:i w:val="0"/>
          <w:bdr w:val="none" w:sz="0" w:space="0" w:color="auto" w:frame="1"/>
        </w:rPr>
      </w:pPr>
      <w:r w:rsidRPr="001A42B3">
        <w:rPr>
          <w:rStyle w:val="afd"/>
          <w:rFonts w:ascii="Times New Roman" w:hAnsi="Times New Roman"/>
          <w:bCs/>
          <w:i w:val="0"/>
          <w:bdr w:val="none" w:sz="0" w:space="0" w:color="auto" w:frame="1"/>
        </w:rPr>
        <w:t>3.10. Модуль «Организация предметно-эстетической среды»...........Стр.26</w:t>
      </w:r>
    </w:p>
    <w:p w:rsidR="001A42B3" w:rsidRPr="001A42B3" w:rsidRDefault="005374AF" w:rsidP="005374AF">
      <w:pPr>
        <w:pStyle w:val="a7"/>
        <w:shd w:val="clear" w:color="auto" w:fill="FFFFFF"/>
        <w:tabs>
          <w:tab w:val="left" w:pos="0"/>
        </w:tabs>
        <w:spacing w:before="0" w:beforeAutospacing="0" w:after="0" w:afterAutospacing="0" w:line="276" w:lineRule="auto"/>
        <w:textAlignment w:val="baseline"/>
        <w:rPr>
          <w:rFonts w:ascii="Times New Roman" w:hAnsi="Times New Roman"/>
          <w:i/>
        </w:rPr>
      </w:pPr>
      <w:r>
        <w:rPr>
          <w:rFonts w:ascii="Times New Roman" w:eastAsia="Calibri" w:hAnsi="Times New Roman"/>
          <w:w w:val="0"/>
        </w:rPr>
        <w:tab/>
      </w:r>
      <w:r w:rsidR="001A42B3" w:rsidRPr="001A42B3">
        <w:rPr>
          <w:rFonts w:ascii="Times New Roman" w:eastAsia="Calibri" w:hAnsi="Times New Roman"/>
          <w:w w:val="0"/>
        </w:rPr>
        <w:t xml:space="preserve">3.11. Модуль </w:t>
      </w:r>
      <w:r w:rsidR="001A42B3" w:rsidRPr="001A42B3">
        <w:rPr>
          <w:rFonts w:ascii="Times New Roman" w:eastAsia="Calibri" w:hAnsi="Times New Roman"/>
        </w:rPr>
        <w:t>«Работа с родителями»…………………………................Стр.27-28</w:t>
      </w:r>
    </w:p>
    <w:p w:rsidR="001A42B3" w:rsidRPr="001A42B3" w:rsidRDefault="001A42B3" w:rsidP="001A42B3">
      <w:pPr>
        <w:tabs>
          <w:tab w:val="left" w:pos="851"/>
        </w:tabs>
        <w:spacing w:after="0"/>
        <w:ind w:firstLine="709"/>
        <w:jc w:val="center"/>
        <w:rPr>
          <w:rFonts w:ascii="Times New Roman" w:hAnsi="Times New Roman"/>
          <w:iCs/>
          <w:w w:val="0"/>
          <w:sz w:val="24"/>
          <w:szCs w:val="24"/>
        </w:rPr>
      </w:pPr>
    </w:p>
    <w:p w:rsidR="001A42B3" w:rsidRPr="005374AF" w:rsidRDefault="001A42B3" w:rsidP="00D81F05">
      <w:pPr>
        <w:pStyle w:val="a9"/>
        <w:numPr>
          <w:ilvl w:val="0"/>
          <w:numId w:val="225"/>
        </w:numPr>
        <w:shd w:val="clear" w:color="auto" w:fill="FFFFFF"/>
        <w:tabs>
          <w:tab w:val="left" w:pos="993"/>
          <w:tab w:val="left" w:pos="1310"/>
        </w:tabs>
        <w:spacing w:line="276" w:lineRule="auto"/>
        <w:ind w:left="0" w:firstLine="0"/>
        <w:contextualSpacing w:val="0"/>
        <w:rPr>
          <w:rFonts w:ascii="Times New Roman" w:hAnsi="Times New Roman"/>
        </w:rPr>
      </w:pPr>
      <w:r w:rsidRPr="001A42B3">
        <w:rPr>
          <w:rFonts w:ascii="Times New Roman" w:hAnsi="Times New Roman"/>
          <w:b/>
          <w:iCs/>
          <w:w w:val="0"/>
        </w:rPr>
        <w:t>Основные направления самоанализа воспитательной работы</w:t>
      </w:r>
      <w:r w:rsidRPr="001A42B3">
        <w:rPr>
          <w:rFonts w:ascii="Times New Roman" w:hAnsi="Times New Roman"/>
          <w:iCs/>
          <w:w w:val="0"/>
        </w:rPr>
        <w:t>...</w:t>
      </w:r>
      <w:r w:rsidRPr="001A42B3">
        <w:rPr>
          <w:rFonts w:ascii="Times New Roman" w:hAnsi="Times New Roman"/>
        </w:rPr>
        <w:t>Стр.28-29</w:t>
      </w:r>
    </w:p>
    <w:p w:rsidR="001A42B3" w:rsidRPr="001A42B3" w:rsidRDefault="001A42B3" w:rsidP="00D81F05">
      <w:pPr>
        <w:pStyle w:val="a9"/>
        <w:numPr>
          <w:ilvl w:val="0"/>
          <w:numId w:val="226"/>
        </w:numPr>
        <w:shd w:val="clear" w:color="auto" w:fill="FFFFFF"/>
        <w:tabs>
          <w:tab w:val="left" w:pos="993"/>
          <w:tab w:val="left" w:pos="1310"/>
        </w:tabs>
        <w:spacing w:line="276" w:lineRule="auto"/>
        <w:ind w:left="0" w:firstLine="709"/>
        <w:contextualSpacing w:val="0"/>
        <w:jc w:val="both"/>
        <w:rPr>
          <w:rFonts w:ascii="Times New Roman" w:hAnsi="Times New Roman"/>
          <w:b/>
          <w:iCs/>
          <w:w w:val="0"/>
        </w:rPr>
      </w:pPr>
      <w:r w:rsidRPr="001A42B3">
        <w:rPr>
          <w:rFonts w:ascii="Times New Roman" w:hAnsi="Times New Roman"/>
          <w:b/>
          <w:iCs/>
          <w:w w:val="0"/>
        </w:rPr>
        <w:t>В рабочую программу воспитания включен блок по противодействию экстремистской идеологии в модули:</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bCs/>
        </w:rPr>
      </w:pPr>
      <w:r w:rsidRPr="001A42B3">
        <w:rPr>
          <w:rFonts w:ascii="Times New Roman" w:hAnsi="Times New Roman"/>
          <w:iCs/>
          <w:w w:val="0"/>
        </w:rPr>
        <w:t xml:space="preserve">-«Классное руководство» направления: </w:t>
      </w:r>
      <w:r w:rsidRPr="001A42B3">
        <w:rPr>
          <w:rFonts w:ascii="Times New Roman" w:hAnsi="Times New Roman"/>
          <w:bCs/>
        </w:rPr>
        <w:t>ультрадвижения</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iCs/>
          <w:w w:val="0"/>
        </w:rPr>
      </w:pPr>
      <w:r w:rsidRPr="001A42B3">
        <w:rPr>
          <w:rFonts w:ascii="Times New Roman" w:hAnsi="Times New Roman"/>
          <w:bCs/>
        </w:rPr>
        <w:t xml:space="preserve">   молодежи, подражания криминальному поведению.</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bCs/>
        </w:rPr>
      </w:pPr>
      <w:r w:rsidRPr="001A42B3">
        <w:rPr>
          <w:rFonts w:ascii="Times New Roman" w:hAnsi="Times New Roman"/>
        </w:rPr>
        <w:t>- «Работа с родителями» направление</w:t>
      </w:r>
      <w:r w:rsidRPr="001A42B3">
        <w:rPr>
          <w:rFonts w:ascii="Times New Roman" w:hAnsi="Times New Roman"/>
          <w:bCs/>
        </w:rPr>
        <w:t>: анархизм.</w:t>
      </w:r>
    </w:p>
    <w:p w:rsidR="001A42B3" w:rsidRPr="001A42B3" w:rsidRDefault="001A42B3" w:rsidP="00D81F05">
      <w:pPr>
        <w:pStyle w:val="a9"/>
        <w:numPr>
          <w:ilvl w:val="0"/>
          <w:numId w:val="226"/>
        </w:numPr>
        <w:shd w:val="clear" w:color="auto" w:fill="FFFFFF"/>
        <w:tabs>
          <w:tab w:val="left" w:pos="993"/>
          <w:tab w:val="left" w:pos="1310"/>
        </w:tabs>
        <w:spacing w:line="276" w:lineRule="auto"/>
        <w:ind w:left="0" w:firstLine="709"/>
        <w:contextualSpacing w:val="0"/>
        <w:jc w:val="both"/>
        <w:rPr>
          <w:rFonts w:ascii="Times New Roman" w:hAnsi="Times New Roman"/>
          <w:b/>
          <w:iCs/>
          <w:w w:val="0"/>
        </w:rPr>
      </w:pPr>
      <w:r w:rsidRPr="001A42B3">
        <w:rPr>
          <w:rFonts w:ascii="Times New Roman" w:hAnsi="Times New Roman"/>
          <w:b/>
          <w:iCs/>
          <w:w w:val="0"/>
        </w:rPr>
        <w:t>В рабочую программу воспитания включены Методические рекомендации по отражению наставничества в модули:</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iCs/>
          <w:w w:val="0"/>
        </w:rPr>
      </w:pPr>
      <w:r w:rsidRPr="001A42B3">
        <w:rPr>
          <w:rFonts w:ascii="Times New Roman" w:hAnsi="Times New Roman"/>
          <w:iCs/>
          <w:w w:val="0"/>
        </w:rPr>
        <w:t xml:space="preserve">           -«Ключевые общешкольные дела»;</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iCs/>
          <w:w w:val="0"/>
        </w:rPr>
      </w:pPr>
      <w:r w:rsidRPr="001A42B3">
        <w:rPr>
          <w:rFonts w:ascii="Times New Roman" w:hAnsi="Times New Roman"/>
          <w:iCs/>
          <w:w w:val="0"/>
        </w:rPr>
        <w:t xml:space="preserve">           -«Классное руководство»;</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w w:val="0"/>
        </w:rPr>
      </w:pPr>
      <w:r w:rsidRPr="001A42B3">
        <w:rPr>
          <w:rFonts w:ascii="Times New Roman" w:hAnsi="Times New Roman"/>
          <w:iCs/>
          <w:w w:val="0"/>
        </w:rPr>
        <w:t xml:space="preserve">           -</w:t>
      </w:r>
      <w:r w:rsidRPr="001A42B3">
        <w:rPr>
          <w:rFonts w:ascii="Times New Roman" w:hAnsi="Times New Roman"/>
          <w:w w:val="0"/>
        </w:rPr>
        <w:t>«Школьный урок»;</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iCs/>
          <w:w w:val="0"/>
        </w:rPr>
      </w:pPr>
      <w:r w:rsidRPr="001A42B3">
        <w:rPr>
          <w:rFonts w:ascii="Times New Roman" w:hAnsi="Times New Roman"/>
          <w:iCs/>
          <w:w w:val="0"/>
        </w:rPr>
        <w:t xml:space="preserve">           -«Самоуправление»;</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iCs/>
          <w:w w:val="0"/>
        </w:rPr>
      </w:pPr>
      <w:r w:rsidRPr="001A42B3">
        <w:rPr>
          <w:rFonts w:ascii="Times New Roman" w:hAnsi="Times New Roman"/>
          <w:iCs/>
          <w:w w:val="0"/>
        </w:rPr>
        <w:t xml:space="preserve">          - «Профориентация»;</w:t>
      </w:r>
    </w:p>
    <w:p w:rsidR="001A42B3" w:rsidRPr="001A42B3" w:rsidRDefault="001A42B3" w:rsidP="001A42B3">
      <w:pPr>
        <w:pStyle w:val="a9"/>
        <w:shd w:val="clear" w:color="auto" w:fill="FFFFFF"/>
        <w:tabs>
          <w:tab w:val="left" w:pos="993"/>
          <w:tab w:val="left" w:pos="1310"/>
        </w:tabs>
        <w:spacing w:line="276" w:lineRule="auto"/>
        <w:ind w:left="0" w:firstLine="709"/>
        <w:rPr>
          <w:rFonts w:ascii="Times New Roman" w:hAnsi="Times New Roman"/>
        </w:rPr>
      </w:pPr>
      <w:r w:rsidRPr="001A42B3">
        <w:rPr>
          <w:rFonts w:ascii="Times New Roman" w:hAnsi="Times New Roman"/>
          <w:iCs/>
          <w:w w:val="0"/>
        </w:rPr>
        <w:t xml:space="preserve">           -</w:t>
      </w:r>
      <w:r w:rsidRPr="001A42B3">
        <w:rPr>
          <w:rFonts w:ascii="Times New Roman" w:hAnsi="Times New Roman"/>
          <w:bCs/>
          <w:iCs/>
        </w:rPr>
        <w:t>«Школьные медиа».</w:t>
      </w:r>
    </w:p>
    <w:p w:rsidR="001A42B3" w:rsidRPr="001A42B3" w:rsidRDefault="001A42B3" w:rsidP="001A42B3">
      <w:pPr>
        <w:spacing w:after="0"/>
        <w:ind w:firstLine="709"/>
        <w:jc w:val="center"/>
        <w:rPr>
          <w:rFonts w:ascii="Times New Roman" w:hAnsi="Times New Roman"/>
          <w:b/>
          <w:w w:val="0"/>
          <w:sz w:val="24"/>
          <w:szCs w:val="24"/>
        </w:rPr>
      </w:pPr>
    </w:p>
    <w:p w:rsidR="001A42B3" w:rsidRPr="001A42B3" w:rsidRDefault="001A42B3" w:rsidP="001A42B3">
      <w:pPr>
        <w:spacing w:after="0"/>
        <w:ind w:firstLine="709"/>
        <w:jc w:val="center"/>
        <w:rPr>
          <w:rFonts w:ascii="Times New Roman" w:hAnsi="Times New Roman"/>
          <w:b/>
          <w:w w:val="0"/>
          <w:sz w:val="24"/>
          <w:szCs w:val="24"/>
        </w:rPr>
      </w:pPr>
    </w:p>
    <w:p w:rsidR="001A42B3" w:rsidRPr="001A42B3" w:rsidRDefault="001A42B3" w:rsidP="001A42B3">
      <w:pPr>
        <w:spacing w:after="0"/>
        <w:ind w:firstLine="709"/>
        <w:jc w:val="center"/>
        <w:rPr>
          <w:rFonts w:ascii="Times New Roman" w:hAnsi="Times New Roman"/>
          <w:b/>
          <w:w w:val="0"/>
          <w:sz w:val="24"/>
          <w:szCs w:val="24"/>
        </w:rPr>
      </w:pPr>
    </w:p>
    <w:p w:rsidR="001A42B3" w:rsidRPr="001A42B3" w:rsidRDefault="001A42B3" w:rsidP="001A42B3">
      <w:pPr>
        <w:spacing w:after="0"/>
        <w:ind w:firstLine="709"/>
        <w:jc w:val="center"/>
        <w:rPr>
          <w:rFonts w:ascii="Times New Roman" w:hAnsi="Times New Roman"/>
          <w:b/>
          <w:w w:val="0"/>
          <w:sz w:val="24"/>
          <w:szCs w:val="24"/>
        </w:rPr>
      </w:pPr>
    </w:p>
    <w:p w:rsidR="001A42B3" w:rsidRPr="001A42B3" w:rsidRDefault="001A42B3" w:rsidP="001A42B3">
      <w:pPr>
        <w:spacing w:after="0"/>
        <w:ind w:firstLine="709"/>
        <w:jc w:val="center"/>
        <w:rPr>
          <w:rFonts w:ascii="Times New Roman" w:hAnsi="Times New Roman"/>
          <w:b/>
          <w:w w:val="0"/>
          <w:sz w:val="24"/>
          <w:szCs w:val="24"/>
        </w:rPr>
      </w:pPr>
    </w:p>
    <w:p w:rsidR="005374AF" w:rsidRDefault="005374AF">
      <w:pPr>
        <w:spacing w:after="0" w:line="240" w:lineRule="auto"/>
        <w:rPr>
          <w:rFonts w:ascii="Times New Roman" w:hAnsi="Times New Roman"/>
          <w:b/>
          <w:w w:val="0"/>
          <w:sz w:val="24"/>
          <w:szCs w:val="24"/>
        </w:rPr>
      </w:pPr>
      <w:r>
        <w:rPr>
          <w:rFonts w:ascii="Times New Roman" w:hAnsi="Times New Roman"/>
          <w:b/>
          <w:w w:val="0"/>
          <w:sz w:val="24"/>
          <w:szCs w:val="24"/>
        </w:rPr>
        <w:br w:type="page"/>
      </w:r>
    </w:p>
    <w:p w:rsidR="001A42B3" w:rsidRPr="001A42B3" w:rsidRDefault="001A42B3" w:rsidP="001A42B3">
      <w:pPr>
        <w:spacing w:after="0"/>
        <w:ind w:firstLine="709"/>
        <w:jc w:val="center"/>
        <w:rPr>
          <w:rFonts w:ascii="Times New Roman" w:hAnsi="Times New Roman"/>
          <w:b/>
          <w:w w:val="0"/>
          <w:sz w:val="24"/>
          <w:szCs w:val="24"/>
        </w:rPr>
      </w:pPr>
      <w:r w:rsidRPr="001A42B3">
        <w:rPr>
          <w:rFonts w:ascii="Times New Roman" w:hAnsi="Times New Roman"/>
          <w:b/>
          <w:w w:val="0"/>
          <w:sz w:val="24"/>
          <w:szCs w:val="24"/>
        </w:rPr>
        <w:lastRenderedPageBreak/>
        <w:t>ПОЯСНИТЕЛЬНАЯ ЗАПИСКА</w:t>
      </w:r>
    </w:p>
    <w:p w:rsidR="001A42B3" w:rsidRPr="001A42B3" w:rsidRDefault="001A42B3" w:rsidP="001A42B3">
      <w:pPr>
        <w:tabs>
          <w:tab w:val="left" w:pos="851"/>
        </w:tabs>
        <w:spacing w:after="0"/>
        <w:ind w:firstLine="709"/>
        <w:rPr>
          <w:rFonts w:ascii="Times New Roman" w:hAnsi="Times New Roman"/>
          <w:w w:val="0"/>
          <w:sz w:val="24"/>
          <w:szCs w:val="24"/>
        </w:rPr>
      </w:pPr>
    </w:p>
    <w:p w:rsidR="001A42B3" w:rsidRPr="001A42B3" w:rsidRDefault="001A42B3" w:rsidP="001A42B3">
      <w:pPr>
        <w:pStyle w:val="a7"/>
        <w:shd w:val="clear" w:color="auto" w:fill="FFFFFF"/>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Данная программа воспитания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1A42B3" w:rsidRPr="001A42B3" w:rsidRDefault="001A42B3" w:rsidP="005374AF">
      <w:pPr>
        <w:pStyle w:val="a7"/>
        <w:shd w:val="clear" w:color="auto" w:fill="FFFFFF"/>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В центре программы воспитания Муниципального бюджетного общеобразовательного учреждения «Средняя общеобразовательная школа № 83»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1A42B3" w:rsidRPr="001A42B3" w:rsidRDefault="001A42B3" w:rsidP="005374AF">
      <w:pPr>
        <w:pStyle w:val="a7"/>
        <w:shd w:val="clear" w:color="auto" w:fill="FFFFFF"/>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 xml:space="preserve">Данная программа воспитания показывает систему работы с детьми в школе. </w:t>
      </w:r>
      <w:r w:rsidRPr="001A42B3">
        <w:rPr>
          <w:rFonts w:ascii="Times New Roman" w:hAnsi="Times New Roman"/>
          <w:w w:val="0"/>
        </w:rPr>
        <w:t xml:space="preserve">На основе программы воспитания образовательной организации классные руководители разрабатывают свои рабочие программы воспитания. </w:t>
      </w:r>
    </w:p>
    <w:p w:rsidR="001A42B3" w:rsidRPr="001A42B3" w:rsidRDefault="001A42B3" w:rsidP="005374AF">
      <w:pPr>
        <w:tabs>
          <w:tab w:val="left" w:pos="851"/>
        </w:tabs>
        <w:spacing w:after="0"/>
        <w:ind w:firstLine="709"/>
        <w:jc w:val="both"/>
        <w:rPr>
          <w:rFonts w:ascii="Times New Roman" w:hAnsi="Times New Roman"/>
          <w:b/>
          <w:w w:val="0"/>
          <w:sz w:val="24"/>
          <w:szCs w:val="24"/>
        </w:rPr>
      </w:pPr>
    </w:p>
    <w:p w:rsidR="001A42B3" w:rsidRPr="001A42B3" w:rsidRDefault="001A42B3" w:rsidP="005374AF">
      <w:pPr>
        <w:tabs>
          <w:tab w:val="left" w:pos="851"/>
        </w:tabs>
        <w:spacing w:after="0"/>
        <w:ind w:firstLine="709"/>
        <w:jc w:val="both"/>
        <w:rPr>
          <w:rFonts w:ascii="Times New Roman" w:hAnsi="Times New Roman"/>
          <w:b/>
          <w:w w:val="0"/>
          <w:sz w:val="24"/>
          <w:szCs w:val="24"/>
        </w:rPr>
      </w:pPr>
      <w:r w:rsidRPr="001A42B3">
        <w:rPr>
          <w:rFonts w:ascii="Times New Roman" w:hAnsi="Times New Roman"/>
          <w:b/>
          <w:w w:val="0"/>
          <w:sz w:val="24"/>
          <w:szCs w:val="24"/>
        </w:rPr>
        <w:tab/>
        <w:t>Рабочая программа воспитания образовательной организации включает в себя 4 раздела:</w:t>
      </w:r>
    </w:p>
    <w:p w:rsidR="001A42B3" w:rsidRPr="001A42B3" w:rsidRDefault="001A42B3" w:rsidP="005374AF">
      <w:pPr>
        <w:spacing w:after="0"/>
        <w:ind w:firstLine="709"/>
        <w:jc w:val="both"/>
        <w:rPr>
          <w:rFonts w:ascii="Times New Roman" w:hAnsi="Times New Roman"/>
          <w:w w:val="0"/>
          <w:sz w:val="24"/>
          <w:szCs w:val="24"/>
        </w:rPr>
      </w:pPr>
      <w:r w:rsidRPr="001A42B3">
        <w:rPr>
          <w:rFonts w:ascii="Times New Roman" w:hAnsi="Times New Roman"/>
          <w:b/>
          <w:i/>
          <w:iCs/>
          <w:w w:val="0"/>
          <w:sz w:val="24"/>
          <w:szCs w:val="24"/>
        </w:rPr>
        <w:t>Раздел 1.</w:t>
      </w:r>
      <w:r w:rsidRPr="001A42B3">
        <w:rPr>
          <w:rFonts w:ascii="Times New Roman" w:hAnsi="Times New Roman"/>
          <w:b/>
          <w:w w:val="0"/>
          <w:sz w:val="24"/>
          <w:szCs w:val="24"/>
        </w:rPr>
        <w:t xml:space="preserve"> </w:t>
      </w:r>
      <w:r w:rsidRPr="001A42B3">
        <w:rPr>
          <w:rFonts w:ascii="Times New Roman" w:hAnsi="Times New Roman"/>
          <w:b/>
          <w:i/>
          <w:w w:val="0"/>
          <w:sz w:val="24"/>
          <w:szCs w:val="24"/>
        </w:rPr>
        <w:t>«Особенности организуемого в</w:t>
      </w:r>
      <w:r w:rsidRPr="001A42B3">
        <w:rPr>
          <w:rFonts w:ascii="Times New Roman" w:hAnsi="Times New Roman"/>
          <w:i/>
          <w:w w:val="0"/>
          <w:sz w:val="24"/>
          <w:szCs w:val="24"/>
        </w:rPr>
        <w:t xml:space="preserve"> </w:t>
      </w:r>
      <w:r w:rsidRPr="001A42B3">
        <w:rPr>
          <w:rFonts w:ascii="Times New Roman" w:hAnsi="Times New Roman"/>
          <w:b/>
          <w:i/>
          <w:w w:val="0"/>
          <w:sz w:val="24"/>
          <w:szCs w:val="24"/>
        </w:rPr>
        <w:t>школе воспитательного процесса</w:t>
      </w:r>
      <w:r w:rsidRPr="001A42B3">
        <w:rPr>
          <w:rFonts w:ascii="Times New Roman" w:hAnsi="Times New Roman"/>
          <w:b/>
          <w:iCs/>
          <w:w w:val="0"/>
          <w:sz w:val="24"/>
          <w:szCs w:val="24"/>
        </w:rPr>
        <w:t>»,</w:t>
      </w:r>
      <w:r w:rsidRPr="001A42B3">
        <w:rPr>
          <w:rFonts w:ascii="Times New Roman" w:hAnsi="Times New Roman"/>
          <w:iCs/>
          <w:w w:val="0"/>
          <w:sz w:val="24"/>
          <w:szCs w:val="24"/>
        </w:rPr>
        <w:t xml:space="preserve"> в котором </w:t>
      </w:r>
      <w:r w:rsidRPr="001A42B3">
        <w:rPr>
          <w:rFonts w:ascii="Times New Roman" w:hAnsi="Times New Roman"/>
          <w:w w:val="0"/>
          <w:sz w:val="24"/>
          <w:szCs w:val="24"/>
        </w:rPr>
        <w:t xml:space="preserve"> кратко описывается специфика деятельности в сфере воспитания. </w:t>
      </w:r>
    </w:p>
    <w:p w:rsidR="001A42B3" w:rsidRPr="001A42B3" w:rsidRDefault="001A42B3" w:rsidP="005374AF">
      <w:pPr>
        <w:spacing w:after="0"/>
        <w:ind w:firstLine="709"/>
        <w:jc w:val="both"/>
        <w:rPr>
          <w:rFonts w:ascii="Times New Roman" w:hAnsi="Times New Roman"/>
          <w:iCs/>
          <w:w w:val="0"/>
          <w:sz w:val="24"/>
          <w:szCs w:val="24"/>
        </w:rPr>
      </w:pPr>
      <w:r w:rsidRPr="001A42B3">
        <w:rPr>
          <w:rFonts w:ascii="Times New Roman" w:hAnsi="Times New Roman"/>
          <w:b/>
          <w:i/>
          <w:iCs/>
          <w:w w:val="0"/>
          <w:sz w:val="24"/>
          <w:szCs w:val="24"/>
        </w:rPr>
        <w:t>Раздел 2. «Цель и задачи воспитания»</w:t>
      </w:r>
      <w:r w:rsidRPr="001A42B3">
        <w:rPr>
          <w:rFonts w:ascii="Times New Roman" w:hAnsi="Times New Roman"/>
          <w:b/>
          <w:iCs/>
          <w:w w:val="0"/>
          <w:sz w:val="24"/>
          <w:szCs w:val="24"/>
        </w:rPr>
        <w:t>,</w:t>
      </w:r>
      <w:r w:rsidRPr="001A42B3">
        <w:rPr>
          <w:rFonts w:ascii="Times New Roman" w:hAnsi="Times New Roman"/>
          <w:iCs/>
          <w:w w:val="0"/>
          <w:sz w:val="24"/>
          <w:szCs w:val="24"/>
        </w:rPr>
        <w:t xml:space="preserve"> в котором на основе базовых общественных ценностей формулируется цель воспитания и задачи, которые педагогическому коллективу предстоит решать для достижения цели. </w:t>
      </w:r>
    </w:p>
    <w:p w:rsidR="001A42B3" w:rsidRPr="001A42B3" w:rsidRDefault="001A42B3" w:rsidP="005374AF">
      <w:pPr>
        <w:spacing w:after="0"/>
        <w:ind w:firstLine="709"/>
        <w:jc w:val="both"/>
        <w:rPr>
          <w:rFonts w:ascii="Times New Roman" w:hAnsi="Times New Roman"/>
          <w:w w:val="0"/>
          <w:sz w:val="24"/>
          <w:szCs w:val="24"/>
        </w:rPr>
      </w:pPr>
      <w:r w:rsidRPr="001A42B3">
        <w:rPr>
          <w:rFonts w:ascii="Times New Roman" w:hAnsi="Times New Roman"/>
          <w:b/>
          <w:i/>
          <w:iCs/>
          <w:w w:val="0"/>
          <w:sz w:val="24"/>
          <w:szCs w:val="24"/>
        </w:rPr>
        <w:t>Раздел</w:t>
      </w:r>
      <w:r w:rsidRPr="001A42B3">
        <w:rPr>
          <w:rFonts w:ascii="Times New Roman" w:hAnsi="Times New Roman"/>
          <w:b/>
          <w:w w:val="0"/>
          <w:sz w:val="24"/>
          <w:szCs w:val="24"/>
        </w:rPr>
        <w:t xml:space="preserve">  3. </w:t>
      </w:r>
      <w:r w:rsidRPr="001A42B3">
        <w:rPr>
          <w:rFonts w:ascii="Times New Roman" w:hAnsi="Times New Roman"/>
          <w:b/>
          <w:i/>
          <w:w w:val="0"/>
          <w:sz w:val="24"/>
          <w:szCs w:val="24"/>
        </w:rPr>
        <w:t>«Виды, формы и содержание деятельности»</w:t>
      </w:r>
      <w:r w:rsidRPr="001A42B3">
        <w:rPr>
          <w:rFonts w:ascii="Times New Roman" w:hAnsi="Times New Roman"/>
          <w:b/>
          <w:iCs/>
          <w:w w:val="0"/>
          <w:sz w:val="24"/>
          <w:szCs w:val="24"/>
        </w:rPr>
        <w:t>,</w:t>
      </w:r>
      <w:r w:rsidRPr="001A42B3">
        <w:rPr>
          <w:rFonts w:ascii="Times New Roman" w:hAnsi="Times New Roman"/>
          <w:iCs/>
          <w:w w:val="0"/>
          <w:sz w:val="24"/>
          <w:szCs w:val="24"/>
        </w:rPr>
        <w:t xml:space="preserve"> в котором рассказывается</w:t>
      </w:r>
      <w:r w:rsidRPr="001A42B3">
        <w:rPr>
          <w:rFonts w:ascii="Times New Roman" w:hAnsi="Times New Roman"/>
          <w:w w:val="0"/>
          <w:sz w:val="24"/>
          <w:szCs w:val="24"/>
        </w:rPr>
        <w:t xml:space="preserve">, каким образом будет осуществляться достижение поставленных цели и задач воспитания. Данный раздел состоит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b/>
          <w:i/>
          <w:w w:val="0"/>
          <w:sz w:val="24"/>
          <w:szCs w:val="24"/>
        </w:rPr>
        <w:t>Инвариантные модули:</w:t>
      </w:r>
      <w:r w:rsidRPr="001A42B3">
        <w:rPr>
          <w:rFonts w:ascii="Times New Roman" w:hAnsi="Times New Roman"/>
          <w:w w:val="0"/>
          <w:sz w:val="24"/>
          <w:szCs w:val="24"/>
        </w:rPr>
        <w:t xml:space="preserve">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xml:space="preserve">- «Классное руководство»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xml:space="preserve">- «Школьный урок»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xml:space="preserve">- «Курсы внеурочной деятельности»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xml:space="preserve">- «Работа с родителями»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«Самоуправление»</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xml:space="preserve">- «Профориентация»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b/>
          <w:i/>
          <w:w w:val="0"/>
          <w:sz w:val="24"/>
          <w:szCs w:val="24"/>
        </w:rPr>
        <w:t>Вариативные модули:</w:t>
      </w:r>
      <w:r w:rsidRPr="001A42B3">
        <w:rPr>
          <w:rFonts w:ascii="Times New Roman" w:hAnsi="Times New Roman"/>
          <w:w w:val="0"/>
          <w:sz w:val="24"/>
          <w:szCs w:val="24"/>
        </w:rPr>
        <w:t xml:space="preserve">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xml:space="preserve">- «Ключевые общешкольные дела» </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«Детские общественные объединения»</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«Школьные медиа»</w:t>
      </w:r>
    </w:p>
    <w:p w:rsidR="001A42B3" w:rsidRPr="001A42B3" w:rsidRDefault="001A42B3" w:rsidP="001A42B3">
      <w:pPr>
        <w:spacing w:after="0"/>
        <w:ind w:firstLine="709"/>
        <w:rPr>
          <w:rFonts w:ascii="Times New Roman" w:hAnsi="Times New Roman"/>
          <w:w w:val="0"/>
          <w:sz w:val="24"/>
          <w:szCs w:val="24"/>
        </w:rPr>
      </w:pPr>
      <w:r w:rsidRPr="001A42B3">
        <w:rPr>
          <w:rFonts w:ascii="Times New Roman" w:hAnsi="Times New Roman"/>
          <w:w w:val="0"/>
          <w:sz w:val="24"/>
          <w:szCs w:val="24"/>
        </w:rPr>
        <w:t>- «Экскурсии, походы»</w:t>
      </w:r>
    </w:p>
    <w:p w:rsidR="001A42B3" w:rsidRPr="001A42B3" w:rsidRDefault="001A42B3" w:rsidP="005374AF">
      <w:pPr>
        <w:spacing w:after="0"/>
        <w:ind w:firstLine="709"/>
        <w:jc w:val="both"/>
        <w:rPr>
          <w:rFonts w:ascii="Times New Roman" w:hAnsi="Times New Roman"/>
          <w:w w:val="0"/>
          <w:sz w:val="24"/>
          <w:szCs w:val="24"/>
        </w:rPr>
      </w:pPr>
      <w:r w:rsidRPr="001A42B3">
        <w:rPr>
          <w:rFonts w:ascii="Times New Roman" w:hAnsi="Times New Roman"/>
          <w:w w:val="0"/>
          <w:sz w:val="24"/>
          <w:szCs w:val="24"/>
        </w:rPr>
        <w:lastRenderedPageBreak/>
        <w:t>- «Организация предметно-эстетической среды»</w:t>
      </w:r>
    </w:p>
    <w:p w:rsidR="001A42B3" w:rsidRPr="001A42B3" w:rsidRDefault="001A42B3" w:rsidP="005374AF">
      <w:pPr>
        <w:tabs>
          <w:tab w:val="left" w:pos="851"/>
        </w:tabs>
        <w:spacing w:after="0"/>
        <w:ind w:firstLine="709"/>
        <w:jc w:val="both"/>
        <w:rPr>
          <w:rFonts w:ascii="Times New Roman" w:hAnsi="Times New Roman"/>
          <w:w w:val="0"/>
          <w:sz w:val="24"/>
          <w:szCs w:val="24"/>
        </w:rPr>
      </w:pPr>
      <w:r w:rsidRPr="001A42B3">
        <w:rPr>
          <w:rFonts w:ascii="Times New Roman" w:hAnsi="Times New Roman"/>
          <w:b/>
          <w:i/>
          <w:iCs/>
          <w:w w:val="0"/>
          <w:sz w:val="24"/>
          <w:szCs w:val="24"/>
        </w:rPr>
        <w:t>Раздел 4. «Основные направления самоанализа воспитательной работы»</w:t>
      </w:r>
      <w:r w:rsidRPr="001A42B3">
        <w:rPr>
          <w:rFonts w:ascii="Times New Roman" w:hAnsi="Times New Roman"/>
          <w:b/>
          <w:w w:val="0"/>
          <w:sz w:val="24"/>
          <w:szCs w:val="24"/>
        </w:rPr>
        <w:t>,</w:t>
      </w:r>
      <w:r w:rsidRPr="001A42B3">
        <w:rPr>
          <w:rFonts w:ascii="Times New Roman" w:hAnsi="Times New Roman"/>
          <w:w w:val="0"/>
          <w:sz w:val="24"/>
          <w:szCs w:val="24"/>
        </w:rPr>
        <w:t xml:space="preserve"> </w:t>
      </w:r>
      <w:r w:rsidRPr="001A42B3">
        <w:rPr>
          <w:rFonts w:ascii="Times New Roman" w:hAnsi="Times New Roman"/>
          <w:w w:val="0"/>
          <w:sz w:val="24"/>
          <w:szCs w:val="24"/>
        </w:rPr>
        <w:br/>
        <w:t xml:space="preserve">в котором показано, каким образом в школе осуществляется </w:t>
      </w:r>
      <w:r w:rsidRPr="001A42B3">
        <w:rPr>
          <w:rFonts w:ascii="Times New Roman" w:hAnsi="Times New Roman"/>
          <w:b/>
          <w:i/>
          <w:w w:val="0"/>
          <w:sz w:val="24"/>
          <w:szCs w:val="24"/>
        </w:rPr>
        <w:t xml:space="preserve">самоанализ </w:t>
      </w:r>
      <w:r w:rsidRPr="001A42B3">
        <w:rPr>
          <w:rFonts w:ascii="Times New Roman" w:hAnsi="Times New Roman"/>
          <w:w w:val="0"/>
          <w:sz w:val="24"/>
          <w:szCs w:val="24"/>
        </w:rPr>
        <w:t xml:space="preserve">организуемой в ней воспитательной работы. </w:t>
      </w:r>
    </w:p>
    <w:p w:rsidR="001A42B3" w:rsidRPr="001A42B3" w:rsidRDefault="001A42B3" w:rsidP="005374AF">
      <w:pPr>
        <w:tabs>
          <w:tab w:val="left" w:pos="851"/>
        </w:tabs>
        <w:spacing w:after="0"/>
        <w:ind w:firstLine="709"/>
        <w:jc w:val="both"/>
        <w:rPr>
          <w:rFonts w:ascii="Times New Roman" w:hAnsi="Times New Roman"/>
          <w:sz w:val="24"/>
          <w:szCs w:val="24"/>
        </w:rPr>
      </w:pPr>
      <w:r w:rsidRPr="001A42B3">
        <w:rPr>
          <w:rFonts w:ascii="Times New Roman" w:hAnsi="Times New Roman"/>
          <w:sz w:val="24"/>
          <w:szCs w:val="24"/>
        </w:rPr>
        <w:t xml:space="preserve">К программе воспитания  прилагается ежегодный календарный план воспитательной работы. </w:t>
      </w:r>
    </w:p>
    <w:p w:rsidR="001A42B3" w:rsidRPr="001A42B3" w:rsidRDefault="001A42B3" w:rsidP="001A42B3">
      <w:pPr>
        <w:tabs>
          <w:tab w:val="left" w:pos="851"/>
        </w:tabs>
        <w:spacing w:after="0"/>
        <w:ind w:firstLine="709"/>
        <w:rPr>
          <w:rFonts w:ascii="Times New Roman" w:hAnsi="Times New Roman"/>
          <w:w w:val="0"/>
          <w:sz w:val="24"/>
          <w:szCs w:val="24"/>
        </w:rPr>
      </w:pPr>
    </w:p>
    <w:p w:rsidR="001A42B3" w:rsidRPr="001A42B3" w:rsidRDefault="001A42B3" w:rsidP="001A42B3">
      <w:pPr>
        <w:tabs>
          <w:tab w:val="left" w:pos="851"/>
        </w:tabs>
        <w:spacing w:after="0"/>
        <w:ind w:firstLine="709"/>
        <w:rPr>
          <w:rFonts w:ascii="Times New Roman" w:hAnsi="Times New Roman"/>
          <w:w w:val="0"/>
          <w:sz w:val="24"/>
          <w:szCs w:val="24"/>
        </w:rPr>
      </w:pPr>
    </w:p>
    <w:p w:rsidR="001A42B3" w:rsidRPr="001A42B3" w:rsidRDefault="001A42B3" w:rsidP="001A42B3">
      <w:pPr>
        <w:tabs>
          <w:tab w:val="left" w:pos="851"/>
        </w:tabs>
        <w:spacing w:after="0"/>
        <w:ind w:firstLine="709"/>
        <w:rPr>
          <w:rFonts w:ascii="Times New Roman" w:hAnsi="Times New Roman"/>
          <w:w w:val="0"/>
          <w:sz w:val="24"/>
          <w:szCs w:val="24"/>
        </w:rPr>
      </w:pPr>
    </w:p>
    <w:p w:rsidR="001A42B3" w:rsidRPr="001A42B3" w:rsidRDefault="001A42B3" w:rsidP="00D81F05">
      <w:pPr>
        <w:widowControl w:val="0"/>
        <w:numPr>
          <w:ilvl w:val="0"/>
          <w:numId w:val="200"/>
        </w:numPr>
        <w:autoSpaceDE w:val="0"/>
        <w:autoSpaceDN w:val="0"/>
        <w:spacing w:after="0"/>
        <w:ind w:left="0" w:firstLine="709"/>
        <w:jc w:val="center"/>
        <w:rPr>
          <w:rFonts w:ascii="Times New Roman" w:hAnsi="Times New Roman"/>
          <w:b/>
          <w:w w:val="0"/>
          <w:sz w:val="24"/>
          <w:szCs w:val="24"/>
          <w:shd w:val="clear" w:color="000000" w:fill="FFFFFF"/>
        </w:rPr>
      </w:pPr>
      <w:r w:rsidRPr="001A42B3">
        <w:rPr>
          <w:rFonts w:ascii="Times New Roman" w:hAnsi="Times New Roman"/>
          <w:b/>
          <w:w w:val="0"/>
          <w:sz w:val="24"/>
          <w:szCs w:val="24"/>
          <w:shd w:val="clear" w:color="000000" w:fill="FFFFFF"/>
        </w:rPr>
        <w:t>ОСОБЕННОСТИ ОРГАНИЗУЕМОГО В ШКОЛЕ</w:t>
      </w:r>
    </w:p>
    <w:p w:rsidR="001A42B3" w:rsidRPr="001A42B3" w:rsidRDefault="001A42B3" w:rsidP="001A42B3">
      <w:pPr>
        <w:spacing w:after="0"/>
        <w:ind w:firstLine="709"/>
        <w:jc w:val="center"/>
        <w:rPr>
          <w:rFonts w:ascii="Times New Roman" w:hAnsi="Times New Roman"/>
          <w:b/>
          <w:w w:val="0"/>
          <w:sz w:val="24"/>
          <w:szCs w:val="24"/>
          <w:shd w:val="clear" w:color="000000" w:fill="FFFFFF"/>
        </w:rPr>
      </w:pPr>
      <w:r w:rsidRPr="001A42B3">
        <w:rPr>
          <w:rFonts w:ascii="Times New Roman" w:hAnsi="Times New Roman"/>
          <w:b/>
          <w:w w:val="0"/>
          <w:sz w:val="24"/>
          <w:szCs w:val="24"/>
          <w:shd w:val="clear" w:color="000000" w:fill="FFFFFF"/>
        </w:rPr>
        <w:t>ВОСПИТАТЕЛЬНОГО ПРОЦЕССА</w:t>
      </w:r>
    </w:p>
    <w:p w:rsidR="001A42B3" w:rsidRPr="001A42B3" w:rsidRDefault="001A42B3" w:rsidP="005374AF">
      <w:pPr>
        <w:spacing w:after="0"/>
        <w:ind w:firstLine="709"/>
        <w:jc w:val="both"/>
        <w:rPr>
          <w:rFonts w:ascii="Times New Roman" w:hAnsi="Times New Roman"/>
          <w:w w:val="0"/>
          <w:sz w:val="24"/>
          <w:szCs w:val="24"/>
          <w:shd w:val="clear" w:color="000000" w:fill="FFFFFF"/>
        </w:rPr>
      </w:pPr>
      <w:r w:rsidRPr="001A42B3">
        <w:rPr>
          <w:rFonts w:ascii="Times New Roman" w:hAnsi="Times New Roman"/>
          <w:w w:val="0"/>
          <w:sz w:val="24"/>
          <w:szCs w:val="24"/>
          <w:shd w:val="clear" w:color="000000" w:fill="FFFFFF"/>
        </w:rPr>
        <w:t xml:space="preserve">Муниципальное бюджетное общеобразовательное учреждение «Средняя общеобразовательная школа №83» находится в городе Северск. Рядом со школой  расположены: Муниципальное бюджетное учреждение «Северский музыкальный театр», </w:t>
      </w:r>
      <w:r w:rsidRPr="001A42B3">
        <w:rPr>
          <w:rFonts w:ascii="Times New Roman" w:hAnsi="Times New Roman"/>
          <w:sz w:val="24"/>
          <w:szCs w:val="24"/>
        </w:rPr>
        <w:t>Муниципальное автономное учреждение дополнительного образования ЗАТО Северск «Детская школа искусств», Муниципальное бюджетное учреждение «Музей г.Северска», Муниципальное бюджетное учреждение «Центральная городская библиотека», СК «Север», СК «Олимпия».</w:t>
      </w:r>
      <w:r w:rsidRPr="001A42B3">
        <w:rPr>
          <w:rFonts w:ascii="Times New Roman" w:hAnsi="Times New Roman"/>
          <w:w w:val="0"/>
          <w:sz w:val="24"/>
          <w:szCs w:val="24"/>
          <w:shd w:val="clear" w:color="000000" w:fill="FFFFFF"/>
        </w:rPr>
        <w:t xml:space="preserve"> Взаимодействие с учреждениями культуры и спорта позволяет решать многие задачи воспитания, стоящие перед коллективом. </w:t>
      </w:r>
    </w:p>
    <w:p w:rsidR="001A42B3" w:rsidRPr="001A42B3" w:rsidRDefault="001A42B3" w:rsidP="005374AF">
      <w:pPr>
        <w:spacing w:after="0"/>
        <w:ind w:firstLine="709"/>
        <w:jc w:val="both"/>
        <w:rPr>
          <w:rFonts w:ascii="Times New Roman" w:hAnsi="Times New Roman"/>
          <w:b/>
          <w:i/>
          <w:iCs/>
          <w:w w:val="0"/>
          <w:sz w:val="24"/>
          <w:szCs w:val="24"/>
        </w:rPr>
      </w:pPr>
      <w:r w:rsidRPr="001A42B3">
        <w:rPr>
          <w:rFonts w:ascii="Times New Roman" w:hAnsi="Times New Roman"/>
          <w:b/>
          <w:i/>
          <w:iCs/>
          <w:w w:val="0"/>
          <w:sz w:val="24"/>
          <w:szCs w:val="24"/>
        </w:rPr>
        <w:t xml:space="preserve">Процесс воспитания в образовательной организации основывается </w:t>
      </w:r>
      <w:r w:rsidRPr="001A42B3">
        <w:rPr>
          <w:rFonts w:ascii="Times New Roman" w:hAnsi="Times New Roman"/>
          <w:b/>
          <w:i/>
          <w:iCs/>
          <w:w w:val="0"/>
          <w:sz w:val="24"/>
          <w:szCs w:val="24"/>
        </w:rPr>
        <w:br/>
        <w:t xml:space="preserve">на следующих принципах взаимодействия педагогических работников </w:t>
      </w:r>
      <w:r w:rsidRPr="001A42B3">
        <w:rPr>
          <w:rFonts w:ascii="Times New Roman" w:hAnsi="Times New Roman"/>
          <w:b/>
          <w:i/>
          <w:iCs/>
          <w:w w:val="0"/>
          <w:sz w:val="24"/>
          <w:szCs w:val="24"/>
        </w:rPr>
        <w:br/>
        <w:t>и обучающихся:</w:t>
      </w:r>
    </w:p>
    <w:p w:rsidR="001A42B3" w:rsidRPr="001A42B3" w:rsidRDefault="001A42B3" w:rsidP="005374AF">
      <w:pPr>
        <w:spacing w:after="0"/>
        <w:ind w:firstLine="709"/>
        <w:jc w:val="both"/>
        <w:rPr>
          <w:rFonts w:ascii="Times New Roman" w:hAnsi="Times New Roman"/>
          <w:iCs/>
          <w:w w:val="0"/>
          <w:sz w:val="24"/>
          <w:szCs w:val="24"/>
        </w:rPr>
      </w:pPr>
      <w:r w:rsidRPr="001A42B3">
        <w:rPr>
          <w:rFonts w:ascii="Times New Roman" w:hAnsi="Times New Roman"/>
          <w:iCs/>
          <w:w w:val="0"/>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w:t>
      </w:r>
    </w:p>
    <w:p w:rsidR="001A42B3" w:rsidRPr="001A42B3" w:rsidRDefault="001A42B3" w:rsidP="005374AF">
      <w:pPr>
        <w:spacing w:after="0"/>
        <w:ind w:firstLine="709"/>
        <w:jc w:val="both"/>
        <w:rPr>
          <w:rFonts w:ascii="Times New Roman" w:hAnsi="Times New Roman"/>
          <w:iCs/>
          <w:w w:val="0"/>
          <w:sz w:val="24"/>
          <w:szCs w:val="24"/>
        </w:rPr>
      </w:pPr>
      <w:r w:rsidRPr="001A42B3">
        <w:rPr>
          <w:rFonts w:ascii="Times New Roman" w:hAnsi="Times New Roman"/>
          <w:iCs/>
          <w:w w:val="0"/>
          <w:sz w:val="24"/>
          <w:szCs w:val="24"/>
        </w:rPr>
        <w:t xml:space="preserve">- 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1A42B3" w:rsidRPr="001A42B3" w:rsidRDefault="001A42B3" w:rsidP="005374AF">
      <w:pPr>
        <w:spacing w:after="0"/>
        <w:ind w:firstLine="709"/>
        <w:jc w:val="both"/>
        <w:rPr>
          <w:rFonts w:ascii="Times New Roman" w:hAnsi="Times New Roman"/>
          <w:iCs/>
          <w:w w:val="0"/>
          <w:sz w:val="24"/>
          <w:szCs w:val="24"/>
        </w:rPr>
      </w:pPr>
      <w:r w:rsidRPr="001A42B3">
        <w:rPr>
          <w:rFonts w:ascii="Times New Roman" w:hAnsi="Times New Roman"/>
          <w:iCs/>
          <w:w w:val="0"/>
          <w:sz w:val="24"/>
          <w:szCs w:val="24"/>
        </w:rPr>
        <w:t xml:space="preserve">- реализация процесса воспитания главным образом через создание в школе детско-взрослых общностей, которые бы объединяли обучающихся </w:t>
      </w:r>
      <w:r w:rsidRPr="001A42B3">
        <w:rPr>
          <w:rFonts w:ascii="Times New Roman" w:hAnsi="Times New Roman"/>
          <w:iCs/>
          <w:w w:val="0"/>
          <w:sz w:val="24"/>
          <w:szCs w:val="24"/>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1A42B3" w:rsidRPr="001A42B3" w:rsidRDefault="001A42B3" w:rsidP="005374AF">
      <w:pPr>
        <w:spacing w:after="0"/>
        <w:ind w:firstLine="709"/>
        <w:jc w:val="both"/>
        <w:rPr>
          <w:rFonts w:ascii="Times New Roman" w:hAnsi="Times New Roman"/>
          <w:iCs/>
          <w:w w:val="0"/>
          <w:sz w:val="24"/>
          <w:szCs w:val="24"/>
        </w:rPr>
      </w:pPr>
      <w:r w:rsidRPr="001A42B3">
        <w:rPr>
          <w:rFonts w:ascii="Times New Roman" w:hAnsi="Times New Roman"/>
          <w:iCs/>
          <w:w w:val="0"/>
          <w:sz w:val="24"/>
          <w:szCs w:val="24"/>
        </w:rPr>
        <w:t>- организация основных совместных дел обучающихся и педагогических работников как предмета совместной заботы и взрослых, и обучающихся;</w:t>
      </w:r>
    </w:p>
    <w:p w:rsidR="001A42B3" w:rsidRPr="001A42B3" w:rsidRDefault="001A42B3" w:rsidP="005374AF">
      <w:pPr>
        <w:spacing w:after="0"/>
        <w:ind w:firstLine="709"/>
        <w:jc w:val="both"/>
        <w:rPr>
          <w:rFonts w:ascii="Times New Roman" w:hAnsi="Times New Roman"/>
          <w:iCs/>
          <w:w w:val="0"/>
          <w:sz w:val="24"/>
          <w:szCs w:val="24"/>
        </w:rPr>
      </w:pPr>
      <w:r w:rsidRPr="001A42B3">
        <w:rPr>
          <w:rFonts w:ascii="Times New Roman" w:hAnsi="Times New Roman"/>
          <w:iCs/>
          <w:w w:val="0"/>
          <w:sz w:val="24"/>
          <w:szCs w:val="24"/>
        </w:rPr>
        <w:t>- системность, целесообразность и нешаблонность воспитания как условия его эффективности.</w:t>
      </w:r>
    </w:p>
    <w:p w:rsidR="001A42B3" w:rsidRPr="001A42B3" w:rsidRDefault="001A42B3" w:rsidP="005374AF">
      <w:pPr>
        <w:spacing w:after="0"/>
        <w:ind w:firstLine="709"/>
        <w:jc w:val="both"/>
        <w:rPr>
          <w:rFonts w:ascii="Times New Roman" w:hAnsi="Times New Roman"/>
          <w:b/>
          <w:i/>
          <w:iCs/>
          <w:w w:val="0"/>
          <w:sz w:val="24"/>
          <w:szCs w:val="24"/>
        </w:rPr>
      </w:pPr>
      <w:r w:rsidRPr="001A42B3">
        <w:rPr>
          <w:rFonts w:ascii="Times New Roman" w:hAnsi="Times New Roman"/>
          <w:b/>
          <w:i/>
          <w:sz w:val="24"/>
          <w:szCs w:val="24"/>
        </w:rPr>
        <w:t>Основными традициями воспитания в образовательной организации являются следующие</w:t>
      </w:r>
      <w:r w:rsidRPr="001A42B3">
        <w:rPr>
          <w:rFonts w:ascii="Times New Roman" w:hAnsi="Times New Roman"/>
          <w:b/>
          <w:i/>
          <w:iCs/>
          <w:w w:val="0"/>
          <w:sz w:val="24"/>
          <w:szCs w:val="24"/>
        </w:rPr>
        <w:t xml:space="preserve">: </w:t>
      </w:r>
    </w:p>
    <w:p w:rsidR="001A42B3" w:rsidRPr="001A42B3" w:rsidRDefault="001A42B3" w:rsidP="005374AF">
      <w:pPr>
        <w:spacing w:after="0"/>
        <w:ind w:firstLine="709"/>
        <w:jc w:val="both"/>
        <w:rPr>
          <w:rFonts w:ascii="Times New Roman" w:hAnsi="Times New Roman"/>
          <w:sz w:val="24"/>
          <w:szCs w:val="24"/>
          <w:lang w:eastAsia="ru-RU"/>
        </w:rPr>
      </w:pPr>
      <w:r w:rsidRPr="001A42B3">
        <w:rPr>
          <w:rFonts w:ascii="Times New Roman" w:hAnsi="Times New Roman"/>
          <w:sz w:val="24"/>
          <w:szCs w:val="24"/>
        </w:rPr>
        <w:t xml:space="preserve">- стержнем годового цикла воспитательной работы школы являются образовательные события, </w:t>
      </w:r>
      <w:r w:rsidRPr="001A42B3">
        <w:rPr>
          <w:rFonts w:ascii="Times New Roman" w:hAnsi="Times New Roman"/>
          <w:sz w:val="24"/>
          <w:szCs w:val="24"/>
          <w:lang w:eastAsia="ru-RU"/>
        </w:rPr>
        <w:t>через которые осуществляется интеграция воспитательных усилий педагогических работников;</w:t>
      </w:r>
    </w:p>
    <w:p w:rsidR="001A42B3" w:rsidRPr="001A42B3" w:rsidRDefault="001A42B3" w:rsidP="005374AF">
      <w:pPr>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важной чертой каждого образовательного события, является коллективная разработка, коллективное планирование, коллективное проведение и коллективный анализ их результатов;</w:t>
      </w:r>
    </w:p>
    <w:p w:rsidR="001A42B3" w:rsidRPr="001A42B3" w:rsidRDefault="001A42B3" w:rsidP="005374AF">
      <w:pPr>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lastRenderedPageBreak/>
        <w:t>- в школе созданы условия, при которых по мере взросления обучающегося увеличивается и его роль в совместных делах (от пассивного наблюдателя до организатора);</w:t>
      </w:r>
    </w:p>
    <w:p w:rsidR="001A42B3" w:rsidRPr="001A42B3" w:rsidRDefault="001A42B3" w:rsidP="005374AF">
      <w:pPr>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xml:space="preserve">-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1A42B3">
        <w:rPr>
          <w:rFonts w:ascii="Times New Roman" w:hAnsi="Times New Roman"/>
          <w:w w:val="0"/>
          <w:sz w:val="24"/>
          <w:szCs w:val="24"/>
        </w:rPr>
        <w:t>установление в них доброжелательных и товарищеских взаимоотношений;</w:t>
      </w:r>
    </w:p>
    <w:p w:rsidR="001A42B3" w:rsidRPr="001A42B3" w:rsidRDefault="001A42B3" w:rsidP="005374AF">
      <w:pPr>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1A42B3" w:rsidRPr="001A42B3" w:rsidRDefault="001A42B3" w:rsidP="005374AF">
      <w:pPr>
        <w:spacing w:after="0"/>
        <w:ind w:firstLine="709"/>
        <w:jc w:val="both"/>
        <w:rPr>
          <w:rStyle w:val="CharAttribute0"/>
          <w:rFonts w:eastAsia="Calibri"/>
          <w:sz w:val="24"/>
          <w:szCs w:val="24"/>
          <w:lang w:eastAsia="ru-RU"/>
        </w:rPr>
      </w:pPr>
    </w:p>
    <w:p w:rsidR="001A42B3" w:rsidRPr="001A42B3" w:rsidRDefault="001A42B3" w:rsidP="005374AF">
      <w:pPr>
        <w:spacing w:after="0"/>
        <w:ind w:firstLine="709"/>
        <w:jc w:val="both"/>
        <w:rPr>
          <w:rFonts w:ascii="Times New Roman" w:hAnsi="Times New Roman"/>
          <w:b/>
          <w:w w:val="0"/>
          <w:sz w:val="24"/>
          <w:szCs w:val="24"/>
        </w:rPr>
      </w:pPr>
      <w:r w:rsidRPr="001A42B3">
        <w:rPr>
          <w:rFonts w:ascii="Times New Roman" w:hAnsi="Times New Roman"/>
          <w:b/>
          <w:w w:val="0"/>
          <w:sz w:val="24"/>
          <w:szCs w:val="24"/>
        </w:rPr>
        <w:t>2. ЦЕЛЬ И ЗАДАЧИ ВОСПИТАНИЯ</w:t>
      </w:r>
    </w:p>
    <w:p w:rsidR="001A42B3" w:rsidRPr="001A42B3" w:rsidRDefault="001A42B3" w:rsidP="005374AF">
      <w:pPr>
        <w:pStyle w:val="ParaAttribute16"/>
        <w:spacing w:line="276" w:lineRule="auto"/>
        <w:ind w:left="0" w:firstLine="709"/>
        <w:rPr>
          <w:rStyle w:val="CharAttribute484"/>
          <w:rFonts w:eastAsia="№Е"/>
          <w:i w:val="0"/>
          <w:sz w:val="24"/>
          <w:szCs w:val="24"/>
        </w:rPr>
      </w:pPr>
      <w:r w:rsidRPr="001A42B3">
        <w:rPr>
          <w:rStyle w:val="CharAttribute484"/>
          <w:rFonts w:eastAsia="№Е"/>
          <w:i w:val="0"/>
          <w:sz w:val="24"/>
          <w:szCs w:val="24"/>
        </w:rPr>
        <w:t>Современный национальный</w:t>
      </w:r>
      <w:r w:rsidRPr="001A42B3">
        <w:rPr>
          <w:rStyle w:val="CharAttribute484"/>
          <w:rFonts w:eastAsia="№Е"/>
          <w:b/>
          <w:i w:val="0"/>
          <w:sz w:val="24"/>
          <w:szCs w:val="24"/>
        </w:rPr>
        <w:t xml:space="preserve"> </w:t>
      </w:r>
      <w:r w:rsidRPr="001A42B3">
        <w:rPr>
          <w:rStyle w:val="CharAttribute484"/>
          <w:rFonts w:eastAsia="№Е"/>
          <w:i w:val="0"/>
          <w:sz w:val="24"/>
          <w:szCs w:val="24"/>
        </w:rPr>
        <w:t>идеал личности,</w:t>
      </w:r>
      <w:r w:rsidRPr="001A42B3">
        <w:rPr>
          <w:rStyle w:val="CharAttribute484"/>
          <w:rFonts w:eastAsia="№Е"/>
          <w:b/>
          <w:sz w:val="24"/>
          <w:szCs w:val="24"/>
        </w:rPr>
        <w:t xml:space="preserve"> </w:t>
      </w:r>
      <w:r w:rsidRPr="001A42B3">
        <w:rPr>
          <w:rStyle w:val="CharAttribute484"/>
          <w:rFonts w:eastAsia="№Е"/>
          <w:i w:val="0"/>
          <w:sz w:val="24"/>
          <w:szCs w:val="24"/>
        </w:rPr>
        <w:t xml:space="preserve">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1A42B3" w:rsidRPr="001A42B3" w:rsidRDefault="001A42B3" w:rsidP="005374AF">
      <w:pPr>
        <w:spacing w:after="0"/>
        <w:ind w:firstLine="709"/>
        <w:jc w:val="both"/>
        <w:rPr>
          <w:rStyle w:val="CharAttribute484"/>
          <w:rFonts w:eastAsia="№Е" w:hAnsi="Times New Roman"/>
          <w:i w:val="0"/>
          <w:iCs/>
          <w:sz w:val="24"/>
          <w:szCs w:val="24"/>
        </w:rPr>
      </w:pPr>
      <w:r w:rsidRPr="001A42B3">
        <w:rPr>
          <w:rStyle w:val="CharAttribute484"/>
          <w:rFonts w:eastAsia="№Е" w:hAnsi="Times New Roman"/>
          <w:i w:val="0"/>
          <w:sz w:val="24"/>
          <w:szCs w:val="24"/>
        </w:rPr>
        <w:t xml:space="preserve">Исходя из этого воспитательного идеала, а также основываясь на </w:t>
      </w:r>
      <w:r w:rsidRPr="001A42B3">
        <w:rPr>
          <w:rStyle w:val="CharAttribute484"/>
          <w:rFonts w:eastAsia="№Е" w:hAnsi="Times New Roman"/>
          <w:i w:val="0"/>
          <w:iCs/>
          <w:sz w:val="24"/>
          <w:szCs w:val="24"/>
        </w:rPr>
        <w:t xml:space="preserve">базовых для нашего общества ценностях (таких как семья, труд, отечество, природа, мир, знания, культура, здоровье, человек) </w:t>
      </w:r>
      <w:r w:rsidRPr="001A42B3">
        <w:rPr>
          <w:rStyle w:val="CharAttribute484"/>
          <w:rFonts w:eastAsia="№Е" w:hAnsi="Times New Roman"/>
          <w:i w:val="0"/>
          <w:sz w:val="24"/>
          <w:szCs w:val="24"/>
        </w:rPr>
        <w:t xml:space="preserve">формулируется общая </w:t>
      </w:r>
      <w:r w:rsidRPr="001A42B3">
        <w:rPr>
          <w:rStyle w:val="CharAttribute484"/>
          <w:rFonts w:eastAsia="№Е" w:hAnsi="Times New Roman"/>
          <w:b/>
          <w:bCs/>
          <w:iCs/>
          <w:sz w:val="24"/>
          <w:szCs w:val="24"/>
        </w:rPr>
        <w:t>цель</w:t>
      </w:r>
      <w:r w:rsidRPr="001A42B3">
        <w:rPr>
          <w:rStyle w:val="CharAttribute484"/>
          <w:rFonts w:eastAsia="№Е" w:hAnsi="Times New Roman"/>
          <w:i w:val="0"/>
          <w:sz w:val="24"/>
          <w:szCs w:val="24"/>
        </w:rPr>
        <w:t xml:space="preserve"> </w:t>
      </w:r>
      <w:r w:rsidRPr="001A42B3">
        <w:rPr>
          <w:rStyle w:val="CharAttribute484"/>
          <w:rFonts w:eastAsia="№Е" w:hAnsi="Times New Roman"/>
          <w:b/>
          <w:sz w:val="24"/>
          <w:szCs w:val="24"/>
        </w:rPr>
        <w:t>воспитания</w:t>
      </w:r>
      <w:r w:rsidRPr="001A42B3">
        <w:rPr>
          <w:rStyle w:val="CharAttribute484"/>
          <w:rFonts w:eastAsia="№Е" w:hAnsi="Times New Roman"/>
          <w:i w:val="0"/>
          <w:sz w:val="24"/>
          <w:szCs w:val="24"/>
        </w:rPr>
        <w:t xml:space="preserve"> в общеобразовательной организации – </w:t>
      </w:r>
      <w:r w:rsidRPr="001A42B3">
        <w:rPr>
          <w:rStyle w:val="CharAttribute484"/>
          <w:rFonts w:eastAsia="№Е" w:hAnsi="Times New Roman"/>
          <w:i w:val="0"/>
          <w:iCs/>
          <w:sz w:val="24"/>
          <w:szCs w:val="24"/>
        </w:rPr>
        <w:t>личностное развитие школьников, проявляющееся:</w:t>
      </w:r>
    </w:p>
    <w:p w:rsidR="001A42B3" w:rsidRPr="001A42B3" w:rsidRDefault="001A42B3" w:rsidP="005374AF">
      <w:pPr>
        <w:spacing w:after="0"/>
        <w:ind w:firstLine="709"/>
        <w:jc w:val="both"/>
        <w:rPr>
          <w:rStyle w:val="CharAttribute484"/>
          <w:rFonts w:eastAsia="№Е" w:hAnsi="Times New Roman"/>
          <w:i w:val="0"/>
          <w:iCs/>
          <w:sz w:val="24"/>
          <w:szCs w:val="24"/>
        </w:rPr>
      </w:pPr>
      <w:r w:rsidRPr="001A42B3">
        <w:rPr>
          <w:rStyle w:val="CharAttribute484"/>
          <w:rFonts w:eastAsia="№Е" w:hAnsi="Times New Roman"/>
          <w:i w:val="0"/>
          <w:iCs/>
          <w:sz w:val="24"/>
          <w:szCs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1A42B3" w:rsidRPr="001A42B3" w:rsidRDefault="001A42B3" w:rsidP="005374AF">
      <w:pPr>
        <w:spacing w:after="0"/>
        <w:ind w:firstLine="709"/>
        <w:jc w:val="both"/>
        <w:rPr>
          <w:rStyle w:val="CharAttribute484"/>
          <w:rFonts w:eastAsia="№Е" w:hAnsi="Times New Roman"/>
          <w:i w:val="0"/>
          <w:iCs/>
          <w:sz w:val="24"/>
          <w:szCs w:val="24"/>
        </w:rPr>
      </w:pPr>
      <w:r w:rsidRPr="001A42B3">
        <w:rPr>
          <w:rStyle w:val="CharAttribute484"/>
          <w:rFonts w:eastAsia="№Е" w:hAnsi="Times New Roman"/>
          <w:i w:val="0"/>
          <w:iCs/>
          <w:sz w:val="24"/>
          <w:szCs w:val="24"/>
        </w:rPr>
        <w:t>2) в развитии их позитивных отношений к этим общественным ценностям (то есть в развитии их социально значимых отношений);</w:t>
      </w:r>
    </w:p>
    <w:p w:rsidR="001A42B3" w:rsidRPr="001A42B3" w:rsidRDefault="001A42B3" w:rsidP="005374AF">
      <w:pPr>
        <w:spacing w:after="0"/>
        <w:ind w:firstLine="709"/>
        <w:jc w:val="both"/>
        <w:rPr>
          <w:rStyle w:val="CharAttribute484"/>
          <w:rFonts w:eastAsia="№Е" w:hAnsi="Times New Roman"/>
          <w:i w:val="0"/>
          <w:iCs/>
          <w:sz w:val="24"/>
          <w:szCs w:val="24"/>
        </w:rPr>
      </w:pPr>
      <w:r w:rsidRPr="001A42B3">
        <w:rPr>
          <w:rStyle w:val="CharAttribute484"/>
          <w:rFonts w:eastAsia="№Е" w:hAnsi="Times New Roman"/>
          <w:i w:val="0"/>
          <w:iCs/>
          <w:sz w:val="24"/>
          <w:szCs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1A42B3" w:rsidRPr="001A42B3" w:rsidRDefault="001A42B3" w:rsidP="005374AF">
      <w:pPr>
        <w:spacing w:after="0"/>
        <w:ind w:firstLine="709"/>
        <w:jc w:val="both"/>
        <w:rPr>
          <w:rStyle w:val="CharAttribute484"/>
          <w:rFonts w:eastAsia="№Е" w:hAnsi="Times New Roman"/>
          <w:i w:val="0"/>
          <w:iCs/>
          <w:sz w:val="24"/>
          <w:szCs w:val="24"/>
        </w:rPr>
      </w:pPr>
      <w:r w:rsidRPr="001A42B3">
        <w:rPr>
          <w:rStyle w:val="CharAttribute484"/>
          <w:rFonts w:eastAsia="№Е" w:hAnsi="Times New Roman"/>
          <w:i w:val="0"/>
          <w:iCs/>
          <w:sz w:val="24"/>
          <w:szCs w:val="24"/>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и родителей по развитию личности ребенка и усилий самого ребенка по своему саморазвитию. Их сотрудничество, партнерские отношения являются важным фактором успеха в достижении цели.</w:t>
      </w:r>
    </w:p>
    <w:p w:rsidR="001A42B3" w:rsidRPr="001A42B3" w:rsidRDefault="001A42B3" w:rsidP="005374AF">
      <w:pPr>
        <w:spacing w:after="0"/>
        <w:ind w:firstLine="709"/>
        <w:jc w:val="both"/>
        <w:rPr>
          <w:rStyle w:val="CharAttribute484"/>
          <w:rFonts w:eastAsia="№Е" w:hAnsi="Times New Roman"/>
          <w:b/>
          <w:bCs/>
          <w:iCs/>
          <w:sz w:val="24"/>
          <w:szCs w:val="24"/>
        </w:rPr>
      </w:pPr>
      <w:r w:rsidRPr="001A42B3">
        <w:rPr>
          <w:rStyle w:val="CharAttribute484"/>
          <w:rFonts w:eastAsia="№Е" w:hAnsi="Times New Roman"/>
          <w:i w:val="0"/>
          <w:sz w:val="24"/>
          <w:szCs w:val="24"/>
        </w:rPr>
        <w:t xml:space="preserve">Конкретизация общей цели воспитания применительно к возрастным особенностям школьников позволяет выделить в ней следующие </w:t>
      </w:r>
      <w:r w:rsidRPr="001A42B3">
        <w:rPr>
          <w:rStyle w:val="CharAttribute484"/>
          <w:rFonts w:eastAsia="№Е" w:hAnsi="Times New Roman"/>
          <w:b/>
          <w:bCs/>
          <w:iCs/>
          <w:sz w:val="24"/>
          <w:szCs w:val="24"/>
        </w:rPr>
        <w:t>целевые</w:t>
      </w:r>
      <w:r w:rsidRPr="001A42B3">
        <w:rPr>
          <w:rStyle w:val="CharAttribute484"/>
          <w:rFonts w:eastAsia="№Е" w:hAnsi="Times New Roman"/>
          <w:b/>
          <w:sz w:val="24"/>
          <w:szCs w:val="24"/>
        </w:rPr>
        <w:t xml:space="preserve"> приоритеты</w:t>
      </w:r>
      <w:r w:rsidRPr="001A42B3">
        <w:rPr>
          <w:rStyle w:val="CharAttribute484"/>
          <w:rFonts w:eastAsia="№Е" w:hAnsi="Times New Roman"/>
          <w:b/>
          <w:bCs/>
          <w:iCs/>
          <w:sz w:val="24"/>
          <w:szCs w:val="24"/>
        </w:rPr>
        <w:t>, соответствующие трем уровням общего образования:</w:t>
      </w:r>
    </w:p>
    <w:p w:rsidR="001A42B3" w:rsidRPr="001A42B3" w:rsidRDefault="001A42B3" w:rsidP="005374AF">
      <w:pPr>
        <w:pStyle w:val="ParaAttribute10"/>
        <w:spacing w:line="276" w:lineRule="auto"/>
        <w:ind w:firstLine="709"/>
        <w:rPr>
          <w:sz w:val="24"/>
          <w:szCs w:val="24"/>
        </w:rPr>
      </w:pPr>
      <w:r w:rsidRPr="001A42B3">
        <w:rPr>
          <w:rStyle w:val="CharAttribute484"/>
          <w:rFonts w:eastAsia="№Е"/>
          <w:b/>
          <w:bCs/>
          <w:i w:val="0"/>
          <w:iCs/>
          <w:sz w:val="24"/>
          <w:szCs w:val="24"/>
        </w:rPr>
        <w:t>1.</w:t>
      </w:r>
      <w:r w:rsidRPr="001A42B3">
        <w:rPr>
          <w:rStyle w:val="CharAttribute484"/>
          <w:rFonts w:eastAsia="№Е"/>
          <w:bCs/>
          <w:i w:val="0"/>
          <w:iCs/>
          <w:sz w:val="24"/>
          <w:szCs w:val="24"/>
        </w:rPr>
        <w:t xml:space="preserve"> В воспитании детей младшего школьного возраста (</w:t>
      </w:r>
      <w:r w:rsidRPr="001A42B3">
        <w:rPr>
          <w:rStyle w:val="CharAttribute484"/>
          <w:rFonts w:eastAsia="№Е"/>
          <w:b/>
          <w:bCs/>
          <w:iCs/>
          <w:sz w:val="24"/>
          <w:szCs w:val="24"/>
        </w:rPr>
        <w:t>уровень начального общего образования</w:t>
      </w:r>
      <w:r w:rsidRPr="001A42B3">
        <w:rPr>
          <w:rStyle w:val="CharAttribute484"/>
          <w:rFonts w:eastAsia="№Е"/>
          <w:bCs/>
          <w:i w:val="0"/>
          <w:iCs/>
          <w:sz w:val="24"/>
          <w:szCs w:val="24"/>
        </w:rPr>
        <w:t xml:space="preserve">) таким целевым приоритетом является </w:t>
      </w:r>
      <w:r w:rsidRPr="001A42B3">
        <w:rPr>
          <w:rStyle w:val="CharAttribute484"/>
          <w:rFonts w:eastAsia="Calibri"/>
          <w:i w:val="0"/>
          <w:sz w:val="24"/>
          <w:szCs w:val="24"/>
        </w:rPr>
        <w:t xml:space="preserve">создание благоприятных условий для усвоения школьниками социально значимых знаний – знаний основных </w:t>
      </w:r>
      <w:r w:rsidRPr="001A42B3">
        <w:rPr>
          <w:sz w:val="24"/>
          <w:szCs w:val="24"/>
        </w:rPr>
        <w:t xml:space="preserve">норм и традиций того общества, в котором они живут. </w:t>
      </w:r>
    </w:p>
    <w:p w:rsidR="001A42B3" w:rsidRPr="001A42B3" w:rsidRDefault="001A42B3" w:rsidP="005374AF">
      <w:pPr>
        <w:pStyle w:val="ParaAttribute10"/>
        <w:spacing w:line="276" w:lineRule="auto"/>
        <w:ind w:firstLine="709"/>
        <w:rPr>
          <w:rStyle w:val="CharAttribute484"/>
          <w:rFonts w:eastAsia="№Е"/>
          <w:i w:val="0"/>
          <w:sz w:val="24"/>
          <w:szCs w:val="24"/>
        </w:rPr>
      </w:pPr>
      <w:r w:rsidRPr="001A42B3">
        <w:rPr>
          <w:rStyle w:val="CharAttribute484"/>
          <w:rFonts w:eastAsia="№Е"/>
          <w:b/>
          <w:bCs/>
          <w:i w:val="0"/>
          <w:iCs/>
          <w:sz w:val="24"/>
          <w:szCs w:val="24"/>
        </w:rPr>
        <w:t>2.</w:t>
      </w:r>
      <w:r w:rsidRPr="001A42B3">
        <w:rPr>
          <w:rStyle w:val="CharAttribute484"/>
          <w:rFonts w:eastAsia="№Е"/>
          <w:bCs/>
          <w:i w:val="0"/>
          <w:iCs/>
          <w:sz w:val="24"/>
          <w:szCs w:val="24"/>
        </w:rPr>
        <w:t xml:space="preserve"> В воспитании детей подросткового возраста (</w:t>
      </w:r>
      <w:r w:rsidRPr="001A42B3">
        <w:rPr>
          <w:rStyle w:val="CharAttribute484"/>
          <w:rFonts w:eastAsia="№Е"/>
          <w:b/>
          <w:bCs/>
          <w:iCs/>
          <w:sz w:val="24"/>
          <w:szCs w:val="24"/>
        </w:rPr>
        <w:t>уровень основного общего образования</w:t>
      </w:r>
      <w:r w:rsidRPr="001A42B3">
        <w:rPr>
          <w:rStyle w:val="CharAttribute484"/>
          <w:rFonts w:eastAsia="№Е"/>
          <w:bCs/>
          <w:i w:val="0"/>
          <w:iCs/>
          <w:sz w:val="24"/>
          <w:szCs w:val="24"/>
        </w:rPr>
        <w:t xml:space="preserve">) таким приоритетом является </w:t>
      </w:r>
      <w:r w:rsidRPr="001A42B3">
        <w:rPr>
          <w:rStyle w:val="CharAttribute484"/>
          <w:rFonts w:eastAsia="№Е"/>
          <w:i w:val="0"/>
          <w:sz w:val="24"/>
          <w:szCs w:val="24"/>
        </w:rPr>
        <w:t>создание благоприятных условий для развития социально значимых отношений школьников, и, прежде всего, ценностных отношений</w:t>
      </w:r>
    </w:p>
    <w:p w:rsidR="001A42B3" w:rsidRPr="001A42B3" w:rsidRDefault="001A42B3" w:rsidP="005374AF">
      <w:pPr>
        <w:pStyle w:val="ParaAttribute10"/>
        <w:spacing w:line="276" w:lineRule="auto"/>
        <w:ind w:firstLine="709"/>
        <w:rPr>
          <w:rStyle w:val="CharAttribute484"/>
          <w:rFonts w:eastAsia="№Е"/>
          <w:i w:val="0"/>
          <w:sz w:val="24"/>
          <w:szCs w:val="24"/>
        </w:rPr>
      </w:pPr>
      <w:r w:rsidRPr="001A42B3">
        <w:rPr>
          <w:rStyle w:val="CharAttribute484"/>
          <w:rFonts w:eastAsia="№Е"/>
          <w:b/>
          <w:bCs/>
          <w:i w:val="0"/>
          <w:iCs/>
          <w:sz w:val="24"/>
          <w:szCs w:val="24"/>
        </w:rPr>
        <w:t>3</w:t>
      </w:r>
      <w:r w:rsidRPr="001A42B3">
        <w:rPr>
          <w:rStyle w:val="CharAttribute484"/>
          <w:rFonts w:eastAsia="№Е"/>
          <w:bCs/>
          <w:i w:val="0"/>
          <w:iCs/>
          <w:sz w:val="24"/>
          <w:szCs w:val="24"/>
        </w:rPr>
        <w:t>. В воспитании детей юношеского возраста (</w:t>
      </w:r>
      <w:r w:rsidRPr="001A42B3">
        <w:rPr>
          <w:rStyle w:val="CharAttribute484"/>
          <w:rFonts w:eastAsia="№Е"/>
          <w:b/>
          <w:bCs/>
          <w:iCs/>
          <w:sz w:val="24"/>
          <w:szCs w:val="24"/>
        </w:rPr>
        <w:t>уровень среднего общего образования</w:t>
      </w:r>
      <w:r w:rsidRPr="001A42B3">
        <w:rPr>
          <w:rStyle w:val="CharAttribute484"/>
          <w:rFonts w:eastAsia="№Е"/>
          <w:bCs/>
          <w:i w:val="0"/>
          <w:iCs/>
          <w:sz w:val="24"/>
          <w:szCs w:val="24"/>
        </w:rPr>
        <w:t xml:space="preserve">) таким приоритетом является </w:t>
      </w:r>
      <w:r w:rsidRPr="001A42B3">
        <w:rPr>
          <w:rStyle w:val="CharAttribute484"/>
          <w:rFonts w:eastAsia="№Е"/>
          <w:i w:val="0"/>
          <w:sz w:val="24"/>
          <w:szCs w:val="24"/>
        </w:rPr>
        <w:t>создание благоприятных условий для приобретения школьниками опыта осуществления социально значимых дел.</w:t>
      </w:r>
    </w:p>
    <w:p w:rsidR="001A42B3" w:rsidRPr="001A42B3" w:rsidRDefault="001A42B3" w:rsidP="005374AF">
      <w:pPr>
        <w:pStyle w:val="ParaAttribute10"/>
        <w:spacing w:line="276" w:lineRule="auto"/>
        <w:ind w:firstLine="709"/>
        <w:rPr>
          <w:rStyle w:val="CharAttribute485"/>
          <w:rFonts w:eastAsia="№Е"/>
          <w:i w:val="0"/>
          <w:sz w:val="24"/>
          <w:szCs w:val="24"/>
        </w:rPr>
      </w:pPr>
      <w:r w:rsidRPr="001A42B3">
        <w:rPr>
          <w:rStyle w:val="CharAttribute484"/>
          <w:rFonts w:eastAsia="№Е"/>
          <w:i w:val="0"/>
          <w:sz w:val="24"/>
          <w:szCs w:val="24"/>
        </w:rPr>
        <w:lastRenderedPageBreak/>
        <w:t xml:space="preserve">Выделение в общей цели воспитания целевых приоритетов, связанных с возрастными особенностями воспитанников, </w:t>
      </w:r>
      <w:r w:rsidRPr="001A42B3">
        <w:rPr>
          <w:rStyle w:val="CharAttribute484"/>
          <w:rFonts w:eastAsia="№Е"/>
          <w:b/>
          <w:bCs/>
          <w:iCs/>
          <w:sz w:val="24"/>
          <w:szCs w:val="24"/>
        </w:rPr>
        <w:t>не означает игнорирования других составляющих общей цели воспитания</w:t>
      </w:r>
      <w:r w:rsidRPr="001A42B3">
        <w:rPr>
          <w:rStyle w:val="CharAttribute484"/>
          <w:rFonts w:eastAsia="№Е"/>
          <w:i w:val="0"/>
          <w:sz w:val="24"/>
          <w:szCs w:val="24"/>
        </w:rPr>
        <w:t>.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w:t>
      </w:r>
      <w:r w:rsidRPr="001A42B3">
        <w:rPr>
          <w:rStyle w:val="CharAttribute485"/>
          <w:rFonts w:eastAsia="№Е"/>
          <w:i w:val="0"/>
          <w:sz w:val="24"/>
          <w:szCs w:val="24"/>
        </w:rPr>
        <w:t> </w:t>
      </w:r>
    </w:p>
    <w:p w:rsidR="001A42B3" w:rsidRPr="001A42B3" w:rsidRDefault="001A42B3" w:rsidP="005374AF">
      <w:pPr>
        <w:spacing w:after="0"/>
        <w:ind w:firstLine="709"/>
        <w:jc w:val="both"/>
        <w:rPr>
          <w:rStyle w:val="CharAttribute484"/>
          <w:rFonts w:eastAsia="№Е" w:hAnsi="Times New Roman"/>
          <w:i w:val="0"/>
          <w:iCs/>
          <w:sz w:val="24"/>
          <w:szCs w:val="24"/>
        </w:rPr>
      </w:pPr>
      <w:r w:rsidRPr="001A42B3">
        <w:rPr>
          <w:rStyle w:val="CharAttribute484"/>
          <w:rFonts w:eastAsia="№Е" w:hAnsi="Times New Roman"/>
          <w:i w:val="0"/>
          <w:iCs/>
          <w:sz w:val="24"/>
          <w:szCs w:val="24"/>
        </w:rPr>
        <w:t>Добросовестная работа педагогов, направленная на достижение поставленной цели,</w:t>
      </w:r>
      <w:r w:rsidRPr="001A42B3">
        <w:rPr>
          <w:rStyle w:val="CharAttribute484"/>
          <w:rFonts w:eastAsia="№Е" w:hAnsi="Times New Roman"/>
          <w:b/>
          <w:bCs/>
          <w:sz w:val="24"/>
          <w:szCs w:val="24"/>
        </w:rPr>
        <w:t xml:space="preserve"> позволит ребенку</w:t>
      </w:r>
      <w:r w:rsidRPr="001A42B3">
        <w:rPr>
          <w:rStyle w:val="CharAttribute484"/>
          <w:rFonts w:eastAsia="№Е" w:hAnsi="Times New Roman"/>
          <w:i w:val="0"/>
          <w:iCs/>
          <w:sz w:val="24"/>
          <w:szCs w:val="24"/>
        </w:rPr>
        <w:t xml:space="preserve">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1A42B3" w:rsidRPr="001A42B3" w:rsidRDefault="001A42B3" w:rsidP="005374AF">
      <w:pPr>
        <w:pStyle w:val="ParaAttribute16"/>
        <w:spacing w:line="276" w:lineRule="auto"/>
        <w:ind w:left="0" w:firstLine="709"/>
        <w:rPr>
          <w:rStyle w:val="CharAttribute484"/>
          <w:rFonts w:eastAsia="№Е"/>
          <w:i w:val="0"/>
          <w:sz w:val="24"/>
          <w:szCs w:val="24"/>
        </w:rPr>
      </w:pPr>
      <w:r w:rsidRPr="001A42B3">
        <w:rPr>
          <w:rStyle w:val="CharAttribute484"/>
          <w:rFonts w:eastAsia="№Е"/>
          <w:b/>
          <w:sz w:val="24"/>
          <w:szCs w:val="24"/>
        </w:rPr>
        <w:t>Достижению поставленной цели воспитания школьников будет способствовать решение следующих основных</w:t>
      </w:r>
      <w:r w:rsidRPr="001A42B3">
        <w:rPr>
          <w:rStyle w:val="CharAttribute484"/>
          <w:rFonts w:eastAsia="№Е"/>
          <w:i w:val="0"/>
          <w:sz w:val="24"/>
          <w:szCs w:val="24"/>
        </w:rPr>
        <w:t xml:space="preserve"> </w:t>
      </w:r>
      <w:r w:rsidRPr="001A42B3">
        <w:rPr>
          <w:rStyle w:val="CharAttribute484"/>
          <w:rFonts w:eastAsia="№Е"/>
          <w:b/>
          <w:sz w:val="24"/>
          <w:szCs w:val="24"/>
        </w:rPr>
        <w:t>задач:</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sz w:val="24"/>
          <w:szCs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rStyle w:val="CharAttribute484"/>
          <w:rFonts w:eastAsia="№Е"/>
          <w:i w:val="0"/>
          <w:sz w:val="24"/>
          <w:szCs w:val="24"/>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rStyle w:val="CharAttribute484"/>
          <w:rFonts w:eastAsia="№Е"/>
          <w:i w:val="0"/>
          <w:sz w:val="24"/>
          <w:szCs w:val="24"/>
        </w:rPr>
        <w:t xml:space="preserve">вовлекать школьников в </w:t>
      </w:r>
      <w:r w:rsidRPr="001A42B3">
        <w:rPr>
          <w:sz w:val="24"/>
          <w:szCs w:val="24"/>
        </w:rPr>
        <w:t xml:space="preserve">кружки, секции, клубы, студии и иные объединения, работающие по школьным программам внеурочной деятельности, </w:t>
      </w:r>
      <w:r w:rsidRPr="001A42B3">
        <w:rPr>
          <w:rStyle w:val="CharAttribute484"/>
          <w:rFonts w:eastAsia="№Е"/>
          <w:i w:val="0"/>
          <w:sz w:val="24"/>
          <w:szCs w:val="24"/>
        </w:rPr>
        <w:t>реализовывать их воспитательные возможности</w:t>
      </w:r>
      <w:r w:rsidRPr="001A42B3">
        <w:rPr>
          <w:w w:val="0"/>
          <w:sz w:val="24"/>
          <w:szCs w:val="24"/>
        </w:rPr>
        <w:t>;</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rStyle w:val="CharAttribute484"/>
          <w:rFonts w:eastAsia="№Е"/>
          <w:i w:val="0"/>
          <w:sz w:val="24"/>
          <w:szCs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sz w:val="24"/>
          <w:szCs w:val="24"/>
        </w:rPr>
        <w:t xml:space="preserve">инициировать и поддерживать ученическое самоуправление – как на уровне школы, так и на уровне классных сообществ; </w:t>
      </w:r>
    </w:p>
    <w:p w:rsidR="001A42B3" w:rsidRPr="001A42B3" w:rsidRDefault="001A42B3" w:rsidP="00D81F05">
      <w:pPr>
        <w:pStyle w:val="ParaAttribute16"/>
        <w:numPr>
          <w:ilvl w:val="0"/>
          <w:numId w:val="224"/>
        </w:numPr>
        <w:tabs>
          <w:tab w:val="left" w:pos="1134"/>
        </w:tabs>
        <w:spacing w:line="276" w:lineRule="auto"/>
        <w:ind w:left="0" w:firstLine="709"/>
        <w:rPr>
          <w:rStyle w:val="CharAttribute484"/>
          <w:rFonts w:eastAsia="№Е"/>
          <w:i w:val="0"/>
          <w:sz w:val="24"/>
          <w:szCs w:val="24"/>
        </w:rPr>
      </w:pPr>
      <w:r w:rsidRPr="001A42B3">
        <w:rPr>
          <w:rStyle w:val="CharAttribute484"/>
          <w:rFonts w:eastAsia="№Е"/>
          <w:i w:val="0"/>
          <w:sz w:val="24"/>
          <w:szCs w:val="24"/>
        </w:rPr>
        <w:t>организовывать профориентационную работу со школьниками;</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w w:val="0"/>
          <w:sz w:val="24"/>
          <w:szCs w:val="24"/>
        </w:rPr>
        <w:t>реализовывать воспитательные возможности</w:t>
      </w:r>
      <w:r w:rsidRPr="001A42B3">
        <w:rPr>
          <w:sz w:val="24"/>
          <w:szCs w:val="24"/>
        </w:rPr>
        <w:t xml:space="preserve"> о</w:t>
      </w:r>
      <w:r w:rsidRPr="001A42B3">
        <w:rPr>
          <w:w w:val="0"/>
          <w:sz w:val="24"/>
          <w:szCs w:val="24"/>
        </w:rPr>
        <w:t xml:space="preserve">бщешкольных ключевых </w:t>
      </w:r>
      <w:r w:rsidRPr="001A42B3">
        <w:rPr>
          <w:sz w:val="24"/>
          <w:szCs w:val="24"/>
        </w:rPr>
        <w:t>дел</w:t>
      </w:r>
      <w:r w:rsidRPr="001A42B3">
        <w:rPr>
          <w:w w:val="0"/>
          <w:sz w:val="24"/>
          <w:szCs w:val="24"/>
        </w:rPr>
        <w:t>,</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w w:val="0"/>
          <w:sz w:val="24"/>
          <w:szCs w:val="24"/>
        </w:rPr>
        <w:t>организовывать работу школьных медиа, реализовывать их воспитательный потенциал;</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sz w:val="24"/>
          <w:szCs w:val="24"/>
        </w:rPr>
        <w:t>поддерживать деятельность функционирующих на базе школы д</w:t>
      </w:r>
      <w:r w:rsidRPr="001A42B3">
        <w:rPr>
          <w:w w:val="0"/>
          <w:sz w:val="24"/>
          <w:szCs w:val="24"/>
        </w:rPr>
        <w:t>етских общественных объединений;</w:t>
      </w:r>
    </w:p>
    <w:p w:rsidR="001A42B3" w:rsidRPr="001A42B3" w:rsidRDefault="001A42B3" w:rsidP="00D81F05">
      <w:pPr>
        <w:pStyle w:val="ParaAttribute16"/>
        <w:numPr>
          <w:ilvl w:val="0"/>
          <w:numId w:val="224"/>
        </w:numPr>
        <w:tabs>
          <w:tab w:val="left" w:pos="1134"/>
        </w:tabs>
        <w:spacing w:line="276" w:lineRule="auto"/>
        <w:ind w:left="0" w:firstLine="709"/>
        <w:rPr>
          <w:sz w:val="24"/>
          <w:szCs w:val="24"/>
        </w:rPr>
      </w:pPr>
      <w:r w:rsidRPr="001A42B3">
        <w:rPr>
          <w:w w:val="0"/>
          <w:sz w:val="24"/>
          <w:szCs w:val="24"/>
        </w:rPr>
        <w:t>организовывать для школьников экскурсии, походы и реализовывать их воспитательный потенциал;</w:t>
      </w:r>
    </w:p>
    <w:p w:rsidR="001A42B3" w:rsidRPr="001A42B3" w:rsidRDefault="001A42B3" w:rsidP="00D81F05">
      <w:pPr>
        <w:pStyle w:val="ParaAttribute16"/>
        <w:numPr>
          <w:ilvl w:val="0"/>
          <w:numId w:val="224"/>
        </w:numPr>
        <w:tabs>
          <w:tab w:val="left" w:pos="1134"/>
        </w:tabs>
        <w:spacing w:line="276" w:lineRule="auto"/>
        <w:ind w:left="0" w:firstLine="709"/>
        <w:rPr>
          <w:rStyle w:val="CharAttribute484"/>
          <w:rFonts w:eastAsia="№Е"/>
          <w:i w:val="0"/>
          <w:sz w:val="24"/>
          <w:szCs w:val="24"/>
        </w:rPr>
      </w:pPr>
      <w:r w:rsidRPr="001A42B3">
        <w:rPr>
          <w:w w:val="0"/>
          <w:sz w:val="24"/>
          <w:szCs w:val="24"/>
        </w:rPr>
        <w:t>развивать предметно-эстетическую среду школы и реализовывать её воспитательные возможности.</w:t>
      </w:r>
    </w:p>
    <w:p w:rsidR="001A42B3" w:rsidRPr="001A42B3" w:rsidRDefault="001A42B3" w:rsidP="005374AF">
      <w:pPr>
        <w:pStyle w:val="ParaAttribute16"/>
        <w:spacing w:line="276" w:lineRule="auto"/>
        <w:ind w:left="0" w:firstLine="709"/>
        <w:rPr>
          <w:rStyle w:val="CharAttribute484"/>
          <w:rFonts w:eastAsia="№Е"/>
          <w:i w:val="0"/>
          <w:sz w:val="24"/>
          <w:szCs w:val="24"/>
        </w:rPr>
      </w:pPr>
      <w:r w:rsidRPr="001A42B3">
        <w:rPr>
          <w:rStyle w:val="CharAttribute484"/>
          <w:rFonts w:eastAsia="№Е"/>
          <w:i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1A42B3" w:rsidRPr="001A42B3" w:rsidRDefault="001A42B3" w:rsidP="001A42B3">
      <w:pPr>
        <w:pStyle w:val="ParaAttribute16"/>
        <w:spacing w:line="276" w:lineRule="auto"/>
        <w:ind w:left="0" w:firstLine="709"/>
        <w:rPr>
          <w:rStyle w:val="CharAttribute484"/>
          <w:rFonts w:eastAsia="№Е"/>
          <w:i w:val="0"/>
          <w:sz w:val="24"/>
          <w:szCs w:val="24"/>
        </w:rPr>
      </w:pPr>
    </w:p>
    <w:p w:rsidR="001A42B3" w:rsidRPr="001A42B3" w:rsidRDefault="001A42B3" w:rsidP="001A42B3">
      <w:pPr>
        <w:spacing w:after="0"/>
        <w:ind w:firstLine="709"/>
        <w:jc w:val="center"/>
        <w:rPr>
          <w:rFonts w:ascii="Times New Roman" w:hAnsi="Times New Roman"/>
          <w:b/>
          <w:w w:val="0"/>
          <w:sz w:val="24"/>
          <w:szCs w:val="24"/>
        </w:rPr>
      </w:pPr>
      <w:r w:rsidRPr="001A42B3">
        <w:rPr>
          <w:rFonts w:ascii="Times New Roman" w:hAnsi="Times New Roman"/>
          <w:b/>
          <w:w w:val="0"/>
          <w:sz w:val="24"/>
          <w:szCs w:val="24"/>
        </w:rPr>
        <w:t>3. ВИДЫ, ФОРМЫ И СОДЕРЖАНИЕ ДЕЯТЕЛЬНОСТИ</w:t>
      </w:r>
    </w:p>
    <w:p w:rsidR="001A42B3" w:rsidRPr="001A42B3" w:rsidRDefault="001A42B3" w:rsidP="005374AF">
      <w:pPr>
        <w:spacing w:after="0"/>
        <w:ind w:firstLine="709"/>
        <w:jc w:val="both"/>
        <w:rPr>
          <w:rFonts w:ascii="Times New Roman" w:hAnsi="Times New Roman"/>
          <w:w w:val="0"/>
          <w:sz w:val="24"/>
          <w:szCs w:val="24"/>
        </w:rPr>
      </w:pPr>
      <w:r w:rsidRPr="001A42B3">
        <w:rPr>
          <w:rFonts w:ascii="Times New Roman" w:hAnsi="Times New Roman"/>
          <w:w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1A42B3" w:rsidRPr="001A42B3" w:rsidRDefault="001A42B3" w:rsidP="001A42B3">
      <w:pPr>
        <w:spacing w:after="0"/>
        <w:ind w:firstLine="709"/>
        <w:jc w:val="center"/>
        <w:rPr>
          <w:rFonts w:ascii="Times New Roman" w:hAnsi="Times New Roman"/>
          <w:b/>
          <w:iCs/>
          <w:w w:val="0"/>
          <w:sz w:val="24"/>
          <w:szCs w:val="24"/>
        </w:rPr>
      </w:pPr>
      <w:r w:rsidRPr="001A42B3">
        <w:rPr>
          <w:rFonts w:ascii="Times New Roman" w:hAnsi="Times New Roman"/>
          <w:b/>
          <w:iCs/>
          <w:w w:val="0"/>
          <w:sz w:val="24"/>
          <w:szCs w:val="24"/>
        </w:rPr>
        <w:lastRenderedPageBreak/>
        <w:t>3.1. Модуль «Ключевые общешкольные дела»</w:t>
      </w:r>
    </w:p>
    <w:p w:rsidR="001A42B3" w:rsidRPr="001A42B3" w:rsidRDefault="001A42B3" w:rsidP="005374AF">
      <w:pPr>
        <w:spacing w:after="0"/>
        <w:ind w:firstLine="709"/>
        <w:jc w:val="both"/>
        <w:rPr>
          <w:rFonts w:ascii="Times New Roman" w:hAnsi="Times New Roman"/>
          <w:sz w:val="24"/>
          <w:szCs w:val="24"/>
        </w:rPr>
      </w:pPr>
      <w:r w:rsidRPr="001A42B3">
        <w:rPr>
          <w:rFonts w:ascii="Times New Roman" w:hAnsi="Times New Roman"/>
          <w:w w:val="0"/>
          <w:sz w:val="24"/>
          <w:szCs w:val="24"/>
        </w:rPr>
        <w:t xml:space="preserve">Ключевые дела – это комплекс главных традиционных общешкольных дел,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коллективные творческие дела, интересные и значимые для обучающихся, объединяющие их вместе с педагогическими работниками в единый коллектив. Ключевые дела </w:t>
      </w:r>
      <w:r w:rsidRPr="001A42B3">
        <w:rPr>
          <w:rFonts w:ascii="Times New Roman" w:eastAsia="№Е" w:hAnsi="Times New Roman"/>
          <w:sz w:val="24"/>
          <w:szCs w:val="24"/>
        </w:rPr>
        <w:t>обеспечивают включенность в них большого числа детей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1A42B3">
        <w:rPr>
          <w:rFonts w:ascii="Times New Roman" w:hAnsi="Times New Roman"/>
          <w:sz w:val="24"/>
          <w:szCs w:val="24"/>
        </w:rPr>
        <w:t xml:space="preserve"> </w:t>
      </w:r>
    </w:p>
    <w:p w:rsidR="001A42B3" w:rsidRPr="001A42B3" w:rsidRDefault="001A42B3" w:rsidP="005374AF">
      <w:pPr>
        <w:spacing w:after="0"/>
        <w:ind w:firstLine="709"/>
        <w:jc w:val="both"/>
        <w:rPr>
          <w:rFonts w:ascii="Times New Roman" w:hAnsi="Times New Roman"/>
          <w:sz w:val="24"/>
          <w:szCs w:val="24"/>
        </w:rPr>
      </w:pPr>
      <w:r w:rsidRPr="001A42B3">
        <w:rPr>
          <w:rFonts w:ascii="Times New Roman" w:hAnsi="Times New Roman"/>
          <w:sz w:val="24"/>
          <w:szCs w:val="24"/>
        </w:rPr>
        <w:t>Для этого в образовательной организации используются следующие формы работы.</w:t>
      </w:r>
    </w:p>
    <w:p w:rsidR="001A42B3" w:rsidRPr="001A42B3" w:rsidRDefault="001A42B3" w:rsidP="005374AF">
      <w:pPr>
        <w:spacing w:after="0"/>
        <w:ind w:firstLine="709"/>
        <w:jc w:val="both"/>
        <w:rPr>
          <w:rFonts w:ascii="Times New Roman" w:hAnsi="Times New Roman"/>
          <w:b/>
          <w:bCs/>
          <w:i/>
          <w:iCs/>
          <w:sz w:val="24"/>
          <w:szCs w:val="24"/>
        </w:rPr>
      </w:pPr>
      <w:r w:rsidRPr="001A42B3">
        <w:rPr>
          <w:rFonts w:ascii="Times New Roman" w:hAnsi="Times New Roman"/>
          <w:b/>
          <w:bCs/>
          <w:i/>
          <w:iCs/>
          <w:sz w:val="24"/>
          <w:szCs w:val="24"/>
        </w:rPr>
        <w:t xml:space="preserve">Вне образовательной организации: </w:t>
      </w:r>
    </w:p>
    <w:p w:rsidR="001A42B3" w:rsidRPr="001A42B3" w:rsidRDefault="001A42B3" w:rsidP="00D81F05">
      <w:pPr>
        <w:numPr>
          <w:ilvl w:val="0"/>
          <w:numId w:val="222"/>
        </w:numPr>
        <w:spacing w:after="0"/>
        <w:ind w:left="0" w:firstLine="709"/>
        <w:jc w:val="both"/>
        <w:rPr>
          <w:rStyle w:val="CharAttribute501"/>
          <w:rFonts w:eastAsia="Calibri" w:hAnsi="Times New Roman"/>
          <w:b/>
          <w:bCs/>
          <w:iCs/>
          <w:sz w:val="24"/>
          <w:szCs w:val="24"/>
        </w:rPr>
      </w:pPr>
      <w:r w:rsidRPr="001A42B3">
        <w:rPr>
          <w:rStyle w:val="CharAttribute501"/>
          <w:rFonts w:eastAsia="№Е" w:hAnsi="Times New Roman"/>
          <w:i w:val="0"/>
          <w:sz w:val="24"/>
          <w:szCs w:val="24"/>
        </w:rPr>
        <w:t>участие во всероссийских акциях, посвященных значимым отечественным и международным событиям;</w:t>
      </w:r>
    </w:p>
    <w:p w:rsidR="001A42B3" w:rsidRPr="001A42B3" w:rsidRDefault="001A42B3" w:rsidP="00D81F05">
      <w:pPr>
        <w:numPr>
          <w:ilvl w:val="0"/>
          <w:numId w:val="222"/>
        </w:numPr>
        <w:spacing w:after="0"/>
        <w:ind w:left="0" w:firstLine="709"/>
        <w:jc w:val="both"/>
        <w:rPr>
          <w:rStyle w:val="CharAttribute501"/>
          <w:rFonts w:eastAsia="Calibri" w:hAnsi="Times New Roman"/>
          <w:b/>
          <w:bCs/>
          <w:iCs/>
          <w:sz w:val="24"/>
          <w:szCs w:val="24"/>
        </w:rPr>
      </w:pPr>
      <w:r w:rsidRPr="001A42B3">
        <w:rPr>
          <w:rFonts w:ascii="Times New Roman" w:hAnsi="Times New Roman"/>
          <w:sz w:val="24"/>
          <w:szCs w:val="24"/>
        </w:rPr>
        <w:t xml:space="preserve"> с</w:t>
      </w:r>
      <w:r w:rsidRPr="001A42B3">
        <w:rPr>
          <w:rStyle w:val="CharAttribute501"/>
          <w:rFonts w:eastAsia="№Е" w:hAnsi="Times New Roman"/>
          <w:i w:val="0"/>
          <w:sz w:val="24"/>
          <w:szCs w:val="24"/>
        </w:rPr>
        <w:t xml:space="preserve">оциальные проекты – ежегодные совместно разрабатываемые и реализуемые обучающимися и </w:t>
      </w:r>
      <w:r w:rsidRPr="001A42B3">
        <w:rPr>
          <w:rFonts w:ascii="Times New Roman" w:hAnsi="Times New Roman"/>
          <w:w w:val="0"/>
          <w:sz w:val="24"/>
          <w:szCs w:val="24"/>
        </w:rPr>
        <w:t>педагогическими работниками</w:t>
      </w:r>
      <w:r w:rsidRPr="001A42B3">
        <w:rPr>
          <w:rStyle w:val="CharAttribute501"/>
          <w:rFonts w:eastAsia="№Е" w:hAnsi="Times New Roman"/>
          <w:i w:val="0"/>
          <w:sz w:val="24"/>
          <w:szCs w:val="24"/>
        </w:rPr>
        <w:t xml:space="preserve"> комплексы дел (благотворительной, экологической, патриотической, трудовой направленности), ориентированные </w:t>
      </w:r>
      <w:r w:rsidRPr="001A42B3">
        <w:rPr>
          <w:rStyle w:val="CharAttribute501"/>
          <w:rFonts w:eastAsia="№Е" w:hAnsi="Times New Roman"/>
          <w:i w:val="0"/>
          <w:sz w:val="24"/>
          <w:szCs w:val="24"/>
        </w:rPr>
        <w:br/>
        <w:t>на преобразование окружающего школу социума;</w:t>
      </w:r>
    </w:p>
    <w:p w:rsidR="001A42B3" w:rsidRPr="001A42B3" w:rsidRDefault="001A42B3" w:rsidP="00D81F05">
      <w:pPr>
        <w:numPr>
          <w:ilvl w:val="0"/>
          <w:numId w:val="222"/>
        </w:numPr>
        <w:spacing w:after="0"/>
        <w:ind w:left="0" w:firstLine="709"/>
        <w:jc w:val="both"/>
        <w:rPr>
          <w:rStyle w:val="CharAttribute501"/>
          <w:rFonts w:eastAsia="№Е" w:hAnsi="Times New Roman"/>
          <w:i w:val="0"/>
          <w:sz w:val="24"/>
          <w:szCs w:val="24"/>
        </w:rPr>
      </w:pPr>
      <w:r w:rsidRPr="001A42B3">
        <w:rPr>
          <w:rStyle w:val="CharAttribute501"/>
          <w:rFonts w:eastAsia="№Е" w:hAnsi="Times New Roman"/>
          <w:i w:val="0"/>
          <w:sz w:val="24"/>
          <w:szCs w:val="24"/>
        </w:rPr>
        <w:t xml:space="preserve">праздники, фестивали, концерты, проводимые для жителей микрорайона и организуемые совместно с семьями обучающихся, которые открывают возможности для творческой самореализации обучающихся и включают их в деятельную заботу об окружающих; </w:t>
      </w:r>
    </w:p>
    <w:p w:rsidR="001A42B3" w:rsidRPr="001A42B3" w:rsidRDefault="001A42B3" w:rsidP="005374AF">
      <w:pPr>
        <w:spacing w:after="0"/>
        <w:ind w:firstLine="709"/>
        <w:jc w:val="both"/>
        <w:rPr>
          <w:rFonts w:ascii="Times New Roman" w:hAnsi="Times New Roman"/>
          <w:b/>
          <w:bCs/>
          <w:i/>
          <w:iCs/>
          <w:sz w:val="24"/>
          <w:szCs w:val="24"/>
        </w:rPr>
      </w:pPr>
      <w:r w:rsidRPr="001A42B3">
        <w:rPr>
          <w:rFonts w:ascii="Times New Roman" w:hAnsi="Times New Roman"/>
          <w:b/>
          <w:bCs/>
          <w:i/>
          <w:iCs/>
          <w:sz w:val="24"/>
          <w:szCs w:val="24"/>
        </w:rPr>
        <w:t>На уровне образовательной организации:</w:t>
      </w:r>
    </w:p>
    <w:p w:rsidR="001A42B3" w:rsidRPr="001A42B3" w:rsidRDefault="001A42B3" w:rsidP="00D81F05">
      <w:pPr>
        <w:numPr>
          <w:ilvl w:val="0"/>
          <w:numId w:val="223"/>
        </w:numPr>
        <w:spacing w:after="0"/>
        <w:ind w:left="0" w:firstLine="709"/>
        <w:jc w:val="both"/>
        <w:rPr>
          <w:rStyle w:val="CharAttribute501"/>
          <w:rFonts w:eastAsia="Calibri" w:hAnsi="Times New Roman"/>
          <w:b/>
          <w:bCs/>
          <w:iCs/>
          <w:sz w:val="24"/>
          <w:szCs w:val="24"/>
        </w:rPr>
      </w:pPr>
      <w:r w:rsidRPr="001A42B3">
        <w:rPr>
          <w:rStyle w:val="CharAttribute501"/>
          <w:rFonts w:eastAsia="№Е" w:hAnsi="Times New Roman"/>
          <w:i w:val="0"/>
          <w:sz w:val="24"/>
          <w:szCs w:val="24"/>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1A42B3" w:rsidRPr="001A42B3" w:rsidRDefault="001A42B3" w:rsidP="00D81F05">
      <w:pPr>
        <w:numPr>
          <w:ilvl w:val="0"/>
          <w:numId w:val="223"/>
        </w:numPr>
        <w:spacing w:after="0"/>
        <w:ind w:left="0" w:firstLine="709"/>
        <w:jc w:val="both"/>
        <w:rPr>
          <w:rStyle w:val="CharAttribute501"/>
          <w:rFonts w:eastAsia="Calibri" w:hAnsi="Times New Roman"/>
          <w:b/>
          <w:bCs/>
          <w:iCs/>
          <w:sz w:val="24"/>
          <w:szCs w:val="24"/>
        </w:rPr>
      </w:pPr>
      <w:r w:rsidRPr="001A42B3">
        <w:rPr>
          <w:rStyle w:val="CharAttribute501"/>
          <w:rFonts w:eastAsia="№Е" w:hAnsi="Times New Roman"/>
          <w:i w:val="0"/>
          <w:sz w:val="24"/>
          <w:szCs w:val="24"/>
        </w:rPr>
        <w:t>торжественные р</w:t>
      </w:r>
      <w:r w:rsidRPr="001A42B3">
        <w:rPr>
          <w:rFonts w:ascii="Times New Roman" w:hAnsi="Times New Roman"/>
          <w:bCs/>
          <w:sz w:val="24"/>
          <w:szCs w:val="24"/>
        </w:rPr>
        <w:t xml:space="preserve">итуалы посвящения, связанные с переходом обучающихся на </w:t>
      </w:r>
      <w:r w:rsidRPr="001A42B3">
        <w:rPr>
          <w:rStyle w:val="CharAttribute501"/>
          <w:rFonts w:eastAsia="№Е" w:hAnsi="Times New Roman"/>
          <w:i w:val="0"/>
          <w:iCs/>
          <w:sz w:val="24"/>
          <w:szCs w:val="24"/>
        </w:rPr>
        <w:t>следующую</w:t>
      </w:r>
      <w:r w:rsidRPr="001A42B3">
        <w:rPr>
          <w:rFonts w:ascii="Times New Roman" w:hAnsi="Times New Roman"/>
          <w:bCs/>
          <w:sz w:val="24"/>
          <w:szCs w:val="24"/>
        </w:rPr>
        <w:t xml:space="preserve"> ступень образования, символизирующие приобретение ими новых социальных статусов в школе и р</w:t>
      </w:r>
      <w:r w:rsidRPr="001A42B3">
        <w:rPr>
          <w:rStyle w:val="CharAttribute501"/>
          <w:rFonts w:eastAsia="№Е" w:hAnsi="Times New Roman"/>
          <w:i w:val="0"/>
          <w:sz w:val="24"/>
          <w:szCs w:val="24"/>
        </w:rPr>
        <w:t>азвивающие школьную идентичность обучающихся;</w:t>
      </w:r>
    </w:p>
    <w:p w:rsidR="001A42B3" w:rsidRPr="001A42B3" w:rsidRDefault="001A42B3" w:rsidP="00D81F05">
      <w:pPr>
        <w:numPr>
          <w:ilvl w:val="0"/>
          <w:numId w:val="223"/>
        </w:numPr>
        <w:spacing w:after="0"/>
        <w:ind w:left="0" w:firstLine="709"/>
        <w:jc w:val="both"/>
        <w:rPr>
          <w:rFonts w:ascii="Times New Roman" w:hAnsi="Times New Roman"/>
          <w:b/>
          <w:bCs/>
          <w:i/>
          <w:iCs/>
          <w:sz w:val="24"/>
          <w:szCs w:val="24"/>
        </w:rPr>
      </w:pPr>
      <w:r w:rsidRPr="001A42B3">
        <w:rPr>
          <w:rFonts w:ascii="Times New Roman" w:hAnsi="Times New Roman"/>
          <w:bCs/>
          <w:sz w:val="24"/>
          <w:szCs w:val="24"/>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1A42B3">
        <w:rPr>
          <w:rFonts w:ascii="Times New Roman" w:hAnsi="Times New Roman"/>
          <w:bCs/>
          <w:sz w:val="24"/>
          <w:szCs w:val="24"/>
        </w:rPr>
        <w:br/>
        <w:t xml:space="preserve">Это способствует поощрению социальной активности обучающихся, развитию позитивных межличностных отношений между </w:t>
      </w:r>
      <w:r w:rsidRPr="001A42B3">
        <w:rPr>
          <w:rFonts w:ascii="Times New Roman" w:hAnsi="Times New Roman"/>
          <w:w w:val="0"/>
          <w:sz w:val="24"/>
          <w:szCs w:val="24"/>
        </w:rPr>
        <w:t>педагогическими работниками</w:t>
      </w:r>
      <w:r w:rsidRPr="001A42B3">
        <w:rPr>
          <w:rFonts w:ascii="Times New Roman" w:hAnsi="Times New Roman"/>
          <w:bCs/>
          <w:sz w:val="24"/>
          <w:szCs w:val="24"/>
        </w:rPr>
        <w:t xml:space="preserve"> и воспитанниками, формированию чувства доверия и уважения друг к другу.</w:t>
      </w:r>
    </w:p>
    <w:p w:rsidR="001A42B3" w:rsidRPr="001A42B3" w:rsidRDefault="001A42B3" w:rsidP="005374AF">
      <w:pPr>
        <w:spacing w:after="0"/>
        <w:ind w:firstLine="709"/>
        <w:jc w:val="both"/>
        <w:rPr>
          <w:rStyle w:val="CharAttribute501"/>
          <w:rFonts w:eastAsia="№Е" w:hAnsi="Times New Roman"/>
          <w:b/>
          <w:bCs/>
          <w:i w:val="0"/>
          <w:iCs/>
          <w:sz w:val="24"/>
          <w:szCs w:val="24"/>
        </w:rPr>
      </w:pPr>
      <w:r w:rsidRPr="001A42B3">
        <w:rPr>
          <w:rFonts w:ascii="Times New Roman" w:hAnsi="Times New Roman"/>
          <w:b/>
          <w:bCs/>
          <w:i/>
          <w:iCs/>
          <w:sz w:val="24"/>
          <w:szCs w:val="24"/>
        </w:rPr>
        <w:t>На уровне классов:</w:t>
      </w:r>
    </w:p>
    <w:p w:rsidR="001A42B3" w:rsidRPr="001A42B3" w:rsidRDefault="001A42B3" w:rsidP="00D81F05">
      <w:pPr>
        <w:numPr>
          <w:ilvl w:val="0"/>
          <w:numId w:val="223"/>
        </w:numPr>
        <w:spacing w:after="0"/>
        <w:ind w:left="0" w:firstLine="709"/>
        <w:jc w:val="both"/>
        <w:rPr>
          <w:rStyle w:val="CharAttribute501"/>
          <w:rFonts w:eastAsia="№Е" w:hAnsi="Times New Roman"/>
          <w:i w:val="0"/>
          <w:sz w:val="24"/>
          <w:szCs w:val="24"/>
        </w:rPr>
      </w:pPr>
      <w:r w:rsidRPr="001A42B3">
        <w:rPr>
          <w:rFonts w:ascii="Times New Roman" w:hAnsi="Times New Roman"/>
          <w:bCs/>
          <w:sz w:val="24"/>
          <w:szCs w:val="24"/>
        </w:rPr>
        <w:t>выбор и делегирование представителей классов в общешкольные советы</w:t>
      </w:r>
      <w:r w:rsidRPr="001A42B3">
        <w:rPr>
          <w:rStyle w:val="CharAttribute501"/>
          <w:rFonts w:eastAsia="№Е" w:hAnsi="Times New Roman"/>
          <w:i w:val="0"/>
          <w:sz w:val="24"/>
          <w:szCs w:val="24"/>
        </w:rPr>
        <w:t xml:space="preserve"> дел, ответственных за подготовку общешкольных ключевых дел; </w:t>
      </w:r>
    </w:p>
    <w:p w:rsidR="001A42B3" w:rsidRPr="001A42B3" w:rsidRDefault="001A42B3" w:rsidP="00D81F05">
      <w:pPr>
        <w:numPr>
          <w:ilvl w:val="0"/>
          <w:numId w:val="223"/>
        </w:numPr>
        <w:spacing w:after="0"/>
        <w:ind w:left="0" w:firstLine="709"/>
        <w:jc w:val="both"/>
        <w:rPr>
          <w:rStyle w:val="CharAttribute501"/>
          <w:rFonts w:eastAsia="№Е" w:hAnsi="Times New Roman"/>
          <w:b/>
          <w:bCs/>
          <w:i w:val="0"/>
          <w:iCs/>
          <w:sz w:val="24"/>
          <w:szCs w:val="24"/>
        </w:rPr>
      </w:pPr>
      <w:r w:rsidRPr="001A42B3">
        <w:rPr>
          <w:rStyle w:val="CharAttribute501"/>
          <w:rFonts w:eastAsia="№Е" w:hAnsi="Times New Roman"/>
          <w:i w:val="0"/>
          <w:sz w:val="24"/>
          <w:szCs w:val="24"/>
        </w:rPr>
        <w:t xml:space="preserve">участие школьных классов в реализации общешкольных ключевых дел; </w:t>
      </w:r>
    </w:p>
    <w:p w:rsidR="001A42B3" w:rsidRPr="001A42B3" w:rsidRDefault="001A42B3" w:rsidP="00D81F05">
      <w:pPr>
        <w:numPr>
          <w:ilvl w:val="0"/>
          <w:numId w:val="223"/>
        </w:numPr>
        <w:spacing w:after="0"/>
        <w:ind w:left="0" w:firstLine="709"/>
        <w:jc w:val="both"/>
        <w:rPr>
          <w:rStyle w:val="CharAttribute501"/>
          <w:rFonts w:eastAsia="№Е" w:hAnsi="Times New Roman"/>
          <w:b/>
          <w:bCs/>
          <w:i w:val="0"/>
          <w:iCs/>
          <w:sz w:val="24"/>
          <w:szCs w:val="24"/>
        </w:rPr>
      </w:pPr>
      <w:r w:rsidRPr="001A42B3">
        <w:rPr>
          <w:rStyle w:val="CharAttribute501"/>
          <w:rFonts w:eastAsia="№Е" w:hAnsi="Times New Roman"/>
          <w:i w:val="0"/>
          <w:sz w:val="24"/>
          <w:szCs w:val="24"/>
        </w:rPr>
        <w:t>классные часы, конкурсы, викторины, различные мероприятия, позволяющие проявить обучающимся свои способности в различных направлениях;</w:t>
      </w:r>
    </w:p>
    <w:p w:rsidR="001A42B3" w:rsidRPr="001A42B3" w:rsidRDefault="001A42B3" w:rsidP="00D81F05">
      <w:pPr>
        <w:numPr>
          <w:ilvl w:val="0"/>
          <w:numId w:val="223"/>
        </w:numPr>
        <w:spacing w:after="0"/>
        <w:ind w:left="0" w:firstLine="709"/>
        <w:jc w:val="both"/>
        <w:rPr>
          <w:rStyle w:val="CharAttribute501"/>
          <w:rFonts w:eastAsia="№Е" w:hAnsi="Times New Roman"/>
          <w:b/>
          <w:bCs/>
          <w:i w:val="0"/>
          <w:iCs/>
          <w:sz w:val="24"/>
          <w:szCs w:val="24"/>
        </w:rPr>
      </w:pPr>
      <w:r w:rsidRPr="001A42B3">
        <w:rPr>
          <w:rStyle w:val="CharAttribute501"/>
          <w:rFonts w:eastAsia="№Е" w:hAnsi="Times New Roman"/>
          <w:i w:val="0"/>
          <w:sz w:val="24"/>
          <w:szCs w:val="24"/>
        </w:rPr>
        <w:lastRenderedPageBreak/>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1A42B3" w:rsidRPr="001A42B3" w:rsidRDefault="001A42B3" w:rsidP="00D81F05">
      <w:pPr>
        <w:numPr>
          <w:ilvl w:val="0"/>
          <w:numId w:val="223"/>
        </w:numPr>
        <w:spacing w:after="0"/>
        <w:ind w:left="0" w:firstLine="709"/>
        <w:jc w:val="both"/>
        <w:rPr>
          <w:rFonts w:ascii="Times New Roman" w:eastAsia="№Е" w:hAnsi="Times New Roman"/>
          <w:b/>
          <w:bCs/>
          <w:iCs/>
          <w:sz w:val="24"/>
          <w:szCs w:val="24"/>
        </w:rPr>
      </w:pPr>
      <w:r w:rsidRPr="001A42B3">
        <w:rPr>
          <w:rStyle w:val="CharAttribute501"/>
          <w:rFonts w:eastAsia="№Е" w:hAnsi="Times New Roman"/>
          <w:i w:val="0"/>
          <w:sz w:val="24"/>
          <w:szCs w:val="24"/>
        </w:rPr>
        <w:t>проведение в рамках класса бесед с привлечением специалистов органов системы  профилактики противоправного поведения, экстремисткой идеологии, в том числе: ультрадвижения молодежи, подражания криминальному поведению, анархизму</w:t>
      </w:r>
    </w:p>
    <w:p w:rsidR="001A42B3" w:rsidRPr="001A42B3" w:rsidRDefault="001A42B3" w:rsidP="005374AF">
      <w:pPr>
        <w:spacing w:after="0"/>
        <w:ind w:firstLine="709"/>
        <w:jc w:val="both"/>
        <w:rPr>
          <w:rStyle w:val="CharAttribute501"/>
          <w:rFonts w:eastAsia="№Е" w:hAnsi="Times New Roman"/>
          <w:b/>
          <w:bCs/>
          <w:i w:val="0"/>
          <w:iCs/>
          <w:sz w:val="24"/>
          <w:szCs w:val="24"/>
        </w:rPr>
      </w:pPr>
      <w:r w:rsidRPr="001A42B3">
        <w:rPr>
          <w:rFonts w:ascii="Times New Roman" w:hAnsi="Times New Roman"/>
          <w:b/>
          <w:bCs/>
          <w:i/>
          <w:iCs/>
          <w:sz w:val="24"/>
          <w:szCs w:val="24"/>
        </w:rPr>
        <w:t>На уровне обучающихся:</w:t>
      </w:r>
      <w:r w:rsidRPr="001A42B3">
        <w:rPr>
          <w:rStyle w:val="CharAttribute501"/>
          <w:rFonts w:eastAsia="№Е" w:hAnsi="Times New Roman"/>
          <w:b/>
          <w:bCs/>
          <w:i w:val="0"/>
          <w:iCs/>
          <w:sz w:val="24"/>
          <w:szCs w:val="24"/>
        </w:rPr>
        <w:t xml:space="preserve"> </w:t>
      </w:r>
    </w:p>
    <w:p w:rsidR="001A42B3" w:rsidRPr="001A42B3" w:rsidRDefault="001A42B3" w:rsidP="00D81F05">
      <w:pPr>
        <w:numPr>
          <w:ilvl w:val="0"/>
          <w:numId w:val="223"/>
        </w:numPr>
        <w:spacing w:after="0"/>
        <w:ind w:left="0" w:firstLine="709"/>
        <w:jc w:val="both"/>
        <w:rPr>
          <w:rFonts w:ascii="Times New Roman" w:eastAsia="№Е" w:hAnsi="Times New Roman"/>
          <w:b/>
          <w:bCs/>
          <w:iCs/>
          <w:sz w:val="24"/>
          <w:szCs w:val="24"/>
        </w:rPr>
      </w:pPr>
      <w:r w:rsidRPr="001A42B3">
        <w:rPr>
          <w:rStyle w:val="CharAttribute501"/>
          <w:rFonts w:eastAsia="№Е" w:hAnsi="Times New Roman"/>
          <w:i w:val="0"/>
          <w:iCs/>
          <w:sz w:val="24"/>
          <w:szCs w:val="24"/>
        </w:rPr>
        <w:t>вовлечение по возможности</w:t>
      </w:r>
      <w:r w:rsidRPr="001A42B3">
        <w:rPr>
          <w:rFonts w:ascii="Times New Roman" w:hAnsi="Times New Roman"/>
          <w:i/>
          <w:sz w:val="24"/>
          <w:szCs w:val="24"/>
        </w:rPr>
        <w:t xml:space="preserve"> </w:t>
      </w:r>
      <w:r w:rsidRPr="001A42B3">
        <w:rPr>
          <w:rFonts w:ascii="Times New Roman" w:hAnsi="Times New Roman"/>
          <w:sz w:val="24"/>
          <w:szCs w:val="24"/>
        </w:rPr>
        <w:t xml:space="preserve">каждого обучающегося в ключевые дела школы </w:t>
      </w:r>
    </w:p>
    <w:p w:rsidR="001A42B3" w:rsidRPr="001A42B3" w:rsidRDefault="001A42B3" w:rsidP="00D81F05">
      <w:pPr>
        <w:numPr>
          <w:ilvl w:val="0"/>
          <w:numId w:val="223"/>
        </w:numPr>
        <w:spacing w:after="0"/>
        <w:ind w:left="0" w:firstLine="709"/>
        <w:jc w:val="both"/>
        <w:rPr>
          <w:rFonts w:ascii="Times New Roman" w:eastAsia="№Е" w:hAnsi="Times New Roman"/>
          <w:b/>
          <w:bCs/>
          <w:iCs/>
          <w:sz w:val="24"/>
          <w:szCs w:val="24"/>
        </w:rPr>
      </w:pPr>
      <w:r w:rsidRPr="001A42B3">
        <w:rPr>
          <w:rFonts w:ascii="Times New Roman" w:hAnsi="Times New Roman"/>
          <w:sz w:val="24"/>
          <w:szCs w:val="24"/>
        </w:rPr>
        <w:t>индивидуальная помощь обучающемуся (</w:t>
      </w:r>
      <w:r w:rsidRPr="001A42B3">
        <w:rPr>
          <w:rFonts w:ascii="Times New Roman" w:eastAsia="№Е" w:hAnsi="Times New Roman"/>
          <w:iCs/>
          <w:sz w:val="24"/>
          <w:szCs w:val="24"/>
        </w:rPr>
        <w:t xml:space="preserve">при необходимости) в освоении навыков </w:t>
      </w:r>
      <w:r w:rsidRPr="001A42B3">
        <w:rPr>
          <w:rFonts w:ascii="Times New Roman" w:hAnsi="Times New Roman"/>
          <w:sz w:val="24"/>
          <w:szCs w:val="24"/>
        </w:rPr>
        <w:t>подготовки, проведения и анализа ключевых дел;</w:t>
      </w:r>
    </w:p>
    <w:p w:rsidR="001A42B3" w:rsidRPr="001A42B3" w:rsidRDefault="001A42B3" w:rsidP="00D81F05">
      <w:pPr>
        <w:numPr>
          <w:ilvl w:val="0"/>
          <w:numId w:val="223"/>
        </w:numPr>
        <w:spacing w:after="0"/>
        <w:ind w:left="0" w:firstLine="709"/>
        <w:jc w:val="both"/>
        <w:rPr>
          <w:rFonts w:ascii="Times New Roman" w:eastAsia="№Е" w:hAnsi="Times New Roman"/>
          <w:b/>
          <w:bCs/>
          <w:iCs/>
          <w:sz w:val="24"/>
          <w:szCs w:val="24"/>
          <w:u w:val="single"/>
        </w:rPr>
      </w:pPr>
      <w:r w:rsidRPr="001A42B3">
        <w:rPr>
          <w:rFonts w:ascii="Times New Roman" w:hAnsi="Times New Roman"/>
          <w:sz w:val="24"/>
          <w:szCs w:val="24"/>
        </w:rPr>
        <w:t xml:space="preserve">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1A42B3">
        <w:rPr>
          <w:rFonts w:ascii="Times New Roman" w:hAnsi="Times New Roman"/>
          <w:w w:val="0"/>
          <w:sz w:val="24"/>
          <w:szCs w:val="24"/>
        </w:rPr>
        <w:t>педагогическими работниками</w:t>
      </w:r>
      <w:r w:rsidRPr="001A42B3">
        <w:rPr>
          <w:rFonts w:ascii="Times New Roman" w:hAnsi="Times New Roman"/>
          <w:sz w:val="24"/>
          <w:szCs w:val="24"/>
        </w:rPr>
        <w:t xml:space="preserve"> и другими взрослыми;</w:t>
      </w:r>
    </w:p>
    <w:p w:rsidR="001A42B3" w:rsidRPr="001A42B3" w:rsidRDefault="001A42B3" w:rsidP="00D81F05">
      <w:pPr>
        <w:numPr>
          <w:ilvl w:val="0"/>
          <w:numId w:val="223"/>
        </w:numPr>
        <w:spacing w:after="0"/>
        <w:ind w:left="0" w:firstLine="709"/>
        <w:jc w:val="both"/>
        <w:rPr>
          <w:rStyle w:val="CharAttribute501"/>
          <w:rFonts w:eastAsia="Calibri" w:hAnsi="Times New Roman"/>
          <w:i w:val="0"/>
          <w:sz w:val="24"/>
          <w:szCs w:val="24"/>
        </w:rPr>
      </w:pPr>
      <w:r w:rsidRPr="001A42B3">
        <w:rPr>
          <w:rFonts w:ascii="Times New Roman" w:hAnsi="Times New Roman"/>
          <w:sz w:val="24"/>
          <w:szCs w:val="24"/>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1A42B3" w:rsidRPr="001A42B3" w:rsidRDefault="001A42B3" w:rsidP="001A42B3">
      <w:pPr>
        <w:spacing w:after="0"/>
        <w:ind w:firstLine="709"/>
        <w:rPr>
          <w:rFonts w:ascii="Times New Roman" w:hAnsi="Times New Roman"/>
          <w:b/>
          <w:bCs/>
          <w:i/>
          <w:iCs/>
          <w:sz w:val="24"/>
          <w:szCs w:val="24"/>
        </w:rPr>
      </w:pPr>
    </w:p>
    <w:p w:rsidR="001A42B3" w:rsidRPr="001A42B3" w:rsidRDefault="001A42B3" w:rsidP="001A42B3">
      <w:pPr>
        <w:spacing w:after="0"/>
        <w:ind w:firstLine="709"/>
        <w:jc w:val="center"/>
        <w:rPr>
          <w:rFonts w:ascii="Times New Roman" w:hAnsi="Times New Roman"/>
          <w:b/>
          <w:iCs/>
          <w:w w:val="0"/>
          <w:sz w:val="24"/>
          <w:szCs w:val="24"/>
        </w:rPr>
      </w:pPr>
      <w:r w:rsidRPr="001A42B3">
        <w:rPr>
          <w:rFonts w:ascii="Times New Roman" w:hAnsi="Times New Roman"/>
          <w:b/>
          <w:iCs/>
          <w:w w:val="0"/>
          <w:sz w:val="24"/>
          <w:szCs w:val="24"/>
        </w:rPr>
        <w:t>3.2. Модуль «Классное руководство»</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Осуществляя классное руководство, педагог организует работу с:</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заместителями директора по ВР, ПВ, УВР</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xml:space="preserve">- органами школьного ученического самоуправления </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xml:space="preserve">- органами классного ученического самоуправления </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родителями (законными представителями)</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классным родительским советом</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учителями-предметниками</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xml:space="preserve"> - психологом</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педагогом-организатором</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rPr>
        <w:t>- педагогами дополнительного образования</w:t>
      </w:r>
    </w:p>
    <w:p w:rsidR="001A42B3" w:rsidRPr="001A42B3" w:rsidRDefault="001A42B3" w:rsidP="001A42B3">
      <w:pPr>
        <w:pStyle w:val="a7"/>
        <w:spacing w:before="0" w:beforeAutospacing="0" w:after="0" w:afterAutospacing="0" w:line="276" w:lineRule="auto"/>
        <w:ind w:firstLine="709"/>
        <w:jc w:val="center"/>
        <w:rPr>
          <w:rFonts w:ascii="Times New Roman" w:hAnsi="Times New Roman"/>
        </w:rPr>
      </w:pPr>
      <w:r w:rsidRPr="001A42B3">
        <w:rPr>
          <w:rFonts w:ascii="Times New Roman" w:hAnsi="Times New Roman"/>
          <w:b/>
          <w:bCs/>
          <w:i/>
          <w:iCs/>
        </w:rPr>
        <w:t>Работа с классом:</w:t>
      </w:r>
    </w:p>
    <w:p w:rsidR="001A42B3" w:rsidRPr="001A42B3" w:rsidRDefault="001A42B3" w:rsidP="00D81F05">
      <w:pPr>
        <w:pStyle w:val="a7"/>
        <w:numPr>
          <w:ilvl w:val="0"/>
          <w:numId w:val="214"/>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инициирование и поддержка</w:t>
      </w:r>
      <w:r w:rsidRPr="001A42B3">
        <w:rPr>
          <w:rFonts w:ascii="Times New Roman" w:hAnsi="Times New Roman"/>
        </w:rPr>
        <w:t xml:space="preserve"> участия класса в общешкольных ключевых делах, оказание необходимой помощи детям в их подготовке, проведении и анализе; </w:t>
      </w:r>
    </w:p>
    <w:p w:rsidR="001A42B3" w:rsidRPr="001A42B3" w:rsidRDefault="001A42B3" w:rsidP="00D81F05">
      <w:pPr>
        <w:pStyle w:val="a7"/>
        <w:numPr>
          <w:ilvl w:val="0"/>
          <w:numId w:val="214"/>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организация интересных и полезных для личностного развития ребенка</w:t>
      </w:r>
      <w:r w:rsidRPr="001A42B3">
        <w:rPr>
          <w:rFonts w:ascii="Times New Roman" w:hAnsi="Times New Roman"/>
          <w:i/>
        </w:rPr>
        <w:t xml:space="preserve"> </w:t>
      </w:r>
      <w:r w:rsidRPr="001A42B3">
        <w:rPr>
          <w:rFonts w:ascii="Times New Roman" w:hAnsi="Times New Roman"/>
        </w:rPr>
        <w:t xml:space="preserve">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1A42B3" w:rsidRPr="001A42B3" w:rsidRDefault="001A42B3" w:rsidP="00D81F05">
      <w:pPr>
        <w:pStyle w:val="a7"/>
        <w:numPr>
          <w:ilvl w:val="0"/>
          <w:numId w:val="214"/>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проведение классных часов как часов плодотворного и доверительного общения педагога и школьников</w:t>
      </w:r>
      <w:r w:rsidRPr="001A42B3">
        <w:rPr>
          <w:rFonts w:ascii="Times New Roman" w:hAnsi="Times New Roman"/>
          <w:i/>
        </w:rPr>
        <w:t xml:space="preserve">, </w:t>
      </w:r>
      <w:r w:rsidRPr="001A42B3">
        <w:rPr>
          <w:rFonts w:ascii="Times New Roman" w:hAnsi="Times New Roman"/>
        </w:rPr>
        <w:t xml:space="preserve">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w:t>
      </w:r>
      <w:r w:rsidRPr="001A42B3">
        <w:rPr>
          <w:rFonts w:ascii="Times New Roman" w:hAnsi="Times New Roman"/>
        </w:rPr>
        <w:lastRenderedPageBreak/>
        <w:t xml:space="preserve">обсуждаемой проблеме, создания благоприятной среды для общения (периодичность 1 раз в неделю); </w:t>
      </w:r>
    </w:p>
    <w:p w:rsidR="001A42B3" w:rsidRPr="001A42B3" w:rsidRDefault="001A42B3" w:rsidP="00D81F05">
      <w:pPr>
        <w:pStyle w:val="a7"/>
        <w:numPr>
          <w:ilvl w:val="0"/>
          <w:numId w:val="214"/>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сплочение коллектива</w:t>
      </w:r>
      <w:r w:rsidRPr="001A42B3">
        <w:rPr>
          <w:rFonts w:ascii="Times New Roman" w:hAnsi="Times New Roman"/>
        </w:rPr>
        <w:t xml:space="preserve"> класса через: игры и тренинги на сплочение и командообразование;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регулярные беседы, дающие каждому школьнику возможность рефлексии собственного участия в жизни класса;</w:t>
      </w:r>
    </w:p>
    <w:p w:rsidR="001A42B3" w:rsidRPr="001A42B3" w:rsidRDefault="001A42B3" w:rsidP="00D81F05">
      <w:pPr>
        <w:pStyle w:val="a7"/>
        <w:numPr>
          <w:ilvl w:val="0"/>
          <w:numId w:val="214"/>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выработка совместно со школьниками законов класса</w:t>
      </w:r>
      <w:r w:rsidRPr="001A42B3">
        <w:rPr>
          <w:rFonts w:ascii="Times New Roman" w:hAnsi="Times New Roman"/>
        </w:rPr>
        <w:t xml:space="preserve">, помогающих детям освоить нормы и правила общения, которым они должны следовать в школе. </w:t>
      </w:r>
    </w:p>
    <w:p w:rsidR="001A42B3" w:rsidRPr="001A42B3" w:rsidRDefault="001A42B3" w:rsidP="00D81F05">
      <w:pPr>
        <w:pStyle w:val="a7"/>
        <w:numPr>
          <w:ilvl w:val="0"/>
          <w:numId w:val="214"/>
        </w:numPr>
        <w:spacing w:before="0" w:beforeAutospacing="0" w:after="0" w:afterAutospacing="0" w:line="276" w:lineRule="auto"/>
        <w:ind w:left="0" w:firstLine="709"/>
        <w:jc w:val="both"/>
        <w:rPr>
          <w:rFonts w:ascii="Times New Roman" w:hAnsi="Times New Roman"/>
          <w:bCs/>
        </w:rPr>
      </w:pPr>
      <w:r w:rsidRPr="001A42B3">
        <w:rPr>
          <w:rFonts w:ascii="Times New Roman" w:hAnsi="Times New Roman"/>
          <w:b/>
          <w:bCs/>
          <w:i/>
        </w:rPr>
        <w:t xml:space="preserve">использование воспитательных возможностей содержания учебного предмета </w:t>
      </w:r>
      <w:r w:rsidRPr="001A42B3">
        <w:rPr>
          <w:rFonts w:ascii="Times New Roman" w:hAnsi="Times New Roman"/>
          <w:bCs/>
        </w:rPr>
        <w:t>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 вопросов по противодействию экстремисткой идеологии по направлениям ультрадвижения молодежи, подражания криминальному поведению, анархизму.</w:t>
      </w:r>
    </w:p>
    <w:p w:rsidR="001A42B3" w:rsidRPr="001A42B3" w:rsidRDefault="001A42B3" w:rsidP="001A42B3">
      <w:pPr>
        <w:pStyle w:val="a7"/>
        <w:spacing w:before="0" w:beforeAutospacing="0" w:after="0" w:afterAutospacing="0" w:line="276" w:lineRule="auto"/>
        <w:ind w:firstLine="709"/>
        <w:jc w:val="center"/>
        <w:rPr>
          <w:rFonts w:ascii="Times New Roman" w:hAnsi="Times New Roman"/>
        </w:rPr>
      </w:pPr>
      <w:r w:rsidRPr="001A42B3">
        <w:rPr>
          <w:rFonts w:ascii="Times New Roman" w:hAnsi="Times New Roman"/>
          <w:b/>
          <w:bCs/>
          <w:i/>
          <w:iCs/>
        </w:rPr>
        <w:t>Индивидуальная работа с учащимися:</w:t>
      </w:r>
    </w:p>
    <w:p w:rsidR="001A42B3" w:rsidRPr="001A42B3" w:rsidRDefault="001A42B3" w:rsidP="00D81F05">
      <w:pPr>
        <w:pStyle w:val="a7"/>
        <w:numPr>
          <w:ilvl w:val="0"/>
          <w:numId w:val="215"/>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изучение особенностей личностного развития</w:t>
      </w:r>
      <w:r w:rsidRPr="001A42B3">
        <w:rPr>
          <w:rFonts w:ascii="Times New Roman" w:hAnsi="Times New Roman"/>
          <w:b/>
          <w:bCs/>
        </w:rPr>
        <w:t xml:space="preserve"> </w:t>
      </w:r>
      <w:r w:rsidRPr="001A42B3">
        <w:rPr>
          <w:rFonts w:ascii="Times New Roman" w:hAnsi="Times New Roman"/>
        </w:rPr>
        <w:t>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со школьным психологом;</w:t>
      </w:r>
    </w:p>
    <w:p w:rsidR="001A42B3" w:rsidRPr="001A42B3" w:rsidRDefault="001A42B3" w:rsidP="00D81F05">
      <w:pPr>
        <w:pStyle w:val="a7"/>
        <w:numPr>
          <w:ilvl w:val="0"/>
          <w:numId w:val="215"/>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поддержка ребенка</w:t>
      </w:r>
      <w:r w:rsidRPr="001A42B3">
        <w:rPr>
          <w:rFonts w:ascii="Times New Roman" w:hAnsi="Times New Roman"/>
        </w:rPr>
        <w:t xml:space="preserve">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 </w:t>
      </w:r>
    </w:p>
    <w:p w:rsidR="001A42B3" w:rsidRPr="001A42B3" w:rsidRDefault="001A42B3" w:rsidP="001A42B3">
      <w:pPr>
        <w:pStyle w:val="a7"/>
        <w:spacing w:before="0" w:beforeAutospacing="0" w:after="0" w:afterAutospacing="0" w:line="276" w:lineRule="auto"/>
        <w:ind w:firstLine="709"/>
        <w:jc w:val="both"/>
        <w:rPr>
          <w:rFonts w:ascii="Times New Roman" w:hAnsi="Times New Roman"/>
        </w:rPr>
      </w:pPr>
      <w:r w:rsidRPr="001A42B3">
        <w:rPr>
          <w:rFonts w:ascii="Times New Roman" w:hAnsi="Times New Roman"/>
          <w:bCs/>
        </w:rPr>
        <w:t>- педагог поддерживает идеи активных обучающихся, привлекает их к реализации различных проектов, вовлекает во внеурочную деятельность в качестве организаторов, соорганизаторов и модераторов событий (форма «педагог-ученик», направления «куратор-автор индивидуального проекта», «куратор-проектная команда»);</w:t>
      </w:r>
    </w:p>
    <w:p w:rsidR="001A42B3" w:rsidRPr="001A42B3" w:rsidRDefault="001A42B3" w:rsidP="00D81F05">
      <w:pPr>
        <w:pStyle w:val="a7"/>
        <w:numPr>
          <w:ilvl w:val="0"/>
          <w:numId w:val="216"/>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индивидуальная работа</w:t>
      </w:r>
      <w:r w:rsidRPr="001A42B3">
        <w:rPr>
          <w:rFonts w:ascii="Times New Roman" w:hAnsi="Times New Roman"/>
        </w:rPr>
        <w:t xml:space="preserve">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1A42B3" w:rsidRPr="001A42B3" w:rsidRDefault="001A42B3" w:rsidP="00D81F05">
      <w:pPr>
        <w:pStyle w:val="a7"/>
        <w:numPr>
          <w:ilvl w:val="0"/>
          <w:numId w:val="216"/>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коррекция поведения ребенка</w:t>
      </w:r>
      <w:r w:rsidRPr="001A42B3">
        <w:rPr>
          <w:rFonts w:ascii="Times New Roman" w:hAnsi="Times New Roman"/>
        </w:rPr>
        <w:t xml:space="preserve">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через индивидуальные беседы заместителя директора по правому воспитанию направленные на противодействия экстремисткой идеологии, ультрадвижениям молодежи, подражания криминальному авторитету, анархизму</w:t>
      </w:r>
    </w:p>
    <w:p w:rsidR="001A42B3" w:rsidRPr="001A42B3" w:rsidRDefault="001A42B3" w:rsidP="001A42B3">
      <w:pPr>
        <w:pStyle w:val="a7"/>
        <w:spacing w:before="0" w:beforeAutospacing="0" w:after="0" w:afterAutospacing="0" w:line="276" w:lineRule="auto"/>
        <w:ind w:firstLine="709"/>
        <w:jc w:val="center"/>
        <w:rPr>
          <w:rFonts w:ascii="Times New Roman" w:hAnsi="Times New Roman"/>
          <w:b/>
          <w:bCs/>
          <w:i/>
          <w:iCs/>
        </w:rPr>
      </w:pPr>
      <w:r w:rsidRPr="001A42B3">
        <w:rPr>
          <w:rFonts w:ascii="Times New Roman" w:hAnsi="Times New Roman"/>
          <w:b/>
          <w:bCs/>
          <w:i/>
          <w:iCs/>
        </w:rPr>
        <w:t>Работа с администрацией и учителями, преподающими в классе:</w:t>
      </w:r>
    </w:p>
    <w:p w:rsidR="001A42B3" w:rsidRPr="001A42B3" w:rsidRDefault="001A42B3" w:rsidP="00D81F05">
      <w:pPr>
        <w:pStyle w:val="a7"/>
        <w:numPr>
          <w:ilvl w:val="0"/>
          <w:numId w:val="217"/>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i/>
        </w:rPr>
        <w:lastRenderedPageBreak/>
        <w:t>взаимодействие</w:t>
      </w:r>
      <w:r w:rsidRPr="001A42B3">
        <w:rPr>
          <w:rFonts w:ascii="Times New Roman" w:hAnsi="Times New Roman"/>
          <w:i/>
        </w:rPr>
        <w:t xml:space="preserve"> </w:t>
      </w:r>
      <w:r w:rsidRPr="001A42B3">
        <w:rPr>
          <w:rFonts w:ascii="Times New Roman" w:hAnsi="Times New Roman"/>
        </w:rPr>
        <w:t xml:space="preserve"> с директором и администрацией школы в экстренных случаях (нештатные ситуации,  травмы, нанесение тяжкого вреда здоровью, нарушение правил внутреннего распорядка); взаимодействие с заместителями директора по решению вопросов, связанных с обучением и воспитанием учащихся класса;</w:t>
      </w:r>
    </w:p>
    <w:p w:rsidR="001A42B3" w:rsidRPr="001A42B3" w:rsidRDefault="001A42B3" w:rsidP="00D81F05">
      <w:pPr>
        <w:pStyle w:val="a7"/>
        <w:numPr>
          <w:ilvl w:val="0"/>
          <w:numId w:val="217"/>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регулярные консультации классного руководителя с учителями -предметниками</w:t>
      </w:r>
      <w:r w:rsidRPr="001A42B3">
        <w:rPr>
          <w:rFonts w:ascii="Times New Roman" w:hAnsi="Times New Roman"/>
          <w:i/>
        </w:rPr>
        <w:t>,</w:t>
      </w:r>
      <w:r w:rsidRPr="001A42B3">
        <w:rPr>
          <w:rFonts w:ascii="Times New Roman" w:hAnsi="Times New Roman"/>
        </w:rPr>
        <w:t xml:space="preserve">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1A42B3" w:rsidRPr="001A42B3" w:rsidRDefault="001A42B3" w:rsidP="00D81F05">
      <w:pPr>
        <w:pStyle w:val="a7"/>
        <w:numPr>
          <w:ilvl w:val="0"/>
          <w:numId w:val="217"/>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проведение мини-педсоветов</w:t>
      </w:r>
      <w:r w:rsidRPr="001A42B3">
        <w:rPr>
          <w:rFonts w:ascii="Times New Roman" w:hAnsi="Times New Roman"/>
          <w:i/>
        </w:rPr>
        <w:t>,</w:t>
      </w:r>
      <w:r w:rsidRPr="001A42B3">
        <w:rPr>
          <w:rFonts w:ascii="Times New Roman" w:hAnsi="Times New Roman"/>
        </w:rPr>
        <w:t xml:space="preserve"> направленных на решение конкретных проблем класса и интеграцию воспитательных влияний на школьников;</w:t>
      </w:r>
    </w:p>
    <w:p w:rsidR="001A42B3" w:rsidRPr="001A42B3" w:rsidRDefault="001A42B3" w:rsidP="00D81F05">
      <w:pPr>
        <w:pStyle w:val="a7"/>
        <w:numPr>
          <w:ilvl w:val="0"/>
          <w:numId w:val="217"/>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привлечение учителей к участию во внутриклассных делах</w:t>
      </w:r>
      <w:r w:rsidRPr="001A42B3">
        <w:rPr>
          <w:rFonts w:ascii="Times New Roman" w:hAnsi="Times New Roman"/>
        </w:rPr>
        <w:t>, дающих педагогам возможность лучше узнавать и понимать своих учеников, увидев их в иной, отличной от учебной, обстановке;</w:t>
      </w:r>
    </w:p>
    <w:p w:rsidR="001A42B3" w:rsidRPr="001A42B3" w:rsidRDefault="001A42B3" w:rsidP="00D81F05">
      <w:pPr>
        <w:pStyle w:val="a7"/>
        <w:numPr>
          <w:ilvl w:val="0"/>
          <w:numId w:val="217"/>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привлечение учителей к участию в родительских собраниях</w:t>
      </w:r>
      <w:r w:rsidRPr="001A42B3">
        <w:rPr>
          <w:rFonts w:ascii="Times New Roman" w:hAnsi="Times New Roman"/>
        </w:rPr>
        <w:t xml:space="preserve"> класса для объединения усилий в деле обучения и воспитания детей.</w:t>
      </w:r>
    </w:p>
    <w:p w:rsidR="001A42B3" w:rsidRPr="001A42B3" w:rsidRDefault="001A42B3" w:rsidP="001A42B3">
      <w:pPr>
        <w:pStyle w:val="a7"/>
        <w:spacing w:before="0" w:beforeAutospacing="0" w:after="0" w:afterAutospacing="0" w:line="276" w:lineRule="auto"/>
        <w:ind w:firstLine="709"/>
        <w:jc w:val="center"/>
        <w:rPr>
          <w:rFonts w:ascii="Times New Roman" w:hAnsi="Times New Roman"/>
        </w:rPr>
      </w:pPr>
      <w:r w:rsidRPr="001A42B3">
        <w:rPr>
          <w:rFonts w:ascii="Times New Roman" w:hAnsi="Times New Roman"/>
          <w:b/>
          <w:bCs/>
          <w:i/>
          <w:iCs/>
        </w:rPr>
        <w:t>Работа с родителями учащихся или их законными представителями:</w:t>
      </w:r>
    </w:p>
    <w:p w:rsidR="001A42B3" w:rsidRPr="001A42B3" w:rsidRDefault="001A42B3" w:rsidP="00D81F05">
      <w:pPr>
        <w:pStyle w:val="a7"/>
        <w:numPr>
          <w:ilvl w:val="0"/>
          <w:numId w:val="218"/>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регулярное информирование</w:t>
      </w:r>
      <w:r w:rsidRPr="001A42B3">
        <w:rPr>
          <w:rFonts w:ascii="Times New Roman" w:hAnsi="Times New Roman"/>
        </w:rPr>
        <w:t xml:space="preserve"> родителей о школьных успехах и проблемах их детей, о жизни класса в целом;</w:t>
      </w:r>
    </w:p>
    <w:p w:rsidR="001A42B3" w:rsidRPr="001A42B3" w:rsidRDefault="001A42B3" w:rsidP="00D81F05">
      <w:pPr>
        <w:pStyle w:val="a7"/>
        <w:numPr>
          <w:ilvl w:val="0"/>
          <w:numId w:val="218"/>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помощь родителям</w:t>
      </w:r>
      <w:r w:rsidRPr="001A42B3">
        <w:rPr>
          <w:rFonts w:ascii="Times New Roman" w:hAnsi="Times New Roman"/>
        </w:rPr>
        <w:t xml:space="preserve"> школьников или их законным представителям в регулировании отношений между ними, администрацией школы и учителями-предметниками; </w:t>
      </w:r>
    </w:p>
    <w:p w:rsidR="001A42B3" w:rsidRPr="001A42B3" w:rsidRDefault="001A42B3" w:rsidP="00D81F05">
      <w:pPr>
        <w:pStyle w:val="a7"/>
        <w:numPr>
          <w:ilvl w:val="0"/>
          <w:numId w:val="218"/>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организация родительских собраний</w:t>
      </w:r>
      <w:r w:rsidRPr="001A42B3">
        <w:rPr>
          <w:rFonts w:ascii="Times New Roman" w:hAnsi="Times New Roman"/>
        </w:rPr>
        <w:t>, происходящих в режиме обсуждения наиболее острых проблем обучения и воспитания школьников (не реже 1 собрания в четверти);</w:t>
      </w:r>
    </w:p>
    <w:p w:rsidR="001A42B3" w:rsidRPr="001A42B3" w:rsidRDefault="001A42B3" w:rsidP="00D81F05">
      <w:pPr>
        <w:pStyle w:val="a7"/>
        <w:numPr>
          <w:ilvl w:val="0"/>
          <w:numId w:val="218"/>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создание и организация работы родительских комитетов</w:t>
      </w:r>
      <w:r w:rsidRPr="001A42B3">
        <w:rPr>
          <w:rFonts w:ascii="Times New Roman" w:hAnsi="Times New Roman"/>
        </w:rPr>
        <w:t xml:space="preserve"> классов, участвующих в управлении образовательной организацией и решении вопросов воспитания и обучения их детей;</w:t>
      </w:r>
    </w:p>
    <w:p w:rsidR="001A42B3" w:rsidRPr="001A42B3" w:rsidRDefault="001A42B3" w:rsidP="00D81F05">
      <w:pPr>
        <w:pStyle w:val="a7"/>
        <w:numPr>
          <w:ilvl w:val="0"/>
          <w:numId w:val="218"/>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привлечение членов семей школьников</w:t>
      </w:r>
      <w:r w:rsidRPr="001A42B3">
        <w:rPr>
          <w:rFonts w:ascii="Times New Roman" w:hAnsi="Times New Roman"/>
        </w:rPr>
        <w:t xml:space="preserve"> к организации и проведению дел класса;</w:t>
      </w:r>
    </w:p>
    <w:p w:rsidR="001A42B3" w:rsidRPr="001A42B3" w:rsidRDefault="001A42B3" w:rsidP="00D81F05">
      <w:pPr>
        <w:pStyle w:val="a7"/>
        <w:numPr>
          <w:ilvl w:val="0"/>
          <w:numId w:val="218"/>
        </w:numPr>
        <w:spacing w:before="0" w:beforeAutospacing="0" w:after="0" w:afterAutospacing="0" w:line="276" w:lineRule="auto"/>
        <w:ind w:left="0" w:firstLine="709"/>
        <w:jc w:val="both"/>
        <w:rPr>
          <w:rFonts w:ascii="Times New Roman" w:hAnsi="Times New Roman"/>
        </w:rPr>
      </w:pPr>
      <w:r w:rsidRPr="001A42B3">
        <w:rPr>
          <w:rFonts w:ascii="Times New Roman" w:hAnsi="Times New Roman"/>
          <w:b/>
          <w:bCs/>
          <w:i/>
        </w:rPr>
        <w:t>организация на базе класса семейных праздников</w:t>
      </w:r>
      <w:r w:rsidRPr="001A42B3">
        <w:rPr>
          <w:rFonts w:ascii="Times New Roman" w:hAnsi="Times New Roman"/>
        </w:rPr>
        <w:t>, конкурсов, соревнований, направленных на сплочение семьи и школы.</w:t>
      </w:r>
    </w:p>
    <w:p w:rsidR="001A42B3" w:rsidRPr="001A42B3" w:rsidRDefault="001A42B3" w:rsidP="001A42B3">
      <w:pPr>
        <w:shd w:val="clear" w:color="auto" w:fill="FFFFFF"/>
        <w:spacing w:after="0"/>
        <w:ind w:firstLine="709"/>
        <w:rPr>
          <w:rFonts w:ascii="Times New Roman" w:hAnsi="Times New Roman"/>
          <w:sz w:val="24"/>
          <w:szCs w:val="24"/>
          <w:lang w:eastAsia="ru-RU"/>
        </w:rPr>
      </w:pPr>
      <w:r w:rsidRPr="001A42B3">
        <w:rPr>
          <w:rFonts w:ascii="Times New Roman" w:hAnsi="Times New Roman"/>
          <w:sz w:val="24"/>
          <w:szCs w:val="24"/>
          <w:lang w:eastAsia="ru-RU"/>
        </w:rPr>
        <w:t>В образовательной организации функционирует МО классных руководителей.</w:t>
      </w:r>
    </w:p>
    <w:p w:rsidR="001A42B3" w:rsidRPr="001A42B3" w:rsidRDefault="001A42B3" w:rsidP="001A42B3">
      <w:pPr>
        <w:shd w:val="clear" w:color="auto" w:fill="FFFFFF"/>
        <w:spacing w:after="0"/>
        <w:ind w:firstLine="709"/>
        <w:rPr>
          <w:rFonts w:ascii="Times New Roman" w:hAnsi="Times New Roman"/>
          <w:sz w:val="24"/>
          <w:szCs w:val="24"/>
          <w:lang w:eastAsia="ru-RU"/>
        </w:rPr>
      </w:pPr>
      <w:r w:rsidRPr="001A42B3">
        <w:rPr>
          <w:rFonts w:ascii="Times New Roman" w:hAnsi="Times New Roman"/>
          <w:sz w:val="24"/>
          <w:szCs w:val="24"/>
          <w:lang w:eastAsia="ru-RU"/>
        </w:rPr>
        <w:t>Методическая работа в школе ориентирована на будущее состояние школы, поэтому ее результаты так важны для всего как образовательного, так и воспитательного процессов.</w:t>
      </w:r>
    </w:p>
    <w:p w:rsidR="001A42B3" w:rsidRPr="001A42B3" w:rsidRDefault="001A42B3" w:rsidP="001A42B3">
      <w:pPr>
        <w:shd w:val="clear" w:color="auto" w:fill="FFFFFF"/>
        <w:spacing w:after="0"/>
        <w:ind w:firstLine="709"/>
        <w:rPr>
          <w:rFonts w:ascii="Times New Roman" w:hAnsi="Times New Roman"/>
          <w:sz w:val="24"/>
          <w:szCs w:val="24"/>
          <w:lang w:eastAsia="ru-RU"/>
        </w:rPr>
      </w:pPr>
      <w:r w:rsidRPr="001A42B3">
        <w:rPr>
          <w:rFonts w:ascii="Times New Roman" w:hAnsi="Times New Roman"/>
          <w:sz w:val="24"/>
          <w:szCs w:val="24"/>
          <w:lang w:eastAsia="ru-RU"/>
        </w:rPr>
        <w:t>Методические объединения классных руководителей - структурное подразделение внутришкольной системы управления воспитательным процессом, координирующее научно - методическую и организационную работу классных руководителей, в которых учатся и воспитываются учащиеся определенной группы.</w:t>
      </w:r>
    </w:p>
    <w:p w:rsidR="001A42B3" w:rsidRPr="001A42B3" w:rsidRDefault="001A42B3" w:rsidP="001A42B3">
      <w:pPr>
        <w:shd w:val="clear" w:color="auto" w:fill="FFFFFF"/>
        <w:spacing w:after="0"/>
        <w:ind w:firstLine="709"/>
        <w:rPr>
          <w:rFonts w:ascii="Times New Roman" w:hAnsi="Times New Roman"/>
          <w:sz w:val="24"/>
          <w:szCs w:val="24"/>
          <w:lang w:eastAsia="ru-RU"/>
        </w:rPr>
      </w:pPr>
    </w:p>
    <w:p w:rsidR="001A42B3" w:rsidRPr="001A42B3" w:rsidRDefault="001A42B3" w:rsidP="001A42B3">
      <w:pPr>
        <w:spacing w:after="0"/>
        <w:ind w:firstLine="709"/>
        <w:jc w:val="center"/>
        <w:rPr>
          <w:rFonts w:ascii="Times New Roman" w:hAnsi="Times New Roman"/>
          <w:b/>
          <w:w w:val="0"/>
          <w:sz w:val="24"/>
          <w:szCs w:val="24"/>
        </w:rPr>
      </w:pPr>
      <w:r w:rsidRPr="001A42B3">
        <w:rPr>
          <w:rFonts w:ascii="Times New Roman" w:hAnsi="Times New Roman"/>
          <w:b/>
          <w:w w:val="0"/>
          <w:sz w:val="24"/>
          <w:szCs w:val="24"/>
        </w:rPr>
        <w:t xml:space="preserve">Модуль 3.3. </w:t>
      </w:r>
      <w:bookmarkStart w:id="673" w:name="_Hlk30338243"/>
      <w:r w:rsidRPr="001A42B3">
        <w:rPr>
          <w:rFonts w:ascii="Times New Roman" w:hAnsi="Times New Roman"/>
          <w:b/>
          <w:w w:val="0"/>
          <w:sz w:val="24"/>
          <w:szCs w:val="24"/>
        </w:rPr>
        <w:t>«Курсы внеурочной деятельности»</w:t>
      </w:r>
      <w:bookmarkEnd w:id="673"/>
    </w:p>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 xml:space="preserve">Воспитание на занятиях школьных курсов внеурочной деятельности в МБОУ «СОШ №83» осуществляется преимущественно через: </w:t>
      </w:r>
    </w:p>
    <w:p w:rsidR="001A42B3" w:rsidRPr="001A42B3" w:rsidRDefault="001A42B3" w:rsidP="00D81F05">
      <w:pPr>
        <w:pStyle w:val="a9"/>
        <w:widowControl w:val="0"/>
        <w:numPr>
          <w:ilvl w:val="0"/>
          <w:numId w:val="201"/>
        </w:numPr>
        <w:autoSpaceDE w:val="0"/>
        <w:autoSpaceDN w:val="0"/>
        <w:spacing w:line="276" w:lineRule="auto"/>
        <w:ind w:left="0" w:firstLine="709"/>
        <w:jc w:val="both"/>
        <w:rPr>
          <w:rFonts w:ascii="Times New Roman" w:hAnsi="Times New Roman"/>
        </w:rPr>
      </w:pPr>
      <w:r w:rsidRPr="001A42B3">
        <w:rPr>
          <w:rFonts w:ascii="Times New Roman" w:hAnsi="Times New Roman"/>
        </w:rPr>
        <w:t xml:space="preserve">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w:t>
      </w:r>
      <w:r w:rsidRPr="001A42B3">
        <w:rPr>
          <w:rFonts w:ascii="Times New Roman" w:hAnsi="Times New Roman"/>
        </w:rPr>
        <w:lastRenderedPageBreak/>
        <w:t>значимые отношения, получить опыт участия в социально значимых делах;</w:t>
      </w:r>
    </w:p>
    <w:p w:rsidR="001A42B3" w:rsidRPr="001A42B3" w:rsidRDefault="001A42B3" w:rsidP="00D81F05">
      <w:pPr>
        <w:pStyle w:val="a9"/>
        <w:widowControl w:val="0"/>
        <w:numPr>
          <w:ilvl w:val="0"/>
          <w:numId w:val="201"/>
        </w:numPr>
        <w:autoSpaceDE w:val="0"/>
        <w:autoSpaceDN w:val="0"/>
        <w:spacing w:line="276" w:lineRule="auto"/>
        <w:ind w:left="0" w:firstLine="709"/>
        <w:jc w:val="both"/>
        <w:rPr>
          <w:rStyle w:val="CharAttribute0"/>
          <w:rFonts w:eastAsia="Batang"/>
          <w:sz w:val="24"/>
        </w:rPr>
      </w:pPr>
      <w:r w:rsidRPr="001A42B3">
        <w:rPr>
          <w:rStyle w:val="CharAttribute0"/>
          <w:rFonts w:eastAsia="Batang"/>
          <w:sz w:val="24"/>
        </w:rPr>
        <w:t xml:space="preserve">формирование в </w:t>
      </w:r>
      <w:r w:rsidRPr="001A42B3">
        <w:rPr>
          <w:rFonts w:ascii="Times New Roman" w:hAnsi="Times New Roman"/>
        </w:rPr>
        <w:t>кружках, секциях, клубах, студиях и т.п. детско-взрослых общностей,</w:t>
      </w:r>
      <w:r w:rsidRPr="001A42B3">
        <w:rPr>
          <w:rStyle w:val="CharAttribute502"/>
          <w:rFonts w:eastAsia="Batang" w:hAnsi="Times New Roman"/>
          <w:sz w:val="24"/>
        </w:rPr>
        <w:t xml:space="preserve"> </w:t>
      </w:r>
      <w:r w:rsidRPr="001A42B3">
        <w:rPr>
          <w:rStyle w:val="CharAttribute0"/>
          <w:rFonts w:eastAsia="Batang"/>
          <w:sz w:val="24"/>
        </w:rPr>
        <w:t xml:space="preserve">которые </w:t>
      </w:r>
      <w:r w:rsidRPr="001A42B3">
        <w:rPr>
          <w:rFonts w:ascii="Times New Roman" w:hAnsi="Times New Roman"/>
        </w:rPr>
        <w:t xml:space="preserve">могли бы </w:t>
      </w:r>
      <w:r w:rsidRPr="001A42B3">
        <w:rPr>
          <w:rStyle w:val="CharAttribute0"/>
          <w:rFonts w:eastAsia="Batang"/>
          <w:sz w:val="24"/>
        </w:rPr>
        <w:t>объединять обучающихся и педагогических работников общими позитивными эмоциями и доверительными отношениями друг к другу;</w:t>
      </w:r>
    </w:p>
    <w:p w:rsidR="001A42B3" w:rsidRPr="001A42B3" w:rsidRDefault="001A42B3" w:rsidP="00D81F05">
      <w:pPr>
        <w:pStyle w:val="a9"/>
        <w:widowControl w:val="0"/>
        <w:numPr>
          <w:ilvl w:val="0"/>
          <w:numId w:val="201"/>
        </w:numPr>
        <w:autoSpaceDE w:val="0"/>
        <w:autoSpaceDN w:val="0"/>
        <w:spacing w:line="276" w:lineRule="auto"/>
        <w:ind w:left="0" w:firstLine="709"/>
        <w:jc w:val="both"/>
        <w:rPr>
          <w:rFonts w:ascii="Times New Roman" w:hAnsi="Times New Roman"/>
        </w:rPr>
      </w:pPr>
      <w:r w:rsidRPr="001A42B3">
        <w:rPr>
          <w:rStyle w:val="CharAttribute0"/>
          <w:rFonts w:eastAsia="Batang"/>
          <w:sz w:val="24"/>
        </w:rPr>
        <w:t>создание в</w:t>
      </w:r>
      <w:r w:rsidRPr="001A42B3">
        <w:rPr>
          <w:rFonts w:ascii="Times New Roman" w:hAnsi="Times New Roman"/>
        </w:rPr>
        <w:t xml:space="preserve"> детских объединениях традиций, задающих их членам определенные социально значимые формы поведения;</w:t>
      </w:r>
    </w:p>
    <w:p w:rsidR="001A42B3" w:rsidRPr="001A42B3" w:rsidRDefault="001A42B3" w:rsidP="00D81F05">
      <w:pPr>
        <w:pStyle w:val="a9"/>
        <w:widowControl w:val="0"/>
        <w:numPr>
          <w:ilvl w:val="0"/>
          <w:numId w:val="201"/>
        </w:numPr>
        <w:autoSpaceDE w:val="0"/>
        <w:autoSpaceDN w:val="0"/>
        <w:spacing w:line="276" w:lineRule="auto"/>
        <w:ind w:left="0" w:firstLine="709"/>
        <w:jc w:val="both"/>
        <w:rPr>
          <w:rFonts w:ascii="Times New Roman" w:hAnsi="Times New Roman"/>
        </w:rPr>
      </w:pPr>
      <w:r w:rsidRPr="001A42B3">
        <w:rPr>
          <w:rFonts w:ascii="Times New Roman" w:hAnsi="Times New Roman"/>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1A42B3" w:rsidRPr="001A42B3" w:rsidRDefault="001A42B3" w:rsidP="00D81F05">
      <w:pPr>
        <w:pStyle w:val="a9"/>
        <w:widowControl w:val="0"/>
        <w:numPr>
          <w:ilvl w:val="0"/>
          <w:numId w:val="201"/>
        </w:numPr>
        <w:autoSpaceDE w:val="0"/>
        <w:autoSpaceDN w:val="0"/>
        <w:spacing w:line="276" w:lineRule="auto"/>
        <w:ind w:left="0" w:firstLine="709"/>
        <w:jc w:val="both"/>
        <w:rPr>
          <w:rFonts w:ascii="Times New Roman" w:hAnsi="Times New Roman"/>
        </w:rPr>
      </w:pPr>
      <w:r w:rsidRPr="001A42B3">
        <w:rPr>
          <w:rFonts w:ascii="Times New Roman" w:hAnsi="Times New Roman"/>
        </w:rPr>
        <w:t xml:space="preserve">поощрение </w:t>
      </w:r>
      <w:r w:rsidRPr="001A42B3">
        <w:rPr>
          <w:rFonts w:ascii="Times New Roman" w:hAnsi="Times New Roman"/>
          <w:w w:val="0"/>
        </w:rPr>
        <w:t>педагогическими работниками</w:t>
      </w:r>
      <w:r w:rsidRPr="001A42B3">
        <w:rPr>
          <w:rFonts w:ascii="Times New Roman" w:hAnsi="Times New Roman"/>
        </w:rPr>
        <w:t xml:space="preserve"> детских инициатив и детского самоуправления. </w:t>
      </w:r>
    </w:p>
    <w:p w:rsidR="001A42B3" w:rsidRPr="001A42B3" w:rsidRDefault="001A42B3" w:rsidP="001A42B3">
      <w:pPr>
        <w:pStyle w:val="Default"/>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 ребенка, для накопления опыта социально значимых отношений. </w:t>
      </w:r>
    </w:p>
    <w:p w:rsidR="001A42B3" w:rsidRPr="001A42B3" w:rsidRDefault="001A42B3" w:rsidP="001A42B3">
      <w:pPr>
        <w:spacing w:after="0"/>
        <w:ind w:firstLine="709"/>
        <w:rPr>
          <w:rStyle w:val="CharAttribute511"/>
          <w:rFonts w:eastAsia="№Е" w:hAnsi="Times New Roman"/>
          <w:sz w:val="24"/>
          <w:szCs w:val="24"/>
        </w:rPr>
      </w:pPr>
      <w:r w:rsidRPr="001A42B3">
        <w:rPr>
          <w:rStyle w:val="CharAttribute511"/>
          <w:rFonts w:eastAsia="№Е" w:hAnsi="Times New Roman"/>
          <w:sz w:val="24"/>
          <w:szCs w:val="24"/>
        </w:rPr>
        <w:t>Внеурочная деятельность в МБОУ «СОШ №83» реализуется по следующим направлениям:</w:t>
      </w:r>
    </w:p>
    <w:p w:rsidR="001A42B3" w:rsidRPr="001A42B3" w:rsidRDefault="001A42B3" w:rsidP="00D81F05">
      <w:pPr>
        <w:widowControl w:val="0"/>
        <w:numPr>
          <w:ilvl w:val="0"/>
          <w:numId w:val="202"/>
        </w:numPr>
        <w:tabs>
          <w:tab w:val="clear" w:pos="7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общеинтеллектуальное,</w:t>
      </w:r>
    </w:p>
    <w:p w:rsidR="001A42B3" w:rsidRPr="001A42B3" w:rsidRDefault="001A42B3" w:rsidP="00D81F05">
      <w:pPr>
        <w:widowControl w:val="0"/>
        <w:numPr>
          <w:ilvl w:val="0"/>
          <w:numId w:val="202"/>
        </w:numPr>
        <w:tabs>
          <w:tab w:val="clear" w:pos="7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 xml:space="preserve"> духовно-нравственное, </w:t>
      </w:r>
    </w:p>
    <w:p w:rsidR="001A42B3" w:rsidRPr="001A42B3" w:rsidRDefault="001A42B3" w:rsidP="00D81F05">
      <w:pPr>
        <w:widowControl w:val="0"/>
        <w:numPr>
          <w:ilvl w:val="0"/>
          <w:numId w:val="202"/>
        </w:numPr>
        <w:tabs>
          <w:tab w:val="clear" w:pos="7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 xml:space="preserve"> общекультурное,</w:t>
      </w:r>
    </w:p>
    <w:p w:rsidR="001A42B3" w:rsidRPr="001A42B3" w:rsidRDefault="001A42B3" w:rsidP="00D81F05">
      <w:pPr>
        <w:widowControl w:val="0"/>
        <w:numPr>
          <w:ilvl w:val="0"/>
          <w:numId w:val="202"/>
        </w:numPr>
        <w:tabs>
          <w:tab w:val="clear" w:pos="7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 xml:space="preserve"> социальное, </w:t>
      </w:r>
    </w:p>
    <w:p w:rsidR="001A42B3" w:rsidRPr="001A42B3" w:rsidRDefault="001A42B3" w:rsidP="00D81F05">
      <w:pPr>
        <w:widowControl w:val="0"/>
        <w:numPr>
          <w:ilvl w:val="0"/>
          <w:numId w:val="202"/>
        </w:numPr>
        <w:tabs>
          <w:tab w:val="clear" w:pos="7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 xml:space="preserve"> спортивно-оздоровительное.</w:t>
      </w:r>
    </w:p>
    <w:p w:rsidR="001A42B3" w:rsidRPr="001A42B3" w:rsidRDefault="001A42B3" w:rsidP="001A42B3">
      <w:pPr>
        <w:spacing w:after="0"/>
        <w:ind w:firstLine="709"/>
        <w:rPr>
          <w:rFonts w:ascii="Times New Roman" w:eastAsia="№Е" w:hAnsi="Times New Roman"/>
          <w:sz w:val="24"/>
          <w:szCs w:val="24"/>
        </w:rPr>
      </w:pPr>
      <w:r w:rsidRPr="001A42B3">
        <w:rPr>
          <w:rFonts w:ascii="Times New Roman" w:eastAsia="№Е" w:hAnsi="Times New Roman"/>
          <w:sz w:val="24"/>
          <w:szCs w:val="24"/>
        </w:rPr>
        <w:t>Через внеурочную деятельность в отдельных классах для обучающихся с ОВЗ по ФГОС обучающихся с ОВЗ проводятся обязательные индивидуальные и групповые коррекционные занятия, охватывающие следующие области:</w:t>
      </w:r>
    </w:p>
    <w:p w:rsidR="001A42B3" w:rsidRPr="001A42B3" w:rsidRDefault="001A42B3" w:rsidP="00D81F05">
      <w:pPr>
        <w:pStyle w:val="a9"/>
        <w:numPr>
          <w:ilvl w:val="0"/>
          <w:numId w:val="203"/>
        </w:numPr>
        <w:spacing w:line="276" w:lineRule="auto"/>
        <w:ind w:left="0" w:firstLine="709"/>
        <w:rPr>
          <w:rFonts w:ascii="Times New Roman" w:hAnsi="Times New Roman"/>
        </w:rPr>
      </w:pPr>
      <w:r w:rsidRPr="001A42B3">
        <w:rPr>
          <w:rFonts w:ascii="Times New Roman" w:hAnsi="Times New Roman"/>
        </w:rPr>
        <w:t>филология;</w:t>
      </w:r>
    </w:p>
    <w:p w:rsidR="001A42B3" w:rsidRPr="001A42B3" w:rsidRDefault="001A42B3" w:rsidP="00D81F05">
      <w:pPr>
        <w:pStyle w:val="a9"/>
        <w:numPr>
          <w:ilvl w:val="0"/>
          <w:numId w:val="203"/>
        </w:numPr>
        <w:spacing w:line="276" w:lineRule="auto"/>
        <w:ind w:left="0" w:firstLine="709"/>
        <w:rPr>
          <w:rFonts w:ascii="Times New Roman" w:hAnsi="Times New Roman"/>
        </w:rPr>
      </w:pPr>
      <w:r w:rsidRPr="001A42B3">
        <w:rPr>
          <w:rFonts w:ascii="Times New Roman" w:hAnsi="Times New Roman"/>
        </w:rPr>
        <w:t>математика и информатика;</w:t>
      </w:r>
    </w:p>
    <w:p w:rsidR="001A42B3" w:rsidRPr="001A42B3" w:rsidRDefault="001A42B3" w:rsidP="00D81F05">
      <w:pPr>
        <w:pStyle w:val="a9"/>
        <w:numPr>
          <w:ilvl w:val="0"/>
          <w:numId w:val="203"/>
        </w:numPr>
        <w:spacing w:line="276" w:lineRule="auto"/>
        <w:ind w:left="0" w:firstLine="709"/>
        <w:rPr>
          <w:rFonts w:ascii="Times New Roman" w:hAnsi="Times New Roman"/>
        </w:rPr>
      </w:pPr>
      <w:r w:rsidRPr="001A42B3">
        <w:rPr>
          <w:rFonts w:ascii="Times New Roman" w:hAnsi="Times New Roman"/>
        </w:rPr>
        <w:t>обществознание и естествознание;</w:t>
      </w:r>
    </w:p>
    <w:p w:rsidR="001A42B3" w:rsidRPr="001A42B3" w:rsidRDefault="001A42B3" w:rsidP="00D81F05">
      <w:pPr>
        <w:pStyle w:val="a9"/>
        <w:numPr>
          <w:ilvl w:val="0"/>
          <w:numId w:val="203"/>
        </w:numPr>
        <w:spacing w:line="276" w:lineRule="auto"/>
        <w:ind w:left="0" w:firstLine="709"/>
        <w:rPr>
          <w:rFonts w:ascii="Times New Roman" w:hAnsi="Times New Roman"/>
        </w:rPr>
      </w:pPr>
      <w:r w:rsidRPr="001A42B3">
        <w:rPr>
          <w:rFonts w:ascii="Times New Roman" w:hAnsi="Times New Roman"/>
        </w:rPr>
        <w:t>логопед;</w:t>
      </w:r>
    </w:p>
    <w:p w:rsidR="001A42B3" w:rsidRPr="001A42B3" w:rsidRDefault="001A42B3" w:rsidP="00D81F05">
      <w:pPr>
        <w:pStyle w:val="a9"/>
        <w:numPr>
          <w:ilvl w:val="0"/>
          <w:numId w:val="203"/>
        </w:numPr>
        <w:spacing w:line="276" w:lineRule="auto"/>
        <w:ind w:left="0" w:firstLine="709"/>
        <w:rPr>
          <w:rFonts w:ascii="Times New Roman" w:hAnsi="Times New Roman"/>
        </w:rPr>
      </w:pPr>
      <w:r w:rsidRPr="001A42B3">
        <w:rPr>
          <w:rFonts w:ascii="Times New Roman" w:hAnsi="Times New Roman"/>
        </w:rPr>
        <w:t xml:space="preserve">психолог.   </w:t>
      </w:r>
    </w:p>
    <w:p w:rsidR="001A42B3" w:rsidRPr="001A42B3" w:rsidRDefault="001A42B3" w:rsidP="005374AF">
      <w:pPr>
        <w:spacing w:after="0"/>
        <w:ind w:firstLine="709"/>
        <w:jc w:val="both"/>
        <w:rPr>
          <w:rStyle w:val="CharAttribute501"/>
          <w:rFonts w:eastAsia="Calibri" w:hAnsi="Times New Roman"/>
          <w:i w:val="0"/>
          <w:sz w:val="24"/>
          <w:szCs w:val="24"/>
        </w:rPr>
      </w:pPr>
      <w:r w:rsidRPr="001A42B3">
        <w:rPr>
          <w:rStyle w:val="CharAttribute511"/>
          <w:rFonts w:eastAsia="№Е" w:hAnsi="Times New Roman"/>
          <w:sz w:val="24"/>
          <w:szCs w:val="24"/>
        </w:rPr>
        <w:t>Реализация воспитательного потенциала курсов внеурочной деятельности происходит в рамках следующих выбранных обучающимися и их родителями (законными представителями) ее видов</w:t>
      </w:r>
      <w:r w:rsidRPr="001A42B3">
        <w:rPr>
          <w:rFonts w:ascii="Times New Roman"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b/>
          <w:i w:val="0"/>
          <w:sz w:val="24"/>
          <w:szCs w:val="24"/>
        </w:rPr>
      </w:pPr>
      <w:r w:rsidRPr="001A42B3">
        <w:rPr>
          <w:rStyle w:val="CharAttribute501"/>
          <w:rFonts w:eastAsia="№Е" w:hAnsi="Times New Roman"/>
          <w:b/>
          <w:sz w:val="24"/>
          <w:szCs w:val="24"/>
        </w:rPr>
        <w:t>Познавательная деятельность.</w:t>
      </w:r>
    </w:p>
    <w:p w:rsidR="001A42B3" w:rsidRPr="001A42B3" w:rsidRDefault="001A42B3" w:rsidP="005374AF">
      <w:pPr>
        <w:tabs>
          <w:tab w:val="left" w:pos="1310"/>
        </w:tabs>
        <w:spacing w:after="0"/>
        <w:ind w:firstLine="709"/>
        <w:jc w:val="both"/>
        <w:rPr>
          <w:rStyle w:val="CharAttribute501"/>
          <w:rFonts w:eastAsia="№Е" w:hAnsi="Times New Roman"/>
          <w:i w:val="0"/>
          <w:sz w:val="24"/>
          <w:szCs w:val="24"/>
        </w:rPr>
      </w:pPr>
      <w:r w:rsidRPr="001A42B3">
        <w:rPr>
          <w:rFonts w:ascii="Times New Roman" w:hAnsi="Times New Roman"/>
          <w:sz w:val="24"/>
          <w:szCs w:val="24"/>
        </w:rPr>
        <w:t xml:space="preserve">Курсы внеурочной деятельности, направленные на </w:t>
      </w:r>
      <w:r w:rsidRPr="001A42B3">
        <w:rPr>
          <w:rStyle w:val="CharAttribute501"/>
          <w:rFonts w:eastAsia="№Е" w:hAnsi="Times New Roman"/>
          <w:sz w:val="24"/>
          <w:szCs w:val="24"/>
        </w:rPr>
        <w:t xml:space="preserve">передачу обучающимся  социально значимых знаний, развивающие их любознательность, позволяющие привлечь их внимание </w:t>
      </w:r>
      <w:r w:rsidRPr="001A42B3">
        <w:rPr>
          <w:rStyle w:val="CharAttribute501"/>
          <w:rFonts w:eastAsia="№Е" w:hAnsi="Times New Roman"/>
          <w:sz w:val="24"/>
          <w:szCs w:val="24"/>
        </w:rPr>
        <w:br/>
        <w:t xml:space="preserve">к </w:t>
      </w:r>
      <w:r w:rsidRPr="001A42B3">
        <w:rPr>
          <w:rFonts w:ascii="Times New Roman" w:hAnsi="Times New Roman"/>
          <w:sz w:val="24"/>
          <w:szCs w:val="24"/>
        </w:rPr>
        <w:t xml:space="preserve">экономическим, политическим, экологическим, </w:t>
      </w:r>
      <w:r w:rsidRPr="001A42B3">
        <w:rPr>
          <w:rStyle w:val="CharAttribute501"/>
          <w:rFonts w:eastAsia="№Е" w:hAnsi="Times New Roman"/>
          <w:sz w:val="24"/>
          <w:szCs w:val="24"/>
        </w:rPr>
        <w:t>гуманитарным проблемам нашего общества, формирующие их гуманистическое мировоззрение и научную картину мира.</w:t>
      </w:r>
    </w:p>
    <w:p w:rsidR="001A42B3" w:rsidRPr="001A42B3" w:rsidRDefault="001A42B3" w:rsidP="001A42B3">
      <w:pPr>
        <w:tabs>
          <w:tab w:val="left" w:pos="1310"/>
        </w:tabs>
        <w:spacing w:after="0"/>
        <w:ind w:firstLine="709"/>
        <w:rPr>
          <w:rStyle w:val="CharAttribute501"/>
          <w:rFonts w:eastAsia="№Е" w:hAnsi="Times New Roman"/>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893"/>
        <w:gridCol w:w="1028"/>
        <w:gridCol w:w="1028"/>
        <w:gridCol w:w="1028"/>
      </w:tblGrid>
      <w:tr w:rsidR="001A42B3" w:rsidRPr="001A42B3" w:rsidTr="00C70D2C">
        <w:tc>
          <w:tcPr>
            <w:tcW w:w="594"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п/п</w:t>
            </w:r>
          </w:p>
        </w:tc>
        <w:tc>
          <w:tcPr>
            <w:tcW w:w="5893"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1. Название курса</w:t>
            </w:r>
          </w:p>
        </w:tc>
        <w:tc>
          <w:tcPr>
            <w:tcW w:w="3084" w:type="dxa"/>
            <w:gridSpan w:val="3"/>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Реализуется на уровне</w:t>
            </w:r>
          </w:p>
        </w:tc>
      </w:tr>
      <w:tr w:rsidR="001A42B3" w:rsidRPr="001A42B3" w:rsidTr="00C70D2C">
        <w:tc>
          <w:tcPr>
            <w:tcW w:w="594"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5893"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НОО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ООО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СОО</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36 занятий для будущих отличников</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3D-моделирование и прототипирование</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Web-дизайн с нуля</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Веселая математика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Графический дизайн</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 пределами учебника математики</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 страницами учебника физики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Законы русского правописания</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Законы словесности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Занимательная грамматика</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Занимательная математика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Занимательный русский язык</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История Русской культуры IX-XVI век</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Кругосветное путешествие</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Мастерская слова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Математика и математическое моделирование</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Математика каждому</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Математика после уроков</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Математическая шкатулка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Математические забавы</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Мир вокруг меня. Земля наш общий дом</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Моделирование прикладных математических задач</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Наглядная геометрия</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Наследие былых времён</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Наука измерять</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Обработка и визуализация числовых данных</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Общество и Я</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Опыты и эксперименты (химия)</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Основные вопросы биологии</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Основы духовно-нравственной культуры народов России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Основы инженерной графики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Основы финансовой грамотности</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Просто о сложном</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Развитие речи</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Решение задач на ПК</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Решение задач повышенной сложности по информатике</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Решение задач повышенной сложности по физике</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Робототехника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Робототехника L</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Робототехника А</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Родное слова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Русский на отлично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Секреты орфографии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Сложные вопросы изучения информатики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Творческая мастерская по физике</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Трудные вопросы орфографии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Увлекательная математика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Умники и умницы</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Физика в задачах</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Школа развития речи</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Экзамен на отлично</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Экологическая азбука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Экономическая азбука</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Юный химик</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4"/>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 xml:space="preserve">Юный эколог </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1A42B3">
            <w:pPr>
              <w:tabs>
                <w:tab w:val="left" w:pos="1310"/>
              </w:tabs>
              <w:spacing w:after="0"/>
              <w:ind w:firstLine="709"/>
              <w:rPr>
                <w:rStyle w:val="CharAttribute501"/>
                <w:rFonts w:eastAsia="№Е" w:hAnsi="Times New Roman"/>
                <w:i w:val="0"/>
                <w:sz w:val="24"/>
                <w:szCs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bl>
    <w:p w:rsidR="001A42B3" w:rsidRPr="001A42B3" w:rsidRDefault="001A42B3" w:rsidP="001A42B3">
      <w:pPr>
        <w:tabs>
          <w:tab w:val="left" w:pos="851"/>
        </w:tabs>
        <w:spacing w:after="0"/>
        <w:ind w:firstLine="709"/>
        <w:jc w:val="center"/>
        <w:rPr>
          <w:rStyle w:val="CharAttribute501"/>
          <w:rFonts w:eastAsia="№Е" w:hAnsi="Times New Roman"/>
          <w:b/>
          <w:sz w:val="24"/>
          <w:szCs w:val="24"/>
        </w:rPr>
      </w:pPr>
    </w:p>
    <w:p w:rsidR="001A42B3" w:rsidRPr="001A42B3" w:rsidRDefault="001A42B3" w:rsidP="001A42B3">
      <w:pPr>
        <w:tabs>
          <w:tab w:val="left" w:pos="851"/>
        </w:tabs>
        <w:spacing w:after="0"/>
        <w:ind w:firstLine="709"/>
        <w:jc w:val="center"/>
        <w:rPr>
          <w:rStyle w:val="CharAttribute501"/>
          <w:rFonts w:eastAsia="№Е" w:hAnsi="Times New Roman"/>
          <w:b/>
          <w:i w:val="0"/>
          <w:sz w:val="24"/>
          <w:szCs w:val="24"/>
        </w:rPr>
      </w:pPr>
      <w:r w:rsidRPr="001A42B3">
        <w:rPr>
          <w:rStyle w:val="CharAttribute501"/>
          <w:rFonts w:eastAsia="№Е" w:hAnsi="Times New Roman"/>
          <w:b/>
          <w:sz w:val="24"/>
          <w:szCs w:val="24"/>
        </w:rPr>
        <w:t>Художественное творчество.</w:t>
      </w:r>
    </w:p>
    <w:p w:rsidR="001A42B3" w:rsidRPr="001A42B3" w:rsidRDefault="001A42B3" w:rsidP="005374AF">
      <w:pPr>
        <w:tabs>
          <w:tab w:val="left" w:pos="851"/>
        </w:tabs>
        <w:spacing w:after="0"/>
        <w:ind w:firstLine="709"/>
        <w:jc w:val="both"/>
        <w:rPr>
          <w:rStyle w:val="CharAttribute501"/>
          <w:rFonts w:eastAsia="№Е" w:hAnsi="Times New Roman"/>
          <w:i w:val="0"/>
          <w:sz w:val="24"/>
          <w:szCs w:val="24"/>
        </w:rPr>
      </w:pPr>
      <w:r w:rsidRPr="001A42B3">
        <w:rPr>
          <w:rFonts w:ascii="Times New Roman" w:hAnsi="Times New Roman"/>
          <w:sz w:val="24"/>
          <w:szCs w:val="24"/>
        </w:rPr>
        <w:t xml:space="preserve">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1A42B3">
        <w:rPr>
          <w:rStyle w:val="CharAttribute501"/>
          <w:rFonts w:eastAsia="№Е" w:hAnsi="Times New Roman"/>
          <w:sz w:val="24"/>
          <w:szCs w:val="24"/>
        </w:rPr>
        <w:t>общее духовно-нравственное развитие.</w:t>
      </w:r>
    </w:p>
    <w:p w:rsidR="001A42B3" w:rsidRPr="001A42B3" w:rsidRDefault="001A42B3" w:rsidP="001A42B3">
      <w:pPr>
        <w:pStyle w:val="Default"/>
        <w:spacing w:line="276" w:lineRule="auto"/>
        <w:ind w:firstLine="709"/>
        <w:jc w:val="both"/>
        <w:rPr>
          <w:rFonts w:ascii="Times New Roman" w:hAnsi="Times New Roman" w:cs="Times New Roman"/>
          <w:color w:val="auto"/>
        </w:rPr>
      </w:pPr>
      <w:r w:rsidRPr="001A42B3">
        <w:rPr>
          <w:rStyle w:val="CharAttribute501"/>
          <w:rFonts w:eastAsia="№Е" w:hAnsi="Times New Roman" w:cs="Times New Roman"/>
          <w:color w:val="auto"/>
          <w:sz w:val="24"/>
        </w:rPr>
        <w:t xml:space="preserve"> </w:t>
      </w:r>
      <w:r w:rsidRPr="001A42B3">
        <w:rPr>
          <w:rStyle w:val="CharAttribute501"/>
          <w:rFonts w:eastAsia="№Е" w:hAnsi="Times New Roman" w:cs="Times New Roman"/>
          <w:color w:val="auto"/>
          <w:sz w:val="24"/>
        </w:rPr>
        <w:tab/>
      </w:r>
      <w:r w:rsidRPr="001A42B3">
        <w:rPr>
          <w:rFonts w:ascii="Times New Roman" w:hAnsi="Times New Roman" w:cs="Times New Roman"/>
          <w:color w:val="auto"/>
        </w:rPr>
        <w:t>Театральная игра, инсценирование художественных произведений выполнение рисунков в разной технике, выпуск школьных газет, проектирование и создание модной одежды, творческий подход при создании  обычных вещей пробуждает фантазию, воображение, совершенствует память, расширению общекультурного уровня. Выбравшие курс дети имеют возможность получить надпредметные умения и навыки.</w:t>
      </w:r>
    </w:p>
    <w:p w:rsidR="001A42B3" w:rsidRPr="001A42B3" w:rsidRDefault="001A42B3" w:rsidP="001A42B3">
      <w:pPr>
        <w:tabs>
          <w:tab w:val="left" w:pos="851"/>
        </w:tabs>
        <w:spacing w:after="0"/>
        <w:ind w:firstLine="709"/>
        <w:rPr>
          <w:rStyle w:val="CharAttribute501"/>
          <w:rFonts w:eastAsia="№Е" w:hAnsi="Times New Roman"/>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893"/>
        <w:gridCol w:w="1028"/>
        <w:gridCol w:w="1028"/>
        <w:gridCol w:w="1028"/>
      </w:tblGrid>
      <w:tr w:rsidR="001A42B3" w:rsidRPr="001A42B3" w:rsidTr="00C70D2C">
        <w:tc>
          <w:tcPr>
            <w:tcW w:w="594"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п/п</w:t>
            </w:r>
          </w:p>
        </w:tc>
        <w:tc>
          <w:tcPr>
            <w:tcW w:w="5893"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2. Название курса</w:t>
            </w:r>
          </w:p>
        </w:tc>
        <w:tc>
          <w:tcPr>
            <w:tcW w:w="3084" w:type="dxa"/>
            <w:gridSpan w:val="3"/>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Реализуется на уровне</w:t>
            </w:r>
          </w:p>
        </w:tc>
      </w:tr>
      <w:tr w:rsidR="001A42B3" w:rsidRPr="001A42B3" w:rsidTr="00C70D2C">
        <w:tc>
          <w:tcPr>
            <w:tcW w:w="594"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5893"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НОО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ООО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СОО</w:t>
            </w: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Волшебная кисточка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Иголочка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Модница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Самоделкин</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Созвучие</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Сюрприз</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Творческая мастерская</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5"/>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Театральная мастерская "Петрушка"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bl>
    <w:p w:rsidR="001A42B3" w:rsidRPr="001A42B3" w:rsidRDefault="001A42B3" w:rsidP="001A42B3">
      <w:pPr>
        <w:tabs>
          <w:tab w:val="left" w:pos="851"/>
        </w:tabs>
        <w:spacing w:after="0"/>
        <w:ind w:firstLine="709"/>
        <w:rPr>
          <w:rStyle w:val="CharAttribute501"/>
          <w:rFonts w:eastAsia="№Е" w:hAnsi="Times New Roman"/>
          <w:b/>
          <w:i w:val="0"/>
          <w:sz w:val="24"/>
          <w:szCs w:val="24"/>
        </w:rPr>
      </w:pPr>
    </w:p>
    <w:p w:rsidR="001A42B3" w:rsidRPr="001A42B3" w:rsidRDefault="001A42B3" w:rsidP="001A42B3">
      <w:pPr>
        <w:tabs>
          <w:tab w:val="left" w:pos="851"/>
        </w:tabs>
        <w:spacing w:after="0"/>
        <w:ind w:firstLine="709"/>
        <w:jc w:val="center"/>
        <w:rPr>
          <w:rStyle w:val="CharAttribute501"/>
          <w:rFonts w:eastAsia="№Е" w:hAnsi="Times New Roman"/>
          <w:b/>
          <w:i w:val="0"/>
          <w:sz w:val="24"/>
          <w:szCs w:val="24"/>
        </w:rPr>
      </w:pPr>
      <w:r w:rsidRPr="001A42B3">
        <w:rPr>
          <w:rStyle w:val="CharAttribute501"/>
          <w:rFonts w:eastAsia="№Е" w:hAnsi="Times New Roman"/>
          <w:b/>
          <w:sz w:val="24"/>
          <w:szCs w:val="24"/>
        </w:rPr>
        <w:t>Проблемно-ценностное общение.</w:t>
      </w:r>
    </w:p>
    <w:p w:rsidR="001A42B3" w:rsidRPr="001A42B3" w:rsidRDefault="001A42B3" w:rsidP="005374AF">
      <w:pPr>
        <w:tabs>
          <w:tab w:val="left" w:pos="851"/>
        </w:tabs>
        <w:spacing w:after="0"/>
        <w:ind w:firstLine="709"/>
        <w:jc w:val="both"/>
        <w:rPr>
          <w:rStyle w:val="CharAttribute3"/>
          <w:rFonts w:hAnsi="Times New Roman"/>
          <w:sz w:val="24"/>
          <w:szCs w:val="24"/>
        </w:rPr>
      </w:pPr>
      <w:r w:rsidRPr="001A42B3">
        <w:rPr>
          <w:rFonts w:ascii="Times New Roman" w:hAnsi="Times New Roman"/>
          <w:sz w:val="24"/>
          <w:szCs w:val="24"/>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1A42B3">
        <w:rPr>
          <w:rStyle w:val="CharAttribute3"/>
          <w:rFonts w:hAnsi="Times New Roman"/>
          <w:sz w:val="24"/>
          <w:szCs w:val="24"/>
        </w:rPr>
        <w:t xml:space="preserve">разнообразию взглядов людей. </w:t>
      </w:r>
    </w:p>
    <w:p w:rsidR="001A42B3" w:rsidRPr="001A42B3" w:rsidRDefault="001A42B3" w:rsidP="001A42B3">
      <w:pPr>
        <w:tabs>
          <w:tab w:val="left" w:pos="851"/>
        </w:tabs>
        <w:spacing w:after="0"/>
        <w:ind w:firstLine="709"/>
        <w:rPr>
          <w:rFonts w:ascii="Times New Roman" w:eastAsia="Batang"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893"/>
        <w:gridCol w:w="1028"/>
        <w:gridCol w:w="1028"/>
        <w:gridCol w:w="1028"/>
      </w:tblGrid>
      <w:tr w:rsidR="001A42B3" w:rsidRPr="001A42B3" w:rsidTr="00C70D2C">
        <w:tc>
          <w:tcPr>
            <w:tcW w:w="594"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п/п</w:t>
            </w:r>
          </w:p>
        </w:tc>
        <w:tc>
          <w:tcPr>
            <w:tcW w:w="5893"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3. Название курса</w:t>
            </w:r>
          </w:p>
        </w:tc>
        <w:tc>
          <w:tcPr>
            <w:tcW w:w="3084" w:type="dxa"/>
            <w:gridSpan w:val="3"/>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Реализуется на уровне</w:t>
            </w:r>
          </w:p>
        </w:tc>
      </w:tr>
      <w:tr w:rsidR="001A42B3" w:rsidRPr="001A42B3" w:rsidTr="00C70D2C">
        <w:tc>
          <w:tcPr>
            <w:tcW w:w="594"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5893"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НОО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ООО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СОО</w:t>
            </w:r>
          </w:p>
        </w:tc>
      </w:tr>
      <w:tr w:rsidR="001A42B3" w:rsidRPr="001A42B3" w:rsidTr="00C70D2C">
        <w:tc>
          <w:tcPr>
            <w:tcW w:w="594" w:type="dxa"/>
          </w:tcPr>
          <w:p w:rsidR="001A42B3" w:rsidRPr="001A42B3" w:rsidRDefault="001A42B3" w:rsidP="00D81F05">
            <w:pPr>
              <w:pStyle w:val="a9"/>
              <w:widowControl w:val="0"/>
              <w:numPr>
                <w:ilvl w:val="0"/>
                <w:numId w:val="206"/>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Веселый английский</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6"/>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Занимательный английский</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6"/>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Мы славяне</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6"/>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Путешествие по стране Грамматика: ключ к английскому языку – глагол</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6"/>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Путь к успеху</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6"/>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Что такое хорошо и что такое плохо</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bl>
    <w:p w:rsidR="001A42B3" w:rsidRPr="001A42B3" w:rsidRDefault="001A42B3" w:rsidP="001A42B3">
      <w:pPr>
        <w:tabs>
          <w:tab w:val="left" w:pos="851"/>
        </w:tabs>
        <w:spacing w:after="0"/>
        <w:ind w:firstLine="709"/>
        <w:rPr>
          <w:rStyle w:val="CharAttribute501"/>
          <w:rFonts w:eastAsia="№Е" w:hAnsi="Times New Roman"/>
          <w:b/>
          <w:i w:val="0"/>
          <w:sz w:val="24"/>
          <w:szCs w:val="24"/>
        </w:rPr>
      </w:pPr>
    </w:p>
    <w:p w:rsidR="001A42B3" w:rsidRPr="001A42B3" w:rsidRDefault="001A42B3" w:rsidP="001A42B3">
      <w:pPr>
        <w:tabs>
          <w:tab w:val="left" w:pos="851"/>
        </w:tabs>
        <w:spacing w:after="0"/>
        <w:ind w:firstLine="709"/>
        <w:jc w:val="center"/>
        <w:rPr>
          <w:rFonts w:ascii="Times New Roman" w:hAnsi="Times New Roman"/>
          <w:sz w:val="24"/>
          <w:szCs w:val="24"/>
        </w:rPr>
      </w:pPr>
      <w:r w:rsidRPr="001A42B3">
        <w:rPr>
          <w:rStyle w:val="CharAttribute501"/>
          <w:rFonts w:eastAsia="№Е" w:hAnsi="Times New Roman"/>
          <w:b/>
          <w:sz w:val="24"/>
          <w:szCs w:val="24"/>
        </w:rPr>
        <w:t>Туристско-краеведческая деятельность.</w:t>
      </w:r>
    </w:p>
    <w:p w:rsidR="001A42B3" w:rsidRPr="001A42B3" w:rsidRDefault="001A42B3" w:rsidP="001A42B3">
      <w:pPr>
        <w:tabs>
          <w:tab w:val="left" w:pos="851"/>
        </w:tabs>
        <w:spacing w:after="0"/>
        <w:ind w:firstLine="709"/>
        <w:rPr>
          <w:rStyle w:val="CharAttribute501"/>
          <w:rFonts w:eastAsia="№Е" w:hAnsi="Times New Roman"/>
          <w:i w:val="0"/>
          <w:sz w:val="24"/>
          <w:szCs w:val="24"/>
        </w:rPr>
      </w:pPr>
      <w:r w:rsidRPr="001A42B3">
        <w:rPr>
          <w:rFonts w:ascii="Times New Roman" w:hAnsi="Times New Roman"/>
          <w:sz w:val="24"/>
          <w:szCs w:val="24"/>
        </w:rPr>
        <w:t xml:space="preserve">Курсы внеурочной деятельности, направленные </w:t>
      </w:r>
      <w:r w:rsidRPr="001A42B3">
        <w:rPr>
          <w:rStyle w:val="CharAttribute501"/>
          <w:rFonts w:eastAsia="№Е" w:hAnsi="Times New Roman"/>
          <w:sz w:val="24"/>
          <w:szCs w:val="24"/>
        </w:rPr>
        <w:t xml:space="preserve">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 </w:t>
      </w:r>
    </w:p>
    <w:p w:rsidR="001A42B3" w:rsidRPr="001A42B3" w:rsidRDefault="001A42B3" w:rsidP="001A42B3">
      <w:pPr>
        <w:pStyle w:val="Default"/>
        <w:spacing w:line="276" w:lineRule="auto"/>
        <w:ind w:firstLine="709"/>
        <w:jc w:val="both"/>
        <w:rPr>
          <w:rStyle w:val="CharAttribute501"/>
          <w:rFonts w:eastAsia="Calibri" w:hAnsi="Times New Roman" w:cs="Times New Roman"/>
          <w:i w:val="0"/>
          <w:color w:val="auto"/>
          <w:sz w:val="24"/>
        </w:rPr>
      </w:pPr>
      <w:r w:rsidRPr="001A42B3">
        <w:rPr>
          <w:rFonts w:ascii="Times New Roman" w:hAnsi="Times New Roman" w:cs="Times New Roman"/>
          <w:color w:val="auto"/>
        </w:rPr>
        <w:t xml:space="preserve">В каждом школьнике необходимо заложить основные морально-нравственные ценности, нормы поведения, воспитать (развить) у ребенка чувство любви и привязанности к своей семье, к тому, что его окружает. Такая воспитательная работа начинается с того, что близко, знакомо, значимо каждому ребенку: семья, дом, школа. Тогда в формирующемся мировоззрении младшего школьника формируется «ценностная цепочка»: </w:t>
      </w:r>
      <w:r w:rsidRPr="001A42B3">
        <w:rPr>
          <w:rFonts w:ascii="Times New Roman" w:hAnsi="Times New Roman" w:cs="Times New Roman"/>
          <w:b/>
          <w:bCs/>
          <w:color w:val="auto"/>
        </w:rPr>
        <w:t xml:space="preserve">«Мой дом - моя улица - мой район - мой город - мой край - моя страна».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893"/>
        <w:gridCol w:w="1028"/>
        <w:gridCol w:w="1028"/>
        <w:gridCol w:w="1028"/>
      </w:tblGrid>
      <w:tr w:rsidR="001A42B3" w:rsidRPr="001A42B3" w:rsidTr="00C70D2C">
        <w:tc>
          <w:tcPr>
            <w:tcW w:w="594"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п/п</w:t>
            </w:r>
          </w:p>
        </w:tc>
        <w:tc>
          <w:tcPr>
            <w:tcW w:w="5893"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4. Название курса</w:t>
            </w:r>
          </w:p>
        </w:tc>
        <w:tc>
          <w:tcPr>
            <w:tcW w:w="3084" w:type="dxa"/>
            <w:gridSpan w:val="3"/>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Реализуется на уровне</w:t>
            </w:r>
          </w:p>
        </w:tc>
      </w:tr>
      <w:tr w:rsidR="001A42B3" w:rsidRPr="001A42B3" w:rsidTr="00C70D2C">
        <w:tc>
          <w:tcPr>
            <w:tcW w:w="594"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5893"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НОО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ООО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СОО</w:t>
            </w:r>
          </w:p>
        </w:tc>
      </w:tr>
      <w:tr w:rsidR="001A42B3" w:rsidRPr="001A42B3" w:rsidTr="00C70D2C">
        <w:tc>
          <w:tcPr>
            <w:tcW w:w="594" w:type="dxa"/>
          </w:tcPr>
          <w:p w:rsidR="001A42B3" w:rsidRPr="001A42B3" w:rsidRDefault="001A42B3" w:rsidP="00D81F05">
            <w:pPr>
              <w:pStyle w:val="a9"/>
              <w:widowControl w:val="0"/>
              <w:numPr>
                <w:ilvl w:val="0"/>
                <w:numId w:val="207"/>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Литературное наследие Сибири</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7"/>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Родной край</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bl>
    <w:p w:rsidR="001A42B3" w:rsidRPr="001A42B3" w:rsidRDefault="001A42B3" w:rsidP="001A42B3">
      <w:pPr>
        <w:tabs>
          <w:tab w:val="left" w:pos="851"/>
        </w:tabs>
        <w:spacing w:after="0"/>
        <w:ind w:firstLine="709"/>
        <w:rPr>
          <w:rStyle w:val="CharAttribute501"/>
          <w:rFonts w:eastAsia="№Е" w:hAnsi="Times New Roman"/>
          <w:b/>
          <w:i w:val="0"/>
          <w:sz w:val="24"/>
          <w:szCs w:val="24"/>
        </w:rPr>
      </w:pPr>
    </w:p>
    <w:p w:rsidR="001A42B3" w:rsidRPr="001A42B3" w:rsidRDefault="001A42B3" w:rsidP="001A42B3">
      <w:pPr>
        <w:tabs>
          <w:tab w:val="left" w:pos="851"/>
        </w:tabs>
        <w:spacing w:after="0"/>
        <w:ind w:firstLine="709"/>
        <w:jc w:val="center"/>
        <w:rPr>
          <w:rStyle w:val="CharAttribute501"/>
          <w:rFonts w:eastAsia="№Е" w:hAnsi="Times New Roman"/>
          <w:b/>
          <w:i w:val="0"/>
          <w:sz w:val="24"/>
          <w:szCs w:val="24"/>
        </w:rPr>
      </w:pPr>
      <w:r w:rsidRPr="001A42B3">
        <w:rPr>
          <w:rStyle w:val="CharAttribute501"/>
          <w:rFonts w:eastAsia="№Е" w:hAnsi="Times New Roman"/>
          <w:b/>
          <w:sz w:val="24"/>
          <w:szCs w:val="24"/>
        </w:rPr>
        <w:t>Спортивно-оздоровительная деятельность.</w:t>
      </w:r>
    </w:p>
    <w:p w:rsidR="001A42B3" w:rsidRPr="001A42B3" w:rsidRDefault="001A42B3" w:rsidP="005374AF">
      <w:pPr>
        <w:tabs>
          <w:tab w:val="left" w:pos="851"/>
        </w:tabs>
        <w:spacing w:after="0"/>
        <w:ind w:firstLine="709"/>
        <w:jc w:val="both"/>
        <w:rPr>
          <w:rStyle w:val="CharAttribute501"/>
          <w:rFonts w:eastAsia="№Е" w:hAnsi="Times New Roman"/>
          <w:i w:val="0"/>
          <w:sz w:val="24"/>
          <w:szCs w:val="24"/>
        </w:rPr>
      </w:pPr>
      <w:r w:rsidRPr="001A42B3">
        <w:rPr>
          <w:rFonts w:ascii="Times New Roman" w:hAnsi="Times New Roman"/>
          <w:sz w:val="24"/>
          <w:szCs w:val="24"/>
        </w:rPr>
        <w:t xml:space="preserve">Курсы внеурочной деятельности, направленные </w:t>
      </w:r>
      <w:r w:rsidRPr="001A42B3">
        <w:rPr>
          <w:rStyle w:val="CharAttribute501"/>
          <w:rFonts w:eastAsia="№Е" w:hAnsi="Times New Roman"/>
          <w:sz w:val="24"/>
          <w:szCs w:val="24"/>
        </w:rPr>
        <w:t xml:space="preserve">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1A42B3" w:rsidRPr="001A42B3" w:rsidRDefault="001A42B3" w:rsidP="001A42B3">
      <w:pPr>
        <w:pStyle w:val="Default"/>
        <w:spacing w:line="276" w:lineRule="auto"/>
        <w:ind w:firstLine="709"/>
        <w:jc w:val="both"/>
        <w:rPr>
          <w:rStyle w:val="CharAttribute501"/>
          <w:rFonts w:eastAsia="Calibri" w:hAnsi="Times New Roman" w:cs="Times New Roman"/>
          <w:i w:val="0"/>
          <w:color w:val="auto"/>
          <w:sz w:val="24"/>
        </w:rPr>
      </w:pPr>
      <w:r w:rsidRPr="001A42B3">
        <w:rPr>
          <w:rFonts w:ascii="Times New Roman" w:hAnsi="Times New Roman" w:cs="Times New Roman"/>
          <w:color w:val="auto"/>
        </w:rPr>
        <w:t xml:space="preserve">Актуальность и востребованность данного вида деятельности трудно переоценить. Современный ребенок, чаще всего ограниченный в движении и вынужденный достаточно много времени проводить за партой или компьютером или в смартфоне, нуждается в движении. Это важно и для его здоровья, и для сохранения и поддержания положительных эмоций.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893"/>
        <w:gridCol w:w="1028"/>
        <w:gridCol w:w="1028"/>
        <w:gridCol w:w="1028"/>
      </w:tblGrid>
      <w:tr w:rsidR="001A42B3" w:rsidRPr="001A42B3" w:rsidTr="00C70D2C">
        <w:tc>
          <w:tcPr>
            <w:tcW w:w="594"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п/п</w:t>
            </w:r>
          </w:p>
        </w:tc>
        <w:tc>
          <w:tcPr>
            <w:tcW w:w="5893"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5. Название курса</w:t>
            </w:r>
          </w:p>
        </w:tc>
        <w:tc>
          <w:tcPr>
            <w:tcW w:w="3084" w:type="dxa"/>
            <w:gridSpan w:val="3"/>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Реализуется на уровне</w:t>
            </w:r>
          </w:p>
        </w:tc>
      </w:tr>
      <w:tr w:rsidR="001A42B3" w:rsidRPr="001A42B3" w:rsidTr="00C70D2C">
        <w:tc>
          <w:tcPr>
            <w:tcW w:w="594"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5893"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НОО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ООО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СОО</w:t>
            </w:r>
          </w:p>
        </w:tc>
      </w:tr>
      <w:tr w:rsidR="001A42B3" w:rsidRPr="001A42B3" w:rsidTr="00C70D2C">
        <w:tc>
          <w:tcPr>
            <w:tcW w:w="594" w:type="dxa"/>
          </w:tcPr>
          <w:p w:rsidR="001A42B3" w:rsidRPr="001A42B3" w:rsidRDefault="001A42B3" w:rsidP="00D81F05">
            <w:pPr>
              <w:pStyle w:val="a9"/>
              <w:widowControl w:val="0"/>
              <w:numPr>
                <w:ilvl w:val="0"/>
                <w:numId w:val="208"/>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 xml:space="preserve">Волейбол </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r>
      <w:tr w:rsidR="001A42B3" w:rsidRPr="001A42B3" w:rsidTr="00C70D2C">
        <w:tc>
          <w:tcPr>
            <w:tcW w:w="594" w:type="dxa"/>
          </w:tcPr>
          <w:p w:rsidR="001A42B3" w:rsidRPr="001A42B3" w:rsidRDefault="001A42B3" w:rsidP="00D81F05">
            <w:pPr>
              <w:pStyle w:val="a9"/>
              <w:widowControl w:val="0"/>
              <w:numPr>
                <w:ilvl w:val="0"/>
                <w:numId w:val="208"/>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Зимние виды спорта</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8"/>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Спортивные игры</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8"/>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Спортивные игры с мячом</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8"/>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Шахматы</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8"/>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Школа безопасности</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bl>
    <w:p w:rsidR="001A42B3" w:rsidRPr="001A42B3" w:rsidRDefault="001A42B3" w:rsidP="001A42B3">
      <w:pPr>
        <w:tabs>
          <w:tab w:val="left" w:pos="851"/>
        </w:tabs>
        <w:spacing w:after="0"/>
        <w:ind w:firstLine="709"/>
        <w:jc w:val="center"/>
        <w:rPr>
          <w:rStyle w:val="CharAttribute501"/>
          <w:rFonts w:eastAsia="№Е" w:hAnsi="Times New Roman"/>
          <w:b/>
          <w:sz w:val="24"/>
          <w:szCs w:val="24"/>
        </w:rPr>
      </w:pPr>
    </w:p>
    <w:p w:rsidR="001A42B3" w:rsidRPr="001A42B3" w:rsidRDefault="001A42B3" w:rsidP="001A42B3">
      <w:pPr>
        <w:tabs>
          <w:tab w:val="left" w:pos="851"/>
        </w:tabs>
        <w:spacing w:after="0"/>
        <w:ind w:firstLine="709"/>
        <w:jc w:val="center"/>
        <w:rPr>
          <w:rStyle w:val="CharAttribute501"/>
          <w:rFonts w:eastAsia="№Е" w:hAnsi="Times New Roman"/>
          <w:b/>
          <w:i w:val="0"/>
          <w:sz w:val="24"/>
          <w:szCs w:val="24"/>
        </w:rPr>
      </w:pPr>
      <w:r w:rsidRPr="001A42B3">
        <w:rPr>
          <w:rStyle w:val="CharAttribute501"/>
          <w:rFonts w:eastAsia="№Е" w:hAnsi="Times New Roman"/>
          <w:b/>
          <w:sz w:val="24"/>
          <w:szCs w:val="24"/>
        </w:rPr>
        <w:t>Трудовая деятельность.</w:t>
      </w:r>
    </w:p>
    <w:p w:rsidR="001A42B3" w:rsidRPr="001A42B3" w:rsidRDefault="001A42B3" w:rsidP="005374AF">
      <w:pPr>
        <w:tabs>
          <w:tab w:val="left" w:pos="851"/>
        </w:tabs>
        <w:spacing w:after="0"/>
        <w:ind w:firstLine="709"/>
        <w:jc w:val="both"/>
        <w:rPr>
          <w:rStyle w:val="CharAttribute501"/>
          <w:rFonts w:eastAsia="№Е" w:hAnsi="Times New Roman"/>
          <w:i w:val="0"/>
          <w:sz w:val="24"/>
          <w:szCs w:val="24"/>
        </w:rPr>
      </w:pPr>
      <w:r w:rsidRPr="001A42B3">
        <w:rPr>
          <w:rFonts w:ascii="Times New Roman" w:hAnsi="Times New Roman"/>
          <w:sz w:val="24"/>
          <w:szCs w:val="24"/>
        </w:rPr>
        <w:t xml:space="preserve">Курсы внеурочной деятельности, направленные </w:t>
      </w:r>
      <w:r w:rsidRPr="001A42B3">
        <w:rPr>
          <w:rStyle w:val="CharAttribute501"/>
          <w:rFonts w:eastAsia="№Е" w:hAnsi="Times New Roman"/>
          <w:sz w:val="24"/>
          <w:szCs w:val="24"/>
        </w:rPr>
        <w:t xml:space="preserve">на развитие творческих способностей обучающихся, воспитание у них трудолюбия и уважительного отношения к физическому труду.  </w:t>
      </w:r>
    </w:p>
    <w:p w:rsidR="001A42B3" w:rsidRPr="001A42B3" w:rsidRDefault="001A42B3" w:rsidP="001A42B3">
      <w:pPr>
        <w:tabs>
          <w:tab w:val="left" w:pos="851"/>
        </w:tabs>
        <w:spacing w:after="0"/>
        <w:ind w:firstLine="709"/>
        <w:rPr>
          <w:rStyle w:val="CharAttribute501"/>
          <w:rFonts w:eastAsia="№Е" w:hAnsi="Times New Roman"/>
          <w:i w:val="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893"/>
        <w:gridCol w:w="1028"/>
        <w:gridCol w:w="1028"/>
        <w:gridCol w:w="1028"/>
      </w:tblGrid>
      <w:tr w:rsidR="001A42B3" w:rsidRPr="001A42B3" w:rsidTr="00C70D2C">
        <w:tc>
          <w:tcPr>
            <w:tcW w:w="594"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п/п</w:t>
            </w:r>
          </w:p>
        </w:tc>
        <w:tc>
          <w:tcPr>
            <w:tcW w:w="5893"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6. Название курса</w:t>
            </w:r>
          </w:p>
        </w:tc>
        <w:tc>
          <w:tcPr>
            <w:tcW w:w="3084" w:type="dxa"/>
            <w:gridSpan w:val="3"/>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Реализуется на уровне</w:t>
            </w:r>
          </w:p>
        </w:tc>
      </w:tr>
      <w:tr w:rsidR="001A42B3" w:rsidRPr="001A42B3" w:rsidTr="00C70D2C">
        <w:tc>
          <w:tcPr>
            <w:tcW w:w="594"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5893"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НОО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ООО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СОО</w:t>
            </w:r>
          </w:p>
        </w:tc>
      </w:tr>
      <w:tr w:rsidR="001A42B3" w:rsidRPr="001A42B3" w:rsidTr="00C70D2C">
        <w:tc>
          <w:tcPr>
            <w:tcW w:w="594" w:type="dxa"/>
          </w:tcPr>
          <w:p w:rsidR="001A42B3" w:rsidRPr="001A42B3" w:rsidRDefault="001A42B3" w:rsidP="00D81F05">
            <w:pPr>
              <w:pStyle w:val="a9"/>
              <w:widowControl w:val="0"/>
              <w:numPr>
                <w:ilvl w:val="0"/>
                <w:numId w:val="209"/>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Основы черчения</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9"/>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Умелые ручки</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09"/>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Художественная обработка древесины</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bl>
    <w:p w:rsidR="001A42B3" w:rsidRPr="001A42B3" w:rsidRDefault="001A42B3" w:rsidP="001A42B3">
      <w:pPr>
        <w:spacing w:after="0"/>
        <w:ind w:firstLine="709"/>
        <w:rPr>
          <w:rStyle w:val="CharAttribute501"/>
          <w:rFonts w:eastAsia="№Е" w:hAnsi="Times New Roman"/>
          <w:b/>
          <w:i w:val="0"/>
          <w:sz w:val="24"/>
          <w:szCs w:val="24"/>
        </w:rPr>
      </w:pPr>
    </w:p>
    <w:p w:rsidR="001A42B3" w:rsidRPr="001A42B3" w:rsidRDefault="001A42B3" w:rsidP="001A42B3">
      <w:pPr>
        <w:spacing w:after="0"/>
        <w:ind w:firstLine="709"/>
        <w:jc w:val="center"/>
        <w:rPr>
          <w:rStyle w:val="CharAttribute501"/>
          <w:rFonts w:eastAsia="№Е" w:hAnsi="Times New Roman"/>
          <w:b/>
          <w:i w:val="0"/>
          <w:sz w:val="24"/>
          <w:szCs w:val="24"/>
        </w:rPr>
      </w:pPr>
      <w:r w:rsidRPr="001A42B3">
        <w:rPr>
          <w:rStyle w:val="CharAttribute501"/>
          <w:rFonts w:eastAsia="№Е" w:hAnsi="Times New Roman"/>
          <w:b/>
          <w:sz w:val="24"/>
          <w:szCs w:val="24"/>
        </w:rPr>
        <w:t>Игровая деятельность.</w:t>
      </w:r>
    </w:p>
    <w:p w:rsidR="001A42B3" w:rsidRPr="001A42B3" w:rsidRDefault="001A42B3" w:rsidP="005374AF">
      <w:pPr>
        <w:spacing w:after="0"/>
        <w:ind w:firstLine="709"/>
        <w:jc w:val="both"/>
        <w:rPr>
          <w:rStyle w:val="CharAttribute501"/>
          <w:rFonts w:eastAsia="№Е" w:hAnsi="Times New Roman"/>
          <w:i w:val="0"/>
          <w:sz w:val="24"/>
          <w:szCs w:val="24"/>
        </w:rPr>
      </w:pPr>
      <w:r w:rsidRPr="001A42B3">
        <w:rPr>
          <w:rFonts w:ascii="Times New Roman" w:hAnsi="Times New Roman"/>
          <w:sz w:val="24"/>
          <w:szCs w:val="24"/>
        </w:rPr>
        <w:t xml:space="preserve">Курсы внеурочной деятельности, направленные </w:t>
      </w:r>
      <w:r w:rsidRPr="001A42B3">
        <w:rPr>
          <w:rStyle w:val="CharAttribute501"/>
          <w:rFonts w:eastAsia="№Е" w:hAnsi="Times New Roman"/>
          <w:sz w:val="24"/>
          <w:szCs w:val="24"/>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4"/>
        <w:gridCol w:w="5893"/>
        <w:gridCol w:w="1028"/>
        <w:gridCol w:w="1028"/>
        <w:gridCol w:w="1028"/>
      </w:tblGrid>
      <w:tr w:rsidR="001A42B3" w:rsidRPr="001A42B3" w:rsidTr="00C70D2C">
        <w:tc>
          <w:tcPr>
            <w:tcW w:w="594"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п/п</w:t>
            </w:r>
          </w:p>
        </w:tc>
        <w:tc>
          <w:tcPr>
            <w:tcW w:w="5893" w:type="dxa"/>
            <w:vMerge w:val="restart"/>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7. Название курса</w:t>
            </w:r>
          </w:p>
        </w:tc>
        <w:tc>
          <w:tcPr>
            <w:tcW w:w="3084" w:type="dxa"/>
            <w:gridSpan w:val="3"/>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Реализуется на уровне</w:t>
            </w:r>
          </w:p>
        </w:tc>
      </w:tr>
      <w:tr w:rsidR="001A42B3" w:rsidRPr="001A42B3" w:rsidTr="00C70D2C">
        <w:tc>
          <w:tcPr>
            <w:tcW w:w="594"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5893" w:type="dxa"/>
            <w:vMerge/>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НОО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ООО</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СОО</w:t>
            </w:r>
          </w:p>
        </w:tc>
      </w:tr>
      <w:tr w:rsidR="001A42B3" w:rsidRPr="001A42B3" w:rsidTr="00C70D2C">
        <w:tc>
          <w:tcPr>
            <w:tcW w:w="594" w:type="dxa"/>
          </w:tcPr>
          <w:p w:rsidR="001A42B3" w:rsidRPr="001A42B3" w:rsidRDefault="001A42B3" w:rsidP="00D81F05">
            <w:pPr>
              <w:pStyle w:val="a9"/>
              <w:widowControl w:val="0"/>
              <w:numPr>
                <w:ilvl w:val="0"/>
                <w:numId w:val="210"/>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Гимнастика для ума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10"/>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Историческое Фехтование и Ролевые Игры</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10"/>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Логоритмика</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10"/>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Математика и конструирование</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r w:rsidR="001A42B3" w:rsidRPr="001A42B3" w:rsidTr="00C70D2C">
        <w:tc>
          <w:tcPr>
            <w:tcW w:w="594" w:type="dxa"/>
          </w:tcPr>
          <w:p w:rsidR="001A42B3" w:rsidRPr="001A42B3" w:rsidRDefault="001A42B3" w:rsidP="00D81F05">
            <w:pPr>
              <w:pStyle w:val="a9"/>
              <w:widowControl w:val="0"/>
              <w:numPr>
                <w:ilvl w:val="0"/>
                <w:numId w:val="210"/>
              </w:numPr>
              <w:tabs>
                <w:tab w:val="left" w:pos="1310"/>
              </w:tabs>
              <w:autoSpaceDE w:val="0"/>
              <w:autoSpaceDN w:val="0"/>
              <w:spacing w:line="276" w:lineRule="auto"/>
              <w:ind w:left="0" w:firstLine="709"/>
              <w:jc w:val="both"/>
              <w:rPr>
                <w:rStyle w:val="CharAttribute501"/>
                <w:rFonts w:eastAsia="№Е" w:hAnsi="Times New Roman"/>
                <w:i w:val="0"/>
                <w:sz w:val="24"/>
              </w:rPr>
            </w:pPr>
          </w:p>
        </w:tc>
        <w:tc>
          <w:tcPr>
            <w:tcW w:w="5893" w:type="dxa"/>
            <w:vAlign w:val="bottom"/>
          </w:tcPr>
          <w:p w:rsidR="001A42B3" w:rsidRPr="001A42B3" w:rsidRDefault="001A42B3" w:rsidP="001A42B3">
            <w:pPr>
              <w:spacing w:after="0"/>
              <w:ind w:firstLine="709"/>
              <w:rPr>
                <w:rFonts w:ascii="Times New Roman" w:hAnsi="Times New Roman"/>
                <w:sz w:val="24"/>
                <w:szCs w:val="24"/>
              </w:rPr>
            </w:pPr>
            <w:r w:rsidRPr="001A42B3">
              <w:rPr>
                <w:rFonts w:ascii="Times New Roman" w:hAnsi="Times New Roman"/>
                <w:sz w:val="24"/>
                <w:szCs w:val="24"/>
              </w:rPr>
              <w:t>Психокоррекционное занятие</w:t>
            </w:r>
          </w:p>
        </w:tc>
        <w:tc>
          <w:tcPr>
            <w:tcW w:w="1028" w:type="dxa"/>
            <w:shd w:val="clear" w:color="auto" w:fill="auto"/>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r w:rsidRPr="001A42B3">
              <w:rPr>
                <w:rStyle w:val="CharAttribute501"/>
                <w:rFonts w:eastAsia="№Е" w:hAnsi="Times New Roman"/>
                <w:sz w:val="24"/>
                <w:szCs w:val="24"/>
              </w:rPr>
              <w:t>+</w:t>
            </w: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c>
          <w:tcPr>
            <w:tcW w:w="1028" w:type="dxa"/>
            <w:vAlign w:val="center"/>
          </w:tcPr>
          <w:p w:rsidR="001A42B3" w:rsidRPr="001A42B3" w:rsidRDefault="001A42B3" w:rsidP="001A42B3">
            <w:pPr>
              <w:tabs>
                <w:tab w:val="left" w:pos="1310"/>
              </w:tabs>
              <w:spacing w:after="0"/>
              <w:ind w:firstLine="709"/>
              <w:jc w:val="center"/>
              <w:rPr>
                <w:rStyle w:val="CharAttribute501"/>
                <w:rFonts w:eastAsia="№Е" w:hAnsi="Times New Roman"/>
                <w:i w:val="0"/>
                <w:sz w:val="24"/>
                <w:szCs w:val="24"/>
              </w:rPr>
            </w:pPr>
          </w:p>
        </w:tc>
      </w:tr>
    </w:tbl>
    <w:p w:rsidR="001A42B3" w:rsidRPr="001A42B3" w:rsidRDefault="001A42B3" w:rsidP="001A42B3">
      <w:pPr>
        <w:spacing w:after="0"/>
        <w:ind w:firstLine="709"/>
        <w:rPr>
          <w:rFonts w:ascii="Times New Roman" w:hAnsi="Times New Roman"/>
          <w:sz w:val="24"/>
          <w:szCs w:val="24"/>
        </w:rPr>
      </w:pPr>
    </w:p>
    <w:p w:rsidR="001A42B3" w:rsidRPr="001A42B3" w:rsidRDefault="001A42B3" w:rsidP="001A42B3">
      <w:pPr>
        <w:pStyle w:val="Default"/>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Каждое направление внеурочной воспитательной работы и ее тематическое наполнение направлено на обогащение опыта коллективного взаимодействия ребенка в различных видах деятельности. Это, без сомнений, дает колоссальный воспитательный эффект в целом. </w:t>
      </w:r>
    </w:p>
    <w:p w:rsidR="001A42B3" w:rsidRPr="001A42B3" w:rsidRDefault="001A42B3" w:rsidP="001A42B3">
      <w:pPr>
        <w:pStyle w:val="a7"/>
        <w:tabs>
          <w:tab w:val="left" w:pos="4820"/>
        </w:tabs>
        <w:spacing w:before="0" w:beforeAutospacing="0" w:after="0" w:afterAutospacing="0" w:line="276" w:lineRule="auto"/>
        <w:ind w:firstLine="709"/>
        <w:jc w:val="both"/>
        <w:rPr>
          <w:rFonts w:ascii="Times New Roman" w:hAnsi="Times New Roman"/>
        </w:rPr>
      </w:pPr>
      <w:r w:rsidRPr="001A42B3">
        <w:rPr>
          <w:rFonts w:ascii="Times New Roman" w:hAnsi="Times New Roman"/>
        </w:rPr>
        <w:t xml:space="preserve">Для реализации курсов внеурочной деятельности школа использует </w:t>
      </w:r>
      <w:r w:rsidRPr="001A42B3">
        <w:rPr>
          <w:rFonts w:ascii="Times New Roman" w:hAnsi="Times New Roman"/>
          <w:i/>
        </w:rPr>
        <w:t>о</w:t>
      </w:r>
      <w:r w:rsidRPr="001A42B3">
        <w:rPr>
          <w:rStyle w:val="ab"/>
          <w:rFonts w:ascii="Times New Roman" w:hAnsi="Times New Roman"/>
          <w:i/>
          <w:lang w:eastAsia="ja-JP"/>
        </w:rPr>
        <w:t xml:space="preserve">птимизационную модель в сочетании, по возможности, </w:t>
      </w:r>
      <w:r w:rsidRPr="001A42B3">
        <w:rPr>
          <w:rStyle w:val="ab"/>
          <w:rFonts w:ascii="Times New Roman" w:hAnsi="Times New Roman"/>
          <w:lang w:eastAsia="ja-JP"/>
        </w:rPr>
        <w:t xml:space="preserve">с </w:t>
      </w:r>
      <w:r w:rsidRPr="001A42B3">
        <w:rPr>
          <w:rFonts w:ascii="Times New Roman" w:hAnsi="Times New Roman"/>
        </w:rPr>
        <w:t>моделью дополнительного образования.</w:t>
      </w:r>
    </w:p>
    <w:p w:rsidR="001A42B3" w:rsidRPr="001A42B3" w:rsidRDefault="001A42B3" w:rsidP="001A42B3">
      <w:pPr>
        <w:pStyle w:val="a7"/>
        <w:tabs>
          <w:tab w:val="left" w:pos="4820"/>
        </w:tabs>
        <w:spacing w:before="0" w:beforeAutospacing="0" w:after="0" w:afterAutospacing="0" w:line="276" w:lineRule="auto"/>
        <w:ind w:firstLine="709"/>
        <w:jc w:val="both"/>
        <w:rPr>
          <w:rFonts w:ascii="Times New Roman" w:hAnsi="Times New Roman"/>
          <w:b/>
          <w:bCs/>
          <w:i/>
        </w:rPr>
      </w:pPr>
      <w:r w:rsidRPr="001A42B3">
        <w:rPr>
          <w:rStyle w:val="ab"/>
          <w:rFonts w:ascii="Times New Roman" w:hAnsi="Times New Roman"/>
          <w:i/>
          <w:lang w:eastAsia="ja-JP"/>
        </w:rPr>
        <w:t>Оптимизируются все внутренние ресурсы школы. В ее реализации принимают участие педагогические работники школы: учителя предметники, педагоги дополнительного образования, библиотекарь-педагог, классные руководители, руководители ШМО,</w:t>
      </w:r>
      <w:r w:rsidRPr="001A42B3">
        <w:rPr>
          <w:rStyle w:val="ab"/>
          <w:rFonts w:ascii="Times New Roman" w:hAnsi="Times New Roman"/>
          <w:i/>
        </w:rPr>
        <w:t xml:space="preserve"> администрация.</w:t>
      </w:r>
      <w:r w:rsidRPr="001A42B3">
        <w:rPr>
          <w:rFonts w:ascii="Times New Roman" w:hAnsi="Times New Roman"/>
          <w:b/>
          <w:bCs/>
          <w:i/>
        </w:rPr>
        <w:t xml:space="preserve"> </w:t>
      </w:r>
    </w:p>
    <w:p w:rsidR="001A42B3" w:rsidRPr="001A42B3" w:rsidRDefault="001A42B3" w:rsidP="005374AF">
      <w:pPr>
        <w:tabs>
          <w:tab w:val="left" w:pos="4820"/>
        </w:tabs>
        <w:spacing w:after="0"/>
        <w:ind w:firstLine="709"/>
        <w:jc w:val="both"/>
        <w:rPr>
          <w:rFonts w:ascii="Times New Roman" w:hAnsi="Times New Roman"/>
          <w:sz w:val="24"/>
          <w:szCs w:val="24"/>
        </w:rPr>
      </w:pPr>
      <w:r w:rsidRPr="001A42B3">
        <w:rPr>
          <w:rFonts w:ascii="Times New Roman" w:hAnsi="Times New Roman"/>
          <w:sz w:val="24"/>
          <w:szCs w:val="24"/>
        </w:rPr>
        <w:lastRenderedPageBreak/>
        <w:t xml:space="preserve">Использует возможности образовательных учреждений дополнительного образования детей, организаций культуры и спорта муниципалитета, нр. таких как: </w:t>
      </w:r>
    </w:p>
    <w:p w:rsidR="001A42B3" w:rsidRPr="001A42B3" w:rsidRDefault="001A42B3" w:rsidP="00D81F05">
      <w:pPr>
        <w:pStyle w:val="a9"/>
        <w:widowControl w:val="0"/>
        <w:numPr>
          <w:ilvl w:val="0"/>
          <w:numId w:val="211"/>
        </w:numPr>
        <w:autoSpaceDE w:val="0"/>
        <w:autoSpaceDN w:val="0"/>
        <w:spacing w:line="276" w:lineRule="auto"/>
        <w:ind w:left="0" w:firstLine="709"/>
        <w:jc w:val="both"/>
        <w:rPr>
          <w:rFonts w:ascii="Times New Roman" w:hAnsi="Times New Roman"/>
        </w:rPr>
      </w:pPr>
      <w:r w:rsidRPr="001A42B3">
        <w:rPr>
          <w:rFonts w:ascii="Times New Roman" w:hAnsi="Times New Roman"/>
        </w:rPr>
        <w:t>Муниципальное автономное учреждение дополнительного образования ЗАТО Северск «Детская школа искусств»</w:t>
      </w:r>
    </w:p>
    <w:p w:rsidR="001A42B3" w:rsidRPr="001A42B3" w:rsidRDefault="001A42B3" w:rsidP="00D81F05">
      <w:pPr>
        <w:pStyle w:val="a9"/>
        <w:widowControl w:val="0"/>
        <w:numPr>
          <w:ilvl w:val="0"/>
          <w:numId w:val="211"/>
        </w:numPr>
        <w:autoSpaceDE w:val="0"/>
        <w:autoSpaceDN w:val="0"/>
        <w:spacing w:line="276" w:lineRule="auto"/>
        <w:ind w:left="0" w:firstLine="709"/>
        <w:jc w:val="both"/>
        <w:rPr>
          <w:rFonts w:ascii="Times New Roman" w:hAnsi="Times New Roman"/>
        </w:rPr>
      </w:pPr>
      <w:r w:rsidRPr="001A42B3">
        <w:rPr>
          <w:rFonts w:ascii="Times New Roman" w:hAnsi="Times New Roman"/>
        </w:rPr>
        <w:t xml:space="preserve"> Муниципальное бюджетное  учреждение  дополнительного образования  «Центр «Поиск»;</w:t>
      </w:r>
    </w:p>
    <w:p w:rsidR="001A42B3" w:rsidRPr="001A42B3" w:rsidRDefault="001A42B3" w:rsidP="00D81F05">
      <w:pPr>
        <w:pStyle w:val="a9"/>
        <w:widowControl w:val="0"/>
        <w:numPr>
          <w:ilvl w:val="0"/>
          <w:numId w:val="211"/>
        </w:numPr>
        <w:autoSpaceDE w:val="0"/>
        <w:autoSpaceDN w:val="0"/>
        <w:spacing w:line="276" w:lineRule="auto"/>
        <w:ind w:left="0" w:firstLine="709"/>
        <w:jc w:val="both"/>
        <w:rPr>
          <w:rFonts w:ascii="Times New Roman" w:hAnsi="Times New Roman"/>
        </w:rPr>
      </w:pPr>
      <w:r w:rsidRPr="001A42B3">
        <w:rPr>
          <w:rFonts w:ascii="Times New Roman" w:hAnsi="Times New Roman"/>
        </w:rPr>
        <w:t>Муниципальное бюджетное учреждение ЗАТО Северск дополнительного образования «Детско-юношеская спортивная школа «Янтарь».</w:t>
      </w:r>
    </w:p>
    <w:p w:rsidR="001A42B3" w:rsidRPr="001A42B3" w:rsidRDefault="001A42B3" w:rsidP="005374AF">
      <w:pPr>
        <w:pStyle w:val="a7"/>
        <w:tabs>
          <w:tab w:val="left" w:pos="4820"/>
        </w:tabs>
        <w:spacing w:before="0" w:beforeAutospacing="0" w:after="0" w:afterAutospacing="0" w:line="276" w:lineRule="auto"/>
        <w:ind w:firstLine="709"/>
        <w:jc w:val="both"/>
        <w:rPr>
          <w:rFonts w:ascii="Times New Roman" w:hAnsi="Times New Roman"/>
        </w:rPr>
      </w:pPr>
      <w:r w:rsidRPr="001A42B3">
        <w:rPr>
          <w:rFonts w:ascii="Times New Roman" w:hAnsi="Times New Roman"/>
        </w:rPr>
        <w:t>Модель внеурочной деятельности в МБОУ «СОШ №83» реализуется через такие формы, как: экскурсии, кружки, секции, поисковые и научные исследования, общественно полезные практики, творческие объединения, социально значимые акции, конкурс, отчётный концерт, демонстрации личностных достижений, презентации, выступления.</w:t>
      </w:r>
    </w:p>
    <w:p w:rsidR="001A42B3" w:rsidRPr="001A42B3" w:rsidRDefault="001A42B3" w:rsidP="001A42B3">
      <w:pPr>
        <w:tabs>
          <w:tab w:val="left" w:pos="4820"/>
        </w:tabs>
        <w:spacing w:after="0"/>
        <w:ind w:firstLine="709"/>
        <w:rPr>
          <w:rFonts w:ascii="Times New Roman" w:hAnsi="Times New Roman"/>
          <w:b/>
          <w:w w:val="0"/>
          <w:sz w:val="24"/>
          <w:szCs w:val="24"/>
        </w:rPr>
      </w:pPr>
    </w:p>
    <w:p w:rsidR="001A42B3" w:rsidRPr="001A42B3" w:rsidRDefault="001A42B3" w:rsidP="001A42B3">
      <w:pPr>
        <w:tabs>
          <w:tab w:val="left" w:pos="4820"/>
        </w:tabs>
        <w:spacing w:after="0"/>
        <w:ind w:firstLine="709"/>
        <w:jc w:val="center"/>
        <w:rPr>
          <w:rStyle w:val="CharAttribute512"/>
          <w:rFonts w:eastAsia="Calibri" w:hAnsi="Times New Roman"/>
          <w:b/>
          <w:w w:val="0"/>
          <w:sz w:val="24"/>
          <w:szCs w:val="24"/>
        </w:rPr>
      </w:pPr>
      <w:r w:rsidRPr="001A42B3">
        <w:rPr>
          <w:rFonts w:ascii="Times New Roman" w:hAnsi="Times New Roman"/>
          <w:b/>
          <w:w w:val="0"/>
          <w:sz w:val="24"/>
          <w:szCs w:val="24"/>
        </w:rPr>
        <w:t>3.4. Модуль «Школьный урок»</w:t>
      </w:r>
    </w:p>
    <w:p w:rsidR="001A42B3" w:rsidRPr="001A42B3" w:rsidRDefault="001A42B3" w:rsidP="001A42B3">
      <w:pPr>
        <w:pStyle w:val="a7"/>
        <w:tabs>
          <w:tab w:val="left" w:pos="4820"/>
        </w:tabs>
        <w:spacing w:before="0" w:beforeAutospacing="0" w:after="0" w:afterAutospacing="0" w:line="276" w:lineRule="auto"/>
        <w:ind w:firstLine="709"/>
        <w:contextualSpacing/>
        <w:jc w:val="both"/>
        <w:rPr>
          <w:rFonts w:ascii="Times New Roman" w:hAnsi="Times New Roman"/>
        </w:rPr>
      </w:pPr>
      <w:r w:rsidRPr="001A42B3">
        <w:rPr>
          <w:rStyle w:val="c1"/>
          <w:rFonts w:ascii="Times New Roman" w:hAnsi="Times New Roman"/>
          <w:shd w:val="clear" w:color="auto" w:fill="FFFFFF"/>
        </w:rPr>
        <w:t>Обучение и воспитание - важные компоненты  образовательного  процесса, они  дополняют друг друга и служат единой цели: целостному развитию личности школьника.</w:t>
      </w:r>
      <w:r w:rsidRPr="001A42B3">
        <w:rPr>
          <w:rFonts w:ascii="Times New Roman" w:hAnsi="Times New Roman"/>
          <w:shd w:val="clear" w:color="auto" w:fill="FFFFFF"/>
        </w:rPr>
        <w:t> </w:t>
      </w:r>
      <w:r w:rsidRPr="001A42B3">
        <w:rPr>
          <w:rStyle w:val="c1"/>
          <w:rFonts w:ascii="Times New Roman" w:hAnsi="Times New Roman"/>
          <w:shd w:val="clear" w:color="auto" w:fill="FFFFFF"/>
        </w:rPr>
        <w:t xml:space="preserve"> Воспитывающим  потенциалом должен  обладать каждый  предмет,  в связи с чем  урок по  любой  дисциплине  должен стать   не просто формой  организации учебного  процесса, но и  обладать определённым воспитательным потенциалом. Урок обладает уникальными возможностями влиять на становление очень многих качеств личности учащихся.</w:t>
      </w:r>
      <w:r w:rsidRPr="001A42B3">
        <w:rPr>
          <w:rStyle w:val="c4"/>
          <w:rFonts w:ascii="Times New Roman" w:hAnsi="Times New Roman"/>
          <w:shd w:val="clear" w:color="auto" w:fill="FFFFFF"/>
        </w:rPr>
        <w:t>  К примеру, математика воспитывает дисциплинированность, уроки литературы  являются источником нравственного  воспитания, биология учит любить окружающую среду, химия и физика- учит понимать окружающий мир.</w:t>
      </w:r>
    </w:p>
    <w:p w:rsidR="001A42B3" w:rsidRPr="001A42B3" w:rsidRDefault="001A42B3" w:rsidP="001A42B3">
      <w:pPr>
        <w:pStyle w:val="a7"/>
        <w:tabs>
          <w:tab w:val="left" w:pos="4820"/>
        </w:tabs>
        <w:spacing w:before="0" w:beforeAutospacing="0" w:after="0" w:afterAutospacing="0" w:line="276" w:lineRule="auto"/>
        <w:ind w:firstLine="709"/>
        <w:contextualSpacing/>
        <w:jc w:val="both"/>
        <w:rPr>
          <w:rFonts w:ascii="Times New Roman" w:hAnsi="Times New Roman"/>
        </w:rPr>
      </w:pPr>
      <w:r w:rsidRPr="001A42B3">
        <w:rPr>
          <w:rFonts w:ascii="Times New Roman" w:hAnsi="Times New Roman"/>
        </w:rPr>
        <w:t>Особенностью современного урока является стимулирование учащихся к поиску закономерностей, совместного решения проблем, дальнейшее их осмысление и обобщение.</w:t>
      </w:r>
    </w:p>
    <w:p w:rsidR="001A42B3" w:rsidRPr="001A42B3" w:rsidRDefault="001A42B3" w:rsidP="001A42B3">
      <w:pPr>
        <w:pStyle w:val="a7"/>
        <w:tabs>
          <w:tab w:val="left" w:pos="4820"/>
        </w:tabs>
        <w:spacing w:before="0" w:beforeAutospacing="0" w:after="0" w:afterAutospacing="0" w:line="276" w:lineRule="auto"/>
        <w:ind w:firstLine="709"/>
        <w:contextualSpacing/>
        <w:jc w:val="both"/>
        <w:rPr>
          <w:rFonts w:ascii="Times New Roman" w:hAnsi="Times New Roman"/>
        </w:rPr>
      </w:pPr>
      <w:r w:rsidRPr="001A42B3">
        <w:rPr>
          <w:rFonts w:ascii="Times New Roman" w:hAnsi="Times New Roman"/>
        </w:rPr>
        <w:t>Гуманизм современного урока состоит в стремлении учителя обеспечить учащимся интересную поисковую деятельность, приводящую к успеху. При этом чрезвычайно важно, чтобы урок возвышал ребенка до осмысления истины и способствовал достижению счастья. Знания имеют ценность лишь как средство постижения тайн жизни.</w:t>
      </w:r>
    </w:p>
    <w:p w:rsidR="001A42B3" w:rsidRPr="001A42B3" w:rsidRDefault="001A42B3" w:rsidP="001A42B3">
      <w:pPr>
        <w:pStyle w:val="a7"/>
        <w:tabs>
          <w:tab w:val="left" w:pos="4820"/>
        </w:tabs>
        <w:spacing w:before="0" w:beforeAutospacing="0" w:after="0" w:afterAutospacing="0" w:line="276" w:lineRule="auto"/>
        <w:ind w:firstLine="709"/>
        <w:contextualSpacing/>
        <w:jc w:val="both"/>
        <w:rPr>
          <w:rFonts w:ascii="Times New Roman" w:hAnsi="Times New Roman"/>
        </w:rPr>
      </w:pPr>
      <w:r w:rsidRPr="001A42B3">
        <w:rPr>
          <w:rFonts w:ascii="Times New Roman" w:hAnsi="Times New Roman"/>
        </w:rPr>
        <w:t>Само содержание, ориентированное на знание, для учащихся нейтрально. Задача учителя состоит в том, чтобы содержание с уровня знаний перевести на уровень личностных смыслов, чтобы оно воспринималось учащимися как какая-либо ценность (социальная, нравственная, эстетическая). Для этого необходимо, чтобы процесс овладения знаниями осуществлялся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w:t>
      </w:r>
    </w:p>
    <w:p w:rsidR="001A42B3" w:rsidRPr="001A42B3" w:rsidRDefault="001A42B3" w:rsidP="001A42B3">
      <w:pPr>
        <w:pStyle w:val="a7"/>
        <w:tabs>
          <w:tab w:val="left" w:pos="4820"/>
        </w:tabs>
        <w:spacing w:before="0" w:beforeAutospacing="0" w:after="0" w:afterAutospacing="0" w:line="276" w:lineRule="auto"/>
        <w:ind w:firstLine="709"/>
        <w:contextualSpacing/>
        <w:jc w:val="both"/>
        <w:rPr>
          <w:rFonts w:ascii="Times New Roman" w:hAnsi="Times New Roman"/>
        </w:rPr>
      </w:pPr>
      <w:r w:rsidRPr="001A42B3">
        <w:rPr>
          <w:rFonts w:ascii="Times New Roman" w:hAnsi="Times New Roman"/>
        </w:rPr>
        <w:t>Именно отношение ученика к тому или иному явлению определяет его поведение и способствует формированию системы ценностей и взглядов. Поэтому воздействовать необходимо за счет создания определенной воспитательной ситуации.</w:t>
      </w:r>
    </w:p>
    <w:p w:rsidR="001A42B3" w:rsidRPr="001A42B3" w:rsidRDefault="001A42B3" w:rsidP="001A42B3">
      <w:pPr>
        <w:tabs>
          <w:tab w:val="left" w:pos="4820"/>
        </w:tabs>
        <w:spacing w:after="0"/>
        <w:ind w:firstLine="709"/>
        <w:rPr>
          <w:rStyle w:val="c4"/>
          <w:rFonts w:ascii="Times New Roman" w:hAnsi="Times New Roman"/>
          <w:sz w:val="24"/>
          <w:szCs w:val="24"/>
        </w:rPr>
      </w:pPr>
      <w:r w:rsidRPr="001A42B3">
        <w:rPr>
          <w:rStyle w:val="c1"/>
          <w:rFonts w:ascii="Times New Roman" w:hAnsi="Times New Roman"/>
          <w:sz w:val="24"/>
          <w:szCs w:val="24"/>
        </w:rPr>
        <w:t>повернуться к проблеме «лицом», чтобы рождался диалог подростка с самим собой, помогающий развивать самооценку, его личностную позицию.</w:t>
      </w:r>
      <w:r w:rsidRPr="001A42B3">
        <w:rPr>
          <w:rStyle w:val="c4"/>
          <w:rFonts w:ascii="Times New Roman" w:hAnsi="Times New Roman"/>
          <w:sz w:val="24"/>
          <w:szCs w:val="24"/>
        </w:rPr>
        <w:t>  </w:t>
      </w:r>
    </w:p>
    <w:p w:rsidR="001A42B3" w:rsidRPr="001A42B3" w:rsidRDefault="001A42B3" w:rsidP="001A42B3">
      <w:pPr>
        <w:tabs>
          <w:tab w:val="left" w:pos="1134"/>
          <w:tab w:val="left" w:pos="4820"/>
        </w:tabs>
        <w:spacing w:after="0"/>
        <w:ind w:firstLine="709"/>
        <w:rPr>
          <w:rFonts w:ascii="Times New Roman" w:hAnsi="Times New Roman"/>
          <w:sz w:val="24"/>
          <w:szCs w:val="24"/>
        </w:rPr>
      </w:pPr>
      <w:r w:rsidRPr="001A42B3">
        <w:rPr>
          <w:rFonts w:ascii="Times New Roman" w:hAnsi="Times New Roman"/>
          <w:sz w:val="24"/>
          <w:szCs w:val="24"/>
        </w:rPr>
        <w:t>Реализация школьными педагогами воспитательного потенциала урока предполагает следующее:</w:t>
      </w:r>
    </w:p>
    <w:p w:rsidR="001A42B3" w:rsidRPr="001A42B3" w:rsidRDefault="001A42B3" w:rsidP="00D81F05">
      <w:pPr>
        <w:widowControl w:val="0"/>
        <w:numPr>
          <w:ilvl w:val="0"/>
          <w:numId w:val="220"/>
        </w:numPr>
        <w:tabs>
          <w:tab w:val="num" w:pos="720"/>
          <w:tab w:val="left" w:pos="993"/>
          <w:tab w:val="left" w:pos="4820"/>
        </w:tabs>
        <w:autoSpaceDE w:val="0"/>
        <w:autoSpaceDN w:val="0"/>
        <w:spacing w:after="0"/>
        <w:ind w:left="0" w:firstLine="709"/>
        <w:jc w:val="both"/>
        <w:rPr>
          <w:rStyle w:val="CharAttribute0"/>
          <w:rFonts w:eastAsia="Batang"/>
          <w:sz w:val="24"/>
          <w:szCs w:val="24"/>
        </w:rPr>
      </w:pPr>
      <w:r w:rsidRPr="001A42B3">
        <w:rPr>
          <w:rStyle w:val="CharAttribute0"/>
          <w:rFonts w:eastAsia="Batang"/>
          <w:sz w:val="24"/>
          <w:szCs w:val="24"/>
        </w:rPr>
        <w:t xml:space="preserve">специально разработанные занятия - уроки, занятия-экскурсии, которые, расширяют образовательное пространство предмета, воспитывают любовь к прекрасному, </w:t>
      </w:r>
      <w:r w:rsidRPr="001A42B3">
        <w:rPr>
          <w:rStyle w:val="CharAttribute0"/>
          <w:rFonts w:eastAsia="Batang"/>
          <w:sz w:val="24"/>
          <w:szCs w:val="24"/>
        </w:rPr>
        <w:lastRenderedPageBreak/>
        <w:t xml:space="preserve">к природе, к родному городу; </w:t>
      </w:r>
    </w:p>
    <w:p w:rsidR="001A42B3" w:rsidRPr="001A42B3" w:rsidRDefault="001A42B3" w:rsidP="00D81F05">
      <w:pPr>
        <w:widowControl w:val="0"/>
        <w:numPr>
          <w:ilvl w:val="0"/>
          <w:numId w:val="220"/>
        </w:numPr>
        <w:tabs>
          <w:tab w:val="num" w:pos="720"/>
          <w:tab w:val="left" w:pos="993"/>
          <w:tab w:val="left" w:pos="4820"/>
        </w:tabs>
        <w:autoSpaceDE w:val="0"/>
        <w:autoSpaceDN w:val="0"/>
        <w:spacing w:after="0"/>
        <w:ind w:left="0" w:firstLine="709"/>
        <w:jc w:val="both"/>
        <w:rPr>
          <w:rStyle w:val="CharAttribute0"/>
          <w:rFonts w:eastAsia="Batang"/>
          <w:sz w:val="24"/>
          <w:szCs w:val="24"/>
        </w:rPr>
      </w:pPr>
      <w:r w:rsidRPr="001A42B3">
        <w:rPr>
          <w:rStyle w:val="CharAttribute0"/>
          <w:rFonts w:eastAsia="Batang"/>
          <w:sz w:val="24"/>
          <w:szCs w:val="24"/>
        </w:rPr>
        <w:t>интерактивный формат занятий в музее, который способствует эффективному закреплению тем урока;</w:t>
      </w:r>
    </w:p>
    <w:p w:rsidR="001A42B3" w:rsidRPr="001A42B3" w:rsidRDefault="001A42B3" w:rsidP="00D81F05">
      <w:pPr>
        <w:widowControl w:val="0"/>
        <w:numPr>
          <w:ilvl w:val="0"/>
          <w:numId w:val="220"/>
        </w:numPr>
        <w:tabs>
          <w:tab w:val="num" w:pos="720"/>
          <w:tab w:val="left" w:pos="993"/>
          <w:tab w:val="left" w:pos="4820"/>
        </w:tabs>
        <w:autoSpaceDE w:val="0"/>
        <w:autoSpaceDN w:val="0"/>
        <w:spacing w:after="0"/>
        <w:ind w:left="0" w:firstLine="709"/>
        <w:jc w:val="both"/>
        <w:rPr>
          <w:rFonts w:ascii="Times New Roman" w:eastAsia="Batang" w:hAnsi="Times New Roman"/>
          <w:sz w:val="24"/>
          <w:szCs w:val="24"/>
        </w:rPr>
      </w:pPr>
      <w:r w:rsidRPr="001A42B3">
        <w:rPr>
          <w:rFonts w:ascii="Times New Roman" w:eastAsia="№Е" w:hAnsi="Times New Roman"/>
          <w:sz w:val="24"/>
          <w:szCs w:val="24"/>
        </w:rPr>
        <w:t>побуждение обучающихся соблюдать на уроке общепринятые нормы поведения, правила общения со всеми участниками образовательного процесса, принципы учебной дисциплины и самоорганизации через знакомство и в последующем соблюдение «Правил внутреннего распорядка обучающихся», взаимоконтроль и самоконтроль обучающихся;</w:t>
      </w:r>
    </w:p>
    <w:p w:rsidR="001A42B3" w:rsidRPr="001A42B3" w:rsidRDefault="001A42B3" w:rsidP="00D81F05">
      <w:pPr>
        <w:widowControl w:val="0"/>
        <w:numPr>
          <w:ilvl w:val="0"/>
          <w:numId w:val="220"/>
        </w:numPr>
        <w:tabs>
          <w:tab w:val="num" w:pos="720"/>
          <w:tab w:val="left" w:pos="993"/>
          <w:tab w:val="left" w:pos="4820"/>
        </w:tabs>
        <w:autoSpaceDE w:val="0"/>
        <w:autoSpaceDN w:val="0"/>
        <w:spacing w:after="0"/>
        <w:ind w:left="0" w:firstLine="709"/>
        <w:jc w:val="both"/>
        <w:rPr>
          <w:rStyle w:val="CharAttribute0"/>
          <w:rFonts w:eastAsia="Batang"/>
          <w:sz w:val="24"/>
          <w:szCs w:val="24"/>
        </w:rPr>
      </w:pPr>
      <w:r w:rsidRPr="001A42B3">
        <w:rPr>
          <w:rStyle w:val="CharAttribute0"/>
          <w:rFonts w:eastAsia="Batang"/>
          <w:sz w:val="24"/>
          <w:szCs w:val="24"/>
        </w:rPr>
        <w:t xml:space="preserve">привлечение внимания школьников к ценностному аспекту изучаемых на уроках явлений через создание специальных тематических проектов, рассчитанных на сотрудничество музейного педагога с учителями-предметниками, организация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 </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организация предметных образовательных событий (проведение предметных декад) для обучающихся с целью развития познавательной и творческой активности, инициативности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 мероприятий (конкурс-игра «Предметный кроссворд», турнир «Своя игра», викторины, литературная композиция, конкурс газет и рисунков, экскурсия);</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через живой диалог, привлечение их внимания к обсуждаемой на уроке информации, активизацию их познавательной деятельности через использование занимательных элементов, историй из жизни современников;</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использование ИКТ и дистанционных образовательных технологий обучения, обеспечивающих современные активности обучающихся (программы-тренажеры, тесты, зачеты в электронных приложениях, мультимедийные презентации, научно-популярные  передачи, фильмы, обучающие сайты, уроки онлайн, видеолекции, онлайн-конференции) ;</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проведение Уроков мужества;</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 xml:space="preserve">применение на уроке интерактивных форм работы учащихся: интеллектуальных игр, стимулирующих познавательную мотивацию школьников:  квесты, игра-эксперимент, игра-демонстрация,  игра-состязание; 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 столкновений различных взглядов и мнений, поиска истины и возможных путей решения задачи или проблемы, творчества учителя и учащихся; групповой работы или работы в парах с целью обучения командной работе и взаимодействию с другими детьми, постановки общей цели, для достижения которой </w:t>
      </w:r>
      <w:r w:rsidRPr="001A42B3">
        <w:rPr>
          <w:rFonts w:ascii="Times New Roman" w:eastAsia="№Е" w:hAnsi="Times New Roman"/>
          <w:sz w:val="24"/>
          <w:szCs w:val="24"/>
        </w:rPr>
        <w:lastRenderedPageBreak/>
        <w:t xml:space="preserve">каждый должен внести индивидуальный вклад,  распределению ролей,  рефлексией вклада каждого в общий результат;  </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урока);</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 важного дела, эмпатия, создание ситуации успеха);   </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w:t>
      </w:r>
    </w:p>
    <w:p w:rsidR="001A42B3" w:rsidRPr="001A42B3" w:rsidRDefault="001A42B3" w:rsidP="00D81F05">
      <w:pPr>
        <w:widowControl w:val="0"/>
        <w:numPr>
          <w:ilvl w:val="0"/>
          <w:numId w:val="221"/>
        </w:numPr>
        <w:tabs>
          <w:tab w:val="left" w:pos="0"/>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использование технологии «Портфолио» с целью развития самостоятельности, рефлексии и самооценки, планирования деятельности, видения правильного вектора для дальнейшего развития способностей.</w:t>
      </w:r>
    </w:p>
    <w:p w:rsidR="001A42B3" w:rsidRPr="001A42B3" w:rsidRDefault="001A42B3" w:rsidP="00D81F05">
      <w:pPr>
        <w:widowControl w:val="0"/>
        <w:numPr>
          <w:ilvl w:val="0"/>
          <w:numId w:val="221"/>
        </w:numPr>
        <w:tabs>
          <w:tab w:val="left" w:pos="0"/>
          <w:tab w:val="left" w:pos="709"/>
          <w:tab w:val="left" w:pos="993"/>
          <w:tab w:val="left" w:pos="4820"/>
        </w:tabs>
        <w:autoSpaceDE w:val="0"/>
        <w:autoSpaceDN w:val="0"/>
        <w:spacing w:after="0"/>
        <w:ind w:left="0" w:firstLine="709"/>
        <w:jc w:val="both"/>
        <w:rPr>
          <w:rFonts w:ascii="Times New Roman" w:eastAsia="№Е" w:hAnsi="Times New Roman"/>
          <w:sz w:val="24"/>
          <w:szCs w:val="24"/>
        </w:rPr>
      </w:pPr>
      <w:r w:rsidRPr="001A42B3">
        <w:rPr>
          <w:rFonts w:ascii="Times New Roman" w:eastAsia="№Е" w:hAnsi="Times New Roman"/>
          <w:sz w:val="24"/>
          <w:szCs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научно-практических конференциях, форумах,  авторские публикации в изданиях выше школьного уровня,  авторские проекты, изобретения, получившие общественное одобрение,  успешное прохождение социальной и профессиональной практики);</w:t>
      </w:r>
    </w:p>
    <w:p w:rsidR="001A42B3" w:rsidRPr="001A42B3" w:rsidRDefault="001A42B3" w:rsidP="001A42B3">
      <w:pPr>
        <w:pStyle w:val="c2"/>
        <w:shd w:val="clear" w:color="auto" w:fill="FFFFFF"/>
        <w:tabs>
          <w:tab w:val="left" w:pos="4820"/>
        </w:tabs>
        <w:spacing w:before="0" w:beforeAutospacing="0" w:after="0" w:afterAutospacing="0" w:line="276" w:lineRule="auto"/>
        <w:ind w:firstLine="709"/>
        <w:jc w:val="both"/>
        <w:rPr>
          <w:rStyle w:val="c4"/>
        </w:rPr>
      </w:pPr>
      <w:r w:rsidRPr="001A42B3">
        <w:rPr>
          <w:rFonts w:eastAsia="№Е"/>
          <w:kern w:val="2"/>
          <w:lang w:eastAsia="ko-KR"/>
        </w:rPr>
        <w:t>Непрерывный поиск приемов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1A42B3" w:rsidRPr="001A42B3" w:rsidRDefault="001A42B3" w:rsidP="005374AF">
      <w:pPr>
        <w:pStyle w:val="c2"/>
        <w:shd w:val="clear" w:color="auto" w:fill="FFFFFF"/>
        <w:tabs>
          <w:tab w:val="left" w:pos="4820"/>
        </w:tabs>
        <w:spacing w:before="0" w:beforeAutospacing="0" w:after="0" w:afterAutospacing="0" w:line="276" w:lineRule="auto"/>
        <w:ind w:firstLine="709"/>
        <w:jc w:val="both"/>
      </w:pPr>
      <w:r w:rsidRPr="001A42B3">
        <w:rPr>
          <w:rStyle w:val="c4"/>
        </w:rPr>
        <w:t>Воспитание и обучение – процесс кропотливый. Он требует от учителя сдержанности, терпения, доброты. Для учеников учитель должен быть не только носителем научной информации, но и человеком, рядом с которым ребенок сможет приобрести иммунитет ко злу и ненависти, навыки общения со взрослыми и сверстниками, найти свое место в жизни.</w:t>
      </w:r>
    </w:p>
    <w:p w:rsidR="001A42B3" w:rsidRPr="001A42B3" w:rsidRDefault="001A42B3" w:rsidP="005374AF">
      <w:pPr>
        <w:tabs>
          <w:tab w:val="left" w:pos="4820"/>
        </w:tabs>
        <w:spacing w:after="0"/>
        <w:ind w:firstLine="709"/>
        <w:jc w:val="both"/>
        <w:rPr>
          <w:rFonts w:ascii="Times New Roman" w:hAnsi="Times New Roman"/>
          <w:bCs/>
          <w:sz w:val="24"/>
          <w:szCs w:val="24"/>
        </w:rPr>
      </w:pPr>
      <w:r w:rsidRPr="001A42B3">
        <w:rPr>
          <w:rFonts w:ascii="Times New Roman" w:hAnsi="Times New Roman"/>
          <w:bCs/>
          <w:sz w:val="24"/>
          <w:szCs w:val="24"/>
        </w:rPr>
        <w:t>Наставничество в рамках данного модуля осуществляется через формы наставничества «ученик-ученик», «педагог-ученик»:</w:t>
      </w:r>
    </w:p>
    <w:p w:rsidR="001A42B3" w:rsidRPr="001A42B3" w:rsidRDefault="001A42B3" w:rsidP="005374AF">
      <w:pPr>
        <w:tabs>
          <w:tab w:val="left" w:pos="4820"/>
        </w:tabs>
        <w:spacing w:after="0"/>
        <w:ind w:firstLine="709"/>
        <w:jc w:val="both"/>
        <w:rPr>
          <w:rFonts w:ascii="Times New Roman" w:hAnsi="Times New Roman"/>
          <w:bCs/>
          <w:sz w:val="24"/>
          <w:szCs w:val="24"/>
        </w:rPr>
      </w:pPr>
      <w:r w:rsidRPr="001A42B3">
        <w:rPr>
          <w:rFonts w:ascii="Times New Roman" w:hAnsi="Times New Roman"/>
          <w:bCs/>
          <w:sz w:val="24"/>
          <w:szCs w:val="24"/>
        </w:rPr>
        <w:t>- обучающийся может выступать в качестве наставника, оказывая по поручению педагога помощь отстающим по учебным предметам (форма «ученик-ученик», «успевающий-неуспевающий»);</w:t>
      </w:r>
    </w:p>
    <w:p w:rsidR="001A42B3" w:rsidRPr="001A42B3" w:rsidRDefault="001A42B3" w:rsidP="005374AF">
      <w:pPr>
        <w:tabs>
          <w:tab w:val="left" w:pos="4820"/>
        </w:tabs>
        <w:spacing w:after="0"/>
        <w:ind w:firstLine="709"/>
        <w:jc w:val="both"/>
        <w:rPr>
          <w:rFonts w:ascii="Times New Roman" w:hAnsi="Times New Roman"/>
          <w:bCs/>
          <w:sz w:val="24"/>
          <w:szCs w:val="24"/>
        </w:rPr>
      </w:pPr>
      <w:r w:rsidRPr="001A42B3">
        <w:rPr>
          <w:rFonts w:ascii="Times New Roman" w:hAnsi="Times New Roman"/>
          <w:bCs/>
          <w:sz w:val="24"/>
          <w:szCs w:val="24"/>
        </w:rPr>
        <w:t xml:space="preserve">- активный обучающийся может быть вовлечён в организацию урока, в частности, участвовать в разработке плана урока, поборе учебного материала, </w:t>
      </w:r>
      <w:r w:rsidRPr="001A42B3">
        <w:rPr>
          <w:rFonts w:ascii="Times New Roman" w:hAnsi="Times New Roman"/>
          <w:sz w:val="24"/>
          <w:szCs w:val="24"/>
        </w:rPr>
        <w:t xml:space="preserve">проведении и подведении итогов урока (форма </w:t>
      </w:r>
      <w:r w:rsidRPr="001A42B3">
        <w:rPr>
          <w:rFonts w:ascii="Times New Roman" w:hAnsi="Times New Roman"/>
          <w:bCs/>
          <w:sz w:val="24"/>
          <w:szCs w:val="24"/>
        </w:rPr>
        <w:t>«педагог-ученик», направление «активный педагог-активный ученик»).</w:t>
      </w:r>
    </w:p>
    <w:p w:rsidR="001A42B3" w:rsidRPr="001A42B3" w:rsidRDefault="001A42B3" w:rsidP="005374AF">
      <w:pPr>
        <w:tabs>
          <w:tab w:val="left" w:pos="4820"/>
        </w:tabs>
        <w:spacing w:after="0"/>
        <w:ind w:firstLine="709"/>
        <w:jc w:val="both"/>
        <w:rPr>
          <w:rFonts w:ascii="Times New Roman" w:hAnsi="Times New Roman"/>
          <w:sz w:val="24"/>
          <w:szCs w:val="24"/>
        </w:rPr>
      </w:pPr>
      <w:r w:rsidRPr="001A42B3">
        <w:rPr>
          <w:rFonts w:ascii="Times New Roman" w:hAnsi="Times New Roman"/>
          <w:sz w:val="24"/>
          <w:szCs w:val="24"/>
        </w:rPr>
        <w:t xml:space="preserve">Современное общество стало перед фактом, что главной задачей образования становится не столько овладение суммой знаний, сколько развитие творческого, </w:t>
      </w:r>
      <w:r w:rsidRPr="001A42B3">
        <w:rPr>
          <w:rFonts w:ascii="Times New Roman" w:hAnsi="Times New Roman"/>
          <w:sz w:val="24"/>
          <w:szCs w:val="24"/>
        </w:rPr>
        <w:lastRenderedPageBreak/>
        <w:t>самостоятельного мышления, а также формирование умений и навыков, необходимых для самостоятельного поиска, анализа и оценки информации.</w:t>
      </w:r>
    </w:p>
    <w:p w:rsidR="001A42B3" w:rsidRPr="001A42B3" w:rsidRDefault="001A42B3" w:rsidP="005374AF">
      <w:pPr>
        <w:tabs>
          <w:tab w:val="left" w:pos="4820"/>
        </w:tabs>
        <w:spacing w:after="0"/>
        <w:ind w:firstLine="709"/>
        <w:jc w:val="both"/>
        <w:rPr>
          <w:rFonts w:ascii="Times New Roman" w:hAnsi="Times New Roman"/>
          <w:sz w:val="24"/>
          <w:szCs w:val="24"/>
        </w:rPr>
      </w:pPr>
      <w:r w:rsidRPr="001A42B3">
        <w:rPr>
          <w:rFonts w:ascii="Times New Roman" w:hAnsi="Times New Roman"/>
          <w:sz w:val="24"/>
          <w:szCs w:val="24"/>
        </w:rPr>
        <w:t>Одним из приоритетных направлений воспитательной работы МБОУ «Средняя общеобразовательная школа № 83» на уроках информатики отводится формированию цифровых компетенций.</w:t>
      </w:r>
    </w:p>
    <w:p w:rsidR="001A42B3" w:rsidRPr="001A42B3" w:rsidRDefault="001A42B3" w:rsidP="005374AF">
      <w:pPr>
        <w:tabs>
          <w:tab w:val="left" w:pos="4820"/>
        </w:tabs>
        <w:spacing w:after="0"/>
        <w:ind w:firstLine="709"/>
        <w:jc w:val="both"/>
        <w:rPr>
          <w:rFonts w:ascii="Times New Roman" w:hAnsi="Times New Roman"/>
          <w:b/>
          <w:bCs/>
          <w:sz w:val="24"/>
          <w:szCs w:val="24"/>
          <w:shd w:val="clear" w:color="auto" w:fill="FFFFFF"/>
        </w:rPr>
      </w:pPr>
      <w:r w:rsidRPr="001A42B3">
        <w:rPr>
          <w:rFonts w:ascii="Times New Roman" w:hAnsi="Times New Roman"/>
          <w:sz w:val="24"/>
          <w:szCs w:val="24"/>
        </w:rPr>
        <w:t xml:space="preserve"> </w:t>
      </w:r>
      <w:r w:rsidRPr="001A42B3">
        <w:rPr>
          <w:rFonts w:ascii="Times New Roman" w:hAnsi="Times New Roman"/>
          <w:bCs/>
          <w:sz w:val="24"/>
          <w:szCs w:val="24"/>
          <w:shd w:val="clear" w:color="auto" w:fill="FFFFFF"/>
        </w:rPr>
        <w:t xml:space="preserve">Об актуальности вызова цифровой эпохи говорится в Послание Президента РФ В.В. Путина Федеральному Собранию от 20 февраля 2019 года: </w:t>
      </w:r>
      <w:r w:rsidRPr="001A42B3">
        <w:rPr>
          <w:rFonts w:ascii="Times New Roman" w:hAnsi="Times New Roman"/>
          <w:b/>
          <w:bCs/>
          <w:i/>
          <w:sz w:val="24"/>
          <w:szCs w:val="24"/>
          <w:shd w:val="clear" w:color="auto" w:fill="FFFFFF"/>
        </w:rPr>
        <w:t>С помощью передовых телекоммуникаций мы откроем нашим гражданам все возможности цифрового мира</w:t>
      </w:r>
      <w:r w:rsidRPr="001A42B3">
        <w:rPr>
          <w:rFonts w:ascii="Times New Roman" w:hAnsi="Times New Roman"/>
          <w:b/>
          <w:bCs/>
          <w:sz w:val="24"/>
          <w:szCs w:val="24"/>
          <w:shd w:val="clear" w:color="auto" w:fill="FFFFFF"/>
        </w:rPr>
        <w:t>.</w:t>
      </w:r>
    </w:p>
    <w:p w:rsidR="001A42B3" w:rsidRPr="001A42B3" w:rsidRDefault="001A42B3" w:rsidP="001A42B3">
      <w:pPr>
        <w:tabs>
          <w:tab w:val="left" w:pos="851"/>
          <w:tab w:val="left" w:pos="4820"/>
        </w:tabs>
        <w:spacing w:after="0"/>
        <w:ind w:firstLine="709"/>
        <w:jc w:val="center"/>
        <w:rPr>
          <w:rFonts w:ascii="Times New Roman" w:hAnsi="Times New Roman"/>
          <w:b/>
          <w:iCs/>
          <w:w w:val="0"/>
          <w:sz w:val="24"/>
          <w:szCs w:val="24"/>
        </w:rPr>
      </w:pPr>
    </w:p>
    <w:p w:rsidR="001A42B3" w:rsidRPr="001A42B3" w:rsidRDefault="001A42B3" w:rsidP="001A42B3">
      <w:pPr>
        <w:tabs>
          <w:tab w:val="left" w:pos="851"/>
          <w:tab w:val="left" w:pos="4820"/>
        </w:tabs>
        <w:spacing w:after="0"/>
        <w:ind w:firstLine="709"/>
        <w:jc w:val="center"/>
        <w:rPr>
          <w:rFonts w:ascii="Times New Roman" w:hAnsi="Times New Roman"/>
          <w:b/>
          <w:iCs/>
          <w:w w:val="0"/>
          <w:sz w:val="24"/>
          <w:szCs w:val="24"/>
        </w:rPr>
      </w:pPr>
      <w:r w:rsidRPr="001A42B3">
        <w:rPr>
          <w:rFonts w:ascii="Times New Roman" w:hAnsi="Times New Roman"/>
          <w:b/>
          <w:iCs/>
          <w:w w:val="0"/>
          <w:sz w:val="24"/>
          <w:szCs w:val="24"/>
        </w:rPr>
        <w:t>3.5. Модуль «Самоуправление»</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Ученическое самоуправление МБОУ «СОШ №83» «Содружество» – управление жизнедеятельностью коллектива школы, осуществляемое учащимися, основанное на инициативе, самостоятельности, творчестве, совершенствовании собственной жизни, чувстве ответственности, взаимопомощи и организаторских способностях учащихся.</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Поддержка детского самоуправления «Содружество»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предоставляет широкие возможности для самовыражения и самореализации через участие в делах школы и класса и анализа проводимых дел. Для организации детского самоуправления в школе определены функциональные обязанности для заместителя директора школы по воспитательной работе, педагога-организатора ОБЖ, педагога дополнительного образования, старшего вожатого, классного руководителя, воспитателя, тьютора, педагога-библиотекаря.</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b/>
          <w:bCs/>
          <w:i/>
          <w:sz w:val="24"/>
          <w:szCs w:val="24"/>
          <w:lang w:eastAsia="ru-RU"/>
        </w:rPr>
        <w:t>Целью</w:t>
      </w:r>
      <w:r w:rsidRPr="001A42B3">
        <w:rPr>
          <w:rFonts w:ascii="Times New Roman" w:hAnsi="Times New Roman"/>
          <w:i/>
          <w:sz w:val="24"/>
          <w:szCs w:val="24"/>
          <w:lang w:eastAsia="ru-RU"/>
        </w:rPr>
        <w:t> </w:t>
      </w:r>
      <w:r w:rsidRPr="001A42B3">
        <w:rPr>
          <w:rFonts w:ascii="Times New Roman" w:hAnsi="Times New Roman"/>
          <w:b/>
          <w:i/>
          <w:sz w:val="24"/>
          <w:szCs w:val="24"/>
          <w:lang w:eastAsia="ru-RU"/>
        </w:rPr>
        <w:t>создания ученического самоуправления «Содружество»</w:t>
      </w:r>
      <w:r w:rsidRPr="001A42B3">
        <w:rPr>
          <w:rFonts w:ascii="Times New Roman" w:hAnsi="Times New Roman"/>
          <w:sz w:val="24"/>
          <w:szCs w:val="24"/>
          <w:lang w:eastAsia="ru-RU"/>
        </w:rPr>
        <w:t xml:space="preserve"> является развитие у обучающихся навыков гражданской активности, социальной компетентности, гражданской ответственности.</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Ученическое собрание (конференция) – высший орган ученического самоуправления – это общее собрание учащихся 5-9 классов, проводимое минимум 1 раз в год и по мере необходимости. Собрание рассматривает и утверждает перспективный план, основные направления деятельности ученического самоуправления, формирует органы самоуправления учащихся, вырабатывает предложения по совершенствованию учебно-воспитательного процесса, рассматривает положения, заслушивает отчеты детских общественных объединений, оценивает результаты деятельности. Все решения принимаются большинством голосов.</w:t>
      </w:r>
    </w:p>
    <w:p w:rsidR="001A42B3" w:rsidRPr="001A42B3" w:rsidRDefault="001A42B3" w:rsidP="005374AF">
      <w:pPr>
        <w:tabs>
          <w:tab w:val="left" w:pos="4820"/>
        </w:tabs>
        <w:spacing w:after="0"/>
        <w:ind w:firstLine="709"/>
        <w:jc w:val="both"/>
        <w:rPr>
          <w:rFonts w:ascii="Times New Roman" w:hAnsi="Times New Roman"/>
          <w:b/>
          <w:i/>
          <w:sz w:val="24"/>
          <w:szCs w:val="24"/>
          <w:lang w:eastAsia="ru-RU"/>
        </w:rPr>
      </w:pPr>
      <w:r w:rsidRPr="001A42B3">
        <w:rPr>
          <w:rFonts w:ascii="Times New Roman" w:hAnsi="Times New Roman"/>
          <w:b/>
          <w:i/>
          <w:sz w:val="24"/>
          <w:szCs w:val="24"/>
          <w:lang w:eastAsia="ru-RU"/>
        </w:rPr>
        <w:t xml:space="preserve">Органом ученического самоуправления в МБОУ «СОШ № 83» являются Совет школьного актива для 5-11 и Совет малышей 1-4 классов, временный орган «Творческая группа».  </w:t>
      </w:r>
      <w:r w:rsidRPr="001A42B3">
        <w:rPr>
          <w:rFonts w:ascii="Times New Roman" w:hAnsi="Times New Roman"/>
          <w:sz w:val="24"/>
          <w:szCs w:val="24"/>
          <w:lang w:eastAsia="ru-RU"/>
        </w:rPr>
        <w:t>Детское самоуправление в школе осуществляется следующим образом:</w:t>
      </w:r>
    </w:p>
    <w:p w:rsidR="001A42B3" w:rsidRPr="001A42B3" w:rsidRDefault="001A42B3" w:rsidP="005374AF">
      <w:pPr>
        <w:tabs>
          <w:tab w:val="left" w:pos="4820"/>
        </w:tabs>
        <w:spacing w:after="0"/>
        <w:ind w:firstLine="709"/>
        <w:jc w:val="both"/>
        <w:rPr>
          <w:rFonts w:ascii="Times New Roman" w:hAnsi="Times New Roman"/>
          <w:b/>
          <w:i/>
          <w:sz w:val="24"/>
          <w:szCs w:val="24"/>
          <w:lang w:eastAsia="ru-RU"/>
        </w:rPr>
      </w:pPr>
      <w:r w:rsidRPr="001A42B3">
        <w:rPr>
          <w:rFonts w:ascii="Times New Roman" w:hAnsi="Times New Roman"/>
          <w:b/>
          <w:i/>
          <w:sz w:val="24"/>
          <w:szCs w:val="24"/>
          <w:lang w:eastAsia="ru-RU"/>
        </w:rPr>
        <w:t>На уровне школы:</w:t>
      </w:r>
    </w:p>
    <w:p w:rsidR="001A42B3" w:rsidRPr="001A42B3" w:rsidRDefault="001A42B3" w:rsidP="00D81F05">
      <w:pPr>
        <w:pStyle w:val="a9"/>
        <w:numPr>
          <w:ilvl w:val="0"/>
          <w:numId w:val="213"/>
        </w:numPr>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i/>
          <w:u w:val="single"/>
        </w:rPr>
        <w:t>через деятельность Советов школьного актива 5-11 и 1-4 классов,</w:t>
      </w:r>
      <w:r w:rsidRPr="001A42B3">
        <w:rPr>
          <w:rFonts w:ascii="Times New Roman" w:eastAsia="Times New Roman" w:hAnsi="Times New Roman"/>
        </w:rPr>
        <w:t xml:space="preserve"> объединяющего старост классов и их заместителей, обеспечивающего организационные, информационные и представительские функции на уровне школы и внешкольном уровне. Деятельность Совета школьного актива осуществляется через реализацию следующих функций:</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участие в планировании работы и анализе проведенных общешкольных дел, акций, соревнований;</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lastRenderedPageBreak/>
        <w:t>- координация деятельности членов Совета школьного актива и классных Советов учащихся;</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организация в проведении общешкольных и внешкольных мероприятий, распределение поручений по их проведению;</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участие в рассмотрении вопросов о внесении изменений в Устав школы;</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подготовка и проведение собраний и конференций обучающихся школы;</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выпуск школьной газеты «Ученье с увлечением»;</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изучение мнения обучающихся по актуальным вопросам школьной жизни;</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участие в разрешении вопроса о награждении обучающихся;</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подводит итоги конкурса между классными коллективами в конкурс «Лучший класс года».</w:t>
      </w:r>
    </w:p>
    <w:p w:rsidR="001A42B3" w:rsidRPr="001A42B3" w:rsidRDefault="001A42B3" w:rsidP="00D81F05">
      <w:pPr>
        <w:pStyle w:val="a9"/>
        <w:numPr>
          <w:ilvl w:val="0"/>
          <w:numId w:val="213"/>
        </w:numPr>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i/>
          <w:u w:val="single"/>
        </w:rPr>
        <w:t>через работу постоянно действующего школьного актива</w:t>
      </w:r>
      <w:r w:rsidRPr="001A42B3">
        <w:rPr>
          <w:rFonts w:ascii="Times New Roman" w:eastAsia="Times New Roman" w:hAnsi="Times New Roman"/>
        </w:rPr>
        <w:t xml:space="preserve"> (штаб Первичного отделения МБОУ «СОШ №83» Российского движения школьников, актив Детской общественной организации «Парус», совет отряда волонтёров, актив отряда Юных инспекторов движения, актив отряда «Юнармия», совет Клуба исторического фехтования и ролевых игр «Философия боя», актив Школьного музея «Летопись поколений», совет Школьного спортивного клуба «Бригантина», актив Творческой группы СМИ), инициирующего и организующего проведение личностно значимых для школьников событий (соревнований, конкурсов, фестивалей, праздников, флешмобов, конференций, выставок, экскурсий и т.д.).</w:t>
      </w:r>
    </w:p>
    <w:p w:rsidR="001A42B3" w:rsidRPr="001A42B3" w:rsidRDefault="001A42B3" w:rsidP="00D81F05">
      <w:pPr>
        <w:pStyle w:val="a9"/>
        <w:numPr>
          <w:ilvl w:val="0"/>
          <w:numId w:val="213"/>
        </w:numPr>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i/>
          <w:u w:val="single"/>
        </w:rPr>
        <w:t xml:space="preserve">через деятельность временного органа «Творческая группа», </w:t>
      </w:r>
      <w:r w:rsidRPr="001A42B3">
        <w:rPr>
          <w:rFonts w:ascii="Times New Roman" w:eastAsia="Times New Roman" w:hAnsi="Times New Roman"/>
        </w:rPr>
        <w:t xml:space="preserve">отвечающих за проведение тех или иных конкретных мероприятий, праздников, вечеров, акций, соревнований и реализующих следующие функции: </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xml:space="preserve">- распределение поручений за определенный участок деятельности; </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xml:space="preserve">- разработка сценария или хода мероприятий; </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xml:space="preserve">- организация рекламы о месте и времени проведения; </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xml:space="preserve">- приглашение гостей; </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организация работы жюри и судейской коллегии;</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подготовка наградного материала;</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анализ проведенного дела;</w:t>
      </w:r>
    </w:p>
    <w:p w:rsidR="001A42B3" w:rsidRPr="001A42B3" w:rsidRDefault="001A42B3" w:rsidP="005374AF">
      <w:pPr>
        <w:tabs>
          <w:tab w:val="left" w:pos="4820"/>
        </w:tabs>
        <w:spacing w:after="0"/>
        <w:ind w:firstLine="709"/>
        <w:jc w:val="both"/>
        <w:rPr>
          <w:rFonts w:ascii="Times New Roman" w:hAnsi="Times New Roman"/>
          <w:sz w:val="24"/>
          <w:szCs w:val="24"/>
          <w:lang w:eastAsia="ru-RU"/>
        </w:rPr>
      </w:pPr>
      <w:r w:rsidRPr="001A42B3">
        <w:rPr>
          <w:rFonts w:ascii="Times New Roman" w:hAnsi="Times New Roman"/>
          <w:sz w:val="24"/>
          <w:szCs w:val="24"/>
          <w:lang w:eastAsia="ru-RU"/>
        </w:rPr>
        <w:t>- публикация в газету «Учение с увлечением» о проведенном мероприятии.</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b/>
          <w:i/>
        </w:rPr>
      </w:pPr>
      <w:r w:rsidRPr="001A42B3">
        <w:rPr>
          <w:rFonts w:ascii="Times New Roman" w:eastAsia="Times New Roman" w:hAnsi="Times New Roman"/>
          <w:b/>
          <w:i/>
        </w:rPr>
        <w:t>На уровне классов:</w:t>
      </w:r>
    </w:p>
    <w:p w:rsidR="001A42B3" w:rsidRPr="001A42B3" w:rsidRDefault="001A42B3" w:rsidP="00D81F05">
      <w:pPr>
        <w:pStyle w:val="a9"/>
        <w:numPr>
          <w:ilvl w:val="0"/>
          <w:numId w:val="213"/>
        </w:numPr>
        <w:tabs>
          <w:tab w:val="left" w:pos="0"/>
        </w:tabs>
        <w:spacing w:line="276" w:lineRule="auto"/>
        <w:ind w:left="0" w:firstLine="709"/>
        <w:jc w:val="both"/>
        <w:rPr>
          <w:rFonts w:ascii="Times New Roman" w:eastAsia="Times New Roman" w:hAnsi="Times New Roman"/>
        </w:rPr>
      </w:pPr>
      <w:r w:rsidRPr="001A42B3">
        <w:rPr>
          <w:rFonts w:ascii="Times New Roman" w:eastAsia="Times New Roman" w:hAnsi="Times New Roman"/>
          <w:i/>
          <w:u w:val="single"/>
        </w:rPr>
        <w:t xml:space="preserve">через деятельность выборных по инициативе и предложениям обучающихся класса старост, </w:t>
      </w:r>
      <w:r w:rsidRPr="001A42B3">
        <w:rPr>
          <w:rFonts w:ascii="Times New Roman" w:eastAsia="Times New Roman" w:hAnsi="Times New Roman"/>
        </w:rPr>
        <w:t>представляющих интересы класса в общешкольных делах и призванных координировать его деятельность с работой общешкольных органов самоуправления и классных руководителей;</w:t>
      </w:r>
    </w:p>
    <w:p w:rsidR="001A42B3" w:rsidRPr="001A42B3" w:rsidRDefault="001A42B3" w:rsidP="00D81F05">
      <w:pPr>
        <w:pStyle w:val="a9"/>
        <w:numPr>
          <w:ilvl w:val="0"/>
          <w:numId w:val="213"/>
        </w:numPr>
        <w:tabs>
          <w:tab w:val="left" w:pos="0"/>
        </w:tabs>
        <w:spacing w:line="276" w:lineRule="auto"/>
        <w:ind w:left="0" w:firstLine="709"/>
        <w:jc w:val="both"/>
        <w:rPr>
          <w:rFonts w:ascii="Times New Roman" w:eastAsia="Times New Roman" w:hAnsi="Times New Roman"/>
        </w:rPr>
      </w:pPr>
      <w:r w:rsidRPr="001A42B3">
        <w:rPr>
          <w:rFonts w:ascii="Times New Roman" w:eastAsia="Times New Roman" w:hAnsi="Times New Roman"/>
          <w:i/>
          <w:u w:val="single"/>
        </w:rPr>
        <w:t>через деятельность Советов классов,</w:t>
      </w:r>
      <w:r w:rsidRPr="001A42B3">
        <w:rPr>
          <w:rFonts w:ascii="Times New Roman" w:eastAsia="Times New Roman" w:hAnsi="Times New Roman"/>
        </w:rPr>
        <w:t xml:space="preserve"> отвечающих за различные направления работы, реализуемые в процессе выполнения следующих функций:</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планирование и анализ общеклассных дел, конкурсов, соревнований, акций;</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организация дежурства по классу;</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делегирование обучающихся для работы в Управляющем Совете школы, штабе Первичного отделения РДШ, штабе ДОО «Парус», штабе волонтерского отряда, штабе отряда «Юнармия», штабе отряда ЮИД, совете ШСК «Бригантина», совете Клуба исторического фехтования и ролевых игр «Философия боя», активе Творческой группы СМИ, активе школьного музея «Летопись поколений»;</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участие в выпуске школьной газеты «Учение с увлечением»;</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lastRenderedPageBreak/>
        <w:t>- активизация обучающихся класса для занятости в свободное время;</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представление кандидатур обучающихся для награждения;</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отчетность о работе Советов классов на сборе обучающихся и Совете актива школы;</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подведение итогов школьного конкурса «Лучший класс года».</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b/>
          <w:i/>
        </w:rPr>
      </w:pPr>
      <w:r w:rsidRPr="001A42B3">
        <w:rPr>
          <w:rFonts w:ascii="Times New Roman" w:eastAsia="Times New Roman" w:hAnsi="Times New Roman"/>
          <w:b/>
          <w:i/>
        </w:rPr>
        <w:t>На индивидуальном уровне через:</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работу, направленную на развитие ученического самоуправления в образовательной организации, проводит тематические мероприятия, ведёт работу с документацией, составляет отчёт о своей деятельности, организует работу постоянных и временных групп (форма «ученик-ученик», направления «равный-равному», «лидер-активный», «менеджерпроектная команда»);</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участие в планировании, организации и анализе проведенных общешкольных, внешкольных, классных дел;</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участие в работе органов самоуправления класса и школы;</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участие в дежурстве по классу, в социальных акциях;</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участие в работе Советов дел по организации соревнований, конкурсов, олимпиад, конференци;</w:t>
      </w:r>
    </w:p>
    <w:p w:rsidR="001A42B3" w:rsidRPr="001A42B3" w:rsidRDefault="001A42B3" w:rsidP="005374AF">
      <w:pPr>
        <w:pStyle w:val="a9"/>
        <w:tabs>
          <w:tab w:val="left" w:pos="4820"/>
        </w:tabs>
        <w:spacing w:line="276" w:lineRule="auto"/>
        <w:ind w:left="0" w:firstLine="709"/>
        <w:jc w:val="both"/>
        <w:rPr>
          <w:rFonts w:ascii="Times New Roman" w:eastAsia="Times New Roman" w:hAnsi="Times New Roman"/>
        </w:rPr>
      </w:pPr>
      <w:r w:rsidRPr="001A42B3">
        <w:rPr>
          <w:rFonts w:ascii="Times New Roman" w:eastAsia="Times New Roman" w:hAnsi="Times New Roman"/>
        </w:rPr>
        <w:t>- участие в летних практиках трудового лагеря, рейдах отряда ЮИД с сотрудниками ГИБДД, участие в Вахте Памяти и волонтерской деятельности.</w:t>
      </w:r>
    </w:p>
    <w:p w:rsidR="001A42B3" w:rsidRPr="001A42B3" w:rsidRDefault="001A42B3" w:rsidP="001A42B3">
      <w:pPr>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Анализ индивидуального участия обучающихся во внеурочной деятельности, общешкольных и классных делах осуществляется через портфолио обучающегося.</w:t>
      </w:r>
    </w:p>
    <w:p w:rsidR="001A42B3" w:rsidRPr="001A42B3" w:rsidRDefault="001A42B3" w:rsidP="001A42B3">
      <w:pPr>
        <w:tabs>
          <w:tab w:val="left" w:pos="4820"/>
        </w:tabs>
        <w:spacing w:after="0"/>
        <w:ind w:firstLine="709"/>
        <w:rPr>
          <w:rFonts w:ascii="Times New Roman" w:hAnsi="Times New Roman"/>
          <w:sz w:val="24"/>
          <w:szCs w:val="24"/>
          <w:lang w:eastAsia="ru-RU"/>
        </w:rPr>
      </w:pPr>
      <w:r w:rsidRPr="001A42B3">
        <w:rPr>
          <w:rFonts w:ascii="Times New Roman" w:hAnsi="Times New Roman"/>
          <w:noProof/>
          <w:sz w:val="24"/>
          <w:szCs w:val="24"/>
          <w:lang w:eastAsia="ru-RU"/>
        </w:rPr>
        <mc:AlternateContent>
          <mc:Choice Requires="wps">
            <w:drawing>
              <wp:anchor distT="0" distB="0" distL="63500" distR="63500" simplePos="0" relativeHeight="251660288" behindDoc="0" locked="0" layoutInCell="1" allowOverlap="1" wp14:anchorId="256C8571" wp14:editId="4F47FA92">
                <wp:simplePos x="0" y="0"/>
                <wp:positionH relativeFrom="margin">
                  <wp:posOffset>1328420</wp:posOffset>
                </wp:positionH>
                <wp:positionV relativeFrom="paragraph">
                  <wp:posOffset>46355</wp:posOffset>
                </wp:positionV>
                <wp:extent cx="3395345" cy="280670"/>
                <wp:effectExtent l="635" t="0" r="4445" b="0"/>
                <wp:wrapNone/>
                <wp:docPr id="49" name="Поле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5345"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6406" w:rsidRDefault="00A86406" w:rsidP="001A42B3">
                            <w:pPr>
                              <w:pStyle w:val="Bodytext2"/>
                              <w:shd w:val="clear" w:color="auto" w:fill="auto"/>
                            </w:pPr>
                            <w:r>
                              <w:rPr>
                                <w:color w:val="000000"/>
                                <w:lang w:bidi="ru-RU"/>
                              </w:rPr>
                              <w:t>СТРУКТУРА ПЕДАГОГИЧЕСКОГО И РОДИТЕЛЬСКОГО</w:t>
                            </w:r>
                            <w:r>
                              <w:rPr>
                                <w:color w:val="000000"/>
                                <w:lang w:bidi="ru-RU"/>
                              </w:rPr>
                              <w:br/>
                              <w:t>КОЛЛЕКТИВОВ МБОУ «СОШ № 83»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49" o:spid="_x0000_s1026" type="#_x0000_t202" style="position:absolute;left:0;text-align:left;margin-left:104.6pt;margin-top:3.65pt;width:267.35pt;height:22.1pt;z-index:25166028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" filled="f" stroked="f">
                <v:textbox style="mso-fit-shape-to-text:t" inset="0,0,0,0">
                  <w:txbxContent>
                    <w:p w:rsidR="00A86406" w:rsidRDefault="00A86406" w:rsidP="001A42B3">
                      <w:pPr>
                        <w:pStyle w:val="Bodytext2"/>
                        <w:shd w:val="clear" w:color="auto" w:fill="auto"/>
                      </w:pPr>
                      <w:r>
                        <w:rPr>
                          <w:color w:val="000000"/>
                          <w:lang w:bidi="ru-RU"/>
                        </w:rPr>
                        <w:t>СТРУКТУРА ПЕДАГОГИЧЕСКОГО И РОДИТЕЛЬСКОГО</w:t>
                      </w:r>
                      <w:r>
                        <w:rPr>
                          <w:color w:val="000000"/>
                          <w:lang w:bidi="ru-RU"/>
                        </w:rPr>
                        <w:br/>
                        <w:t>КОЛЛЕКТИВОВ МБОУ «СОШ № 83»</w:t>
                      </w:r>
                    </w:p>
                  </w:txbxContent>
                </v:textbox>
                <w10:wrap anchorx="margin"/>
              </v:shape>
            </w:pict>
          </mc:Fallback>
        </mc:AlternateContent>
      </w: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5374AF">
      <w:pPr>
        <w:tabs>
          <w:tab w:val="left" w:pos="4820"/>
        </w:tabs>
        <w:spacing w:after="0"/>
        <w:rPr>
          <w:rFonts w:ascii="Times New Roman" w:hAnsi="Times New Roman"/>
          <w:sz w:val="24"/>
          <w:szCs w:val="24"/>
          <w:lang w:eastAsia="ru-RU"/>
        </w:rPr>
      </w:pPr>
      <w:r w:rsidRPr="001A42B3">
        <w:rPr>
          <w:rFonts w:ascii="Times New Roman" w:hAnsi="Times New Roman"/>
          <w:noProof/>
          <w:sz w:val="24"/>
          <w:szCs w:val="24"/>
          <w:lang w:eastAsia="ru-RU"/>
        </w:rPr>
        <mc:AlternateContent>
          <mc:Choice Requires="wpg">
            <w:drawing>
              <wp:anchor distT="0" distB="0" distL="114300" distR="114300" simplePos="0" relativeHeight="251662336" behindDoc="0" locked="0" layoutInCell="1" allowOverlap="1" wp14:anchorId="17648790" wp14:editId="06B14E99">
                <wp:simplePos x="0" y="0"/>
                <wp:positionH relativeFrom="column">
                  <wp:posOffset>311727</wp:posOffset>
                </wp:positionH>
                <wp:positionV relativeFrom="paragraph">
                  <wp:posOffset>67310</wp:posOffset>
                </wp:positionV>
                <wp:extent cx="5684520" cy="4175125"/>
                <wp:effectExtent l="19050" t="19050" r="30480" b="15875"/>
                <wp:wrapNone/>
                <wp:docPr id="9"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4520" cy="4175125"/>
                          <a:chOff x="1620" y="7177"/>
                          <a:chExt cx="8952" cy="6575"/>
                        </a:xfrm>
                      </wpg:grpSpPr>
                      <wpg:grpSp>
                        <wpg:cNvPr id="10" name="Group 6"/>
                        <wpg:cNvGrpSpPr>
                          <a:grpSpLocks/>
                        </wpg:cNvGrpSpPr>
                        <wpg:grpSpPr bwMode="auto">
                          <a:xfrm>
                            <a:off x="1620" y="7177"/>
                            <a:ext cx="8952" cy="6575"/>
                            <a:chOff x="1915" y="9983"/>
                            <a:chExt cx="8692" cy="6232"/>
                          </a:xfrm>
                        </wpg:grpSpPr>
                        <wpg:grpSp>
                          <wpg:cNvPr id="11" name="Group 7"/>
                          <wpg:cNvGrpSpPr>
                            <a:grpSpLocks/>
                          </wpg:cNvGrpSpPr>
                          <wpg:grpSpPr bwMode="auto">
                            <a:xfrm>
                              <a:off x="1915" y="9983"/>
                              <a:ext cx="8692" cy="6232"/>
                              <a:chOff x="1915" y="9983"/>
                              <a:chExt cx="8692" cy="6232"/>
                            </a:xfrm>
                          </wpg:grpSpPr>
                          <wps:wsp>
                            <wps:cNvPr id="12" name="AutoShape 8"/>
                            <wps:cNvCnPr>
                              <a:cxnSpLocks noChangeShapeType="1"/>
                            </wps:cNvCnPr>
                            <wps:spPr bwMode="auto">
                              <a:xfrm>
                                <a:off x="9504" y="11326"/>
                                <a:ext cx="106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3" name="Group 9"/>
                            <wpg:cNvGrpSpPr>
                              <a:grpSpLocks/>
                            </wpg:cNvGrpSpPr>
                            <wpg:grpSpPr bwMode="auto">
                              <a:xfrm>
                                <a:off x="1915" y="9983"/>
                                <a:ext cx="8692" cy="6232"/>
                                <a:chOff x="1915" y="9983"/>
                                <a:chExt cx="8692" cy="6232"/>
                              </a:xfrm>
                            </wpg:grpSpPr>
                            <wps:wsp>
                              <wps:cNvPr id="14" name="Rectangle 10"/>
                              <wps:cNvSpPr>
                                <a:spLocks noChangeArrowheads="1"/>
                              </wps:cNvSpPr>
                              <wps:spPr bwMode="auto">
                                <a:xfrm>
                                  <a:off x="7523" y="11864"/>
                                  <a:ext cx="2772" cy="960"/>
                                </a:xfrm>
                                <a:prstGeom prst="rect">
                                  <a:avLst/>
                                </a:prstGeom>
                                <a:solidFill>
                                  <a:srgbClr val="8DB3E2"/>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Pr>
                                        <w:b/>
                                        <w:color w:val="002060"/>
                                        <w:szCs w:val="20"/>
                                      </w:rPr>
                                      <w:t>Педагоги дополнительного образования</w:t>
                                    </w:r>
                                  </w:p>
                                </w:txbxContent>
                              </wps:txbx>
                              <wps:bodyPr rot="0" vert="horz" wrap="square" lIns="91440" tIns="45720" rIns="91440" bIns="45720" anchor="t" anchorCtr="0" upright="1">
                                <a:noAutofit/>
                              </wps:bodyPr>
                            </wps:wsp>
                            <wps:wsp>
                              <wps:cNvPr id="15" name="Rectangle 11"/>
                              <wps:cNvSpPr>
                                <a:spLocks noChangeArrowheads="1"/>
                              </wps:cNvSpPr>
                              <wps:spPr bwMode="auto">
                                <a:xfrm>
                                  <a:off x="7523" y="12984"/>
                                  <a:ext cx="2772" cy="960"/>
                                </a:xfrm>
                                <a:prstGeom prst="rect">
                                  <a:avLst/>
                                </a:prstGeom>
                                <a:solidFill>
                                  <a:srgbClr val="8DB3E2"/>
                                </a:solidFill>
                                <a:ln w="9525">
                                  <a:solidFill>
                                    <a:srgbClr val="FFFFFF"/>
                                  </a:solidFill>
                                  <a:miter lim="800000"/>
                                  <a:headEnd/>
                                  <a:tailEnd/>
                                </a:ln>
                              </wps:spPr>
                              <wps:txbx>
                                <w:txbxContent>
                                  <w:p w:rsidR="00A86406" w:rsidRPr="007D7D63" w:rsidRDefault="00A86406" w:rsidP="001A42B3">
                                    <w:pPr>
                                      <w:spacing w:line="240" w:lineRule="exact"/>
                                      <w:jc w:val="center"/>
                                      <w:rPr>
                                        <w:b/>
                                        <w:color w:val="002060"/>
                                        <w:szCs w:val="20"/>
                                      </w:rPr>
                                    </w:pPr>
                                    <w:r w:rsidRPr="007D7D63">
                                      <w:rPr>
                                        <w:b/>
                                        <w:color w:val="002060"/>
                                        <w:szCs w:val="20"/>
                                      </w:rPr>
                                      <w:t>Руководитель школьного музея «Летопись поколений»</w:t>
                                    </w:r>
                                  </w:p>
                                </w:txbxContent>
                              </wps:txbx>
                              <wps:bodyPr rot="0" vert="horz" wrap="square" lIns="91440" tIns="45720" rIns="91440" bIns="45720" anchor="t" anchorCtr="0" upright="1">
                                <a:noAutofit/>
                              </wps:bodyPr>
                            </wps:wsp>
                            <wps:wsp>
                              <wps:cNvPr id="16" name="Rectangle 12"/>
                              <wps:cNvSpPr>
                                <a:spLocks noChangeArrowheads="1"/>
                              </wps:cNvSpPr>
                              <wps:spPr bwMode="auto">
                                <a:xfrm>
                                  <a:off x="7523" y="15092"/>
                                  <a:ext cx="2772" cy="960"/>
                                </a:xfrm>
                                <a:prstGeom prst="rect">
                                  <a:avLst/>
                                </a:prstGeom>
                                <a:solidFill>
                                  <a:srgbClr val="8DB3E2"/>
                                </a:solidFill>
                                <a:ln w="9525">
                                  <a:solidFill>
                                    <a:srgbClr val="FFFFFF"/>
                                  </a:solidFill>
                                  <a:miter lim="800000"/>
                                  <a:headEnd/>
                                  <a:tailEnd/>
                                </a:ln>
                              </wps:spPr>
                              <wps:txbx>
                                <w:txbxContent>
                                  <w:p w:rsidR="00A86406" w:rsidRPr="007D7D63" w:rsidRDefault="00A86406" w:rsidP="001A42B3">
                                    <w:pPr>
                                      <w:spacing w:line="240" w:lineRule="exact"/>
                                      <w:jc w:val="center"/>
                                      <w:rPr>
                                        <w:b/>
                                        <w:color w:val="002060"/>
                                        <w:szCs w:val="20"/>
                                      </w:rPr>
                                    </w:pPr>
                                    <w:r w:rsidRPr="007D7D63">
                                      <w:rPr>
                                        <w:b/>
                                        <w:color w:val="002060"/>
                                        <w:szCs w:val="20"/>
                                      </w:rPr>
                                      <w:t>Руководитель школьного спортивного клуба «Бригантина»</w:t>
                                    </w:r>
                                  </w:p>
                                </w:txbxContent>
                              </wps:txbx>
                              <wps:bodyPr rot="0" vert="horz" wrap="square" lIns="91440" tIns="45720" rIns="91440" bIns="45720" anchor="t" anchorCtr="0" upright="1">
                                <a:noAutofit/>
                              </wps:bodyPr>
                            </wps:wsp>
                            <wps:wsp>
                              <wps:cNvPr id="17" name="Rectangle 13"/>
                              <wps:cNvSpPr>
                                <a:spLocks noChangeArrowheads="1"/>
                              </wps:cNvSpPr>
                              <wps:spPr bwMode="auto">
                                <a:xfrm>
                                  <a:off x="7523" y="14160"/>
                                  <a:ext cx="2772" cy="672"/>
                                </a:xfrm>
                                <a:prstGeom prst="rect">
                                  <a:avLst/>
                                </a:prstGeom>
                                <a:solidFill>
                                  <a:srgbClr val="8DB3E2"/>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Pr>
                                        <w:b/>
                                        <w:color w:val="002060"/>
                                        <w:szCs w:val="20"/>
                                      </w:rPr>
                                      <w:t>Руководитель отряда «Юнармия»</w:t>
                                    </w:r>
                                  </w:p>
                                </w:txbxContent>
                              </wps:txbx>
                              <wps:bodyPr rot="0" vert="horz" wrap="square" lIns="91440" tIns="45720" rIns="91440" bIns="45720" anchor="t" anchorCtr="0" upright="1">
                                <a:noAutofit/>
                              </wps:bodyPr>
                            </wps:wsp>
                            <wpg:grpSp>
                              <wpg:cNvPr id="18" name="Group 14"/>
                              <wpg:cNvGrpSpPr>
                                <a:grpSpLocks/>
                              </wpg:cNvGrpSpPr>
                              <wpg:grpSpPr bwMode="auto">
                                <a:xfrm>
                                  <a:off x="1915" y="9983"/>
                                  <a:ext cx="8692" cy="6232"/>
                                  <a:chOff x="1915" y="9983"/>
                                  <a:chExt cx="8692" cy="6232"/>
                                </a:xfrm>
                              </wpg:grpSpPr>
                              <wps:wsp>
                                <wps:cNvPr id="19" name="AutoShape 15"/>
                                <wps:cNvCnPr>
                                  <a:cxnSpLocks noChangeShapeType="1"/>
                                </wps:cNvCnPr>
                                <wps:spPr bwMode="auto">
                                  <a:xfrm flipH="1">
                                    <a:off x="10295" y="12336"/>
                                    <a:ext cx="3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6"/>
                                <wps:cNvCnPr>
                                  <a:cxnSpLocks noChangeShapeType="1"/>
                                </wps:cNvCnPr>
                                <wps:spPr bwMode="auto">
                                  <a:xfrm flipH="1">
                                    <a:off x="10295" y="13508"/>
                                    <a:ext cx="3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7"/>
                                <wps:cNvCnPr>
                                  <a:cxnSpLocks noChangeShapeType="1"/>
                                </wps:cNvCnPr>
                                <wps:spPr bwMode="auto">
                                  <a:xfrm flipH="1">
                                    <a:off x="10295" y="14524"/>
                                    <a:ext cx="3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AutoShape 18"/>
                                <wps:cNvCnPr>
                                  <a:cxnSpLocks noChangeShapeType="1"/>
                                </wps:cNvCnPr>
                                <wps:spPr bwMode="auto">
                                  <a:xfrm flipH="1">
                                    <a:off x="10295" y="15723"/>
                                    <a:ext cx="3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AutoShape 19"/>
                                <wps:cNvCnPr>
                                  <a:cxnSpLocks noChangeShapeType="1"/>
                                </wps:cNvCnPr>
                                <wps:spPr bwMode="auto">
                                  <a:xfrm>
                                    <a:off x="10607" y="11327"/>
                                    <a:ext cx="0" cy="43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4" name="Group 20"/>
                                <wpg:cNvGrpSpPr>
                                  <a:grpSpLocks/>
                                </wpg:cNvGrpSpPr>
                                <wpg:grpSpPr bwMode="auto">
                                  <a:xfrm>
                                    <a:off x="1915" y="9983"/>
                                    <a:ext cx="8343" cy="6232"/>
                                    <a:chOff x="1917" y="9983"/>
                                    <a:chExt cx="8343" cy="6232"/>
                                  </a:xfrm>
                                </wpg:grpSpPr>
                                <wps:wsp>
                                  <wps:cNvPr id="25" name="Rectangle 21"/>
                                  <wps:cNvSpPr>
                                    <a:spLocks noChangeArrowheads="1"/>
                                  </wps:cNvSpPr>
                                  <wps:spPr bwMode="auto">
                                    <a:xfrm>
                                      <a:off x="4271" y="12747"/>
                                      <a:ext cx="2856" cy="444"/>
                                    </a:xfrm>
                                    <a:prstGeom prst="rect">
                                      <a:avLst/>
                                    </a:prstGeom>
                                    <a:solidFill>
                                      <a:srgbClr val="A7E78B"/>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Pr>
                                            <w:b/>
                                            <w:color w:val="002060"/>
                                            <w:szCs w:val="20"/>
                                          </w:rPr>
                                          <w:t>Воспитатели</w:t>
                                        </w:r>
                                      </w:p>
                                    </w:txbxContent>
                                  </wps:txbx>
                                  <wps:bodyPr rot="0" vert="horz" wrap="square" lIns="91440" tIns="45720" rIns="91440" bIns="45720" anchor="t" anchorCtr="0" upright="1">
                                    <a:noAutofit/>
                                  </wps:bodyPr>
                                </wps:wsp>
                                <wps:wsp>
                                  <wps:cNvPr id="26" name="Rectangle 22"/>
                                  <wps:cNvSpPr>
                                    <a:spLocks noChangeArrowheads="1"/>
                                  </wps:cNvSpPr>
                                  <wps:spPr bwMode="auto">
                                    <a:xfrm>
                                      <a:off x="4271" y="13311"/>
                                      <a:ext cx="2856" cy="660"/>
                                    </a:xfrm>
                                    <a:prstGeom prst="rect">
                                      <a:avLst/>
                                    </a:prstGeom>
                                    <a:solidFill>
                                      <a:srgbClr val="A7E78B"/>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Pr>
                                            <w:b/>
                                            <w:color w:val="002060"/>
                                            <w:szCs w:val="20"/>
                                          </w:rPr>
                                          <w:t>Старшая вожатая</w:t>
                                        </w:r>
                                      </w:p>
                                    </w:txbxContent>
                                  </wps:txbx>
                                  <wps:bodyPr rot="0" vert="horz" wrap="square" lIns="91440" tIns="45720" rIns="91440" bIns="45720" anchor="t" anchorCtr="0" upright="1">
                                    <a:noAutofit/>
                                  </wps:bodyPr>
                                </wps:wsp>
                                <wps:wsp>
                                  <wps:cNvPr id="27" name="Rectangle 23"/>
                                  <wps:cNvSpPr>
                                    <a:spLocks noChangeArrowheads="1"/>
                                  </wps:cNvSpPr>
                                  <wps:spPr bwMode="auto">
                                    <a:xfrm>
                                      <a:off x="4271" y="14103"/>
                                      <a:ext cx="2856" cy="729"/>
                                    </a:xfrm>
                                    <a:prstGeom prst="rect">
                                      <a:avLst/>
                                    </a:prstGeom>
                                    <a:solidFill>
                                      <a:srgbClr val="A7E78B"/>
                                    </a:solidFill>
                                    <a:ln w="9525">
                                      <a:solidFill>
                                        <a:srgbClr val="FFFFFF"/>
                                      </a:solidFill>
                                      <a:miter lim="800000"/>
                                      <a:headEnd/>
                                      <a:tailEnd/>
                                    </a:ln>
                                  </wps:spPr>
                                  <wps:txbx>
                                    <w:txbxContent>
                                      <w:p w:rsidR="00A86406" w:rsidRDefault="00A86406" w:rsidP="005374AF">
                                        <w:pPr>
                                          <w:spacing w:after="0" w:line="240" w:lineRule="auto"/>
                                          <w:jc w:val="center"/>
                                          <w:rPr>
                                            <w:b/>
                                            <w:color w:val="002060"/>
                                            <w:szCs w:val="20"/>
                                          </w:rPr>
                                        </w:pPr>
                                        <w:r>
                                          <w:rPr>
                                            <w:b/>
                                            <w:color w:val="002060"/>
                                            <w:szCs w:val="20"/>
                                          </w:rPr>
                                          <w:t>Педагог-</w:t>
                                        </w:r>
                                      </w:p>
                                      <w:p w:rsidR="00A86406" w:rsidRPr="00D7059A" w:rsidRDefault="00A86406" w:rsidP="005374AF">
                                        <w:pPr>
                                          <w:spacing w:after="0" w:line="240" w:lineRule="auto"/>
                                          <w:jc w:val="center"/>
                                          <w:rPr>
                                            <w:b/>
                                            <w:color w:val="002060"/>
                                            <w:szCs w:val="20"/>
                                          </w:rPr>
                                        </w:pPr>
                                        <w:r>
                                          <w:rPr>
                                            <w:b/>
                                            <w:color w:val="002060"/>
                                            <w:szCs w:val="20"/>
                                          </w:rPr>
                                          <w:t>библиотекарь</w:t>
                                        </w:r>
                                      </w:p>
                                    </w:txbxContent>
                                  </wps:txbx>
                                  <wps:bodyPr rot="0" vert="horz" wrap="square" lIns="91440" tIns="45720" rIns="91440" bIns="45720" anchor="t" anchorCtr="0" upright="1">
                                    <a:noAutofit/>
                                  </wps:bodyPr>
                                </wps:wsp>
                                <wps:wsp>
                                  <wps:cNvPr id="28" name="Rectangle 24"/>
                                  <wps:cNvSpPr>
                                    <a:spLocks noChangeArrowheads="1"/>
                                  </wps:cNvSpPr>
                                  <wps:spPr bwMode="auto">
                                    <a:xfrm>
                                      <a:off x="4271" y="14895"/>
                                      <a:ext cx="2856" cy="684"/>
                                    </a:xfrm>
                                    <a:prstGeom prst="rect">
                                      <a:avLst/>
                                    </a:prstGeom>
                                    <a:solidFill>
                                      <a:srgbClr val="A7E78B"/>
                                    </a:solidFill>
                                    <a:ln w="9525">
                                      <a:solidFill>
                                        <a:srgbClr val="FFFFFF"/>
                                      </a:solidFill>
                                      <a:miter lim="800000"/>
                                      <a:headEnd/>
                                      <a:tailEnd/>
                                    </a:ln>
                                  </wps:spPr>
                                  <wps:txbx>
                                    <w:txbxContent>
                                      <w:p w:rsidR="00A86406" w:rsidRDefault="00A86406" w:rsidP="005374AF">
                                        <w:pPr>
                                          <w:spacing w:after="0" w:line="240" w:lineRule="exact"/>
                                          <w:jc w:val="center"/>
                                          <w:rPr>
                                            <w:b/>
                                            <w:color w:val="002060"/>
                                            <w:szCs w:val="20"/>
                                          </w:rPr>
                                        </w:pPr>
                                        <w:r>
                                          <w:rPr>
                                            <w:b/>
                                            <w:color w:val="002060"/>
                                            <w:szCs w:val="20"/>
                                          </w:rPr>
                                          <w:t>Педагог-</w:t>
                                        </w:r>
                                      </w:p>
                                      <w:p w:rsidR="00A86406" w:rsidRPr="00D7059A" w:rsidRDefault="00A86406" w:rsidP="001A42B3">
                                        <w:pPr>
                                          <w:spacing w:line="240" w:lineRule="exact"/>
                                          <w:jc w:val="center"/>
                                          <w:rPr>
                                            <w:b/>
                                            <w:color w:val="002060"/>
                                            <w:szCs w:val="20"/>
                                          </w:rPr>
                                        </w:pPr>
                                        <w:r>
                                          <w:rPr>
                                            <w:b/>
                                            <w:color w:val="002060"/>
                                            <w:szCs w:val="20"/>
                                          </w:rPr>
                                          <w:t>Организатор ОБЖ</w:t>
                                        </w:r>
                                      </w:p>
                                    </w:txbxContent>
                                  </wps:txbx>
                                  <wps:bodyPr rot="0" vert="horz" wrap="square" lIns="91440" tIns="45720" rIns="91440" bIns="45720" anchor="t" anchorCtr="0" upright="1">
                                    <a:noAutofit/>
                                  </wps:bodyPr>
                                </wps:wsp>
                                <wps:wsp>
                                  <wps:cNvPr id="29" name="Rectangle 25"/>
                                  <wps:cNvSpPr>
                                    <a:spLocks noChangeArrowheads="1"/>
                                  </wps:cNvSpPr>
                                  <wps:spPr bwMode="auto">
                                    <a:xfrm>
                                      <a:off x="4271" y="15723"/>
                                      <a:ext cx="2856" cy="492"/>
                                    </a:xfrm>
                                    <a:prstGeom prst="rect">
                                      <a:avLst/>
                                    </a:prstGeom>
                                    <a:solidFill>
                                      <a:srgbClr val="A7E78B"/>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Pr>
                                            <w:b/>
                                            <w:color w:val="002060"/>
                                            <w:szCs w:val="20"/>
                                          </w:rPr>
                                          <w:t>Тьюторы</w:t>
                                        </w:r>
                                      </w:p>
                                    </w:txbxContent>
                                  </wps:txbx>
                                  <wps:bodyPr rot="0" vert="horz" wrap="square" lIns="91440" tIns="45720" rIns="91440" bIns="45720" anchor="t" anchorCtr="0" upright="1">
                                    <a:noAutofit/>
                                  </wps:bodyPr>
                                </wps:wsp>
                                <wps:wsp>
                                  <wps:cNvPr id="30" name="Rectangle 26"/>
                                  <wps:cNvSpPr>
                                    <a:spLocks noChangeArrowheads="1"/>
                                  </wps:cNvSpPr>
                                  <wps:spPr bwMode="auto">
                                    <a:xfrm>
                                      <a:off x="4271" y="11960"/>
                                      <a:ext cx="2856" cy="660"/>
                                    </a:xfrm>
                                    <a:prstGeom prst="rect">
                                      <a:avLst/>
                                    </a:prstGeom>
                                    <a:solidFill>
                                      <a:srgbClr val="A7E78B"/>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Pr>
                                            <w:b/>
                                            <w:color w:val="002060"/>
                                            <w:szCs w:val="20"/>
                                          </w:rPr>
                                          <w:t>Классные руководители</w:t>
                                        </w:r>
                                      </w:p>
                                    </w:txbxContent>
                                  </wps:txbx>
                                  <wps:bodyPr rot="0" vert="horz" wrap="square" lIns="91440" tIns="45720" rIns="91440" bIns="45720" anchor="t" anchorCtr="0" upright="1">
                                    <a:noAutofit/>
                                  </wps:bodyPr>
                                </wps:wsp>
                                <wps:wsp>
                                  <wps:cNvPr id="31" name="Rectangle 27"/>
                                  <wps:cNvSpPr>
                                    <a:spLocks noChangeArrowheads="1"/>
                                  </wps:cNvSpPr>
                                  <wps:spPr bwMode="auto">
                                    <a:xfrm>
                                      <a:off x="5421" y="11003"/>
                                      <a:ext cx="4044" cy="660"/>
                                    </a:xfrm>
                                    <a:prstGeom prst="rect">
                                      <a:avLst/>
                                    </a:prstGeom>
                                    <a:solidFill>
                                      <a:srgbClr val="B2A1C7"/>
                                    </a:solidFill>
                                    <a:ln w="9525">
                                      <a:solidFill>
                                        <a:srgbClr val="FFFFFF"/>
                                      </a:solidFill>
                                      <a:miter lim="800000"/>
                                      <a:headEnd/>
                                      <a:tailEnd/>
                                    </a:ln>
                                  </wps:spPr>
                                  <wps:txbx>
                                    <w:txbxContent>
                                      <w:p w:rsidR="00A86406" w:rsidRPr="005B0AA4" w:rsidRDefault="00A86406" w:rsidP="001A42B3">
                                        <w:pPr>
                                          <w:spacing w:line="240" w:lineRule="exact"/>
                                          <w:jc w:val="center"/>
                                          <w:rPr>
                                            <w:b/>
                                            <w:color w:val="002060"/>
                                            <w:sz w:val="24"/>
                                          </w:rPr>
                                        </w:pPr>
                                        <w:r w:rsidRPr="005B0AA4">
                                          <w:rPr>
                                            <w:b/>
                                            <w:color w:val="002060"/>
                                            <w:sz w:val="24"/>
                                          </w:rPr>
                                          <w:t>Педагогический коллектив</w:t>
                                        </w:r>
                                      </w:p>
                                    </w:txbxContent>
                                  </wps:txbx>
                                  <wps:bodyPr rot="0" vert="horz" wrap="square" lIns="91440" tIns="45720" rIns="91440" bIns="45720" anchor="t" anchorCtr="0" upright="1">
                                    <a:noAutofit/>
                                  </wps:bodyPr>
                                </wps:wsp>
                                <wpg:grpSp>
                                  <wpg:cNvPr id="32" name="Group 28"/>
                                  <wpg:cNvGrpSpPr>
                                    <a:grpSpLocks/>
                                  </wpg:cNvGrpSpPr>
                                  <wpg:grpSpPr bwMode="auto">
                                    <a:xfrm>
                                      <a:off x="1917" y="9983"/>
                                      <a:ext cx="8343" cy="2823"/>
                                      <a:chOff x="1917" y="9983"/>
                                      <a:chExt cx="8343" cy="2823"/>
                                    </a:xfrm>
                                  </wpg:grpSpPr>
                                  <wps:wsp>
                                    <wps:cNvPr id="33" name="Rectangle 29"/>
                                    <wps:cNvSpPr>
                                      <a:spLocks noChangeArrowheads="1"/>
                                    </wps:cNvSpPr>
                                    <wps:spPr bwMode="auto">
                                      <a:xfrm>
                                        <a:off x="1917" y="11894"/>
                                        <a:ext cx="1800" cy="912"/>
                                      </a:xfrm>
                                      <a:prstGeom prst="rect">
                                        <a:avLst/>
                                      </a:prstGeom>
                                      <a:solidFill>
                                        <a:srgbClr val="FFFF66"/>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sidRPr="00D7059A">
                                            <w:rPr>
                                              <w:b/>
                                              <w:color w:val="002060"/>
                                              <w:szCs w:val="20"/>
                                            </w:rPr>
                                            <w:t>Классные родительские комитеты</w:t>
                                          </w:r>
                                        </w:p>
                                      </w:txbxContent>
                                    </wps:txbx>
                                    <wps:bodyPr rot="0" vert="horz" wrap="square" lIns="91440" tIns="45720" rIns="91440" bIns="45720" anchor="t" anchorCtr="0" upright="1">
                                      <a:noAutofit/>
                                    </wps:bodyPr>
                                  </wps:wsp>
                                  <wps:wsp>
                                    <wps:cNvPr id="34" name="AutoShape 30"/>
                                    <wps:cNvCnPr>
                                      <a:cxnSpLocks noChangeShapeType="1"/>
                                    </wps:cNvCnPr>
                                    <wps:spPr bwMode="auto">
                                      <a:xfrm>
                                        <a:off x="2769" y="11663"/>
                                        <a:ext cx="1" cy="2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Rectangle 31"/>
                                    <wps:cNvSpPr>
                                      <a:spLocks noChangeArrowheads="1"/>
                                    </wps:cNvSpPr>
                                    <wps:spPr bwMode="auto">
                                      <a:xfrm>
                                        <a:off x="1917" y="9983"/>
                                        <a:ext cx="8343" cy="540"/>
                                      </a:xfrm>
                                      <a:prstGeom prst="rect">
                                        <a:avLst/>
                                      </a:prstGeom>
                                      <a:solidFill>
                                        <a:srgbClr val="D99594"/>
                                      </a:solidFill>
                                      <a:ln w="38100">
                                        <a:solidFill>
                                          <a:srgbClr val="FFFFFF"/>
                                        </a:solidFill>
                                        <a:miter lim="800000"/>
                                        <a:headEnd/>
                                        <a:tailEnd/>
                                      </a:ln>
                                      <a:effectLst/>
                                      <a:extLs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txbx>
                                      <w:txbxContent>
                                        <w:p w:rsidR="00A86406" w:rsidRPr="001D0869" w:rsidRDefault="00A86406" w:rsidP="001A42B3">
                                          <w:pPr>
                                            <w:jc w:val="center"/>
                                            <w:rPr>
                                              <w:b/>
                                              <w:color w:val="002060"/>
                                              <w:sz w:val="24"/>
                                            </w:rPr>
                                          </w:pPr>
                                          <w:r w:rsidRPr="001D0869">
                                            <w:rPr>
                                              <w:b/>
                                              <w:color w:val="002060"/>
                                              <w:sz w:val="24"/>
                                            </w:rPr>
                                            <w:t>«СОДРУЖЕСТВО»</w:t>
                                          </w:r>
                                        </w:p>
                                      </w:txbxContent>
                                    </wps:txbx>
                                    <wps:bodyPr rot="0" vert="horz" wrap="square" lIns="91440" tIns="45720" rIns="91440" bIns="45720" anchor="t" anchorCtr="0" upright="1">
                                      <a:noAutofit/>
                                    </wps:bodyPr>
                                  </wps:wsp>
                                  <wps:wsp>
                                    <wps:cNvPr id="36" name="Rectangle 32"/>
                                    <wps:cNvSpPr>
                                      <a:spLocks noChangeArrowheads="1"/>
                                    </wps:cNvSpPr>
                                    <wps:spPr bwMode="auto">
                                      <a:xfrm>
                                        <a:off x="1917" y="11016"/>
                                        <a:ext cx="1800" cy="660"/>
                                      </a:xfrm>
                                      <a:prstGeom prst="rect">
                                        <a:avLst/>
                                      </a:prstGeom>
                                      <a:solidFill>
                                        <a:srgbClr val="FFFF66"/>
                                      </a:solidFill>
                                      <a:ln w="9525">
                                        <a:solidFill>
                                          <a:srgbClr val="FFFFFF"/>
                                        </a:solidFill>
                                        <a:miter lim="800000"/>
                                        <a:headEnd/>
                                        <a:tailEnd/>
                                      </a:ln>
                                    </wps:spPr>
                                    <wps:txbx>
                                      <w:txbxContent>
                                        <w:p w:rsidR="00A86406" w:rsidRPr="00D7059A" w:rsidRDefault="00A86406" w:rsidP="001A42B3">
                                          <w:pPr>
                                            <w:spacing w:line="240" w:lineRule="exact"/>
                                            <w:jc w:val="center"/>
                                            <w:rPr>
                                              <w:b/>
                                              <w:color w:val="002060"/>
                                              <w:szCs w:val="20"/>
                                            </w:rPr>
                                          </w:pPr>
                                          <w:r w:rsidRPr="00D7059A">
                                            <w:rPr>
                                              <w:b/>
                                              <w:color w:val="002060"/>
                                              <w:szCs w:val="20"/>
                                            </w:rPr>
                                            <w:t>Управляющий</w:t>
                                          </w:r>
                                        </w:p>
                                        <w:p w:rsidR="00A86406" w:rsidRPr="00D7059A" w:rsidRDefault="00A86406" w:rsidP="001A42B3">
                                          <w:pPr>
                                            <w:spacing w:line="240" w:lineRule="exact"/>
                                            <w:jc w:val="center"/>
                                            <w:rPr>
                                              <w:b/>
                                              <w:color w:val="002060"/>
                                              <w:szCs w:val="20"/>
                                            </w:rPr>
                                          </w:pPr>
                                          <w:r w:rsidRPr="00D7059A">
                                            <w:rPr>
                                              <w:b/>
                                              <w:color w:val="002060"/>
                                              <w:szCs w:val="20"/>
                                            </w:rPr>
                                            <w:t>Совет</w:t>
                                          </w:r>
                                        </w:p>
                                      </w:txbxContent>
                                    </wps:txbx>
                                    <wps:bodyPr rot="0" vert="horz" wrap="square" lIns="91440" tIns="45720" rIns="91440" bIns="45720" anchor="t" anchorCtr="0" upright="1">
                                      <a:noAutofit/>
                                    </wps:bodyPr>
                                  </wps:wsp>
                                  <wps:wsp>
                                    <wps:cNvPr id="37" name="AutoShape 33"/>
                                    <wps:cNvCnPr>
                                      <a:cxnSpLocks noChangeShapeType="1"/>
                                    </wps:cNvCnPr>
                                    <wps:spPr bwMode="auto">
                                      <a:xfrm>
                                        <a:off x="2773" y="10523"/>
                                        <a:ext cx="2" cy="4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cNvPr id="38" name="Group 34"/>
                          <wpg:cNvGrpSpPr>
                            <a:grpSpLocks/>
                          </wpg:cNvGrpSpPr>
                          <wpg:grpSpPr bwMode="auto">
                            <a:xfrm>
                              <a:off x="3943" y="11327"/>
                              <a:ext cx="1476" cy="4511"/>
                              <a:chOff x="3984" y="11340"/>
                              <a:chExt cx="1476" cy="4511"/>
                            </a:xfrm>
                          </wpg:grpSpPr>
                          <wpg:grpSp>
                            <wpg:cNvPr id="39" name="Group 35"/>
                            <wpg:cNvGrpSpPr>
                              <a:grpSpLocks/>
                            </wpg:cNvGrpSpPr>
                            <wpg:grpSpPr bwMode="auto">
                              <a:xfrm>
                                <a:off x="3984" y="11340"/>
                                <a:ext cx="288" cy="4511"/>
                                <a:chOff x="3888" y="11342"/>
                                <a:chExt cx="288" cy="4511"/>
                              </a:xfrm>
                            </wpg:grpSpPr>
                            <wps:wsp>
                              <wps:cNvPr id="40" name="AutoShape 36"/>
                              <wps:cNvCnPr>
                                <a:cxnSpLocks noChangeShapeType="1"/>
                              </wps:cNvCnPr>
                              <wps:spPr bwMode="auto">
                                <a:xfrm>
                                  <a:off x="3889" y="11342"/>
                                  <a:ext cx="1" cy="45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AutoShape 37"/>
                              <wps:cNvCnPr>
                                <a:cxnSpLocks noChangeShapeType="1"/>
                              </wps:cNvCnPr>
                              <wps:spPr bwMode="auto">
                                <a:xfrm>
                                  <a:off x="3888" y="12119"/>
                                  <a:ext cx="28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AutoShape 38"/>
                              <wps:cNvCnPr>
                                <a:cxnSpLocks noChangeShapeType="1"/>
                              </wps:cNvCnPr>
                              <wps:spPr bwMode="auto">
                                <a:xfrm>
                                  <a:off x="3888" y="12836"/>
                                  <a:ext cx="28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AutoShape 39"/>
                              <wps:cNvCnPr>
                                <a:cxnSpLocks noChangeShapeType="1"/>
                              </wps:cNvCnPr>
                              <wps:spPr bwMode="auto">
                                <a:xfrm>
                                  <a:off x="3888" y="13523"/>
                                  <a:ext cx="28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40"/>
                              <wps:cNvCnPr>
                                <a:cxnSpLocks noChangeShapeType="1"/>
                              </wps:cNvCnPr>
                              <wps:spPr bwMode="auto">
                                <a:xfrm>
                                  <a:off x="3888" y="14279"/>
                                  <a:ext cx="28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AutoShape 41"/>
                              <wps:cNvCnPr>
                                <a:cxnSpLocks noChangeShapeType="1"/>
                              </wps:cNvCnPr>
                              <wps:spPr bwMode="auto">
                                <a:xfrm>
                                  <a:off x="3888" y="15103"/>
                                  <a:ext cx="28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AutoShape 42"/>
                              <wps:cNvCnPr>
                                <a:cxnSpLocks noChangeShapeType="1"/>
                              </wps:cNvCnPr>
                              <wps:spPr bwMode="auto">
                                <a:xfrm>
                                  <a:off x="3888" y="15852"/>
                                  <a:ext cx="288" cy="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7" name="AutoShape 43"/>
                            <wps:cNvCnPr>
                              <a:cxnSpLocks noChangeShapeType="1"/>
                            </wps:cNvCnPr>
                            <wps:spPr bwMode="auto">
                              <a:xfrm>
                                <a:off x="3984" y="11341"/>
                                <a:ext cx="147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48" name="AutoShape 44"/>
                        <wps:cNvCnPr>
                          <a:cxnSpLocks noChangeShapeType="1"/>
                        </wps:cNvCnPr>
                        <wps:spPr bwMode="auto">
                          <a:xfrm>
                            <a:off x="7143" y="7747"/>
                            <a:ext cx="1" cy="50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9" o:spid="_x0000_s1027" style="position:absolute;margin-left:24.55pt;margin-top:5.3pt;width:447.6pt;height:328.75pt;z-index:251662336" coordorigin="1620,7177" coordsize="8952,6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">
                <v:group id="Group 6" o:spid="_x0000_s1028" style="position:absolute;left:1620;top:7177;width:8952;height:6575" coordorigin="1915,9983" coordsize="8692,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7" o:spid="_x0000_s1029" style="position:absolute;left:1915;top:9983;width:8692;height:6232" coordorigin="1915,9983" coordsize="8692,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32" coordsize="21600,21600" o:spt="32" o:oned="t" path="m,l21600,21600e" filled="f">
                      <v:path arrowok="t" fillok="f" o:connecttype="none"/>
                      <o:lock v:ext="edit" shapetype="t"/>
                    </v:shapetype>
                    <v:shape id="AutoShape 8" o:spid="_x0000_s1030" type="#_x0000_t32" style="position:absolute;left:9504;top:11326;width:106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exUcIAAADbAAAADwAAAGRycy9kb3ducmV2LnhtbERPTWsCMRC9F/ofwhR6KZpVqJTVKGtB&#10;qAUPar2Pm3ET3EzWTdTtvzeC4G0e73Mms87V4kJtsJ4VDPoZCOLSa8uVgr/tovcFIkRkjbVnUvBP&#10;AWbT15cJ5tpfeU2XTaxECuGQowITY5NLGUpDDkPfN8SJO/jWYUywraRu8ZrCXS2HWTaSDi2nBoMN&#10;fRsqj5uzU7BaDubF3tjl7/pkV5+Loj5XHzul3t+6YgwiUhef4of7R6f5Q7j/kg6Q0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JexUcIAAADbAAAADwAAAAAAAAAAAAAA&#10;AAChAgAAZHJzL2Rvd25yZXYueG1sUEsFBgAAAAAEAAQA+QAAAJADAAAAAA==&#10;"/>
                    <v:group id="Group 9" o:spid="_x0000_s1031" style="position:absolute;left:1915;top:9983;width:8692;height:6232" coordorigin="1915,9983" coordsize="8692,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0" o:spid="_x0000_s1032" style="position:absolute;left:7523;top:11864;width:277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YCtcIA&#10;AADbAAAADwAAAGRycy9kb3ducmV2LnhtbERPS2vCQBC+C/0Pywi9SLOxtEViVinS18kQH/cxOybB&#10;7GzIrkn677tCwdt8fM9J16NpRE+dqy0rmEcxCOLC6ppLBYf959MChPPIGhvLpOCXHKxXD5MUE20H&#10;zqnf+VKEEHYJKqi8bxMpXVGRQRfZljhwZ9sZ9AF2pdQdDiHcNPI5jt+kwZpDQ4UtbSoqLrurUXAa&#10;vvPtAr8Or/0x218/Zn12yc5KPU7H9yUIT6O/i//dPzrMf4HbL+E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gK1wgAAANsAAAAPAAAAAAAAAAAAAAAAAJgCAABkcnMvZG93&#10;bnJldi54bWxQSwUGAAAAAAQABAD1AAAAhwMAAAAA&#10;" fillcolor="#8db3e2" strokecolor="white">
                        <v:textbox>
                          <w:txbxContent>
                            <w:p w:rsidR="00A86406" w:rsidRPr="00D7059A" w:rsidRDefault="00A86406" w:rsidP="001A42B3">
                              <w:pPr>
                                <w:spacing w:line="240" w:lineRule="exact"/>
                                <w:jc w:val="center"/>
                                <w:rPr>
                                  <w:b/>
                                  <w:color w:val="002060"/>
                                  <w:szCs w:val="20"/>
                                </w:rPr>
                              </w:pPr>
                              <w:r>
                                <w:rPr>
                                  <w:b/>
                                  <w:color w:val="002060"/>
                                  <w:szCs w:val="20"/>
                                </w:rPr>
                                <w:t>Педагоги дополнительного образования</w:t>
                              </w:r>
                            </w:p>
                          </w:txbxContent>
                        </v:textbox>
                      </v:rect>
                      <v:rect id="Rectangle 11" o:spid="_x0000_s1033" style="position:absolute;left:7523;top:12984;width:277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qnLsIA&#10;AADbAAAADwAAAGRycy9kb3ducmV2LnhtbERPS2vCQBC+F/oflhF6KXXTghKia5DSh6cGo72P2TEJ&#10;yc6G7Jqk/94tCN7m43vOOp1MKwbqXW1Zwes8AkFcWF1zqeB4+HyJQTiPrLG1TAr+yEG6eXxYY6Lt&#10;yHsacl+KEMIuQQWV910ipSsqMujmtiMO3Nn2Bn2AfSl1j2MIN618i6KlNFhzaKiwo/eKiia/GAWn&#10;8Xv/E+PXcTH8ZofLx/OQNdlZqafZtF2B8DT5u/jm3ukwfwH/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GqcuwgAAANsAAAAPAAAAAAAAAAAAAAAAAJgCAABkcnMvZG93&#10;bnJldi54bWxQSwUGAAAAAAQABAD1AAAAhwMAAAAA&#10;" fillcolor="#8db3e2" strokecolor="white">
                        <v:textbox>
                          <w:txbxContent>
                            <w:p w:rsidR="00A86406" w:rsidRPr="007D7D63" w:rsidRDefault="00A86406" w:rsidP="001A42B3">
                              <w:pPr>
                                <w:spacing w:line="240" w:lineRule="exact"/>
                                <w:jc w:val="center"/>
                                <w:rPr>
                                  <w:b/>
                                  <w:color w:val="002060"/>
                                  <w:szCs w:val="20"/>
                                </w:rPr>
                              </w:pPr>
                              <w:r w:rsidRPr="007D7D63">
                                <w:rPr>
                                  <w:b/>
                                  <w:color w:val="002060"/>
                                  <w:szCs w:val="20"/>
                                </w:rPr>
                                <w:t>Руководитель школьного музея «Летопись поколений»</w:t>
                              </w:r>
                            </w:p>
                          </w:txbxContent>
                        </v:textbox>
                      </v:rect>
                      <v:rect id="Rectangle 12" o:spid="_x0000_s1034" style="position:absolute;left:7523;top:15092;width:2772;height:9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g5WcIA&#10;AADbAAAADwAAAGRycy9kb3ducmV2LnhtbERPTWvCQBC9F/oflhF6KXVjQQnRNUixracGo72P2TEJ&#10;yc6G7Jqk/75bKHibx/ucTTqZVgzUu9qygsU8AkFcWF1zqeB8en+JQTiPrLG1TAp+yEG6fXzYYKLt&#10;yEcacl+KEMIuQQWV910ipSsqMujmtiMO3NX2Bn2AfSl1j2MIN618jaKVNFhzaKiwo7eKiia/GQWX&#10;8fP4FePHeTl8Z6fb/nnImuyq1NNs2q1BeJr8XfzvPugwfwV/v4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yDlZwgAAANsAAAAPAAAAAAAAAAAAAAAAAJgCAABkcnMvZG93&#10;bnJldi54bWxQSwUGAAAAAAQABAD1AAAAhwMAAAAA&#10;" fillcolor="#8db3e2" strokecolor="white">
                        <v:textbox>
                          <w:txbxContent>
                            <w:p w:rsidR="00A86406" w:rsidRPr="007D7D63" w:rsidRDefault="00A86406" w:rsidP="001A42B3">
                              <w:pPr>
                                <w:spacing w:line="240" w:lineRule="exact"/>
                                <w:jc w:val="center"/>
                                <w:rPr>
                                  <w:b/>
                                  <w:color w:val="002060"/>
                                  <w:szCs w:val="20"/>
                                </w:rPr>
                              </w:pPr>
                              <w:r w:rsidRPr="007D7D63">
                                <w:rPr>
                                  <w:b/>
                                  <w:color w:val="002060"/>
                                  <w:szCs w:val="20"/>
                                </w:rPr>
                                <w:t>Руководитель школьного спортивного клуба «Бригантина»</w:t>
                              </w:r>
                            </w:p>
                          </w:txbxContent>
                        </v:textbox>
                      </v:rect>
                      <v:rect id="Rectangle 13" o:spid="_x0000_s1035" style="position:absolute;left:7523;top:14160;width:2772;height: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cwsIA&#10;AADbAAAADwAAAGRycy9kb3ducmV2LnhtbERPS2vCQBC+C/0Pywi9SLOx0FZiVinS18kQH/cxOybB&#10;7GzIrkn677tCwdt8fM9J16NpRE+dqy0rmEcxCOLC6ppLBYf959MChPPIGhvLpOCXHKxXD5MUE20H&#10;zqnf+VKEEHYJKqi8bxMpXVGRQRfZljhwZ9sZ9AF2pdQdDiHcNPI5jl+lwZpDQ4UtbSoqLrurUXAa&#10;vvPtAr8OL/0x218/Zn12yc5KPU7H9yUIT6O/i//dPzrMf4PbL+EA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hJzCwgAAANsAAAAPAAAAAAAAAAAAAAAAAJgCAABkcnMvZG93&#10;bnJldi54bWxQSwUGAAAAAAQABAD1AAAAhwMAAAAA&#10;" fillcolor="#8db3e2" strokecolor="white">
                        <v:textbox>
                          <w:txbxContent>
                            <w:p w:rsidR="00A86406" w:rsidRPr="00D7059A" w:rsidRDefault="00A86406" w:rsidP="001A42B3">
                              <w:pPr>
                                <w:spacing w:line="240" w:lineRule="exact"/>
                                <w:jc w:val="center"/>
                                <w:rPr>
                                  <w:b/>
                                  <w:color w:val="002060"/>
                                  <w:szCs w:val="20"/>
                                </w:rPr>
                              </w:pPr>
                              <w:r>
                                <w:rPr>
                                  <w:b/>
                                  <w:color w:val="002060"/>
                                  <w:szCs w:val="20"/>
                                </w:rPr>
                                <w:t>Руководитель отряда «Юнармия»</w:t>
                              </w:r>
                            </w:p>
                          </w:txbxContent>
                        </v:textbox>
                      </v:rect>
                      <v:group id="Group 14" o:spid="_x0000_s1036" style="position:absolute;left:1915;top:9983;width:8692;height:6232" coordorigin="1915,9983" coordsize="8692,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AutoShape 15" o:spid="_x0000_s1037" type="#_x0000_t32" style="position:absolute;left:10295;top:12336;width: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5xsAAAADbAAAADwAAAGRycy9kb3ducmV2LnhtbERPS2vCQBC+C/0Pywi96UahUqNraAMF&#10;6aX4gPY4ZMdkaXY2ZNds/PddQehtPr7nbIvRtmKg3hvHChbzDARx5bThWsH59DF7BeEDssbWMSm4&#10;kYdi9zTZYq5d5AMNx1CLFMI+RwVNCF0upa8asujnriNO3MX1FkOCfS11jzGF21Yus2wlLRpODQ12&#10;VDZU/R6vVoGJX2bo9mV8//z+8TqSub04o9TzdHzbgAg0hn/xw73Xaf4a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AucbAAAAA2wAAAA8AAAAAAAAAAAAAAAAA&#10;oQIAAGRycy9kb3ducmV2LnhtbFBLBQYAAAAABAAEAPkAAACOAwAAAAA=&#10;">
                          <v:stroke endarrow="block"/>
                        </v:shape>
                        <v:shape id="AutoShape 16" o:spid="_x0000_s1038" type="#_x0000_t32" style="position:absolute;left:10295;top:13508;width: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shape id="AutoShape 17" o:spid="_x0000_s1039" type="#_x0000_t32" style="position:absolute;left:10295;top:14524;width: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fcIAAADbAAAADwAAAGRycy9kb3ducmV2LnhtbESPwWrDMBBE74X8g9hAbo0cQ0txo4Q2&#10;EDC9hLqF9rhYG1vEWhlLsey/jwKFHoeZecNs95PtxEiDN44VbNYZCOLaacONgu+v4+MLCB+QNXaO&#10;ScFMHva7xcMWC+0if9JYhUYkCPsCFbQh9IWUvm7Jol+7njh5ZzdYDEkOjdQDxgS3ncyz7FlaNJwW&#10;Wuzp0FJ9qa5WgYknM/blIb5//Px6HcnMT84otVpOb68gAk3hP/zXLrWCfAP3L+kHyN0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lp/fcIAAADbAAAADwAAAAAAAAAAAAAA&#10;AAChAgAAZHJzL2Rvd25yZXYueG1sUEsFBgAAAAAEAAQA+QAAAJADAAAAAA==&#10;">
                          <v:stroke endarrow="block"/>
                        </v:shape>
                        <v:shape id="AutoShape 18" o:spid="_x0000_s1040" type="#_x0000_t32" style="position:absolute;left:10295;top:15723;width: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hCsIAAADbAAAADwAAAGRycy9kb3ducmV2LnhtbESPT4vCMBTE74LfITxhb5puQZFqFFcQ&#10;xMviH9g9PppnG2xeShOb+u03Cwt7HGbmN8x6O9hG9NR541jB+ywDQVw6bbhScLsepksQPiBrbByT&#10;ghd52G7GozUW2kU+U38JlUgQ9gUqqENoCyl9WZNFP3MtcfLurrMYkuwqqTuMCW4bmWfZQlo0nBZq&#10;bGlfU/m4PK0CEz9N3x738eP09e11JPOaO6PU22TYrUAEGsJ/+K991AryHH6/pB8gN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ojhCsIAAADbAAAADwAAAAAAAAAAAAAA&#10;AAChAgAAZHJzL2Rvd25yZXYueG1sUEsFBgAAAAAEAAQA+QAAAJADAAAAAA==&#10;">
                          <v:stroke endarrow="block"/>
                        </v:shape>
                        <v:shape id="AutoShape 19" o:spid="_x0000_s1041" type="#_x0000_t32" style="position:absolute;left:10607;top:11327;width:0;height:43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fed8QAAADbAAAADwAAAGRycy9kb3ducmV2LnhtbESPQWsCMRSE74L/ITzBi9SsiqVsjbIV&#10;BC140Lb3181zE9y8bDdRt/++KQgeh5n5hlmsOleLK7XBelYwGWcgiEuvLVcKPj82Ty8gQkTWWHsm&#10;Bb8UYLXs9xaYa3/jA12PsRIJwiFHBSbGJpcylIYchrFviJN38q3DmGRbSd3iLcFdLadZ9iwdWk4L&#10;BhtaGyrPx4tTsN9N3opvY3fvhx+7n2+K+lKNvpQaDrriFUSkLj7C9/ZWK5jO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t953xAAAANsAAAAPAAAAAAAAAAAA&#10;AAAAAKECAABkcnMvZG93bnJldi54bWxQSwUGAAAAAAQABAD5AAAAkgMAAAAA&#10;"/>
                        <v:group id="Group 20" o:spid="_x0000_s1042" style="position:absolute;left:1915;top:9983;width:8343;height:6232" coordorigin="1917,9983" coordsize="8343,6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21" o:spid="_x0000_s1043" style="position:absolute;left:4271;top:12747;width:285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gRsMA&#10;AADbAAAADwAAAGRycy9kb3ducmV2LnhtbESPzWrDMBCE74G+g9hCbonUQH5wI4fSJsWXHuIUel2s&#10;tWxqrYylxO7bR4VCj8PMfMPsD5PrxI2G0HrW8LRUIIgrb1q2Gj4vp8UORIjIBjvPpOGHAhzyh9ke&#10;M+NHPtOtjFYkCIcMNTQx9pmUoWrIYVj6njh5tR8cxiQHK82AY4K7Tq6U2kiHLaeFBnt6baj6Lq9O&#10;Qxvf1bEOp+3HsZBXZd9G9VVYreeP08sziEhT/A//tQujYbWG3y/pB8j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JgRsMAAADbAAAADwAAAAAAAAAAAAAAAACYAgAAZHJzL2Rv&#10;d25yZXYueG1sUEsFBgAAAAAEAAQA9QAAAIgDAAAAAA==&#10;" fillcolor="#a7e78b" strokecolor="white">
                            <v:textbox>
                              <w:txbxContent>
                                <w:p w:rsidR="00A86406" w:rsidRPr="00D7059A" w:rsidRDefault="00A86406" w:rsidP="001A42B3">
                                  <w:pPr>
                                    <w:spacing w:line="240" w:lineRule="exact"/>
                                    <w:jc w:val="center"/>
                                    <w:rPr>
                                      <w:b/>
                                      <w:color w:val="002060"/>
                                      <w:szCs w:val="20"/>
                                    </w:rPr>
                                  </w:pPr>
                                  <w:r>
                                    <w:rPr>
                                      <w:b/>
                                      <w:color w:val="002060"/>
                                      <w:szCs w:val="20"/>
                                    </w:rPr>
                                    <w:t>Воспитатели</w:t>
                                  </w:r>
                                </w:p>
                              </w:txbxContent>
                            </v:textbox>
                          </v:rect>
                          <v:rect id="Rectangle 22" o:spid="_x0000_s1044" style="position:absolute;left:4271;top:13311;width:285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D+McIA&#10;AADbAAAADwAAAGRycy9kb3ducmV2LnhtbESPT4vCMBTE74LfITxhb5qsB5VqFFn/0IsH3QWvj+aZ&#10;FpuX0kTb/fabBcHjMDO/YVab3tXiSW2oPGv4nCgQxIU3FVsNP9+H8QJEiMgGa8+k4ZcCbNbDwQoz&#10;4zs+0/MSrUgQDhlqKGNsMilDUZLDMPENcfJuvnUYk2ytNC12Ce5qOVVqJh1WnBZKbOirpOJ+eTgN&#10;VTyq/S0c5qd9Lh/K7jp1za3WH6N+uwQRqY/v8KudGw3TGfx/ST9A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P4xwgAAANsAAAAPAAAAAAAAAAAAAAAAAJgCAABkcnMvZG93&#10;bnJldi54bWxQSwUGAAAAAAQABAD1AAAAhwMAAAAA&#10;" fillcolor="#a7e78b" strokecolor="white">
                            <v:textbox>
                              <w:txbxContent>
                                <w:p w:rsidR="00A86406" w:rsidRPr="00D7059A" w:rsidRDefault="00A86406" w:rsidP="001A42B3">
                                  <w:pPr>
                                    <w:spacing w:line="240" w:lineRule="exact"/>
                                    <w:jc w:val="center"/>
                                    <w:rPr>
                                      <w:b/>
                                      <w:color w:val="002060"/>
                                      <w:szCs w:val="20"/>
                                    </w:rPr>
                                  </w:pPr>
                                  <w:r>
                                    <w:rPr>
                                      <w:b/>
                                      <w:color w:val="002060"/>
                                      <w:szCs w:val="20"/>
                                    </w:rPr>
                                    <w:t>Старшая вожатая</w:t>
                                  </w:r>
                                </w:p>
                              </w:txbxContent>
                            </v:textbox>
                          </v:rect>
                          <v:rect id="Rectangle 23" o:spid="_x0000_s1045" style="position:absolute;left:4271;top:14103;width:2856;height: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bqsIA&#10;AADbAAAADwAAAGRycy9kb3ducmV2LnhtbESPT4vCMBTE74LfITzBmybrQaVrFNnVpRcP/oG9Pppn&#10;WmxeShNt99tvBMHjMDO/YVab3tXiQW2oPGv4mCoQxIU3FVsNl/N+sgQRIrLB2jNp+KMAm/VwsMLM&#10;+I6P9DhFKxKEQ4YayhibTMpQlOQwTH1DnLyrbx3GJFsrTYtdgrtazpSaS4cVp4USG/oqqbid7k5D&#10;FX/U7hr2i8Mul3dlvzv1m1utx6N++wkiUh/f4Vc7NxpmC3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FuqwgAAANsAAAAPAAAAAAAAAAAAAAAAAJgCAABkcnMvZG93&#10;bnJldi54bWxQSwUGAAAAAAQABAD1AAAAhwMAAAAA&#10;" fillcolor="#a7e78b" strokecolor="white">
                            <v:textbox>
                              <w:txbxContent>
                                <w:p w:rsidR="00A86406" w:rsidRDefault="00A86406" w:rsidP="005374AF">
                                  <w:pPr>
                                    <w:spacing w:after="0" w:line="240" w:lineRule="auto"/>
                                    <w:jc w:val="center"/>
                                    <w:rPr>
                                      <w:b/>
                                      <w:color w:val="002060"/>
                                      <w:szCs w:val="20"/>
                                    </w:rPr>
                                  </w:pPr>
                                  <w:r>
                                    <w:rPr>
                                      <w:b/>
                                      <w:color w:val="002060"/>
                                      <w:szCs w:val="20"/>
                                    </w:rPr>
                                    <w:t>Педагог-</w:t>
                                  </w:r>
                                </w:p>
                                <w:p w:rsidR="00A86406" w:rsidRPr="00D7059A" w:rsidRDefault="00A86406" w:rsidP="005374AF">
                                  <w:pPr>
                                    <w:spacing w:after="0" w:line="240" w:lineRule="auto"/>
                                    <w:jc w:val="center"/>
                                    <w:rPr>
                                      <w:b/>
                                      <w:color w:val="002060"/>
                                      <w:szCs w:val="20"/>
                                    </w:rPr>
                                  </w:pPr>
                                  <w:r>
                                    <w:rPr>
                                      <w:b/>
                                      <w:color w:val="002060"/>
                                      <w:szCs w:val="20"/>
                                    </w:rPr>
                                    <w:t>библиотекарь</w:t>
                                  </w:r>
                                </w:p>
                              </w:txbxContent>
                            </v:textbox>
                          </v:rect>
                          <v:rect id="Rectangle 24" o:spid="_x0000_s1046" style="position:absolute;left:4271;top:14895;width:2856;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P2MAA&#10;AADbAAAADwAAAGRycy9kb3ducmV2LnhtbERPPWvDMBDdA/0P4grdYqkemuBGCaG1i5cMdQtdD+si&#10;m1gnYymx+++rIdDx8b53h8UN4kZT6D1reM4UCOLWm56thu+var0FESKywcEzafilAIf9w2qHhfEz&#10;f9KtiVakEA4FauhiHAspQ9uRw5D5kThxZz85jAlOVpoJ5xTuBpkr9SId9pwaOhzpraP20lydhj5+&#10;qPIcqs2prOVV2fdZ/dRW66fH5fgKItIS/8V3d2005Gls+p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PP2MAAAADbAAAADwAAAAAAAAAAAAAAAACYAgAAZHJzL2Rvd25y&#10;ZXYueG1sUEsFBgAAAAAEAAQA9QAAAIUDAAAAAA==&#10;" fillcolor="#a7e78b" strokecolor="white">
                            <v:textbox>
                              <w:txbxContent>
                                <w:p w:rsidR="00A86406" w:rsidRDefault="00A86406" w:rsidP="005374AF">
                                  <w:pPr>
                                    <w:spacing w:after="0" w:line="240" w:lineRule="exact"/>
                                    <w:jc w:val="center"/>
                                    <w:rPr>
                                      <w:b/>
                                      <w:color w:val="002060"/>
                                      <w:szCs w:val="20"/>
                                    </w:rPr>
                                  </w:pPr>
                                  <w:r>
                                    <w:rPr>
                                      <w:b/>
                                      <w:color w:val="002060"/>
                                      <w:szCs w:val="20"/>
                                    </w:rPr>
                                    <w:t>Педагог-</w:t>
                                  </w:r>
                                </w:p>
                                <w:p w:rsidR="00A86406" w:rsidRPr="00D7059A" w:rsidRDefault="00A86406" w:rsidP="001A42B3">
                                  <w:pPr>
                                    <w:spacing w:line="240" w:lineRule="exact"/>
                                    <w:jc w:val="center"/>
                                    <w:rPr>
                                      <w:b/>
                                      <w:color w:val="002060"/>
                                      <w:szCs w:val="20"/>
                                    </w:rPr>
                                  </w:pPr>
                                  <w:r>
                                    <w:rPr>
                                      <w:b/>
                                      <w:color w:val="002060"/>
                                      <w:szCs w:val="20"/>
                                    </w:rPr>
                                    <w:t>Организатор ОБЖ</w:t>
                                  </w:r>
                                </w:p>
                              </w:txbxContent>
                            </v:textbox>
                          </v:rect>
                          <v:rect id="Rectangle 25" o:spid="_x0000_s1047" style="position:absolute;left:4271;top:15723;width:2856;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9qQ8MA&#10;AADbAAAADwAAAGRycy9kb3ducmV2LnhtbESPzWrDMBCE74G+g9hCbonUHPLjRg6lTYovPcQp9LpY&#10;a9nUWhlLid23jwqFHoeZ+YbZHybXiRsNofWs4WmpQBBX3rRsNXxeTostiBCRDXaeScMPBTjkD7M9&#10;ZsaPfKZbGa1IEA4Zamhi7DMpQ9WQw7D0PXHyaj84jEkOVpoBxwR3nVwptZYOW04LDfb02lD1XV6d&#10;hja+q2MdTpuPYyGvyr6N6quwWs8fp5dnEJGm+B/+axdGw2oHv1/SD5D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9qQ8MAAADbAAAADwAAAAAAAAAAAAAAAACYAgAAZHJzL2Rv&#10;d25yZXYueG1sUEsFBgAAAAAEAAQA9QAAAIgDAAAAAA==&#10;" fillcolor="#a7e78b" strokecolor="white">
                            <v:textbox>
                              <w:txbxContent>
                                <w:p w:rsidR="00A86406" w:rsidRPr="00D7059A" w:rsidRDefault="00A86406" w:rsidP="001A42B3">
                                  <w:pPr>
                                    <w:spacing w:line="240" w:lineRule="exact"/>
                                    <w:jc w:val="center"/>
                                    <w:rPr>
                                      <w:b/>
                                      <w:color w:val="002060"/>
                                      <w:szCs w:val="20"/>
                                    </w:rPr>
                                  </w:pPr>
                                  <w:r>
                                    <w:rPr>
                                      <w:b/>
                                      <w:color w:val="002060"/>
                                      <w:szCs w:val="20"/>
                                    </w:rPr>
                                    <w:t>Тьюторы</w:t>
                                  </w:r>
                                </w:p>
                              </w:txbxContent>
                            </v:textbox>
                          </v:rect>
                          <v:rect id="Rectangle 26" o:spid="_x0000_s1048" style="position:absolute;left:4271;top:11960;width:2856;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xVA78A&#10;AADbAAAADwAAAGRycy9kb3ducmV2LnhtbERPy4rCMBTdD/gP4QruxsQZcIZqFPFFNy50BLeX5poW&#10;m5vSRFv/3iyEWR7Oe77sXS0e1IbKs4bJWIEgLryp2Go4/+0+f0GEiGyw9kwanhRguRh8zDEzvuMj&#10;PU7RihTCIUMNZYxNJmUoSnIYxr4hTtzVtw5jgq2VpsUuhbtafik1lQ4rTg0lNrQuqbid7k5DFfdq&#10;ew27n8M2l3dlN5265Fbr0bBfzUBE6uO/+O3OjYbvtD59ST9ALl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vFUDvwAAANsAAAAPAAAAAAAAAAAAAAAAAJgCAABkcnMvZG93bnJl&#10;di54bWxQSwUGAAAAAAQABAD1AAAAhAMAAAAA&#10;" fillcolor="#a7e78b" strokecolor="white">
                            <v:textbox>
                              <w:txbxContent>
                                <w:p w:rsidR="00A86406" w:rsidRPr="00D7059A" w:rsidRDefault="00A86406" w:rsidP="001A42B3">
                                  <w:pPr>
                                    <w:spacing w:line="240" w:lineRule="exact"/>
                                    <w:jc w:val="center"/>
                                    <w:rPr>
                                      <w:b/>
                                      <w:color w:val="002060"/>
                                      <w:szCs w:val="20"/>
                                    </w:rPr>
                                  </w:pPr>
                                  <w:r>
                                    <w:rPr>
                                      <w:b/>
                                      <w:color w:val="002060"/>
                                      <w:szCs w:val="20"/>
                                    </w:rPr>
                                    <w:t>Классные руководители</w:t>
                                  </w:r>
                                </w:p>
                              </w:txbxContent>
                            </v:textbox>
                          </v:rect>
                          <v:rect id="Rectangle 27" o:spid="_x0000_s1049" style="position:absolute;left:5421;top:11003;width:4044;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sEncQA&#10;AADbAAAADwAAAGRycy9kb3ducmV2LnhtbESPQWvCQBSE74L/YXlCL6KbVLCSuoqKBU+CptLra/Y1&#10;G5J9G7Jbjf/eLRQ8DjPzDbNc97YRV+p85VhBOk1AEBdOV1wq+Mw/JgsQPiBrbByTgjt5WK+GgyVm&#10;2t34RNdzKEWEsM9QgQmhzaT0hSGLfupa4uj9uM5iiLIrpe7wFuG2ka9JMpcWK44LBlvaGSrq869V&#10;YL/D237s63uSf6XH7WWzN+5SK/Uy6jfvIAL14Rn+bx+0glkKf1/i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bBJ3EAAAA2wAAAA8AAAAAAAAAAAAAAAAAmAIAAGRycy9k&#10;b3ducmV2LnhtbFBLBQYAAAAABAAEAPUAAACJAwAAAAA=&#10;" fillcolor="#b2a1c7" strokecolor="white">
                            <v:textbox>
                              <w:txbxContent>
                                <w:p w:rsidR="00A86406" w:rsidRPr="005B0AA4" w:rsidRDefault="00A86406" w:rsidP="001A42B3">
                                  <w:pPr>
                                    <w:spacing w:line="240" w:lineRule="exact"/>
                                    <w:jc w:val="center"/>
                                    <w:rPr>
                                      <w:b/>
                                      <w:color w:val="002060"/>
                                      <w:sz w:val="24"/>
                                    </w:rPr>
                                  </w:pPr>
                                  <w:r w:rsidRPr="005B0AA4">
                                    <w:rPr>
                                      <w:b/>
                                      <w:color w:val="002060"/>
                                      <w:sz w:val="24"/>
                                    </w:rPr>
                                    <w:t>Педагогический коллектив</w:t>
                                  </w:r>
                                </w:p>
                              </w:txbxContent>
                            </v:textbox>
                          </v:rect>
                          <v:group id="Group 28" o:spid="_x0000_s1050" style="position:absolute;left:1917;top:9983;width:8343;height:2823" coordorigin="1917,9983" coordsize="8343,28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29" o:spid="_x0000_s1051" style="position:absolute;left:1917;top:11894;width:1800;height:9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Dc08MA&#10;AADbAAAADwAAAGRycy9kb3ducmV2LnhtbESPwWrDMBBE74H+g9hCL6GR00AIbpTQFmpyK3F86HGx&#10;NpaItTKSGrt/XwUKOQ4z84bZ7ifXiyuFaD0rWC4KEMSt15Y7Bc3p83kDIiZkjb1nUvBLEfa7h9kW&#10;S+1HPtK1Tp3IEI4lKjApDaWUsTXkMC78QJy9sw8OU5ahkzrgmOGuly9FsZYOLecFgwN9GGov9Y9T&#10;cF7Gi7U+zN+/a9ONxVdVzZtKqafH6e0VRKIp3cP/7YNWsFrB7Uv+AXL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Dc08MAAADbAAAADwAAAAAAAAAAAAAAAACYAgAAZHJzL2Rv&#10;d25yZXYueG1sUEsFBgAAAAAEAAQA9QAAAIgDAAAAAA==&#10;" fillcolor="#ff6" strokecolor="white">
                              <v:textbox>
                                <w:txbxContent>
                                  <w:p w:rsidR="00A86406" w:rsidRPr="00D7059A" w:rsidRDefault="00A86406" w:rsidP="001A42B3">
                                    <w:pPr>
                                      <w:spacing w:line="240" w:lineRule="exact"/>
                                      <w:jc w:val="center"/>
                                      <w:rPr>
                                        <w:b/>
                                        <w:color w:val="002060"/>
                                        <w:szCs w:val="20"/>
                                      </w:rPr>
                                    </w:pPr>
                                    <w:r w:rsidRPr="00D7059A">
                                      <w:rPr>
                                        <w:b/>
                                        <w:color w:val="002060"/>
                                        <w:szCs w:val="20"/>
                                      </w:rPr>
                                      <w:t>Классные родительские комитеты</w:t>
                                    </w:r>
                                  </w:p>
                                </w:txbxContent>
                              </v:textbox>
                            </v:rect>
                            <v:shape id="AutoShape 30" o:spid="_x0000_s1052" type="#_x0000_t32" style="position:absolute;left:2769;top:11663;width:1;height:2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yGsYAAADbAAAADwAAAGRycy9kb3ducmV2LnhtbESPT2vCQBTE7wW/w/KE3urGthS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PshrGAAAA2wAAAA8AAAAAAAAA&#10;AAAAAAAAoQIAAGRycy9kb3ducmV2LnhtbFBLBQYAAAAABAAEAPkAAACUAwAAAAA=&#10;">
                              <v:stroke endarrow="block"/>
                            </v:shape>
                            <v:rect id="Rectangle 31" o:spid="_x0000_s1053" style="position:absolute;left:1917;top:9983;width:834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ZosYA&#10;AADbAAAADwAAAGRycy9kb3ducmV2LnhtbESPT2sCMRTE70K/Q3iFXkSzViuyNYr4BwS9uBXB2+vm&#10;dXfp5mVJoq7fvikIHoeZ+Q0znbemFldyvrKsYNBPQBDnVldcKDh+bXoTED4ga6wtk4I7eZjPXjpT&#10;TLW98YGuWShEhLBPUUEZQpNK6fOSDPq+bYij92OdwRClK6R2eItwU8v3JBlLgxXHhRIbWpaU/2YX&#10;o2CyGi2G3VO2lod9d3A503HnvhOl3l7bxSeIQG14hh/trVYw/ID/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8ZosYAAADbAAAADwAAAAAAAAAAAAAAAACYAgAAZHJz&#10;L2Rvd25yZXYueG1sUEsFBgAAAAAEAAQA9QAAAIsDAAAAAA==&#10;" fillcolor="#d99594" strokecolor="white" strokeweight="3pt">
                              <v:shadow color="#622423" opacity=".5" offset="1pt"/>
                              <v:textbox>
                                <w:txbxContent>
                                  <w:p w:rsidR="00A86406" w:rsidRPr="001D0869" w:rsidRDefault="00A86406" w:rsidP="001A42B3">
                                    <w:pPr>
                                      <w:jc w:val="center"/>
                                      <w:rPr>
                                        <w:b/>
                                        <w:color w:val="002060"/>
                                        <w:sz w:val="24"/>
                                      </w:rPr>
                                    </w:pPr>
                                    <w:r w:rsidRPr="001D0869">
                                      <w:rPr>
                                        <w:b/>
                                        <w:color w:val="002060"/>
                                        <w:sz w:val="24"/>
                                      </w:rPr>
                                      <w:t>«СОДРУЖЕСТВО»</w:t>
                                    </w:r>
                                  </w:p>
                                </w:txbxContent>
                              </v:textbox>
                            </v:rect>
                            <v:rect id="Rectangle 32" o:spid="_x0000_s1054" style="position:absolute;left:1917;top:11016;width:180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S8MA&#10;AADbAAAADwAAAGRycy9kb3ducmV2LnhtbESPQWsCMRSE7wX/Q3hCL1KzVpCyGsUWXHqTbj30+Ng8&#10;N8HNy5JEd/vvm4LgcZiZb5jNbnSduFGI1rOCxbwAQdx4bblVcPo+vLyBiAlZY+eZFPxShN128rTB&#10;UvuBv+hWp1ZkCMcSFZiU+lLK2BhyGOe+J87e2QeHKcvQSh1wyHDXydeiWEmHlvOCwZ4+DDWX+uoU&#10;nBfxYq0Ps/ef2rRDcayq2alS6nk67tcgEo3pEb63P7WC5Qr+v+Qf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d/S8MAAADbAAAADwAAAAAAAAAAAAAAAACYAgAAZHJzL2Rv&#10;d25yZXYueG1sUEsFBgAAAAAEAAQA9QAAAIgDAAAAAA==&#10;" fillcolor="#ff6" strokecolor="white">
                              <v:textbox>
                                <w:txbxContent>
                                  <w:p w:rsidR="00A86406" w:rsidRPr="00D7059A" w:rsidRDefault="00A86406" w:rsidP="001A42B3">
                                    <w:pPr>
                                      <w:spacing w:line="240" w:lineRule="exact"/>
                                      <w:jc w:val="center"/>
                                      <w:rPr>
                                        <w:b/>
                                        <w:color w:val="002060"/>
                                        <w:szCs w:val="20"/>
                                      </w:rPr>
                                    </w:pPr>
                                    <w:r w:rsidRPr="00D7059A">
                                      <w:rPr>
                                        <w:b/>
                                        <w:color w:val="002060"/>
                                        <w:szCs w:val="20"/>
                                      </w:rPr>
                                      <w:t>Управляющий</w:t>
                                    </w:r>
                                  </w:p>
                                  <w:p w:rsidR="00A86406" w:rsidRPr="00D7059A" w:rsidRDefault="00A86406" w:rsidP="001A42B3">
                                    <w:pPr>
                                      <w:spacing w:line="240" w:lineRule="exact"/>
                                      <w:jc w:val="center"/>
                                      <w:rPr>
                                        <w:b/>
                                        <w:color w:val="002060"/>
                                        <w:szCs w:val="20"/>
                                      </w:rPr>
                                    </w:pPr>
                                    <w:r w:rsidRPr="00D7059A">
                                      <w:rPr>
                                        <w:b/>
                                        <w:color w:val="002060"/>
                                        <w:szCs w:val="20"/>
                                      </w:rPr>
                                      <w:t>Совет</w:t>
                                    </w:r>
                                  </w:p>
                                </w:txbxContent>
                              </v:textbox>
                            </v:rect>
                            <v:shape id="AutoShape 33" o:spid="_x0000_s1055" type="#_x0000_t32" style="position:absolute;left:2773;top:10523;width:2;height:49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0sbcYAAADbAAAADwAAAGRycy9kb3ducmV2LnhtbESPT2vCQBTE7wW/w/KE3urGFlqNriJC&#10;S7H04B+C3h7ZZxLMvg27axL76buFgsdhZn7DzJe9qUVLzleWFYxHCQji3OqKCwWH/fvTBIQPyBpr&#10;y6TgRh6Wi8HDHFNtO95SuwuFiBD2KSooQ2hSKX1ekkE/sg1x9M7WGQxRukJqh12Em1o+J8mrNFhx&#10;XCixoXVJ+WV3NQqOX9Nrdsu+aZONp5sTOuN/9h9KPQ771QxEoD7cw//tT63g5Q3+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dLG3GAAAA2wAAAA8AAAAAAAAA&#10;AAAAAAAAoQIAAGRycy9kb3ducmV2LnhtbFBLBQYAAAAABAAEAPkAAACUAwAAAAA=&#10;">
                              <v:stroke endarrow="block"/>
                            </v:shape>
                          </v:group>
                        </v:group>
                      </v:group>
                    </v:group>
                  </v:group>
                  <v:group id="Group 34" o:spid="_x0000_s1056" style="position:absolute;left:3943;top:11327;width:1476;height:4511" coordorigin="3984,11340" coordsize="1476,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group id="Group 35" o:spid="_x0000_s1057" style="position:absolute;left:3984;top:11340;width:288;height:4511" coordorigin="3888,11342" coordsize="288,45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AutoShape 36" o:spid="_x0000_s1058" type="#_x0000_t32" style="position:absolute;left:3889;top:11342;width:1;height:45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37" o:spid="_x0000_s1059" type="#_x0000_t32" style="position:absolute;left:3888;top:12119;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8Y28UAAADbAAAADwAAAGRycy9kb3ducmV2LnhtbESPT2vCQBTE74LfYXmCN91ERCS6Slso&#10;/ikemlbPj+xrEpp9G3dXTfvpu4LQ4zAzv2GW68404krO15YVpOMEBHFhdc2lgs+P19EchA/IGhvL&#10;pOCHPKxX/d4SM21v/E7XPJQiQthnqKAKoc2k9EVFBv3YtsTR+7LOYIjSlVI7vEW4aeQkSWbSYM1x&#10;ocKWXioqvvOLUbB/a+vJeXNwuybQKde/x+dNelRqOOieFiACdeE//GhvtYJpCvcv8Qf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B8Y28UAAADbAAAADwAAAAAAAAAA&#10;AAAAAAChAgAAZHJzL2Rvd25yZXYueG1sUEsFBgAAAAAEAAQA+QAAAJMDAAAAAA==&#10;" strokeweight=".5pt">
                        <v:stroke endarrow="block"/>
                      </v:shape>
                      <v:shape id="AutoShape 38" o:spid="_x0000_s1060" type="#_x0000_t32" style="position:absolute;left:3888;top:12836;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GrMUAAADbAAAADwAAAGRycy9kb3ducmV2LnhtbESPT2vCQBTE7wW/w/KE3pqNoZQSXcUK&#10;Ylvpwfjn/Mg+k9Ds23R3q9FP7xYKHoeZ+Q0zmfWmFSdyvrGsYJSkIIhLqxuuFOy2y6dXED4ga2wt&#10;k4ILeZhNBw8TzLU984ZORahEhLDPUUEdQpdL6cuaDPrEdsTRO1pnMETpKqkdniPctDJL0xdpsOG4&#10;UGNHi5rK7+LXKPhcd032s/pyH22gQ6Gv+7fVaK/U47Cfj0EE6sM9/N9+1wqeM/j7En+An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GrMUAAADbAAAADwAAAAAAAAAA&#10;AAAAAAChAgAAZHJzL2Rvd25yZXYueG1sUEsFBgAAAAAEAAQA+QAAAJMDAAAAAA==&#10;" strokeweight=".5pt">
                        <v:stroke endarrow="block"/>
                      </v:shape>
                      <v:shape id="AutoShape 39" o:spid="_x0000_s1061" type="#_x0000_t32" style="position:absolute;left:3888;top:13523;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EjN8QAAADbAAAADwAAAGRycy9kb3ducmV2LnhtbESPQWsCMRSE74L/ITzBW81qpchqFBWK&#10;rcWD2+r5sXndXbp5WZOoq7++KRQ8DjPzDTNbtKYWF3K+sqxgOEhAEOdWV1wo+Pp8fZqA8AFZY22Z&#10;FNzIw2Le7cww1fbKe7pkoRARwj5FBWUITSqlz0sy6Ae2IY7et3UGQ5SukNrhNcJNLUdJ8iINVhwX&#10;SmxoXVL+k52Ngu1HU41Om517rwMdM30/rDbDg1L9XrucggjUhkf4v/2mFYyf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M3xAAAANsAAAAPAAAAAAAAAAAA&#10;AAAAAKECAABkcnMvZG93bnJldi54bWxQSwUGAAAAAAQABAD5AAAAkgMAAAAA&#10;" strokeweight=".5pt">
                        <v:stroke endarrow="block"/>
                      </v:shape>
                      <v:shape id="AutoShape 40" o:spid="_x0000_s1062" type="#_x0000_t32" style="position:absolute;left:3888;top:14279;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7Q8QAAADbAAAADwAAAGRycy9kb3ducmV2LnhtbESPT2sCMRTE7wW/Q3iCt5pVpMhqFBWK&#10;tqUH1z/nx+a5u7h52Saprn76piB4HGbmN8x03ppaXMj5yrKCQT8BQZxbXXGhYL97fx2D8AFZY22Z&#10;FNzIw3zWeZliqu2Vt3TJQiEihH2KCsoQmlRKn5dk0PdtQxy9k3UGQ5SukNrhNcJNLYdJ8iYNVhwX&#10;SmxoVVJ+zn6Ngs+vphr+rL/dRx3omOn7YbkeHJTqddvFBESgNjzDj/ZGKxiN4P9L/AF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LtDxAAAANsAAAAPAAAAAAAAAAAA&#10;AAAAAKECAABkcnMvZG93bnJldi54bWxQSwUGAAAAAAQABAD5AAAAkgMAAAAA&#10;" strokeweight=".5pt">
                        <v:stroke endarrow="block"/>
                      </v:shape>
                      <v:shape id="AutoShape 41" o:spid="_x0000_s1063" type="#_x0000_t32" style="position:absolute;left:3888;top:15103;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Qe2MQAAADbAAAADwAAAGRycy9kb3ducmV2LnhtbESPQWsCMRSE74L/ITzBW80qtchqFBWK&#10;rcWD2+r5sXndXbp5WZOoq7++KRQ8DjPzDTNbtKYWF3K+sqxgOEhAEOdWV1wo+Pp8fZqA8AFZY22Z&#10;FNzIw2Le7cww1fbKe7pkoRARwj5FBWUITSqlz0sy6Ae2IY7et3UGQ5SukNrhNcJNLUdJ8iINVhwX&#10;SmxoXVL+k52Ngu1HU41Om517rwMdM30/rDbDg1L9XrucggjUhkf4v/2mFTyP4e9L/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B7YxAAAANsAAAAPAAAAAAAAAAAA&#10;AAAAAKECAABkcnMvZG93bnJldi54bWxQSwUGAAAAAAQABAD5AAAAkgMAAAAA&#10;" strokeweight=".5pt">
                        <v:stroke endarrow="block"/>
                      </v:shape>
                      <v:shape id="AutoShape 42" o:spid="_x0000_s1064" type="#_x0000_t32" style="position:absolute;left:3888;top:15852;width:28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Ar8QAAADbAAAADwAAAGRycy9kb3ducmV2LnhtbESPQWsCMRSE70L/Q3iF3jSriJTVKLYg&#10;2ooHt+r5sXnuLm5e1iTV1V9vhEKPw8x8w0xmranFhZyvLCvo9xIQxLnVFRcKdj+L7jsIH5A11pZJ&#10;wY08zKYvnQmm2l55S5csFCJC2KeooAyhSaX0eUkGfc82xNE7WmcwROkKqR1eI9zUcpAkI2mw4rhQ&#10;YkOfJeWn7Nco+F431eC83LivOtAh0/f9x7K/V+rttZ2PQQRqw3/4r73SCoYjeH6JP0BO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oCvxAAAANsAAAAPAAAAAAAAAAAA&#10;AAAAAKECAABkcnMvZG93bnJldi54bWxQSwUGAAAAAAQABAD5AAAAkgMAAAAA&#10;" strokeweight=".5pt">
                        <v:stroke endarrow="block"/>
                      </v:shape>
                    </v:group>
                    <v:shape id="AutoShape 43" o:spid="_x0000_s1065" type="#_x0000_t32" style="position:absolute;left:3984;top:11341;width:14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group>
                </v:group>
                <v:shape id="AutoShape 44" o:spid="_x0000_s1066" type="#_x0000_t32" style="position:absolute;left:7143;top:7747;width:1;height: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TLYsEAAADbAAAADwAAAGRycy9kb3ducmV2LnhtbERPy4rCMBTdC/MP4Q6409RB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xMtiwQAAANsAAAAPAAAAAAAAAAAAAAAA&#10;AKECAABkcnMvZG93bnJldi54bWxQSwUGAAAAAAQABAD5AAAAjwMAAAAA&#10;">
                  <v:stroke endarrow="block"/>
                </v:shape>
              </v:group>
            </w:pict>
          </mc:Fallback>
        </mc:AlternateContent>
      </w:r>
      <w:r w:rsidRPr="001A42B3">
        <w:rPr>
          <w:rFonts w:ascii="Times New Roman" w:hAnsi="Times New Roman"/>
          <w:noProof/>
          <w:sz w:val="24"/>
          <w:szCs w:val="24"/>
          <w:lang w:eastAsia="ru-RU"/>
        </w:rPr>
        <mc:AlternateContent>
          <mc:Choice Requires="wps">
            <w:drawing>
              <wp:anchor distT="0" distB="0" distL="114300" distR="114300" simplePos="0" relativeHeight="251661312" behindDoc="0" locked="0" layoutInCell="1" allowOverlap="1" wp14:anchorId="5B20E84C" wp14:editId="187C859A">
                <wp:simplePos x="0" y="0"/>
                <wp:positionH relativeFrom="column">
                  <wp:posOffset>4102100</wp:posOffset>
                </wp:positionH>
                <wp:positionV relativeFrom="paragraph">
                  <wp:posOffset>16510</wp:posOffset>
                </wp:positionV>
                <wp:extent cx="635" cy="365760"/>
                <wp:effectExtent l="59690" t="12065" r="53975" b="22225"/>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323pt;margin-top:1.3pt;width:.05pt;height:28.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">
                <v:stroke endarrow="block"/>
              </v:shape>
            </w:pict>
          </mc:Fallback>
        </mc:AlternateContent>
      </w: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tabs>
          <w:tab w:val="left" w:pos="4820"/>
        </w:tabs>
        <w:spacing w:after="0"/>
        <w:ind w:firstLine="709"/>
        <w:rPr>
          <w:rFonts w:ascii="Times New Roman" w:hAnsi="Times New Roman"/>
          <w:sz w:val="24"/>
          <w:szCs w:val="24"/>
          <w:lang w:eastAsia="ru-RU"/>
        </w:rPr>
      </w:pPr>
    </w:p>
    <w:p w:rsidR="001A42B3" w:rsidRPr="001A42B3" w:rsidRDefault="001A42B3" w:rsidP="001A42B3">
      <w:pPr>
        <w:pStyle w:val="a9"/>
        <w:tabs>
          <w:tab w:val="left" w:pos="4820"/>
        </w:tabs>
        <w:spacing w:line="276" w:lineRule="auto"/>
        <w:ind w:left="0" w:firstLine="709"/>
        <w:rPr>
          <w:rStyle w:val="CharAttribute504"/>
          <w:rFonts w:eastAsia="№Е" w:hAnsi="Times New Roman"/>
          <w:sz w:val="24"/>
        </w:rPr>
      </w:pPr>
    </w:p>
    <w:p w:rsidR="001A42B3" w:rsidRPr="001A42B3" w:rsidRDefault="001A42B3" w:rsidP="005374AF">
      <w:pPr>
        <w:tabs>
          <w:tab w:val="left" w:pos="4820"/>
        </w:tabs>
        <w:adjustRightInd w:val="0"/>
        <w:spacing w:after="0"/>
        <w:rPr>
          <w:rFonts w:ascii="Times New Roman" w:eastAsia="№Е" w:hAnsi="Times New Roman"/>
          <w:sz w:val="24"/>
          <w:szCs w:val="24"/>
        </w:rPr>
      </w:pPr>
      <w:r w:rsidRPr="001A42B3">
        <w:rPr>
          <w:rFonts w:ascii="Times New Roman" w:eastAsia="№Е" w:hAnsi="Times New Roman"/>
          <w:noProof/>
          <w:sz w:val="24"/>
          <w:szCs w:val="24"/>
          <w:lang w:eastAsia="ru-RU"/>
        </w:rPr>
        <w:lastRenderedPageBreak/>
        <w:drawing>
          <wp:inline distT="0" distB="0" distL="0" distR="0" wp14:anchorId="7C1E1E30" wp14:editId="2A790EF3">
            <wp:extent cx="6075045" cy="4295140"/>
            <wp:effectExtent l="0" t="0" r="1905" b="0"/>
            <wp:docPr id="7" name="Рисунок 7" descr="C:\Users\user\Desktop\Примерная программа воспитания\Примерная программа воспитания\3.5. Структура ученического самоуправления (по групп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user\Desktop\Примерная программа воспитания\Примерная программа воспитания\3.5. Структура ученического самоуправления (по группам).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75045" cy="4295140"/>
                    </a:xfrm>
                    <a:prstGeom prst="rect">
                      <a:avLst/>
                    </a:prstGeom>
                    <a:noFill/>
                    <a:ln>
                      <a:noFill/>
                    </a:ln>
                  </pic:spPr>
                </pic:pic>
              </a:graphicData>
            </a:graphic>
          </wp:inline>
        </w:drawing>
      </w:r>
    </w:p>
    <w:p w:rsidR="001A42B3" w:rsidRPr="001A42B3" w:rsidRDefault="001A42B3" w:rsidP="001A42B3">
      <w:pPr>
        <w:tabs>
          <w:tab w:val="left" w:pos="851"/>
          <w:tab w:val="left" w:pos="4820"/>
        </w:tabs>
        <w:spacing w:after="0"/>
        <w:ind w:firstLine="709"/>
        <w:jc w:val="center"/>
        <w:rPr>
          <w:rFonts w:ascii="Times New Roman" w:hAnsi="Times New Roman"/>
          <w:b/>
          <w:iCs/>
          <w:w w:val="0"/>
          <w:sz w:val="24"/>
          <w:szCs w:val="24"/>
        </w:rPr>
      </w:pPr>
      <w:r w:rsidRPr="001A42B3">
        <w:rPr>
          <w:rFonts w:ascii="Times New Roman" w:hAnsi="Times New Roman"/>
          <w:b/>
          <w:iCs/>
          <w:w w:val="0"/>
          <w:sz w:val="24"/>
          <w:szCs w:val="24"/>
        </w:rPr>
        <w:t>3.6. Модуль «Детские общественные объединения»</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u w:val="single"/>
        </w:rPr>
      </w:pPr>
      <w:r w:rsidRPr="001A42B3">
        <w:rPr>
          <w:rFonts w:ascii="Times New Roman" w:hAnsi="Times New Roman" w:cs="Times New Roman"/>
          <w:b/>
          <w:bCs/>
          <w:i/>
          <w:color w:val="auto"/>
        </w:rPr>
        <w:t xml:space="preserve">Первичное отделение </w:t>
      </w:r>
      <w:r w:rsidRPr="001A42B3">
        <w:rPr>
          <w:rFonts w:ascii="Times New Roman" w:hAnsi="Times New Roman" w:cs="Times New Roman"/>
          <w:b/>
          <w:i/>
          <w:color w:val="auto"/>
        </w:rPr>
        <w:t xml:space="preserve">МБОУ «СОШ №83» </w:t>
      </w:r>
      <w:r w:rsidRPr="001A42B3">
        <w:rPr>
          <w:rFonts w:ascii="Times New Roman" w:hAnsi="Times New Roman" w:cs="Times New Roman"/>
          <w:b/>
          <w:bCs/>
          <w:i/>
          <w:color w:val="auto"/>
        </w:rPr>
        <w:t>Всероссийской общественно-государственной детско-юношеской организации «Российское движение школьников</w:t>
      </w:r>
      <w:r w:rsidRPr="001A42B3">
        <w:rPr>
          <w:rFonts w:ascii="Times New Roman" w:hAnsi="Times New Roman" w:cs="Times New Roman"/>
          <w:b/>
          <w:bCs/>
          <w:color w:val="auto"/>
        </w:rPr>
        <w:t xml:space="preserve">» </w:t>
      </w:r>
      <w:r w:rsidRPr="001A42B3">
        <w:rPr>
          <w:rFonts w:ascii="Times New Roman" w:hAnsi="Times New Roman" w:cs="Times New Roman"/>
          <w:bCs/>
          <w:color w:val="auto"/>
        </w:rPr>
        <w:t xml:space="preserve">(далее – РДШ) </w:t>
      </w:r>
      <w:r w:rsidRPr="001A42B3">
        <w:rPr>
          <w:rFonts w:ascii="Times New Roman" w:hAnsi="Times New Roman" w:cs="Times New Roman"/>
          <w:color w:val="auto"/>
        </w:rPr>
        <w:t xml:space="preserve">создано для реализации </w:t>
      </w:r>
      <w:r w:rsidRPr="001A42B3">
        <w:rPr>
          <w:rFonts w:ascii="Times New Roman" w:hAnsi="Times New Roman" w:cs="Times New Roman"/>
          <w:i/>
          <w:color w:val="auto"/>
          <w:u w:val="single"/>
        </w:rPr>
        <w:t>следующих функций:</w:t>
      </w:r>
      <w:r w:rsidRPr="001A42B3">
        <w:rPr>
          <w:rFonts w:ascii="Times New Roman" w:hAnsi="Times New Roman" w:cs="Times New Roman"/>
          <w:color w:val="auto"/>
          <w:u w:val="single"/>
        </w:rPr>
        <w:t xml:space="preserve">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вовлечение обучающихся и приём в РДШ;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активизация работы профильных отрядов и их Советов по занятости в свободное время (Детская общественная организация «Парус», отряд волонтёров, отряд «Юнармия», </w:t>
      </w:r>
      <w:r w:rsidRPr="001A42B3">
        <w:rPr>
          <w:rFonts w:ascii="Times New Roman" w:hAnsi="Times New Roman" w:cs="Times New Roman"/>
          <w:bCs/>
          <w:color w:val="auto"/>
        </w:rPr>
        <w:t>Клуб исторического фехтования и ролевых игр «Философия боя»,</w:t>
      </w:r>
      <w:r w:rsidRPr="001A42B3">
        <w:rPr>
          <w:rFonts w:ascii="Times New Roman" w:hAnsi="Times New Roman" w:cs="Times New Roman"/>
          <w:color w:val="auto"/>
        </w:rPr>
        <w:t xml:space="preserve"> отряд ЮИД, Школьный музей «Летопись поколений», Школьный спортивный клуб «Бригантина», Творческая группа средств массовой информации, студии творчества);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организация и ведение школьного учёта членов РДШ и их участие в мероприятиях;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организация мероприятий и их анализ по направлениям деятельности РДШ;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организация проведения Всероссийских дней единых действий;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участие в выпуске школьной газеты «Учение с увлечением»;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привлечение обучающихся, членов РДШ в участии в научно-практических конференциях, предметных олимпиадах и неделях, спортивных соревнованиях и творческих конкурсах;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участие в организации содружества с социальными партнёрами (сотрудники ГИБДД, военнослужащие войсковой части №</w:t>
      </w:r>
      <w:r w:rsidRPr="001A42B3">
        <w:rPr>
          <w:rFonts w:ascii="Times New Roman" w:eastAsia="Times New Roman" w:hAnsi="Times New Roman" w:cs="Times New Roman"/>
          <w:color w:val="auto"/>
          <w:lang w:eastAsia="ar-SA"/>
        </w:rPr>
        <w:t>3478</w:t>
      </w:r>
      <w:r w:rsidRPr="001A42B3">
        <w:rPr>
          <w:rFonts w:ascii="Times New Roman" w:hAnsi="Times New Roman" w:cs="Times New Roman"/>
          <w:color w:val="auto"/>
        </w:rPr>
        <w:t xml:space="preserve">, работники городских музеев, журналисты газеты «Диалог»);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xml:space="preserve">- участие в обсуждении кандидатур на награждение. </w:t>
      </w:r>
    </w:p>
    <w:p w:rsidR="001A42B3" w:rsidRPr="001A42B3" w:rsidRDefault="001A42B3" w:rsidP="001A42B3">
      <w:pPr>
        <w:pStyle w:val="af2"/>
        <w:tabs>
          <w:tab w:val="left" w:pos="4820"/>
        </w:tabs>
        <w:spacing w:line="276" w:lineRule="auto"/>
        <w:rPr>
          <w:sz w:val="24"/>
          <w:szCs w:val="24"/>
        </w:rPr>
      </w:pPr>
      <w:r w:rsidRPr="001A42B3">
        <w:rPr>
          <w:sz w:val="24"/>
          <w:szCs w:val="24"/>
        </w:rPr>
        <w:t>Отношения МБОУ «СОШ №83» и РДШ рассматриваются как взаимодействие субъектов воспитательной системы школы.</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lastRenderedPageBreak/>
        <w:t>Мероприятия РДШ включены в содержательный компонент программ внеурочной деятельности обучающихся, т.к. способствуют:</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созданию инклюзивной среды в образовательной организации (дети с ограниченными возможностями через деятельность РДШ включаются в жизнь сверстников, школы, формируются положительные межличностные отношения в классном коллективе);</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улучшению условий для развития (разнообразие мероприятий РДШ, современные способы подачи информации о деятельности организации учитывают потребности и возрастные особенности обучающихся);</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достижению планируемых результатов освоения основной общеобразовательной программы (активное участие школьников в акциях, конкурсах, проектах РДШ обеспечивает развитие личностных и метапредметных результатов образования).</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Таким образом, содержание мероприятий Российского движения школьников использоваться при реализации программ воспитания и социализации образовательных организаций, программ работы классных руководителей, программ внеурочной деятельности и дополнительного образования обучающихся, что способствует совершенствованию воспитательной системы школы, т.к. направлено на развитие личности ребёнка.</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
          <w:bCs/>
          <w:i/>
          <w:color w:val="auto"/>
        </w:rPr>
        <w:t>Детская общественная организация «Парус»</w:t>
      </w:r>
      <w:r w:rsidRPr="001A42B3">
        <w:rPr>
          <w:rFonts w:ascii="Times New Roman" w:hAnsi="Times New Roman" w:cs="Times New Roman"/>
          <w:color w:val="auto"/>
        </w:rPr>
        <w:t xml:space="preserve"> (далее – ДОО «Парус»)</w:t>
      </w:r>
      <w:r w:rsidRPr="001A42B3">
        <w:rPr>
          <w:rFonts w:ascii="Times New Roman" w:hAnsi="Times New Roman" w:cs="Times New Roman"/>
          <w:b/>
          <w:color w:val="auto"/>
        </w:rPr>
        <w:t xml:space="preserve"> </w:t>
      </w:r>
      <w:r w:rsidRPr="001A42B3">
        <w:rPr>
          <w:rFonts w:ascii="Times New Roman" w:hAnsi="Times New Roman" w:cs="Times New Roman"/>
          <w:bCs/>
          <w:color w:val="auto"/>
        </w:rPr>
        <w:t>– это общественное</w:t>
      </w:r>
      <w:r w:rsidRPr="001A42B3">
        <w:rPr>
          <w:rFonts w:ascii="Times New Roman" w:hAnsi="Times New Roman" w:cs="Times New Roman"/>
          <w:color w:val="auto"/>
        </w:rPr>
        <w:t xml:space="preserve"> формирование, созданное по инициативе детей и взрослых, объединившихся на основе общности интересов для реализации общих целей, указанных в Уставе </w:t>
      </w:r>
      <w:r w:rsidRPr="001A42B3">
        <w:rPr>
          <w:rFonts w:ascii="Times New Roman" w:hAnsi="Times New Roman" w:cs="Times New Roman"/>
          <w:bCs/>
          <w:color w:val="auto"/>
        </w:rPr>
        <w:t>МБОУ «СОШ «№83»</w:t>
      </w:r>
      <w:r w:rsidRPr="001A42B3">
        <w:rPr>
          <w:rFonts w:ascii="Times New Roman" w:hAnsi="Times New Roman" w:cs="Times New Roman"/>
          <w:color w:val="auto"/>
        </w:rPr>
        <w:t xml:space="preserve">, </w:t>
      </w:r>
      <w:r w:rsidRPr="001A42B3">
        <w:rPr>
          <w:rFonts w:ascii="Times New Roman" w:hAnsi="Times New Roman" w:cs="Times New Roman"/>
          <w:bCs/>
          <w:color w:val="auto"/>
        </w:rPr>
        <w:t xml:space="preserve">удовлетворяющие их социальные потребности и интересы. </w:t>
      </w:r>
      <w:r w:rsidRPr="001A42B3">
        <w:rPr>
          <w:rFonts w:ascii="Times New Roman" w:hAnsi="Times New Roman" w:cs="Times New Roman"/>
          <w:color w:val="auto"/>
        </w:rPr>
        <w:t xml:space="preserve">Его правовой основой является Федеральный Закон от 19.05.1995 N 82-ФЗ (ред. от 20.12.2017) «Об общественных объединениях» (ст. 5). </w:t>
      </w:r>
      <w:r w:rsidRPr="001A42B3">
        <w:rPr>
          <w:rFonts w:ascii="Times New Roman" w:hAnsi="Times New Roman" w:cs="Times New Roman"/>
          <w:bCs/>
          <w:color w:val="auto"/>
        </w:rPr>
        <w:t>Создано с целью развития и реализации разносторонних способностей детей.</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i/>
          <w:color w:val="auto"/>
          <w:u w:val="single"/>
        </w:rPr>
      </w:pPr>
      <w:r w:rsidRPr="001A42B3">
        <w:rPr>
          <w:rFonts w:ascii="Times New Roman" w:hAnsi="Times New Roman" w:cs="Times New Roman"/>
          <w:bCs/>
          <w:i/>
          <w:color w:val="auto"/>
          <w:u w:val="single"/>
        </w:rPr>
        <w:t>Деятельность организации строится на принципах:</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равенства всех участников;</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добровольного привлечения к различным видам деятельности;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развития духа соревнований, товарищества, взаимовыручки.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i/>
          <w:color w:val="auto"/>
          <w:u w:val="single"/>
        </w:rPr>
      </w:pPr>
      <w:r w:rsidRPr="001A42B3">
        <w:rPr>
          <w:rFonts w:ascii="Times New Roman" w:hAnsi="Times New Roman" w:cs="Times New Roman"/>
          <w:bCs/>
          <w:i/>
          <w:color w:val="auto"/>
          <w:u w:val="single"/>
        </w:rPr>
        <w:t>Воспитание в ДОО «Парус» осуществляется через:</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заседание актива – формальная встреча членов ДОО «Парус» для обсуждения вопросов планирования и анализа проведенных мероприятий. Заседания проходят не реже 1 раза в месяц. Высшим органом самоуправления является Конференция детских общественных объединений (актив ДОО «Парус», отряд ЮИД, отряд «Юнармия», отряд волонтёров, актив Школьного музея «Летопись поколений»), на котором заслушивают отчёты деятельности, реализующие идею популяризации и привлечения новых участников</w:t>
      </w:r>
      <w:r w:rsidRPr="001A42B3">
        <w:rPr>
          <w:rFonts w:ascii="Times New Roman" w:hAnsi="Times New Roman" w:cs="Times New Roman"/>
          <w:color w:val="auto"/>
        </w:rPr>
        <w:t xml:space="preserve"> в их ряды. Конференция </w:t>
      </w:r>
      <w:r w:rsidRPr="001A42B3">
        <w:rPr>
          <w:rFonts w:ascii="Times New Roman" w:hAnsi="Times New Roman" w:cs="Times New Roman"/>
          <w:bCs/>
          <w:color w:val="auto"/>
        </w:rPr>
        <w:t>проводится 1 раз в год;</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color w:val="auto"/>
        </w:rPr>
        <w:t xml:space="preserve">- </w:t>
      </w:r>
      <w:r w:rsidRPr="001A42B3">
        <w:rPr>
          <w:rFonts w:ascii="Times New Roman" w:hAnsi="Times New Roman" w:cs="Times New Roman"/>
          <w:bCs/>
          <w:color w:val="auto"/>
        </w:rPr>
        <w:t>поддержку и развитие в детской организации его традиций, формирующих у ребёнка чувство общности с другими его членами, чувство причастности к тому, что происходит в объединении. Данное направление реализуется посредством введения и распространения символики организации (эмблема, флаг, девиз-слоган, форма «Моряк»: тельняшки, пилотки, брюки, жилетки, галстуки), проведения церемонии посвящения в члены ДОО «Парус», организации деятельности газеты «Учение с увлечением»;</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xml:space="preserve">- организацию участия членов ДОО «Парус» в реализации практик Общественно-государственной детско-юношеской организации «Российское движение школьников», плана мероприятий Томского регионального отделения РДШ, районной Общественной </w:t>
      </w:r>
      <w:r w:rsidRPr="001A42B3">
        <w:rPr>
          <w:rFonts w:ascii="Times New Roman" w:hAnsi="Times New Roman" w:cs="Times New Roman"/>
          <w:bCs/>
          <w:color w:val="auto"/>
        </w:rPr>
        <w:lastRenderedPageBreak/>
        <w:t>организации «Союз детских организаций Томской области «Чудо», Детской городской организации «Факел дружбы» и плана образовательных событий МБОУ «СОШ №83».</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b/>
          <w:i/>
          <w:color w:val="auto"/>
        </w:rPr>
        <w:t>Отряд волонтёров</w:t>
      </w:r>
      <w:r w:rsidRPr="001A42B3">
        <w:rPr>
          <w:rFonts w:ascii="Times New Roman" w:hAnsi="Times New Roman" w:cs="Times New Roman"/>
          <w:b/>
          <w:color w:val="auto"/>
        </w:rPr>
        <w:t xml:space="preserve"> </w:t>
      </w:r>
      <w:r w:rsidRPr="001A42B3">
        <w:rPr>
          <w:rFonts w:ascii="Times New Roman" w:hAnsi="Times New Roman" w:cs="Times New Roman"/>
          <w:color w:val="auto"/>
        </w:rPr>
        <w:t xml:space="preserve">(далее – Отряд волонтёров) – это подростковое объединение добровольцев, участвующих в творческой, социально полезной, социально значимой деятельности. Отряд волонтерского движения формируется с целью создания условий для формирования социально-психологической компетентности волонтёров, организаторских и практических навыков, необходимых для осуществления волонтёрской деятельности.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i/>
          <w:color w:val="auto"/>
          <w:u w:val="single"/>
        </w:rPr>
      </w:pPr>
      <w:r w:rsidRPr="001A42B3">
        <w:rPr>
          <w:rFonts w:ascii="Times New Roman" w:hAnsi="Times New Roman" w:cs="Times New Roman"/>
          <w:i/>
          <w:color w:val="auto"/>
          <w:u w:val="single"/>
        </w:rPr>
        <w:t xml:space="preserve">Основными направлениями деятельности волонтерского движения являются: </w:t>
      </w:r>
    </w:p>
    <w:p w:rsidR="001A42B3" w:rsidRPr="001A42B3" w:rsidRDefault="001A42B3" w:rsidP="001A42B3">
      <w:pPr>
        <w:pStyle w:val="a7"/>
        <w:tabs>
          <w:tab w:val="left" w:pos="4820"/>
        </w:tabs>
        <w:spacing w:before="0" w:beforeAutospacing="0" w:after="0" w:afterAutospacing="0" w:line="276" w:lineRule="auto"/>
        <w:ind w:firstLine="709"/>
        <w:jc w:val="both"/>
        <w:rPr>
          <w:rFonts w:ascii="Times New Roman" w:hAnsi="Times New Roman"/>
        </w:rPr>
      </w:pPr>
      <w:r w:rsidRPr="001A42B3">
        <w:rPr>
          <w:rFonts w:ascii="Times New Roman" w:hAnsi="Times New Roman"/>
          <w:bCs/>
        </w:rPr>
        <w:t>- экологическое воспитание</w:t>
      </w:r>
      <w:r w:rsidRPr="001A42B3">
        <w:rPr>
          <w:rFonts w:ascii="Times New Roman" w:hAnsi="Times New Roman"/>
        </w:rPr>
        <w:t xml:space="preserve">; </w:t>
      </w:r>
    </w:p>
    <w:p w:rsidR="001A42B3" w:rsidRPr="001A42B3" w:rsidRDefault="001A42B3" w:rsidP="001A42B3">
      <w:pPr>
        <w:pStyle w:val="a7"/>
        <w:tabs>
          <w:tab w:val="left" w:pos="4820"/>
        </w:tabs>
        <w:spacing w:before="0" w:beforeAutospacing="0" w:after="0" w:afterAutospacing="0" w:line="276" w:lineRule="auto"/>
        <w:ind w:firstLine="709"/>
        <w:jc w:val="both"/>
        <w:rPr>
          <w:rFonts w:ascii="Times New Roman" w:eastAsia="Calibri" w:hAnsi="Times New Roman"/>
        </w:rPr>
      </w:pPr>
      <w:r w:rsidRPr="001A42B3">
        <w:rPr>
          <w:rFonts w:ascii="Times New Roman" w:hAnsi="Times New Roman"/>
          <w:bCs/>
        </w:rPr>
        <w:t xml:space="preserve">- </w:t>
      </w:r>
      <w:r w:rsidRPr="001A42B3">
        <w:rPr>
          <w:rFonts w:ascii="Times New Roman" w:eastAsia="Calibri" w:hAnsi="Times New Roman"/>
        </w:rPr>
        <w:t>духовно-нравственное воспитание;</w:t>
      </w:r>
    </w:p>
    <w:p w:rsidR="001A42B3" w:rsidRPr="001A42B3" w:rsidRDefault="001A42B3" w:rsidP="001A42B3">
      <w:pPr>
        <w:pStyle w:val="a7"/>
        <w:tabs>
          <w:tab w:val="left" w:pos="4820"/>
        </w:tabs>
        <w:spacing w:before="0" w:beforeAutospacing="0" w:after="0" w:afterAutospacing="0" w:line="276" w:lineRule="auto"/>
        <w:ind w:firstLine="709"/>
        <w:jc w:val="both"/>
        <w:rPr>
          <w:rFonts w:ascii="Times New Roman" w:hAnsi="Times New Roman"/>
        </w:rPr>
      </w:pPr>
      <w:r w:rsidRPr="001A42B3">
        <w:rPr>
          <w:rFonts w:ascii="Times New Roman" w:hAnsi="Times New Roman"/>
          <w:bCs/>
        </w:rPr>
        <w:t>- формирование здорового образа жизни</w:t>
      </w:r>
      <w:r w:rsidRPr="001A42B3">
        <w:rPr>
          <w:rFonts w:ascii="Times New Roman" w:hAnsi="Times New Roman"/>
        </w:rPr>
        <w:t xml:space="preserve">;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bCs/>
          <w:color w:val="auto"/>
        </w:rPr>
        <w:t>- шефская работа</w:t>
      </w:r>
      <w:r w:rsidRPr="001A42B3">
        <w:rPr>
          <w:rFonts w:ascii="Times New Roman" w:hAnsi="Times New Roman" w:cs="Times New Roman"/>
          <w:color w:val="auto"/>
        </w:rPr>
        <w:t>.</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i/>
          <w:color w:val="auto"/>
          <w:u w:val="single"/>
        </w:rPr>
      </w:pPr>
      <w:r w:rsidRPr="001A42B3">
        <w:rPr>
          <w:rFonts w:ascii="Times New Roman" w:hAnsi="Times New Roman" w:cs="Times New Roman"/>
          <w:i/>
          <w:color w:val="auto"/>
          <w:u w:val="single"/>
        </w:rPr>
        <w:t>Формы работы:</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разработка  и  реализации  проектов,  программ,  акций  и  др., призванных   актуализировать   приоритетные   направления волонтёрской деятельности;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разработка  и  утверждение  планов  координации  деятельности волонтёрских отрядов;</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взаимодействие с общественными молодёжными объединениями и организациями, заинтересованными в волонтёрской деятельности;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подведение итогов по результатам проделанной  работы за определенный  период  времени, а также обмен опытом работы отдельных волонтёрских организаций и участников волонтёрской деятельности;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уборка территории школы, микрорайона, культурных мест города;</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помощь в организации и проведении общих культурно-массовых и спортивных мероприятий;</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b/>
          <w:i/>
          <w:color w:val="auto"/>
        </w:rPr>
        <w:t>Школьный отряд МБОУ «СОШ №83» местного отделения Всероссийского детско-юношеского военно-патриотического общественного движения «Юнармия» в ЗАТО Северск</w:t>
      </w:r>
      <w:r w:rsidRPr="001A42B3">
        <w:rPr>
          <w:rFonts w:ascii="Times New Roman" w:hAnsi="Times New Roman" w:cs="Times New Roman"/>
          <w:b/>
          <w:color w:val="auto"/>
        </w:rPr>
        <w:t xml:space="preserve"> </w:t>
      </w:r>
      <w:r w:rsidRPr="001A42B3">
        <w:rPr>
          <w:rFonts w:ascii="Times New Roman" w:hAnsi="Times New Roman" w:cs="Times New Roman"/>
          <w:color w:val="auto"/>
        </w:rPr>
        <w:t xml:space="preserve">(далее – Школьный отряд «Юнармия»).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i/>
          <w:color w:val="auto"/>
          <w:u w:val="single"/>
        </w:rPr>
      </w:pPr>
      <w:r w:rsidRPr="001A42B3">
        <w:rPr>
          <w:rFonts w:ascii="Times New Roman" w:hAnsi="Times New Roman" w:cs="Times New Roman"/>
          <w:bCs/>
          <w:i/>
          <w:color w:val="auto"/>
          <w:u w:val="single"/>
        </w:rPr>
        <w:t>Воспитание в Школьном отряде «Юнармия» осуществляется через:</w:t>
      </w:r>
    </w:p>
    <w:p w:rsidR="001A42B3" w:rsidRPr="001A42B3" w:rsidRDefault="001A42B3" w:rsidP="001A42B3">
      <w:pPr>
        <w:tabs>
          <w:tab w:val="left" w:pos="4820"/>
        </w:tabs>
        <w:spacing w:after="0"/>
        <w:ind w:firstLine="709"/>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духовно-нравственное развитие.</w:t>
      </w:r>
      <w:r w:rsidRPr="001A42B3">
        <w:rPr>
          <w:rFonts w:ascii="Times New Roman" w:hAnsi="Times New Roman"/>
          <w:sz w:val="24"/>
          <w:szCs w:val="24"/>
        </w:rPr>
        <w:t xml:space="preserve"> Движение «Юнармия» помогает получить ценностную ориентацию, сформировать нравственную позицию, раскрыть духовный потенциал личности. Деятельность Движения направлена на воспитание в юнармейцах доброты, сочувствия, совестливости, честности, верности, достоинства, любови к Родине, культуре. Большое внимание уделяется экологическому сознанию подростков, уважительному отношению к семье.</w:t>
      </w:r>
    </w:p>
    <w:p w:rsidR="001A42B3" w:rsidRPr="001A42B3" w:rsidRDefault="001A42B3" w:rsidP="001A42B3">
      <w:pPr>
        <w:tabs>
          <w:tab w:val="left" w:pos="4820"/>
        </w:tabs>
        <w:spacing w:after="0"/>
        <w:ind w:firstLine="709"/>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социальное развитие.</w:t>
      </w:r>
      <w:r w:rsidRPr="001A42B3">
        <w:rPr>
          <w:rFonts w:ascii="Times New Roman" w:hAnsi="Times New Roman"/>
          <w:sz w:val="24"/>
          <w:szCs w:val="24"/>
        </w:rPr>
        <w:t xml:space="preserve"> В рядах Юнармии формируется чувство ответственности за свои поступки и действия, инициативность, самостоятельность – качества, характеризующие настоящего гражданина своей страны. Подростки учатся взаимодействовать друг с другом; выявляют и анализируют вопросы развития гражданского общества, находят пути их решения через реализацию социально значимых проектов. Юнармейцы – это юноши и девушки, небезразличные к проблемам общества и страны, окружающей среды.</w:t>
      </w:r>
    </w:p>
    <w:p w:rsidR="001A42B3" w:rsidRPr="001A42B3" w:rsidRDefault="001A42B3" w:rsidP="001A42B3">
      <w:pPr>
        <w:tabs>
          <w:tab w:val="left" w:pos="4820"/>
        </w:tabs>
        <w:spacing w:after="0"/>
        <w:ind w:firstLine="709"/>
        <w:rPr>
          <w:rFonts w:ascii="Times New Roman" w:hAnsi="Times New Roman"/>
          <w:sz w:val="24"/>
          <w:szCs w:val="24"/>
        </w:rPr>
      </w:pPr>
      <w:r w:rsidRPr="001A42B3">
        <w:rPr>
          <w:rFonts w:ascii="Times New Roman" w:hAnsi="Times New Roman"/>
          <w:i/>
          <w:sz w:val="24"/>
          <w:szCs w:val="24"/>
        </w:rPr>
        <w:t>- физическое развитие и спорт.</w:t>
      </w:r>
      <w:r w:rsidRPr="001A42B3">
        <w:rPr>
          <w:rFonts w:ascii="Times New Roman" w:hAnsi="Times New Roman"/>
          <w:sz w:val="24"/>
          <w:szCs w:val="24"/>
        </w:rPr>
        <w:t xml:space="preserve"> Отличительная черта каждого юнармейца – хорошая физическая подготовка и здоровый образ жизни. Спорт развивает физическую форму и отлично компенсирует многочасовое пребывание за школьной партой и компьютером. Благодаря регулярным занятым спортом, юнармейцы укрепляют своё </w:t>
      </w:r>
      <w:r w:rsidRPr="001A42B3">
        <w:rPr>
          <w:rFonts w:ascii="Times New Roman" w:hAnsi="Times New Roman"/>
          <w:sz w:val="24"/>
          <w:szCs w:val="24"/>
        </w:rPr>
        <w:lastRenderedPageBreak/>
        <w:t>здоровье, становятся сильными, ловкими и выносливыми. Участие в соревнованиях и в спортивных играх воспитывают у юнармейцев командный дух, развивают навыки слаженного взаимодействия в коллективе.</w:t>
      </w:r>
    </w:p>
    <w:p w:rsidR="001A42B3" w:rsidRPr="001A42B3" w:rsidRDefault="001A42B3" w:rsidP="001A42B3">
      <w:pPr>
        <w:tabs>
          <w:tab w:val="left" w:pos="4820"/>
        </w:tabs>
        <w:spacing w:after="0"/>
        <w:ind w:firstLine="709"/>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интеллектуальное развитие.</w:t>
      </w:r>
      <w:r w:rsidRPr="001A42B3">
        <w:rPr>
          <w:rFonts w:ascii="Times New Roman" w:hAnsi="Times New Roman"/>
          <w:sz w:val="24"/>
          <w:szCs w:val="24"/>
        </w:rPr>
        <w:t xml:space="preserve"> Движение «Юнармия» создает условия для развития интеллектуального потенциала каждого юнармейца. Программы интеллектуального развития способствуют формированию у подростков различных типов мышления, умению анализировать исторические процессы и события, делать самостоятельные выводы и обобщения, а также развивают навыки ораторского мастерства, позволяющие легко и свободно общаться. Юнармия формирует положительную мотивацию к выполнению конституционного долга и готовит юношей к службе в Вооруженных Силах Российской Федерации. Многие юнармейцы по окончанию школы поступают в ведущие военные ВУЗы страны, где получают бесплатное высшее образование и социальную поддержку Министерства обороны.</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
          <w:bCs/>
          <w:i/>
          <w:color w:val="auto"/>
        </w:rPr>
        <w:t>Клуб исторического фехтования и ролевых игр «Философия боя»</w:t>
      </w:r>
      <w:r w:rsidRPr="001A42B3">
        <w:rPr>
          <w:rFonts w:ascii="Times New Roman" w:hAnsi="Times New Roman" w:cs="Times New Roman"/>
          <w:b/>
          <w:bCs/>
          <w:color w:val="auto"/>
        </w:rPr>
        <w:t xml:space="preserve"> </w:t>
      </w:r>
      <w:r w:rsidRPr="001A42B3">
        <w:rPr>
          <w:rFonts w:ascii="Times New Roman" w:hAnsi="Times New Roman" w:cs="Times New Roman"/>
          <w:bCs/>
          <w:color w:val="auto"/>
        </w:rPr>
        <w:t>(далее – Клуб исторического фехтования)</w:t>
      </w:r>
      <w:r w:rsidRPr="001A42B3">
        <w:rPr>
          <w:rFonts w:ascii="Times New Roman" w:hAnsi="Times New Roman" w:cs="Times New Roman"/>
          <w:b/>
          <w:bCs/>
          <w:color w:val="auto"/>
        </w:rPr>
        <w:t xml:space="preserve"> </w:t>
      </w:r>
      <w:r w:rsidRPr="001A42B3">
        <w:rPr>
          <w:rFonts w:ascii="Times New Roman" w:hAnsi="Times New Roman" w:cs="Times New Roman"/>
          <w:bCs/>
          <w:color w:val="auto"/>
        </w:rPr>
        <w:t xml:space="preserve">формирует военно-патриотическое воспитание.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i/>
          <w:color w:val="auto"/>
          <w:u w:val="single"/>
        </w:rPr>
      </w:pPr>
      <w:r w:rsidRPr="001A42B3">
        <w:rPr>
          <w:rFonts w:ascii="Times New Roman" w:hAnsi="Times New Roman" w:cs="Times New Roman"/>
          <w:bCs/>
          <w:i/>
          <w:color w:val="auto"/>
          <w:u w:val="single"/>
        </w:rPr>
        <w:t>Воспитание в Клубе исторического фехтования осуществляется через:</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xml:space="preserve">- духовно-нравственное развитие. Закрепление мысли о необходимости уметь защищать себя, родных и близких, свою Родину в любом виде деятельности. Формирование и закрепление понятия о необходимости соблюдения дисциплины на занятиях. Закрепление понятия ответственности за свои слова и поступки. Изучение основных видов исторического оружия и снаряжения Киевской Руси и Московского государства. Изучение Памятных дат и Дней Воинской Славы РФ.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color w:val="auto"/>
        </w:rPr>
        <w:t xml:space="preserve">- социальное развитие. </w:t>
      </w:r>
      <w:r w:rsidRPr="001A42B3">
        <w:rPr>
          <w:rFonts w:ascii="Times New Roman" w:hAnsi="Times New Roman" w:cs="Times New Roman"/>
          <w:bCs/>
          <w:color w:val="auto"/>
        </w:rPr>
        <w:t>Формирование у воспитанников уверенности в себе и проявление лидерских качеств. Закрепление навыков групповой работы. Развитие пространственного воображения и творческих навыков. Получение навыков анализа обстановки и умения быстро выбирать способ действий в зависимости от изменений условий окружающего пространства.</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color w:val="auto"/>
        </w:rPr>
        <w:t xml:space="preserve">- физическое развитие и спорт. </w:t>
      </w:r>
      <w:r w:rsidRPr="001A42B3">
        <w:rPr>
          <w:rFonts w:ascii="Times New Roman" w:hAnsi="Times New Roman" w:cs="Times New Roman"/>
          <w:bCs/>
          <w:color w:val="auto"/>
        </w:rPr>
        <w:t>Укрепление и развитие физической формы и здоровья воспитанников. Развитие выносливости, координации и реакции организма. Получение практических навыков во владении тренировочным оружием ближнего боя и стрельбы из лука. Закрепление умений работать по алгоритму и получение технических навыков создания снаряжения.</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i/>
          <w:color w:val="auto"/>
          <w:u w:val="single"/>
        </w:rPr>
      </w:pPr>
      <w:r w:rsidRPr="001A42B3">
        <w:rPr>
          <w:rFonts w:ascii="Times New Roman" w:hAnsi="Times New Roman" w:cs="Times New Roman"/>
          <w:bCs/>
          <w:i/>
          <w:color w:val="auto"/>
          <w:u w:val="single"/>
        </w:rPr>
        <w:t>Формы работы:</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проведение тренировочных занятий и спортивных игр для получения и поддержания хорошей физической формы и развития возможностей своего организма;</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изучение исторических средств защитного снаряжения и вооружения, а так же предметов быта русского народа и других государств;</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участие в проектной деятельности;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изготовление образцов оружия и защитного снаряжения для участия в тренировочных занятиях, соревнованиях и  полигонных играх;</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организация и проведение выставок, конкурсов, викторин и турниров, участие в военно-спортивных мероприятиях и праздниках;</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bCs/>
          <w:color w:val="auto"/>
        </w:rPr>
      </w:pPr>
      <w:r w:rsidRPr="001A42B3">
        <w:rPr>
          <w:rFonts w:ascii="Times New Roman" w:hAnsi="Times New Roman" w:cs="Times New Roman"/>
          <w:bCs/>
          <w:color w:val="auto"/>
        </w:rPr>
        <w:t>- проведение занятий по тематике выживания в условиях автономного существования в дикой природе, основам туризма и оказания первой помощи.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b/>
          <w:bCs/>
          <w:i/>
          <w:color w:val="auto"/>
        </w:rPr>
        <w:t xml:space="preserve">Отряд Юных инспекторов движения </w:t>
      </w:r>
      <w:r w:rsidRPr="001A42B3">
        <w:rPr>
          <w:rFonts w:ascii="Times New Roman" w:hAnsi="Times New Roman" w:cs="Times New Roman"/>
          <w:bCs/>
          <w:color w:val="auto"/>
        </w:rPr>
        <w:t xml:space="preserve"> </w:t>
      </w:r>
      <w:r w:rsidRPr="001A42B3">
        <w:rPr>
          <w:rFonts w:ascii="Times New Roman" w:hAnsi="Times New Roman" w:cs="Times New Roman"/>
          <w:color w:val="auto"/>
        </w:rPr>
        <w:t>(далее – Отряд ЮИД)</w:t>
      </w:r>
      <w:r w:rsidRPr="001A42B3">
        <w:rPr>
          <w:rFonts w:ascii="Times New Roman" w:hAnsi="Times New Roman" w:cs="Times New Roman"/>
          <w:color w:val="auto"/>
          <w:lang w:eastAsia="ar-SA"/>
        </w:rPr>
        <w:t xml:space="preserve"> – </w:t>
      </w:r>
      <w:r w:rsidRPr="001A42B3">
        <w:rPr>
          <w:rFonts w:ascii="Times New Roman" w:hAnsi="Times New Roman" w:cs="Times New Roman"/>
          <w:color w:val="auto"/>
        </w:rPr>
        <w:t xml:space="preserve">добровольное объединение школьников, которое создано в целях применения усвоенных ими знаний </w:t>
      </w:r>
      <w:r w:rsidRPr="001A42B3">
        <w:rPr>
          <w:rFonts w:ascii="Times New Roman" w:hAnsi="Times New Roman" w:cs="Times New Roman"/>
          <w:color w:val="auto"/>
        </w:rPr>
        <w:lastRenderedPageBreak/>
        <w:t xml:space="preserve">Правил дорожного движения (ПДД), воспитания у них чувства социальной ответственности, культуры участника дорожного движения, профессиональной ориентации; широкого привлечения детей к организации пропаганды правил безопасного поведения на улицах и дорогах среди дошкольников, учащихся младших и средних классов общеобразовательных учреждений. </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i/>
          <w:color w:val="auto"/>
          <w:u w:val="single"/>
        </w:rPr>
      </w:pPr>
      <w:r w:rsidRPr="001A42B3">
        <w:rPr>
          <w:rFonts w:ascii="Times New Roman" w:hAnsi="Times New Roman" w:cs="Times New Roman"/>
          <w:i/>
          <w:color w:val="auto"/>
          <w:u w:val="single"/>
        </w:rPr>
        <w:t>Деятельность отряда ЮИД включает следующие основные направления:</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Информационная деятельность предусматривает: организацию школьных передач, подготовленных членами отряда ЮИД, создание стендов «ЮИД в действии», карты «Зоны действия отряда ЮИД в микрорайоне», выпуск стенгазет, боевых листков и другой информационной работы, освещающей состояние аварийности на дорогах города, региона и работу юных инспекторов. Ведение документации – летописи, паспорта отряда ЮИД. Проведение массово-разъяснительной работы по пропаганде ПДД в школах, детских дошкольных учреждениях, внешкольных учреждениях с использованием технических и других средств  пропаганды.</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Пропагандистская деятельность отряда юных инспекторов заключается: в организации разъяснительной работы по теме безопасности дорожного движения, проведении бесед, викторин, кинолекториев, с демонстрацией авторских видеосюжетов, документальных фильмов по проблемам дорожной безопасности; организации и проведении игр, экскурсий, соревнований, конкурсов, КВН, тематических утренников, праздников, постановке спектаклей, выступлении агитбригад, участии в создании и использовании наглядной агитации и методической базы для изучения ПДД в МДОУ и школе. Оформление информационных уголков по безопасности дорожного движения, кабинетов по ПДД, активизации деятельности школьных автоплощадок и автогородков безопасности движения.</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Шефская деятельность состоит в оказании помощи в создании простейших автоплощадок на территории детских садов, организации среди дошкольников и младших школьников конкурсов рисунков по теме безопасности движения и проведении других совместных мероприятий, в развитии движения велосипедистов, юных пешеходов (младшие школьники).</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color w:val="auto"/>
        </w:rPr>
        <w:t>- Патрульная деятельность отрядов ЮИД проводится по плану ОГИБДД и в сопровождении его сотрудников.</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color w:val="auto"/>
        </w:rPr>
      </w:pPr>
      <w:r w:rsidRPr="001A42B3">
        <w:rPr>
          <w:rFonts w:ascii="Times New Roman" w:hAnsi="Times New Roman" w:cs="Times New Roman"/>
          <w:b/>
          <w:i/>
          <w:color w:val="auto"/>
        </w:rPr>
        <w:t>Школьный музей «Летопись поколений»</w:t>
      </w:r>
      <w:r w:rsidRPr="001A42B3">
        <w:rPr>
          <w:rFonts w:ascii="Times New Roman" w:hAnsi="Times New Roman" w:cs="Times New Roman"/>
          <w:b/>
          <w:color w:val="auto"/>
        </w:rPr>
        <w:t xml:space="preserve"> </w:t>
      </w:r>
      <w:r w:rsidRPr="001A42B3">
        <w:rPr>
          <w:rFonts w:ascii="Times New Roman" w:hAnsi="Times New Roman" w:cs="Times New Roman"/>
          <w:color w:val="auto"/>
        </w:rPr>
        <w:t xml:space="preserve">(далее – Школьный музей) </w:t>
      </w:r>
      <w:r w:rsidRPr="001A42B3">
        <w:rPr>
          <w:rFonts w:ascii="Times New Roman" w:eastAsia="Times New Roman" w:hAnsi="Times New Roman" w:cs="Times New Roman"/>
          <w:color w:val="auto"/>
          <w:lang w:eastAsia="ru-RU"/>
        </w:rPr>
        <w:t>содействует формированию интереса к  истории родной школы, истории города, края, страны и уважительного отношения к нравственным ценностям прошлых поколений, развитию коммуникативных компетенций, навыков исследовательской работы учащихся, поддержка творческих способностей детей.</w:t>
      </w:r>
    </w:p>
    <w:p w:rsidR="001A42B3" w:rsidRPr="001A42B3" w:rsidRDefault="001A42B3" w:rsidP="001A42B3">
      <w:pPr>
        <w:shd w:val="clear" w:color="auto" w:fill="FFFFFF"/>
        <w:tabs>
          <w:tab w:val="left" w:pos="4820"/>
        </w:tabs>
        <w:spacing w:after="0"/>
        <w:ind w:firstLine="709"/>
        <w:rPr>
          <w:rFonts w:ascii="Times New Roman" w:hAnsi="Times New Roman"/>
          <w:i/>
          <w:sz w:val="24"/>
          <w:szCs w:val="24"/>
          <w:u w:val="single"/>
          <w:lang w:eastAsia="ru-RU"/>
        </w:rPr>
      </w:pPr>
      <w:r w:rsidRPr="001A42B3">
        <w:rPr>
          <w:rFonts w:ascii="Times New Roman" w:hAnsi="Times New Roman"/>
          <w:i/>
          <w:sz w:val="24"/>
          <w:szCs w:val="24"/>
          <w:u w:val="single"/>
          <w:lang w:eastAsia="ru-RU"/>
        </w:rPr>
        <w:t>Школьный музей выполняет следующие</w:t>
      </w:r>
      <w:r w:rsidRPr="001A42B3">
        <w:rPr>
          <w:rFonts w:ascii="Times New Roman" w:hAnsi="Times New Roman"/>
          <w:bCs/>
          <w:i/>
          <w:sz w:val="24"/>
          <w:szCs w:val="24"/>
          <w:u w:val="single"/>
          <w:lang w:eastAsia="ru-RU"/>
        </w:rPr>
        <w:t> функции:</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поисковая и научно-исследовательская работа с учащимися. Поисковые задания для классов, в обобщении историко-краеведческого материала в фондах школьного музея;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организация общешкольных мероприятий, объединяющих усилия учащихся, учителей и родителей. Посредством музея создается обратная связь между учеником и учителем, классом и классным руководителем, музейная комната помогает учителю в подборе необходимого материала для тематических классных часов, разрабатывает тематические экскурсии по стендам и экспозициям музея;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xml:space="preserve">- методическая функция музея объединяет педагогический коллектив школы и учащихся в общем деле. На методическом объединении классных руководителей, </w:t>
      </w:r>
      <w:r w:rsidRPr="001A42B3">
        <w:rPr>
          <w:rFonts w:ascii="Times New Roman" w:hAnsi="Times New Roman"/>
          <w:sz w:val="24"/>
          <w:szCs w:val="24"/>
          <w:lang w:eastAsia="ru-RU"/>
        </w:rPr>
        <w:lastRenderedPageBreak/>
        <w:t>педсоветах, под руководством заместителя директора по воспитательной работе, руководителя музея обсуждается план работы школы в историко-краеведческом и патриотическом направлении, заслушивают классных руководителей о работе класса в этом направлении.</w:t>
      </w:r>
    </w:p>
    <w:p w:rsidR="001A42B3" w:rsidRPr="001A42B3" w:rsidRDefault="001A42B3" w:rsidP="001A42B3">
      <w:pPr>
        <w:shd w:val="clear" w:color="auto" w:fill="FFFFFF"/>
        <w:tabs>
          <w:tab w:val="left" w:pos="4820"/>
        </w:tabs>
        <w:spacing w:after="0"/>
        <w:ind w:firstLine="709"/>
        <w:rPr>
          <w:rFonts w:ascii="Times New Roman" w:hAnsi="Times New Roman"/>
          <w:i/>
          <w:sz w:val="24"/>
          <w:szCs w:val="24"/>
          <w:u w:val="single"/>
          <w:lang w:eastAsia="ru-RU"/>
        </w:rPr>
      </w:pPr>
      <w:r w:rsidRPr="001A42B3">
        <w:rPr>
          <w:rFonts w:ascii="Times New Roman" w:hAnsi="Times New Roman"/>
          <w:bCs/>
          <w:i/>
          <w:sz w:val="24"/>
          <w:szCs w:val="24"/>
          <w:u w:val="single"/>
          <w:lang w:eastAsia="ru-RU"/>
        </w:rPr>
        <w:t>Направления</w:t>
      </w:r>
      <w:r w:rsidRPr="001A42B3">
        <w:rPr>
          <w:rFonts w:ascii="Times New Roman" w:hAnsi="Times New Roman"/>
          <w:i/>
          <w:sz w:val="24"/>
          <w:szCs w:val="24"/>
          <w:u w:val="single"/>
          <w:lang w:eastAsia="ru-RU"/>
        </w:rPr>
        <w:t> работы:</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использование музейного материала для формирования позитивного отношения учащихся к активной социально-значимой деятельности через вовлечение их в активную деятельность музея;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проектно-исследовательская деятельность на базе музея с привлечением экспонатов, музейных связей с ветеранами и их семьями;</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организация экскурсий в музей;</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организация работы с фондами музея (оформление книг учёта);</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участие в муниципальных, областных, всероссийских мероприятиях исторической и краеведческой направленности;</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организация встреч с ветеранами Великой Отечественной войны, приуроченных к Дням Воинской Славы, ветеранами труда.</w:t>
      </w:r>
    </w:p>
    <w:p w:rsidR="001A42B3" w:rsidRPr="001A42B3" w:rsidRDefault="001A42B3" w:rsidP="001A42B3">
      <w:pPr>
        <w:shd w:val="clear" w:color="auto" w:fill="FFFFFF"/>
        <w:tabs>
          <w:tab w:val="left" w:pos="4820"/>
        </w:tabs>
        <w:spacing w:after="0"/>
        <w:ind w:firstLine="709"/>
        <w:rPr>
          <w:rFonts w:ascii="Times New Roman" w:hAnsi="Times New Roman"/>
          <w:i/>
          <w:sz w:val="24"/>
          <w:szCs w:val="24"/>
          <w:u w:val="single"/>
          <w:lang w:eastAsia="ru-RU"/>
        </w:rPr>
      </w:pPr>
      <w:r w:rsidRPr="001A42B3">
        <w:rPr>
          <w:rFonts w:ascii="Times New Roman" w:hAnsi="Times New Roman"/>
          <w:i/>
          <w:sz w:val="24"/>
          <w:szCs w:val="24"/>
          <w:u w:val="single"/>
          <w:lang w:eastAsia="ru-RU"/>
        </w:rPr>
        <w:t>Музейная деятельность способствует приобретению у учащихся новых компетенций:</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исследовательские (умение самостоятельно найти недостающую информацию в информационном поле; умение запросить недостающую информацию у специалиста; умение находить несколько вариантов решения проблемы, умение использовать моделирование, реальный и мыслительный эксперименты, наблюдение, работа с первоисточниками, умение адекватно осуществлять самооценку и самоконтроль);</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менеджерские (умение ставить цель, умение планировать деятельность, время, ресурсы, умение принимать решение и прогнозировать их последствия, навыки исследования собственной деятельности, навыки саморегуляции и деятельности);</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коммуникативные (умение инициировать взаимодействие – вступать в диалог, задавать вопросы, умение вести дискуссию, умение отстаивать свою точку зрения, умение находить компромисс, навыки интервьюирования, устного опроса);</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презентационные (навыки монологической речи, умение уверенно держаться во время выступления, умение использовать различные средства наглядности при выступлении, умение отвечать на незапланированные вопросы).</w:t>
      </w:r>
    </w:p>
    <w:p w:rsidR="001A42B3" w:rsidRPr="001A42B3" w:rsidRDefault="001A42B3" w:rsidP="001A42B3">
      <w:pPr>
        <w:shd w:val="clear" w:color="auto" w:fill="FFFFFF"/>
        <w:tabs>
          <w:tab w:val="left" w:pos="4820"/>
        </w:tabs>
        <w:spacing w:after="0"/>
        <w:ind w:firstLine="709"/>
        <w:rPr>
          <w:rFonts w:ascii="Times New Roman" w:hAnsi="Times New Roman"/>
          <w:sz w:val="24"/>
          <w:szCs w:val="24"/>
        </w:rPr>
      </w:pPr>
      <w:r w:rsidRPr="001A42B3">
        <w:rPr>
          <w:rFonts w:ascii="Times New Roman" w:hAnsi="Times New Roman"/>
          <w:b/>
          <w:i/>
          <w:sz w:val="24"/>
          <w:szCs w:val="24"/>
          <w:lang w:eastAsia="ru-RU"/>
        </w:rPr>
        <w:t>Школьный спортивный клуб «Бригантина»</w:t>
      </w:r>
      <w:r w:rsidRPr="001A42B3">
        <w:rPr>
          <w:rFonts w:ascii="Times New Roman" w:hAnsi="Times New Roman"/>
          <w:sz w:val="24"/>
          <w:szCs w:val="24"/>
          <w:lang w:eastAsia="ru-RU"/>
        </w:rPr>
        <w:t xml:space="preserve"> (далее – ШСК «Бригантина»)</w:t>
      </w:r>
      <w:r w:rsidRPr="001A42B3">
        <w:rPr>
          <w:rFonts w:ascii="Times New Roman" w:hAnsi="Times New Roman"/>
          <w:sz w:val="24"/>
          <w:szCs w:val="24"/>
        </w:rPr>
        <w:t xml:space="preserve"> – общественная организация учителей и учащихся, способствующая развитию физической культуры, спорта в школе.</w:t>
      </w:r>
    </w:p>
    <w:p w:rsidR="001A42B3" w:rsidRPr="001A42B3" w:rsidRDefault="001A42B3" w:rsidP="001A42B3">
      <w:pPr>
        <w:shd w:val="clear" w:color="auto" w:fill="FFFFFF"/>
        <w:tabs>
          <w:tab w:val="left" w:pos="4820"/>
        </w:tabs>
        <w:spacing w:after="0"/>
        <w:ind w:firstLine="709"/>
        <w:rPr>
          <w:rFonts w:ascii="Times New Roman" w:hAnsi="Times New Roman"/>
          <w:i/>
          <w:sz w:val="24"/>
          <w:szCs w:val="24"/>
          <w:u w:val="single"/>
          <w:lang w:eastAsia="ru-RU"/>
        </w:rPr>
      </w:pPr>
      <w:r w:rsidRPr="001A42B3">
        <w:rPr>
          <w:rFonts w:ascii="Times New Roman" w:hAnsi="Times New Roman"/>
          <w:sz w:val="24"/>
          <w:szCs w:val="24"/>
          <w:u w:val="single"/>
          <w:lang w:eastAsia="ru-RU"/>
        </w:rPr>
        <w:t xml:space="preserve"> </w:t>
      </w:r>
      <w:r w:rsidRPr="001A42B3">
        <w:rPr>
          <w:rFonts w:ascii="Times New Roman" w:hAnsi="Times New Roman"/>
          <w:i/>
          <w:sz w:val="24"/>
          <w:szCs w:val="24"/>
          <w:u w:val="single"/>
          <w:lang w:eastAsia="ru-RU"/>
        </w:rPr>
        <w:t>Основными направлениями в работе ШСК «Бригантина» являются: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привлечение обучающихся к занятиям физической культурой и спортом;</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открытие спортивных секций;</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воспитание у детей и подростков устойчивого интереса к систематическим занятиям физической культурой, спортом, туризмом, к здоровому образу жизни;</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укрепление и сохранение здоровья при помощи регулярных занятий в спортивных кружках и секциях, участие в оздоровительных мероприятиях;</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организация здорового досуга обучающихся;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организация и проведение массовых физкультурно-оздоровительных и спортивных мероприятий в школе.</w:t>
      </w:r>
    </w:p>
    <w:p w:rsidR="001A42B3" w:rsidRPr="001A42B3" w:rsidRDefault="001A42B3" w:rsidP="001A42B3">
      <w:pPr>
        <w:shd w:val="clear" w:color="auto" w:fill="FFFFFF"/>
        <w:tabs>
          <w:tab w:val="left" w:pos="4820"/>
        </w:tabs>
        <w:spacing w:after="0"/>
        <w:ind w:firstLine="709"/>
        <w:rPr>
          <w:rFonts w:ascii="Times New Roman" w:hAnsi="Times New Roman"/>
          <w:i/>
          <w:sz w:val="24"/>
          <w:szCs w:val="24"/>
          <w:u w:val="single"/>
          <w:lang w:eastAsia="ru-RU"/>
        </w:rPr>
      </w:pPr>
      <w:r w:rsidRPr="001A42B3">
        <w:rPr>
          <w:rFonts w:ascii="Times New Roman" w:hAnsi="Times New Roman"/>
          <w:i/>
          <w:sz w:val="24"/>
          <w:szCs w:val="24"/>
          <w:u w:val="single"/>
          <w:lang w:eastAsia="ru-RU"/>
        </w:rPr>
        <w:t>Основными функциями школьного спортивного клуба являются: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lastRenderedPageBreak/>
        <w:t>- организация постоянно действующих спортивных секций и групп общей физической подготовки для учащихся;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проведение внутри школьных соревнований товарищеских встреч между классами другими школами;</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организация участия в соревнованиях, проводимых Управлением образования ЗАТО Северск;</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проведение широкой пропаганды физической культуры и спорта в школе;</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расширение и укрепление материально-технической базы школы (оборудование школьных спортивных сооружений и уход за ними, ремонт спортивного инвентаря);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формирование сборных команд образовательного учреждения для участия в соревнованиях более высокого ранга (городские, региональные и всероссийские соревнования);</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представление информации в школьную газету «Учение с увлечением».</w:t>
      </w:r>
    </w:p>
    <w:p w:rsidR="001A42B3" w:rsidRPr="001A42B3" w:rsidRDefault="001A42B3" w:rsidP="001A42B3">
      <w:pPr>
        <w:tabs>
          <w:tab w:val="left" w:pos="4820"/>
        </w:tabs>
        <w:spacing w:after="0"/>
        <w:ind w:firstLine="709"/>
        <w:rPr>
          <w:rFonts w:ascii="Times New Roman" w:hAnsi="Times New Roman"/>
          <w:sz w:val="24"/>
          <w:szCs w:val="24"/>
          <w:lang w:eastAsia="ru-RU"/>
        </w:rPr>
      </w:pPr>
      <w:r w:rsidRPr="001A42B3">
        <w:rPr>
          <w:rFonts w:ascii="Times New Roman" w:hAnsi="Times New Roman"/>
          <w:b/>
          <w:i/>
          <w:sz w:val="24"/>
          <w:szCs w:val="24"/>
          <w:lang w:eastAsia="ru-RU"/>
        </w:rPr>
        <w:t>Творческая группа средств массовой информации</w:t>
      </w:r>
      <w:r w:rsidRPr="001A42B3">
        <w:rPr>
          <w:rFonts w:ascii="Times New Roman" w:hAnsi="Times New Roman"/>
          <w:sz w:val="24"/>
          <w:szCs w:val="24"/>
          <w:lang w:eastAsia="ru-RU"/>
        </w:rPr>
        <w:t xml:space="preserve"> (далее – Творческая группа СМИ) – объединение детей-корреспондентов, целью которого является освещение жизнедеятельности МБОУ «СОШ №83». Творческая группа СМИ осуществляет следующие виды деятельности:</w:t>
      </w:r>
    </w:p>
    <w:p w:rsidR="001A42B3" w:rsidRPr="001A42B3" w:rsidRDefault="001A42B3" w:rsidP="001A42B3">
      <w:pPr>
        <w:pStyle w:val="af2"/>
        <w:tabs>
          <w:tab w:val="left" w:pos="4820"/>
        </w:tabs>
        <w:spacing w:line="276" w:lineRule="auto"/>
        <w:rPr>
          <w:sz w:val="24"/>
          <w:szCs w:val="24"/>
          <w:lang w:eastAsia="ru-RU"/>
        </w:rPr>
      </w:pPr>
      <w:r w:rsidRPr="001A42B3">
        <w:rPr>
          <w:sz w:val="24"/>
          <w:szCs w:val="24"/>
          <w:lang w:eastAsia="ru-RU"/>
        </w:rPr>
        <w:t>- теоретико-практическая деятельность (теория и практика журналистики);</w:t>
      </w:r>
    </w:p>
    <w:p w:rsidR="001A42B3" w:rsidRPr="001A42B3" w:rsidRDefault="001A42B3" w:rsidP="001A42B3">
      <w:pPr>
        <w:pStyle w:val="af2"/>
        <w:tabs>
          <w:tab w:val="left" w:pos="4820"/>
        </w:tabs>
        <w:spacing w:line="276" w:lineRule="auto"/>
        <w:rPr>
          <w:sz w:val="24"/>
          <w:szCs w:val="24"/>
          <w:lang w:eastAsia="ru-RU"/>
        </w:rPr>
      </w:pPr>
      <w:r w:rsidRPr="001A42B3">
        <w:rPr>
          <w:sz w:val="24"/>
          <w:szCs w:val="24"/>
          <w:lang w:eastAsia="ru-RU"/>
        </w:rPr>
        <w:t>- практическая деятельность (профориентационная).</w:t>
      </w:r>
    </w:p>
    <w:p w:rsidR="001A42B3" w:rsidRPr="001A42B3" w:rsidRDefault="001A42B3" w:rsidP="001A42B3">
      <w:pPr>
        <w:pStyle w:val="Default"/>
        <w:tabs>
          <w:tab w:val="left" w:pos="4820"/>
        </w:tabs>
        <w:spacing w:line="276" w:lineRule="auto"/>
        <w:ind w:firstLine="709"/>
        <w:jc w:val="both"/>
        <w:rPr>
          <w:rFonts w:ascii="Times New Roman" w:hAnsi="Times New Roman" w:cs="Times New Roman"/>
          <w:i/>
          <w:color w:val="auto"/>
          <w:u w:val="single"/>
        </w:rPr>
      </w:pPr>
      <w:r w:rsidRPr="001A42B3">
        <w:rPr>
          <w:rFonts w:ascii="Times New Roman" w:hAnsi="Times New Roman" w:cs="Times New Roman"/>
          <w:i/>
          <w:color w:val="auto"/>
          <w:u w:val="single"/>
        </w:rPr>
        <w:t>Формы деятельности:</w:t>
      </w:r>
    </w:p>
    <w:p w:rsidR="001A42B3" w:rsidRPr="001A42B3" w:rsidRDefault="001A42B3" w:rsidP="001A42B3">
      <w:pPr>
        <w:pStyle w:val="af2"/>
        <w:tabs>
          <w:tab w:val="left" w:pos="4820"/>
        </w:tabs>
        <w:spacing w:line="276" w:lineRule="auto"/>
        <w:rPr>
          <w:sz w:val="24"/>
          <w:szCs w:val="24"/>
          <w:lang w:bidi="en-US"/>
        </w:rPr>
      </w:pPr>
      <w:r w:rsidRPr="001A42B3">
        <w:rPr>
          <w:sz w:val="24"/>
          <w:szCs w:val="24"/>
          <w:lang w:bidi="en-US"/>
        </w:rPr>
        <w:t>- сбор и обработка информации, подготовка журналистских материалов к печати;</w:t>
      </w:r>
    </w:p>
    <w:p w:rsidR="001A42B3" w:rsidRPr="001A42B3" w:rsidRDefault="001A42B3" w:rsidP="001A42B3">
      <w:pPr>
        <w:pStyle w:val="af2"/>
        <w:tabs>
          <w:tab w:val="left" w:pos="4820"/>
        </w:tabs>
        <w:spacing w:line="276" w:lineRule="auto"/>
        <w:rPr>
          <w:sz w:val="24"/>
          <w:szCs w:val="24"/>
          <w:lang w:eastAsia="ru-RU"/>
        </w:rPr>
      </w:pPr>
      <w:r w:rsidRPr="001A42B3">
        <w:rPr>
          <w:sz w:val="24"/>
          <w:szCs w:val="24"/>
          <w:lang w:eastAsia="ru-RU"/>
        </w:rPr>
        <w:t>- предтиражная подготовка (компьютерный набор, макетирование полос, верстка);</w:t>
      </w:r>
    </w:p>
    <w:p w:rsidR="001A42B3" w:rsidRPr="001A42B3" w:rsidRDefault="001A42B3" w:rsidP="001A42B3">
      <w:pPr>
        <w:pStyle w:val="af2"/>
        <w:tabs>
          <w:tab w:val="left" w:pos="4820"/>
        </w:tabs>
        <w:spacing w:line="276" w:lineRule="auto"/>
        <w:rPr>
          <w:sz w:val="24"/>
          <w:szCs w:val="24"/>
          <w:lang w:eastAsia="ru-RU"/>
        </w:rPr>
      </w:pPr>
      <w:r w:rsidRPr="001A42B3">
        <w:rPr>
          <w:sz w:val="24"/>
          <w:szCs w:val="24"/>
          <w:lang w:eastAsia="ru-RU"/>
        </w:rPr>
        <w:t xml:space="preserve">- тиражирование газеты </w:t>
      </w:r>
      <w:r w:rsidRPr="001A42B3">
        <w:rPr>
          <w:rFonts w:eastAsia="Times New Roman"/>
          <w:sz w:val="24"/>
          <w:szCs w:val="24"/>
          <w:lang w:eastAsia="ru-RU"/>
        </w:rPr>
        <w:t xml:space="preserve">«Учение с увлечением» </w:t>
      </w:r>
      <w:r w:rsidRPr="001A42B3">
        <w:rPr>
          <w:sz w:val="24"/>
          <w:szCs w:val="24"/>
          <w:lang w:eastAsia="ru-RU"/>
        </w:rPr>
        <w:t xml:space="preserve"> (распечатка на принтере нужного количества экземпляров);</w:t>
      </w:r>
    </w:p>
    <w:p w:rsidR="001A42B3" w:rsidRPr="001A42B3" w:rsidRDefault="001A42B3" w:rsidP="001A42B3">
      <w:pPr>
        <w:pStyle w:val="af2"/>
        <w:tabs>
          <w:tab w:val="left" w:pos="4820"/>
        </w:tabs>
        <w:spacing w:line="276" w:lineRule="auto"/>
        <w:rPr>
          <w:sz w:val="24"/>
          <w:szCs w:val="24"/>
          <w:lang w:eastAsia="ru-RU"/>
        </w:rPr>
      </w:pPr>
      <w:r w:rsidRPr="001A42B3">
        <w:rPr>
          <w:sz w:val="24"/>
          <w:szCs w:val="24"/>
          <w:lang w:eastAsia="ru-RU"/>
        </w:rPr>
        <w:t>- размещение электронных заметок, статей,  фотографий на школьном сайте;</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выпуск оперативных информационных листов, отражающих решение школы;</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 создание видео сюжетов и фильма о жизнедеятельности школы.</w:t>
      </w:r>
    </w:p>
    <w:p w:rsidR="001A42B3" w:rsidRPr="001A42B3" w:rsidRDefault="001A42B3" w:rsidP="001A42B3">
      <w:pPr>
        <w:shd w:val="clear" w:color="auto" w:fill="FFFFFF"/>
        <w:tabs>
          <w:tab w:val="left" w:pos="4820"/>
        </w:tabs>
        <w:spacing w:after="0"/>
        <w:ind w:firstLine="709"/>
        <w:rPr>
          <w:rFonts w:ascii="Times New Roman" w:hAnsi="Times New Roman"/>
          <w:sz w:val="24"/>
          <w:szCs w:val="24"/>
          <w:lang w:eastAsia="ru-RU"/>
        </w:rPr>
      </w:pPr>
      <w:r w:rsidRPr="001A42B3">
        <w:rPr>
          <w:rFonts w:ascii="Times New Roman" w:hAnsi="Times New Roman"/>
          <w:sz w:val="24"/>
          <w:szCs w:val="24"/>
          <w:lang w:eastAsia="ru-RU"/>
        </w:rPr>
        <w:t>Работа творческой группы СМИ проходит в тесном взаимодействии с профильными активами школы: штаб Первичного отделения МБОУ «СОШ №83» РДШ, актив ДОО «Парус», совет отряда волонтёров, актив отряда ЮИД, актив отряда «Юнармия»,</w:t>
      </w:r>
      <w:r w:rsidRPr="001A42B3">
        <w:rPr>
          <w:rFonts w:ascii="Times New Roman" w:hAnsi="Times New Roman"/>
          <w:bCs/>
          <w:sz w:val="24"/>
          <w:szCs w:val="24"/>
        </w:rPr>
        <w:t xml:space="preserve"> </w:t>
      </w:r>
      <w:r w:rsidRPr="001A42B3">
        <w:rPr>
          <w:rFonts w:ascii="Times New Roman" w:hAnsi="Times New Roman"/>
          <w:sz w:val="24"/>
          <w:szCs w:val="24"/>
          <w:lang w:eastAsia="ru-RU"/>
        </w:rPr>
        <w:t>совет Клуба исторического фехтования, актив Школьного музея «Летопись поколений», совет ШСК «Бригантина».</w:t>
      </w:r>
      <w:r w:rsidRPr="001A42B3">
        <w:rPr>
          <w:rFonts w:ascii="Times New Roman" w:hAnsi="Times New Roman"/>
          <w:b/>
          <w:i/>
          <w:sz w:val="24"/>
          <w:szCs w:val="24"/>
          <w:lang w:eastAsia="ar-SA"/>
        </w:rPr>
        <w:t xml:space="preserve"> </w:t>
      </w:r>
    </w:p>
    <w:p w:rsidR="001A42B3" w:rsidRPr="001A42B3" w:rsidRDefault="001A42B3" w:rsidP="005374AF">
      <w:pPr>
        <w:tabs>
          <w:tab w:val="left" w:pos="4820"/>
        </w:tabs>
        <w:suppressAutoHyphens/>
        <w:spacing w:after="0"/>
        <w:jc w:val="center"/>
        <w:rPr>
          <w:rFonts w:ascii="Times New Roman" w:hAnsi="Times New Roman"/>
          <w:b/>
          <w:i/>
          <w:noProof/>
          <w:sz w:val="24"/>
          <w:szCs w:val="24"/>
          <w:lang w:eastAsia="ru-RU"/>
        </w:rPr>
      </w:pPr>
      <w:r w:rsidRPr="001A42B3">
        <w:rPr>
          <w:rFonts w:ascii="Times New Roman" w:hAnsi="Times New Roman"/>
          <w:b/>
          <w:i/>
          <w:noProof/>
          <w:sz w:val="24"/>
          <w:szCs w:val="24"/>
          <w:lang w:eastAsia="ru-RU"/>
        </w:rPr>
        <w:lastRenderedPageBreak/>
        <w:drawing>
          <wp:inline distT="0" distB="0" distL="0" distR="0" wp14:anchorId="013F4F55" wp14:editId="74D31531">
            <wp:extent cx="6511925" cy="3041015"/>
            <wp:effectExtent l="0" t="0" r="3175" b="6985"/>
            <wp:docPr id="6" name="Рисунок 6" descr="C:\Users\user\Desktop\Новая программа\3.6. Структура ДОО цвет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user\Desktop\Новая программа\3.6. Структура ДОО цветная.jpg"/>
                    <pic:cNvPicPr>
                      <a:picLocks noChangeAspect="1" noChangeArrowheads="1"/>
                    </pic:cNvPicPr>
                  </pic:nvPicPr>
                  <pic:blipFill>
                    <a:blip r:embed="rId32">
                      <a:extLst>
                        <a:ext uri="{28A0092B-C50C-407E-A947-70E740481C1C}">
                          <a14:useLocalDpi xmlns:a14="http://schemas.microsoft.com/office/drawing/2010/main" val="0"/>
                        </a:ext>
                      </a:extLst>
                    </a:blip>
                    <a:srcRect t="9808" r="-587" b="17885"/>
                    <a:stretch>
                      <a:fillRect/>
                    </a:stretch>
                  </pic:blipFill>
                  <pic:spPr bwMode="auto">
                    <a:xfrm>
                      <a:off x="0" y="0"/>
                      <a:ext cx="6511925" cy="3041015"/>
                    </a:xfrm>
                    <a:prstGeom prst="rect">
                      <a:avLst/>
                    </a:prstGeom>
                    <a:noFill/>
                    <a:ln>
                      <a:noFill/>
                    </a:ln>
                  </pic:spPr>
                </pic:pic>
              </a:graphicData>
            </a:graphic>
          </wp:inline>
        </w:drawing>
      </w:r>
    </w:p>
    <w:p w:rsidR="001A42B3" w:rsidRPr="001A42B3" w:rsidRDefault="001A42B3" w:rsidP="001A42B3">
      <w:pPr>
        <w:tabs>
          <w:tab w:val="left" w:pos="4820"/>
        </w:tabs>
        <w:suppressAutoHyphens/>
        <w:spacing w:after="0"/>
        <w:ind w:firstLine="709"/>
        <w:jc w:val="center"/>
        <w:rPr>
          <w:rFonts w:ascii="Times New Roman" w:hAnsi="Times New Roman"/>
          <w:b/>
          <w:i/>
          <w:noProof/>
          <w:sz w:val="24"/>
          <w:szCs w:val="24"/>
          <w:lang w:eastAsia="ru-RU"/>
        </w:rPr>
      </w:pPr>
    </w:p>
    <w:p w:rsidR="001A42B3" w:rsidRPr="001A42B3" w:rsidRDefault="001A42B3" w:rsidP="001A42B3">
      <w:pPr>
        <w:tabs>
          <w:tab w:val="left" w:pos="4820"/>
        </w:tabs>
        <w:suppressAutoHyphens/>
        <w:spacing w:after="0"/>
        <w:ind w:firstLine="709"/>
        <w:jc w:val="center"/>
        <w:rPr>
          <w:rFonts w:ascii="Times New Roman" w:hAnsi="Times New Roman"/>
          <w:b/>
          <w:bCs/>
          <w:iCs/>
          <w:sz w:val="24"/>
          <w:szCs w:val="24"/>
          <w:lang w:eastAsia="ru-RU"/>
        </w:rPr>
      </w:pPr>
      <w:r w:rsidRPr="001A42B3">
        <w:rPr>
          <w:rFonts w:ascii="Times New Roman" w:hAnsi="Times New Roman"/>
          <w:b/>
          <w:bCs/>
          <w:iCs/>
          <w:sz w:val="24"/>
          <w:szCs w:val="24"/>
          <w:lang w:eastAsia="ru-RU"/>
        </w:rPr>
        <w:t>Модуль 3.7. «Экскурсии, экспедиции, походы»</w:t>
      </w:r>
    </w:p>
    <w:p w:rsidR="001A42B3" w:rsidRPr="001A42B3" w:rsidRDefault="001A42B3" w:rsidP="005374AF">
      <w:pPr>
        <w:shd w:val="clear" w:color="auto" w:fill="FFFFFF"/>
        <w:tabs>
          <w:tab w:val="left" w:pos="4820"/>
        </w:tabs>
        <w:spacing w:after="0"/>
        <w:ind w:firstLine="709"/>
        <w:jc w:val="both"/>
        <w:textAlignment w:val="baseline"/>
        <w:rPr>
          <w:rFonts w:ascii="Times New Roman" w:hAnsi="Times New Roman"/>
          <w:sz w:val="24"/>
          <w:szCs w:val="24"/>
          <w:lang w:eastAsia="ru-RU"/>
        </w:rPr>
      </w:pPr>
      <w:r w:rsidRPr="001A42B3">
        <w:rPr>
          <w:rFonts w:ascii="Times New Roman" w:hAnsi="Times New Roman"/>
          <w:sz w:val="24"/>
          <w:szCs w:val="24"/>
          <w:lang w:eastAsia="ru-RU"/>
        </w:rPr>
        <w:t>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w:t>
      </w:r>
    </w:p>
    <w:p w:rsidR="001A42B3" w:rsidRPr="001A42B3" w:rsidRDefault="001A42B3" w:rsidP="005374AF">
      <w:pPr>
        <w:shd w:val="clear" w:color="auto" w:fill="FFFFFF"/>
        <w:tabs>
          <w:tab w:val="left" w:pos="4820"/>
        </w:tabs>
        <w:spacing w:after="0"/>
        <w:ind w:firstLine="709"/>
        <w:jc w:val="both"/>
        <w:textAlignment w:val="baseline"/>
        <w:rPr>
          <w:rFonts w:ascii="Times New Roman" w:hAnsi="Times New Roman"/>
          <w:sz w:val="24"/>
          <w:szCs w:val="24"/>
          <w:lang w:eastAsia="ru-RU"/>
        </w:rPr>
      </w:pPr>
      <w:r w:rsidRPr="001A42B3">
        <w:rPr>
          <w:rFonts w:ascii="Times New Roman" w:hAnsi="Times New Roman"/>
          <w:sz w:val="24"/>
          <w:szCs w:val="24"/>
          <w:lang w:eastAsia="ru-RU"/>
        </w:rPr>
        <w:t> Эти воспитательные возможности реализуются в рамках следующих видов и форм деятельности:</w:t>
      </w:r>
    </w:p>
    <w:p w:rsidR="001A42B3" w:rsidRPr="001A42B3" w:rsidRDefault="001A42B3" w:rsidP="005374AF">
      <w:pPr>
        <w:shd w:val="clear" w:color="auto" w:fill="FFFFFF"/>
        <w:tabs>
          <w:tab w:val="left" w:pos="4820"/>
        </w:tabs>
        <w:spacing w:after="0"/>
        <w:ind w:firstLine="709"/>
        <w:jc w:val="both"/>
        <w:textAlignment w:val="baseline"/>
        <w:rPr>
          <w:rFonts w:ascii="Times New Roman" w:hAnsi="Times New Roman"/>
          <w:sz w:val="24"/>
          <w:szCs w:val="24"/>
          <w:lang w:eastAsia="ru-RU"/>
        </w:rPr>
      </w:pPr>
      <w:r w:rsidRPr="001A42B3">
        <w:rPr>
          <w:rFonts w:ascii="Times New Roman" w:hAnsi="Times New Roman"/>
          <w:sz w:val="24"/>
          <w:szCs w:val="24"/>
          <w:lang w:eastAsia="ru-RU"/>
        </w:rPr>
        <w:t xml:space="preserve"> регулярные пешие прогулки, экскурсии или походы выходного дня, организуемые в классах их классными руководителями и родителями школьников: в музей, в театр, на предприятие, на природу, проведение «Дня здоровья».</w:t>
      </w:r>
    </w:p>
    <w:p w:rsidR="001A42B3" w:rsidRPr="001A42B3" w:rsidRDefault="001A42B3" w:rsidP="001A42B3">
      <w:pPr>
        <w:shd w:val="clear" w:color="auto" w:fill="FFFFFF"/>
        <w:tabs>
          <w:tab w:val="left" w:pos="4820"/>
        </w:tabs>
        <w:spacing w:after="0"/>
        <w:ind w:firstLine="709"/>
        <w:textAlignment w:val="baseline"/>
        <w:rPr>
          <w:rFonts w:ascii="Times New Roman" w:hAnsi="Times New Roman"/>
          <w:sz w:val="24"/>
          <w:szCs w:val="24"/>
          <w:lang w:eastAsia="ru-RU"/>
        </w:rPr>
      </w:pPr>
    </w:p>
    <w:p w:rsidR="001A42B3" w:rsidRPr="001A42B3" w:rsidRDefault="001A42B3" w:rsidP="001A42B3">
      <w:pPr>
        <w:tabs>
          <w:tab w:val="left" w:pos="851"/>
          <w:tab w:val="left" w:pos="4820"/>
        </w:tabs>
        <w:spacing w:after="0"/>
        <w:ind w:firstLine="709"/>
        <w:jc w:val="center"/>
        <w:rPr>
          <w:rFonts w:ascii="Times New Roman" w:hAnsi="Times New Roman"/>
          <w:b/>
          <w:iCs/>
          <w:w w:val="0"/>
          <w:sz w:val="24"/>
          <w:szCs w:val="24"/>
        </w:rPr>
      </w:pPr>
      <w:r w:rsidRPr="001A42B3">
        <w:rPr>
          <w:rFonts w:ascii="Times New Roman" w:hAnsi="Times New Roman"/>
          <w:b/>
          <w:iCs/>
          <w:w w:val="0"/>
          <w:sz w:val="24"/>
          <w:szCs w:val="24"/>
        </w:rPr>
        <w:t>3.8. Модуль «Профориентация»</w:t>
      </w:r>
    </w:p>
    <w:p w:rsidR="001A42B3" w:rsidRPr="001A42B3" w:rsidRDefault="001A42B3" w:rsidP="005374AF">
      <w:pPr>
        <w:tabs>
          <w:tab w:val="left" w:pos="4820"/>
        </w:tabs>
        <w:spacing w:after="0"/>
        <w:ind w:firstLine="709"/>
        <w:jc w:val="both"/>
        <w:outlineLvl w:val="2"/>
        <w:rPr>
          <w:rFonts w:ascii="Times New Roman" w:hAnsi="Times New Roman"/>
          <w:b/>
          <w:bCs/>
          <w:sz w:val="24"/>
          <w:szCs w:val="24"/>
          <w:shd w:val="clear" w:color="auto" w:fill="FFFFFF"/>
        </w:rPr>
      </w:pPr>
      <w:bookmarkStart w:id="674" w:name="_Toc81645555"/>
      <w:r w:rsidRPr="001A42B3">
        <w:rPr>
          <w:rFonts w:ascii="Times New Roman" w:hAnsi="Times New Roman"/>
          <w:sz w:val="24"/>
          <w:szCs w:val="24"/>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школьников.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включающей в себя построение образовательно-профессионального маршрута.</w:t>
      </w:r>
      <w:bookmarkEnd w:id="674"/>
    </w:p>
    <w:p w:rsidR="001A42B3" w:rsidRPr="001A42B3" w:rsidRDefault="001A42B3" w:rsidP="005374AF">
      <w:pPr>
        <w:tabs>
          <w:tab w:val="left" w:pos="4820"/>
        </w:tabs>
        <w:spacing w:after="0"/>
        <w:ind w:firstLine="709"/>
        <w:jc w:val="both"/>
        <w:outlineLvl w:val="2"/>
        <w:rPr>
          <w:rFonts w:ascii="Times New Roman" w:hAnsi="Times New Roman"/>
          <w:sz w:val="24"/>
          <w:szCs w:val="24"/>
          <w:lang w:eastAsia="ru-RU"/>
        </w:rPr>
      </w:pPr>
      <w:bookmarkStart w:id="675" w:name="_Toc81645556"/>
      <w:r w:rsidRPr="001A42B3">
        <w:rPr>
          <w:rFonts w:ascii="Times New Roman" w:hAnsi="Times New Roman"/>
          <w:bCs/>
          <w:i/>
          <w:sz w:val="24"/>
          <w:szCs w:val="24"/>
          <w:u w:val="single"/>
          <w:shd w:val="clear" w:color="auto" w:fill="FFFFFF"/>
        </w:rPr>
        <w:t>Цель профориентационной работы</w:t>
      </w:r>
      <w:r w:rsidRPr="001A42B3">
        <w:rPr>
          <w:rFonts w:ascii="Times New Roman" w:hAnsi="Times New Roman"/>
          <w:b/>
          <w:bCs/>
          <w:sz w:val="24"/>
          <w:szCs w:val="24"/>
          <w:shd w:val="clear" w:color="auto" w:fill="FFFFFF"/>
        </w:rPr>
        <w:t xml:space="preserve"> </w:t>
      </w:r>
      <w:r w:rsidRPr="001A42B3">
        <w:rPr>
          <w:rFonts w:ascii="Times New Roman" w:hAnsi="Times New Roman"/>
          <w:bCs/>
          <w:sz w:val="24"/>
          <w:szCs w:val="24"/>
          <w:shd w:val="clear" w:color="auto" w:fill="FFFFFF"/>
        </w:rPr>
        <w:t xml:space="preserve">– расширение у обучающихся представлений о мире профессий и </w:t>
      </w:r>
      <w:r w:rsidRPr="001A42B3">
        <w:rPr>
          <w:rFonts w:ascii="Times New Roman" w:hAnsi="Times New Roman"/>
          <w:sz w:val="24"/>
          <w:szCs w:val="24"/>
          <w:lang w:eastAsia="ru-RU"/>
        </w:rPr>
        <w:t xml:space="preserve">оказание им профориентационной поддержки в процессе выбора сферы </w:t>
      </w:r>
      <w:r w:rsidRPr="001A42B3">
        <w:rPr>
          <w:rFonts w:ascii="Times New Roman" w:hAnsi="Times New Roman"/>
          <w:sz w:val="24"/>
          <w:szCs w:val="24"/>
          <w:lang w:eastAsia="ru-RU"/>
        </w:rPr>
        <w:lastRenderedPageBreak/>
        <w:t>будущей профессиональной деятельности в соответствии со их возможностями, способностями, а также с учетом требований рынка труда.</w:t>
      </w:r>
      <w:bookmarkEnd w:id="675"/>
    </w:p>
    <w:p w:rsidR="001A42B3" w:rsidRPr="001A42B3" w:rsidRDefault="001A42B3" w:rsidP="005374AF">
      <w:pPr>
        <w:tabs>
          <w:tab w:val="left" w:pos="4820"/>
        </w:tabs>
        <w:spacing w:after="0"/>
        <w:ind w:firstLine="709"/>
        <w:jc w:val="both"/>
        <w:outlineLvl w:val="2"/>
        <w:rPr>
          <w:rFonts w:ascii="Times New Roman" w:hAnsi="Times New Roman"/>
          <w:sz w:val="24"/>
          <w:szCs w:val="24"/>
          <w:lang w:eastAsia="ru-RU"/>
        </w:rPr>
      </w:pPr>
      <w:bookmarkStart w:id="676" w:name="_Toc81645557"/>
      <w:r w:rsidRPr="001A42B3">
        <w:rPr>
          <w:rFonts w:ascii="Times New Roman" w:hAnsi="Times New Roman"/>
          <w:sz w:val="24"/>
          <w:szCs w:val="24"/>
          <w:lang w:eastAsia="ru-RU"/>
        </w:rPr>
        <w:t xml:space="preserve">Процесс профессиональной ориентации обучающихся осуществляется через несколько этапов, на каждом из которых решаются конкретные </w:t>
      </w:r>
      <w:r w:rsidRPr="001A42B3">
        <w:rPr>
          <w:rFonts w:ascii="Times New Roman" w:hAnsi="Times New Roman"/>
          <w:b/>
          <w:sz w:val="24"/>
          <w:szCs w:val="24"/>
          <w:lang w:eastAsia="ru-RU"/>
        </w:rPr>
        <w:t>задачи</w:t>
      </w:r>
      <w:r w:rsidRPr="001A42B3">
        <w:rPr>
          <w:rFonts w:ascii="Times New Roman" w:hAnsi="Times New Roman"/>
          <w:sz w:val="24"/>
          <w:szCs w:val="24"/>
          <w:lang w:eastAsia="ru-RU"/>
        </w:rPr>
        <w:t>:</w:t>
      </w:r>
      <w:bookmarkEnd w:id="676"/>
    </w:p>
    <w:p w:rsidR="001A42B3" w:rsidRPr="001A42B3" w:rsidRDefault="001A42B3" w:rsidP="001A42B3">
      <w:pPr>
        <w:tabs>
          <w:tab w:val="left" w:pos="4820"/>
        </w:tabs>
        <w:spacing w:after="0"/>
        <w:ind w:firstLine="709"/>
        <w:outlineLvl w:val="2"/>
        <w:rPr>
          <w:rFonts w:ascii="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8"/>
        <w:gridCol w:w="2962"/>
        <w:gridCol w:w="4151"/>
      </w:tblGrid>
      <w:tr w:rsidR="001A42B3" w:rsidRPr="001A42B3" w:rsidTr="00C70D2C">
        <w:tc>
          <w:tcPr>
            <w:tcW w:w="2660" w:type="dxa"/>
            <w:vAlign w:val="center"/>
          </w:tcPr>
          <w:p w:rsidR="001A42B3" w:rsidRPr="001A42B3" w:rsidRDefault="001A42B3" w:rsidP="001A42B3">
            <w:pPr>
              <w:tabs>
                <w:tab w:val="left" w:pos="4820"/>
              </w:tabs>
              <w:spacing w:after="0"/>
              <w:ind w:firstLine="709"/>
              <w:jc w:val="center"/>
              <w:outlineLvl w:val="2"/>
              <w:rPr>
                <w:rFonts w:ascii="Times New Roman" w:hAnsi="Times New Roman"/>
                <w:b/>
                <w:i/>
                <w:sz w:val="24"/>
                <w:szCs w:val="24"/>
                <w:lang w:eastAsia="ru-RU"/>
              </w:rPr>
            </w:pPr>
            <w:bookmarkStart w:id="677" w:name="_Toc81645558"/>
            <w:r w:rsidRPr="001A42B3">
              <w:rPr>
                <w:rFonts w:ascii="Times New Roman" w:hAnsi="Times New Roman"/>
                <w:b/>
                <w:i/>
                <w:sz w:val="24"/>
                <w:szCs w:val="24"/>
                <w:lang w:eastAsia="ru-RU"/>
              </w:rPr>
              <w:t>Ступени образования</w:t>
            </w:r>
            <w:bookmarkEnd w:id="677"/>
          </w:p>
        </w:tc>
        <w:tc>
          <w:tcPr>
            <w:tcW w:w="3118" w:type="dxa"/>
            <w:vAlign w:val="center"/>
          </w:tcPr>
          <w:p w:rsidR="001A42B3" w:rsidRPr="001A42B3" w:rsidRDefault="001A42B3" w:rsidP="001A42B3">
            <w:pPr>
              <w:tabs>
                <w:tab w:val="left" w:pos="4820"/>
              </w:tabs>
              <w:spacing w:after="0"/>
              <w:ind w:firstLine="709"/>
              <w:jc w:val="center"/>
              <w:outlineLvl w:val="2"/>
              <w:rPr>
                <w:rFonts w:ascii="Times New Roman" w:hAnsi="Times New Roman"/>
                <w:b/>
                <w:i/>
                <w:sz w:val="24"/>
                <w:szCs w:val="24"/>
                <w:lang w:eastAsia="ru-RU"/>
              </w:rPr>
            </w:pPr>
            <w:bookmarkStart w:id="678" w:name="_Toc81645559"/>
            <w:r w:rsidRPr="001A42B3">
              <w:rPr>
                <w:rFonts w:ascii="Times New Roman" w:hAnsi="Times New Roman"/>
                <w:b/>
                <w:i/>
                <w:sz w:val="24"/>
                <w:szCs w:val="24"/>
                <w:lang w:eastAsia="ru-RU"/>
              </w:rPr>
              <w:t>Этапы профориентации</w:t>
            </w:r>
            <w:bookmarkEnd w:id="678"/>
          </w:p>
        </w:tc>
        <w:tc>
          <w:tcPr>
            <w:tcW w:w="4642" w:type="dxa"/>
            <w:vAlign w:val="center"/>
          </w:tcPr>
          <w:p w:rsidR="001A42B3" w:rsidRPr="001A42B3" w:rsidRDefault="001A42B3" w:rsidP="001A42B3">
            <w:pPr>
              <w:tabs>
                <w:tab w:val="left" w:pos="4820"/>
              </w:tabs>
              <w:spacing w:after="0"/>
              <w:ind w:firstLine="709"/>
              <w:jc w:val="center"/>
              <w:outlineLvl w:val="2"/>
              <w:rPr>
                <w:rFonts w:ascii="Times New Roman" w:hAnsi="Times New Roman"/>
                <w:b/>
                <w:i/>
                <w:sz w:val="24"/>
                <w:szCs w:val="24"/>
                <w:lang w:eastAsia="ru-RU"/>
              </w:rPr>
            </w:pPr>
            <w:bookmarkStart w:id="679" w:name="_Toc81645560"/>
            <w:r w:rsidRPr="001A42B3">
              <w:rPr>
                <w:rFonts w:ascii="Times New Roman" w:hAnsi="Times New Roman"/>
                <w:b/>
                <w:i/>
                <w:sz w:val="24"/>
                <w:szCs w:val="24"/>
                <w:lang w:eastAsia="ru-RU"/>
              </w:rPr>
              <w:t>Педагогические задачи</w:t>
            </w:r>
            <w:bookmarkEnd w:id="679"/>
          </w:p>
        </w:tc>
      </w:tr>
      <w:tr w:rsidR="001A42B3" w:rsidRPr="001A42B3" w:rsidTr="00C70D2C">
        <w:tc>
          <w:tcPr>
            <w:tcW w:w="2660" w:type="dxa"/>
          </w:tcPr>
          <w:p w:rsidR="001A42B3" w:rsidRPr="001A42B3" w:rsidRDefault="001A42B3" w:rsidP="001A42B3">
            <w:pPr>
              <w:tabs>
                <w:tab w:val="left" w:pos="4820"/>
              </w:tabs>
              <w:spacing w:after="0"/>
              <w:ind w:firstLine="709"/>
              <w:jc w:val="center"/>
              <w:outlineLvl w:val="2"/>
              <w:rPr>
                <w:rFonts w:ascii="Times New Roman" w:hAnsi="Times New Roman"/>
                <w:sz w:val="24"/>
                <w:szCs w:val="24"/>
                <w:lang w:eastAsia="ru-RU"/>
              </w:rPr>
            </w:pPr>
            <w:bookmarkStart w:id="680" w:name="_Toc81645561"/>
            <w:r w:rsidRPr="001A42B3">
              <w:rPr>
                <w:rFonts w:ascii="Times New Roman" w:hAnsi="Times New Roman"/>
                <w:sz w:val="24"/>
                <w:szCs w:val="24"/>
                <w:lang w:eastAsia="ru-RU"/>
              </w:rPr>
              <w:t>Начальное общее</w:t>
            </w:r>
            <w:bookmarkEnd w:id="680"/>
          </w:p>
          <w:p w:rsidR="001A42B3" w:rsidRPr="001A42B3" w:rsidRDefault="001A42B3" w:rsidP="001A42B3">
            <w:pPr>
              <w:tabs>
                <w:tab w:val="left" w:pos="4820"/>
              </w:tabs>
              <w:spacing w:after="0"/>
              <w:ind w:firstLine="709"/>
              <w:jc w:val="center"/>
              <w:outlineLvl w:val="2"/>
              <w:rPr>
                <w:rFonts w:ascii="Times New Roman" w:hAnsi="Times New Roman"/>
                <w:sz w:val="24"/>
                <w:szCs w:val="24"/>
                <w:lang w:eastAsia="ru-RU"/>
              </w:rPr>
            </w:pPr>
            <w:bookmarkStart w:id="681" w:name="_Toc81645562"/>
            <w:r w:rsidRPr="001A42B3">
              <w:rPr>
                <w:rFonts w:ascii="Times New Roman" w:hAnsi="Times New Roman"/>
                <w:sz w:val="24"/>
                <w:szCs w:val="24"/>
                <w:lang w:eastAsia="ru-RU"/>
              </w:rPr>
              <w:t>образование</w:t>
            </w:r>
            <w:bookmarkEnd w:id="681"/>
          </w:p>
        </w:tc>
        <w:tc>
          <w:tcPr>
            <w:tcW w:w="3118" w:type="dxa"/>
          </w:tcPr>
          <w:p w:rsidR="001A42B3" w:rsidRPr="001A42B3" w:rsidRDefault="001A42B3" w:rsidP="001A42B3">
            <w:pPr>
              <w:tabs>
                <w:tab w:val="left" w:pos="4820"/>
              </w:tabs>
              <w:spacing w:after="0"/>
              <w:ind w:firstLine="709"/>
              <w:outlineLvl w:val="2"/>
              <w:rPr>
                <w:rFonts w:ascii="Times New Roman" w:hAnsi="Times New Roman"/>
                <w:sz w:val="24"/>
                <w:szCs w:val="24"/>
                <w:lang w:eastAsia="ru-RU"/>
              </w:rPr>
            </w:pPr>
            <w:bookmarkStart w:id="682" w:name="_Toc81645563"/>
            <w:r w:rsidRPr="001A42B3">
              <w:rPr>
                <w:rFonts w:ascii="Times New Roman" w:hAnsi="Times New Roman"/>
                <w:sz w:val="24"/>
                <w:szCs w:val="24"/>
                <w:lang w:eastAsia="ru-RU"/>
              </w:rPr>
              <w:t>Этап актуализации проблемы выбора профессии</w:t>
            </w:r>
            <w:bookmarkEnd w:id="682"/>
            <w:r w:rsidRPr="001A42B3">
              <w:rPr>
                <w:rFonts w:ascii="Times New Roman" w:hAnsi="Times New Roman"/>
                <w:sz w:val="24"/>
                <w:szCs w:val="24"/>
                <w:lang w:eastAsia="ru-RU"/>
              </w:rPr>
              <w:t xml:space="preserve"> </w:t>
            </w:r>
          </w:p>
        </w:tc>
        <w:tc>
          <w:tcPr>
            <w:tcW w:w="4642" w:type="dxa"/>
          </w:tcPr>
          <w:p w:rsidR="001A42B3" w:rsidRPr="001A42B3" w:rsidRDefault="001A42B3" w:rsidP="001A42B3">
            <w:pPr>
              <w:tabs>
                <w:tab w:val="left" w:pos="4820"/>
              </w:tabs>
              <w:spacing w:after="0"/>
              <w:ind w:firstLine="709"/>
              <w:outlineLvl w:val="2"/>
              <w:rPr>
                <w:rFonts w:ascii="Times New Roman" w:hAnsi="Times New Roman"/>
                <w:sz w:val="24"/>
                <w:szCs w:val="24"/>
                <w:lang w:eastAsia="ru-RU"/>
              </w:rPr>
            </w:pPr>
            <w:bookmarkStart w:id="683" w:name="_Toc81645564"/>
            <w:r w:rsidRPr="001A42B3">
              <w:rPr>
                <w:rFonts w:ascii="Times New Roman" w:hAnsi="Times New Roman"/>
                <w:sz w:val="24"/>
                <w:szCs w:val="24"/>
                <w:lang w:eastAsia="ru-RU"/>
              </w:rPr>
              <w:t>Сформировать у обучающихся первоначальное представление о мире труда, познакомить их с разными профессиями.</w:t>
            </w:r>
            <w:bookmarkEnd w:id="683"/>
          </w:p>
        </w:tc>
      </w:tr>
      <w:tr w:rsidR="001A42B3" w:rsidRPr="001A42B3" w:rsidTr="00C70D2C">
        <w:tc>
          <w:tcPr>
            <w:tcW w:w="2660" w:type="dxa"/>
          </w:tcPr>
          <w:p w:rsidR="001A42B3" w:rsidRPr="001A42B3" w:rsidRDefault="001A42B3" w:rsidP="001A42B3">
            <w:pPr>
              <w:tabs>
                <w:tab w:val="left" w:pos="4820"/>
              </w:tabs>
              <w:spacing w:after="0"/>
              <w:ind w:firstLine="709"/>
              <w:jc w:val="center"/>
              <w:outlineLvl w:val="2"/>
              <w:rPr>
                <w:rFonts w:ascii="Times New Roman" w:hAnsi="Times New Roman"/>
                <w:sz w:val="24"/>
                <w:szCs w:val="24"/>
                <w:lang w:eastAsia="ru-RU"/>
              </w:rPr>
            </w:pPr>
            <w:bookmarkStart w:id="684" w:name="_Toc81645565"/>
            <w:r w:rsidRPr="001A42B3">
              <w:rPr>
                <w:rFonts w:ascii="Times New Roman" w:hAnsi="Times New Roman"/>
                <w:sz w:val="24"/>
                <w:szCs w:val="24"/>
                <w:lang w:eastAsia="ru-RU"/>
              </w:rPr>
              <w:t>Основное общее</w:t>
            </w:r>
            <w:bookmarkEnd w:id="684"/>
          </w:p>
          <w:p w:rsidR="001A42B3" w:rsidRPr="001A42B3" w:rsidRDefault="001A42B3" w:rsidP="001A42B3">
            <w:pPr>
              <w:tabs>
                <w:tab w:val="left" w:pos="4820"/>
              </w:tabs>
              <w:spacing w:after="0"/>
              <w:ind w:firstLine="709"/>
              <w:jc w:val="center"/>
              <w:outlineLvl w:val="2"/>
              <w:rPr>
                <w:rFonts w:ascii="Times New Roman" w:hAnsi="Times New Roman"/>
                <w:sz w:val="24"/>
                <w:szCs w:val="24"/>
                <w:lang w:eastAsia="ru-RU"/>
              </w:rPr>
            </w:pPr>
            <w:bookmarkStart w:id="685" w:name="_Toc81645566"/>
            <w:r w:rsidRPr="001A42B3">
              <w:rPr>
                <w:rFonts w:ascii="Times New Roman" w:hAnsi="Times New Roman"/>
                <w:sz w:val="24"/>
                <w:szCs w:val="24"/>
                <w:lang w:eastAsia="ru-RU"/>
              </w:rPr>
              <w:t>образование</w:t>
            </w:r>
            <w:bookmarkEnd w:id="685"/>
          </w:p>
        </w:tc>
        <w:tc>
          <w:tcPr>
            <w:tcW w:w="3118" w:type="dxa"/>
          </w:tcPr>
          <w:p w:rsidR="001A42B3" w:rsidRPr="001A42B3" w:rsidRDefault="001A42B3" w:rsidP="001A42B3">
            <w:pPr>
              <w:tabs>
                <w:tab w:val="left" w:pos="4820"/>
              </w:tabs>
              <w:spacing w:after="0"/>
              <w:ind w:firstLine="709"/>
              <w:outlineLvl w:val="2"/>
              <w:rPr>
                <w:rFonts w:ascii="Times New Roman" w:hAnsi="Times New Roman"/>
                <w:sz w:val="24"/>
                <w:szCs w:val="24"/>
                <w:lang w:eastAsia="ru-RU"/>
              </w:rPr>
            </w:pPr>
            <w:bookmarkStart w:id="686" w:name="_Toc81645567"/>
            <w:r w:rsidRPr="001A42B3">
              <w:rPr>
                <w:rFonts w:ascii="Times New Roman" w:hAnsi="Times New Roman"/>
                <w:sz w:val="24"/>
                <w:szCs w:val="24"/>
                <w:lang w:eastAsia="ru-RU"/>
              </w:rPr>
              <w:t>Этап формирования профессиональной направленности и профессионального самосознания</w:t>
            </w:r>
            <w:bookmarkEnd w:id="686"/>
          </w:p>
        </w:tc>
        <w:tc>
          <w:tcPr>
            <w:tcW w:w="4642" w:type="dxa"/>
          </w:tcPr>
          <w:p w:rsidR="001A42B3" w:rsidRPr="001A42B3" w:rsidRDefault="001A42B3" w:rsidP="001A42B3">
            <w:pPr>
              <w:tabs>
                <w:tab w:val="left" w:pos="4820"/>
              </w:tabs>
              <w:spacing w:after="0"/>
              <w:ind w:firstLine="709"/>
              <w:outlineLvl w:val="2"/>
              <w:rPr>
                <w:rFonts w:ascii="Times New Roman" w:hAnsi="Times New Roman"/>
                <w:sz w:val="24"/>
                <w:szCs w:val="24"/>
                <w:lang w:eastAsia="ru-RU"/>
              </w:rPr>
            </w:pPr>
            <w:bookmarkStart w:id="687" w:name="_Toc81645568"/>
            <w:r w:rsidRPr="001A42B3">
              <w:rPr>
                <w:rFonts w:ascii="Times New Roman" w:hAnsi="Times New Roman"/>
                <w:sz w:val="24"/>
                <w:szCs w:val="24"/>
                <w:lang w:eastAsia="ru-RU"/>
              </w:rPr>
              <w:t>Сформировать у обучающихся общественно значимые мотивы выбора профессии и осознанный интерес к проблеме выбора профессии.</w:t>
            </w:r>
            <w:bookmarkEnd w:id="687"/>
          </w:p>
          <w:p w:rsidR="001A42B3" w:rsidRPr="001A42B3" w:rsidRDefault="001A42B3" w:rsidP="001A42B3">
            <w:pPr>
              <w:tabs>
                <w:tab w:val="left" w:pos="4820"/>
              </w:tabs>
              <w:spacing w:after="0"/>
              <w:ind w:firstLine="709"/>
              <w:outlineLvl w:val="2"/>
              <w:rPr>
                <w:rFonts w:ascii="Times New Roman" w:hAnsi="Times New Roman"/>
                <w:sz w:val="24"/>
                <w:szCs w:val="24"/>
                <w:lang w:eastAsia="ru-RU"/>
              </w:rPr>
            </w:pPr>
          </w:p>
        </w:tc>
      </w:tr>
      <w:tr w:rsidR="001A42B3" w:rsidRPr="001A42B3" w:rsidTr="00C70D2C">
        <w:tc>
          <w:tcPr>
            <w:tcW w:w="2660" w:type="dxa"/>
          </w:tcPr>
          <w:p w:rsidR="001A42B3" w:rsidRPr="001A42B3" w:rsidRDefault="001A42B3" w:rsidP="001A42B3">
            <w:pPr>
              <w:tabs>
                <w:tab w:val="left" w:pos="4820"/>
              </w:tabs>
              <w:spacing w:after="0"/>
              <w:ind w:firstLine="709"/>
              <w:jc w:val="center"/>
              <w:outlineLvl w:val="2"/>
              <w:rPr>
                <w:rFonts w:ascii="Times New Roman" w:hAnsi="Times New Roman"/>
                <w:sz w:val="24"/>
                <w:szCs w:val="24"/>
                <w:lang w:eastAsia="ru-RU"/>
              </w:rPr>
            </w:pPr>
            <w:bookmarkStart w:id="688" w:name="_Toc81645569"/>
            <w:r w:rsidRPr="001A42B3">
              <w:rPr>
                <w:rFonts w:ascii="Times New Roman" w:hAnsi="Times New Roman"/>
                <w:sz w:val="24"/>
                <w:szCs w:val="24"/>
                <w:lang w:eastAsia="ru-RU"/>
              </w:rPr>
              <w:t>Среднее общее</w:t>
            </w:r>
            <w:bookmarkEnd w:id="688"/>
          </w:p>
          <w:p w:rsidR="001A42B3" w:rsidRPr="001A42B3" w:rsidRDefault="001A42B3" w:rsidP="001A42B3">
            <w:pPr>
              <w:tabs>
                <w:tab w:val="left" w:pos="4820"/>
              </w:tabs>
              <w:spacing w:after="0"/>
              <w:ind w:firstLine="709"/>
              <w:jc w:val="center"/>
              <w:outlineLvl w:val="2"/>
              <w:rPr>
                <w:rFonts w:ascii="Times New Roman" w:hAnsi="Times New Roman"/>
                <w:sz w:val="24"/>
                <w:szCs w:val="24"/>
                <w:lang w:eastAsia="ru-RU"/>
              </w:rPr>
            </w:pPr>
            <w:bookmarkStart w:id="689" w:name="_Toc81645570"/>
            <w:r w:rsidRPr="001A42B3">
              <w:rPr>
                <w:rFonts w:ascii="Times New Roman" w:hAnsi="Times New Roman"/>
                <w:sz w:val="24"/>
                <w:szCs w:val="24"/>
                <w:lang w:eastAsia="ru-RU"/>
              </w:rPr>
              <w:t>образование</w:t>
            </w:r>
            <w:bookmarkEnd w:id="689"/>
          </w:p>
          <w:p w:rsidR="001A42B3" w:rsidRPr="001A42B3" w:rsidRDefault="001A42B3" w:rsidP="001A42B3">
            <w:pPr>
              <w:tabs>
                <w:tab w:val="left" w:pos="4820"/>
              </w:tabs>
              <w:spacing w:after="0"/>
              <w:ind w:firstLine="709"/>
              <w:jc w:val="center"/>
              <w:outlineLvl w:val="2"/>
              <w:rPr>
                <w:rFonts w:ascii="Times New Roman" w:hAnsi="Times New Roman"/>
                <w:sz w:val="24"/>
                <w:szCs w:val="24"/>
                <w:lang w:eastAsia="ru-RU"/>
              </w:rPr>
            </w:pPr>
          </w:p>
        </w:tc>
        <w:tc>
          <w:tcPr>
            <w:tcW w:w="3118" w:type="dxa"/>
          </w:tcPr>
          <w:p w:rsidR="001A42B3" w:rsidRPr="001A42B3" w:rsidRDefault="001A42B3" w:rsidP="001A42B3">
            <w:pPr>
              <w:tabs>
                <w:tab w:val="left" w:pos="4820"/>
              </w:tabs>
              <w:spacing w:after="0"/>
              <w:ind w:firstLine="709"/>
              <w:outlineLvl w:val="2"/>
              <w:rPr>
                <w:rFonts w:ascii="Times New Roman" w:hAnsi="Times New Roman"/>
                <w:sz w:val="24"/>
                <w:szCs w:val="24"/>
                <w:lang w:eastAsia="ru-RU"/>
              </w:rPr>
            </w:pPr>
            <w:bookmarkStart w:id="690" w:name="_Toc81645571"/>
            <w:r w:rsidRPr="001A42B3">
              <w:rPr>
                <w:rFonts w:ascii="Times New Roman" w:hAnsi="Times New Roman"/>
                <w:sz w:val="24"/>
                <w:szCs w:val="24"/>
                <w:lang w:eastAsia="ru-RU"/>
              </w:rPr>
              <w:t>Этап уточнения социально-профессионального статуса</w:t>
            </w:r>
            <w:bookmarkEnd w:id="690"/>
          </w:p>
        </w:tc>
        <w:tc>
          <w:tcPr>
            <w:tcW w:w="4642" w:type="dxa"/>
          </w:tcPr>
          <w:p w:rsidR="001A42B3" w:rsidRPr="001A42B3" w:rsidRDefault="001A42B3" w:rsidP="001A42B3">
            <w:pPr>
              <w:tabs>
                <w:tab w:val="left" w:pos="4820"/>
              </w:tabs>
              <w:spacing w:after="0"/>
              <w:ind w:firstLine="709"/>
              <w:outlineLvl w:val="2"/>
              <w:rPr>
                <w:rFonts w:ascii="Times New Roman" w:hAnsi="Times New Roman"/>
                <w:sz w:val="24"/>
                <w:szCs w:val="24"/>
                <w:lang w:eastAsia="ru-RU"/>
              </w:rPr>
            </w:pPr>
            <w:bookmarkStart w:id="691" w:name="_Toc81645572"/>
            <w:r w:rsidRPr="001A42B3">
              <w:rPr>
                <w:rFonts w:ascii="Times New Roman" w:hAnsi="Times New Roman"/>
                <w:sz w:val="24"/>
                <w:szCs w:val="24"/>
                <w:lang w:eastAsia="ru-RU"/>
              </w:rPr>
              <w:t>Подготовить обучающихся к осознанному выбору профессии и пути продолжения образования, сформировать убеждённость в правильности выбора профессии.</w:t>
            </w:r>
            <w:bookmarkEnd w:id="691"/>
          </w:p>
        </w:tc>
      </w:tr>
    </w:tbl>
    <w:p w:rsidR="001A42B3" w:rsidRPr="001A42B3" w:rsidRDefault="001A42B3" w:rsidP="001A42B3">
      <w:pPr>
        <w:tabs>
          <w:tab w:val="left" w:pos="4820"/>
        </w:tabs>
        <w:spacing w:after="0"/>
        <w:ind w:firstLine="709"/>
        <w:jc w:val="center"/>
        <w:outlineLvl w:val="2"/>
        <w:rPr>
          <w:rFonts w:ascii="Times New Roman" w:hAnsi="Times New Roman"/>
          <w:b/>
          <w:sz w:val="24"/>
          <w:szCs w:val="24"/>
          <w:lang w:eastAsia="ru-RU"/>
        </w:rPr>
      </w:pPr>
    </w:p>
    <w:p w:rsidR="001A42B3" w:rsidRPr="001A42B3" w:rsidRDefault="001A42B3" w:rsidP="001A42B3">
      <w:pPr>
        <w:tabs>
          <w:tab w:val="left" w:pos="4820"/>
        </w:tabs>
        <w:spacing w:after="0"/>
        <w:ind w:firstLine="709"/>
        <w:outlineLvl w:val="2"/>
        <w:rPr>
          <w:rFonts w:ascii="Times New Roman" w:hAnsi="Times New Roman"/>
          <w:b/>
          <w:i/>
          <w:sz w:val="24"/>
          <w:szCs w:val="24"/>
          <w:lang w:eastAsia="ru-RU"/>
        </w:rPr>
      </w:pPr>
      <w:bookmarkStart w:id="692" w:name="_Toc81645573"/>
      <w:r w:rsidRPr="001A42B3">
        <w:rPr>
          <w:rFonts w:ascii="Times New Roman" w:hAnsi="Times New Roman"/>
          <w:b/>
          <w:i/>
          <w:sz w:val="24"/>
          <w:szCs w:val="24"/>
          <w:lang w:eastAsia="ru-RU"/>
        </w:rPr>
        <w:t>Виды и формы деятельности, используемые для профориентационной работы в школе</w:t>
      </w:r>
      <w:bookmarkEnd w:id="692"/>
    </w:p>
    <w:p w:rsidR="001A42B3" w:rsidRPr="001A42B3" w:rsidRDefault="001A42B3" w:rsidP="001A42B3">
      <w:pPr>
        <w:tabs>
          <w:tab w:val="left" w:pos="4820"/>
        </w:tabs>
        <w:spacing w:after="0"/>
        <w:ind w:firstLine="709"/>
        <w:jc w:val="center"/>
        <w:outlineLvl w:val="2"/>
        <w:rPr>
          <w:rFonts w:ascii="Times New Roman" w:hAnsi="Times New Roman"/>
          <w:b/>
          <w:i/>
          <w:sz w:val="24"/>
          <w:szCs w:val="24"/>
          <w:lang w:eastAsia="ru-RU"/>
        </w:rPr>
      </w:pPr>
    </w:p>
    <w:p w:rsidR="001A42B3" w:rsidRPr="001A42B3" w:rsidRDefault="001A42B3" w:rsidP="005374AF">
      <w:pPr>
        <w:spacing w:after="0"/>
        <w:ind w:firstLine="709"/>
        <w:jc w:val="center"/>
        <w:outlineLvl w:val="2"/>
        <w:rPr>
          <w:rFonts w:ascii="Times New Roman" w:hAnsi="Times New Roman"/>
          <w:b/>
          <w:i/>
          <w:sz w:val="24"/>
          <w:szCs w:val="24"/>
          <w:lang w:eastAsia="ru-RU"/>
        </w:rPr>
      </w:pPr>
      <w:bookmarkStart w:id="693" w:name="_Toc81645574"/>
      <w:r w:rsidRPr="001A42B3">
        <w:rPr>
          <w:rFonts w:ascii="Times New Roman" w:hAnsi="Times New Roman"/>
          <w:b/>
          <w:i/>
          <w:sz w:val="24"/>
          <w:szCs w:val="24"/>
          <w:lang w:eastAsia="ru-RU"/>
        </w:rPr>
        <w:t>На всероссийском уровне:</w:t>
      </w:r>
      <w:bookmarkEnd w:id="693"/>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участие в работе всероссийских профориентационных проектов, созданных в сети Интернет, просмотр открытых уроков на портале «ПроеКТОриЯ», «Уроки Цифры»</w:t>
      </w:r>
      <w:r w:rsidRPr="001A42B3">
        <w:rPr>
          <w:rFonts w:ascii="Times New Roman" w:hAnsi="Times New Roman"/>
          <w:shd w:val="clear" w:color="auto" w:fill="FFFFFF"/>
        </w:rPr>
        <w:t xml:space="preserve">, </w:t>
      </w:r>
      <w:r w:rsidRPr="001A42B3">
        <w:rPr>
          <w:rFonts w:ascii="Times New Roman" w:hAnsi="Times New Roman"/>
        </w:rPr>
        <w:t>участие в мероприятиях проекта по ранней профессиональной ориентации «Билет в будущее» и др.;</w:t>
      </w:r>
      <w:r w:rsidRPr="001A42B3">
        <w:rPr>
          <w:rFonts w:ascii="Times New Roman" w:hAnsi="Times New Roman"/>
          <w:shd w:val="clear" w:color="auto" w:fill="FFFFFF"/>
        </w:rPr>
        <w:t xml:space="preserve"> </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участие в конкурсах и чемпионатах по профессиональному мастерству (JuniorSkills и «Абилимпикс»);</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участие во всероссийской профориентационной акции «Неделя без турникетов»;</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участие во всероссийском творческом конкурсе «Слава созидателям»!»</w:t>
      </w:r>
    </w:p>
    <w:p w:rsidR="001A42B3" w:rsidRPr="001A42B3" w:rsidRDefault="001A42B3" w:rsidP="001A42B3">
      <w:pPr>
        <w:tabs>
          <w:tab w:val="left" w:pos="4820"/>
        </w:tabs>
        <w:spacing w:after="0"/>
        <w:ind w:firstLine="709"/>
        <w:jc w:val="center"/>
        <w:outlineLvl w:val="2"/>
        <w:rPr>
          <w:rFonts w:ascii="Times New Roman" w:hAnsi="Times New Roman"/>
          <w:b/>
          <w:i/>
          <w:sz w:val="24"/>
          <w:szCs w:val="24"/>
          <w:lang w:eastAsia="ru-RU"/>
        </w:rPr>
      </w:pPr>
      <w:bookmarkStart w:id="694" w:name="_Toc81645575"/>
      <w:r w:rsidRPr="001A42B3">
        <w:rPr>
          <w:rFonts w:ascii="Times New Roman" w:hAnsi="Times New Roman"/>
          <w:b/>
          <w:i/>
          <w:sz w:val="24"/>
          <w:szCs w:val="24"/>
          <w:lang w:eastAsia="ru-RU"/>
        </w:rPr>
        <w:t>На региональном и муниципальном уровне:</w:t>
      </w:r>
      <w:bookmarkEnd w:id="694"/>
    </w:p>
    <w:p w:rsidR="001A42B3" w:rsidRPr="001A42B3" w:rsidRDefault="001A42B3" w:rsidP="00D81F05">
      <w:pPr>
        <w:pStyle w:val="a9"/>
        <w:numPr>
          <w:ilvl w:val="0"/>
          <w:numId w:val="199"/>
        </w:numPr>
        <w:tabs>
          <w:tab w:val="left" w:pos="885"/>
          <w:tab w:val="left" w:pos="4820"/>
        </w:tabs>
        <w:spacing w:line="276" w:lineRule="auto"/>
        <w:ind w:left="0" w:firstLine="709"/>
        <w:contextualSpacing w:val="0"/>
        <w:jc w:val="both"/>
        <w:rPr>
          <w:rFonts w:ascii="Times New Roman" w:eastAsia="Times New Roman" w:hAnsi="Times New Roman"/>
          <w:i/>
        </w:rPr>
      </w:pPr>
      <w:r w:rsidRPr="001A42B3">
        <w:rPr>
          <w:rFonts w:ascii="Times New Roman" w:hAnsi="Times New Roman"/>
        </w:rPr>
        <w:t xml:space="preserve">экскурсии в учебные заведения города и области, </w:t>
      </w:r>
      <w:r w:rsidRPr="001A42B3">
        <w:rPr>
          <w:rStyle w:val="afd"/>
          <w:rFonts w:ascii="Times New Roman" w:hAnsi="Times New Roman"/>
          <w:shd w:val="clear" w:color="auto" w:fill="FFFFFF"/>
        </w:rPr>
        <w:t>участие в муниципальном профориентационном образовательном событии «Ярмарка учебных мест», посещение д</w:t>
      </w:r>
      <w:r w:rsidRPr="001A42B3">
        <w:rPr>
          <w:rFonts w:ascii="Times New Roman" w:hAnsi="Times New Roman"/>
        </w:rPr>
        <w:t>ней открытых дверей в средних специальных учебных заведениях и вузах ЗАТО Северск и г. Томска (</w:t>
      </w:r>
      <w:r w:rsidRPr="001A42B3">
        <w:rPr>
          <w:rFonts w:ascii="Times New Roman" w:hAnsi="Times New Roman"/>
          <w:shd w:val="clear" w:color="auto" w:fill="FFFFFF"/>
        </w:rPr>
        <w:t xml:space="preserve">ОГБПОУ «СПК», </w:t>
      </w:r>
      <w:r w:rsidRPr="001A42B3">
        <w:rPr>
          <w:rFonts w:ascii="Times New Roman" w:hAnsi="Times New Roman"/>
        </w:rPr>
        <w:t>СТИ НИЯУ МИФИ, ТГУ, ТПУ, ТПГУ, СибГМУ, ТУСУР, ТГАСУ);</w:t>
      </w:r>
    </w:p>
    <w:p w:rsidR="001A42B3" w:rsidRPr="001A42B3" w:rsidRDefault="001A42B3" w:rsidP="00D81F05">
      <w:pPr>
        <w:pStyle w:val="a9"/>
        <w:numPr>
          <w:ilvl w:val="0"/>
          <w:numId w:val="199"/>
        </w:numPr>
        <w:tabs>
          <w:tab w:val="left" w:pos="885"/>
          <w:tab w:val="left" w:pos="4820"/>
        </w:tabs>
        <w:spacing w:line="276" w:lineRule="auto"/>
        <w:ind w:left="0" w:firstLine="709"/>
        <w:contextualSpacing w:val="0"/>
        <w:jc w:val="both"/>
        <w:rPr>
          <w:rFonts w:ascii="Times New Roman" w:hAnsi="Times New Roman"/>
        </w:rPr>
      </w:pPr>
      <w:r w:rsidRPr="001A42B3">
        <w:rPr>
          <w:rFonts w:ascii="Times New Roman" w:hAnsi="Times New Roman"/>
        </w:rPr>
        <w:t>участие в проектной деятельности, в научно-практических конференциях, имеющих профориентационную направленность (открытый областной молодежный форум «Новое поколение – кадровый резерв 21 века»);</w:t>
      </w:r>
    </w:p>
    <w:p w:rsidR="001A42B3" w:rsidRPr="001A42B3" w:rsidRDefault="001A42B3" w:rsidP="00D81F05">
      <w:pPr>
        <w:pStyle w:val="a9"/>
        <w:numPr>
          <w:ilvl w:val="0"/>
          <w:numId w:val="199"/>
        </w:numPr>
        <w:tabs>
          <w:tab w:val="left" w:pos="885"/>
          <w:tab w:val="left" w:pos="4820"/>
        </w:tabs>
        <w:spacing w:line="276" w:lineRule="auto"/>
        <w:ind w:left="0" w:firstLine="709"/>
        <w:contextualSpacing w:val="0"/>
        <w:jc w:val="both"/>
        <w:rPr>
          <w:rFonts w:ascii="Times New Roman" w:hAnsi="Times New Roman"/>
        </w:rPr>
      </w:pPr>
      <w:r w:rsidRPr="001A42B3">
        <w:rPr>
          <w:rFonts w:ascii="Times New Roman" w:hAnsi="Times New Roman"/>
        </w:rPr>
        <w:lastRenderedPageBreak/>
        <w:t>участие в «Единой декаде профориентации», в профориентационных кампаниях ОГКУ ЦЗН ЗАТО Северск, организация экскурсий и встреч со специалистами Центра занятости населения;</w:t>
      </w:r>
    </w:p>
    <w:p w:rsidR="001A42B3" w:rsidRPr="001A42B3" w:rsidRDefault="001A42B3" w:rsidP="00D81F05">
      <w:pPr>
        <w:pStyle w:val="a9"/>
        <w:numPr>
          <w:ilvl w:val="0"/>
          <w:numId w:val="199"/>
        </w:numPr>
        <w:tabs>
          <w:tab w:val="left" w:pos="885"/>
          <w:tab w:val="left" w:pos="4820"/>
        </w:tabs>
        <w:spacing w:line="276" w:lineRule="auto"/>
        <w:ind w:left="0" w:firstLine="709"/>
        <w:contextualSpacing w:val="0"/>
        <w:jc w:val="both"/>
        <w:rPr>
          <w:rFonts w:ascii="Times New Roman" w:hAnsi="Times New Roman"/>
        </w:rPr>
      </w:pPr>
      <w:r w:rsidRPr="001A42B3">
        <w:rPr>
          <w:rFonts w:ascii="Times New Roman" w:hAnsi="Times New Roman"/>
        </w:rPr>
        <w:t xml:space="preserve">участие в образовательных событиях, мастер-классах, тренингах, интерактивных играх </w:t>
      </w:r>
      <w:r w:rsidRPr="001A42B3">
        <w:rPr>
          <w:rFonts w:ascii="Times New Roman" w:hAnsi="Times New Roman"/>
          <w:shd w:val="clear" w:color="auto" w:fill="FFFFFF"/>
        </w:rPr>
        <w:t xml:space="preserve">о востребованных на рынке труда профессиях, профессиях будущего </w:t>
      </w:r>
      <w:r w:rsidRPr="001A42B3">
        <w:rPr>
          <w:rFonts w:ascii="Times New Roman" w:hAnsi="Times New Roman"/>
        </w:rPr>
        <w:t xml:space="preserve">(«Фестиваль профессий», «Выбери себе будущее», </w:t>
      </w:r>
      <w:r w:rsidRPr="001A42B3">
        <w:rPr>
          <w:rFonts w:ascii="Times New Roman" w:hAnsi="Times New Roman"/>
          <w:shd w:val="clear" w:color="auto" w:fill="FFFFFF"/>
        </w:rPr>
        <w:t>«Профессиональная ориентация: выбираем профессию, строим карьеру!» и др.)</w:t>
      </w:r>
    </w:p>
    <w:p w:rsidR="001A42B3" w:rsidRPr="001A42B3" w:rsidRDefault="001A42B3" w:rsidP="00D81F05">
      <w:pPr>
        <w:pStyle w:val="a9"/>
        <w:numPr>
          <w:ilvl w:val="0"/>
          <w:numId w:val="199"/>
        </w:numPr>
        <w:tabs>
          <w:tab w:val="left" w:pos="885"/>
          <w:tab w:val="left" w:pos="4820"/>
        </w:tabs>
        <w:spacing w:line="276" w:lineRule="auto"/>
        <w:ind w:left="0" w:firstLine="709"/>
        <w:contextualSpacing w:val="0"/>
        <w:jc w:val="both"/>
        <w:rPr>
          <w:rFonts w:ascii="Times New Roman" w:eastAsia="Times New Roman" w:hAnsi="Times New Roman"/>
          <w:i/>
        </w:rPr>
      </w:pPr>
      <w:r w:rsidRPr="001A42B3">
        <w:rPr>
          <w:rFonts w:ascii="Times New Roman" w:hAnsi="Times New Roman"/>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1A42B3" w:rsidRPr="001A42B3" w:rsidRDefault="001A42B3" w:rsidP="001A42B3">
      <w:pPr>
        <w:pStyle w:val="a9"/>
        <w:tabs>
          <w:tab w:val="left" w:pos="885"/>
          <w:tab w:val="left" w:pos="4820"/>
        </w:tabs>
        <w:spacing w:line="276" w:lineRule="auto"/>
        <w:ind w:left="0" w:firstLine="709"/>
        <w:rPr>
          <w:rFonts w:ascii="Times New Roman" w:hAnsi="Times New Roman"/>
        </w:rPr>
      </w:pPr>
      <w:r w:rsidRPr="001A42B3">
        <w:rPr>
          <w:rFonts w:ascii="Times New Roman" w:hAnsi="Times New Roman"/>
        </w:rPr>
        <w:t xml:space="preserve">-МБУ «Северский музыкальный театр»; </w:t>
      </w:r>
    </w:p>
    <w:p w:rsidR="001A42B3" w:rsidRPr="001A42B3" w:rsidRDefault="001A42B3" w:rsidP="001A42B3">
      <w:pPr>
        <w:pStyle w:val="a9"/>
        <w:tabs>
          <w:tab w:val="left" w:pos="885"/>
          <w:tab w:val="left" w:pos="4820"/>
        </w:tabs>
        <w:spacing w:line="276" w:lineRule="auto"/>
        <w:ind w:left="0" w:firstLine="709"/>
        <w:rPr>
          <w:rFonts w:ascii="Times New Roman" w:hAnsi="Times New Roman"/>
        </w:rPr>
      </w:pPr>
      <w:r w:rsidRPr="001A42B3">
        <w:rPr>
          <w:rFonts w:ascii="Times New Roman" w:hAnsi="Times New Roman"/>
        </w:rPr>
        <w:t xml:space="preserve">- музей истории АО «Сибирский химический комбинат»; </w:t>
      </w:r>
    </w:p>
    <w:p w:rsidR="001A42B3" w:rsidRPr="001A42B3" w:rsidRDefault="001A42B3" w:rsidP="001A42B3">
      <w:pPr>
        <w:pStyle w:val="a9"/>
        <w:tabs>
          <w:tab w:val="left" w:pos="885"/>
          <w:tab w:val="left" w:pos="4820"/>
        </w:tabs>
        <w:spacing w:line="276" w:lineRule="auto"/>
        <w:ind w:left="0" w:firstLine="709"/>
        <w:rPr>
          <w:rFonts w:ascii="Times New Roman" w:hAnsi="Times New Roman"/>
        </w:rPr>
      </w:pPr>
      <w:r w:rsidRPr="001A42B3">
        <w:rPr>
          <w:rFonts w:ascii="Times New Roman" w:hAnsi="Times New Roman"/>
        </w:rPr>
        <w:t xml:space="preserve">- УМВД РФ по ЗАТО Северск ТО; </w:t>
      </w:r>
    </w:p>
    <w:p w:rsidR="001A42B3" w:rsidRPr="001A42B3" w:rsidRDefault="001A42B3" w:rsidP="001A42B3">
      <w:pPr>
        <w:pStyle w:val="a9"/>
        <w:tabs>
          <w:tab w:val="left" w:pos="885"/>
          <w:tab w:val="left" w:pos="4820"/>
        </w:tabs>
        <w:spacing w:line="276" w:lineRule="auto"/>
        <w:ind w:left="0" w:firstLine="709"/>
        <w:rPr>
          <w:rStyle w:val="afd"/>
          <w:rFonts w:ascii="Times New Roman" w:hAnsi="Times New Roman"/>
          <w:i w:val="0"/>
          <w:shd w:val="clear" w:color="auto" w:fill="FFFFFF"/>
        </w:rPr>
      </w:pPr>
      <w:r w:rsidRPr="001A42B3">
        <w:rPr>
          <w:rFonts w:ascii="Times New Roman" w:hAnsi="Times New Roman"/>
        </w:rPr>
        <w:t xml:space="preserve">- </w:t>
      </w:r>
      <w:r w:rsidRPr="001A42B3">
        <w:rPr>
          <w:rStyle w:val="afd"/>
          <w:rFonts w:ascii="Times New Roman" w:hAnsi="Times New Roman"/>
          <w:i w:val="0"/>
          <w:shd w:val="clear" w:color="auto" w:fill="FFFFFF"/>
        </w:rPr>
        <w:t xml:space="preserve">Консультативно-диагностический центр №1; </w:t>
      </w:r>
    </w:p>
    <w:p w:rsidR="001A42B3" w:rsidRPr="001A42B3" w:rsidRDefault="001A42B3" w:rsidP="001A42B3">
      <w:pPr>
        <w:pStyle w:val="a9"/>
        <w:tabs>
          <w:tab w:val="left" w:pos="885"/>
          <w:tab w:val="left" w:pos="4820"/>
        </w:tabs>
        <w:spacing w:line="276" w:lineRule="auto"/>
        <w:ind w:left="0" w:firstLine="709"/>
        <w:rPr>
          <w:rStyle w:val="afd"/>
          <w:rFonts w:ascii="Times New Roman" w:hAnsi="Times New Roman"/>
          <w:shd w:val="clear" w:color="auto" w:fill="FFFFFF"/>
        </w:rPr>
      </w:pPr>
      <w:r w:rsidRPr="001A42B3">
        <w:rPr>
          <w:rStyle w:val="afd"/>
          <w:rFonts w:ascii="Times New Roman" w:hAnsi="Times New Roman"/>
          <w:shd w:val="clear" w:color="auto" w:fill="FFFFFF"/>
        </w:rPr>
        <w:t xml:space="preserve">- ССМП; </w:t>
      </w:r>
    </w:p>
    <w:p w:rsidR="001A42B3" w:rsidRPr="001A42B3" w:rsidRDefault="001A42B3" w:rsidP="001A42B3">
      <w:pPr>
        <w:pStyle w:val="a9"/>
        <w:tabs>
          <w:tab w:val="left" w:pos="885"/>
          <w:tab w:val="left" w:pos="4820"/>
        </w:tabs>
        <w:spacing w:line="276" w:lineRule="auto"/>
        <w:ind w:left="0" w:firstLine="709"/>
        <w:rPr>
          <w:rStyle w:val="afd"/>
          <w:rFonts w:ascii="Times New Roman" w:eastAsia="Times New Roman" w:hAnsi="Times New Roman"/>
          <w:iCs w:val="0"/>
        </w:rPr>
      </w:pPr>
      <w:r w:rsidRPr="001A42B3">
        <w:rPr>
          <w:rStyle w:val="afd"/>
          <w:rFonts w:ascii="Times New Roman" w:hAnsi="Times New Roman"/>
          <w:shd w:val="clear" w:color="auto" w:fill="FFFFFF"/>
        </w:rPr>
        <w:t xml:space="preserve">- </w:t>
      </w:r>
      <w:r w:rsidRPr="001A42B3">
        <w:rPr>
          <w:rFonts w:ascii="Times New Roman" w:hAnsi="Times New Roman"/>
        </w:rPr>
        <w:t>СПЧ № 1, 2, 3 ФГКУ «СУ ФПС № 8 МЧС России»</w:t>
      </w:r>
      <w:r w:rsidRPr="001A42B3">
        <w:rPr>
          <w:rStyle w:val="afd"/>
          <w:rFonts w:ascii="Times New Roman" w:hAnsi="Times New Roman"/>
          <w:shd w:val="clear" w:color="auto" w:fill="FFFFFF"/>
        </w:rPr>
        <w:t>.</w:t>
      </w:r>
    </w:p>
    <w:p w:rsidR="001A42B3" w:rsidRPr="001A42B3" w:rsidRDefault="001A42B3" w:rsidP="001A42B3">
      <w:pPr>
        <w:tabs>
          <w:tab w:val="left" w:pos="885"/>
          <w:tab w:val="left" w:pos="4820"/>
        </w:tabs>
        <w:spacing w:after="0"/>
        <w:ind w:firstLine="709"/>
        <w:jc w:val="center"/>
        <w:rPr>
          <w:rFonts w:ascii="Times New Roman" w:hAnsi="Times New Roman"/>
          <w:b/>
          <w:i/>
          <w:sz w:val="24"/>
          <w:szCs w:val="24"/>
          <w:lang w:eastAsia="ru-RU"/>
        </w:rPr>
      </w:pPr>
      <w:r w:rsidRPr="001A42B3">
        <w:rPr>
          <w:rFonts w:ascii="Times New Roman" w:hAnsi="Times New Roman"/>
          <w:b/>
          <w:i/>
          <w:sz w:val="24"/>
          <w:szCs w:val="24"/>
          <w:lang w:eastAsia="ru-RU"/>
        </w:rPr>
        <w:t>На школьном уровне:</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циклы профориентационных классных часов общения, направленных на  подготовку обучающихся к осознанному планированию и реализации своего профессионального будущего («В мире профессий», «Есть такая профессия – Родину защищать», «Городе имя УЧИТЕЛЬ» и др.);</w:t>
      </w:r>
    </w:p>
    <w:p w:rsidR="001A42B3" w:rsidRPr="001A42B3" w:rsidRDefault="001A42B3" w:rsidP="00D81F05">
      <w:pPr>
        <w:pStyle w:val="a9"/>
        <w:numPr>
          <w:ilvl w:val="0"/>
          <w:numId w:val="212"/>
        </w:numPr>
        <w:tabs>
          <w:tab w:val="left" w:pos="885"/>
          <w:tab w:val="left" w:pos="4820"/>
        </w:tabs>
        <w:spacing w:line="276" w:lineRule="auto"/>
        <w:ind w:left="0" w:firstLine="709"/>
        <w:contextualSpacing w:val="0"/>
        <w:jc w:val="both"/>
        <w:rPr>
          <w:rFonts w:ascii="Times New Roman" w:hAnsi="Times New Roman"/>
        </w:rPr>
      </w:pPr>
      <w:r w:rsidRPr="001A42B3">
        <w:rPr>
          <w:rFonts w:ascii="Times New Roman" w:hAnsi="Times New Roman"/>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обучающиъся о типах профессий, о способах выбора профессий, о достоинствах и недостатках той или иной профессиональной деятельности;</w:t>
      </w:r>
    </w:p>
    <w:p w:rsidR="001A42B3" w:rsidRPr="001A42B3" w:rsidRDefault="001A42B3" w:rsidP="00D81F05">
      <w:pPr>
        <w:pStyle w:val="a9"/>
        <w:numPr>
          <w:ilvl w:val="0"/>
          <w:numId w:val="212"/>
        </w:numPr>
        <w:tabs>
          <w:tab w:val="left" w:pos="885"/>
          <w:tab w:val="left" w:pos="4820"/>
        </w:tabs>
        <w:spacing w:line="276" w:lineRule="auto"/>
        <w:ind w:left="0" w:firstLine="709"/>
        <w:contextualSpacing w:val="0"/>
        <w:jc w:val="both"/>
        <w:rPr>
          <w:rFonts w:ascii="Times New Roman" w:hAnsi="Times New Roman"/>
        </w:rPr>
      </w:pPr>
      <w:r w:rsidRPr="001A42B3">
        <w:rPr>
          <w:rFonts w:ascii="Times New Roman" w:hAnsi="Times New Roman"/>
        </w:rP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1A42B3" w:rsidRPr="001A42B3" w:rsidRDefault="001A42B3" w:rsidP="00D81F05">
      <w:pPr>
        <w:pStyle w:val="a9"/>
        <w:numPr>
          <w:ilvl w:val="0"/>
          <w:numId w:val="212"/>
        </w:numPr>
        <w:tabs>
          <w:tab w:val="left" w:pos="885"/>
          <w:tab w:val="left" w:pos="4820"/>
        </w:tabs>
        <w:spacing w:line="276" w:lineRule="auto"/>
        <w:ind w:left="0" w:firstLine="709"/>
        <w:contextualSpacing w:val="0"/>
        <w:jc w:val="both"/>
        <w:rPr>
          <w:rFonts w:ascii="Times New Roman" w:hAnsi="Times New Roman"/>
        </w:rPr>
      </w:pPr>
      <w:r w:rsidRPr="001A42B3">
        <w:rPr>
          <w:rFonts w:ascii="Times New Roman" w:hAnsi="Times New Roman"/>
        </w:rPr>
        <w:t>тестирование и анкетирование обучающихся с целью выявления их профнаправленности, индивидуальные и групповые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1A42B3" w:rsidRPr="001A42B3" w:rsidRDefault="001A42B3" w:rsidP="00D81F05">
      <w:pPr>
        <w:pStyle w:val="a9"/>
        <w:numPr>
          <w:ilvl w:val="0"/>
          <w:numId w:val="212"/>
        </w:numPr>
        <w:tabs>
          <w:tab w:val="left" w:pos="885"/>
          <w:tab w:val="left" w:pos="4820"/>
        </w:tabs>
        <w:spacing w:line="276" w:lineRule="auto"/>
        <w:ind w:left="0" w:firstLine="709"/>
        <w:contextualSpacing w:val="0"/>
        <w:jc w:val="both"/>
        <w:rPr>
          <w:rFonts w:ascii="Times New Roman" w:hAnsi="Times New Roman"/>
        </w:rPr>
      </w:pPr>
      <w:r w:rsidRPr="001A42B3">
        <w:rPr>
          <w:rFonts w:ascii="Times New Roman" w:hAnsi="Times New Roman"/>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организация книжных выставок для обучающихся  в школьной библиотеке («В поисках будущей профессии», «Все работы хороши»), изучение читательских интересов обучающихся, обсуждение книг, имеющих профориентационное значение;</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участие в школьном конкурсе сочинений (1-4 классы «Кем я хочу стать»; 5-8 классы «Моя будущая профессия», 9-11 классы «Выбираем свой путь»);</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участие обучающихся в работе трудовых бригад в школе и на пришкольном участке;</w:t>
      </w:r>
    </w:p>
    <w:p w:rsidR="001A42B3" w:rsidRPr="001A42B3" w:rsidRDefault="001A42B3" w:rsidP="00D81F05">
      <w:pPr>
        <w:pStyle w:val="a9"/>
        <w:widowControl w:val="0"/>
        <w:numPr>
          <w:ilvl w:val="0"/>
          <w:numId w:val="212"/>
        </w:numPr>
        <w:tabs>
          <w:tab w:val="left" w:pos="0"/>
        </w:tabs>
        <w:autoSpaceDE w:val="0"/>
        <w:autoSpaceDN w:val="0"/>
        <w:spacing w:line="276" w:lineRule="auto"/>
        <w:ind w:left="0" w:firstLine="709"/>
        <w:jc w:val="both"/>
        <w:rPr>
          <w:rFonts w:ascii="Times New Roman" w:hAnsi="Times New Roman"/>
        </w:rPr>
      </w:pPr>
      <w:r w:rsidRPr="001A42B3">
        <w:rPr>
          <w:rFonts w:ascii="Times New Roman" w:hAnsi="Times New Roman"/>
        </w:rPr>
        <w:t>проведение Дня самоуправления в школе.</w:t>
      </w:r>
    </w:p>
    <w:p w:rsidR="001A42B3" w:rsidRPr="001A42B3" w:rsidRDefault="001A42B3" w:rsidP="001A42B3">
      <w:pPr>
        <w:tabs>
          <w:tab w:val="left" w:pos="4820"/>
        </w:tabs>
        <w:spacing w:after="0"/>
        <w:ind w:firstLine="709"/>
        <w:jc w:val="center"/>
        <w:rPr>
          <w:rFonts w:ascii="Times New Roman" w:hAnsi="Times New Roman"/>
          <w:b/>
          <w:w w:val="0"/>
          <w:sz w:val="24"/>
          <w:szCs w:val="24"/>
        </w:rPr>
      </w:pPr>
    </w:p>
    <w:p w:rsidR="001A42B3" w:rsidRPr="001A42B3" w:rsidRDefault="001A42B3" w:rsidP="001A42B3">
      <w:pPr>
        <w:shd w:val="clear" w:color="auto" w:fill="FFFFFF"/>
        <w:tabs>
          <w:tab w:val="left" w:pos="4820"/>
        </w:tabs>
        <w:spacing w:after="0"/>
        <w:ind w:firstLine="709"/>
        <w:jc w:val="center"/>
        <w:textAlignment w:val="baseline"/>
        <w:rPr>
          <w:rFonts w:ascii="Times New Roman" w:hAnsi="Times New Roman"/>
          <w:b/>
          <w:bCs/>
          <w:iCs/>
          <w:sz w:val="24"/>
          <w:szCs w:val="24"/>
          <w:lang w:eastAsia="ru-RU"/>
        </w:rPr>
      </w:pPr>
      <w:r w:rsidRPr="001A42B3">
        <w:rPr>
          <w:rFonts w:ascii="Times New Roman" w:hAnsi="Times New Roman"/>
          <w:b/>
          <w:bCs/>
          <w:iCs/>
          <w:sz w:val="24"/>
          <w:szCs w:val="24"/>
          <w:lang w:eastAsia="ru-RU"/>
        </w:rPr>
        <w:lastRenderedPageBreak/>
        <w:t>3.9. Модуль «Школьные медиа»</w:t>
      </w:r>
    </w:p>
    <w:p w:rsidR="001A42B3" w:rsidRPr="001A42B3" w:rsidRDefault="001A42B3" w:rsidP="005374AF">
      <w:pPr>
        <w:shd w:val="clear" w:color="auto" w:fill="FFFFFF"/>
        <w:tabs>
          <w:tab w:val="left" w:pos="4820"/>
        </w:tabs>
        <w:spacing w:after="0"/>
        <w:ind w:firstLine="709"/>
        <w:jc w:val="both"/>
        <w:textAlignment w:val="baseline"/>
        <w:rPr>
          <w:rFonts w:ascii="Times New Roman" w:hAnsi="Times New Roman"/>
          <w:sz w:val="24"/>
          <w:szCs w:val="24"/>
          <w:lang w:eastAsia="ru-RU"/>
        </w:rPr>
      </w:pPr>
      <w:r w:rsidRPr="001A42B3">
        <w:rPr>
          <w:rFonts w:ascii="Times New Roman" w:hAnsi="Times New Roman"/>
          <w:sz w:val="24"/>
          <w:szCs w:val="24"/>
          <w:lang w:eastAsia="ru-RU"/>
        </w:rPr>
        <w:t>Цель школьных медиа (совместно создаваемых школьниками и педагогами средств распространения текстовой, аудио и видео информации) – развитие коммуникативной культуры школьников, формирование навыков общения и сотрудничества, поддержка творческой самореализации учащихся.</w:t>
      </w:r>
    </w:p>
    <w:p w:rsidR="001A42B3" w:rsidRPr="001A42B3" w:rsidRDefault="001A42B3" w:rsidP="005374AF">
      <w:pPr>
        <w:shd w:val="clear" w:color="auto" w:fill="FFFFFF"/>
        <w:tabs>
          <w:tab w:val="left" w:pos="4820"/>
        </w:tabs>
        <w:spacing w:after="0"/>
        <w:ind w:firstLine="709"/>
        <w:jc w:val="both"/>
        <w:textAlignment w:val="baseline"/>
        <w:rPr>
          <w:rFonts w:ascii="Times New Roman" w:hAnsi="Times New Roman"/>
          <w:sz w:val="24"/>
          <w:szCs w:val="24"/>
          <w:lang w:eastAsia="ru-RU"/>
        </w:rPr>
      </w:pPr>
      <w:r w:rsidRPr="001A42B3">
        <w:rPr>
          <w:rFonts w:ascii="Times New Roman" w:hAnsi="Times New Roman"/>
          <w:sz w:val="24"/>
          <w:szCs w:val="24"/>
          <w:lang w:eastAsia="ru-RU"/>
        </w:rPr>
        <w:t> Воспитательный потенциал школьных медиа реализуется в рамках следующих видов и форм деятельности:</w:t>
      </w:r>
    </w:p>
    <w:p w:rsidR="001A42B3" w:rsidRPr="001A42B3" w:rsidRDefault="001A42B3" w:rsidP="005374AF">
      <w:pPr>
        <w:shd w:val="clear" w:color="auto" w:fill="FFFFFF"/>
        <w:tabs>
          <w:tab w:val="left" w:pos="4820"/>
        </w:tabs>
        <w:spacing w:after="0"/>
        <w:ind w:firstLine="709"/>
        <w:jc w:val="both"/>
        <w:textAlignment w:val="baseline"/>
        <w:rPr>
          <w:rFonts w:ascii="Times New Roman" w:hAnsi="Times New Roman"/>
          <w:sz w:val="24"/>
          <w:szCs w:val="24"/>
          <w:lang w:eastAsia="ru-RU"/>
        </w:rPr>
      </w:pPr>
      <w:r w:rsidRPr="001A42B3">
        <w:rPr>
          <w:rFonts w:ascii="Times New Roman" w:hAnsi="Times New Roman"/>
          <w:sz w:val="24"/>
          <w:szCs w:val="24"/>
          <w:lang w:eastAsia="ru-RU"/>
        </w:rPr>
        <w:t>- 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1A42B3" w:rsidRPr="001A42B3" w:rsidRDefault="001A42B3" w:rsidP="005374AF">
      <w:pPr>
        <w:shd w:val="clear" w:color="auto" w:fill="FFFFFF"/>
        <w:tabs>
          <w:tab w:val="left" w:pos="4820"/>
        </w:tabs>
        <w:spacing w:after="0"/>
        <w:ind w:firstLine="709"/>
        <w:jc w:val="both"/>
        <w:textAlignment w:val="baseline"/>
        <w:rPr>
          <w:rFonts w:ascii="Times New Roman" w:hAnsi="Times New Roman"/>
          <w:sz w:val="24"/>
          <w:szCs w:val="24"/>
          <w:lang w:eastAsia="ru-RU"/>
        </w:rPr>
      </w:pPr>
      <w:r w:rsidRPr="001A42B3">
        <w:rPr>
          <w:rFonts w:ascii="Times New Roman" w:hAnsi="Times New Roman"/>
          <w:sz w:val="24"/>
          <w:szCs w:val="24"/>
          <w:lang w:eastAsia="ru-RU"/>
        </w:rPr>
        <w:t>- школьная газета «Учение с увлечением», на страницах которой  размещаются материалы об образовательных событиях, которые могут быть интересны школьникам; организуются конкурсы рассказоврепортажей и научно-популярных статей; проводятся круглые столы с обсуждением значимых учебных, социальных, нравственных проблем.</w:t>
      </w:r>
    </w:p>
    <w:p w:rsidR="001A42B3" w:rsidRPr="001A42B3" w:rsidRDefault="001A42B3" w:rsidP="005374AF">
      <w:pPr>
        <w:pStyle w:val="a9"/>
        <w:widowControl w:val="0"/>
        <w:tabs>
          <w:tab w:val="left" w:pos="4820"/>
        </w:tabs>
        <w:autoSpaceDE w:val="0"/>
        <w:autoSpaceDN w:val="0"/>
        <w:spacing w:line="276" w:lineRule="auto"/>
        <w:ind w:left="0" w:firstLine="709"/>
        <w:jc w:val="both"/>
        <w:rPr>
          <w:rFonts w:ascii="Times New Roman" w:hAnsi="Times New Roman"/>
        </w:rPr>
      </w:pPr>
      <w:r w:rsidRPr="001A42B3">
        <w:rPr>
          <w:rFonts w:ascii="Times New Roman" w:hAnsi="Times New Roman"/>
        </w:rPr>
        <w:t xml:space="preserve">Наставничество в рамках данного модуля может осуществляться через формы наставничества «ученик-ученик», «педагог-ученик», «студент-ученик», «работодатель-ученик».   </w:t>
      </w:r>
    </w:p>
    <w:p w:rsidR="001A42B3" w:rsidRPr="001A42B3" w:rsidRDefault="001A42B3" w:rsidP="005374AF">
      <w:pPr>
        <w:pStyle w:val="a9"/>
        <w:widowControl w:val="0"/>
        <w:tabs>
          <w:tab w:val="left" w:pos="4820"/>
        </w:tabs>
        <w:autoSpaceDE w:val="0"/>
        <w:autoSpaceDN w:val="0"/>
        <w:spacing w:line="276" w:lineRule="auto"/>
        <w:ind w:left="0" w:firstLine="709"/>
        <w:jc w:val="both"/>
        <w:rPr>
          <w:rFonts w:ascii="Times New Roman" w:hAnsi="Times New Roman"/>
        </w:rPr>
      </w:pPr>
      <w:r w:rsidRPr="001A42B3">
        <w:rPr>
          <w:rFonts w:ascii="Times New Roman" w:hAnsi="Times New Roman"/>
        </w:rPr>
        <w:t>При реализации наставничества по форме «работодатель-ученик» необходимо заключение договоров о сотрудничестве между образовательной организацией и предприятием(организацией) из регионального сектора экономики региона, формирование и утверждение планов совместной деятельности, перечня совместных мероприятий, возможна подготовка дорожной карты.</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center"/>
        <w:textAlignment w:val="baseline"/>
        <w:rPr>
          <w:rStyle w:val="afd"/>
          <w:rFonts w:ascii="Times New Roman" w:hAnsi="Times New Roman"/>
          <w:b/>
          <w:bCs/>
          <w:i w:val="0"/>
          <w:bdr w:val="none" w:sz="0" w:space="0" w:color="auto" w:frame="1"/>
        </w:rPr>
      </w:pP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center"/>
        <w:textAlignment w:val="baseline"/>
        <w:rPr>
          <w:rFonts w:ascii="Times New Roman" w:hAnsi="Times New Roman"/>
          <w:i/>
        </w:rPr>
      </w:pPr>
      <w:r w:rsidRPr="001A42B3">
        <w:rPr>
          <w:rStyle w:val="afd"/>
          <w:rFonts w:ascii="Times New Roman" w:hAnsi="Times New Roman"/>
          <w:b/>
          <w:bCs/>
          <w:i w:val="0"/>
          <w:bdr w:val="none" w:sz="0" w:space="0" w:color="auto" w:frame="1"/>
        </w:rPr>
        <w:t>3.10. Модуль «Организация предметно-эстетической среды»</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 Воспитывающее влияние на ребенка осуществляется через такие формы работы предметно-эстетической средой школы как:</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-оформление интерьера школьных помещений (вестибюля, коридоров, рекреаций, залов, лестничных пролетов)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-озеленение пришкольной территории, разбивка клумб, оборудование спортивных и игровых площадок, доступных и приспособленных для школьников разных возрастных категорий, оздоровительно-рекреационных зон, позволяющих разделить свободное пространство школы на зоны активного и тихого отдыха;</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lastRenderedPageBreak/>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-совместная с детьми разработка, создание и популяризация особой школьной символики (флаг школы, гимн школы, эмблема школы, логотип),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r w:rsidRPr="001A42B3">
        <w:rPr>
          <w:rFonts w:ascii="Times New Roman" w:hAnsi="Times New Roman"/>
        </w:rPr>
        <w:t>-акцентирование внимания школьников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1A42B3" w:rsidRPr="001A42B3" w:rsidRDefault="001A42B3" w:rsidP="001A42B3">
      <w:pPr>
        <w:pStyle w:val="a7"/>
        <w:shd w:val="clear" w:color="auto" w:fill="FFFFFF"/>
        <w:tabs>
          <w:tab w:val="left" w:pos="4820"/>
        </w:tabs>
        <w:spacing w:before="0" w:beforeAutospacing="0" w:after="0" w:afterAutospacing="0" w:line="276" w:lineRule="auto"/>
        <w:ind w:firstLine="709"/>
        <w:jc w:val="both"/>
        <w:textAlignment w:val="baseline"/>
        <w:rPr>
          <w:rFonts w:ascii="Times New Roman" w:hAnsi="Times New Roman"/>
        </w:rPr>
      </w:pPr>
    </w:p>
    <w:p w:rsidR="001A42B3" w:rsidRPr="001A42B3" w:rsidRDefault="001A42B3" w:rsidP="001A42B3">
      <w:pPr>
        <w:tabs>
          <w:tab w:val="left" w:pos="851"/>
          <w:tab w:val="left" w:pos="4820"/>
        </w:tabs>
        <w:spacing w:after="0"/>
        <w:ind w:firstLine="709"/>
        <w:jc w:val="center"/>
        <w:rPr>
          <w:rFonts w:ascii="Times New Roman" w:hAnsi="Times New Roman"/>
          <w:b/>
          <w:sz w:val="24"/>
          <w:szCs w:val="24"/>
        </w:rPr>
      </w:pPr>
      <w:r w:rsidRPr="001A42B3">
        <w:rPr>
          <w:rFonts w:ascii="Times New Roman" w:hAnsi="Times New Roman"/>
          <w:b/>
          <w:w w:val="0"/>
          <w:sz w:val="24"/>
          <w:szCs w:val="24"/>
        </w:rPr>
        <w:t xml:space="preserve">3.11. Модуль </w:t>
      </w:r>
      <w:r w:rsidRPr="001A42B3">
        <w:rPr>
          <w:rFonts w:ascii="Times New Roman" w:hAnsi="Times New Roman"/>
          <w:b/>
          <w:sz w:val="24"/>
          <w:szCs w:val="24"/>
        </w:rPr>
        <w:t>«Работа с родителями»</w:t>
      </w:r>
    </w:p>
    <w:p w:rsidR="001A42B3" w:rsidRPr="001A42B3" w:rsidRDefault="001A42B3" w:rsidP="005374AF">
      <w:pPr>
        <w:shd w:val="clear" w:color="auto" w:fill="FFFFFF"/>
        <w:tabs>
          <w:tab w:val="left" w:pos="4820"/>
        </w:tabs>
        <w:spacing w:after="0"/>
        <w:ind w:firstLine="709"/>
        <w:jc w:val="both"/>
        <w:rPr>
          <w:rFonts w:ascii="Times New Roman" w:hAnsi="Times New Roman"/>
          <w:b/>
          <w:bCs/>
          <w:spacing w:val="-6"/>
          <w:sz w:val="24"/>
          <w:szCs w:val="24"/>
        </w:rPr>
      </w:pPr>
      <w:r w:rsidRPr="001A42B3">
        <w:rPr>
          <w:rFonts w:ascii="Times New Roman" w:hAnsi="Times New Roman"/>
          <w:sz w:val="24"/>
          <w:szCs w:val="24"/>
        </w:rPr>
        <w:t>Семья – первый устойчивый коллектив (группа)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w:t>
      </w:r>
    </w:p>
    <w:p w:rsidR="001A42B3" w:rsidRPr="001A42B3" w:rsidRDefault="001A42B3" w:rsidP="005374AF">
      <w:pPr>
        <w:shd w:val="clear" w:color="auto" w:fill="FFFFFF"/>
        <w:tabs>
          <w:tab w:val="left" w:pos="4820"/>
        </w:tabs>
        <w:spacing w:after="0"/>
        <w:ind w:firstLine="709"/>
        <w:jc w:val="both"/>
        <w:rPr>
          <w:rFonts w:ascii="Times New Roman" w:hAnsi="Times New Roman"/>
          <w:sz w:val="24"/>
          <w:szCs w:val="24"/>
        </w:rPr>
      </w:pPr>
      <w:r w:rsidRPr="001A42B3">
        <w:rPr>
          <w:rFonts w:ascii="Times New Roman" w:hAnsi="Times New Roman"/>
          <w:b/>
          <w:bCs/>
          <w:i/>
          <w:spacing w:val="-6"/>
          <w:sz w:val="24"/>
          <w:szCs w:val="24"/>
        </w:rPr>
        <w:t>Целью</w:t>
      </w:r>
      <w:r w:rsidRPr="001A42B3">
        <w:rPr>
          <w:rFonts w:ascii="Times New Roman" w:hAnsi="Times New Roman"/>
          <w:bCs/>
          <w:i/>
          <w:spacing w:val="-6"/>
          <w:sz w:val="24"/>
          <w:szCs w:val="24"/>
        </w:rPr>
        <w:t xml:space="preserve"> </w:t>
      </w:r>
      <w:r w:rsidRPr="001A42B3">
        <w:rPr>
          <w:rFonts w:ascii="Times New Roman" w:hAnsi="Times New Roman"/>
          <w:bCs/>
          <w:spacing w:val="-6"/>
          <w:sz w:val="24"/>
          <w:szCs w:val="24"/>
        </w:rPr>
        <w:t xml:space="preserve">работы с родителями обучающихся </w:t>
      </w:r>
      <w:r w:rsidRPr="001A42B3">
        <w:rPr>
          <w:rFonts w:ascii="Times New Roman" w:hAnsi="Times New Roman"/>
          <w:spacing w:val="-6"/>
          <w:sz w:val="24"/>
          <w:szCs w:val="24"/>
        </w:rPr>
        <w:t xml:space="preserve">является создание открытой социально-педагогической системы, готовой к взаимодействию в воспитании и обучении подрастающего </w:t>
      </w:r>
      <w:r w:rsidRPr="001A42B3">
        <w:rPr>
          <w:rFonts w:ascii="Times New Roman" w:hAnsi="Times New Roman"/>
          <w:sz w:val="24"/>
          <w:szCs w:val="24"/>
        </w:rPr>
        <w:t>поколения.</w:t>
      </w:r>
    </w:p>
    <w:p w:rsidR="001A42B3" w:rsidRPr="001A42B3" w:rsidRDefault="001A42B3" w:rsidP="001A42B3">
      <w:pPr>
        <w:shd w:val="clear" w:color="auto" w:fill="FFFFFF"/>
        <w:tabs>
          <w:tab w:val="left" w:pos="4820"/>
        </w:tabs>
        <w:spacing w:after="0"/>
        <w:ind w:firstLine="709"/>
        <w:rPr>
          <w:rFonts w:ascii="Times New Roman" w:hAnsi="Times New Roman"/>
          <w:b/>
          <w:i/>
          <w:sz w:val="24"/>
          <w:szCs w:val="24"/>
        </w:rPr>
      </w:pPr>
      <w:r w:rsidRPr="001A42B3">
        <w:rPr>
          <w:rFonts w:ascii="Times New Roman" w:hAnsi="Times New Roman"/>
          <w:b/>
          <w:bCs/>
          <w:i/>
          <w:spacing w:val="-9"/>
          <w:sz w:val="24"/>
          <w:szCs w:val="24"/>
        </w:rPr>
        <w:t xml:space="preserve">Задачи работы с родителями: </w:t>
      </w:r>
    </w:p>
    <w:p w:rsidR="001A42B3" w:rsidRPr="001A42B3" w:rsidRDefault="001A42B3" w:rsidP="00D81F05">
      <w:pPr>
        <w:pStyle w:val="a9"/>
        <w:numPr>
          <w:ilvl w:val="0"/>
          <w:numId w:val="219"/>
        </w:numPr>
        <w:shd w:val="clear" w:color="auto" w:fill="FFFFFF"/>
        <w:spacing w:line="276" w:lineRule="auto"/>
        <w:ind w:left="0" w:firstLine="709"/>
        <w:jc w:val="both"/>
        <w:rPr>
          <w:rFonts w:ascii="Times New Roman" w:hAnsi="Times New Roman"/>
          <w:b/>
        </w:rPr>
      </w:pPr>
      <w:r w:rsidRPr="001A42B3">
        <w:rPr>
          <w:rFonts w:ascii="Times New Roman" w:hAnsi="Times New Roman"/>
          <w:spacing w:val="-6"/>
        </w:rPr>
        <w:t>установление постоянной связи с родителями, взаимопонимание и согласованное взаимодействие семьи и школы;</w:t>
      </w:r>
    </w:p>
    <w:p w:rsidR="001A42B3" w:rsidRPr="001A42B3" w:rsidRDefault="001A42B3" w:rsidP="00D81F05">
      <w:pPr>
        <w:pStyle w:val="a9"/>
        <w:numPr>
          <w:ilvl w:val="0"/>
          <w:numId w:val="219"/>
        </w:numPr>
        <w:shd w:val="clear" w:color="auto" w:fill="FFFFFF"/>
        <w:spacing w:line="276" w:lineRule="auto"/>
        <w:ind w:left="0" w:firstLine="709"/>
        <w:jc w:val="both"/>
        <w:rPr>
          <w:rFonts w:ascii="Times New Roman" w:hAnsi="Times New Roman"/>
          <w:b/>
        </w:rPr>
      </w:pPr>
      <w:r w:rsidRPr="001A42B3">
        <w:rPr>
          <w:rFonts w:ascii="Times New Roman" w:hAnsi="Times New Roman"/>
          <w:spacing w:val="-3"/>
        </w:rPr>
        <w:t>оказание психолого-педагогической помощи семье в воспитании и обуче</w:t>
      </w:r>
      <w:r w:rsidRPr="001A42B3">
        <w:rPr>
          <w:rFonts w:ascii="Times New Roman" w:hAnsi="Times New Roman"/>
        </w:rPr>
        <w:t xml:space="preserve">нии детей; </w:t>
      </w:r>
    </w:p>
    <w:p w:rsidR="001A42B3" w:rsidRPr="001A42B3" w:rsidRDefault="001A42B3" w:rsidP="00D81F05">
      <w:pPr>
        <w:pStyle w:val="a9"/>
        <w:numPr>
          <w:ilvl w:val="0"/>
          <w:numId w:val="219"/>
        </w:numPr>
        <w:shd w:val="clear" w:color="auto" w:fill="FFFFFF"/>
        <w:spacing w:line="276" w:lineRule="auto"/>
        <w:ind w:left="0" w:firstLine="709"/>
        <w:jc w:val="both"/>
        <w:rPr>
          <w:rFonts w:ascii="Times New Roman" w:hAnsi="Times New Roman"/>
          <w:b/>
        </w:rPr>
      </w:pPr>
      <w:r w:rsidRPr="001A42B3">
        <w:rPr>
          <w:rFonts w:ascii="Times New Roman" w:hAnsi="Times New Roman"/>
        </w:rPr>
        <w:t>привлечение родителей к управлению школой;</w:t>
      </w:r>
    </w:p>
    <w:p w:rsidR="001A42B3" w:rsidRPr="001A42B3" w:rsidRDefault="001A42B3" w:rsidP="00D81F05">
      <w:pPr>
        <w:pStyle w:val="a9"/>
        <w:numPr>
          <w:ilvl w:val="0"/>
          <w:numId w:val="219"/>
        </w:numPr>
        <w:shd w:val="clear" w:color="auto" w:fill="FFFFFF"/>
        <w:spacing w:line="276" w:lineRule="auto"/>
        <w:ind w:left="0" w:firstLine="709"/>
        <w:jc w:val="both"/>
        <w:rPr>
          <w:rFonts w:ascii="Times New Roman" w:hAnsi="Times New Roman"/>
          <w:b/>
        </w:rPr>
      </w:pPr>
      <w:r w:rsidRPr="001A42B3">
        <w:rPr>
          <w:rFonts w:ascii="Times New Roman" w:hAnsi="Times New Roman"/>
        </w:rPr>
        <w:t>обобщение и распространение положительного опыта семейного воспитания;</w:t>
      </w:r>
    </w:p>
    <w:p w:rsidR="001A42B3" w:rsidRPr="001A42B3" w:rsidRDefault="001A42B3" w:rsidP="00D81F05">
      <w:pPr>
        <w:pStyle w:val="a9"/>
        <w:numPr>
          <w:ilvl w:val="0"/>
          <w:numId w:val="219"/>
        </w:numPr>
        <w:shd w:val="clear" w:color="auto" w:fill="FFFFFF"/>
        <w:spacing w:line="276" w:lineRule="auto"/>
        <w:ind w:left="0" w:firstLine="709"/>
        <w:jc w:val="both"/>
        <w:rPr>
          <w:rFonts w:ascii="Times New Roman" w:hAnsi="Times New Roman"/>
          <w:b/>
        </w:rPr>
      </w:pPr>
      <w:r w:rsidRPr="001A42B3">
        <w:rPr>
          <w:rFonts w:ascii="Times New Roman" w:hAnsi="Times New Roman"/>
          <w:spacing w:val="-2"/>
        </w:rPr>
        <w:t>установление связи с правоохранительными и другими заинтересован</w:t>
      </w:r>
      <w:r w:rsidRPr="001A42B3">
        <w:rPr>
          <w:rFonts w:ascii="Times New Roman" w:hAnsi="Times New Roman"/>
          <w:spacing w:val="-2"/>
        </w:rPr>
        <w:softHyphen/>
      </w:r>
      <w:r w:rsidRPr="001A42B3">
        <w:rPr>
          <w:rFonts w:ascii="Times New Roman" w:hAnsi="Times New Roman"/>
          <w:spacing w:val="-6"/>
        </w:rPr>
        <w:t>ными органами по  охране прав детей и семьи в целом;</w:t>
      </w:r>
    </w:p>
    <w:p w:rsidR="001A42B3" w:rsidRPr="001A42B3" w:rsidRDefault="001A42B3" w:rsidP="00D81F05">
      <w:pPr>
        <w:pStyle w:val="a9"/>
        <w:numPr>
          <w:ilvl w:val="0"/>
          <w:numId w:val="219"/>
        </w:numPr>
        <w:shd w:val="clear" w:color="auto" w:fill="FFFFFF"/>
        <w:spacing w:line="276" w:lineRule="auto"/>
        <w:ind w:left="0" w:firstLine="709"/>
        <w:jc w:val="both"/>
        <w:rPr>
          <w:rFonts w:ascii="Times New Roman" w:hAnsi="Times New Roman"/>
          <w:b/>
        </w:rPr>
      </w:pPr>
      <w:r w:rsidRPr="001A42B3">
        <w:rPr>
          <w:rFonts w:ascii="Times New Roman" w:hAnsi="Times New Roman"/>
        </w:rPr>
        <w:t>углубление знаний о семье как о социальном институте  и  её  воспитательной функции;</w:t>
      </w:r>
    </w:p>
    <w:p w:rsidR="001A42B3" w:rsidRPr="001A42B3" w:rsidRDefault="001A42B3" w:rsidP="00D81F05">
      <w:pPr>
        <w:pStyle w:val="a9"/>
        <w:numPr>
          <w:ilvl w:val="0"/>
          <w:numId w:val="219"/>
        </w:numPr>
        <w:shd w:val="clear" w:color="auto" w:fill="FFFFFF"/>
        <w:spacing w:line="276" w:lineRule="auto"/>
        <w:ind w:left="0" w:firstLine="709"/>
        <w:jc w:val="both"/>
        <w:rPr>
          <w:rFonts w:ascii="Times New Roman" w:hAnsi="Times New Roman"/>
          <w:b/>
        </w:rPr>
      </w:pPr>
      <w:r w:rsidRPr="001A42B3">
        <w:rPr>
          <w:rFonts w:ascii="Times New Roman" w:hAnsi="Times New Roman"/>
        </w:rPr>
        <w:t>ознакомление родителей с  содержанием и методикой учебно-воспитательного процесса, организуемого школой, обусловленного необходимостью  выработки единых требований, общих принципов, определения цели и задач воспитания, отбора его содержания и организационных форм в семейном воспитании и учебно-воспитательном процессе школы.</w:t>
      </w:r>
    </w:p>
    <w:p w:rsidR="001A42B3" w:rsidRPr="001A42B3" w:rsidRDefault="001A42B3" w:rsidP="00C154B0">
      <w:pPr>
        <w:tabs>
          <w:tab w:val="left" w:pos="0"/>
        </w:tabs>
        <w:spacing w:after="0"/>
        <w:ind w:firstLine="709"/>
        <w:jc w:val="both"/>
        <w:rPr>
          <w:rFonts w:ascii="Times New Roman" w:hAnsi="Times New Roman"/>
          <w:sz w:val="24"/>
          <w:szCs w:val="24"/>
        </w:rPr>
      </w:pPr>
      <w:r w:rsidRPr="001A42B3">
        <w:rPr>
          <w:rFonts w:ascii="Times New Roman" w:hAnsi="Times New Roman"/>
          <w:sz w:val="24"/>
          <w:szCs w:val="24"/>
        </w:rPr>
        <w:t xml:space="preserve">Работа школы (педагогов, психолога, администрации) с семьями обучающихся ведется по следующим </w:t>
      </w:r>
      <w:r w:rsidRPr="001A42B3">
        <w:rPr>
          <w:rFonts w:ascii="Times New Roman" w:hAnsi="Times New Roman"/>
          <w:b/>
          <w:i/>
          <w:sz w:val="24"/>
          <w:szCs w:val="24"/>
        </w:rPr>
        <w:t>направлениям</w:t>
      </w:r>
      <w:r w:rsidRPr="001A42B3">
        <w:rPr>
          <w:rFonts w:ascii="Times New Roman" w:hAnsi="Times New Roman"/>
          <w:sz w:val="24"/>
          <w:szCs w:val="24"/>
        </w:rPr>
        <w:t xml:space="preserve">: </w:t>
      </w:r>
    </w:p>
    <w:p w:rsidR="001A42B3" w:rsidRPr="001A42B3" w:rsidRDefault="001A42B3" w:rsidP="001A42B3">
      <w:pPr>
        <w:tabs>
          <w:tab w:val="left" w:pos="284"/>
          <w:tab w:val="left" w:pos="4820"/>
        </w:tabs>
        <w:spacing w:after="0"/>
        <w:ind w:firstLine="709"/>
        <w:rPr>
          <w:rFonts w:ascii="Times New Roman" w:hAnsi="Times New Roman"/>
          <w:sz w:val="24"/>
          <w:szCs w:val="24"/>
        </w:rPr>
      </w:pPr>
      <w:r w:rsidRPr="001A42B3">
        <w:rPr>
          <w:rFonts w:ascii="Times New Roman" w:hAnsi="Times New Roman"/>
          <w:sz w:val="24"/>
          <w:szCs w:val="24"/>
        </w:rPr>
        <w:t>- изучение семей и условий семейного воспитания;</w:t>
      </w:r>
    </w:p>
    <w:p w:rsidR="001A42B3" w:rsidRPr="001A42B3" w:rsidRDefault="001A42B3" w:rsidP="001A42B3">
      <w:pPr>
        <w:tabs>
          <w:tab w:val="left" w:pos="284"/>
          <w:tab w:val="left" w:pos="4820"/>
        </w:tabs>
        <w:spacing w:after="0"/>
        <w:ind w:firstLine="709"/>
        <w:rPr>
          <w:rFonts w:ascii="Times New Roman" w:hAnsi="Times New Roman"/>
          <w:sz w:val="24"/>
          <w:szCs w:val="24"/>
        </w:rPr>
      </w:pPr>
      <w:r w:rsidRPr="001A42B3">
        <w:rPr>
          <w:rFonts w:ascii="Times New Roman" w:hAnsi="Times New Roman"/>
          <w:sz w:val="24"/>
          <w:szCs w:val="24"/>
        </w:rPr>
        <w:t>- пропаганда психолого-педагогических знаний;</w:t>
      </w:r>
    </w:p>
    <w:p w:rsidR="001A42B3" w:rsidRPr="001A42B3" w:rsidRDefault="001A42B3" w:rsidP="001A42B3">
      <w:pPr>
        <w:tabs>
          <w:tab w:val="left" w:pos="284"/>
          <w:tab w:val="left" w:pos="4820"/>
        </w:tabs>
        <w:spacing w:after="0"/>
        <w:ind w:firstLine="709"/>
        <w:rPr>
          <w:rFonts w:ascii="Times New Roman" w:hAnsi="Times New Roman"/>
          <w:sz w:val="24"/>
          <w:szCs w:val="24"/>
        </w:rPr>
      </w:pPr>
      <w:r w:rsidRPr="001A42B3">
        <w:rPr>
          <w:rFonts w:ascii="Times New Roman" w:hAnsi="Times New Roman"/>
          <w:sz w:val="24"/>
          <w:szCs w:val="24"/>
        </w:rPr>
        <w:lastRenderedPageBreak/>
        <w:t>- активизация и коррекция семейного воспитания;</w:t>
      </w:r>
    </w:p>
    <w:p w:rsidR="001A42B3" w:rsidRPr="001A42B3" w:rsidRDefault="001A42B3" w:rsidP="001A42B3">
      <w:pPr>
        <w:tabs>
          <w:tab w:val="left" w:pos="284"/>
          <w:tab w:val="left" w:pos="4820"/>
        </w:tabs>
        <w:spacing w:after="0"/>
        <w:ind w:firstLine="709"/>
        <w:rPr>
          <w:rFonts w:ascii="Times New Roman" w:hAnsi="Times New Roman"/>
          <w:sz w:val="24"/>
          <w:szCs w:val="24"/>
        </w:rPr>
      </w:pPr>
      <w:r w:rsidRPr="001A42B3">
        <w:rPr>
          <w:rFonts w:ascii="Times New Roman" w:hAnsi="Times New Roman"/>
          <w:sz w:val="24"/>
          <w:szCs w:val="24"/>
        </w:rPr>
        <w:t>- дифференцированная и индивидуальная помощь родителям;</w:t>
      </w:r>
    </w:p>
    <w:p w:rsidR="001A42B3" w:rsidRPr="001A42B3" w:rsidRDefault="001A42B3" w:rsidP="001A42B3">
      <w:pPr>
        <w:tabs>
          <w:tab w:val="num" w:pos="284"/>
          <w:tab w:val="left" w:pos="4820"/>
        </w:tabs>
        <w:spacing w:after="0"/>
        <w:ind w:firstLine="709"/>
        <w:jc w:val="center"/>
        <w:rPr>
          <w:rFonts w:ascii="Times New Roman" w:hAnsi="Times New Roman"/>
          <w:b/>
          <w:i/>
          <w:sz w:val="24"/>
          <w:szCs w:val="24"/>
        </w:rPr>
      </w:pPr>
      <w:r w:rsidRPr="001A42B3">
        <w:rPr>
          <w:rFonts w:ascii="Times New Roman" w:hAnsi="Times New Roman"/>
          <w:b/>
          <w:i/>
          <w:sz w:val="24"/>
          <w:szCs w:val="24"/>
        </w:rPr>
        <w:t>Формы работы с родителями</w:t>
      </w:r>
    </w:p>
    <w:p w:rsidR="001A42B3" w:rsidRPr="001A42B3" w:rsidRDefault="001A42B3" w:rsidP="001A42B3">
      <w:pPr>
        <w:tabs>
          <w:tab w:val="num" w:pos="284"/>
          <w:tab w:val="left" w:pos="4820"/>
        </w:tabs>
        <w:spacing w:after="0"/>
        <w:ind w:firstLine="709"/>
        <w:rPr>
          <w:rFonts w:ascii="Times New Roman" w:hAnsi="Times New Roman"/>
          <w:i/>
          <w:sz w:val="24"/>
          <w:szCs w:val="24"/>
          <w:u w:val="single"/>
        </w:rPr>
      </w:pPr>
      <w:r w:rsidRPr="001A42B3">
        <w:rPr>
          <w:rFonts w:ascii="Times New Roman" w:hAnsi="Times New Roman"/>
          <w:i/>
          <w:sz w:val="24"/>
          <w:szCs w:val="24"/>
          <w:u w:val="single"/>
        </w:rPr>
        <w:t>На групповом уровне:</w:t>
      </w:r>
    </w:p>
    <w:p w:rsidR="001A42B3" w:rsidRPr="001A42B3" w:rsidRDefault="001A42B3" w:rsidP="00C154B0">
      <w:pPr>
        <w:tabs>
          <w:tab w:val="num" w:pos="284"/>
          <w:tab w:val="left" w:pos="4820"/>
        </w:tabs>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Общешкольные родительские собрания</w:t>
      </w:r>
      <w:r w:rsidRPr="001A42B3">
        <w:rPr>
          <w:rFonts w:ascii="Times New Roman" w:hAnsi="Times New Roman"/>
          <w:sz w:val="24"/>
          <w:szCs w:val="24"/>
        </w:rPr>
        <w:t xml:space="preserve"> – 3-4 раза в год в режиме обсуждения наиболее острых проблем нравственно-смыслового отношения школьников к собственному образованию и «образованию» как личности, качества школьной жизни, учебных достижений и успехов детей в предпочитаемых ими видах деятельности. Знакомство с нормативно-правовыми документами о школе, воспитании, основными направлениями, задачами, итогами работы школы. </w:t>
      </w:r>
    </w:p>
    <w:p w:rsidR="001A42B3" w:rsidRPr="001A42B3" w:rsidRDefault="001A42B3" w:rsidP="00C154B0">
      <w:pPr>
        <w:tabs>
          <w:tab w:val="num" w:pos="284"/>
          <w:tab w:val="left" w:pos="4820"/>
        </w:tabs>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Родительские круглые столы</w:t>
      </w:r>
      <w:r w:rsidRPr="001A42B3">
        <w:rPr>
          <w:rFonts w:ascii="Times New Roman" w:hAnsi="Times New Roman"/>
          <w:sz w:val="24"/>
          <w:szCs w:val="24"/>
        </w:rPr>
        <w:t>, на которых обсуждаются вопросы возрастных особенностей детей, формы и способы доверительного взаимодействия родителей с детьми, проводятся мастер-классы, семинары с приглашением специалистов для обсуждения проблем школьников по противодействию экстремизму, суицидальному поведению, подражанию криминальному поведению;</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bCs/>
          <w:i/>
          <w:sz w:val="24"/>
          <w:szCs w:val="24"/>
        </w:rPr>
        <w:t>Классные родительские собрания</w:t>
      </w:r>
      <w:r w:rsidRPr="001A42B3">
        <w:rPr>
          <w:rFonts w:ascii="Times New Roman" w:hAnsi="Times New Roman"/>
          <w:sz w:val="24"/>
          <w:szCs w:val="24"/>
        </w:rPr>
        <w:t xml:space="preserve"> –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Р</w:t>
      </w:r>
      <w:r w:rsidRPr="001A42B3">
        <w:rPr>
          <w:rFonts w:ascii="Times New Roman" w:hAnsi="Times New Roman"/>
          <w:bCs/>
          <w:i/>
          <w:sz w:val="24"/>
          <w:szCs w:val="24"/>
        </w:rPr>
        <w:t>одительский тренинг</w:t>
      </w:r>
      <w:r w:rsidRPr="001A42B3">
        <w:rPr>
          <w:rFonts w:ascii="Times New Roman" w:hAnsi="Times New Roman"/>
          <w:i/>
          <w:sz w:val="24"/>
          <w:szCs w:val="24"/>
        </w:rPr>
        <w:t xml:space="preserve"> «Школа ответственного родительства»</w:t>
      </w:r>
      <w:r w:rsidRPr="001A42B3">
        <w:rPr>
          <w:rFonts w:ascii="Times New Roman" w:hAnsi="Times New Roman"/>
          <w:sz w:val="24"/>
          <w:szCs w:val="24"/>
        </w:rPr>
        <w:t xml:space="preserve"> – это активная форма работы с родителями, которые хотят изменить свое отношение к поведению и взаимодействию с собственным ребенком, сделать его более открытым и доверительным. Тренинг проводится с группой, состоящей из 10–12 человек, продолжительность занятий – 2 месяца. </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 Участие родителей в управлении школой и решение вопросов воспитания и социализации обучающихся через </w:t>
      </w:r>
      <w:r w:rsidRPr="001A42B3">
        <w:rPr>
          <w:rFonts w:ascii="Times New Roman" w:hAnsi="Times New Roman"/>
          <w:i/>
          <w:sz w:val="24"/>
          <w:szCs w:val="24"/>
        </w:rPr>
        <w:t>Управляющий совет школы</w:t>
      </w:r>
      <w:r w:rsidRPr="001A42B3">
        <w:rPr>
          <w:rFonts w:ascii="Times New Roman" w:hAnsi="Times New Roman"/>
          <w:sz w:val="24"/>
          <w:szCs w:val="24"/>
        </w:rPr>
        <w:t>.</w:t>
      </w:r>
    </w:p>
    <w:p w:rsidR="001A42B3" w:rsidRPr="001A42B3" w:rsidRDefault="001A42B3" w:rsidP="00C154B0">
      <w:pPr>
        <w:tabs>
          <w:tab w:val="num" w:pos="284"/>
          <w:tab w:val="left" w:pos="4820"/>
        </w:tabs>
        <w:spacing w:after="0"/>
        <w:ind w:firstLine="709"/>
        <w:jc w:val="both"/>
        <w:rPr>
          <w:rFonts w:ascii="Times New Roman" w:hAnsi="Times New Roman"/>
          <w:i/>
          <w:sz w:val="24"/>
          <w:szCs w:val="24"/>
          <w:u w:val="single"/>
        </w:rPr>
      </w:pPr>
      <w:r w:rsidRPr="001A42B3">
        <w:rPr>
          <w:rFonts w:ascii="Times New Roman" w:hAnsi="Times New Roman"/>
          <w:i/>
          <w:sz w:val="24"/>
          <w:szCs w:val="24"/>
          <w:u w:val="single"/>
        </w:rPr>
        <w:t>На индивидуальном уровне:</w:t>
      </w:r>
    </w:p>
    <w:p w:rsidR="001A42B3" w:rsidRPr="001A42B3" w:rsidRDefault="001A42B3" w:rsidP="00C154B0">
      <w:pPr>
        <w:tabs>
          <w:tab w:val="num" w:pos="284"/>
          <w:tab w:val="left" w:pos="4820"/>
        </w:tabs>
        <w:spacing w:after="0"/>
        <w:ind w:firstLine="709"/>
        <w:jc w:val="both"/>
        <w:rPr>
          <w:rFonts w:ascii="Times New Roman" w:hAnsi="Times New Roman"/>
          <w:sz w:val="24"/>
          <w:szCs w:val="24"/>
        </w:rPr>
      </w:pPr>
      <w:r w:rsidRPr="001A42B3">
        <w:rPr>
          <w:rFonts w:ascii="Times New Roman" w:hAnsi="Times New Roman"/>
          <w:sz w:val="24"/>
          <w:szCs w:val="24"/>
        </w:rPr>
        <w:t>- Дни открытых дверей проводятся 2 раза в год. Родители могут обсудить с каждым учителем, психологом, логопедом, администрацией школы вопросы, связанные с обучением и развитием ребенка.</w:t>
      </w:r>
    </w:p>
    <w:p w:rsidR="001A42B3" w:rsidRPr="001A42B3" w:rsidRDefault="001A42B3" w:rsidP="00C154B0">
      <w:pPr>
        <w:tabs>
          <w:tab w:val="num" w:pos="284"/>
          <w:tab w:val="left" w:pos="4820"/>
        </w:tabs>
        <w:spacing w:after="0"/>
        <w:ind w:firstLine="709"/>
        <w:jc w:val="both"/>
        <w:rPr>
          <w:rFonts w:ascii="Times New Roman" w:hAnsi="Times New Roman"/>
          <w:sz w:val="24"/>
          <w:szCs w:val="24"/>
        </w:rPr>
      </w:pPr>
      <w:r w:rsidRPr="001A42B3">
        <w:rPr>
          <w:rFonts w:ascii="Times New Roman" w:hAnsi="Times New Roman"/>
          <w:sz w:val="24"/>
          <w:szCs w:val="24"/>
        </w:rPr>
        <w:t xml:space="preserve">- Участие родителей в Совете профилактики школы, проводимом в случае возникновения проблем, связанных с поведением, обучением конкретного обучающегося. </w:t>
      </w:r>
    </w:p>
    <w:p w:rsidR="001A42B3" w:rsidRPr="001A42B3" w:rsidRDefault="001A42B3" w:rsidP="00C154B0">
      <w:pPr>
        <w:tabs>
          <w:tab w:val="num" w:pos="284"/>
          <w:tab w:val="left" w:pos="4820"/>
        </w:tabs>
        <w:spacing w:after="0"/>
        <w:ind w:firstLine="709"/>
        <w:jc w:val="both"/>
        <w:rPr>
          <w:rFonts w:ascii="Times New Roman" w:hAnsi="Times New Roman"/>
          <w:sz w:val="24"/>
          <w:szCs w:val="24"/>
        </w:rPr>
      </w:pPr>
      <w:r w:rsidRPr="001A42B3">
        <w:rPr>
          <w:rFonts w:ascii="Times New Roman" w:hAnsi="Times New Roman"/>
          <w:sz w:val="24"/>
          <w:szCs w:val="24"/>
        </w:rPr>
        <w:t>- Участие родителей в психолого-педагогических консилиумах, собираемых в случае возникновения острых проблем, связанных с обучением конкретного обучающегося.</w:t>
      </w:r>
    </w:p>
    <w:p w:rsidR="001A42B3" w:rsidRPr="001A42B3" w:rsidRDefault="001A42B3" w:rsidP="00C154B0">
      <w:pPr>
        <w:tabs>
          <w:tab w:val="num" w:pos="284"/>
          <w:tab w:val="left" w:pos="4820"/>
        </w:tabs>
        <w:spacing w:after="0"/>
        <w:ind w:firstLine="709"/>
        <w:jc w:val="both"/>
        <w:rPr>
          <w:rFonts w:ascii="Times New Roman" w:hAnsi="Times New Roman"/>
          <w:sz w:val="24"/>
          <w:szCs w:val="24"/>
        </w:rPr>
      </w:pPr>
      <w:r w:rsidRPr="001A42B3">
        <w:rPr>
          <w:rFonts w:ascii="Times New Roman" w:hAnsi="Times New Roman"/>
          <w:sz w:val="24"/>
          <w:szCs w:val="24"/>
        </w:rPr>
        <w:t>- Индивидуальные консультации, проводимые классными руководителями, педагогами, психологом, логопедом по запросу родителя или по инициативе педагогических работников с целью координирования воспитательных усилий.</w:t>
      </w:r>
    </w:p>
    <w:p w:rsidR="001A42B3" w:rsidRPr="001A42B3" w:rsidRDefault="001A42B3" w:rsidP="00C154B0">
      <w:pPr>
        <w:tabs>
          <w:tab w:val="num" w:pos="284"/>
          <w:tab w:val="left" w:pos="4820"/>
        </w:tabs>
        <w:spacing w:after="0"/>
        <w:ind w:firstLine="709"/>
        <w:jc w:val="both"/>
        <w:rPr>
          <w:rFonts w:ascii="Times New Roman" w:hAnsi="Times New Roman"/>
          <w:sz w:val="24"/>
          <w:szCs w:val="24"/>
        </w:rPr>
      </w:pPr>
      <w:r w:rsidRPr="001A42B3">
        <w:rPr>
          <w:rFonts w:ascii="Times New Roman" w:hAnsi="Times New Roman"/>
          <w:sz w:val="24"/>
          <w:szCs w:val="24"/>
        </w:rPr>
        <w:t>- Участие родителей в подготовке и проведении общешкольных и внутриклассных мероприятий воспитательной направленности.</w:t>
      </w:r>
    </w:p>
    <w:p w:rsidR="001A42B3" w:rsidRPr="001A42B3" w:rsidRDefault="001A42B3" w:rsidP="00C154B0">
      <w:pPr>
        <w:pStyle w:val="ParaAttribute38"/>
        <w:tabs>
          <w:tab w:val="left" w:pos="4820"/>
        </w:tabs>
        <w:spacing w:line="276" w:lineRule="auto"/>
        <w:ind w:right="0" w:firstLine="709"/>
        <w:rPr>
          <w:rStyle w:val="CharAttribute502"/>
          <w:rFonts w:eastAsia="№Е"/>
          <w:b/>
          <w:sz w:val="24"/>
          <w:szCs w:val="24"/>
        </w:rPr>
      </w:pPr>
    </w:p>
    <w:p w:rsidR="001A42B3" w:rsidRPr="001A42B3" w:rsidRDefault="001A42B3" w:rsidP="00D81F05">
      <w:pPr>
        <w:pStyle w:val="a9"/>
        <w:numPr>
          <w:ilvl w:val="0"/>
          <w:numId w:val="209"/>
        </w:numPr>
        <w:shd w:val="clear" w:color="auto" w:fill="FFFFFF"/>
        <w:tabs>
          <w:tab w:val="left" w:pos="993"/>
          <w:tab w:val="left" w:pos="1310"/>
          <w:tab w:val="left" w:pos="4820"/>
        </w:tabs>
        <w:spacing w:line="276" w:lineRule="auto"/>
        <w:ind w:left="0" w:firstLine="709"/>
        <w:contextualSpacing w:val="0"/>
        <w:jc w:val="center"/>
        <w:rPr>
          <w:rFonts w:ascii="Times New Roman" w:hAnsi="Times New Roman"/>
          <w:b/>
          <w:iCs/>
          <w:w w:val="0"/>
        </w:rPr>
      </w:pPr>
      <w:r w:rsidRPr="001A42B3">
        <w:rPr>
          <w:rFonts w:ascii="Times New Roman" w:hAnsi="Times New Roman"/>
          <w:b/>
          <w:iCs/>
          <w:w w:val="0"/>
        </w:rPr>
        <w:t>ОСНОВНЫЕ НАПРАВЛЕНИЯ САМОАНАЛИЗА ВОСПИТАТЕЛЬНОЙ РАБОТЫ</w:t>
      </w:r>
    </w:p>
    <w:p w:rsidR="001A42B3" w:rsidRPr="001A42B3" w:rsidRDefault="001A42B3" w:rsidP="001A42B3">
      <w:pPr>
        <w:shd w:val="clear" w:color="auto" w:fill="FFFFFF"/>
        <w:tabs>
          <w:tab w:val="left" w:pos="993"/>
          <w:tab w:val="left" w:pos="1310"/>
          <w:tab w:val="left" w:pos="4820"/>
        </w:tabs>
        <w:spacing w:after="0"/>
        <w:ind w:firstLine="709"/>
        <w:rPr>
          <w:rFonts w:ascii="Times New Roman" w:hAnsi="Times New Roman"/>
          <w:b/>
          <w:iCs/>
          <w:w w:val="0"/>
          <w:sz w:val="24"/>
          <w:szCs w:val="24"/>
        </w:rPr>
      </w:pP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Самоанализ организуемой в школе воспитательной работы осуществляется </w:t>
      </w:r>
      <w:r w:rsidRPr="001A42B3">
        <w:rPr>
          <w:rFonts w:ascii="Times New Roman" w:hAnsi="Times New Roman"/>
          <w:sz w:val="24"/>
          <w:szCs w:val="24"/>
        </w:rPr>
        <w:br/>
        <w:t xml:space="preserve">ежегодно силами самой образовательной организации. </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b/>
          <w:i/>
          <w:sz w:val="24"/>
          <w:szCs w:val="24"/>
        </w:rPr>
        <w:lastRenderedPageBreak/>
        <w:t>Основными принципами,</w:t>
      </w:r>
      <w:r w:rsidRPr="001A42B3">
        <w:rPr>
          <w:rFonts w:ascii="Times New Roman" w:hAnsi="Times New Roman"/>
          <w:sz w:val="24"/>
          <w:szCs w:val="24"/>
        </w:rPr>
        <w:t xml:space="preserve"> на основе которых осуществляется самоанализ воспитательной работы в школе, являются:</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принцип гуманистической направленности</w:t>
      </w:r>
      <w:r w:rsidRPr="001A42B3">
        <w:rPr>
          <w:rFonts w:ascii="Times New Roman" w:hAnsi="Times New Roman"/>
          <w:sz w:val="24"/>
          <w:szCs w:val="24"/>
        </w:rPr>
        <w:t xml:space="preserve"> осуществляемого анализа, ориентирующий  на уважительное отношение как к воспитанникам, так и к педагогическим работникам, реализующим воспитательный процесс; </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принцип приоритета анализа сущностных сторон воспитания</w:t>
      </w:r>
      <w:r w:rsidRPr="001A42B3">
        <w:rPr>
          <w:rFonts w:ascii="Times New Roman" w:hAnsi="Times New Roman"/>
          <w:sz w:val="24"/>
          <w:szCs w:val="24"/>
        </w:rPr>
        <w:t xml:space="preserve">,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принцип развивающего характера осуществляемого анализа</w:t>
      </w:r>
      <w:r w:rsidRPr="001A42B3">
        <w:rPr>
          <w:rFonts w:ascii="Times New Roman" w:hAnsi="Times New Roman"/>
          <w:sz w:val="24"/>
          <w:szCs w:val="24"/>
        </w:rPr>
        <w:t>, ориентирующий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sz w:val="24"/>
          <w:szCs w:val="24"/>
        </w:rPr>
        <w:t xml:space="preserve">- </w:t>
      </w:r>
      <w:r w:rsidRPr="001A42B3">
        <w:rPr>
          <w:rFonts w:ascii="Times New Roman" w:hAnsi="Times New Roman"/>
          <w:i/>
          <w:sz w:val="24"/>
          <w:szCs w:val="24"/>
        </w:rPr>
        <w:t>принцип разделенной ответственности за результаты личностного развития обучающихся</w:t>
      </w:r>
      <w:r w:rsidRPr="001A42B3">
        <w:rPr>
          <w:rFonts w:ascii="Times New Roman" w:hAnsi="Times New Roman"/>
          <w:sz w:val="24"/>
          <w:szCs w:val="24"/>
        </w:rPr>
        <w:t>, ориентирующий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r w:rsidRPr="001A42B3">
        <w:rPr>
          <w:rFonts w:ascii="Times New Roman" w:hAnsi="Times New Roman"/>
          <w:b/>
          <w:i/>
          <w:sz w:val="24"/>
          <w:szCs w:val="24"/>
          <w:lang w:eastAsia="ru-RU"/>
        </w:rPr>
        <w:t>Основными направлениями анализа</w:t>
      </w:r>
      <w:r w:rsidRPr="001A42B3">
        <w:rPr>
          <w:rFonts w:ascii="Times New Roman" w:hAnsi="Times New Roman"/>
          <w:sz w:val="24"/>
          <w:szCs w:val="24"/>
          <w:lang w:eastAsia="ru-RU"/>
        </w:rPr>
        <w:t xml:space="preserve"> </w:t>
      </w:r>
      <w:r w:rsidRPr="001A42B3">
        <w:rPr>
          <w:rFonts w:ascii="Times New Roman" w:hAnsi="Times New Roman"/>
          <w:sz w:val="24"/>
          <w:szCs w:val="24"/>
        </w:rPr>
        <w:t xml:space="preserve">организуемого в школе воспитательного процесса являются следующие: </w:t>
      </w:r>
    </w:p>
    <w:p w:rsidR="001A42B3" w:rsidRPr="001A42B3" w:rsidRDefault="001A42B3" w:rsidP="00C154B0">
      <w:pPr>
        <w:tabs>
          <w:tab w:val="left" w:pos="4820"/>
        </w:tabs>
        <w:adjustRightInd w:val="0"/>
        <w:spacing w:after="0"/>
        <w:ind w:firstLine="709"/>
        <w:jc w:val="both"/>
        <w:rPr>
          <w:rFonts w:ascii="Times New Roman" w:hAnsi="Times New Roman"/>
          <w:sz w:val="24"/>
          <w:szCs w:val="24"/>
        </w:rPr>
      </w:pPr>
    </w:p>
    <w:p w:rsidR="001A42B3" w:rsidRPr="001A42B3" w:rsidRDefault="001A42B3" w:rsidP="00C154B0">
      <w:pPr>
        <w:tabs>
          <w:tab w:val="left" w:pos="4820"/>
        </w:tabs>
        <w:adjustRightInd w:val="0"/>
        <w:spacing w:after="0"/>
        <w:ind w:firstLine="709"/>
        <w:jc w:val="both"/>
        <w:rPr>
          <w:rFonts w:ascii="Times New Roman" w:hAnsi="Times New Roman"/>
          <w:b/>
          <w:bCs/>
          <w:i/>
          <w:sz w:val="24"/>
          <w:szCs w:val="24"/>
        </w:rPr>
      </w:pPr>
      <w:r w:rsidRPr="001A42B3">
        <w:rPr>
          <w:rFonts w:ascii="Times New Roman" w:hAnsi="Times New Roman"/>
          <w:b/>
          <w:bCs/>
          <w:i/>
          <w:sz w:val="24"/>
          <w:szCs w:val="24"/>
        </w:rPr>
        <w:t xml:space="preserve">1. Результаты воспитания, социализации и саморазвития обучающихся.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Критерием, на основе которого осуществляется данный анализ, является динамика  личностного развития школьников каждого класса:</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динамика развития «Уровня воспитанности обучающихся»;</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динамика развития «Социально-психологического рельефа классного коллектива».</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итоги школьного конкурса «Класс года»- по ступеням.</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xml:space="preserve">Способом получения информации о результатах воспитания, социализации </w:t>
      </w:r>
      <w:r w:rsidRPr="001A42B3">
        <w:rPr>
          <w:rFonts w:ascii="Times New Roman" w:hAnsi="Times New Roman"/>
          <w:iCs/>
          <w:sz w:val="24"/>
          <w:szCs w:val="24"/>
        </w:rPr>
        <w:br/>
        <w:t xml:space="preserve">и саморазвития обучающихся является педагогическое наблюдение.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b/>
          <w:i/>
          <w:iCs/>
          <w:sz w:val="24"/>
          <w:szCs w:val="24"/>
        </w:rPr>
        <w:t>Внимание педагогических работников сосредотачивается на следующих вопросах</w:t>
      </w:r>
      <w:r w:rsidRPr="001A42B3">
        <w:rPr>
          <w:rFonts w:ascii="Times New Roman" w:hAnsi="Times New Roman"/>
          <w:iCs/>
          <w:sz w:val="24"/>
          <w:szCs w:val="24"/>
        </w:rPr>
        <w:t xml:space="preserve">: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xml:space="preserve">- какие прежде существовавшие проблемы личностного развития обучающихся удалось решить за минувший учебный год;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xml:space="preserve">- какие проблемы решить не удалось и почему;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какие новые проблемы появились, над чем далее предстоит работать педагогическому коллективу.</w:t>
      </w:r>
    </w:p>
    <w:p w:rsidR="001A42B3" w:rsidRPr="001A42B3" w:rsidRDefault="001A42B3" w:rsidP="00C154B0">
      <w:pPr>
        <w:tabs>
          <w:tab w:val="left" w:pos="4820"/>
        </w:tabs>
        <w:adjustRightInd w:val="0"/>
        <w:spacing w:after="0"/>
        <w:ind w:firstLine="709"/>
        <w:jc w:val="both"/>
        <w:rPr>
          <w:rFonts w:ascii="Times New Roman" w:hAnsi="Times New Roman"/>
          <w:b/>
          <w:bCs/>
          <w:i/>
          <w:sz w:val="24"/>
          <w:szCs w:val="24"/>
        </w:rPr>
      </w:pPr>
      <w:r w:rsidRPr="001A42B3">
        <w:rPr>
          <w:rFonts w:ascii="Times New Roman" w:hAnsi="Times New Roman"/>
          <w:b/>
          <w:bCs/>
          <w:i/>
          <w:sz w:val="24"/>
          <w:szCs w:val="24"/>
        </w:rPr>
        <w:t>2. Состояние организуемой в школе совместной деятельности обучающихся и взрослых.</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xml:space="preserve">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lastRenderedPageBreak/>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Способами</w:t>
      </w:r>
      <w:r w:rsidRPr="001A42B3">
        <w:rPr>
          <w:rFonts w:ascii="Times New Roman" w:hAnsi="Times New Roman"/>
          <w:i/>
          <w:sz w:val="24"/>
          <w:szCs w:val="24"/>
        </w:rPr>
        <w:t xml:space="preserve"> </w:t>
      </w:r>
      <w:r w:rsidRPr="001A42B3">
        <w:rPr>
          <w:rFonts w:ascii="Times New Roman" w:hAnsi="Times New Roman"/>
          <w:iCs/>
          <w:sz w:val="24"/>
          <w:szCs w:val="24"/>
        </w:rPr>
        <w:t>получения информации о состоянии организуемой в школе совместной деятельности обучающихся и педагогических работников:</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xml:space="preserve"> - беседы с обучающимися и их родителями, педагогическими работниками, лидерами ученического самоуправления;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xml:space="preserve">-  анкетирование. </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Полученные результаты обсуждаются на заседании методического объединения классных руководителей.</w:t>
      </w:r>
    </w:p>
    <w:p w:rsidR="001A42B3" w:rsidRPr="001A42B3" w:rsidRDefault="001A42B3" w:rsidP="00D81F05">
      <w:pPr>
        <w:widowControl w:val="0"/>
        <w:numPr>
          <w:ilvl w:val="0"/>
          <w:numId w:val="207"/>
        </w:numPr>
        <w:tabs>
          <w:tab w:val="left" w:pos="4820"/>
        </w:tabs>
        <w:autoSpaceDE w:val="0"/>
        <w:autoSpaceDN w:val="0"/>
        <w:adjustRightInd w:val="0"/>
        <w:spacing w:after="0"/>
        <w:ind w:left="0" w:firstLine="709"/>
        <w:jc w:val="both"/>
        <w:rPr>
          <w:rFonts w:ascii="Times New Roman" w:hAnsi="Times New Roman"/>
          <w:iCs/>
          <w:sz w:val="24"/>
          <w:szCs w:val="24"/>
        </w:rPr>
      </w:pPr>
      <w:r w:rsidRPr="001A42B3">
        <w:rPr>
          <w:rFonts w:ascii="Times New Roman" w:hAnsi="Times New Roman"/>
          <w:b/>
          <w:i/>
          <w:iCs/>
          <w:sz w:val="24"/>
          <w:szCs w:val="24"/>
        </w:rPr>
        <w:t>Состояние организуемой в школе профилактической работы с обучающимися.</w:t>
      </w:r>
      <w:r w:rsidRPr="001A42B3">
        <w:rPr>
          <w:rFonts w:ascii="Times New Roman" w:hAnsi="Times New Roman"/>
          <w:iCs/>
          <w:sz w:val="24"/>
          <w:szCs w:val="24"/>
        </w:rPr>
        <w:t xml:space="preserve">   Критерием, на основе которого осуществляется данный анализ, является снижение количества правонарушений, противоправного поведения, вовлечения в деструктивные процессы развития личности обучающегося (суицидальное поведение, ультрадвижения молодежи, подражание криминальному поведению, анархизм).</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p>
    <w:p w:rsidR="001A42B3" w:rsidRPr="001A42B3" w:rsidRDefault="001A42B3" w:rsidP="00C154B0">
      <w:pPr>
        <w:tabs>
          <w:tab w:val="left" w:pos="4820"/>
        </w:tabs>
        <w:adjustRightInd w:val="0"/>
        <w:spacing w:after="0"/>
        <w:ind w:firstLine="709"/>
        <w:jc w:val="both"/>
        <w:rPr>
          <w:rFonts w:ascii="Times New Roman" w:hAnsi="Times New Roman"/>
          <w:b/>
          <w:i/>
          <w:iCs/>
          <w:sz w:val="24"/>
          <w:szCs w:val="24"/>
        </w:rPr>
      </w:pPr>
      <w:r w:rsidRPr="001A42B3">
        <w:rPr>
          <w:rFonts w:ascii="Times New Roman" w:hAnsi="Times New Roman"/>
          <w:b/>
          <w:i/>
          <w:iCs/>
          <w:sz w:val="24"/>
          <w:szCs w:val="24"/>
        </w:rPr>
        <w:t>Самоанализ сосредотачивается на вопросах:</w:t>
      </w:r>
    </w:p>
    <w:p w:rsidR="001A42B3" w:rsidRPr="001A42B3" w:rsidRDefault="001A42B3" w:rsidP="00C154B0">
      <w:pPr>
        <w:tabs>
          <w:tab w:val="left" w:pos="4820"/>
        </w:tabs>
        <w:adjustRightInd w:val="0"/>
        <w:spacing w:after="0"/>
        <w:ind w:firstLine="709"/>
        <w:jc w:val="both"/>
        <w:rPr>
          <w:rFonts w:ascii="Times New Roman" w:hAnsi="Times New Roman"/>
          <w:i/>
          <w:sz w:val="24"/>
          <w:szCs w:val="24"/>
        </w:rPr>
      </w:pPr>
      <w:r w:rsidRPr="001A42B3">
        <w:rPr>
          <w:rFonts w:ascii="Times New Roman" w:hAnsi="Times New Roman"/>
          <w:iCs/>
          <w:sz w:val="24"/>
          <w:szCs w:val="24"/>
        </w:rPr>
        <w:t xml:space="preserve">- качество проводимых </w:t>
      </w:r>
      <w:r w:rsidRPr="001A42B3">
        <w:rPr>
          <w:rFonts w:ascii="Times New Roman" w:hAnsi="Times New Roman"/>
          <w:sz w:val="24"/>
          <w:szCs w:val="24"/>
        </w:rPr>
        <w:t>о</w:t>
      </w:r>
      <w:r w:rsidRPr="001A42B3">
        <w:rPr>
          <w:rFonts w:ascii="Times New Roman" w:hAnsi="Times New Roman"/>
          <w:w w:val="0"/>
          <w:sz w:val="24"/>
          <w:szCs w:val="24"/>
        </w:rPr>
        <w:t xml:space="preserve">бщешкольных ключевых </w:t>
      </w:r>
      <w:r w:rsidRPr="001A42B3">
        <w:rPr>
          <w:rFonts w:ascii="Times New Roman" w:hAnsi="Times New Roman"/>
          <w:sz w:val="24"/>
          <w:szCs w:val="24"/>
        </w:rPr>
        <w:t>дел;</w:t>
      </w:r>
    </w:p>
    <w:p w:rsidR="001A42B3" w:rsidRPr="001A42B3" w:rsidRDefault="001A42B3" w:rsidP="00C154B0">
      <w:pPr>
        <w:tabs>
          <w:tab w:val="left" w:pos="4820"/>
        </w:tabs>
        <w:adjustRightInd w:val="0"/>
        <w:spacing w:after="0"/>
        <w:ind w:firstLine="709"/>
        <w:jc w:val="both"/>
        <w:rPr>
          <w:rFonts w:ascii="Times New Roman" w:hAnsi="Times New Roman"/>
          <w:i/>
          <w:sz w:val="24"/>
          <w:szCs w:val="24"/>
        </w:rPr>
      </w:pPr>
      <w:r w:rsidRPr="001A42B3">
        <w:rPr>
          <w:rFonts w:ascii="Times New Roman" w:hAnsi="Times New Roman"/>
          <w:iCs/>
          <w:sz w:val="24"/>
          <w:szCs w:val="24"/>
        </w:rPr>
        <w:t>- качество совместной деятельности классных руководителей и их классов;</w:t>
      </w:r>
    </w:p>
    <w:p w:rsidR="001A42B3" w:rsidRPr="001A42B3" w:rsidRDefault="001A42B3" w:rsidP="00C154B0">
      <w:pPr>
        <w:tabs>
          <w:tab w:val="left" w:pos="4820"/>
        </w:tabs>
        <w:adjustRightInd w:val="0"/>
        <w:spacing w:after="0"/>
        <w:ind w:firstLine="709"/>
        <w:jc w:val="both"/>
        <w:rPr>
          <w:rFonts w:ascii="Times New Roman" w:hAnsi="Times New Roman"/>
          <w:i/>
          <w:sz w:val="24"/>
          <w:szCs w:val="24"/>
        </w:rPr>
      </w:pPr>
      <w:r w:rsidRPr="001A42B3">
        <w:rPr>
          <w:rFonts w:ascii="Times New Roman" w:hAnsi="Times New Roman"/>
          <w:iCs/>
          <w:sz w:val="24"/>
          <w:szCs w:val="24"/>
        </w:rPr>
        <w:t>- качество организуемой в школе</w:t>
      </w:r>
      <w:r w:rsidRPr="001A42B3">
        <w:rPr>
          <w:rFonts w:ascii="Times New Roman" w:hAnsi="Times New Roman"/>
          <w:sz w:val="24"/>
          <w:szCs w:val="24"/>
        </w:rPr>
        <w:t xml:space="preserve"> внеурочной деятельности;</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xml:space="preserve">- качество существующего в школе </w:t>
      </w:r>
      <w:r w:rsidRPr="001A42B3">
        <w:rPr>
          <w:rFonts w:ascii="Times New Roman" w:hAnsi="Times New Roman"/>
          <w:sz w:val="24"/>
          <w:szCs w:val="24"/>
        </w:rPr>
        <w:t>ученического самоуправления;</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качество</w:t>
      </w:r>
      <w:r w:rsidRPr="001A42B3">
        <w:rPr>
          <w:rFonts w:ascii="Times New Roman" w:hAnsi="Times New Roman"/>
          <w:sz w:val="24"/>
          <w:szCs w:val="24"/>
        </w:rPr>
        <w:t xml:space="preserve"> функционирующих на базе школы д</w:t>
      </w:r>
      <w:r w:rsidRPr="001A42B3">
        <w:rPr>
          <w:rFonts w:ascii="Times New Roman" w:hAnsi="Times New Roman"/>
          <w:w w:val="0"/>
          <w:sz w:val="24"/>
          <w:szCs w:val="24"/>
        </w:rPr>
        <w:t>етских общественных объединений;</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качество</w:t>
      </w:r>
      <w:r w:rsidRPr="001A42B3">
        <w:rPr>
          <w:rStyle w:val="CharAttribute484"/>
          <w:rFonts w:eastAsia="№Е" w:hAnsi="Times New Roman"/>
          <w:i w:val="0"/>
          <w:sz w:val="24"/>
          <w:szCs w:val="24"/>
        </w:rPr>
        <w:t xml:space="preserve"> профориентационной работы школы;</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 качество взаимодействия школы и семей обучающихся.</w:t>
      </w:r>
    </w:p>
    <w:p w:rsidR="001A42B3" w:rsidRPr="001A42B3" w:rsidRDefault="001A42B3" w:rsidP="00C154B0">
      <w:pPr>
        <w:tabs>
          <w:tab w:val="left" w:pos="4820"/>
        </w:tabs>
        <w:adjustRightInd w:val="0"/>
        <w:spacing w:after="0"/>
        <w:ind w:firstLine="709"/>
        <w:jc w:val="both"/>
        <w:rPr>
          <w:rFonts w:ascii="Times New Roman" w:hAnsi="Times New Roman"/>
          <w:iCs/>
          <w:sz w:val="24"/>
          <w:szCs w:val="24"/>
        </w:rPr>
      </w:pPr>
      <w:r w:rsidRPr="001A42B3">
        <w:rPr>
          <w:rFonts w:ascii="Times New Roman" w:hAnsi="Times New Roman"/>
          <w:iCs/>
          <w:sz w:val="24"/>
          <w:szCs w:val="24"/>
        </w:rPr>
        <w:t>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A42B3" w:rsidRPr="001A42B3" w:rsidRDefault="001A42B3" w:rsidP="001A42B3">
      <w:pPr>
        <w:tabs>
          <w:tab w:val="left" w:pos="4820"/>
        </w:tabs>
        <w:adjustRightInd w:val="0"/>
        <w:spacing w:after="0"/>
        <w:ind w:firstLine="709"/>
        <w:rPr>
          <w:rFonts w:ascii="Times New Roman" w:hAnsi="Times New Roman"/>
          <w:iCs/>
          <w:sz w:val="24"/>
          <w:szCs w:val="24"/>
        </w:rPr>
      </w:pPr>
    </w:p>
    <w:p w:rsidR="001A42B3" w:rsidRPr="001A42B3" w:rsidRDefault="001A42B3" w:rsidP="001A42B3">
      <w:pPr>
        <w:tabs>
          <w:tab w:val="left" w:pos="4820"/>
        </w:tabs>
        <w:spacing w:after="0"/>
        <w:ind w:firstLine="709"/>
        <w:rPr>
          <w:rFonts w:ascii="Times New Roman" w:hAnsi="Times New Roman"/>
          <w:sz w:val="24"/>
          <w:szCs w:val="24"/>
        </w:rPr>
      </w:pPr>
    </w:p>
    <w:p w:rsidR="001A42B3" w:rsidRPr="00CE62E5" w:rsidRDefault="001A42B3" w:rsidP="001A42B3">
      <w:pPr>
        <w:rPr>
          <w:sz w:val="24"/>
        </w:rPr>
      </w:pPr>
    </w:p>
    <w:p w:rsidR="00086E0F" w:rsidRDefault="00086E0F" w:rsidP="001A42B3">
      <w:pPr>
        <w:spacing w:after="0"/>
        <w:rPr>
          <w:rFonts w:ascii="Times New Roman" w:hAnsi="Times New Roman"/>
          <w:b/>
          <w:sz w:val="24"/>
          <w:szCs w:val="24"/>
        </w:rPr>
      </w:pPr>
    </w:p>
    <w:p w:rsidR="00C96F71" w:rsidRDefault="00C96F71" w:rsidP="001A42B3">
      <w:pPr>
        <w:spacing w:after="0"/>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C96F71" w:rsidRDefault="00C96F71"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C96F71" w:rsidRPr="00C70D2C" w:rsidRDefault="000A478A" w:rsidP="00C70D2C">
      <w:pPr>
        <w:pStyle w:val="2"/>
        <w:jc w:val="right"/>
        <w:rPr>
          <w:b w:val="0"/>
          <w:sz w:val="24"/>
          <w:szCs w:val="24"/>
        </w:rPr>
      </w:pPr>
      <w:bookmarkStart w:id="695" w:name="_Toc81645576"/>
      <w:r w:rsidRPr="00C70D2C">
        <w:rPr>
          <w:b w:val="0"/>
          <w:sz w:val="24"/>
          <w:szCs w:val="24"/>
        </w:rPr>
        <w:lastRenderedPageBreak/>
        <w:t>Приложение 2</w:t>
      </w:r>
      <w:bookmarkEnd w:id="695"/>
    </w:p>
    <w:p w:rsidR="00C96F71" w:rsidRDefault="00C96F71" w:rsidP="000D4C06">
      <w:pPr>
        <w:spacing w:after="0"/>
        <w:jc w:val="center"/>
        <w:rPr>
          <w:rFonts w:ascii="Times New Roman" w:hAnsi="Times New Roman"/>
          <w:b/>
          <w:sz w:val="24"/>
          <w:szCs w:val="24"/>
        </w:rPr>
      </w:pPr>
    </w:p>
    <w:p w:rsidR="00C96F71" w:rsidRDefault="000A478A" w:rsidP="000D4C06">
      <w:pPr>
        <w:spacing w:after="0"/>
        <w:jc w:val="center"/>
        <w:rPr>
          <w:rFonts w:ascii="Times New Roman" w:hAnsi="Times New Roman"/>
          <w:b/>
          <w:sz w:val="24"/>
          <w:szCs w:val="24"/>
        </w:rPr>
      </w:pPr>
      <w:r>
        <w:rPr>
          <w:noProof/>
          <w:sz w:val="20"/>
          <w:lang w:eastAsia="ru-RU"/>
        </w:rPr>
        <w:drawing>
          <wp:inline distT="0" distB="0" distL="0" distR="0" wp14:anchorId="205FCD3B" wp14:editId="165113F2">
            <wp:extent cx="6029960" cy="8429131"/>
            <wp:effectExtent l="0" t="0" r="8890" b="0"/>
            <wp:docPr id="4" name="image1.jpeg" descr="C:\Users\PC-14\Downloads\Титульник_календарный пла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3" cstate="print"/>
                    <a:stretch>
                      <a:fillRect/>
                    </a:stretch>
                  </pic:blipFill>
                  <pic:spPr>
                    <a:xfrm>
                      <a:off x="0" y="0"/>
                      <a:ext cx="6029960" cy="8429131"/>
                    </a:xfrm>
                    <a:prstGeom prst="rect">
                      <a:avLst/>
                    </a:prstGeom>
                  </pic:spPr>
                </pic:pic>
              </a:graphicData>
            </a:graphic>
          </wp:inline>
        </w:drawing>
      </w:r>
    </w:p>
    <w:p w:rsidR="00C154B0" w:rsidRDefault="00C154B0" w:rsidP="000D4C06">
      <w:pPr>
        <w:spacing w:after="0"/>
        <w:jc w:val="center"/>
        <w:rPr>
          <w:rFonts w:ascii="Times New Roman" w:hAnsi="Times New Roman"/>
          <w:b/>
          <w:sz w:val="24"/>
          <w:szCs w:val="24"/>
        </w:rPr>
      </w:pPr>
    </w:p>
    <w:tbl>
      <w:tblPr>
        <w:tblStyle w:val="TableNormal"/>
        <w:tblpPr w:leftFromText="180" w:rightFromText="180" w:vertAnchor="text" w:horzAnchor="page" w:tblpX="1076" w:tblpY="264"/>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15"/>
        <w:gridCol w:w="255"/>
        <w:gridCol w:w="2140"/>
        <w:gridCol w:w="136"/>
        <w:gridCol w:w="1890"/>
        <w:gridCol w:w="2603"/>
      </w:tblGrid>
      <w:tr w:rsidR="009132F3" w:rsidTr="009132F3">
        <w:trPr>
          <w:trHeight w:val="419"/>
        </w:trPr>
        <w:tc>
          <w:tcPr>
            <w:tcW w:w="10847" w:type="dxa"/>
            <w:gridSpan w:val="6"/>
          </w:tcPr>
          <w:p w:rsidR="009132F3" w:rsidRDefault="009132F3" w:rsidP="009132F3">
            <w:pPr>
              <w:pStyle w:val="TableParagraph"/>
              <w:spacing w:line="275" w:lineRule="exact"/>
              <w:rPr>
                <w:b/>
                <w:sz w:val="24"/>
              </w:rPr>
            </w:pPr>
            <w:r>
              <w:rPr>
                <w:b/>
                <w:color w:val="FF0000"/>
                <w:sz w:val="24"/>
              </w:rPr>
              <w:lastRenderedPageBreak/>
              <w:t>Сентябрь</w:t>
            </w:r>
          </w:p>
        </w:tc>
      </w:tr>
      <w:tr w:rsidR="009132F3" w:rsidTr="009132F3">
        <w:trPr>
          <w:trHeight w:val="848"/>
        </w:trPr>
        <w:tc>
          <w:tcPr>
            <w:tcW w:w="2943" w:type="dxa"/>
          </w:tcPr>
          <w:p w:rsidR="009132F3" w:rsidRDefault="009132F3" w:rsidP="009132F3">
            <w:pPr>
              <w:pStyle w:val="TableParagraph"/>
              <w:rPr>
                <w:b/>
                <w:sz w:val="24"/>
              </w:rPr>
            </w:pPr>
            <w:r>
              <w:rPr>
                <w:b/>
                <w:sz w:val="24"/>
              </w:rPr>
              <w:t>Вне</w:t>
            </w:r>
            <w:r>
              <w:rPr>
                <w:b/>
                <w:spacing w:val="35"/>
                <w:sz w:val="24"/>
              </w:rPr>
              <w:t xml:space="preserve"> </w:t>
            </w:r>
            <w:r>
              <w:rPr>
                <w:b/>
                <w:sz w:val="24"/>
              </w:rPr>
              <w:t>образовательной</w:t>
            </w:r>
            <w:r>
              <w:rPr>
                <w:b/>
                <w:spacing w:val="-57"/>
                <w:sz w:val="24"/>
              </w:rPr>
              <w:t xml:space="preserve"> </w:t>
            </w:r>
            <w:r>
              <w:rPr>
                <w:b/>
                <w:sz w:val="24"/>
              </w:rPr>
              <w:t>организации</w:t>
            </w:r>
          </w:p>
        </w:tc>
        <w:tc>
          <w:tcPr>
            <w:tcW w:w="2695" w:type="dxa"/>
            <w:gridSpan w:val="2"/>
          </w:tcPr>
          <w:p w:rsidR="009132F3" w:rsidRDefault="009132F3" w:rsidP="009132F3">
            <w:pPr>
              <w:pStyle w:val="TableParagraph"/>
              <w:rPr>
                <w:b/>
                <w:sz w:val="24"/>
              </w:rPr>
            </w:pPr>
            <w:r>
              <w:rPr>
                <w:b/>
                <w:sz w:val="24"/>
              </w:rPr>
              <w:t>На уровне</w:t>
            </w:r>
            <w:r>
              <w:rPr>
                <w:b/>
                <w:spacing w:val="1"/>
                <w:sz w:val="24"/>
              </w:rPr>
              <w:t xml:space="preserve"> </w:t>
            </w:r>
            <w:r>
              <w:rPr>
                <w:b/>
                <w:spacing w:val="-1"/>
                <w:sz w:val="24"/>
              </w:rPr>
              <w:t>образовательной</w:t>
            </w:r>
            <w:r>
              <w:rPr>
                <w:b/>
                <w:spacing w:val="-57"/>
                <w:sz w:val="24"/>
              </w:rPr>
              <w:t xml:space="preserve"> </w:t>
            </w:r>
            <w:r>
              <w:rPr>
                <w:b/>
                <w:sz w:val="24"/>
              </w:rPr>
              <w:t>организации</w:t>
            </w:r>
          </w:p>
        </w:tc>
        <w:tc>
          <w:tcPr>
            <w:tcW w:w="2279" w:type="dxa"/>
            <w:gridSpan w:val="2"/>
          </w:tcPr>
          <w:p w:rsidR="009132F3" w:rsidRDefault="009132F3" w:rsidP="009132F3">
            <w:pPr>
              <w:pStyle w:val="TableParagraph"/>
              <w:spacing w:line="275" w:lineRule="exact"/>
              <w:rPr>
                <w:b/>
                <w:sz w:val="24"/>
              </w:rPr>
            </w:pPr>
            <w:r>
              <w:rPr>
                <w:b/>
                <w:sz w:val="24"/>
              </w:rPr>
              <w:t>На</w:t>
            </w:r>
            <w:r>
              <w:rPr>
                <w:b/>
                <w:spacing w:val="-2"/>
                <w:sz w:val="24"/>
              </w:rPr>
              <w:t xml:space="preserve"> </w:t>
            </w:r>
            <w:r>
              <w:rPr>
                <w:b/>
                <w:sz w:val="24"/>
              </w:rPr>
              <w:t>уровне</w:t>
            </w:r>
            <w:r>
              <w:rPr>
                <w:b/>
                <w:spacing w:val="-2"/>
                <w:sz w:val="24"/>
              </w:rPr>
              <w:t xml:space="preserve"> </w:t>
            </w:r>
            <w:r>
              <w:rPr>
                <w:b/>
                <w:sz w:val="24"/>
              </w:rPr>
              <w:t>класса</w:t>
            </w:r>
          </w:p>
        </w:tc>
        <w:tc>
          <w:tcPr>
            <w:tcW w:w="2930" w:type="dxa"/>
          </w:tcPr>
          <w:p w:rsidR="009132F3" w:rsidRDefault="009132F3" w:rsidP="009132F3">
            <w:pPr>
              <w:pStyle w:val="TableParagraph"/>
              <w:rPr>
                <w:b/>
                <w:sz w:val="24"/>
              </w:rPr>
            </w:pPr>
            <w:r>
              <w:rPr>
                <w:b/>
                <w:sz w:val="24"/>
              </w:rPr>
              <w:t>На уровне</w:t>
            </w:r>
            <w:r>
              <w:rPr>
                <w:b/>
                <w:spacing w:val="1"/>
                <w:sz w:val="24"/>
              </w:rPr>
              <w:t xml:space="preserve"> </w:t>
            </w:r>
            <w:r>
              <w:rPr>
                <w:b/>
                <w:spacing w:val="-2"/>
                <w:sz w:val="24"/>
              </w:rPr>
              <w:t>обучающихся</w:t>
            </w:r>
          </w:p>
        </w:tc>
      </w:tr>
      <w:tr w:rsidR="009132F3" w:rsidTr="009132F3">
        <w:trPr>
          <w:trHeight w:val="2688"/>
        </w:trPr>
        <w:tc>
          <w:tcPr>
            <w:tcW w:w="2943" w:type="dxa"/>
          </w:tcPr>
          <w:p w:rsidR="009132F3" w:rsidRPr="000A478A" w:rsidRDefault="009132F3" w:rsidP="009132F3">
            <w:pPr>
              <w:pStyle w:val="TableParagraph"/>
              <w:spacing w:line="270" w:lineRule="exact"/>
              <w:ind w:left="107"/>
              <w:rPr>
                <w:sz w:val="24"/>
                <w:lang w:val="ru-RU"/>
              </w:rPr>
            </w:pPr>
            <w:r w:rsidRPr="000A478A">
              <w:rPr>
                <w:sz w:val="24"/>
                <w:lang w:val="ru-RU"/>
              </w:rPr>
              <w:t>Всероссийский</w:t>
            </w:r>
            <w:r w:rsidRPr="000A478A">
              <w:rPr>
                <w:spacing w:val="-3"/>
                <w:sz w:val="24"/>
                <w:lang w:val="ru-RU"/>
              </w:rPr>
              <w:t xml:space="preserve"> </w:t>
            </w:r>
            <w:r w:rsidRPr="000A478A">
              <w:rPr>
                <w:sz w:val="24"/>
                <w:lang w:val="ru-RU"/>
              </w:rPr>
              <w:t>праздник</w:t>
            </w:r>
          </w:p>
          <w:p w:rsidR="009132F3" w:rsidRPr="000A478A" w:rsidRDefault="009132F3" w:rsidP="009132F3">
            <w:pPr>
              <w:pStyle w:val="TableParagraph"/>
              <w:ind w:left="107" w:right="703"/>
              <w:rPr>
                <w:sz w:val="24"/>
                <w:lang w:val="ru-RU"/>
              </w:rPr>
            </w:pPr>
            <w:r w:rsidRPr="000A478A">
              <w:rPr>
                <w:sz w:val="24"/>
                <w:lang w:val="ru-RU"/>
              </w:rPr>
              <w:t>«День знаний»</w:t>
            </w:r>
            <w:r w:rsidRPr="000A478A">
              <w:rPr>
                <w:spacing w:val="1"/>
                <w:sz w:val="24"/>
                <w:lang w:val="ru-RU"/>
              </w:rPr>
              <w:t xml:space="preserve"> </w:t>
            </w:r>
            <w:r w:rsidRPr="000A478A">
              <w:rPr>
                <w:sz w:val="24"/>
                <w:lang w:val="ru-RU"/>
              </w:rPr>
              <w:t>Участие</w:t>
            </w:r>
            <w:r w:rsidRPr="000A478A">
              <w:rPr>
                <w:spacing w:val="-13"/>
                <w:sz w:val="24"/>
                <w:lang w:val="ru-RU"/>
              </w:rPr>
              <w:t xml:space="preserve"> </w:t>
            </w:r>
            <w:r w:rsidRPr="000A478A">
              <w:rPr>
                <w:sz w:val="24"/>
                <w:lang w:val="ru-RU"/>
              </w:rPr>
              <w:t>в</w:t>
            </w:r>
            <w:r w:rsidRPr="000A478A">
              <w:rPr>
                <w:spacing w:val="-13"/>
                <w:sz w:val="24"/>
                <w:lang w:val="ru-RU"/>
              </w:rPr>
              <w:t xml:space="preserve"> </w:t>
            </w:r>
            <w:r w:rsidRPr="000A478A">
              <w:rPr>
                <w:sz w:val="24"/>
                <w:lang w:val="ru-RU"/>
              </w:rPr>
              <w:t>городских</w:t>
            </w:r>
            <w:r w:rsidRPr="000A478A">
              <w:rPr>
                <w:spacing w:val="-57"/>
                <w:sz w:val="24"/>
                <w:lang w:val="ru-RU"/>
              </w:rPr>
              <w:t xml:space="preserve"> </w:t>
            </w:r>
            <w:r w:rsidRPr="000A478A">
              <w:rPr>
                <w:sz w:val="24"/>
                <w:lang w:val="ru-RU"/>
              </w:rPr>
              <w:t>мероприятиях:</w:t>
            </w:r>
          </w:p>
          <w:p w:rsidR="009132F3" w:rsidRPr="000A478A" w:rsidRDefault="009132F3" w:rsidP="009132F3">
            <w:pPr>
              <w:pStyle w:val="TableParagraph"/>
              <w:ind w:left="107" w:right="210"/>
              <w:rPr>
                <w:sz w:val="24"/>
                <w:lang w:val="ru-RU"/>
              </w:rPr>
            </w:pPr>
            <w:r w:rsidRPr="000A478A">
              <w:rPr>
                <w:sz w:val="24"/>
                <w:lang w:val="ru-RU"/>
              </w:rPr>
              <w:t>- развлекательные</w:t>
            </w:r>
            <w:r w:rsidRPr="000A478A">
              <w:rPr>
                <w:spacing w:val="1"/>
                <w:sz w:val="24"/>
                <w:lang w:val="ru-RU"/>
              </w:rPr>
              <w:t xml:space="preserve"> </w:t>
            </w:r>
            <w:r w:rsidRPr="000A478A">
              <w:rPr>
                <w:sz w:val="24"/>
                <w:lang w:val="ru-RU"/>
              </w:rPr>
              <w:t>программы на</w:t>
            </w:r>
            <w:r w:rsidRPr="000A478A">
              <w:rPr>
                <w:spacing w:val="1"/>
                <w:sz w:val="24"/>
                <w:lang w:val="ru-RU"/>
              </w:rPr>
              <w:t xml:space="preserve"> </w:t>
            </w:r>
            <w:r w:rsidRPr="000A478A">
              <w:rPr>
                <w:sz w:val="24"/>
                <w:lang w:val="ru-RU"/>
              </w:rPr>
              <w:t>Театральной площади, в</w:t>
            </w:r>
            <w:r w:rsidRPr="000A478A">
              <w:rPr>
                <w:spacing w:val="1"/>
                <w:sz w:val="24"/>
                <w:lang w:val="ru-RU"/>
              </w:rPr>
              <w:t xml:space="preserve"> </w:t>
            </w:r>
            <w:r w:rsidRPr="000A478A">
              <w:rPr>
                <w:sz w:val="24"/>
                <w:lang w:val="ru-RU"/>
              </w:rPr>
              <w:t>Северском природном</w:t>
            </w:r>
            <w:r w:rsidRPr="000A478A">
              <w:rPr>
                <w:spacing w:val="1"/>
                <w:sz w:val="24"/>
                <w:lang w:val="ru-RU"/>
              </w:rPr>
              <w:t xml:space="preserve"> </w:t>
            </w:r>
            <w:r w:rsidRPr="000A478A">
              <w:rPr>
                <w:sz w:val="24"/>
                <w:lang w:val="ru-RU"/>
              </w:rPr>
              <w:t>парке,</w:t>
            </w:r>
            <w:r w:rsidRPr="000A478A">
              <w:rPr>
                <w:spacing w:val="-13"/>
                <w:sz w:val="24"/>
                <w:lang w:val="ru-RU"/>
              </w:rPr>
              <w:t xml:space="preserve"> </w:t>
            </w:r>
            <w:r w:rsidRPr="000A478A">
              <w:rPr>
                <w:sz w:val="24"/>
                <w:lang w:val="ru-RU"/>
              </w:rPr>
              <w:t>в</w:t>
            </w:r>
            <w:r w:rsidRPr="000A478A">
              <w:rPr>
                <w:spacing w:val="35"/>
                <w:sz w:val="24"/>
                <w:lang w:val="ru-RU"/>
              </w:rPr>
              <w:t xml:space="preserve"> </w:t>
            </w:r>
            <w:r w:rsidRPr="000A478A">
              <w:rPr>
                <w:sz w:val="24"/>
                <w:lang w:val="ru-RU"/>
              </w:rPr>
              <w:t>городском</w:t>
            </w:r>
            <w:r w:rsidRPr="000A478A">
              <w:rPr>
                <w:spacing w:val="-13"/>
                <w:sz w:val="24"/>
                <w:lang w:val="ru-RU"/>
              </w:rPr>
              <w:t xml:space="preserve"> </w:t>
            </w:r>
            <w:r w:rsidRPr="000A478A">
              <w:rPr>
                <w:sz w:val="24"/>
                <w:lang w:val="ru-RU"/>
              </w:rPr>
              <w:t>музее</w:t>
            </w:r>
            <w:r w:rsidRPr="000A478A">
              <w:rPr>
                <w:spacing w:val="-57"/>
                <w:sz w:val="24"/>
                <w:lang w:val="ru-RU"/>
              </w:rPr>
              <w:t xml:space="preserve"> </w:t>
            </w:r>
            <w:r w:rsidRPr="000A478A">
              <w:rPr>
                <w:sz w:val="24"/>
                <w:lang w:val="ru-RU"/>
              </w:rPr>
              <w:t>и</w:t>
            </w:r>
            <w:r w:rsidRPr="000A478A">
              <w:rPr>
                <w:spacing w:val="-1"/>
                <w:sz w:val="24"/>
                <w:lang w:val="ru-RU"/>
              </w:rPr>
              <w:t xml:space="preserve"> </w:t>
            </w:r>
            <w:r w:rsidRPr="000A478A">
              <w:rPr>
                <w:sz w:val="24"/>
                <w:lang w:val="ru-RU"/>
              </w:rPr>
              <w:t>ЦДБ</w:t>
            </w:r>
          </w:p>
        </w:tc>
        <w:tc>
          <w:tcPr>
            <w:tcW w:w="2695" w:type="dxa"/>
            <w:gridSpan w:val="2"/>
          </w:tcPr>
          <w:p w:rsidR="009132F3" w:rsidRPr="000A478A" w:rsidRDefault="009132F3" w:rsidP="009132F3">
            <w:pPr>
              <w:pStyle w:val="TableParagraph"/>
              <w:spacing w:line="270" w:lineRule="exact"/>
              <w:ind w:left="107"/>
              <w:rPr>
                <w:sz w:val="24"/>
                <w:lang w:val="ru-RU"/>
              </w:rPr>
            </w:pPr>
            <w:r w:rsidRPr="000A478A">
              <w:rPr>
                <w:sz w:val="24"/>
                <w:lang w:val="ru-RU"/>
              </w:rPr>
              <w:t>День</w:t>
            </w:r>
            <w:r w:rsidRPr="000A478A">
              <w:rPr>
                <w:spacing w:val="-2"/>
                <w:sz w:val="24"/>
                <w:lang w:val="ru-RU"/>
              </w:rPr>
              <w:t xml:space="preserve"> </w:t>
            </w:r>
            <w:r w:rsidRPr="000A478A">
              <w:rPr>
                <w:sz w:val="24"/>
                <w:lang w:val="ru-RU"/>
              </w:rPr>
              <w:t>знаний.</w:t>
            </w:r>
          </w:p>
          <w:p w:rsidR="009132F3" w:rsidRPr="000A478A" w:rsidRDefault="009132F3" w:rsidP="009132F3">
            <w:pPr>
              <w:pStyle w:val="TableParagraph"/>
              <w:ind w:left="107"/>
              <w:rPr>
                <w:sz w:val="24"/>
                <w:lang w:val="ru-RU"/>
              </w:rPr>
            </w:pPr>
            <w:r w:rsidRPr="000A478A">
              <w:rPr>
                <w:sz w:val="24"/>
                <w:lang w:val="ru-RU"/>
              </w:rPr>
              <w:t>Праздничная</w:t>
            </w:r>
            <w:r w:rsidRPr="000A478A">
              <w:rPr>
                <w:spacing w:val="-7"/>
                <w:sz w:val="24"/>
                <w:lang w:val="ru-RU"/>
              </w:rPr>
              <w:t xml:space="preserve"> </w:t>
            </w:r>
            <w:r w:rsidRPr="000A478A">
              <w:rPr>
                <w:sz w:val="24"/>
                <w:lang w:val="ru-RU"/>
              </w:rPr>
              <w:t>линейка.</w:t>
            </w:r>
          </w:p>
          <w:p w:rsidR="009132F3" w:rsidRPr="000A478A" w:rsidRDefault="009132F3" w:rsidP="009132F3">
            <w:pPr>
              <w:pStyle w:val="TableParagraph"/>
              <w:ind w:left="107" w:right="211"/>
              <w:rPr>
                <w:sz w:val="24"/>
                <w:lang w:val="ru-RU"/>
              </w:rPr>
            </w:pPr>
            <w:r w:rsidRPr="000A478A">
              <w:rPr>
                <w:spacing w:val="-1"/>
                <w:sz w:val="24"/>
                <w:lang w:val="ru-RU"/>
              </w:rPr>
              <w:t>«Здравствуй,</w:t>
            </w:r>
            <w:r w:rsidRPr="000A478A">
              <w:rPr>
                <w:spacing w:val="-11"/>
                <w:sz w:val="24"/>
                <w:lang w:val="ru-RU"/>
              </w:rPr>
              <w:t xml:space="preserve"> </w:t>
            </w:r>
            <w:r w:rsidRPr="000A478A">
              <w:rPr>
                <w:sz w:val="24"/>
                <w:lang w:val="ru-RU"/>
              </w:rPr>
              <w:t>школа!»</w:t>
            </w:r>
            <w:r w:rsidRPr="000A478A">
              <w:rPr>
                <w:spacing w:val="-13"/>
                <w:sz w:val="24"/>
                <w:lang w:val="ru-RU"/>
              </w:rPr>
              <w:t xml:space="preserve"> </w:t>
            </w:r>
            <w:r w:rsidRPr="000A478A">
              <w:rPr>
                <w:sz w:val="24"/>
                <w:lang w:val="ru-RU"/>
              </w:rPr>
              <w:t>-</w:t>
            </w:r>
            <w:r w:rsidRPr="000A478A">
              <w:rPr>
                <w:spacing w:val="-57"/>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z w:val="24"/>
                <w:lang w:val="ru-RU"/>
              </w:rPr>
              <w:t>школьной</w:t>
            </w:r>
            <w:r w:rsidRPr="000A478A">
              <w:rPr>
                <w:spacing w:val="-12"/>
                <w:sz w:val="24"/>
                <w:lang w:val="ru-RU"/>
              </w:rPr>
              <w:t xml:space="preserve"> </w:t>
            </w:r>
            <w:r w:rsidRPr="000A478A">
              <w:rPr>
                <w:sz w:val="24"/>
                <w:lang w:val="ru-RU"/>
              </w:rPr>
              <w:t>библиотеке</w:t>
            </w:r>
          </w:p>
        </w:tc>
        <w:tc>
          <w:tcPr>
            <w:tcW w:w="2279" w:type="dxa"/>
            <w:gridSpan w:val="2"/>
          </w:tcPr>
          <w:p w:rsidR="009132F3" w:rsidRPr="000A478A" w:rsidRDefault="009132F3" w:rsidP="009132F3">
            <w:pPr>
              <w:pStyle w:val="TableParagraph"/>
              <w:ind w:left="139" w:right="579"/>
              <w:rPr>
                <w:sz w:val="24"/>
                <w:lang w:val="ru-RU"/>
              </w:rPr>
            </w:pPr>
            <w:r w:rsidRPr="000A478A">
              <w:rPr>
                <w:spacing w:val="-1"/>
                <w:sz w:val="24"/>
                <w:lang w:val="ru-RU"/>
              </w:rPr>
              <w:t xml:space="preserve">Классные </w:t>
            </w:r>
            <w:r w:rsidRPr="000A478A">
              <w:rPr>
                <w:sz w:val="24"/>
                <w:lang w:val="ru-RU"/>
              </w:rPr>
              <w:t>часы</w:t>
            </w:r>
            <w:r w:rsidRPr="000A478A">
              <w:rPr>
                <w:spacing w:val="-57"/>
                <w:sz w:val="24"/>
                <w:lang w:val="ru-RU"/>
              </w:rPr>
              <w:t xml:space="preserve"> </w:t>
            </w:r>
            <w:r w:rsidRPr="000A478A">
              <w:rPr>
                <w:sz w:val="24"/>
                <w:lang w:val="ru-RU"/>
              </w:rPr>
              <w:t>2-11 классы</w:t>
            </w:r>
            <w:r w:rsidRPr="000A478A">
              <w:rPr>
                <w:spacing w:val="1"/>
                <w:sz w:val="24"/>
                <w:lang w:val="ru-RU"/>
              </w:rPr>
              <w:t xml:space="preserve"> </w:t>
            </w:r>
            <w:r w:rsidRPr="000A478A">
              <w:rPr>
                <w:sz w:val="24"/>
                <w:lang w:val="ru-RU"/>
              </w:rPr>
              <w:t>Экскурсия</w:t>
            </w:r>
            <w:r w:rsidRPr="000A478A">
              <w:rPr>
                <w:spacing w:val="-4"/>
                <w:sz w:val="24"/>
                <w:lang w:val="ru-RU"/>
              </w:rPr>
              <w:t xml:space="preserve"> </w:t>
            </w:r>
            <w:r w:rsidRPr="000A478A">
              <w:rPr>
                <w:sz w:val="24"/>
                <w:lang w:val="ru-RU"/>
              </w:rPr>
              <w:t>по</w:t>
            </w:r>
          </w:p>
          <w:p w:rsidR="009132F3" w:rsidRPr="000A478A" w:rsidRDefault="009132F3" w:rsidP="009132F3">
            <w:pPr>
              <w:pStyle w:val="TableParagraph"/>
              <w:ind w:left="106" w:right="243"/>
              <w:rPr>
                <w:sz w:val="24"/>
                <w:lang w:val="ru-RU"/>
              </w:rPr>
            </w:pPr>
            <w:r w:rsidRPr="000A478A">
              <w:rPr>
                <w:spacing w:val="-3"/>
                <w:sz w:val="24"/>
                <w:lang w:val="ru-RU"/>
              </w:rPr>
              <w:t xml:space="preserve">школе, </w:t>
            </w:r>
            <w:r w:rsidRPr="000A478A">
              <w:rPr>
                <w:spacing w:val="-2"/>
                <w:sz w:val="24"/>
                <w:lang w:val="ru-RU"/>
              </w:rPr>
              <w:t>школьному</w:t>
            </w:r>
            <w:r w:rsidRPr="000A478A">
              <w:rPr>
                <w:spacing w:val="-57"/>
                <w:sz w:val="24"/>
                <w:lang w:val="ru-RU"/>
              </w:rPr>
              <w:t xml:space="preserve"> </w:t>
            </w:r>
            <w:r w:rsidRPr="000A478A">
              <w:rPr>
                <w:sz w:val="24"/>
                <w:lang w:val="ru-RU"/>
              </w:rPr>
              <w:t>музею</w:t>
            </w:r>
            <w:r w:rsidRPr="000A478A">
              <w:rPr>
                <w:spacing w:val="1"/>
                <w:sz w:val="24"/>
                <w:lang w:val="ru-RU"/>
              </w:rPr>
              <w:t xml:space="preserve"> </w:t>
            </w:r>
            <w:r w:rsidRPr="000A478A">
              <w:rPr>
                <w:sz w:val="24"/>
                <w:lang w:val="ru-RU"/>
              </w:rPr>
              <w:t>-1</w:t>
            </w:r>
            <w:r w:rsidRPr="000A478A">
              <w:rPr>
                <w:spacing w:val="-2"/>
                <w:sz w:val="24"/>
                <w:lang w:val="ru-RU"/>
              </w:rPr>
              <w:t xml:space="preserve"> </w:t>
            </w:r>
            <w:r w:rsidRPr="000A478A">
              <w:rPr>
                <w:sz w:val="24"/>
                <w:lang w:val="ru-RU"/>
              </w:rPr>
              <w:t>классы</w:t>
            </w:r>
          </w:p>
        </w:tc>
        <w:tc>
          <w:tcPr>
            <w:tcW w:w="2930" w:type="dxa"/>
          </w:tcPr>
          <w:p w:rsidR="009132F3" w:rsidRPr="000A478A" w:rsidRDefault="009132F3" w:rsidP="009132F3">
            <w:pPr>
              <w:pStyle w:val="TableParagraph"/>
              <w:ind w:left="107" w:right="212"/>
              <w:rPr>
                <w:sz w:val="24"/>
                <w:lang w:val="ru-RU"/>
              </w:rPr>
            </w:pPr>
            <w:r w:rsidRPr="000A478A">
              <w:rPr>
                <w:spacing w:val="-2"/>
                <w:sz w:val="24"/>
                <w:lang w:val="ru-RU"/>
              </w:rPr>
              <w:t xml:space="preserve">Подготовка </w:t>
            </w:r>
            <w:r w:rsidRPr="000A478A">
              <w:rPr>
                <w:spacing w:val="-1"/>
                <w:sz w:val="24"/>
                <w:lang w:val="ru-RU"/>
              </w:rPr>
              <w:t>литературно-</w:t>
            </w:r>
            <w:r w:rsidRPr="000A478A">
              <w:rPr>
                <w:spacing w:val="-57"/>
                <w:sz w:val="24"/>
                <w:lang w:val="ru-RU"/>
              </w:rPr>
              <w:t xml:space="preserve"> </w:t>
            </w:r>
            <w:r w:rsidRPr="000A478A">
              <w:rPr>
                <w:sz w:val="24"/>
                <w:lang w:val="ru-RU"/>
              </w:rPr>
              <w:t>музыкальных номеров к</w:t>
            </w:r>
            <w:r w:rsidRPr="000A478A">
              <w:rPr>
                <w:spacing w:val="1"/>
                <w:sz w:val="24"/>
                <w:lang w:val="ru-RU"/>
              </w:rPr>
              <w:t xml:space="preserve"> </w:t>
            </w:r>
            <w:r w:rsidRPr="000A478A">
              <w:rPr>
                <w:sz w:val="24"/>
                <w:lang w:val="ru-RU"/>
              </w:rPr>
              <w:t>линейке</w:t>
            </w:r>
            <w:r w:rsidRPr="000A478A">
              <w:rPr>
                <w:spacing w:val="-4"/>
                <w:sz w:val="24"/>
                <w:lang w:val="ru-RU"/>
              </w:rPr>
              <w:t xml:space="preserve"> </w:t>
            </w:r>
            <w:r w:rsidRPr="000A478A">
              <w:rPr>
                <w:sz w:val="24"/>
                <w:lang w:val="ru-RU"/>
              </w:rPr>
              <w:t>1-11классы</w:t>
            </w:r>
          </w:p>
        </w:tc>
      </w:tr>
      <w:tr w:rsidR="009132F3" w:rsidTr="009132F3">
        <w:trPr>
          <w:trHeight w:val="1054"/>
        </w:trPr>
        <w:tc>
          <w:tcPr>
            <w:tcW w:w="2943" w:type="dxa"/>
          </w:tcPr>
          <w:p w:rsidR="009132F3" w:rsidRPr="000A478A" w:rsidRDefault="009132F3" w:rsidP="009132F3">
            <w:pPr>
              <w:pStyle w:val="TableParagraph"/>
              <w:rPr>
                <w:sz w:val="24"/>
                <w:lang w:val="ru-RU"/>
              </w:rPr>
            </w:pPr>
          </w:p>
        </w:tc>
        <w:tc>
          <w:tcPr>
            <w:tcW w:w="2695" w:type="dxa"/>
            <w:gridSpan w:val="2"/>
          </w:tcPr>
          <w:p w:rsidR="009132F3" w:rsidRDefault="009132F3" w:rsidP="009132F3">
            <w:pPr>
              <w:pStyle w:val="TableParagraph"/>
              <w:ind w:left="107" w:right="266"/>
              <w:rPr>
                <w:sz w:val="24"/>
              </w:rPr>
            </w:pPr>
            <w:r>
              <w:rPr>
                <w:sz w:val="24"/>
              </w:rPr>
              <w:t>День</w:t>
            </w:r>
            <w:r>
              <w:rPr>
                <w:spacing w:val="-8"/>
                <w:sz w:val="24"/>
              </w:rPr>
              <w:t xml:space="preserve"> </w:t>
            </w:r>
            <w:r>
              <w:rPr>
                <w:sz w:val="24"/>
              </w:rPr>
              <w:t>здоровья</w:t>
            </w:r>
            <w:r>
              <w:rPr>
                <w:spacing w:val="-10"/>
                <w:sz w:val="24"/>
              </w:rPr>
              <w:t xml:space="preserve"> </w:t>
            </w:r>
            <w:r>
              <w:rPr>
                <w:sz w:val="24"/>
              </w:rPr>
              <w:t>–</w:t>
            </w:r>
            <w:r>
              <w:rPr>
                <w:spacing w:val="-8"/>
                <w:sz w:val="24"/>
              </w:rPr>
              <w:t xml:space="preserve"> </w:t>
            </w:r>
            <w:r>
              <w:rPr>
                <w:sz w:val="24"/>
              </w:rPr>
              <w:t>поход</w:t>
            </w:r>
            <w:r>
              <w:rPr>
                <w:spacing w:val="-57"/>
                <w:sz w:val="24"/>
              </w:rPr>
              <w:t xml:space="preserve"> </w:t>
            </w:r>
            <w:r>
              <w:rPr>
                <w:sz w:val="24"/>
              </w:rPr>
              <w:t>1-11классы</w:t>
            </w:r>
          </w:p>
        </w:tc>
        <w:tc>
          <w:tcPr>
            <w:tcW w:w="2279" w:type="dxa"/>
            <w:gridSpan w:val="2"/>
          </w:tcPr>
          <w:p w:rsidR="009132F3" w:rsidRPr="000A478A" w:rsidRDefault="009132F3" w:rsidP="009132F3">
            <w:pPr>
              <w:pStyle w:val="TableParagraph"/>
              <w:ind w:left="106" w:right="811"/>
              <w:rPr>
                <w:sz w:val="24"/>
                <w:lang w:val="ru-RU"/>
              </w:rPr>
            </w:pPr>
            <w:r w:rsidRPr="000A478A">
              <w:rPr>
                <w:sz w:val="24"/>
                <w:lang w:val="ru-RU"/>
              </w:rPr>
              <w:t>Участие в</w:t>
            </w:r>
            <w:r w:rsidRPr="000A478A">
              <w:rPr>
                <w:spacing w:val="1"/>
                <w:sz w:val="24"/>
                <w:lang w:val="ru-RU"/>
              </w:rPr>
              <w:t xml:space="preserve"> </w:t>
            </w:r>
            <w:r w:rsidRPr="000A478A">
              <w:rPr>
                <w:sz w:val="24"/>
                <w:lang w:val="ru-RU"/>
              </w:rPr>
              <w:t>творческих</w:t>
            </w:r>
            <w:r w:rsidRPr="000A478A">
              <w:rPr>
                <w:spacing w:val="-14"/>
                <w:sz w:val="24"/>
                <w:lang w:val="ru-RU"/>
              </w:rPr>
              <w:t xml:space="preserve"> </w:t>
            </w:r>
            <w:r w:rsidRPr="000A478A">
              <w:rPr>
                <w:sz w:val="24"/>
                <w:lang w:val="ru-RU"/>
              </w:rPr>
              <w:t>и</w:t>
            </w:r>
            <w:r w:rsidRPr="000A478A">
              <w:rPr>
                <w:spacing w:val="-57"/>
                <w:sz w:val="24"/>
                <w:lang w:val="ru-RU"/>
              </w:rPr>
              <w:t xml:space="preserve"> </w:t>
            </w:r>
            <w:r w:rsidRPr="000A478A">
              <w:rPr>
                <w:sz w:val="24"/>
                <w:lang w:val="ru-RU"/>
              </w:rPr>
              <w:t>спортивных</w:t>
            </w:r>
            <w:r w:rsidRPr="000A478A">
              <w:rPr>
                <w:spacing w:val="1"/>
                <w:sz w:val="24"/>
                <w:lang w:val="ru-RU"/>
              </w:rPr>
              <w:t xml:space="preserve"> </w:t>
            </w:r>
            <w:r w:rsidRPr="000A478A">
              <w:rPr>
                <w:sz w:val="24"/>
                <w:lang w:val="ru-RU"/>
              </w:rPr>
              <w:t>конкурс</w:t>
            </w:r>
          </w:p>
        </w:tc>
        <w:tc>
          <w:tcPr>
            <w:tcW w:w="2930" w:type="dxa"/>
          </w:tcPr>
          <w:p w:rsidR="009132F3" w:rsidRDefault="009132F3" w:rsidP="009132F3">
            <w:pPr>
              <w:pStyle w:val="TableParagraph"/>
              <w:spacing w:line="270" w:lineRule="exact"/>
              <w:ind w:left="107"/>
              <w:rPr>
                <w:sz w:val="24"/>
              </w:rPr>
            </w:pPr>
            <w:r>
              <w:rPr>
                <w:sz w:val="24"/>
              </w:rPr>
              <w:t>Активное</w:t>
            </w:r>
            <w:r>
              <w:rPr>
                <w:spacing w:val="-3"/>
                <w:sz w:val="24"/>
              </w:rPr>
              <w:t xml:space="preserve"> </w:t>
            </w:r>
            <w:r>
              <w:rPr>
                <w:sz w:val="24"/>
              </w:rPr>
              <w:t>участие</w:t>
            </w:r>
          </w:p>
        </w:tc>
      </w:tr>
      <w:tr w:rsidR="009132F3" w:rsidTr="009132F3">
        <w:trPr>
          <w:trHeight w:val="1070"/>
        </w:trPr>
        <w:tc>
          <w:tcPr>
            <w:tcW w:w="2943" w:type="dxa"/>
          </w:tcPr>
          <w:p w:rsidR="009132F3" w:rsidRDefault="009132F3" w:rsidP="009132F3">
            <w:pPr>
              <w:pStyle w:val="TableParagraph"/>
              <w:rPr>
                <w:sz w:val="24"/>
              </w:rPr>
            </w:pPr>
          </w:p>
        </w:tc>
        <w:tc>
          <w:tcPr>
            <w:tcW w:w="2695" w:type="dxa"/>
            <w:gridSpan w:val="2"/>
          </w:tcPr>
          <w:p w:rsidR="009132F3" w:rsidRPr="000A478A" w:rsidRDefault="009132F3" w:rsidP="009132F3">
            <w:pPr>
              <w:pStyle w:val="TableParagraph"/>
              <w:spacing w:line="270" w:lineRule="exact"/>
              <w:ind w:left="107"/>
              <w:rPr>
                <w:sz w:val="24"/>
                <w:lang w:val="ru-RU"/>
              </w:rPr>
            </w:pPr>
            <w:r w:rsidRPr="000A478A">
              <w:rPr>
                <w:sz w:val="24"/>
                <w:lang w:val="ru-RU"/>
              </w:rPr>
              <w:t>Осенняя</w:t>
            </w:r>
            <w:r w:rsidRPr="000A478A">
              <w:rPr>
                <w:spacing w:val="-6"/>
                <w:sz w:val="24"/>
                <w:lang w:val="ru-RU"/>
              </w:rPr>
              <w:t xml:space="preserve"> </w:t>
            </w:r>
            <w:r w:rsidRPr="000A478A">
              <w:rPr>
                <w:sz w:val="24"/>
                <w:lang w:val="ru-RU"/>
              </w:rPr>
              <w:t>ярмарка.</w:t>
            </w:r>
          </w:p>
          <w:p w:rsidR="009132F3" w:rsidRPr="000A478A" w:rsidRDefault="009132F3" w:rsidP="009132F3">
            <w:pPr>
              <w:pStyle w:val="TableParagraph"/>
              <w:ind w:left="107" w:right="380"/>
              <w:rPr>
                <w:sz w:val="24"/>
                <w:lang w:val="ru-RU"/>
              </w:rPr>
            </w:pPr>
            <w:r w:rsidRPr="000A478A">
              <w:rPr>
                <w:sz w:val="24"/>
                <w:lang w:val="ru-RU"/>
              </w:rPr>
              <w:t>Выставка</w:t>
            </w:r>
            <w:r w:rsidRPr="000A478A">
              <w:rPr>
                <w:spacing w:val="-15"/>
                <w:sz w:val="24"/>
                <w:lang w:val="ru-RU"/>
              </w:rPr>
              <w:t xml:space="preserve"> </w:t>
            </w:r>
            <w:r w:rsidRPr="000A478A">
              <w:rPr>
                <w:sz w:val="24"/>
                <w:lang w:val="ru-RU"/>
              </w:rPr>
              <w:t>творческих</w:t>
            </w:r>
            <w:r w:rsidRPr="000A478A">
              <w:rPr>
                <w:spacing w:val="-57"/>
                <w:sz w:val="24"/>
                <w:lang w:val="ru-RU"/>
              </w:rPr>
              <w:t xml:space="preserve"> </w:t>
            </w:r>
            <w:r w:rsidRPr="000A478A">
              <w:rPr>
                <w:sz w:val="24"/>
                <w:lang w:val="ru-RU"/>
              </w:rPr>
              <w:t>работ</w:t>
            </w:r>
            <w:r w:rsidRPr="000A478A">
              <w:rPr>
                <w:spacing w:val="4"/>
                <w:sz w:val="24"/>
                <w:lang w:val="ru-RU"/>
              </w:rPr>
              <w:t xml:space="preserve"> </w:t>
            </w:r>
            <w:r w:rsidRPr="000A478A">
              <w:rPr>
                <w:sz w:val="24"/>
                <w:lang w:val="ru-RU"/>
              </w:rPr>
              <w:t>«Осенний</w:t>
            </w:r>
            <w:r w:rsidRPr="000A478A">
              <w:rPr>
                <w:spacing w:val="1"/>
                <w:sz w:val="24"/>
                <w:lang w:val="ru-RU"/>
              </w:rPr>
              <w:t xml:space="preserve"> </w:t>
            </w:r>
            <w:r w:rsidRPr="000A478A">
              <w:rPr>
                <w:sz w:val="24"/>
                <w:lang w:val="ru-RU"/>
              </w:rPr>
              <w:t>хоровод»</w:t>
            </w:r>
          </w:p>
        </w:tc>
        <w:tc>
          <w:tcPr>
            <w:tcW w:w="2279" w:type="dxa"/>
            <w:gridSpan w:val="2"/>
          </w:tcPr>
          <w:p w:rsidR="009132F3" w:rsidRPr="000A478A" w:rsidRDefault="009132F3" w:rsidP="009132F3">
            <w:pPr>
              <w:pStyle w:val="TableParagraph"/>
              <w:ind w:left="106" w:right="512"/>
              <w:rPr>
                <w:sz w:val="24"/>
                <w:lang w:val="ru-RU"/>
              </w:rPr>
            </w:pPr>
            <w:r w:rsidRPr="000A478A">
              <w:rPr>
                <w:sz w:val="24"/>
                <w:lang w:val="ru-RU"/>
              </w:rPr>
              <w:t>Оформление</w:t>
            </w:r>
            <w:r w:rsidRPr="000A478A">
              <w:rPr>
                <w:spacing w:val="1"/>
                <w:sz w:val="24"/>
                <w:lang w:val="ru-RU"/>
              </w:rPr>
              <w:t xml:space="preserve"> </w:t>
            </w:r>
            <w:r w:rsidRPr="000A478A">
              <w:rPr>
                <w:sz w:val="24"/>
                <w:lang w:val="ru-RU"/>
              </w:rPr>
              <w:t>экспозиции</w:t>
            </w:r>
            <w:r w:rsidRPr="000A478A">
              <w:rPr>
                <w:spacing w:val="-8"/>
                <w:sz w:val="24"/>
                <w:lang w:val="ru-RU"/>
              </w:rPr>
              <w:t xml:space="preserve"> </w:t>
            </w:r>
            <w:r w:rsidRPr="000A478A">
              <w:rPr>
                <w:sz w:val="24"/>
                <w:lang w:val="ru-RU"/>
              </w:rPr>
              <w:t>и</w:t>
            </w:r>
            <w:r w:rsidRPr="000A478A">
              <w:rPr>
                <w:spacing w:val="-6"/>
                <w:sz w:val="24"/>
                <w:lang w:val="ru-RU"/>
              </w:rPr>
              <w:t xml:space="preserve"> </w:t>
            </w:r>
            <w:r w:rsidRPr="000A478A">
              <w:rPr>
                <w:sz w:val="24"/>
                <w:lang w:val="ru-RU"/>
              </w:rPr>
              <w:t>еѐ</w:t>
            </w:r>
            <w:r w:rsidRPr="000A478A">
              <w:rPr>
                <w:spacing w:val="-57"/>
                <w:sz w:val="24"/>
                <w:lang w:val="ru-RU"/>
              </w:rPr>
              <w:t xml:space="preserve"> </w:t>
            </w:r>
            <w:r w:rsidRPr="000A478A">
              <w:rPr>
                <w:sz w:val="24"/>
                <w:lang w:val="ru-RU"/>
              </w:rPr>
              <w:t>презентация</w:t>
            </w:r>
          </w:p>
          <w:p w:rsidR="009132F3" w:rsidRPr="000A478A" w:rsidRDefault="009132F3" w:rsidP="009132F3">
            <w:pPr>
              <w:pStyle w:val="TableParagraph"/>
              <w:ind w:left="106"/>
              <w:rPr>
                <w:sz w:val="24"/>
                <w:lang w:val="ru-RU"/>
              </w:rPr>
            </w:pPr>
            <w:r w:rsidRPr="000A478A">
              <w:rPr>
                <w:sz w:val="24"/>
                <w:lang w:val="ru-RU"/>
              </w:rPr>
              <w:t>1-11</w:t>
            </w:r>
            <w:r w:rsidRPr="000A478A">
              <w:rPr>
                <w:spacing w:val="-6"/>
                <w:sz w:val="24"/>
                <w:lang w:val="ru-RU"/>
              </w:rPr>
              <w:t xml:space="preserve"> </w:t>
            </w:r>
            <w:r w:rsidRPr="000A478A">
              <w:rPr>
                <w:sz w:val="24"/>
                <w:lang w:val="ru-RU"/>
              </w:rPr>
              <w:t>классы</w:t>
            </w:r>
          </w:p>
        </w:tc>
        <w:tc>
          <w:tcPr>
            <w:tcW w:w="2930" w:type="dxa"/>
          </w:tcPr>
          <w:p w:rsidR="009132F3" w:rsidRDefault="009132F3" w:rsidP="009132F3">
            <w:pPr>
              <w:pStyle w:val="TableParagraph"/>
              <w:spacing w:line="270" w:lineRule="exact"/>
              <w:ind w:left="107"/>
              <w:rPr>
                <w:sz w:val="24"/>
              </w:rPr>
            </w:pPr>
            <w:r>
              <w:rPr>
                <w:sz w:val="24"/>
              </w:rPr>
              <w:t>Изготовление</w:t>
            </w:r>
            <w:r>
              <w:rPr>
                <w:spacing w:val="-15"/>
                <w:sz w:val="24"/>
              </w:rPr>
              <w:t xml:space="preserve"> </w:t>
            </w:r>
            <w:r>
              <w:rPr>
                <w:sz w:val="24"/>
              </w:rPr>
              <w:t>поделок</w:t>
            </w:r>
          </w:p>
        </w:tc>
      </w:tr>
      <w:tr w:rsidR="009132F3" w:rsidTr="009132F3">
        <w:trPr>
          <w:trHeight w:val="661"/>
        </w:trPr>
        <w:tc>
          <w:tcPr>
            <w:tcW w:w="2943" w:type="dxa"/>
          </w:tcPr>
          <w:p w:rsidR="009132F3" w:rsidRPr="000A478A" w:rsidRDefault="009132F3" w:rsidP="009132F3">
            <w:pPr>
              <w:pStyle w:val="TableParagraph"/>
              <w:spacing w:line="270" w:lineRule="exact"/>
              <w:ind w:left="107"/>
              <w:rPr>
                <w:sz w:val="24"/>
                <w:lang w:val="ru-RU"/>
              </w:rPr>
            </w:pPr>
            <w:r w:rsidRPr="000A478A">
              <w:rPr>
                <w:sz w:val="24"/>
                <w:lang w:val="ru-RU"/>
              </w:rPr>
              <w:t>Благотворительная</w:t>
            </w:r>
            <w:r w:rsidRPr="000A478A">
              <w:rPr>
                <w:spacing w:val="-10"/>
                <w:sz w:val="24"/>
                <w:lang w:val="ru-RU"/>
              </w:rPr>
              <w:t xml:space="preserve"> </w:t>
            </w:r>
            <w:r w:rsidRPr="000A478A">
              <w:rPr>
                <w:sz w:val="24"/>
                <w:lang w:val="ru-RU"/>
              </w:rPr>
              <w:t>акция</w:t>
            </w:r>
          </w:p>
          <w:p w:rsidR="009132F3" w:rsidRPr="000A478A" w:rsidRDefault="009132F3" w:rsidP="009132F3">
            <w:pPr>
              <w:pStyle w:val="TableParagraph"/>
              <w:ind w:left="107" w:right="692"/>
              <w:rPr>
                <w:sz w:val="24"/>
                <w:lang w:val="ru-RU"/>
              </w:rPr>
            </w:pPr>
            <w:r w:rsidRPr="000A478A">
              <w:rPr>
                <w:spacing w:val="-2"/>
                <w:sz w:val="24"/>
                <w:lang w:val="ru-RU"/>
              </w:rPr>
              <w:t xml:space="preserve">«Помоги </w:t>
            </w:r>
            <w:r w:rsidRPr="000A478A">
              <w:rPr>
                <w:spacing w:val="-1"/>
                <w:sz w:val="24"/>
                <w:lang w:val="ru-RU"/>
              </w:rPr>
              <w:t>северскому</w:t>
            </w:r>
            <w:r w:rsidRPr="000A478A">
              <w:rPr>
                <w:spacing w:val="-57"/>
                <w:sz w:val="24"/>
                <w:lang w:val="ru-RU"/>
              </w:rPr>
              <w:t xml:space="preserve"> </w:t>
            </w:r>
            <w:r w:rsidRPr="000A478A">
              <w:rPr>
                <w:sz w:val="24"/>
                <w:lang w:val="ru-RU"/>
              </w:rPr>
              <w:t>зоопарку»</w:t>
            </w:r>
          </w:p>
        </w:tc>
        <w:tc>
          <w:tcPr>
            <w:tcW w:w="2695" w:type="dxa"/>
            <w:gridSpan w:val="2"/>
          </w:tcPr>
          <w:p w:rsidR="009132F3" w:rsidRPr="000A478A" w:rsidRDefault="009132F3" w:rsidP="009132F3">
            <w:pPr>
              <w:pStyle w:val="TableParagraph"/>
              <w:ind w:left="107" w:right="315"/>
              <w:rPr>
                <w:sz w:val="24"/>
                <w:lang w:val="ru-RU"/>
              </w:rPr>
            </w:pPr>
            <w:r w:rsidRPr="000A478A">
              <w:rPr>
                <w:sz w:val="24"/>
                <w:lang w:val="ru-RU"/>
              </w:rPr>
              <w:t>Благотворительная</w:t>
            </w:r>
            <w:r w:rsidRPr="000A478A">
              <w:rPr>
                <w:spacing w:val="1"/>
                <w:sz w:val="24"/>
                <w:lang w:val="ru-RU"/>
              </w:rPr>
              <w:t xml:space="preserve"> </w:t>
            </w:r>
            <w:r w:rsidRPr="000A478A">
              <w:rPr>
                <w:sz w:val="24"/>
                <w:lang w:val="ru-RU"/>
              </w:rPr>
              <w:t>акция</w:t>
            </w:r>
            <w:r w:rsidRPr="000A478A">
              <w:rPr>
                <w:spacing w:val="1"/>
                <w:sz w:val="24"/>
                <w:lang w:val="ru-RU"/>
              </w:rPr>
              <w:t xml:space="preserve"> </w:t>
            </w:r>
            <w:r w:rsidRPr="000A478A">
              <w:rPr>
                <w:sz w:val="24"/>
                <w:lang w:val="ru-RU"/>
              </w:rPr>
              <w:t>«Помоги</w:t>
            </w:r>
            <w:r w:rsidRPr="000A478A">
              <w:rPr>
                <w:spacing w:val="1"/>
                <w:sz w:val="24"/>
                <w:lang w:val="ru-RU"/>
              </w:rPr>
              <w:t xml:space="preserve"> </w:t>
            </w:r>
            <w:r w:rsidRPr="000A478A">
              <w:rPr>
                <w:spacing w:val="-1"/>
                <w:sz w:val="24"/>
                <w:lang w:val="ru-RU"/>
              </w:rPr>
              <w:t>северскому</w:t>
            </w:r>
            <w:r w:rsidRPr="000A478A">
              <w:rPr>
                <w:spacing w:val="-13"/>
                <w:sz w:val="24"/>
                <w:lang w:val="ru-RU"/>
              </w:rPr>
              <w:t xml:space="preserve"> </w:t>
            </w:r>
            <w:r w:rsidRPr="000A478A">
              <w:rPr>
                <w:spacing w:val="-1"/>
                <w:sz w:val="24"/>
                <w:lang w:val="ru-RU"/>
              </w:rPr>
              <w:t>зоопарку»</w:t>
            </w:r>
          </w:p>
        </w:tc>
        <w:tc>
          <w:tcPr>
            <w:tcW w:w="2279" w:type="dxa"/>
            <w:gridSpan w:val="2"/>
          </w:tcPr>
          <w:p w:rsidR="009132F3" w:rsidRDefault="009132F3" w:rsidP="009132F3">
            <w:pPr>
              <w:pStyle w:val="TableParagraph"/>
              <w:ind w:left="106" w:right="806"/>
              <w:rPr>
                <w:sz w:val="24"/>
              </w:rPr>
            </w:pPr>
            <w:r>
              <w:rPr>
                <w:sz w:val="24"/>
              </w:rPr>
              <w:t>Сбор</w:t>
            </w:r>
            <w:r>
              <w:rPr>
                <w:spacing w:val="-14"/>
                <w:sz w:val="24"/>
              </w:rPr>
              <w:t xml:space="preserve"> </w:t>
            </w:r>
            <w:r>
              <w:rPr>
                <w:sz w:val="24"/>
              </w:rPr>
              <w:t>овощей</w:t>
            </w:r>
            <w:r>
              <w:rPr>
                <w:spacing w:val="-57"/>
                <w:sz w:val="24"/>
              </w:rPr>
              <w:t xml:space="preserve"> </w:t>
            </w:r>
            <w:r>
              <w:rPr>
                <w:sz w:val="24"/>
              </w:rPr>
              <w:t>1-11</w:t>
            </w:r>
            <w:r>
              <w:rPr>
                <w:spacing w:val="-4"/>
                <w:sz w:val="24"/>
              </w:rPr>
              <w:t xml:space="preserve"> </w:t>
            </w:r>
            <w:r>
              <w:rPr>
                <w:sz w:val="24"/>
              </w:rPr>
              <w:t>классы</w:t>
            </w:r>
          </w:p>
        </w:tc>
        <w:tc>
          <w:tcPr>
            <w:tcW w:w="2930" w:type="dxa"/>
          </w:tcPr>
          <w:p w:rsidR="009132F3" w:rsidRDefault="009132F3" w:rsidP="009132F3">
            <w:pPr>
              <w:pStyle w:val="TableParagraph"/>
              <w:ind w:left="107" w:right="278"/>
              <w:rPr>
                <w:sz w:val="24"/>
              </w:rPr>
            </w:pPr>
            <w:r>
              <w:rPr>
                <w:sz w:val="24"/>
              </w:rPr>
              <w:t>Добровольное</w:t>
            </w:r>
            <w:r>
              <w:rPr>
                <w:spacing w:val="1"/>
                <w:sz w:val="24"/>
              </w:rPr>
              <w:t xml:space="preserve"> </w:t>
            </w:r>
            <w:r>
              <w:rPr>
                <w:spacing w:val="-1"/>
                <w:sz w:val="24"/>
              </w:rPr>
              <w:t>пожертвование</w:t>
            </w:r>
            <w:r>
              <w:rPr>
                <w:spacing w:val="-13"/>
                <w:sz w:val="24"/>
              </w:rPr>
              <w:t xml:space="preserve"> </w:t>
            </w:r>
            <w:r>
              <w:rPr>
                <w:spacing w:val="-1"/>
                <w:sz w:val="24"/>
              </w:rPr>
              <w:t>овощами</w:t>
            </w:r>
          </w:p>
        </w:tc>
      </w:tr>
      <w:tr w:rsidR="009132F3" w:rsidTr="009132F3">
        <w:trPr>
          <w:trHeight w:val="688"/>
        </w:trPr>
        <w:tc>
          <w:tcPr>
            <w:tcW w:w="2943" w:type="dxa"/>
          </w:tcPr>
          <w:p w:rsidR="009132F3" w:rsidRDefault="009132F3" w:rsidP="009132F3">
            <w:pPr>
              <w:pStyle w:val="TableParagraph"/>
              <w:spacing w:line="270" w:lineRule="exact"/>
              <w:ind w:left="107"/>
              <w:rPr>
                <w:sz w:val="24"/>
              </w:rPr>
            </w:pPr>
            <w:r>
              <w:rPr>
                <w:sz w:val="24"/>
              </w:rPr>
              <w:t>Всероссийская</w:t>
            </w:r>
            <w:r>
              <w:rPr>
                <w:spacing w:val="-2"/>
                <w:sz w:val="24"/>
              </w:rPr>
              <w:t xml:space="preserve"> </w:t>
            </w:r>
            <w:r>
              <w:rPr>
                <w:sz w:val="24"/>
              </w:rPr>
              <w:t>акция</w:t>
            </w:r>
          </w:p>
          <w:p w:rsidR="009132F3" w:rsidRDefault="009132F3" w:rsidP="009132F3">
            <w:pPr>
              <w:pStyle w:val="TableParagraph"/>
              <w:ind w:left="107"/>
              <w:rPr>
                <w:sz w:val="24"/>
              </w:rPr>
            </w:pPr>
            <w:r>
              <w:rPr>
                <w:sz w:val="24"/>
              </w:rPr>
              <w:t>«Спаси</w:t>
            </w:r>
            <w:r>
              <w:rPr>
                <w:spacing w:val="-1"/>
                <w:sz w:val="24"/>
              </w:rPr>
              <w:t xml:space="preserve"> </w:t>
            </w:r>
            <w:r>
              <w:rPr>
                <w:sz w:val="24"/>
              </w:rPr>
              <w:t>дерево»</w:t>
            </w:r>
          </w:p>
        </w:tc>
        <w:tc>
          <w:tcPr>
            <w:tcW w:w="2695" w:type="dxa"/>
            <w:gridSpan w:val="2"/>
          </w:tcPr>
          <w:p w:rsidR="009132F3" w:rsidRDefault="009132F3" w:rsidP="009132F3">
            <w:pPr>
              <w:pStyle w:val="TableParagraph"/>
              <w:ind w:left="107" w:right="790"/>
              <w:rPr>
                <w:sz w:val="24"/>
              </w:rPr>
            </w:pPr>
            <w:r>
              <w:rPr>
                <w:spacing w:val="-2"/>
                <w:sz w:val="24"/>
              </w:rPr>
              <w:t>Сбор макулатуры</w:t>
            </w:r>
            <w:r>
              <w:rPr>
                <w:spacing w:val="-57"/>
                <w:sz w:val="24"/>
              </w:rPr>
              <w:t xml:space="preserve"> </w:t>
            </w:r>
            <w:r>
              <w:rPr>
                <w:sz w:val="24"/>
              </w:rPr>
              <w:t>1-11классы</w:t>
            </w:r>
          </w:p>
        </w:tc>
        <w:tc>
          <w:tcPr>
            <w:tcW w:w="2279" w:type="dxa"/>
            <w:gridSpan w:val="2"/>
          </w:tcPr>
          <w:p w:rsidR="009132F3" w:rsidRPr="000A478A" w:rsidRDefault="009132F3" w:rsidP="009132F3">
            <w:pPr>
              <w:pStyle w:val="TableParagraph"/>
              <w:ind w:left="106" w:right="119"/>
              <w:rPr>
                <w:sz w:val="24"/>
                <w:lang w:val="ru-RU"/>
              </w:rPr>
            </w:pPr>
            <w:r w:rsidRPr="000A478A">
              <w:rPr>
                <w:sz w:val="24"/>
                <w:lang w:val="ru-RU"/>
              </w:rPr>
              <w:t>Получить высокий</w:t>
            </w:r>
            <w:r w:rsidRPr="000A478A">
              <w:rPr>
                <w:spacing w:val="1"/>
                <w:sz w:val="24"/>
                <w:lang w:val="ru-RU"/>
              </w:rPr>
              <w:t xml:space="preserve"> </w:t>
            </w:r>
            <w:r w:rsidRPr="000A478A">
              <w:rPr>
                <w:spacing w:val="-1"/>
                <w:sz w:val="24"/>
                <w:lang w:val="ru-RU"/>
              </w:rPr>
              <w:t>результат</w:t>
            </w:r>
            <w:r w:rsidRPr="000A478A">
              <w:rPr>
                <w:spacing w:val="-13"/>
                <w:sz w:val="24"/>
                <w:lang w:val="ru-RU"/>
              </w:rPr>
              <w:t xml:space="preserve"> </w:t>
            </w:r>
            <w:r w:rsidRPr="000A478A">
              <w:rPr>
                <w:spacing w:val="-1"/>
                <w:sz w:val="24"/>
                <w:lang w:val="ru-RU"/>
              </w:rPr>
              <w:t>по</w:t>
            </w:r>
            <w:r w:rsidRPr="000A478A">
              <w:rPr>
                <w:spacing w:val="-12"/>
                <w:sz w:val="24"/>
                <w:lang w:val="ru-RU"/>
              </w:rPr>
              <w:t xml:space="preserve"> </w:t>
            </w:r>
            <w:r w:rsidRPr="000A478A">
              <w:rPr>
                <w:spacing w:val="-1"/>
                <w:sz w:val="24"/>
                <w:lang w:val="ru-RU"/>
              </w:rPr>
              <w:t>итогам</w:t>
            </w:r>
            <w:r w:rsidRPr="000A478A">
              <w:rPr>
                <w:spacing w:val="-57"/>
                <w:sz w:val="24"/>
                <w:lang w:val="ru-RU"/>
              </w:rPr>
              <w:t xml:space="preserve"> </w:t>
            </w:r>
            <w:r w:rsidRPr="000A478A">
              <w:rPr>
                <w:sz w:val="24"/>
                <w:lang w:val="ru-RU"/>
              </w:rPr>
              <w:t>сбора</w:t>
            </w:r>
          </w:p>
        </w:tc>
        <w:tc>
          <w:tcPr>
            <w:tcW w:w="2930" w:type="dxa"/>
          </w:tcPr>
          <w:p w:rsidR="009132F3" w:rsidRDefault="009132F3" w:rsidP="009132F3">
            <w:pPr>
              <w:pStyle w:val="TableParagraph"/>
              <w:spacing w:line="270" w:lineRule="exact"/>
              <w:ind w:left="107"/>
              <w:rPr>
                <w:sz w:val="24"/>
              </w:rPr>
            </w:pPr>
            <w:r>
              <w:rPr>
                <w:sz w:val="24"/>
              </w:rPr>
              <w:t>Посильное участие</w:t>
            </w:r>
          </w:p>
        </w:tc>
      </w:tr>
      <w:tr w:rsidR="009132F3" w:rsidTr="009132F3">
        <w:trPr>
          <w:trHeight w:val="1124"/>
        </w:trPr>
        <w:tc>
          <w:tcPr>
            <w:tcW w:w="2943" w:type="dxa"/>
          </w:tcPr>
          <w:p w:rsidR="009132F3" w:rsidRDefault="009132F3" w:rsidP="009132F3">
            <w:pPr>
              <w:pStyle w:val="TableParagraph"/>
              <w:ind w:left="107" w:right="654"/>
              <w:rPr>
                <w:sz w:val="24"/>
              </w:rPr>
            </w:pPr>
            <w:r>
              <w:rPr>
                <w:sz w:val="24"/>
              </w:rPr>
              <w:t>Неделя</w:t>
            </w:r>
            <w:r>
              <w:rPr>
                <w:spacing w:val="-9"/>
                <w:sz w:val="24"/>
              </w:rPr>
              <w:t xml:space="preserve"> </w:t>
            </w:r>
            <w:r>
              <w:rPr>
                <w:sz w:val="24"/>
              </w:rPr>
              <w:t>безопасности</w:t>
            </w:r>
            <w:r>
              <w:rPr>
                <w:spacing w:val="-57"/>
                <w:sz w:val="24"/>
              </w:rPr>
              <w:t xml:space="preserve"> </w:t>
            </w:r>
            <w:r>
              <w:rPr>
                <w:sz w:val="24"/>
              </w:rPr>
              <w:t>(2-8</w:t>
            </w:r>
            <w:r>
              <w:rPr>
                <w:spacing w:val="-1"/>
                <w:sz w:val="24"/>
              </w:rPr>
              <w:t xml:space="preserve"> </w:t>
            </w:r>
            <w:r>
              <w:rPr>
                <w:sz w:val="24"/>
              </w:rPr>
              <w:t>сентября)</w:t>
            </w:r>
          </w:p>
        </w:tc>
        <w:tc>
          <w:tcPr>
            <w:tcW w:w="2695" w:type="dxa"/>
            <w:gridSpan w:val="2"/>
          </w:tcPr>
          <w:p w:rsidR="009132F3" w:rsidRDefault="009132F3" w:rsidP="009132F3">
            <w:pPr>
              <w:pStyle w:val="TableParagraph"/>
              <w:spacing w:line="273" w:lineRule="exact"/>
              <w:ind w:left="107"/>
              <w:rPr>
                <w:sz w:val="24"/>
              </w:rPr>
            </w:pPr>
            <w:r>
              <w:rPr>
                <w:sz w:val="24"/>
              </w:rPr>
              <w:t>Уроки</w:t>
            </w:r>
            <w:r>
              <w:rPr>
                <w:spacing w:val="-11"/>
                <w:sz w:val="24"/>
              </w:rPr>
              <w:t xml:space="preserve"> </w:t>
            </w:r>
            <w:r>
              <w:rPr>
                <w:sz w:val="24"/>
              </w:rPr>
              <w:t>безопасности</w:t>
            </w:r>
          </w:p>
        </w:tc>
        <w:tc>
          <w:tcPr>
            <w:tcW w:w="2279" w:type="dxa"/>
            <w:gridSpan w:val="2"/>
          </w:tcPr>
          <w:p w:rsidR="009132F3" w:rsidRPr="000A478A" w:rsidRDefault="009132F3" w:rsidP="009132F3">
            <w:pPr>
              <w:pStyle w:val="TableParagraph"/>
              <w:ind w:left="106" w:right="121"/>
              <w:rPr>
                <w:sz w:val="24"/>
                <w:lang w:val="ru-RU"/>
              </w:rPr>
            </w:pPr>
            <w:r w:rsidRPr="000A478A">
              <w:rPr>
                <w:sz w:val="24"/>
                <w:lang w:val="ru-RU"/>
              </w:rPr>
              <w:t>Классные часы,</w:t>
            </w:r>
            <w:r w:rsidRPr="000A478A">
              <w:rPr>
                <w:spacing w:val="1"/>
                <w:sz w:val="24"/>
                <w:lang w:val="ru-RU"/>
              </w:rPr>
              <w:t xml:space="preserve"> </w:t>
            </w:r>
            <w:r w:rsidRPr="000A478A">
              <w:rPr>
                <w:sz w:val="24"/>
                <w:lang w:val="ru-RU"/>
              </w:rPr>
              <w:t>встреча с</w:t>
            </w:r>
            <w:r w:rsidRPr="000A478A">
              <w:rPr>
                <w:spacing w:val="1"/>
                <w:sz w:val="24"/>
                <w:lang w:val="ru-RU"/>
              </w:rPr>
              <w:t xml:space="preserve"> </w:t>
            </w:r>
            <w:r w:rsidRPr="000A478A">
              <w:rPr>
                <w:sz w:val="24"/>
                <w:lang w:val="ru-RU"/>
              </w:rPr>
              <w:t>инспекторами</w:t>
            </w:r>
            <w:r w:rsidRPr="000A478A">
              <w:rPr>
                <w:spacing w:val="1"/>
                <w:sz w:val="24"/>
                <w:lang w:val="ru-RU"/>
              </w:rPr>
              <w:t xml:space="preserve"> </w:t>
            </w:r>
            <w:r w:rsidRPr="000A478A">
              <w:rPr>
                <w:spacing w:val="-1"/>
                <w:sz w:val="24"/>
                <w:lang w:val="ru-RU"/>
              </w:rPr>
              <w:t>ГИБДД</w:t>
            </w:r>
            <w:r w:rsidRPr="000A478A">
              <w:rPr>
                <w:spacing w:val="-14"/>
                <w:sz w:val="24"/>
                <w:lang w:val="ru-RU"/>
              </w:rPr>
              <w:t xml:space="preserve"> </w:t>
            </w:r>
            <w:r w:rsidRPr="000A478A">
              <w:rPr>
                <w:sz w:val="24"/>
                <w:lang w:val="ru-RU"/>
              </w:rPr>
              <w:t>1-11</w:t>
            </w:r>
            <w:r w:rsidRPr="000A478A">
              <w:rPr>
                <w:spacing w:val="-14"/>
                <w:sz w:val="24"/>
                <w:lang w:val="ru-RU"/>
              </w:rPr>
              <w:t xml:space="preserve"> </w:t>
            </w:r>
            <w:r w:rsidRPr="000A478A">
              <w:rPr>
                <w:sz w:val="24"/>
                <w:lang w:val="ru-RU"/>
              </w:rPr>
              <w:t>классы</w:t>
            </w:r>
          </w:p>
        </w:tc>
        <w:tc>
          <w:tcPr>
            <w:tcW w:w="2930" w:type="dxa"/>
          </w:tcPr>
          <w:p w:rsidR="009132F3" w:rsidRPr="000A478A" w:rsidRDefault="009132F3" w:rsidP="009132F3">
            <w:pPr>
              <w:pStyle w:val="TableParagraph"/>
              <w:ind w:left="107" w:right="265"/>
              <w:rPr>
                <w:sz w:val="24"/>
                <w:lang w:val="ru-RU"/>
              </w:rPr>
            </w:pPr>
            <w:r w:rsidRPr="000A478A">
              <w:rPr>
                <w:sz w:val="24"/>
                <w:lang w:val="ru-RU"/>
              </w:rPr>
              <w:t>Запоминать</w:t>
            </w:r>
            <w:r w:rsidRPr="000A478A">
              <w:rPr>
                <w:spacing w:val="-12"/>
                <w:sz w:val="24"/>
                <w:lang w:val="ru-RU"/>
              </w:rPr>
              <w:t xml:space="preserve"> </w:t>
            </w:r>
            <w:r w:rsidRPr="000A478A">
              <w:rPr>
                <w:sz w:val="24"/>
                <w:lang w:val="ru-RU"/>
              </w:rPr>
              <w:t>и</w:t>
            </w:r>
            <w:r w:rsidRPr="000A478A">
              <w:rPr>
                <w:spacing w:val="-10"/>
                <w:sz w:val="24"/>
                <w:lang w:val="ru-RU"/>
              </w:rPr>
              <w:t xml:space="preserve"> </w:t>
            </w:r>
            <w:r w:rsidRPr="000A478A">
              <w:rPr>
                <w:sz w:val="24"/>
                <w:lang w:val="ru-RU"/>
              </w:rPr>
              <w:t>выполнять</w:t>
            </w:r>
            <w:r w:rsidRPr="000A478A">
              <w:rPr>
                <w:spacing w:val="-57"/>
                <w:sz w:val="24"/>
                <w:lang w:val="ru-RU"/>
              </w:rPr>
              <w:t xml:space="preserve"> </w:t>
            </w:r>
            <w:r w:rsidRPr="000A478A">
              <w:rPr>
                <w:sz w:val="24"/>
                <w:lang w:val="ru-RU"/>
              </w:rPr>
              <w:t>правила</w:t>
            </w:r>
            <w:r w:rsidRPr="000A478A">
              <w:rPr>
                <w:spacing w:val="-3"/>
                <w:sz w:val="24"/>
                <w:lang w:val="ru-RU"/>
              </w:rPr>
              <w:t xml:space="preserve"> </w:t>
            </w:r>
            <w:r w:rsidRPr="000A478A">
              <w:rPr>
                <w:sz w:val="24"/>
                <w:lang w:val="ru-RU"/>
              </w:rPr>
              <w:t>ПДД,</w:t>
            </w:r>
            <w:r w:rsidRPr="000A478A">
              <w:rPr>
                <w:spacing w:val="-2"/>
                <w:sz w:val="24"/>
                <w:lang w:val="ru-RU"/>
              </w:rPr>
              <w:t xml:space="preserve"> </w:t>
            </w:r>
            <w:r w:rsidRPr="000A478A">
              <w:rPr>
                <w:sz w:val="24"/>
                <w:lang w:val="ru-RU"/>
              </w:rPr>
              <w:t>ТБ,ППБ</w:t>
            </w:r>
          </w:p>
        </w:tc>
      </w:tr>
      <w:tr w:rsidR="009132F3" w:rsidTr="009132F3">
        <w:trPr>
          <w:trHeight w:val="554"/>
        </w:trPr>
        <w:tc>
          <w:tcPr>
            <w:tcW w:w="10847" w:type="dxa"/>
            <w:gridSpan w:val="6"/>
          </w:tcPr>
          <w:p w:rsidR="009132F3" w:rsidRDefault="009132F3" w:rsidP="009132F3">
            <w:pPr>
              <w:pStyle w:val="TableParagraph"/>
              <w:spacing w:before="1"/>
              <w:rPr>
                <w:b/>
                <w:sz w:val="24"/>
              </w:rPr>
            </w:pPr>
            <w:r>
              <w:rPr>
                <w:b/>
                <w:color w:val="FF0000"/>
                <w:sz w:val="24"/>
              </w:rPr>
              <w:t>Октябрь</w:t>
            </w:r>
          </w:p>
        </w:tc>
      </w:tr>
      <w:tr w:rsidR="009132F3" w:rsidTr="009132F3">
        <w:trPr>
          <w:trHeight w:val="2967"/>
        </w:trPr>
        <w:tc>
          <w:tcPr>
            <w:tcW w:w="3229" w:type="dxa"/>
            <w:gridSpan w:val="2"/>
          </w:tcPr>
          <w:p w:rsidR="009132F3" w:rsidRPr="000A478A" w:rsidRDefault="009132F3" w:rsidP="009132F3">
            <w:pPr>
              <w:pStyle w:val="TableParagraph"/>
              <w:ind w:left="107" w:right="836"/>
              <w:rPr>
                <w:sz w:val="24"/>
                <w:lang w:val="ru-RU"/>
              </w:rPr>
            </w:pPr>
            <w:r w:rsidRPr="000A478A">
              <w:rPr>
                <w:spacing w:val="-1"/>
                <w:sz w:val="24"/>
                <w:lang w:val="ru-RU"/>
              </w:rPr>
              <w:lastRenderedPageBreak/>
              <w:t xml:space="preserve">Международный </w:t>
            </w:r>
            <w:r w:rsidRPr="000A478A">
              <w:rPr>
                <w:sz w:val="24"/>
                <w:lang w:val="ru-RU"/>
              </w:rPr>
              <w:t>день</w:t>
            </w:r>
            <w:r w:rsidRPr="000A478A">
              <w:rPr>
                <w:spacing w:val="-57"/>
                <w:sz w:val="24"/>
                <w:lang w:val="ru-RU"/>
              </w:rPr>
              <w:t xml:space="preserve"> </w:t>
            </w:r>
            <w:r w:rsidRPr="000A478A">
              <w:rPr>
                <w:sz w:val="24"/>
                <w:lang w:val="ru-RU"/>
              </w:rPr>
              <w:t>учителя</w:t>
            </w:r>
          </w:p>
          <w:p w:rsidR="009132F3" w:rsidRPr="000A478A" w:rsidRDefault="009132F3" w:rsidP="009132F3">
            <w:pPr>
              <w:pStyle w:val="TableParagraph"/>
              <w:ind w:left="107" w:right="248"/>
              <w:rPr>
                <w:sz w:val="24"/>
                <w:lang w:val="ru-RU"/>
              </w:rPr>
            </w:pPr>
            <w:r w:rsidRPr="000A478A">
              <w:rPr>
                <w:sz w:val="24"/>
                <w:lang w:val="ru-RU"/>
              </w:rPr>
              <w:t>Участие во всероссийской</w:t>
            </w:r>
            <w:r w:rsidRPr="000A478A">
              <w:rPr>
                <w:spacing w:val="1"/>
                <w:sz w:val="24"/>
                <w:lang w:val="ru-RU"/>
              </w:rPr>
              <w:t xml:space="preserve"> </w:t>
            </w:r>
            <w:r w:rsidRPr="000A478A">
              <w:rPr>
                <w:sz w:val="24"/>
                <w:lang w:val="ru-RU"/>
              </w:rPr>
              <w:t>акции «Мой учитель» от</w:t>
            </w:r>
            <w:r w:rsidRPr="000A478A">
              <w:rPr>
                <w:spacing w:val="1"/>
                <w:sz w:val="24"/>
                <w:lang w:val="ru-RU"/>
              </w:rPr>
              <w:t xml:space="preserve"> </w:t>
            </w:r>
            <w:r w:rsidRPr="000A478A">
              <w:rPr>
                <w:sz w:val="24"/>
                <w:lang w:val="ru-RU"/>
              </w:rPr>
              <w:t>Минпросвещения России:</w:t>
            </w:r>
            <w:r w:rsidRPr="000A478A">
              <w:rPr>
                <w:spacing w:val="1"/>
                <w:sz w:val="24"/>
                <w:lang w:val="ru-RU"/>
              </w:rPr>
              <w:t xml:space="preserve"> </w:t>
            </w:r>
            <w:r w:rsidRPr="000A478A">
              <w:rPr>
                <w:spacing w:val="-1"/>
                <w:sz w:val="24"/>
                <w:lang w:val="ru-RU"/>
              </w:rPr>
              <w:t>публикация</w:t>
            </w:r>
            <w:r w:rsidRPr="000A478A">
              <w:rPr>
                <w:spacing w:val="-11"/>
                <w:sz w:val="24"/>
                <w:lang w:val="ru-RU"/>
              </w:rPr>
              <w:t xml:space="preserve"> </w:t>
            </w:r>
            <w:r w:rsidRPr="000A478A">
              <w:rPr>
                <w:spacing w:val="-1"/>
                <w:sz w:val="24"/>
                <w:lang w:val="ru-RU"/>
              </w:rPr>
              <w:t>видеороликов</w:t>
            </w:r>
            <w:r w:rsidRPr="000A478A">
              <w:rPr>
                <w:spacing w:val="-10"/>
                <w:sz w:val="24"/>
                <w:lang w:val="ru-RU"/>
              </w:rPr>
              <w:t xml:space="preserve"> </w:t>
            </w:r>
            <w:r w:rsidRPr="000A478A">
              <w:rPr>
                <w:sz w:val="24"/>
                <w:lang w:val="ru-RU"/>
              </w:rPr>
              <w:t>и</w:t>
            </w:r>
            <w:r w:rsidRPr="000A478A">
              <w:rPr>
                <w:spacing w:val="-57"/>
                <w:sz w:val="24"/>
                <w:lang w:val="ru-RU"/>
              </w:rPr>
              <w:t xml:space="preserve"> </w:t>
            </w:r>
            <w:r w:rsidRPr="000A478A">
              <w:rPr>
                <w:sz w:val="24"/>
                <w:lang w:val="ru-RU"/>
              </w:rPr>
              <w:t>фотографий с учителем в</w:t>
            </w:r>
            <w:r w:rsidRPr="000A478A">
              <w:rPr>
                <w:spacing w:val="1"/>
                <w:sz w:val="24"/>
                <w:lang w:val="ru-RU"/>
              </w:rPr>
              <w:t xml:space="preserve"> </w:t>
            </w:r>
            <w:r w:rsidRPr="000A478A">
              <w:rPr>
                <w:sz w:val="24"/>
                <w:lang w:val="ru-RU"/>
              </w:rPr>
              <w:t>соцсетях (ВКонтакте,</w:t>
            </w:r>
            <w:r w:rsidRPr="000A478A">
              <w:rPr>
                <w:spacing w:val="1"/>
                <w:sz w:val="24"/>
                <w:lang w:val="ru-RU"/>
              </w:rPr>
              <w:t xml:space="preserve"> </w:t>
            </w:r>
            <w:r w:rsidRPr="000A478A">
              <w:rPr>
                <w:sz w:val="24"/>
                <w:lang w:val="ru-RU"/>
              </w:rPr>
              <w:t>Инстаграмм ,</w:t>
            </w:r>
            <w:r w:rsidRPr="000A478A">
              <w:rPr>
                <w:spacing w:val="1"/>
                <w:sz w:val="24"/>
                <w:lang w:val="ru-RU"/>
              </w:rPr>
              <w:t xml:space="preserve"> </w:t>
            </w:r>
            <w:r>
              <w:rPr>
                <w:sz w:val="24"/>
              </w:rPr>
              <w:t>TikNok</w:t>
            </w:r>
            <w:r w:rsidRPr="000A478A">
              <w:rPr>
                <w:sz w:val="24"/>
                <w:lang w:val="ru-RU"/>
              </w:rPr>
              <w:t xml:space="preserve"> под</w:t>
            </w:r>
            <w:r w:rsidRPr="000A478A">
              <w:rPr>
                <w:spacing w:val="1"/>
                <w:sz w:val="24"/>
                <w:lang w:val="ru-RU"/>
              </w:rPr>
              <w:t xml:space="preserve"> </w:t>
            </w:r>
            <w:r w:rsidRPr="000A478A">
              <w:rPr>
                <w:sz w:val="24"/>
                <w:lang w:val="ru-RU"/>
              </w:rPr>
              <w:t>хештегом #мойучитель,</w:t>
            </w:r>
            <w:r w:rsidRPr="000A478A">
              <w:rPr>
                <w:spacing w:val="1"/>
                <w:sz w:val="24"/>
                <w:lang w:val="ru-RU"/>
              </w:rPr>
              <w:t xml:space="preserve"> </w:t>
            </w:r>
            <w:r w:rsidRPr="000A478A">
              <w:rPr>
                <w:sz w:val="24"/>
                <w:lang w:val="ru-RU"/>
              </w:rPr>
              <w:t>#минпросвещениярф)</w:t>
            </w:r>
          </w:p>
        </w:tc>
        <w:tc>
          <w:tcPr>
            <w:tcW w:w="2562" w:type="dxa"/>
            <w:gridSpan w:val="2"/>
          </w:tcPr>
          <w:p w:rsidR="009132F3" w:rsidRPr="000A478A" w:rsidRDefault="009132F3" w:rsidP="009132F3">
            <w:pPr>
              <w:pStyle w:val="TableParagraph"/>
              <w:ind w:right="109"/>
              <w:rPr>
                <w:sz w:val="24"/>
                <w:lang w:val="ru-RU"/>
              </w:rPr>
            </w:pPr>
            <w:r w:rsidRPr="000A478A">
              <w:rPr>
                <w:spacing w:val="-2"/>
                <w:sz w:val="24"/>
                <w:lang w:val="ru-RU"/>
              </w:rPr>
              <w:t>Праздничный концерт.</w:t>
            </w:r>
            <w:r w:rsidRPr="000A478A">
              <w:rPr>
                <w:spacing w:val="-57"/>
                <w:sz w:val="24"/>
                <w:lang w:val="ru-RU"/>
              </w:rPr>
              <w:t xml:space="preserve"> </w:t>
            </w:r>
            <w:r w:rsidRPr="000A478A">
              <w:rPr>
                <w:sz w:val="24"/>
                <w:lang w:val="ru-RU"/>
              </w:rPr>
              <w:t>Конкурс</w:t>
            </w:r>
            <w:r w:rsidRPr="000A478A">
              <w:rPr>
                <w:spacing w:val="-6"/>
                <w:sz w:val="24"/>
                <w:lang w:val="ru-RU"/>
              </w:rPr>
              <w:t xml:space="preserve"> </w:t>
            </w:r>
            <w:r w:rsidRPr="000A478A">
              <w:rPr>
                <w:sz w:val="24"/>
                <w:lang w:val="ru-RU"/>
              </w:rPr>
              <w:t>рисунков</w:t>
            </w:r>
          </w:p>
          <w:p w:rsidR="009132F3" w:rsidRPr="000A478A" w:rsidRDefault="009132F3" w:rsidP="009132F3">
            <w:pPr>
              <w:pStyle w:val="TableParagraph"/>
              <w:ind w:right="204"/>
              <w:rPr>
                <w:sz w:val="24"/>
                <w:lang w:val="ru-RU"/>
              </w:rPr>
            </w:pPr>
            <w:r w:rsidRPr="000A478A">
              <w:rPr>
                <w:sz w:val="24"/>
                <w:lang w:val="ru-RU"/>
              </w:rPr>
              <w:t>«Любимый учитель».</w:t>
            </w:r>
            <w:r w:rsidRPr="000A478A">
              <w:rPr>
                <w:spacing w:val="-57"/>
                <w:sz w:val="24"/>
                <w:lang w:val="ru-RU"/>
              </w:rPr>
              <w:t xml:space="preserve"> </w:t>
            </w:r>
            <w:r w:rsidRPr="000A478A">
              <w:rPr>
                <w:sz w:val="24"/>
                <w:lang w:val="ru-RU"/>
              </w:rPr>
              <w:t>День</w:t>
            </w:r>
            <w:r w:rsidRPr="000A478A">
              <w:rPr>
                <w:spacing w:val="-12"/>
                <w:sz w:val="24"/>
                <w:lang w:val="ru-RU"/>
              </w:rPr>
              <w:t xml:space="preserve"> </w:t>
            </w:r>
            <w:r w:rsidRPr="000A478A">
              <w:rPr>
                <w:sz w:val="24"/>
                <w:lang w:val="ru-RU"/>
              </w:rPr>
              <w:t>самоуправления</w:t>
            </w:r>
          </w:p>
          <w:p w:rsidR="009132F3" w:rsidRPr="000A478A" w:rsidRDefault="009132F3" w:rsidP="009132F3">
            <w:pPr>
              <w:pStyle w:val="TableParagraph"/>
              <w:ind w:right="663"/>
              <w:rPr>
                <w:sz w:val="24"/>
                <w:lang w:val="ru-RU"/>
              </w:rPr>
            </w:pPr>
            <w:r w:rsidRPr="000A478A">
              <w:rPr>
                <w:sz w:val="24"/>
                <w:lang w:val="ru-RU"/>
              </w:rPr>
              <w:t>«Образ</w:t>
            </w:r>
            <w:r w:rsidRPr="000A478A">
              <w:rPr>
                <w:spacing w:val="-8"/>
                <w:sz w:val="24"/>
                <w:lang w:val="ru-RU"/>
              </w:rPr>
              <w:t xml:space="preserve"> </w:t>
            </w:r>
            <w:r w:rsidRPr="000A478A">
              <w:rPr>
                <w:sz w:val="24"/>
                <w:lang w:val="ru-RU"/>
              </w:rPr>
              <w:t>учителя</w:t>
            </w:r>
            <w:r w:rsidRPr="000A478A">
              <w:rPr>
                <w:spacing w:val="-9"/>
                <w:sz w:val="24"/>
                <w:lang w:val="ru-RU"/>
              </w:rPr>
              <w:t xml:space="preserve"> </w:t>
            </w:r>
            <w:r w:rsidRPr="000A478A">
              <w:rPr>
                <w:sz w:val="24"/>
                <w:lang w:val="ru-RU"/>
              </w:rPr>
              <w:t>в</w:t>
            </w:r>
            <w:r w:rsidRPr="000A478A">
              <w:rPr>
                <w:spacing w:val="-57"/>
                <w:sz w:val="24"/>
                <w:lang w:val="ru-RU"/>
              </w:rPr>
              <w:t xml:space="preserve"> </w:t>
            </w:r>
            <w:r w:rsidRPr="000A478A">
              <w:rPr>
                <w:sz w:val="24"/>
                <w:lang w:val="ru-RU"/>
              </w:rPr>
              <w:t>художественной</w:t>
            </w:r>
          </w:p>
          <w:p w:rsidR="009132F3" w:rsidRPr="000A478A" w:rsidRDefault="009132F3" w:rsidP="009132F3">
            <w:pPr>
              <w:pStyle w:val="TableParagraph"/>
              <w:ind w:right="106"/>
              <w:rPr>
                <w:sz w:val="24"/>
                <w:lang w:val="ru-RU"/>
              </w:rPr>
            </w:pPr>
            <w:r w:rsidRPr="000A478A">
              <w:rPr>
                <w:sz w:val="24"/>
                <w:lang w:val="ru-RU"/>
              </w:rPr>
              <w:t>литературе»</w:t>
            </w:r>
            <w:r w:rsidRPr="000A478A">
              <w:rPr>
                <w:spacing w:val="-12"/>
                <w:sz w:val="24"/>
                <w:lang w:val="ru-RU"/>
              </w:rPr>
              <w:t xml:space="preserve"> </w:t>
            </w:r>
            <w:r w:rsidRPr="000A478A">
              <w:rPr>
                <w:sz w:val="24"/>
                <w:lang w:val="ru-RU"/>
              </w:rPr>
              <w:t>-</w:t>
            </w:r>
            <w:r w:rsidRPr="000A478A">
              <w:rPr>
                <w:spacing w:val="-10"/>
                <w:sz w:val="24"/>
                <w:lang w:val="ru-RU"/>
              </w:rPr>
              <w:t xml:space="preserve"> </w:t>
            </w:r>
            <w:r w:rsidRPr="000A478A">
              <w:rPr>
                <w:sz w:val="24"/>
                <w:lang w:val="ru-RU"/>
              </w:rPr>
              <w:t>книжная</w:t>
            </w:r>
            <w:r w:rsidRPr="000A478A">
              <w:rPr>
                <w:spacing w:val="-57"/>
                <w:sz w:val="24"/>
                <w:lang w:val="ru-RU"/>
              </w:rPr>
              <w:t xml:space="preserve"> </w:t>
            </w:r>
            <w:r w:rsidRPr="000A478A">
              <w:rPr>
                <w:sz w:val="24"/>
                <w:lang w:val="ru-RU"/>
              </w:rPr>
              <w:t>выставка в школьной</w:t>
            </w:r>
            <w:r w:rsidRPr="000A478A">
              <w:rPr>
                <w:spacing w:val="1"/>
                <w:sz w:val="24"/>
                <w:lang w:val="ru-RU"/>
              </w:rPr>
              <w:t xml:space="preserve"> </w:t>
            </w:r>
            <w:r w:rsidRPr="000A478A">
              <w:rPr>
                <w:sz w:val="24"/>
                <w:lang w:val="ru-RU"/>
              </w:rPr>
              <w:t>библиотеке</w:t>
            </w:r>
          </w:p>
        </w:tc>
        <w:tc>
          <w:tcPr>
            <w:tcW w:w="2126" w:type="dxa"/>
          </w:tcPr>
          <w:p w:rsidR="009132F3" w:rsidRPr="000A478A" w:rsidRDefault="009132F3" w:rsidP="009132F3">
            <w:pPr>
              <w:pStyle w:val="TableParagraph"/>
              <w:ind w:left="109" w:right="218"/>
              <w:rPr>
                <w:sz w:val="24"/>
                <w:lang w:val="ru-RU"/>
              </w:rPr>
            </w:pPr>
            <w:r w:rsidRPr="000A478A">
              <w:rPr>
                <w:sz w:val="24"/>
                <w:lang w:val="ru-RU"/>
              </w:rPr>
              <w:t>Оформление</w:t>
            </w:r>
            <w:r w:rsidRPr="000A478A">
              <w:rPr>
                <w:spacing w:val="1"/>
                <w:sz w:val="24"/>
                <w:lang w:val="ru-RU"/>
              </w:rPr>
              <w:t xml:space="preserve"> </w:t>
            </w:r>
            <w:r w:rsidRPr="000A478A">
              <w:rPr>
                <w:sz w:val="24"/>
                <w:lang w:val="ru-RU"/>
              </w:rPr>
              <w:t>стенгазет,</w:t>
            </w:r>
            <w:r w:rsidRPr="000A478A">
              <w:rPr>
                <w:spacing w:val="1"/>
                <w:sz w:val="24"/>
                <w:lang w:val="ru-RU"/>
              </w:rPr>
              <w:t xml:space="preserve"> </w:t>
            </w:r>
            <w:r w:rsidRPr="000A478A">
              <w:rPr>
                <w:spacing w:val="-1"/>
                <w:sz w:val="24"/>
                <w:lang w:val="ru-RU"/>
              </w:rPr>
              <w:t>поздравительных</w:t>
            </w:r>
            <w:r w:rsidRPr="000A478A">
              <w:rPr>
                <w:spacing w:val="-57"/>
                <w:sz w:val="24"/>
                <w:lang w:val="ru-RU"/>
              </w:rPr>
              <w:t xml:space="preserve"> </w:t>
            </w:r>
            <w:r w:rsidRPr="000A478A">
              <w:rPr>
                <w:sz w:val="24"/>
                <w:lang w:val="ru-RU"/>
              </w:rPr>
              <w:t>открыток</w:t>
            </w:r>
          </w:p>
          <w:p w:rsidR="009132F3" w:rsidRPr="000A478A" w:rsidRDefault="009132F3" w:rsidP="009132F3">
            <w:pPr>
              <w:pStyle w:val="TableParagraph"/>
              <w:ind w:left="109"/>
              <w:rPr>
                <w:sz w:val="24"/>
                <w:lang w:val="ru-RU"/>
              </w:rPr>
            </w:pPr>
            <w:r w:rsidRPr="000A478A">
              <w:rPr>
                <w:sz w:val="24"/>
                <w:lang w:val="ru-RU"/>
              </w:rPr>
              <w:t>1-11</w:t>
            </w:r>
            <w:r w:rsidRPr="000A478A">
              <w:rPr>
                <w:spacing w:val="-6"/>
                <w:sz w:val="24"/>
                <w:lang w:val="ru-RU"/>
              </w:rPr>
              <w:t xml:space="preserve"> </w:t>
            </w:r>
            <w:r w:rsidRPr="000A478A">
              <w:rPr>
                <w:sz w:val="24"/>
                <w:lang w:val="ru-RU"/>
              </w:rPr>
              <w:t>классы</w:t>
            </w:r>
          </w:p>
        </w:tc>
        <w:tc>
          <w:tcPr>
            <w:tcW w:w="2930" w:type="dxa"/>
          </w:tcPr>
          <w:p w:rsidR="009132F3" w:rsidRPr="000A478A" w:rsidRDefault="009132F3" w:rsidP="009132F3">
            <w:pPr>
              <w:pStyle w:val="TableParagraph"/>
              <w:ind w:left="107" w:right="216"/>
              <w:rPr>
                <w:sz w:val="24"/>
                <w:lang w:val="ru-RU"/>
              </w:rPr>
            </w:pPr>
            <w:r w:rsidRPr="000A478A">
              <w:rPr>
                <w:sz w:val="24"/>
                <w:lang w:val="ru-RU"/>
              </w:rPr>
              <w:t>Подготовка и отправка</w:t>
            </w:r>
            <w:r w:rsidRPr="000A478A">
              <w:rPr>
                <w:spacing w:val="1"/>
                <w:sz w:val="24"/>
                <w:lang w:val="ru-RU"/>
              </w:rPr>
              <w:t xml:space="preserve"> </w:t>
            </w:r>
            <w:r w:rsidRPr="000A478A">
              <w:rPr>
                <w:sz w:val="24"/>
                <w:lang w:val="ru-RU"/>
              </w:rPr>
              <w:t>роликов,</w:t>
            </w:r>
            <w:r w:rsidRPr="000A478A">
              <w:rPr>
                <w:spacing w:val="-9"/>
                <w:sz w:val="24"/>
                <w:lang w:val="ru-RU"/>
              </w:rPr>
              <w:t xml:space="preserve"> </w:t>
            </w:r>
            <w:r w:rsidRPr="000A478A">
              <w:rPr>
                <w:sz w:val="24"/>
                <w:lang w:val="ru-RU"/>
              </w:rPr>
              <w:t>фото</w:t>
            </w:r>
            <w:r w:rsidRPr="000A478A">
              <w:rPr>
                <w:spacing w:val="-8"/>
                <w:sz w:val="24"/>
                <w:lang w:val="ru-RU"/>
              </w:rPr>
              <w:t xml:space="preserve"> </w:t>
            </w:r>
            <w:r w:rsidRPr="000A478A">
              <w:rPr>
                <w:sz w:val="24"/>
                <w:lang w:val="ru-RU"/>
              </w:rPr>
              <w:t>в</w:t>
            </w:r>
            <w:r w:rsidRPr="000A478A">
              <w:rPr>
                <w:spacing w:val="-9"/>
                <w:sz w:val="24"/>
                <w:lang w:val="ru-RU"/>
              </w:rPr>
              <w:t xml:space="preserve"> </w:t>
            </w:r>
            <w:r w:rsidRPr="000A478A">
              <w:rPr>
                <w:sz w:val="24"/>
                <w:lang w:val="ru-RU"/>
              </w:rPr>
              <w:t>соц.</w:t>
            </w:r>
            <w:r w:rsidRPr="000A478A">
              <w:rPr>
                <w:spacing w:val="-8"/>
                <w:sz w:val="24"/>
                <w:lang w:val="ru-RU"/>
              </w:rPr>
              <w:t xml:space="preserve"> </w:t>
            </w:r>
            <w:r w:rsidRPr="000A478A">
              <w:rPr>
                <w:sz w:val="24"/>
                <w:lang w:val="ru-RU"/>
              </w:rPr>
              <w:t>сети</w:t>
            </w:r>
            <w:r w:rsidRPr="000A478A">
              <w:rPr>
                <w:spacing w:val="-57"/>
                <w:sz w:val="24"/>
                <w:lang w:val="ru-RU"/>
              </w:rPr>
              <w:t xml:space="preserve"> </w:t>
            </w:r>
            <w:r w:rsidRPr="000A478A">
              <w:rPr>
                <w:sz w:val="24"/>
                <w:lang w:val="ru-RU"/>
              </w:rPr>
              <w:t>1-11</w:t>
            </w:r>
            <w:r w:rsidRPr="000A478A">
              <w:rPr>
                <w:spacing w:val="-1"/>
                <w:sz w:val="24"/>
                <w:lang w:val="ru-RU"/>
              </w:rPr>
              <w:t xml:space="preserve"> </w:t>
            </w:r>
            <w:r w:rsidRPr="000A478A">
              <w:rPr>
                <w:sz w:val="24"/>
                <w:lang w:val="ru-RU"/>
              </w:rPr>
              <w:t>классы</w:t>
            </w:r>
          </w:p>
        </w:tc>
      </w:tr>
    </w:tbl>
    <w:p w:rsidR="000A478A" w:rsidRDefault="000A478A" w:rsidP="000A478A">
      <w:pPr>
        <w:rPr>
          <w:b/>
          <w:sz w:val="20"/>
        </w:rPr>
      </w:pPr>
    </w:p>
    <w:p w:rsidR="000A478A" w:rsidRDefault="000A478A" w:rsidP="000A478A">
      <w:pPr>
        <w:rPr>
          <w:sz w:val="24"/>
        </w:rPr>
        <w:sectPr w:rsidR="000A478A" w:rsidSect="00864755">
          <w:pgSz w:w="11910" w:h="16840"/>
          <w:pgMar w:top="840" w:right="995" w:bottom="0" w:left="1560" w:header="720" w:footer="720"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563"/>
        <w:gridCol w:w="2127"/>
        <w:gridCol w:w="2931"/>
      </w:tblGrid>
      <w:tr w:rsidR="000A478A" w:rsidTr="001A42B3">
        <w:trPr>
          <w:trHeight w:val="1684"/>
        </w:trPr>
        <w:tc>
          <w:tcPr>
            <w:tcW w:w="3229" w:type="dxa"/>
          </w:tcPr>
          <w:p w:rsidR="000A478A" w:rsidRPr="000A478A" w:rsidRDefault="000A478A" w:rsidP="009132F3">
            <w:pPr>
              <w:pStyle w:val="TableParagraph"/>
              <w:rPr>
                <w:sz w:val="24"/>
                <w:lang w:val="ru-RU"/>
              </w:rPr>
            </w:pPr>
          </w:p>
        </w:tc>
        <w:tc>
          <w:tcPr>
            <w:tcW w:w="2563" w:type="dxa"/>
          </w:tcPr>
          <w:p w:rsidR="000A478A" w:rsidRPr="000A478A" w:rsidRDefault="000A478A" w:rsidP="009132F3">
            <w:pPr>
              <w:pStyle w:val="TableParagraph"/>
              <w:ind w:right="192"/>
              <w:rPr>
                <w:sz w:val="24"/>
                <w:lang w:val="ru-RU"/>
              </w:rPr>
            </w:pPr>
            <w:r w:rsidRPr="000A478A">
              <w:rPr>
                <w:sz w:val="24"/>
                <w:lang w:val="ru-RU"/>
              </w:rPr>
              <w:t>Выставка</w:t>
            </w:r>
            <w:r w:rsidRPr="000A478A">
              <w:rPr>
                <w:spacing w:val="-12"/>
                <w:sz w:val="24"/>
                <w:lang w:val="ru-RU"/>
              </w:rPr>
              <w:t xml:space="preserve"> </w:t>
            </w:r>
            <w:r w:rsidRPr="000A478A">
              <w:rPr>
                <w:sz w:val="24"/>
                <w:lang w:val="ru-RU"/>
              </w:rPr>
              <w:t>в</w:t>
            </w:r>
            <w:r w:rsidRPr="000A478A">
              <w:rPr>
                <w:spacing w:val="-12"/>
                <w:sz w:val="24"/>
                <w:lang w:val="ru-RU"/>
              </w:rPr>
              <w:t xml:space="preserve"> </w:t>
            </w:r>
            <w:r w:rsidRPr="000A478A">
              <w:rPr>
                <w:sz w:val="24"/>
                <w:lang w:val="ru-RU"/>
              </w:rPr>
              <w:t>школьном</w:t>
            </w:r>
            <w:r w:rsidRPr="000A478A">
              <w:rPr>
                <w:spacing w:val="-57"/>
                <w:sz w:val="24"/>
                <w:lang w:val="ru-RU"/>
              </w:rPr>
              <w:t xml:space="preserve"> </w:t>
            </w:r>
            <w:r w:rsidRPr="000A478A">
              <w:rPr>
                <w:sz w:val="24"/>
                <w:lang w:val="ru-RU"/>
              </w:rPr>
              <w:t>музее «Школьные</w:t>
            </w:r>
          </w:p>
          <w:p w:rsidR="000A478A" w:rsidRPr="000A478A" w:rsidRDefault="000A478A" w:rsidP="009132F3">
            <w:pPr>
              <w:pStyle w:val="TableParagraph"/>
              <w:ind w:right="296"/>
              <w:rPr>
                <w:sz w:val="24"/>
                <w:lang w:val="ru-RU"/>
              </w:rPr>
            </w:pPr>
            <w:r w:rsidRPr="000A478A">
              <w:rPr>
                <w:sz w:val="24"/>
                <w:lang w:val="ru-RU"/>
              </w:rPr>
              <w:t>годы чудесные»,</w:t>
            </w:r>
            <w:r w:rsidRPr="000A478A">
              <w:rPr>
                <w:spacing w:val="1"/>
                <w:sz w:val="24"/>
                <w:lang w:val="ru-RU"/>
              </w:rPr>
              <w:t xml:space="preserve"> </w:t>
            </w:r>
            <w:r w:rsidRPr="000A478A">
              <w:rPr>
                <w:sz w:val="24"/>
                <w:lang w:val="ru-RU"/>
              </w:rPr>
              <w:t>посвящѐнная 40-</w:t>
            </w:r>
            <w:r w:rsidRPr="000A478A">
              <w:rPr>
                <w:spacing w:val="1"/>
                <w:sz w:val="24"/>
                <w:lang w:val="ru-RU"/>
              </w:rPr>
              <w:t xml:space="preserve"> </w:t>
            </w:r>
            <w:r w:rsidRPr="000A478A">
              <w:rPr>
                <w:sz w:val="24"/>
                <w:lang w:val="ru-RU"/>
              </w:rPr>
              <w:t>летию</w:t>
            </w:r>
            <w:r w:rsidRPr="000A478A">
              <w:rPr>
                <w:spacing w:val="-11"/>
                <w:sz w:val="24"/>
                <w:lang w:val="ru-RU"/>
              </w:rPr>
              <w:t xml:space="preserve"> </w:t>
            </w:r>
            <w:r w:rsidRPr="000A478A">
              <w:rPr>
                <w:sz w:val="24"/>
                <w:lang w:val="ru-RU"/>
              </w:rPr>
              <w:t>нашей</w:t>
            </w:r>
            <w:r w:rsidRPr="000A478A">
              <w:rPr>
                <w:spacing w:val="-10"/>
                <w:sz w:val="24"/>
                <w:lang w:val="ru-RU"/>
              </w:rPr>
              <w:t xml:space="preserve"> </w:t>
            </w:r>
            <w:r w:rsidRPr="000A478A">
              <w:rPr>
                <w:sz w:val="24"/>
                <w:lang w:val="ru-RU"/>
              </w:rPr>
              <w:t>родной</w:t>
            </w:r>
            <w:r w:rsidRPr="000A478A">
              <w:rPr>
                <w:spacing w:val="-57"/>
                <w:sz w:val="24"/>
                <w:lang w:val="ru-RU"/>
              </w:rPr>
              <w:t xml:space="preserve"> </w:t>
            </w:r>
            <w:r w:rsidRPr="000A478A">
              <w:rPr>
                <w:sz w:val="24"/>
                <w:lang w:val="ru-RU"/>
              </w:rPr>
              <w:t>школе</w:t>
            </w:r>
          </w:p>
          <w:p w:rsidR="000A478A" w:rsidRPr="000A478A" w:rsidRDefault="000A478A" w:rsidP="009132F3">
            <w:pPr>
              <w:pStyle w:val="TableParagraph"/>
              <w:ind w:right="167"/>
              <w:rPr>
                <w:sz w:val="24"/>
                <w:lang w:val="ru-RU"/>
              </w:rPr>
            </w:pPr>
            <w:r w:rsidRPr="000A478A">
              <w:rPr>
                <w:spacing w:val="-1"/>
                <w:sz w:val="24"/>
                <w:lang w:val="ru-RU"/>
              </w:rPr>
              <w:t>Праздничный</w:t>
            </w:r>
            <w:r w:rsidRPr="000A478A">
              <w:rPr>
                <w:spacing w:val="-14"/>
                <w:sz w:val="24"/>
                <w:lang w:val="ru-RU"/>
              </w:rPr>
              <w:t xml:space="preserve"> </w:t>
            </w:r>
            <w:r w:rsidRPr="000A478A">
              <w:rPr>
                <w:sz w:val="24"/>
                <w:lang w:val="ru-RU"/>
              </w:rPr>
              <w:t>концерт</w:t>
            </w:r>
            <w:r w:rsidRPr="000A478A">
              <w:rPr>
                <w:spacing w:val="-57"/>
                <w:sz w:val="24"/>
                <w:lang w:val="ru-RU"/>
              </w:rPr>
              <w:t xml:space="preserve"> </w:t>
            </w:r>
            <w:r w:rsidRPr="000A478A">
              <w:rPr>
                <w:sz w:val="24"/>
                <w:lang w:val="ru-RU"/>
              </w:rPr>
              <w:t>Литературно-</w:t>
            </w:r>
          </w:p>
          <w:p w:rsidR="000A478A" w:rsidRPr="000A478A" w:rsidRDefault="000A478A" w:rsidP="009132F3">
            <w:pPr>
              <w:pStyle w:val="TableParagraph"/>
              <w:ind w:right="189"/>
              <w:rPr>
                <w:sz w:val="24"/>
                <w:lang w:val="ru-RU"/>
              </w:rPr>
            </w:pPr>
            <w:r w:rsidRPr="000A478A">
              <w:rPr>
                <w:sz w:val="24"/>
                <w:lang w:val="ru-RU"/>
              </w:rPr>
              <w:t>музыкальная</w:t>
            </w:r>
            <w:r w:rsidRPr="000A478A">
              <w:rPr>
                <w:spacing w:val="1"/>
                <w:sz w:val="24"/>
                <w:lang w:val="ru-RU"/>
              </w:rPr>
              <w:t xml:space="preserve"> </w:t>
            </w:r>
            <w:r w:rsidRPr="000A478A">
              <w:rPr>
                <w:sz w:val="24"/>
                <w:lang w:val="ru-RU"/>
              </w:rPr>
              <w:t>композиция</w:t>
            </w:r>
            <w:r w:rsidRPr="000A478A">
              <w:rPr>
                <w:spacing w:val="-9"/>
                <w:sz w:val="24"/>
                <w:lang w:val="ru-RU"/>
              </w:rPr>
              <w:t xml:space="preserve"> </w:t>
            </w:r>
            <w:r w:rsidRPr="000A478A">
              <w:rPr>
                <w:sz w:val="24"/>
                <w:lang w:val="ru-RU"/>
              </w:rPr>
              <w:t>«Нам</w:t>
            </w:r>
            <w:r w:rsidRPr="000A478A">
              <w:rPr>
                <w:spacing w:val="-12"/>
                <w:sz w:val="24"/>
                <w:lang w:val="ru-RU"/>
              </w:rPr>
              <w:t xml:space="preserve"> </w:t>
            </w:r>
            <w:r w:rsidRPr="000A478A">
              <w:rPr>
                <w:sz w:val="24"/>
                <w:lang w:val="ru-RU"/>
              </w:rPr>
              <w:t>40»</w:t>
            </w:r>
            <w:r w:rsidRPr="000A478A">
              <w:rPr>
                <w:spacing w:val="-57"/>
                <w:sz w:val="24"/>
                <w:lang w:val="ru-RU"/>
              </w:rPr>
              <w:t xml:space="preserve"> </w:t>
            </w:r>
            <w:r w:rsidRPr="000A478A">
              <w:rPr>
                <w:sz w:val="24"/>
                <w:lang w:val="ru-RU"/>
              </w:rPr>
              <w:t>Встреча</w:t>
            </w:r>
            <w:r w:rsidRPr="000A478A">
              <w:rPr>
                <w:spacing w:val="-15"/>
                <w:sz w:val="24"/>
                <w:lang w:val="ru-RU"/>
              </w:rPr>
              <w:t xml:space="preserve"> </w:t>
            </w:r>
            <w:r w:rsidRPr="000A478A">
              <w:rPr>
                <w:sz w:val="24"/>
                <w:lang w:val="ru-RU"/>
              </w:rPr>
              <w:t>выпускников</w:t>
            </w:r>
          </w:p>
        </w:tc>
        <w:tc>
          <w:tcPr>
            <w:tcW w:w="2127" w:type="dxa"/>
          </w:tcPr>
          <w:p w:rsidR="000A478A" w:rsidRDefault="000A478A" w:rsidP="009132F3">
            <w:pPr>
              <w:pStyle w:val="TableParagraph"/>
              <w:ind w:left="108" w:right="842"/>
              <w:rPr>
                <w:sz w:val="24"/>
              </w:rPr>
            </w:pPr>
            <w:r>
              <w:rPr>
                <w:sz w:val="24"/>
              </w:rPr>
              <w:t>Участие в</w:t>
            </w:r>
            <w:r>
              <w:rPr>
                <w:spacing w:val="1"/>
                <w:sz w:val="24"/>
              </w:rPr>
              <w:t xml:space="preserve"> </w:t>
            </w:r>
            <w:r>
              <w:rPr>
                <w:spacing w:val="-1"/>
                <w:sz w:val="24"/>
              </w:rPr>
              <w:t>творческих</w:t>
            </w:r>
            <w:r>
              <w:rPr>
                <w:spacing w:val="-57"/>
                <w:sz w:val="24"/>
              </w:rPr>
              <w:t xml:space="preserve"> </w:t>
            </w:r>
            <w:r>
              <w:rPr>
                <w:sz w:val="24"/>
              </w:rPr>
              <w:t>конкурсах</w:t>
            </w:r>
          </w:p>
        </w:tc>
        <w:tc>
          <w:tcPr>
            <w:tcW w:w="2931" w:type="dxa"/>
          </w:tcPr>
          <w:p w:rsidR="000A478A" w:rsidRPr="000A478A" w:rsidRDefault="000A478A" w:rsidP="009132F3">
            <w:pPr>
              <w:pStyle w:val="TableParagraph"/>
              <w:ind w:right="737"/>
              <w:rPr>
                <w:sz w:val="24"/>
                <w:lang w:val="ru-RU"/>
              </w:rPr>
            </w:pPr>
            <w:r w:rsidRPr="000A478A">
              <w:rPr>
                <w:sz w:val="24"/>
                <w:lang w:val="ru-RU"/>
              </w:rPr>
              <w:t>Сбор информации о</w:t>
            </w:r>
            <w:r w:rsidRPr="000A478A">
              <w:rPr>
                <w:spacing w:val="-58"/>
                <w:sz w:val="24"/>
                <w:lang w:val="ru-RU"/>
              </w:rPr>
              <w:t xml:space="preserve"> </w:t>
            </w:r>
            <w:r w:rsidRPr="000A478A">
              <w:rPr>
                <w:sz w:val="24"/>
                <w:lang w:val="ru-RU"/>
              </w:rPr>
              <w:t>выпускниках</w:t>
            </w:r>
            <w:r w:rsidRPr="000A478A">
              <w:rPr>
                <w:spacing w:val="1"/>
                <w:sz w:val="24"/>
                <w:lang w:val="ru-RU"/>
              </w:rPr>
              <w:t xml:space="preserve"> </w:t>
            </w:r>
            <w:r w:rsidRPr="000A478A">
              <w:rPr>
                <w:sz w:val="24"/>
                <w:lang w:val="ru-RU"/>
              </w:rPr>
              <w:t>Активное</w:t>
            </w:r>
            <w:r w:rsidRPr="000A478A">
              <w:rPr>
                <w:spacing w:val="-1"/>
                <w:sz w:val="24"/>
                <w:lang w:val="ru-RU"/>
              </w:rPr>
              <w:t xml:space="preserve"> </w:t>
            </w:r>
            <w:r w:rsidRPr="000A478A">
              <w:rPr>
                <w:sz w:val="24"/>
                <w:lang w:val="ru-RU"/>
              </w:rPr>
              <w:t>участие</w:t>
            </w:r>
          </w:p>
        </w:tc>
      </w:tr>
      <w:tr w:rsidR="000A478A" w:rsidTr="000A478A">
        <w:trPr>
          <w:trHeight w:val="3469"/>
        </w:trPr>
        <w:tc>
          <w:tcPr>
            <w:tcW w:w="3229" w:type="dxa"/>
          </w:tcPr>
          <w:p w:rsidR="000A478A" w:rsidRPr="000A478A" w:rsidRDefault="000A478A" w:rsidP="009132F3">
            <w:pPr>
              <w:pStyle w:val="TableParagraph"/>
              <w:ind w:left="107" w:right="836"/>
              <w:rPr>
                <w:sz w:val="24"/>
                <w:lang w:val="ru-RU"/>
              </w:rPr>
            </w:pPr>
            <w:r w:rsidRPr="000A478A">
              <w:rPr>
                <w:spacing w:val="-1"/>
                <w:sz w:val="24"/>
                <w:lang w:val="ru-RU"/>
              </w:rPr>
              <w:t xml:space="preserve">Международный </w:t>
            </w:r>
            <w:r w:rsidRPr="000A478A">
              <w:rPr>
                <w:sz w:val="24"/>
                <w:lang w:val="ru-RU"/>
              </w:rPr>
              <w:t>день</w:t>
            </w:r>
            <w:r w:rsidRPr="000A478A">
              <w:rPr>
                <w:spacing w:val="-57"/>
                <w:sz w:val="24"/>
                <w:lang w:val="ru-RU"/>
              </w:rPr>
              <w:t xml:space="preserve"> </w:t>
            </w:r>
            <w:r w:rsidRPr="000A478A">
              <w:rPr>
                <w:spacing w:val="-1"/>
                <w:sz w:val="24"/>
                <w:lang w:val="ru-RU"/>
              </w:rPr>
              <w:t>школьных</w:t>
            </w:r>
            <w:r w:rsidRPr="000A478A">
              <w:rPr>
                <w:spacing w:val="-12"/>
                <w:sz w:val="24"/>
                <w:lang w:val="ru-RU"/>
              </w:rPr>
              <w:t xml:space="preserve"> </w:t>
            </w:r>
            <w:r w:rsidRPr="000A478A">
              <w:rPr>
                <w:sz w:val="24"/>
                <w:lang w:val="ru-RU"/>
              </w:rPr>
              <w:t>библиотек.</w:t>
            </w:r>
          </w:p>
          <w:p w:rsidR="000A478A" w:rsidRPr="000A478A" w:rsidRDefault="000A478A" w:rsidP="009132F3">
            <w:pPr>
              <w:pStyle w:val="TableParagraph"/>
              <w:ind w:left="107" w:right="301"/>
              <w:rPr>
                <w:sz w:val="24"/>
                <w:lang w:val="ru-RU"/>
              </w:rPr>
            </w:pPr>
            <w:r w:rsidRPr="000A478A">
              <w:rPr>
                <w:sz w:val="24"/>
                <w:lang w:val="ru-RU"/>
              </w:rPr>
              <w:t>Через соц.сети предложить</w:t>
            </w:r>
            <w:r w:rsidRPr="000A478A">
              <w:rPr>
                <w:spacing w:val="-58"/>
                <w:sz w:val="24"/>
                <w:lang w:val="ru-RU"/>
              </w:rPr>
              <w:t xml:space="preserve"> </w:t>
            </w:r>
            <w:r w:rsidRPr="000A478A">
              <w:rPr>
                <w:sz w:val="24"/>
                <w:lang w:val="ru-RU"/>
              </w:rPr>
              <w:t>жителям микрорайона</w:t>
            </w:r>
            <w:r w:rsidRPr="000A478A">
              <w:rPr>
                <w:spacing w:val="1"/>
                <w:sz w:val="24"/>
                <w:lang w:val="ru-RU"/>
              </w:rPr>
              <w:t xml:space="preserve"> </w:t>
            </w:r>
            <w:r w:rsidRPr="000A478A">
              <w:rPr>
                <w:sz w:val="24"/>
                <w:lang w:val="ru-RU"/>
              </w:rPr>
              <w:t>принять</w:t>
            </w:r>
            <w:r w:rsidRPr="000A478A">
              <w:rPr>
                <w:spacing w:val="1"/>
                <w:sz w:val="24"/>
                <w:lang w:val="ru-RU"/>
              </w:rPr>
              <w:t xml:space="preserve"> </w:t>
            </w:r>
            <w:r w:rsidRPr="000A478A">
              <w:rPr>
                <w:sz w:val="24"/>
                <w:lang w:val="ru-RU"/>
              </w:rPr>
              <w:t>участие</w:t>
            </w:r>
            <w:r w:rsidRPr="000A478A">
              <w:rPr>
                <w:spacing w:val="-3"/>
                <w:sz w:val="24"/>
                <w:lang w:val="ru-RU"/>
              </w:rPr>
              <w:t xml:space="preserve"> </w:t>
            </w:r>
            <w:r w:rsidRPr="000A478A">
              <w:rPr>
                <w:sz w:val="24"/>
                <w:lang w:val="ru-RU"/>
              </w:rPr>
              <w:t>в</w:t>
            </w:r>
            <w:r w:rsidRPr="000A478A">
              <w:rPr>
                <w:spacing w:val="-3"/>
                <w:sz w:val="24"/>
                <w:lang w:val="ru-RU"/>
              </w:rPr>
              <w:t xml:space="preserve"> </w:t>
            </w:r>
            <w:r w:rsidRPr="000A478A">
              <w:rPr>
                <w:sz w:val="24"/>
                <w:lang w:val="ru-RU"/>
              </w:rPr>
              <w:t>акции</w:t>
            </w:r>
          </w:p>
          <w:p w:rsidR="000A478A" w:rsidRDefault="000A478A" w:rsidP="009132F3">
            <w:pPr>
              <w:pStyle w:val="TableParagraph"/>
              <w:ind w:left="107" w:right="647"/>
              <w:rPr>
                <w:sz w:val="24"/>
              </w:rPr>
            </w:pPr>
            <w:r>
              <w:rPr>
                <w:sz w:val="24"/>
              </w:rPr>
              <w:t>«Поздравь</w:t>
            </w:r>
            <w:r>
              <w:rPr>
                <w:spacing w:val="-11"/>
                <w:sz w:val="24"/>
              </w:rPr>
              <w:t xml:space="preserve"> </w:t>
            </w:r>
            <w:r>
              <w:rPr>
                <w:sz w:val="24"/>
              </w:rPr>
              <w:t>библиотеку</w:t>
            </w:r>
            <w:r>
              <w:rPr>
                <w:spacing w:val="-13"/>
                <w:sz w:val="24"/>
              </w:rPr>
              <w:t xml:space="preserve"> </w:t>
            </w:r>
            <w:r>
              <w:rPr>
                <w:sz w:val="24"/>
              </w:rPr>
              <w:t>-</w:t>
            </w:r>
            <w:r>
              <w:rPr>
                <w:spacing w:val="-57"/>
                <w:sz w:val="24"/>
              </w:rPr>
              <w:t xml:space="preserve"> </w:t>
            </w:r>
            <w:r>
              <w:rPr>
                <w:sz w:val="24"/>
              </w:rPr>
              <w:t>подари</w:t>
            </w:r>
            <w:r>
              <w:rPr>
                <w:spacing w:val="-2"/>
                <w:sz w:val="24"/>
              </w:rPr>
              <w:t xml:space="preserve"> </w:t>
            </w:r>
            <w:r>
              <w:rPr>
                <w:sz w:val="24"/>
              </w:rPr>
              <w:t>книгу».</w:t>
            </w:r>
          </w:p>
        </w:tc>
        <w:tc>
          <w:tcPr>
            <w:tcW w:w="2563" w:type="dxa"/>
          </w:tcPr>
          <w:p w:rsidR="000A478A" w:rsidRPr="000A478A" w:rsidRDefault="000A478A" w:rsidP="009132F3">
            <w:pPr>
              <w:pStyle w:val="TableParagraph"/>
              <w:spacing w:line="270" w:lineRule="exact"/>
              <w:rPr>
                <w:sz w:val="24"/>
                <w:lang w:val="ru-RU"/>
              </w:rPr>
            </w:pPr>
            <w:r w:rsidRPr="000A478A">
              <w:rPr>
                <w:sz w:val="24"/>
                <w:lang w:val="ru-RU"/>
              </w:rPr>
              <w:t>Акция</w:t>
            </w:r>
            <w:r w:rsidRPr="000A478A">
              <w:rPr>
                <w:spacing w:val="-7"/>
                <w:sz w:val="24"/>
                <w:lang w:val="ru-RU"/>
              </w:rPr>
              <w:t xml:space="preserve"> </w:t>
            </w:r>
            <w:r w:rsidRPr="000A478A">
              <w:rPr>
                <w:sz w:val="24"/>
                <w:lang w:val="ru-RU"/>
              </w:rPr>
              <w:t>«Поздравь</w:t>
            </w:r>
          </w:p>
          <w:p w:rsidR="000A478A" w:rsidRPr="000A478A" w:rsidRDefault="000A478A" w:rsidP="009132F3">
            <w:pPr>
              <w:pStyle w:val="TableParagraph"/>
              <w:ind w:right="340"/>
              <w:rPr>
                <w:sz w:val="24"/>
                <w:lang w:val="ru-RU"/>
              </w:rPr>
            </w:pPr>
            <w:r w:rsidRPr="000A478A">
              <w:rPr>
                <w:sz w:val="24"/>
                <w:lang w:val="ru-RU"/>
              </w:rPr>
              <w:t>библиотеку</w:t>
            </w:r>
            <w:r w:rsidRPr="000A478A">
              <w:rPr>
                <w:spacing w:val="-15"/>
                <w:sz w:val="24"/>
                <w:lang w:val="ru-RU"/>
              </w:rPr>
              <w:t xml:space="preserve"> </w:t>
            </w:r>
            <w:r w:rsidRPr="000A478A">
              <w:rPr>
                <w:sz w:val="24"/>
                <w:lang w:val="ru-RU"/>
              </w:rPr>
              <w:t>-</w:t>
            </w:r>
            <w:r w:rsidRPr="000A478A">
              <w:rPr>
                <w:spacing w:val="-12"/>
                <w:sz w:val="24"/>
                <w:lang w:val="ru-RU"/>
              </w:rPr>
              <w:t xml:space="preserve"> </w:t>
            </w:r>
            <w:r w:rsidRPr="000A478A">
              <w:rPr>
                <w:sz w:val="24"/>
                <w:lang w:val="ru-RU"/>
              </w:rPr>
              <w:t>подари</w:t>
            </w:r>
            <w:r w:rsidRPr="000A478A">
              <w:rPr>
                <w:spacing w:val="-57"/>
                <w:sz w:val="24"/>
                <w:lang w:val="ru-RU"/>
              </w:rPr>
              <w:t xml:space="preserve"> </w:t>
            </w:r>
            <w:r w:rsidRPr="000A478A">
              <w:rPr>
                <w:sz w:val="24"/>
                <w:lang w:val="ru-RU"/>
              </w:rPr>
              <w:t>книгу».</w:t>
            </w:r>
          </w:p>
          <w:p w:rsidR="000A478A" w:rsidRPr="000A478A" w:rsidRDefault="000A478A" w:rsidP="009132F3">
            <w:pPr>
              <w:pStyle w:val="TableParagraph"/>
              <w:rPr>
                <w:sz w:val="24"/>
                <w:lang w:val="ru-RU"/>
              </w:rPr>
            </w:pPr>
            <w:r w:rsidRPr="000A478A">
              <w:rPr>
                <w:sz w:val="24"/>
                <w:lang w:val="ru-RU"/>
              </w:rPr>
              <w:t>В</w:t>
            </w:r>
            <w:r w:rsidRPr="000A478A">
              <w:rPr>
                <w:spacing w:val="-4"/>
                <w:sz w:val="24"/>
                <w:lang w:val="ru-RU"/>
              </w:rPr>
              <w:t xml:space="preserve"> </w:t>
            </w:r>
            <w:r w:rsidRPr="000A478A">
              <w:rPr>
                <w:sz w:val="24"/>
                <w:lang w:val="ru-RU"/>
              </w:rPr>
              <w:t>ШБ</w:t>
            </w:r>
            <w:r w:rsidRPr="000A478A">
              <w:rPr>
                <w:spacing w:val="-2"/>
                <w:sz w:val="24"/>
                <w:lang w:val="ru-RU"/>
              </w:rPr>
              <w:t xml:space="preserve"> </w:t>
            </w:r>
            <w:r w:rsidRPr="000A478A">
              <w:rPr>
                <w:sz w:val="24"/>
                <w:lang w:val="ru-RU"/>
              </w:rPr>
              <w:t>фото</w:t>
            </w:r>
            <w:r w:rsidRPr="000A478A">
              <w:rPr>
                <w:spacing w:val="-1"/>
                <w:sz w:val="24"/>
                <w:lang w:val="ru-RU"/>
              </w:rPr>
              <w:t xml:space="preserve"> </w:t>
            </w:r>
            <w:r w:rsidRPr="000A478A">
              <w:rPr>
                <w:sz w:val="24"/>
                <w:lang w:val="ru-RU"/>
              </w:rPr>
              <w:t>с</w:t>
            </w:r>
          </w:p>
          <w:p w:rsidR="000A478A" w:rsidRPr="000A478A" w:rsidRDefault="000A478A" w:rsidP="009132F3">
            <w:pPr>
              <w:pStyle w:val="TableParagraph"/>
              <w:ind w:right="389"/>
              <w:rPr>
                <w:sz w:val="24"/>
                <w:lang w:val="ru-RU"/>
              </w:rPr>
            </w:pPr>
            <w:r w:rsidRPr="000A478A">
              <w:rPr>
                <w:spacing w:val="-1"/>
                <w:sz w:val="24"/>
                <w:lang w:val="ru-RU"/>
              </w:rPr>
              <w:t xml:space="preserve">подаренной </w:t>
            </w:r>
            <w:r w:rsidRPr="000A478A">
              <w:rPr>
                <w:sz w:val="24"/>
                <w:lang w:val="ru-RU"/>
              </w:rPr>
              <w:t>книгой,</w:t>
            </w:r>
            <w:r w:rsidRPr="000A478A">
              <w:rPr>
                <w:spacing w:val="-58"/>
                <w:sz w:val="24"/>
                <w:lang w:val="ru-RU"/>
              </w:rPr>
              <w:t xml:space="preserve"> </w:t>
            </w:r>
            <w:r w:rsidRPr="000A478A">
              <w:rPr>
                <w:sz w:val="24"/>
                <w:lang w:val="ru-RU"/>
              </w:rPr>
              <w:t>изготовление</w:t>
            </w:r>
          </w:p>
          <w:p w:rsidR="000A478A" w:rsidRPr="000A478A" w:rsidRDefault="000A478A" w:rsidP="009132F3">
            <w:pPr>
              <w:pStyle w:val="TableParagraph"/>
              <w:ind w:right="188"/>
              <w:rPr>
                <w:sz w:val="24"/>
                <w:lang w:val="ru-RU"/>
              </w:rPr>
            </w:pPr>
            <w:r w:rsidRPr="000A478A">
              <w:rPr>
                <w:spacing w:val="-1"/>
                <w:sz w:val="24"/>
                <w:lang w:val="ru-RU"/>
              </w:rPr>
              <w:t>праздничного</w:t>
            </w:r>
            <w:r w:rsidRPr="000A478A">
              <w:rPr>
                <w:spacing w:val="-14"/>
                <w:sz w:val="24"/>
                <w:lang w:val="ru-RU"/>
              </w:rPr>
              <w:t xml:space="preserve"> </w:t>
            </w:r>
            <w:r w:rsidRPr="000A478A">
              <w:rPr>
                <w:sz w:val="24"/>
                <w:lang w:val="ru-RU"/>
              </w:rPr>
              <w:t>плаката</w:t>
            </w:r>
            <w:r w:rsidRPr="000A478A">
              <w:rPr>
                <w:spacing w:val="-57"/>
                <w:sz w:val="24"/>
                <w:lang w:val="ru-RU"/>
              </w:rPr>
              <w:t xml:space="preserve"> </w:t>
            </w:r>
            <w:r w:rsidRPr="000A478A">
              <w:rPr>
                <w:sz w:val="24"/>
                <w:lang w:val="ru-RU"/>
              </w:rPr>
              <w:t>участниками</w:t>
            </w:r>
            <w:r w:rsidRPr="000A478A">
              <w:rPr>
                <w:spacing w:val="-3"/>
                <w:sz w:val="24"/>
                <w:lang w:val="ru-RU"/>
              </w:rPr>
              <w:t xml:space="preserve"> </w:t>
            </w:r>
            <w:r w:rsidRPr="000A478A">
              <w:rPr>
                <w:sz w:val="24"/>
                <w:lang w:val="ru-RU"/>
              </w:rPr>
              <w:t>акции.</w:t>
            </w:r>
          </w:p>
          <w:p w:rsidR="000A478A" w:rsidRPr="000A478A" w:rsidRDefault="000A478A" w:rsidP="009132F3">
            <w:pPr>
              <w:pStyle w:val="TableParagraph"/>
              <w:rPr>
                <w:sz w:val="24"/>
                <w:lang w:val="ru-RU"/>
              </w:rPr>
            </w:pPr>
            <w:r w:rsidRPr="000A478A">
              <w:rPr>
                <w:sz w:val="24"/>
                <w:lang w:val="ru-RU"/>
              </w:rPr>
              <w:t>В</w:t>
            </w:r>
            <w:r w:rsidRPr="000A478A">
              <w:rPr>
                <w:spacing w:val="-10"/>
                <w:sz w:val="24"/>
                <w:lang w:val="ru-RU"/>
              </w:rPr>
              <w:t xml:space="preserve"> </w:t>
            </w:r>
            <w:r w:rsidRPr="000A478A">
              <w:rPr>
                <w:sz w:val="24"/>
                <w:lang w:val="ru-RU"/>
              </w:rPr>
              <w:t>школьной</w:t>
            </w:r>
          </w:p>
          <w:p w:rsidR="000A478A" w:rsidRPr="000A478A" w:rsidRDefault="000A478A" w:rsidP="009132F3">
            <w:pPr>
              <w:pStyle w:val="TableParagraph"/>
              <w:ind w:right="434"/>
              <w:rPr>
                <w:sz w:val="24"/>
                <w:lang w:val="ru-RU"/>
              </w:rPr>
            </w:pPr>
            <w:r w:rsidRPr="000A478A">
              <w:rPr>
                <w:spacing w:val="-1"/>
                <w:sz w:val="24"/>
                <w:lang w:val="ru-RU"/>
              </w:rPr>
              <w:t>библиотеке мастер-</w:t>
            </w:r>
            <w:r w:rsidRPr="000A478A">
              <w:rPr>
                <w:spacing w:val="-57"/>
                <w:sz w:val="24"/>
                <w:lang w:val="ru-RU"/>
              </w:rPr>
              <w:t xml:space="preserve"> </w:t>
            </w:r>
            <w:r w:rsidRPr="000A478A">
              <w:rPr>
                <w:sz w:val="24"/>
                <w:lang w:val="ru-RU"/>
              </w:rPr>
              <w:t>класс по</w:t>
            </w:r>
            <w:r w:rsidRPr="000A478A">
              <w:rPr>
                <w:spacing w:val="1"/>
                <w:sz w:val="24"/>
                <w:lang w:val="ru-RU"/>
              </w:rPr>
              <w:t xml:space="preserve"> </w:t>
            </w:r>
            <w:r w:rsidRPr="000A478A">
              <w:rPr>
                <w:sz w:val="24"/>
                <w:lang w:val="ru-RU"/>
              </w:rPr>
              <w:t>изготовлению</w:t>
            </w:r>
            <w:r w:rsidRPr="000A478A">
              <w:rPr>
                <w:spacing w:val="1"/>
                <w:sz w:val="24"/>
                <w:lang w:val="ru-RU"/>
              </w:rPr>
              <w:t xml:space="preserve"> </w:t>
            </w:r>
            <w:r w:rsidRPr="000A478A">
              <w:rPr>
                <w:sz w:val="24"/>
                <w:lang w:val="ru-RU"/>
              </w:rPr>
              <w:t>закладок.</w:t>
            </w:r>
          </w:p>
        </w:tc>
        <w:tc>
          <w:tcPr>
            <w:tcW w:w="2127" w:type="dxa"/>
          </w:tcPr>
          <w:p w:rsidR="000A478A" w:rsidRDefault="000A478A" w:rsidP="009132F3">
            <w:pPr>
              <w:pStyle w:val="TableParagraph"/>
              <w:ind w:left="108" w:right="801"/>
              <w:rPr>
                <w:sz w:val="24"/>
              </w:rPr>
            </w:pPr>
            <w:r>
              <w:rPr>
                <w:sz w:val="24"/>
              </w:rPr>
              <w:t>Сбор книг</w:t>
            </w:r>
            <w:r>
              <w:rPr>
                <w:spacing w:val="1"/>
                <w:sz w:val="24"/>
              </w:rPr>
              <w:t xml:space="preserve"> </w:t>
            </w:r>
            <w:r>
              <w:rPr>
                <w:spacing w:val="-2"/>
                <w:sz w:val="24"/>
              </w:rPr>
              <w:t>1-11</w:t>
            </w:r>
            <w:r>
              <w:rPr>
                <w:spacing w:val="-12"/>
                <w:sz w:val="24"/>
              </w:rPr>
              <w:t xml:space="preserve"> </w:t>
            </w:r>
            <w:r>
              <w:rPr>
                <w:spacing w:val="-1"/>
                <w:sz w:val="24"/>
              </w:rPr>
              <w:t>классы</w:t>
            </w:r>
          </w:p>
        </w:tc>
        <w:tc>
          <w:tcPr>
            <w:tcW w:w="2931" w:type="dxa"/>
          </w:tcPr>
          <w:p w:rsidR="000A478A" w:rsidRDefault="000A478A" w:rsidP="009132F3">
            <w:pPr>
              <w:pStyle w:val="TableParagraph"/>
              <w:ind w:right="340"/>
              <w:rPr>
                <w:sz w:val="24"/>
              </w:rPr>
            </w:pPr>
            <w:r>
              <w:rPr>
                <w:sz w:val="24"/>
              </w:rPr>
              <w:t>Добровольное</w:t>
            </w:r>
            <w:r>
              <w:rPr>
                <w:spacing w:val="1"/>
                <w:sz w:val="24"/>
              </w:rPr>
              <w:t xml:space="preserve"> </w:t>
            </w:r>
            <w:r>
              <w:rPr>
                <w:spacing w:val="-1"/>
                <w:sz w:val="24"/>
              </w:rPr>
              <w:t>пожертвование</w:t>
            </w:r>
            <w:r>
              <w:rPr>
                <w:spacing w:val="-12"/>
                <w:sz w:val="24"/>
              </w:rPr>
              <w:t xml:space="preserve"> </w:t>
            </w:r>
            <w:r>
              <w:rPr>
                <w:sz w:val="24"/>
              </w:rPr>
              <w:t>книгами</w:t>
            </w:r>
          </w:p>
        </w:tc>
      </w:tr>
      <w:tr w:rsidR="000A478A" w:rsidTr="000A478A">
        <w:trPr>
          <w:trHeight w:val="1012"/>
        </w:trPr>
        <w:tc>
          <w:tcPr>
            <w:tcW w:w="3229" w:type="dxa"/>
          </w:tcPr>
          <w:p w:rsidR="000A478A" w:rsidRPr="000A478A" w:rsidRDefault="000A478A" w:rsidP="009132F3">
            <w:pPr>
              <w:pStyle w:val="TableParagraph"/>
              <w:ind w:left="107" w:right="214"/>
              <w:rPr>
                <w:sz w:val="24"/>
                <w:lang w:val="ru-RU"/>
              </w:rPr>
            </w:pPr>
            <w:r w:rsidRPr="000A478A">
              <w:rPr>
                <w:sz w:val="24"/>
                <w:lang w:val="ru-RU"/>
              </w:rPr>
              <w:t>Социальная акция «Забота»</w:t>
            </w:r>
            <w:r w:rsidRPr="000A478A">
              <w:rPr>
                <w:spacing w:val="-57"/>
                <w:sz w:val="24"/>
                <w:lang w:val="ru-RU"/>
              </w:rPr>
              <w:t xml:space="preserve"> </w:t>
            </w:r>
            <w:r w:rsidRPr="000A478A">
              <w:rPr>
                <w:sz w:val="24"/>
                <w:lang w:val="ru-RU"/>
              </w:rPr>
              <w:t>ко</w:t>
            </w:r>
            <w:r w:rsidRPr="000A478A">
              <w:rPr>
                <w:spacing w:val="-13"/>
                <w:sz w:val="24"/>
                <w:lang w:val="ru-RU"/>
              </w:rPr>
              <w:t xml:space="preserve"> </w:t>
            </w:r>
            <w:r w:rsidRPr="000A478A">
              <w:rPr>
                <w:sz w:val="24"/>
                <w:lang w:val="ru-RU"/>
              </w:rPr>
              <w:t>Дню</w:t>
            </w:r>
            <w:r w:rsidRPr="000A478A">
              <w:rPr>
                <w:spacing w:val="-12"/>
                <w:sz w:val="24"/>
                <w:lang w:val="ru-RU"/>
              </w:rPr>
              <w:t xml:space="preserve"> </w:t>
            </w:r>
            <w:r w:rsidRPr="000A478A">
              <w:rPr>
                <w:sz w:val="24"/>
                <w:lang w:val="ru-RU"/>
              </w:rPr>
              <w:t>старшего</w:t>
            </w:r>
            <w:r w:rsidRPr="000A478A">
              <w:rPr>
                <w:spacing w:val="-12"/>
                <w:sz w:val="24"/>
                <w:lang w:val="ru-RU"/>
              </w:rPr>
              <w:t xml:space="preserve"> </w:t>
            </w:r>
            <w:r w:rsidRPr="000A478A">
              <w:rPr>
                <w:sz w:val="24"/>
                <w:lang w:val="ru-RU"/>
              </w:rPr>
              <w:t>поколения</w:t>
            </w:r>
          </w:p>
          <w:p w:rsidR="000A478A" w:rsidRDefault="000A478A" w:rsidP="009132F3">
            <w:pPr>
              <w:pStyle w:val="TableParagraph"/>
              <w:ind w:left="107"/>
              <w:rPr>
                <w:sz w:val="24"/>
              </w:rPr>
            </w:pPr>
            <w:r>
              <w:rPr>
                <w:sz w:val="24"/>
              </w:rPr>
              <w:t>.</w:t>
            </w:r>
          </w:p>
        </w:tc>
        <w:tc>
          <w:tcPr>
            <w:tcW w:w="2563" w:type="dxa"/>
          </w:tcPr>
          <w:p w:rsidR="000A478A" w:rsidRPr="000A478A" w:rsidRDefault="000A478A" w:rsidP="009132F3">
            <w:pPr>
              <w:pStyle w:val="TableParagraph"/>
              <w:spacing w:line="268" w:lineRule="exact"/>
              <w:rPr>
                <w:sz w:val="24"/>
                <w:lang w:val="ru-RU"/>
              </w:rPr>
            </w:pPr>
            <w:r w:rsidRPr="000A478A">
              <w:rPr>
                <w:sz w:val="24"/>
                <w:lang w:val="ru-RU"/>
              </w:rPr>
              <w:t>Концерт.</w:t>
            </w:r>
          </w:p>
          <w:p w:rsidR="000A478A" w:rsidRPr="000A478A" w:rsidRDefault="000A478A" w:rsidP="009132F3">
            <w:pPr>
              <w:pStyle w:val="TableParagraph"/>
              <w:ind w:right="528" w:firstLine="60"/>
              <w:jc w:val="both"/>
              <w:rPr>
                <w:sz w:val="24"/>
                <w:lang w:val="ru-RU"/>
              </w:rPr>
            </w:pPr>
            <w:r w:rsidRPr="000A478A">
              <w:rPr>
                <w:sz w:val="24"/>
                <w:lang w:val="ru-RU"/>
              </w:rPr>
              <w:t>Поздравительные</w:t>
            </w:r>
            <w:r w:rsidRPr="000A478A">
              <w:rPr>
                <w:spacing w:val="-58"/>
                <w:sz w:val="24"/>
                <w:lang w:val="ru-RU"/>
              </w:rPr>
              <w:t xml:space="preserve"> </w:t>
            </w:r>
            <w:r w:rsidRPr="000A478A">
              <w:rPr>
                <w:spacing w:val="-1"/>
                <w:sz w:val="24"/>
                <w:lang w:val="ru-RU"/>
              </w:rPr>
              <w:t xml:space="preserve">открытки </w:t>
            </w:r>
            <w:r w:rsidRPr="000A478A">
              <w:rPr>
                <w:sz w:val="24"/>
                <w:lang w:val="ru-RU"/>
              </w:rPr>
              <w:t>жителям</w:t>
            </w:r>
            <w:r w:rsidRPr="000A478A">
              <w:rPr>
                <w:spacing w:val="-57"/>
                <w:sz w:val="24"/>
                <w:lang w:val="ru-RU"/>
              </w:rPr>
              <w:t xml:space="preserve"> </w:t>
            </w:r>
            <w:r w:rsidRPr="000A478A">
              <w:rPr>
                <w:sz w:val="24"/>
                <w:lang w:val="ru-RU"/>
              </w:rPr>
              <w:t>микрорайона.</w:t>
            </w:r>
          </w:p>
        </w:tc>
        <w:tc>
          <w:tcPr>
            <w:tcW w:w="2127" w:type="dxa"/>
          </w:tcPr>
          <w:p w:rsidR="000A478A" w:rsidRDefault="000A478A" w:rsidP="009132F3">
            <w:pPr>
              <w:pStyle w:val="TableParagraph"/>
              <w:ind w:left="108" w:right="586"/>
              <w:rPr>
                <w:sz w:val="24"/>
              </w:rPr>
            </w:pPr>
            <w:r>
              <w:rPr>
                <w:spacing w:val="-1"/>
                <w:sz w:val="24"/>
              </w:rPr>
              <w:t>Изготовление</w:t>
            </w:r>
            <w:r>
              <w:rPr>
                <w:spacing w:val="-58"/>
                <w:sz w:val="24"/>
              </w:rPr>
              <w:t xml:space="preserve"> </w:t>
            </w:r>
            <w:r>
              <w:rPr>
                <w:sz w:val="24"/>
              </w:rPr>
              <w:t>открыток.</w:t>
            </w:r>
          </w:p>
          <w:p w:rsidR="000A478A" w:rsidRDefault="000A478A" w:rsidP="009132F3">
            <w:pPr>
              <w:pStyle w:val="TableParagraph"/>
              <w:ind w:left="108"/>
              <w:rPr>
                <w:sz w:val="24"/>
              </w:rPr>
            </w:pPr>
            <w:r>
              <w:rPr>
                <w:sz w:val="24"/>
              </w:rPr>
              <w:t>1-11классы</w:t>
            </w:r>
          </w:p>
        </w:tc>
        <w:tc>
          <w:tcPr>
            <w:tcW w:w="2931" w:type="dxa"/>
          </w:tcPr>
          <w:p w:rsidR="000A478A" w:rsidRDefault="000A478A" w:rsidP="009132F3">
            <w:pPr>
              <w:pStyle w:val="TableParagraph"/>
              <w:ind w:right="349"/>
              <w:rPr>
                <w:sz w:val="24"/>
              </w:rPr>
            </w:pPr>
            <w:r>
              <w:rPr>
                <w:spacing w:val="-2"/>
                <w:sz w:val="24"/>
              </w:rPr>
              <w:t>Подготовка</w:t>
            </w:r>
            <w:r>
              <w:rPr>
                <w:spacing w:val="-13"/>
                <w:sz w:val="24"/>
              </w:rPr>
              <w:t xml:space="preserve"> </w:t>
            </w:r>
            <w:r>
              <w:rPr>
                <w:spacing w:val="-1"/>
                <w:sz w:val="24"/>
              </w:rPr>
              <w:t>концертных</w:t>
            </w:r>
            <w:r>
              <w:rPr>
                <w:spacing w:val="-57"/>
                <w:sz w:val="24"/>
              </w:rPr>
              <w:t xml:space="preserve"> </w:t>
            </w:r>
            <w:r>
              <w:rPr>
                <w:sz w:val="24"/>
              </w:rPr>
              <w:t>номеров</w:t>
            </w:r>
          </w:p>
        </w:tc>
      </w:tr>
      <w:tr w:rsidR="000A478A" w:rsidTr="000A478A">
        <w:trPr>
          <w:trHeight w:val="1028"/>
        </w:trPr>
        <w:tc>
          <w:tcPr>
            <w:tcW w:w="3229" w:type="dxa"/>
          </w:tcPr>
          <w:p w:rsidR="000A478A" w:rsidRDefault="000A478A" w:rsidP="009132F3">
            <w:pPr>
              <w:pStyle w:val="TableParagraph"/>
              <w:rPr>
                <w:sz w:val="24"/>
              </w:rPr>
            </w:pPr>
          </w:p>
        </w:tc>
        <w:tc>
          <w:tcPr>
            <w:tcW w:w="2563" w:type="dxa"/>
          </w:tcPr>
          <w:p w:rsidR="000A478A" w:rsidRDefault="000A478A" w:rsidP="009132F3">
            <w:pPr>
              <w:pStyle w:val="TableParagraph"/>
              <w:ind w:right="691"/>
              <w:rPr>
                <w:sz w:val="24"/>
              </w:rPr>
            </w:pPr>
            <w:r>
              <w:rPr>
                <w:sz w:val="24"/>
              </w:rPr>
              <w:t>Посвящение в</w:t>
            </w:r>
            <w:r>
              <w:rPr>
                <w:spacing w:val="1"/>
                <w:sz w:val="24"/>
              </w:rPr>
              <w:t xml:space="preserve"> </w:t>
            </w:r>
            <w:r>
              <w:rPr>
                <w:sz w:val="24"/>
              </w:rPr>
              <w:t>читатели</w:t>
            </w:r>
            <w:r>
              <w:rPr>
                <w:spacing w:val="1"/>
                <w:sz w:val="24"/>
              </w:rPr>
              <w:t xml:space="preserve"> </w:t>
            </w:r>
            <w:r>
              <w:rPr>
                <w:spacing w:val="-1"/>
                <w:sz w:val="24"/>
              </w:rPr>
              <w:t>первоклассников</w:t>
            </w:r>
          </w:p>
        </w:tc>
        <w:tc>
          <w:tcPr>
            <w:tcW w:w="2127" w:type="dxa"/>
          </w:tcPr>
          <w:p w:rsidR="000A478A" w:rsidRPr="000A478A" w:rsidRDefault="000A478A" w:rsidP="009132F3">
            <w:pPr>
              <w:pStyle w:val="TableParagraph"/>
              <w:ind w:left="108" w:right="753"/>
              <w:rPr>
                <w:sz w:val="24"/>
                <w:lang w:val="ru-RU"/>
              </w:rPr>
            </w:pPr>
            <w:r w:rsidRPr="000A478A">
              <w:rPr>
                <w:spacing w:val="-2"/>
                <w:sz w:val="24"/>
                <w:lang w:val="ru-RU"/>
              </w:rPr>
              <w:t xml:space="preserve">Экскурсия </w:t>
            </w:r>
            <w:r w:rsidRPr="000A478A">
              <w:rPr>
                <w:spacing w:val="-1"/>
                <w:sz w:val="24"/>
                <w:lang w:val="ru-RU"/>
              </w:rPr>
              <w:t>в</w:t>
            </w:r>
            <w:r w:rsidRPr="000A478A">
              <w:rPr>
                <w:spacing w:val="-57"/>
                <w:sz w:val="24"/>
                <w:lang w:val="ru-RU"/>
              </w:rPr>
              <w:t xml:space="preserve"> </w:t>
            </w:r>
            <w:r w:rsidRPr="000A478A">
              <w:rPr>
                <w:sz w:val="24"/>
                <w:lang w:val="ru-RU"/>
              </w:rPr>
              <w:t>школьную</w:t>
            </w:r>
          </w:p>
          <w:p w:rsidR="000A478A" w:rsidRPr="000A478A" w:rsidRDefault="000A478A" w:rsidP="009132F3">
            <w:pPr>
              <w:pStyle w:val="TableParagraph"/>
              <w:ind w:left="108" w:right="810"/>
              <w:rPr>
                <w:sz w:val="24"/>
                <w:lang w:val="ru-RU"/>
              </w:rPr>
            </w:pPr>
            <w:r w:rsidRPr="000A478A">
              <w:rPr>
                <w:spacing w:val="-1"/>
                <w:sz w:val="24"/>
                <w:lang w:val="ru-RU"/>
              </w:rPr>
              <w:t>библиотеку</w:t>
            </w:r>
            <w:r w:rsidRPr="000A478A">
              <w:rPr>
                <w:spacing w:val="-57"/>
                <w:sz w:val="24"/>
                <w:lang w:val="ru-RU"/>
              </w:rPr>
              <w:t xml:space="preserve"> </w:t>
            </w:r>
            <w:r w:rsidRPr="000A478A">
              <w:rPr>
                <w:sz w:val="24"/>
                <w:lang w:val="ru-RU"/>
              </w:rPr>
              <w:t>1</w:t>
            </w:r>
            <w:r w:rsidRPr="000A478A">
              <w:rPr>
                <w:spacing w:val="-1"/>
                <w:sz w:val="24"/>
                <w:lang w:val="ru-RU"/>
              </w:rPr>
              <w:t xml:space="preserve"> </w:t>
            </w:r>
            <w:r w:rsidRPr="000A478A">
              <w:rPr>
                <w:sz w:val="24"/>
                <w:lang w:val="ru-RU"/>
              </w:rPr>
              <w:t>классы</w:t>
            </w:r>
          </w:p>
        </w:tc>
        <w:tc>
          <w:tcPr>
            <w:tcW w:w="2931" w:type="dxa"/>
          </w:tcPr>
          <w:p w:rsidR="000A478A" w:rsidRDefault="000A478A" w:rsidP="009132F3">
            <w:pPr>
              <w:pStyle w:val="TableParagraph"/>
              <w:ind w:right="559"/>
              <w:rPr>
                <w:sz w:val="24"/>
              </w:rPr>
            </w:pPr>
            <w:r>
              <w:rPr>
                <w:sz w:val="24"/>
              </w:rPr>
              <w:t>Посещение</w:t>
            </w:r>
            <w:r>
              <w:rPr>
                <w:spacing w:val="-12"/>
                <w:sz w:val="24"/>
              </w:rPr>
              <w:t xml:space="preserve"> </w:t>
            </w:r>
            <w:r>
              <w:rPr>
                <w:sz w:val="24"/>
              </w:rPr>
              <w:t>школьной</w:t>
            </w:r>
            <w:r>
              <w:rPr>
                <w:spacing w:val="-57"/>
                <w:sz w:val="24"/>
              </w:rPr>
              <w:t xml:space="preserve"> </w:t>
            </w:r>
            <w:r>
              <w:rPr>
                <w:sz w:val="24"/>
              </w:rPr>
              <w:t>библиотеки</w:t>
            </w:r>
          </w:p>
        </w:tc>
      </w:tr>
      <w:tr w:rsidR="000A478A" w:rsidTr="000A478A">
        <w:trPr>
          <w:trHeight w:val="1625"/>
        </w:trPr>
        <w:tc>
          <w:tcPr>
            <w:tcW w:w="3229" w:type="dxa"/>
          </w:tcPr>
          <w:p w:rsidR="000A478A" w:rsidRDefault="000A478A" w:rsidP="009132F3">
            <w:pPr>
              <w:pStyle w:val="TableParagraph"/>
              <w:rPr>
                <w:sz w:val="24"/>
              </w:rPr>
            </w:pPr>
          </w:p>
        </w:tc>
        <w:tc>
          <w:tcPr>
            <w:tcW w:w="2563" w:type="dxa"/>
          </w:tcPr>
          <w:p w:rsidR="000A478A" w:rsidRPr="000A478A" w:rsidRDefault="000A478A" w:rsidP="009132F3">
            <w:pPr>
              <w:pStyle w:val="TableParagraph"/>
              <w:ind w:right="1099"/>
              <w:rPr>
                <w:sz w:val="24"/>
                <w:lang w:val="ru-RU"/>
              </w:rPr>
            </w:pPr>
            <w:r w:rsidRPr="000A478A">
              <w:rPr>
                <w:spacing w:val="-1"/>
                <w:sz w:val="24"/>
                <w:lang w:val="ru-RU"/>
              </w:rPr>
              <w:t>Праздничная</w:t>
            </w:r>
            <w:r w:rsidRPr="000A478A">
              <w:rPr>
                <w:spacing w:val="-57"/>
                <w:sz w:val="24"/>
                <w:lang w:val="ru-RU"/>
              </w:rPr>
              <w:t xml:space="preserve"> </w:t>
            </w:r>
            <w:r w:rsidRPr="000A478A">
              <w:rPr>
                <w:sz w:val="24"/>
                <w:lang w:val="ru-RU"/>
              </w:rPr>
              <w:t>программа</w:t>
            </w:r>
          </w:p>
          <w:p w:rsidR="000A478A" w:rsidRPr="000A478A" w:rsidRDefault="000A478A" w:rsidP="009132F3">
            <w:pPr>
              <w:pStyle w:val="TableParagraph"/>
              <w:ind w:right="617"/>
              <w:rPr>
                <w:sz w:val="24"/>
                <w:lang w:val="ru-RU"/>
              </w:rPr>
            </w:pPr>
            <w:r w:rsidRPr="000A478A">
              <w:rPr>
                <w:sz w:val="24"/>
                <w:lang w:val="ru-RU"/>
              </w:rPr>
              <w:t>«Посвящение в</w:t>
            </w:r>
            <w:r w:rsidRPr="000A478A">
              <w:rPr>
                <w:spacing w:val="1"/>
                <w:sz w:val="24"/>
                <w:lang w:val="ru-RU"/>
              </w:rPr>
              <w:t xml:space="preserve"> </w:t>
            </w:r>
            <w:r w:rsidRPr="000A478A">
              <w:rPr>
                <w:spacing w:val="-1"/>
                <w:sz w:val="24"/>
                <w:lang w:val="ru-RU"/>
              </w:rPr>
              <w:t>первоклассники».</w:t>
            </w:r>
          </w:p>
        </w:tc>
        <w:tc>
          <w:tcPr>
            <w:tcW w:w="2127" w:type="dxa"/>
          </w:tcPr>
          <w:p w:rsidR="000A478A" w:rsidRPr="000A478A" w:rsidRDefault="000A478A" w:rsidP="009132F3">
            <w:pPr>
              <w:pStyle w:val="TableParagraph"/>
              <w:ind w:left="108" w:right="393"/>
              <w:rPr>
                <w:sz w:val="24"/>
                <w:lang w:val="ru-RU"/>
              </w:rPr>
            </w:pPr>
            <w:r w:rsidRPr="000A478A">
              <w:rPr>
                <w:spacing w:val="-1"/>
                <w:sz w:val="24"/>
                <w:lang w:val="ru-RU"/>
              </w:rPr>
              <w:t xml:space="preserve">Присутствие </w:t>
            </w:r>
            <w:r w:rsidRPr="000A478A">
              <w:rPr>
                <w:sz w:val="24"/>
                <w:lang w:val="ru-RU"/>
              </w:rPr>
              <w:t>на</w:t>
            </w:r>
            <w:r w:rsidRPr="000A478A">
              <w:rPr>
                <w:spacing w:val="-57"/>
                <w:sz w:val="24"/>
                <w:lang w:val="ru-RU"/>
              </w:rPr>
              <w:t xml:space="preserve"> </w:t>
            </w:r>
            <w:r w:rsidRPr="000A478A">
              <w:rPr>
                <w:sz w:val="24"/>
                <w:lang w:val="ru-RU"/>
              </w:rPr>
              <w:t>праздничном</w:t>
            </w:r>
            <w:r w:rsidRPr="000A478A">
              <w:rPr>
                <w:spacing w:val="1"/>
                <w:sz w:val="24"/>
                <w:lang w:val="ru-RU"/>
              </w:rPr>
              <w:t xml:space="preserve"> </w:t>
            </w:r>
            <w:r w:rsidRPr="000A478A">
              <w:rPr>
                <w:sz w:val="24"/>
                <w:lang w:val="ru-RU"/>
              </w:rPr>
              <w:t>мероприятии</w:t>
            </w:r>
          </w:p>
          <w:p w:rsidR="000A478A" w:rsidRDefault="000A478A" w:rsidP="009132F3">
            <w:pPr>
              <w:pStyle w:val="TableParagraph"/>
              <w:ind w:left="108" w:right="712"/>
              <w:rPr>
                <w:sz w:val="24"/>
              </w:rPr>
            </w:pPr>
            <w:r w:rsidRPr="000A478A">
              <w:rPr>
                <w:sz w:val="24"/>
                <w:lang w:val="ru-RU"/>
              </w:rPr>
              <w:t>1 класса.</w:t>
            </w:r>
            <w:r w:rsidRPr="000A478A">
              <w:rPr>
                <w:spacing w:val="1"/>
                <w:sz w:val="24"/>
                <w:lang w:val="ru-RU"/>
              </w:rPr>
              <w:t xml:space="preserve"> </w:t>
            </w:r>
            <w:r>
              <w:rPr>
                <w:spacing w:val="-1"/>
                <w:sz w:val="24"/>
              </w:rPr>
              <w:t>Разучивание</w:t>
            </w:r>
            <w:r>
              <w:rPr>
                <w:spacing w:val="-57"/>
                <w:sz w:val="24"/>
              </w:rPr>
              <w:t xml:space="preserve"> </w:t>
            </w:r>
            <w:r>
              <w:rPr>
                <w:sz w:val="24"/>
              </w:rPr>
              <w:t>песен.</w:t>
            </w:r>
          </w:p>
        </w:tc>
        <w:tc>
          <w:tcPr>
            <w:tcW w:w="2931" w:type="dxa"/>
          </w:tcPr>
          <w:p w:rsidR="000A478A" w:rsidRDefault="000A478A" w:rsidP="009132F3">
            <w:pPr>
              <w:pStyle w:val="TableParagraph"/>
              <w:ind w:right="1383"/>
              <w:rPr>
                <w:sz w:val="24"/>
              </w:rPr>
            </w:pPr>
            <w:r>
              <w:rPr>
                <w:sz w:val="24"/>
              </w:rPr>
              <w:t>Разучивание</w:t>
            </w:r>
            <w:r>
              <w:rPr>
                <w:spacing w:val="1"/>
                <w:sz w:val="24"/>
              </w:rPr>
              <w:t xml:space="preserve"> </w:t>
            </w:r>
            <w:r>
              <w:rPr>
                <w:spacing w:val="-1"/>
                <w:sz w:val="24"/>
              </w:rPr>
              <w:t>стиховорений</w:t>
            </w:r>
          </w:p>
        </w:tc>
      </w:tr>
      <w:tr w:rsidR="000A478A" w:rsidTr="009132F3">
        <w:trPr>
          <w:trHeight w:val="552"/>
        </w:trPr>
        <w:tc>
          <w:tcPr>
            <w:tcW w:w="10850" w:type="dxa"/>
            <w:gridSpan w:val="4"/>
          </w:tcPr>
          <w:p w:rsidR="000A478A" w:rsidRDefault="000A478A" w:rsidP="009132F3">
            <w:pPr>
              <w:pStyle w:val="TableParagraph"/>
              <w:spacing w:line="273" w:lineRule="exact"/>
              <w:ind w:left="4922" w:right="4916"/>
              <w:rPr>
                <w:b/>
                <w:sz w:val="24"/>
              </w:rPr>
            </w:pPr>
            <w:r>
              <w:rPr>
                <w:b/>
                <w:color w:val="FF0000"/>
                <w:sz w:val="24"/>
              </w:rPr>
              <w:t>Ноябрь</w:t>
            </w:r>
          </w:p>
        </w:tc>
      </w:tr>
      <w:tr w:rsidR="000A478A" w:rsidTr="009132F3">
        <w:trPr>
          <w:trHeight w:val="3311"/>
        </w:trPr>
        <w:tc>
          <w:tcPr>
            <w:tcW w:w="3229" w:type="dxa"/>
          </w:tcPr>
          <w:p w:rsidR="000A478A" w:rsidRPr="000A478A" w:rsidRDefault="000A478A" w:rsidP="009132F3">
            <w:pPr>
              <w:pStyle w:val="TableParagraph"/>
              <w:ind w:left="107"/>
              <w:rPr>
                <w:sz w:val="24"/>
                <w:lang w:val="ru-RU"/>
              </w:rPr>
            </w:pPr>
            <w:r w:rsidRPr="000A478A">
              <w:rPr>
                <w:sz w:val="24"/>
                <w:lang w:val="ru-RU"/>
              </w:rPr>
              <w:t>Акция</w:t>
            </w:r>
            <w:r w:rsidRPr="000A478A">
              <w:rPr>
                <w:spacing w:val="1"/>
                <w:sz w:val="24"/>
                <w:lang w:val="ru-RU"/>
              </w:rPr>
              <w:t xml:space="preserve"> </w:t>
            </w:r>
            <w:r w:rsidRPr="000A478A">
              <w:rPr>
                <w:sz w:val="24"/>
                <w:lang w:val="ru-RU"/>
              </w:rPr>
              <w:t>«Россия – наш общий</w:t>
            </w:r>
            <w:r w:rsidRPr="000A478A">
              <w:rPr>
                <w:spacing w:val="-57"/>
                <w:sz w:val="24"/>
                <w:lang w:val="ru-RU"/>
              </w:rPr>
              <w:t xml:space="preserve"> </w:t>
            </w:r>
            <w:r w:rsidRPr="000A478A">
              <w:rPr>
                <w:sz w:val="24"/>
                <w:lang w:val="ru-RU"/>
              </w:rPr>
              <w:t>дом»</w:t>
            </w:r>
            <w:r w:rsidRPr="000A478A">
              <w:rPr>
                <w:spacing w:val="-10"/>
                <w:sz w:val="24"/>
                <w:lang w:val="ru-RU"/>
              </w:rPr>
              <w:t xml:space="preserve"> </w:t>
            </w:r>
            <w:r w:rsidRPr="000A478A">
              <w:rPr>
                <w:sz w:val="24"/>
                <w:lang w:val="ru-RU"/>
              </w:rPr>
              <w:t>ко</w:t>
            </w:r>
            <w:r w:rsidRPr="000A478A">
              <w:rPr>
                <w:spacing w:val="-2"/>
                <w:sz w:val="24"/>
                <w:lang w:val="ru-RU"/>
              </w:rPr>
              <w:t xml:space="preserve"> </w:t>
            </w:r>
            <w:r w:rsidRPr="000A478A">
              <w:rPr>
                <w:sz w:val="24"/>
                <w:lang w:val="ru-RU"/>
              </w:rPr>
              <w:t>дню</w:t>
            </w:r>
            <w:r w:rsidRPr="000A478A">
              <w:rPr>
                <w:spacing w:val="-2"/>
                <w:sz w:val="24"/>
                <w:lang w:val="ru-RU"/>
              </w:rPr>
              <w:t xml:space="preserve"> </w:t>
            </w:r>
            <w:r w:rsidRPr="000A478A">
              <w:rPr>
                <w:sz w:val="24"/>
                <w:lang w:val="ru-RU"/>
              </w:rPr>
              <w:t>народного</w:t>
            </w:r>
          </w:p>
          <w:p w:rsidR="000A478A" w:rsidRPr="000A478A" w:rsidRDefault="000A478A" w:rsidP="009132F3">
            <w:pPr>
              <w:pStyle w:val="TableParagraph"/>
              <w:ind w:left="107"/>
              <w:rPr>
                <w:sz w:val="24"/>
                <w:lang w:val="ru-RU"/>
              </w:rPr>
            </w:pPr>
            <w:r w:rsidRPr="000A478A">
              <w:rPr>
                <w:sz w:val="24"/>
                <w:lang w:val="ru-RU"/>
              </w:rPr>
              <w:t>единства.</w:t>
            </w:r>
          </w:p>
          <w:p w:rsidR="000A478A" w:rsidRPr="000A478A" w:rsidRDefault="000A478A" w:rsidP="009132F3">
            <w:pPr>
              <w:pStyle w:val="TableParagraph"/>
              <w:ind w:left="107"/>
              <w:rPr>
                <w:sz w:val="24"/>
                <w:lang w:val="ru-RU"/>
              </w:rPr>
            </w:pPr>
            <w:r w:rsidRPr="000A478A">
              <w:rPr>
                <w:sz w:val="24"/>
                <w:lang w:val="ru-RU"/>
              </w:rPr>
              <w:t>Участие</w:t>
            </w:r>
            <w:r w:rsidRPr="000A478A">
              <w:rPr>
                <w:spacing w:val="-6"/>
                <w:sz w:val="24"/>
                <w:lang w:val="ru-RU"/>
              </w:rPr>
              <w:t xml:space="preserve"> </w:t>
            </w:r>
            <w:r w:rsidRPr="000A478A">
              <w:rPr>
                <w:sz w:val="24"/>
                <w:lang w:val="ru-RU"/>
              </w:rPr>
              <w:t>в</w:t>
            </w:r>
            <w:r w:rsidRPr="000A478A">
              <w:rPr>
                <w:spacing w:val="-5"/>
                <w:sz w:val="24"/>
                <w:lang w:val="ru-RU"/>
              </w:rPr>
              <w:t xml:space="preserve"> </w:t>
            </w:r>
            <w:r w:rsidRPr="000A478A">
              <w:rPr>
                <w:sz w:val="24"/>
                <w:lang w:val="ru-RU"/>
              </w:rPr>
              <w:t>онлайн-флешмобе</w:t>
            </w:r>
          </w:p>
          <w:p w:rsidR="000A478A" w:rsidRPr="000A478A" w:rsidRDefault="000A478A" w:rsidP="009132F3">
            <w:pPr>
              <w:pStyle w:val="TableParagraph"/>
              <w:ind w:left="107" w:right="361"/>
              <w:rPr>
                <w:sz w:val="24"/>
                <w:lang w:val="ru-RU"/>
              </w:rPr>
            </w:pPr>
            <w:r w:rsidRPr="000A478A">
              <w:rPr>
                <w:sz w:val="24"/>
                <w:lang w:val="ru-RU"/>
              </w:rPr>
              <w:t>«Привет, Россия!»:</w:t>
            </w:r>
            <w:r w:rsidRPr="000A478A">
              <w:rPr>
                <w:spacing w:val="1"/>
                <w:sz w:val="24"/>
                <w:lang w:val="ru-RU"/>
              </w:rPr>
              <w:t xml:space="preserve"> </w:t>
            </w:r>
            <w:r w:rsidRPr="000A478A">
              <w:rPr>
                <w:sz w:val="24"/>
                <w:lang w:val="ru-RU"/>
              </w:rPr>
              <w:t>публикация изображения</w:t>
            </w:r>
            <w:r w:rsidRPr="000A478A">
              <w:rPr>
                <w:spacing w:val="1"/>
                <w:sz w:val="24"/>
                <w:lang w:val="ru-RU"/>
              </w:rPr>
              <w:t xml:space="preserve"> </w:t>
            </w:r>
            <w:r w:rsidRPr="000A478A">
              <w:rPr>
                <w:sz w:val="24"/>
                <w:lang w:val="ru-RU"/>
              </w:rPr>
              <w:t>или сообщение в виде</w:t>
            </w:r>
            <w:r w:rsidRPr="000A478A">
              <w:rPr>
                <w:spacing w:val="1"/>
                <w:sz w:val="24"/>
                <w:lang w:val="ru-RU"/>
              </w:rPr>
              <w:t xml:space="preserve"> </w:t>
            </w:r>
            <w:r w:rsidRPr="000A478A">
              <w:rPr>
                <w:sz w:val="24"/>
                <w:lang w:val="ru-RU"/>
              </w:rPr>
              <w:t>познавательных фактов о</w:t>
            </w:r>
            <w:r w:rsidRPr="000A478A">
              <w:rPr>
                <w:spacing w:val="1"/>
                <w:sz w:val="24"/>
                <w:lang w:val="ru-RU"/>
              </w:rPr>
              <w:t xml:space="preserve"> </w:t>
            </w:r>
            <w:r w:rsidRPr="000A478A">
              <w:rPr>
                <w:sz w:val="24"/>
                <w:lang w:val="ru-RU"/>
              </w:rPr>
              <w:t>культуре и традициях</w:t>
            </w:r>
            <w:r w:rsidRPr="000A478A">
              <w:rPr>
                <w:spacing w:val="1"/>
                <w:sz w:val="24"/>
                <w:lang w:val="ru-RU"/>
              </w:rPr>
              <w:t xml:space="preserve"> </w:t>
            </w:r>
            <w:r w:rsidRPr="000A478A">
              <w:rPr>
                <w:sz w:val="24"/>
                <w:lang w:val="ru-RU"/>
              </w:rPr>
              <w:t>народов</w:t>
            </w:r>
            <w:r w:rsidRPr="000A478A">
              <w:rPr>
                <w:spacing w:val="-5"/>
                <w:sz w:val="24"/>
                <w:lang w:val="ru-RU"/>
              </w:rPr>
              <w:t xml:space="preserve"> </w:t>
            </w:r>
            <w:r w:rsidRPr="000A478A">
              <w:rPr>
                <w:sz w:val="24"/>
                <w:lang w:val="ru-RU"/>
              </w:rPr>
              <w:t>России</w:t>
            </w:r>
            <w:r w:rsidRPr="000A478A">
              <w:rPr>
                <w:spacing w:val="-5"/>
                <w:sz w:val="24"/>
                <w:lang w:val="ru-RU"/>
              </w:rPr>
              <w:t xml:space="preserve"> </w:t>
            </w:r>
            <w:r w:rsidRPr="000A478A">
              <w:rPr>
                <w:sz w:val="24"/>
                <w:lang w:val="ru-RU"/>
              </w:rPr>
              <w:t>соцсетях</w:t>
            </w:r>
            <w:r w:rsidRPr="000A478A">
              <w:rPr>
                <w:spacing w:val="-3"/>
                <w:sz w:val="24"/>
                <w:lang w:val="ru-RU"/>
              </w:rPr>
              <w:t xml:space="preserve"> </w:t>
            </w:r>
            <w:r w:rsidRPr="000A478A">
              <w:rPr>
                <w:sz w:val="24"/>
                <w:lang w:val="ru-RU"/>
              </w:rPr>
              <w:t>с</w:t>
            </w:r>
            <w:r w:rsidRPr="000A478A">
              <w:rPr>
                <w:spacing w:val="-57"/>
                <w:sz w:val="24"/>
                <w:lang w:val="ru-RU"/>
              </w:rPr>
              <w:t xml:space="preserve"> </w:t>
            </w:r>
            <w:r w:rsidRPr="000A478A">
              <w:rPr>
                <w:sz w:val="24"/>
                <w:lang w:val="ru-RU"/>
              </w:rPr>
              <w:t>хештегом</w:t>
            </w:r>
          </w:p>
          <w:p w:rsidR="000A478A" w:rsidRDefault="000A478A" w:rsidP="009132F3">
            <w:pPr>
              <w:pStyle w:val="TableParagraph"/>
              <w:spacing w:line="264" w:lineRule="exact"/>
              <w:ind w:left="107"/>
              <w:rPr>
                <w:sz w:val="24"/>
              </w:rPr>
            </w:pPr>
            <w:r>
              <w:rPr>
                <w:sz w:val="24"/>
              </w:rPr>
              <w:t>#Россиянашобщийдом</w:t>
            </w:r>
          </w:p>
        </w:tc>
        <w:tc>
          <w:tcPr>
            <w:tcW w:w="2563" w:type="dxa"/>
          </w:tcPr>
          <w:p w:rsidR="000A478A" w:rsidRPr="000A478A" w:rsidRDefault="000A478A" w:rsidP="009132F3">
            <w:pPr>
              <w:pStyle w:val="TableParagraph"/>
              <w:ind w:right="200"/>
              <w:rPr>
                <w:sz w:val="24"/>
                <w:lang w:val="ru-RU"/>
              </w:rPr>
            </w:pPr>
            <w:r w:rsidRPr="000A478A">
              <w:rPr>
                <w:sz w:val="24"/>
                <w:lang w:val="ru-RU"/>
              </w:rPr>
              <w:t>«В единстве народа -</w:t>
            </w:r>
            <w:r w:rsidRPr="000A478A">
              <w:rPr>
                <w:spacing w:val="1"/>
                <w:sz w:val="24"/>
                <w:lang w:val="ru-RU"/>
              </w:rPr>
              <w:t xml:space="preserve"> </w:t>
            </w:r>
            <w:r w:rsidRPr="000A478A">
              <w:rPr>
                <w:sz w:val="24"/>
                <w:lang w:val="ru-RU"/>
              </w:rPr>
              <w:t>сила страны!»-</w:t>
            </w:r>
            <w:r w:rsidRPr="000A478A">
              <w:rPr>
                <w:spacing w:val="1"/>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pacing w:val="-2"/>
                <w:sz w:val="24"/>
                <w:lang w:val="ru-RU"/>
              </w:rPr>
              <w:t>школьной</w:t>
            </w:r>
            <w:r w:rsidRPr="000A478A">
              <w:rPr>
                <w:spacing w:val="-9"/>
                <w:sz w:val="24"/>
                <w:lang w:val="ru-RU"/>
              </w:rPr>
              <w:t xml:space="preserve"> </w:t>
            </w:r>
            <w:r w:rsidRPr="000A478A">
              <w:rPr>
                <w:spacing w:val="-1"/>
                <w:sz w:val="24"/>
                <w:lang w:val="ru-RU"/>
              </w:rPr>
              <w:t>библиотеке</w:t>
            </w:r>
          </w:p>
        </w:tc>
        <w:tc>
          <w:tcPr>
            <w:tcW w:w="2127" w:type="dxa"/>
          </w:tcPr>
          <w:p w:rsidR="000A478A" w:rsidRPr="000A478A" w:rsidRDefault="000A478A" w:rsidP="009132F3">
            <w:pPr>
              <w:pStyle w:val="TableParagraph"/>
              <w:ind w:left="108" w:right="526"/>
              <w:rPr>
                <w:sz w:val="24"/>
                <w:lang w:val="ru-RU"/>
              </w:rPr>
            </w:pPr>
            <w:r w:rsidRPr="000A478A">
              <w:rPr>
                <w:spacing w:val="-1"/>
                <w:sz w:val="24"/>
                <w:lang w:val="ru-RU"/>
              </w:rPr>
              <w:t xml:space="preserve">Классный </w:t>
            </w:r>
            <w:r w:rsidRPr="000A478A">
              <w:rPr>
                <w:sz w:val="24"/>
                <w:lang w:val="ru-RU"/>
              </w:rPr>
              <w:t>час,</w:t>
            </w:r>
            <w:r w:rsidRPr="000A478A">
              <w:rPr>
                <w:spacing w:val="-57"/>
                <w:sz w:val="24"/>
                <w:lang w:val="ru-RU"/>
              </w:rPr>
              <w:t xml:space="preserve"> </w:t>
            </w:r>
            <w:r w:rsidRPr="000A478A">
              <w:rPr>
                <w:sz w:val="24"/>
                <w:lang w:val="ru-RU"/>
              </w:rPr>
              <w:t>посвященный</w:t>
            </w:r>
          </w:p>
          <w:p w:rsidR="000A478A" w:rsidRPr="000A478A" w:rsidRDefault="000A478A" w:rsidP="009132F3">
            <w:pPr>
              <w:pStyle w:val="TableParagraph"/>
              <w:ind w:left="108" w:right="287"/>
              <w:rPr>
                <w:sz w:val="24"/>
                <w:lang w:val="ru-RU"/>
              </w:rPr>
            </w:pPr>
            <w:r w:rsidRPr="000A478A">
              <w:rPr>
                <w:spacing w:val="-1"/>
                <w:sz w:val="24"/>
                <w:lang w:val="ru-RU"/>
              </w:rPr>
              <w:t>«Дню народного</w:t>
            </w:r>
            <w:r w:rsidRPr="000A478A">
              <w:rPr>
                <w:spacing w:val="-57"/>
                <w:sz w:val="24"/>
                <w:lang w:val="ru-RU"/>
              </w:rPr>
              <w:t xml:space="preserve"> </w:t>
            </w:r>
            <w:r w:rsidRPr="000A478A">
              <w:rPr>
                <w:sz w:val="24"/>
                <w:lang w:val="ru-RU"/>
              </w:rPr>
              <w:t>единства»</w:t>
            </w:r>
          </w:p>
          <w:p w:rsidR="000A478A" w:rsidRDefault="000A478A" w:rsidP="009132F3">
            <w:pPr>
              <w:pStyle w:val="TableParagraph"/>
              <w:ind w:left="108"/>
              <w:rPr>
                <w:sz w:val="24"/>
              </w:rPr>
            </w:pPr>
            <w:r>
              <w:rPr>
                <w:sz w:val="24"/>
              </w:rPr>
              <w:t>1-11</w:t>
            </w:r>
            <w:r>
              <w:rPr>
                <w:spacing w:val="-6"/>
                <w:sz w:val="24"/>
              </w:rPr>
              <w:t xml:space="preserve"> </w:t>
            </w:r>
            <w:r>
              <w:rPr>
                <w:sz w:val="24"/>
              </w:rPr>
              <w:t>классы</w:t>
            </w:r>
          </w:p>
        </w:tc>
        <w:tc>
          <w:tcPr>
            <w:tcW w:w="2931" w:type="dxa"/>
          </w:tcPr>
          <w:p w:rsidR="000A478A" w:rsidRPr="000A478A" w:rsidRDefault="000A478A" w:rsidP="009132F3">
            <w:pPr>
              <w:pStyle w:val="TableParagraph"/>
              <w:ind w:right="222"/>
              <w:rPr>
                <w:sz w:val="24"/>
                <w:lang w:val="ru-RU"/>
              </w:rPr>
            </w:pPr>
            <w:r w:rsidRPr="000A478A">
              <w:rPr>
                <w:sz w:val="24"/>
                <w:lang w:val="ru-RU"/>
              </w:rPr>
              <w:t>Готовят презентацию,</w:t>
            </w:r>
            <w:r w:rsidRPr="000A478A">
              <w:rPr>
                <w:spacing w:val="1"/>
                <w:sz w:val="24"/>
                <w:lang w:val="ru-RU"/>
              </w:rPr>
              <w:t xml:space="preserve"> </w:t>
            </w:r>
            <w:r w:rsidRPr="000A478A">
              <w:rPr>
                <w:sz w:val="24"/>
                <w:lang w:val="ru-RU"/>
              </w:rPr>
              <w:t>сообщение в виде</w:t>
            </w:r>
            <w:r w:rsidRPr="000A478A">
              <w:rPr>
                <w:spacing w:val="1"/>
                <w:sz w:val="24"/>
                <w:lang w:val="ru-RU"/>
              </w:rPr>
              <w:t xml:space="preserve"> </w:t>
            </w:r>
            <w:r w:rsidRPr="000A478A">
              <w:rPr>
                <w:spacing w:val="-1"/>
                <w:sz w:val="24"/>
                <w:lang w:val="ru-RU"/>
              </w:rPr>
              <w:t>познавательных</w:t>
            </w:r>
            <w:r w:rsidRPr="000A478A">
              <w:rPr>
                <w:spacing w:val="-7"/>
                <w:sz w:val="24"/>
                <w:lang w:val="ru-RU"/>
              </w:rPr>
              <w:t xml:space="preserve"> </w:t>
            </w:r>
            <w:r w:rsidRPr="000A478A">
              <w:rPr>
                <w:sz w:val="24"/>
                <w:lang w:val="ru-RU"/>
              </w:rPr>
              <w:t>фактов</w:t>
            </w:r>
            <w:r w:rsidRPr="000A478A">
              <w:rPr>
                <w:spacing w:val="-11"/>
                <w:sz w:val="24"/>
                <w:lang w:val="ru-RU"/>
              </w:rPr>
              <w:t xml:space="preserve"> </w:t>
            </w:r>
            <w:r w:rsidRPr="000A478A">
              <w:rPr>
                <w:sz w:val="24"/>
                <w:lang w:val="ru-RU"/>
              </w:rPr>
              <w:t>о</w:t>
            </w:r>
            <w:r w:rsidRPr="000A478A">
              <w:rPr>
                <w:spacing w:val="-57"/>
                <w:sz w:val="24"/>
                <w:lang w:val="ru-RU"/>
              </w:rPr>
              <w:t xml:space="preserve"> </w:t>
            </w:r>
            <w:r w:rsidRPr="000A478A">
              <w:rPr>
                <w:sz w:val="24"/>
                <w:lang w:val="ru-RU"/>
              </w:rPr>
              <w:t>культуре, традициях</w:t>
            </w:r>
            <w:r w:rsidRPr="000A478A">
              <w:rPr>
                <w:spacing w:val="1"/>
                <w:sz w:val="24"/>
                <w:lang w:val="ru-RU"/>
              </w:rPr>
              <w:t xml:space="preserve"> </w:t>
            </w:r>
            <w:r w:rsidRPr="000A478A">
              <w:rPr>
                <w:sz w:val="24"/>
                <w:lang w:val="ru-RU"/>
              </w:rPr>
              <w:t>народов России и</w:t>
            </w:r>
            <w:r w:rsidRPr="000A478A">
              <w:rPr>
                <w:spacing w:val="1"/>
                <w:sz w:val="24"/>
                <w:lang w:val="ru-RU"/>
              </w:rPr>
              <w:t xml:space="preserve"> </w:t>
            </w:r>
            <w:r w:rsidRPr="000A478A">
              <w:rPr>
                <w:sz w:val="24"/>
                <w:lang w:val="ru-RU"/>
              </w:rPr>
              <w:t>публикуют</w:t>
            </w:r>
            <w:r w:rsidRPr="000A478A">
              <w:rPr>
                <w:spacing w:val="-4"/>
                <w:sz w:val="24"/>
                <w:lang w:val="ru-RU"/>
              </w:rPr>
              <w:t xml:space="preserve"> </w:t>
            </w:r>
            <w:r w:rsidRPr="000A478A">
              <w:rPr>
                <w:sz w:val="24"/>
                <w:lang w:val="ru-RU"/>
              </w:rPr>
              <w:t>в</w:t>
            </w:r>
            <w:r w:rsidRPr="000A478A">
              <w:rPr>
                <w:spacing w:val="-5"/>
                <w:sz w:val="24"/>
                <w:lang w:val="ru-RU"/>
              </w:rPr>
              <w:t xml:space="preserve"> </w:t>
            </w:r>
            <w:r w:rsidRPr="000A478A">
              <w:rPr>
                <w:sz w:val="24"/>
                <w:lang w:val="ru-RU"/>
              </w:rPr>
              <w:t>соц.сетях</w:t>
            </w:r>
          </w:p>
        </w:tc>
      </w:tr>
    </w:tbl>
    <w:p w:rsidR="000A478A" w:rsidRDefault="000A478A" w:rsidP="000A478A">
      <w:pPr>
        <w:rPr>
          <w:sz w:val="24"/>
        </w:rPr>
        <w:sectPr w:rsidR="000A478A">
          <w:pgSz w:w="11910" w:h="16840"/>
          <w:pgMar w:top="260" w:right="160" w:bottom="280" w:left="60" w:header="720" w:footer="720"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563"/>
        <w:gridCol w:w="2127"/>
        <w:gridCol w:w="2931"/>
      </w:tblGrid>
      <w:tr w:rsidR="000A478A" w:rsidTr="000A478A">
        <w:trPr>
          <w:trHeight w:val="2109"/>
        </w:trPr>
        <w:tc>
          <w:tcPr>
            <w:tcW w:w="3229" w:type="dxa"/>
          </w:tcPr>
          <w:p w:rsidR="000A478A" w:rsidRPr="000A478A" w:rsidRDefault="000A478A" w:rsidP="009132F3">
            <w:pPr>
              <w:pStyle w:val="TableParagraph"/>
              <w:ind w:left="107" w:right="96"/>
              <w:rPr>
                <w:sz w:val="24"/>
                <w:lang w:val="ru-RU"/>
              </w:rPr>
            </w:pPr>
            <w:r w:rsidRPr="000A478A">
              <w:rPr>
                <w:sz w:val="24"/>
                <w:lang w:val="ru-RU"/>
              </w:rPr>
              <w:lastRenderedPageBreak/>
              <w:t xml:space="preserve">Всероссийская </w:t>
            </w:r>
            <w:r w:rsidRPr="000A478A">
              <w:rPr>
                <w:sz w:val="24"/>
                <w:shd w:val="clear" w:color="auto" w:fill="FCFCFC"/>
                <w:lang w:val="ru-RU"/>
              </w:rPr>
              <w:t>эколого –</w:t>
            </w:r>
            <w:r w:rsidRPr="000A478A">
              <w:rPr>
                <w:spacing w:val="1"/>
                <w:sz w:val="24"/>
                <w:lang w:val="ru-RU"/>
              </w:rPr>
              <w:t xml:space="preserve"> </w:t>
            </w:r>
            <w:r w:rsidRPr="000A478A">
              <w:rPr>
                <w:spacing w:val="-1"/>
                <w:sz w:val="24"/>
                <w:shd w:val="clear" w:color="auto" w:fill="FCFCFC"/>
                <w:lang w:val="ru-RU"/>
              </w:rPr>
              <w:t>культурная</w:t>
            </w:r>
            <w:r w:rsidRPr="000A478A">
              <w:rPr>
                <w:spacing w:val="-12"/>
                <w:sz w:val="24"/>
                <w:shd w:val="clear" w:color="auto" w:fill="FCFCFC"/>
                <w:lang w:val="ru-RU"/>
              </w:rPr>
              <w:t xml:space="preserve"> </w:t>
            </w:r>
            <w:r w:rsidRPr="000A478A">
              <w:rPr>
                <w:spacing w:val="-1"/>
                <w:sz w:val="24"/>
                <w:lang w:val="ru-RU"/>
              </w:rPr>
              <w:t>акция</w:t>
            </w:r>
            <w:r w:rsidRPr="000A478A">
              <w:rPr>
                <w:spacing w:val="-8"/>
                <w:sz w:val="24"/>
                <w:lang w:val="ru-RU"/>
              </w:rPr>
              <w:t xml:space="preserve"> </w:t>
            </w:r>
            <w:r w:rsidRPr="000A478A">
              <w:rPr>
                <w:spacing w:val="-1"/>
                <w:sz w:val="24"/>
                <w:shd w:val="clear" w:color="auto" w:fill="FCFCFC"/>
                <w:lang w:val="ru-RU"/>
              </w:rPr>
              <w:t>«Пернатым</w:t>
            </w:r>
            <w:r w:rsidRPr="000A478A">
              <w:rPr>
                <w:spacing w:val="-57"/>
                <w:sz w:val="24"/>
                <w:lang w:val="ru-RU"/>
              </w:rPr>
              <w:t xml:space="preserve"> </w:t>
            </w:r>
            <w:r w:rsidRPr="000A478A">
              <w:rPr>
                <w:sz w:val="24"/>
                <w:shd w:val="clear" w:color="auto" w:fill="FCFCFC"/>
                <w:lang w:val="ru-RU"/>
              </w:rPr>
              <w:t>надо</w:t>
            </w:r>
            <w:r w:rsidRPr="000A478A">
              <w:rPr>
                <w:spacing w:val="-1"/>
                <w:sz w:val="24"/>
                <w:shd w:val="clear" w:color="auto" w:fill="FCFCFC"/>
                <w:lang w:val="ru-RU"/>
              </w:rPr>
              <w:t xml:space="preserve"> </w:t>
            </w:r>
            <w:r w:rsidRPr="000A478A">
              <w:rPr>
                <w:sz w:val="24"/>
                <w:shd w:val="clear" w:color="auto" w:fill="FCFCFC"/>
                <w:lang w:val="ru-RU"/>
              </w:rPr>
              <w:t>помогать!»</w:t>
            </w:r>
          </w:p>
        </w:tc>
        <w:tc>
          <w:tcPr>
            <w:tcW w:w="2563" w:type="dxa"/>
          </w:tcPr>
          <w:p w:rsidR="000A478A" w:rsidRPr="000A478A" w:rsidRDefault="000A478A" w:rsidP="009132F3">
            <w:pPr>
              <w:pStyle w:val="TableParagraph"/>
              <w:spacing w:line="268" w:lineRule="exact"/>
              <w:rPr>
                <w:sz w:val="24"/>
                <w:lang w:val="ru-RU"/>
              </w:rPr>
            </w:pPr>
            <w:r w:rsidRPr="000A478A">
              <w:rPr>
                <w:spacing w:val="-1"/>
                <w:sz w:val="24"/>
                <w:lang w:val="ru-RU"/>
              </w:rPr>
              <w:t>Конкурс</w:t>
            </w:r>
            <w:r w:rsidRPr="000A478A">
              <w:rPr>
                <w:spacing w:val="-14"/>
                <w:sz w:val="24"/>
                <w:lang w:val="ru-RU"/>
              </w:rPr>
              <w:t xml:space="preserve"> </w:t>
            </w:r>
            <w:r w:rsidRPr="000A478A">
              <w:rPr>
                <w:sz w:val="24"/>
                <w:lang w:val="ru-RU"/>
              </w:rPr>
              <w:t>кормушек</w:t>
            </w:r>
          </w:p>
          <w:p w:rsidR="000A478A" w:rsidRPr="000A478A" w:rsidRDefault="000A478A" w:rsidP="009132F3">
            <w:pPr>
              <w:pStyle w:val="TableParagraph"/>
              <w:ind w:right="279"/>
              <w:rPr>
                <w:sz w:val="24"/>
                <w:lang w:val="ru-RU"/>
              </w:rPr>
            </w:pPr>
            <w:r w:rsidRPr="000A478A">
              <w:rPr>
                <w:sz w:val="24"/>
                <w:lang w:val="ru-RU"/>
              </w:rPr>
              <w:t>«Птичье</w:t>
            </w:r>
            <w:r w:rsidRPr="000A478A">
              <w:rPr>
                <w:spacing w:val="-10"/>
                <w:sz w:val="24"/>
                <w:lang w:val="ru-RU"/>
              </w:rPr>
              <w:t xml:space="preserve"> </w:t>
            </w:r>
            <w:r w:rsidRPr="000A478A">
              <w:rPr>
                <w:sz w:val="24"/>
                <w:lang w:val="ru-RU"/>
              </w:rPr>
              <w:t>кафе»</w:t>
            </w:r>
            <w:r w:rsidRPr="000A478A">
              <w:rPr>
                <w:spacing w:val="-14"/>
                <w:sz w:val="24"/>
                <w:lang w:val="ru-RU"/>
              </w:rPr>
              <w:t xml:space="preserve"> </w:t>
            </w:r>
            <w:r w:rsidRPr="000A478A">
              <w:rPr>
                <w:sz w:val="24"/>
                <w:lang w:val="ru-RU"/>
              </w:rPr>
              <w:t>среди</w:t>
            </w:r>
            <w:r w:rsidRPr="000A478A">
              <w:rPr>
                <w:spacing w:val="-57"/>
                <w:sz w:val="24"/>
                <w:lang w:val="ru-RU"/>
              </w:rPr>
              <w:t xml:space="preserve"> </w:t>
            </w:r>
            <w:r w:rsidRPr="000A478A">
              <w:rPr>
                <w:sz w:val="24"/>
                <w:lang w:val="ru-RU"/>
              </w:rPr>
              <w:t>классов по</w:t>
            </w:r>
            <w:r w:rsidRPr="000A478A">
              <w:rPr>
                <w:spacing w:val="1"/>
                <w:sz w:val="24"/>
                <w:lang w:val="ru-RU"/>
              </w:rPr>
              <w:t xml:space="preserve"> </w:t>
            </w:r>
            <w:r w:rsidRPr="000A478A">
              <w:rPr>
                <w:sz w:val="24"/>
                <w:lang w:val="ru-RU"/>
              </w:rPr>
              <w:t>параллелям</w:t>
            </w:r>
          </w:p>
          <w:p w:rsidR="000A478A" w:rsidRPr="000A478A" w:rsidRDefault="000A478A" w:rsidP="009132F3">
            <w:pPr>
              <w:pStyle w:val="TableParagraph"/>
              <w:ind w:right="200"/>
              <w:rPr>
                <w:sz w:val="24"/>
                <w:lang w:val="ru-RU"/>
              </w:rPr>
            </w:pPr>
            <w:r w:rsidRPr="000A478A">
              <w:rPr>
                <w:spacing w:val="4"/>
                <w:sz w:val="24"/>
                <w:shd w:val="clear" w:color="auto" w:fill="FCFCFC"/>
                <w:lang w:val="ru-RU"/>
              </w:rPr>
              <w:t xml:space="preserve"> </w:t>
            </w:r>
            <w:r w:rsidRPr="000A478A">
              <w:rPr>
                <w:sz w:val="24"/>
                <w:shd w:val="clear" w:color="auto" w:fill="FCFCFC"/>
                <w:lang w:val="ru-RU"/>
              </w:rPr>
              <w:t>«12</w:t>
            </w:r>
            <w:r w:rsidRPr="000A478A">
              <w:rPr>
                <w:spacing w:val="-1"/>
                <w:sz w:val="24"/>
                <w:shd w:val="clear" w:color="auto" w:fill="FCFCFC"/>
                <w:lang w:val="ru-RU"/>
              </w:rPr>
              <w:t xml:space="preserve"> </w:t>
            </w:r>
            <w:r w:rsidRPr="000A478A">
              <w:rPr>
                <w:sz w:val="24"/>
                <w:shd w:val="clear" w:color="auto" w:fill="FCFCFC"/>
                <w:lang w:val="ru-RU"/>
              </w:rPr>
              <w:t>ноября</w:t>
            </w:r>
            <w:r w:rsidRPr="000A478A">
              <w:rPr>
                <w:spacing w:val="1"/>
                <w:sz w:val="24"/>
                <w:shd w:val="clear" w:color="auto" w:fill="FCFCFC"/>
                <w:lang w:val="ru-RU"/>
              </w:rPr>
              <w:t xml:space="preserve"> </w:t>
            </w:r>
            <w:r w:rsidRPr="000A478A">
              <w:rPr>
                <w:sz w:val="24"/>
                <w:shd w:val="clear" w:color="auto" w:fill="FCFCFC"/>
                <w:lang w:val="ru-RU"/>
              </w:rPr>
              <w:t>-</w:t>
            </w:r>
            <w:r w:rsidRPr="000A478A">
              <w:rPr>
                <w:spacing w:val="1"/>
                <w:sz w:val="24"/>
                <w:lang w:val="ru-RU"/>
              </w:rPr>
              <w:t xml:space="preserve"> </w:t>
            </w:r>
            <w:r w:rsidRPr="000A478A">
              <w:rPr>
                <w:sz w:val="24"/>
                <w:shd w:val="clear" w:color="auto" w:fill="FCFCFC"/>
                <w:lang w:val="ru-RU"/>
              </w:rPr>
              <w:t>Синичкин день» -</w:t>
            </w:r>
            <w:r w:rsidRPr="000A478A">
              <w:rPr>
                <w:spacing w:val="1"/>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pacing w:val="-2"/>
                <w:sz w:val="24"/>
                <w:lang w:val="ru-RU"/>
              </w:rPr>
              <w:t>школьной</w:t>
            </w:r>
            <w:r w:rsidRPr="000A478A">
              <w:rPr>
                <w:spacing w:val="-9"/>
                <w:sz w:val="24"/>
                <w:lang w:val="ru-RU"/>
              </w:rPr>
              <w:t xml:space="preserve"> </w:t>
            </w:r>
            <w:r w:rsidRPr="000A478A">
              <w:rPr>
                <w:spacing w:val="-1"/>
                <w:sz w:val="24"/>
                <w:lang w:val="ru-RU"/>
              </w:rPr>
              <w:t>библиотеке</w:t>
            </w:r>
          </w:p>
        </w:tc>
        <w:tc>
          <w:tcPr>
            <w:tcW w:w="2127" w:type="dxa"/>
          </w:tcPr>
          <w:p w:rsidR="000A478A" w:rsidRPr="000A478A" w:rsidRDefault="000A478A" w:rsidP="009132F3">
            <w:pPr>
              <w:pStyle w:val="TableParagraph"/>
              <w:ind w:left="108" w:right="162"/>
              <w:rPr>
                <w:sz w:val="24"/>
                <w:lang w:val="ru-RU"/>
              </w:rPr>
            </w:pPr>
            <w:r w:rsidRPr="000A478A">
              <w:rPr>
                <w:spacing w:val="-2"/>
                <w:sz w:val="24"/>
                <w:lang w:val="ru-RU"/>
              </w:rPr>
              <w:t>Конкурс «Лучшая</w:t>
            </w:r>
            <w:r w:rsidRPr="000A478A">
              <w:rPr>
                <w:spacing w:val="-57"/>
                <w:sz w:val="24"/>
                <w:lang w:val="ru-RU"/>
              </w:rPr>
              <w:t xml:space="preserve"> </w:t>
            </w:r>
            <w:r w:rsidRPr="000A478A">
              <w:rPr>
                <w:sz w:val="24"/>
                <w:lang w:val="ru-RU"/>
              </w:rPr>
              <w:t>кормушка»</w:t>
            </w:r>
            <w:r w:rsidRPr="000A478A">
              <w:rPr>
                <w:spacing w:val="1"/>
                <w:sz w:val="24"/>
                <w:lang w:val="ru-RU"/>
              </w:rPr>
              <w:t xml:space="preserve"> </w:t>
            </w:r>
            <w:r w:rsidRPr="000A478A">
              <w:rPr>
                <w:sz w:val="24"/>
                <w:lang w:val="ru-RU"/>
              </w:rPr>
              <w:t>внутри</w:t>
            </w:r>
            <w:r w:rsidRPr="000A478A">
              <w:rPr>
                <w:spacing w:val="-1"/>
                <w:sz w:val="24"/>
                <w:lang w:val="ru-RU"/>
              </w:rPr>
              <w:t xml:space="preserve"> </w:t>
            </w:r>
            <w:r w:rsidRPr="000A478A">
              <w:rPr>
                <w:sz w:val="24"/>
                <w:lang w:val="ru-RU"/>
              </w:rPr>
              <w:t>класса</w:t>
            </w:r>
          </w:p>
        </w:tc>
        <w:tc>
          <w:tcPr>
            <w:tcW w:w="2931" w:type="dxa"/>
          </w:tcPr>
          <w:p w:rsidR="000A478A" w:rsidRPr="000A478A" w:rsidRDefault="000A478A" w:rsidP="009132F3">
            <w:pPr>
              <w:pStyle w:val="TableParagraph"/>
              <w:ind w:right="331" w:firstLine="60"/>
              <w:rPr>
                <w:sz w:val="24"/>
                <w:lang w:val="ru-RU"/>
              </w:rPr>
            </w:pPr>
            <w:r w:rsidRPr="000A478A">
              <w:rPr>
                <w:sz w:val="24"/>
                <w:lang w:val="ru-RU"/>
              </w:rPr>
              <w:t>Приносят</w:t>
            </w:r>
            <w:r w:rsidRPr="000A478A">
              <w:rPr>
                <w:spacing w:val="-12"/>
                <w:sz w:val="24"/>
                <w:lang w:val="ru-RU"/>
              </w:rPr>
              <w:t xml:space="preserve"> </w:t>
            </w:r>
            <w:r w:rsidRPr="000A478A">
              <w:rPr>
                <w:sz w:val="24"/>
                <w:lang w:val="ru-RU"/>
              </w:rPr>
              <w:t>корм</w:t>
            </w:r>
            <w:r w:rsidRPr="000A478A">
              <w:rPr>
                <w:spacing w:val="-13"/>
                <w:sz w:val="24"/>
                <w:lang w:val="ru-RU"/>
              </w:rPr>
              <w:t xml:space="preserve"> </w:t>
            </w:r>
            <w:r w:rsidRPr="000A478A">
              <w:rPr>
                <w:sz w:val="24"/>
                <w:lang w:val="ru-RU"/>
              </w:rPr>
              <w:t>птицам,</w:t>
            </w:r>
            <w:r w:rsidRPr="000A478A">
              <w:rPr>
                <w:spacing w:val="-57"/>
                <w:sz w:val="24"/>
                <w:lang w:val="ru-RU"/>
              </w:rPr>
              <w:t xml:space="preserve"> </w:t>
            </w:r>
            <w:r w:rsidRPr="000A478A">
              <w:rPr>
                <w:spacing w:val="-1"/>
                <w:sz w:val="24"/>
                <w:lang w:val="ru-RU"/>
              </w:rPr>
              <w:t>изготовление</w:t>
            </w:r>
            <w:r w:rsidRPr="000A478A">
              <w:rPr>
                <w:spacing w:val="-12"/>
                <w:sz w:val="24"/>
                <w:lang w:val="ru-RU"/>
              </w:rPr>
              <w:t xml:space="preserve"> </w:t>
            </w:r>
            <w:r w:rsidRPr="000A478A">
              <w:rPr>
                <w:spacing w:val="-1"/>
                <w:sz w:val="24"/>
                <w:lang w:val="ru-RU"/>
              </w:rPr>
              <w:t>кормушек</w:t>
            </w:r>
          </w:p>
        </w:tc>
      </w:tr>
      <w:tr w:rsidR="000A478A" w:rsidTr="000A478A">
        <w:trPr>
          <w:trHeight w:val="3458"/>
        </w:trPr>
        <w:tc>
          <w:tcPr>
            <w:tcW w:w="3229" w:type="dxa"/>
          </w:tcPr>
          <w:p w:rsidR="000A478A" w:rsidRPr="000A478A" w:rsidRDefault="000A478A" w:rsidP="009132F3">
            <w:pPr>
              <w:pStyle w:val="TableParagraph"/>
              <w:ind w:left="107" w:right="452"/>
              <w:rPr>
                <w:sz w:val="24"/>
                <w:lang w:val="ru-RU"/>
              </w:rPr>
            </w:pPr>
            <w:r w:rsidRPr="000A478A">
              <w:rPr>
                <w:sz w:val="24"/>
                <w:lang w:val="ru-RU"/>
              </w:rPr>
              <w:t>Всероссийская акция,</w:t>
            </w:r>
            <w:r w:rsidRPr="000A478A">
              <w:rPr>
                <w:spacing w:val="1"/>
                <w:sz w:val="24"/>
                <w:lang w:val="ru-RU"/>
              </w:rPr>
              <w:t xml:space="preserve"> </w:t>
            </w:r>
            <w:r w:rsidRPr="000A478A">
              <w:rPr>
                <w:sz w:val="24"/>
                <w:lang w:val="ru-RU"/>
              </w:rPr>
              <w:t>посвященная</w:t>
            </w:r>
            <w:r w:rsidRPr="000A478A">
              <w:rPr>
                <w:spacing w:val="-7"/>
                <w:sz w:val="24"/>
                <w:lang w:val="ru-RU"/>
              </w:rPr>
              <w:t xml:space="preserve"> </w:t>
            </w:r>
            <w:r w:rsidRPr="000A478A">
              <w:rPr>
                <w:sz w:val="24"/>
                <w:lang w:val="ru-RU"/>
              </w:rPr>
              <w:t>Дню</w:t>
            </w:r>
            <w:r w:rsidRPr="000A478A">
              <w:rPr>
                <w:spacing w:val="-7"/>
                <w:sz w:val="24"/>
                <w:lang w:val="ru-RU"/>
              </w:rPr>
              <w:t xml:space="preserve"> </w:t>
            </w:r>
            <w:r w:rsidRPr="000A478A">
              <w:rPr>
                <w:sz w:val="24"/>
                <w:lang w:val="ru-RU"/>
              </w:rPr>
              <w:t>матери</w:t>
            </w:r>
          </w:p>
          <w:p w:rsidR="000A478A" w:rsidRPr="000A478A" w:rsidRDefault="000A478A" w:rsidP="009132F3">
            <w:pPr>
              <w:pStyle w:val="TableParagraph"/>
              <w:ind w:left="107"/>
              <w:rPr>
                <w:sz w:val="24"/>
                <w:lang w:val="ru-RU"/>
              </w:rPr>
            </w:pPr>
            <w:r w:rsidRPr="000A478A">
              <w:rPr>
                <w:sz w:val="24"/>
                <w:lang w:val="ru-RU"/>
              </w:rPr>
              <w:t>«Мама,</w:t>
            </w:r>
            <w:r w:rsidRPr="000A478A">
              <w:rPr>
                <w:spacing w:val="-3"/>
                <w:sz w:val="24"/>
                <w:lang w:val="ru-RU"/>
              </w:rPr>
              <w:t xml:space="preserve"> </w:t>
            </w:r>
            <w:r w:rsidRPr="000A478A">
              <w:rPr>
                <w:sz w:val="24"/>
                <w:lang w:val="ru-RU"/>
              </w:rPr>
              <w:t>я</w:t>
            </w:r>
            <w:r w:rsidRPr="000A478A">
              <w:rPr>
                <w:spacing w:val="-3"/>
                <w:sz w:val="24"/>
                <w:lang w:val="ru-RU"/>
              </w:rPr>
              <w:t xml:space="preserve"> </w:t>
            </w:r>
            <w:r w:rsidRPr="000A478A">
              <w:rPr>
                <w:sz w:val="24"/>
                <w:lang w:val="ru-RU"/>
              </w:rPr>
              <w:t>тебя</w:t>
            </w:r>
            <w:r w:rsidRPr="000A478A">
              <w:rPr>
                <w:spacing w:val="-3"/>
                <w:sz w:val="24"/>
                <w:lang w:val="ru-RU"/>
              </w:rPr>
              <w:t xml:space="preserve"> </w:t>
            </w:r>
            <w:r w:rsidRPr="000A478A">
              <w:rPr>
                <w:sz w:val="24"/>
                <w:lang w:val="ru-RU"/>
              </w:rPr>
              <w:t>люблю!»</w:t>
            </w:r>
          </w:p>
          <w:p w:rsidR="000A478A" w:rsidRPr="000A478A" w:rsidRDefault="000A478A" w:rsidP="009132F3">
            <w:pPr>
              <w:pStyle w:val="TableParagraph"/>
              <w:ind w:left="107" w:right="140"/>
              <w:rPr>
                <w:sz w:val="24"/>
                <w:lang w:val="ru-RU"/>
              </w:rPr>
            </w:pPr>
            <w:r w:rsidRPr="000A478A">
              <w:rPr>
                <w:sz w:val="24"/>
                <w:lang w:val="ru-RU"/>
              </w:rPr>
              <w:t>Через соцсети и сайт школы</w:t>
            </w:r>
            <w:r w:rsidRPr="000A478A">
              <w:rPr>
                <w:spacing w:val="-57"/>
                <w:sz w:val="24"/>
                <w:lang w:val="ru-RU"/>
              </w:rPr>
              <w:t xml:space="preserve"> </w:t>
            </w:r>
            <w:r w:rsidRPr="000A478A">
              <w:rPr>
                <w:sz w:val="24"/>
                <w:lang w:val="ru-RU"/>
              </w:rPr>
              <w:t>предложить</w:t>
            </w:r>
            <w:r w:rsidRPr="000A478A">
              <w:rPr>
                <w:spacing w:val="-11"/>
                <w:sz w:val="24"/>
                <w:lang w:val="ru-RU"/>
              </w:rPr>
              <w:t xml:space="preserve"> </w:t>
            </w:r>
            <w:r w:rsidRPr="000A478A">
              <w:rPr>
                <w:sz w:val="24"/>
                <w:lang w:val="ru-RU"/>
              </w:rPr>
              <w:t>принять</w:t>
            </w:r>
            <w:r w:rsidRPr="000A478A">
              <w:rPr>
                <w:spacing w:val="-7"/>
                <w:sz w:val="24"/>
                <w:lang w:val="ru-RU"/>
              </w:rPr>
              <w:t xml:space="preserve"> </w:t>
            </w:r>
            <w:r w:rsidRPr="000A478A">
              <w:rPr>
                <w:sz w:val="24"/>
                <w:lang w:val="ru-RU"/>
              </w:rPr>
              <w:t>участие</w:t>
            </w:r>
            <w:r w:rsidRPr="000A478A">
              <w:rPr>
                <w:spacing w:val="-57"/>
                <w:sz w:val="24"/>
                <w:lang w:val="ru-RU"/>
              </w:rPr>
              <w:t xml:space="preserve"> </w:t>
            </w:r>
            <w:r w:rsidRPr="000A478A">
              <w:rPr>
                <w:sz w:val="24"/>
                <w:lang w:val="ru-RU"/>
              </w:rPr>
              <w:t>в акции: позвонить,</w:t>
            </w:r>
            <w:r w:rsidRPr="000A478A">
              <w:rPr>
                <w:spacing w:val="1"/>
                <w:sz w:val="24"/>
                <w:lang w:val="ru-RU"/>
              </w:rPr>
              <w:t xml:space="preserve"> </w:t>
            </w:r>
            <w:r w:rsidRPr="000A478A">
              <w:rPr>
                <w:sz w:val="24"/>
                <w:lang w:val="ru-RU"/>
              </w:rPr>
              <w:t>навестить и вспомнить</w:t>
            </w:r>
            <w:r w:rsidRPr="000A478A">
              <w:rPr>
                <w:spacing w:val="1"/>
                <w:sz w:val="24"/>
                <w:lang w:val="ru-RU"/>
              </w:rPr>
              <w:t xml:space="preserve"> </w:t>
            </w:r>
            <w:r w:rsidRPr="000A478A">
              <w:rPr>
                <w:sz w:val="24"/>
                <w:lang w:val="ru-RU"/>
              </w:rPr>
              <w:t>самого</w:t>
            </w:r>
            <w:r w:rsidRPr="000A478A">
              <w:rPr>
                <w:spacing w:val="-3"/>
                <w:sz w:val="24"/>
                <w:lang w:val="ru-RU"/>
              </w:rPr>
              <w:t xml:space="preserve"> </w:t>
            </w:r>
            <w:r w:rsidRPr="000A478A">
              <w:rPr>
                <w:sz w:val="24"/>
                <w:lang w:val="ru-RU"/>
              </w:rPr>
              <w:t>дорого</w:t>
            </w:r>
            <w:r w:rsidRPr="000A478A">
              <w:rPr>
                <w:spacing w:val="-2"/>
                <w:sz w:val="24"/>
                <w:lang w:val="ru-RU"/>
              </w:rPr>
              <w:t xml:space="preserve"> </w:t>
            </w:r>
            <w:r w:rsidRPr="000A478A">
              <w:rPr>
                <w:sz w:val="24"/>
                <w:lang w:val="ru-RU"/>
              </w:rPr>
              <w:t>человека</w:t>
            </w:r>
            <w:r w:rsidRPr="000A478A">
              <w:rPr>
                <w:spacing w:val="-1"/>
                <w:sz w:val="24"/>
                <w:lang w:val="ru-RU"/>
              </w:rPr>
              <w:t xml:space="preserve"> </w:t>
            </w:r>
            <w:r w:rsidRPr="000A478A">
              <w:rPr>
                <w:sz w:val="24"/>
                <w:lang w:val="ru-RU"/>
              </w:rPr>
              <w:t>в</w:t>
            </w:r>
          </w:p>
          <w:p w:rsidR="000A478A" w:rsidRDefault="000A478A" w:rsidP="009132F3">
            <w:pPr>
              <w:pStyle w:val="TableParagraph"/>
              <w:ind w:left="107"/>
              <w:rPr>
                <w:sz w:val="24"/>
              </w:rPr>
            </w:pPr>
            <w:r>
              <w:rPr>
                <w:sz w:val="24"/>
              </w:rPr>
              <w:t>жизни</w:t>
            </w:r>
          </w:p>
        </w:tc>
        <w:tc>
          <w:tcPr>
            <w:tcW w:w="2563" w:type="dxa"/>
          </w:tcPr>
          <w:p w:rsidR="000A478A" w:rsidRPr="000A478A" w:rsidRDefault="000A478A" w:rsidP="009132F3">
            <w:pPr>
              <w:pStyle w:val="TableParagraph"/>
              <w:ind w:right="155"/>
              <w:rPr>
                <w:sz w:val="24"/>
                <w:lang w:val="ru-RU"/>
              </w:rPr>
            </w:pPr>
            <w:r w:rsidRPr="000A478A">
              <w:rPr>
                <w:spacing w:val="-1"/>
                <w:sz w:val="24"/>
                <w:lang w:val="ru-RU"/>
              </w:rPr>
              <w:t>Праздничный</w:t>
            </w:r>
            <w:r w:rsidRPr="000A478A">
              <w:rPr>
                <w:spacing w:val="-14"/>
                <w:sz w:val="24"/>
                <w:lang w:val="ru-RU"/>
              </w:rPr>
              <w:t xml:space="preserve"> </w:t>
            </w:r>
            <w:r w:rsidRPr="000A478A">
              <w:rPr>
                <w:sz w:val="24"/>
                <w:lang w:val="ru-RU"/>
              </w:rPr>
              <w:t>концерт</w:t>
            </w:r>
            <w:r w:rsidRPr="000A478A">
              <w:rPr>
                <w:spacing w:val="-57"/>
                <w:sz w:val="24"/>
                <w:lang w:val="ru-RU"/>
              </w:rPr>
              <w:t xml:space="preserve"> </w:t>
            </w:r>
            <w:r w:rsidRPr="000A478A">
              <w:rPr>
                <w:sz w:val="24"/>
                <w:lang w:val="ru-RU"/>
              </w:rPr>
              <w:t>для мам учащихся</w:t>
            </w:r>
            <w:r w:rsidRPr="000A478A">
              <w:rPr>
                <w:spacing w:val="1"/>
                <w:sz w:val="24"/>
                <w:lang w:val="ru-RU"/>
              </w:rPr>
              <w:t xml:space="preserve"> </w:t>
            </w:r>
            <w:r w:rsidRPr="000A478A">
              <w:rPr>
                <w:sz w:val="24"/>
                <w:lang w:val="ru-RU"/>
              </w:rPr>
              <w:t>школы и жителей</w:t>
            </w:r>
            <w:r w:rsidRPr="000A478A">
              <w:rPr>
                <w:spacing w:val="1"/>
                <w:sz w:val="24"/>
                <w:lang w:val="ru-RU"/>
              </w:rPr>
              <w:t xml:space="preserve"> </w:t>
            </w:r>
            <w:r w:rsidRPr="000A478A">
              <w:rPr>
                <w:sz w:val="24"/>
                <w:lang w:val="ru-RU"/>
              </w:rPr>
              <w:t>микрорайона.</w:t>
            </w:r>
          </w:p>
          <w:p w:rsidR="000A478A" w:rsidRPr="000A478A" w:rsidRDefault="000A478A" w:rsidP="009132F3">
            <w:pPr>
              <w:pStyle w:val="TableParagraph"/>
              <w:ind w:right="327"/>
              <w:rPr>
                <w:sz w:val="24"/>
                <w:lang w:val="ru-RU"/>
              </w:rPr>
            </w:pPr>
            <w:r w:rsidRPr="000A478A">
              <w:rPr>
                <w:sz w:val="24"/>
                <w:lang w:val="ru-RU"/>
              </w:rPr>
              <w:t>Проект</w:t>
            </w:r>
            <w:r w:rsidRPr="000A478A">
              <w:rPr>
                <w:spacing w:val="-8"/>
                <w:sz w:val="24"/>
                <w:lang w:val="ru-RU"/>
              </w:rPr>
              <w:t xml:space="preserve"> </w:t>
            </w:r>
            <w:r w:rsidRPr="000A478A">
              <w:rPr>
                <w:sz w:val="24"/>
                <w:lang w:val="ru-RU"/>
              </w:rPr>
              <w:t>о</w:t>
            </w:r>
            <w:r w:rsidRPr="000A478A">
              <w:rPr>
                <w:spacing w:val="-8"/>
                <w:sz w:val="24"/>
                <w:lang w:val="ru-RU"/>
              </w:rPr>
              <w:t xml:space="preserve"> </w:t>
            </w:r>
            <w:r w:rsidRPr="000A478A">
              <w:rPr>
                <w:sz w:val="24"/>
                <w:lang w:val="ru-RU"/>
              </w:rPr>
              <w:t>маме</w:t>
            </w:r>
            <w:r w:rsidRPr="000A478A">
              <w:rPr>
                <w:spacing w:val="-5"/>
                <w:sz w:val="24"/>
                <w:lang w:val="ru-RU"/>
              </w:rPr>
              <w:t xml:space="preserve"> </w:t>
            </w:r>
            <w:r w:rsidRPr="000A478A">
              <w:rPr>
                <w:sz w:val="24"/>
                <w:lang w:val="ru-RU"/>
              </w:rPr>
              <w:t>«Моя</w:t>
            </w:r>
            <w:r w:rsidRPr="000A478A">
              <w:rPr>
                <w:spacing w:val="-57"/>
                <w:sz w:val="24"/>
                <w:lang w:val="ru-RU"/>
              </w:rPr>
              <w:t xml:space="preserve"> </w:t>
            </w:r>
            <w:r w:rsidRPr="000A478A">
              <w:rPr>
                <w:sz w:val="24"/>
                <w:lang w:val="ru-RU"/>
              </w:rPr>
              <w:t>мама</w:t>
            </w:r>
            <w:r w:rsidRPr="000A478A">
              <w:rPr>
                <w:spacing w:val="-2"/>
                <w:sz w:val="24"/>
                <w:lang w:val="ru-RU"/>
              </w:rPr>
              <w:t xml:space="preserve"> </w:t>
            </w:r>
            <w:r w:rsidRPr="000A478A">
              <w:rPr>
                <w:sz w:val="24"/>
                <w:lang w:val="ru-RU"/>
              </w:rPr>
              <w:t>лучше</w:t>
            </w:r>
            <w:r w:rsidRPr="000A478A">
              <w:rPr>
                <w:spacing w:val="-2"/>
                <w:sz w:val="24"/>
                <w:lang w:val="ru-RU"/>
              </w:rPr>
              <w:t xml:space="preserve"> </w:t>
            </w:r>
            <w:r w:rsidRPr="000A478A">
              <w:rPr>
                <w:sz w:val="24"/>
                <w:lang w:val="ru-RU"/>
              </w:rPr>
              <w:t>всех»</w:t>
            </w:r>
          </w:p>
          <w:p w:rsidR="000A478A" w:rsidRPr="000A478A" w:rsidRDefault="000A478A" w:rsidP="009132F3">
            <w:pPr>
              <w:pStyle w:val="TableParagraph"/>
              <w:ind w:left="165"/>
              <w:rPr>
                <w:sz w:val="24"/>
                <w:lang w:val="ru-RU"/>
              </w:rPr>
            </w:pPr>
            <w:r w:rsidRPr="000A478A">
              <w:rPr>
                <w:sz w:val="24"/>
                <w:lang w:val="ru-RU"/>
              </w:rPr>
              <w:t>(по</w:t>
            </w:r>
            <w:r w:rsidRPr="000A478A">
              <w:rPr>
                <w:spacing w:val="-4"/>
                <w:sz w:val="24"/>
                <w:lang w:val="ru-RU"/>
              </w:rPr>
              <w:t xml:space="preserve"> </w:t>
            </w:r>
            <w:r w:rsidRPr="000A478A">
              <w:rPr>
                <w:sz w:val="24"/>
                <w:lang w:val="ru-RU"/>
              </w:rPr>
              <w:t>одному</w:t>
            </w:r>
            <w:r w:rsidRPr="000A478A">
              <w:rPr>
                <w:spacing w:val="-7"/>
                <w:sz w:val="24"/>
                <w:lang w:val="ru-RU"/>
              </w:rPr>
              <w:t xml:space="preserve"> </w:t>
            </w:r>
            <w:r w:rsidRPr="000A478A">
              <w:rPr>
                <w:sz w:val="24"/>
                <w:lang w:val="ru-RU"/>
              </w:rPr>
              <w:t>от</w:t>
            </w:r>
            <w:r w:rsidRPr="000A478A">
              <w:rPr>
                <w:spacing w:val="-2"/>
                <w:sz w:val="24"/>
                <w:lang w:val="ru-RU"/>
              </w:rPr>
              <w:t xml:space="preserve"> </w:t>
            </w:r>
            <w:r w:rsidRPr="000A478A">
              <w:rPr>
                <w:sz w:val="24"/>
                <w:lang w:val="ru-RU"/>
              </w:rPr>
              <w:t>класса)</w:t>
            </w:r>
          </w:p>
          <w:p w:rsidR="000A478A" w:rsidRPr="000A478A" w:rsidRDefault="000A478A" w:rsidP="009132F3">
            <w:pPr>
              <w:pStyle w:val="TableParagraph"/>
              <w:ind w:right="154"/>
              <w:rPr>
                <w:sz w:val="24"/>
                <w:lang w:val="ru-RU"/>
              </w:rPr>
            </w:pPr>
            <w:r w:rsidRPr="000A478A">
              <w:rPr>
                <w:sz w:val="24"/>
                <w:lang w:val="ru-RU"/>
              </w:rPr>
              <w:t>«Мама</w:t>
            </w:r>
            <w:r w:rsidRPr="000A478A">
              <w:rPr>
                <w:spacing w:val="-6"/>
                <w:sz w:val="24"/>
                <w:lang w:val="ru-RU"/>
              </w:rPr>
              <w:t xml:space="preserve"> </w:t>
            </w:r>
            <w:r w:rsidRPr="000A478A">
              <w:rPr>
                <w:sz w:val="24"/>
                <w:lang w:val="ru-RU"/>
              </w:rPr>
              <w:t>-</w:t>
            </w:r>
            <w:r w:rsidRPr="000A478A">
              <w:rPr>
                <w:spacing w:val="-6"/>
                <w:sz w:val="24"/>
                <w:lang w:val="ru-RU"/>
              </w:rPr>
              <w:t xml:space="preserve"> </w:t>
            </w:r>
            <w:r w:rsidRPr="000A478A">
              <w:rPr>
                <w:sz w:val="24"/>
                <w:lang w:val="ru-RU"/>
              </w:rPr>
              <w:t>первое</w:t>
            </w:r>
            <w:r w:rsidRPr="000A478A">
              <w:rPr>
                <w:spacing w:val="-7"/>
                <w:sz w:val="24"/>
                <w:lang w:val="ru-RU"/>
              </w:rPr>
              <w:t xml:space="preserve"> </w:t>
            </w:r>
            <w:r w:rsidRPr="000A478A">
              <w:rPr>
                <w:sz w:val="24"/>
                <w:lang w:val="ru-RU"/>
              </w:rPr>
              <w:t>слово,</w:t>
            </w:r>
            <w:r w:rsidRPr="000A478A">
              <w:rPr>
                <w:spacing w:val="-57"/>
                <w:sz w:val="24"/>
                <w:lang w:val="ru-RU"/>
              </w:rPr>
              <w:t xml:space="preserve"> </w:t>
            </w:r>
            <w:r w:rsidRPr="000A478A">
              <w:rPr>
                <w:sz w:val="24"/>
                <w:lang w:val="ru-RU"/>
              </w:rPr>
              <w:t>главное слово…!»-</w:t>
            </w:r>
            <w:r w:rsidRPr="000A478A">
              <w:rPr>
                <w:spacing w:val="1"/>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pacing w:val="-1"/>
                <w:sz w:val="24"/>
                <w:lang w:val="ru-RU"/>
              </w:rPr>
              <w:t xml:space="preserve">школьной </w:t>
            </w:r>
            <w:r w:rsidRPr="000A478A">
              <w:rPr>
                <w:sz w:val="24"/>
                <w:lang w:val="ru-RU"/>
              </w:rPr>
              <w:t>библиотеке</w:t>
            </w:r>
            <w:r w:rsidRPr="000A478A">
              <w:rPr>
                <w:spacing w:val="-57"/>
                <w:sz w:val="24"/>
                <w:lang w:val="ru-RU"/>
              </w:rPr>
              <w:t xml:space="preserve"> </w:t>
            </w:r>
            <w:r w:rsidRPr="000A478A">
              <w:rPr>
                <w:sz w:val="24"/>
                <w:lang w:val="ru-RU"/>
              </w:rPr>
              <w:t>Конкурс</w:t>
            </w:r>
            <w:r w:rsidRPr="000A478A">
              <w:rPr>
                <w:spacing w:val="-6"/>
                <w:sz w:val="24"/>
                <w:lang w:val="ru-RU"/>
              </w:rPr>
              <w:t xml:space="preserve"> </w:t>
            </w:r>
            <w:r w:rsidRPr="000A478A">
              <w:rPr>
                <w:sz w:val="24"/>
                <w:lang w:val="ru-RU"/>
              </w:rPr>
              <w:t>рисунков</w:t>
            </w:r>
          </w:p>
          <w:p w:rsidR="000A478A" w:rsidRDefault="000A478A" w:rsidP="009132F3">
            <w:pPr>
              <w:pStyle w:val="TableParagraph"/>
              <w:spacing w:line="274" w:lineRule="exact"/>
              <w:rPr>
                <w:sz w:val="24"/>
              </w:rPr>
            </w:pPr>
            <w:r>
              <w:rPr>
                <w:sz w:val="24"/>
              </w:rPr>
              <w:t>«Мамочка</w:t>
            </w:r>
            <w:r>
              <w:rPr>
                <w:spacing w:val="-8"/>
                <w:sz w:val="24"/>
              </w:rPr>
              <w:t xml:space="preserve"> </w:t>
            </w:r>
            <w:r>
              <w:rPr>
                <w:sz w:val="24"/>
              </w:rPr>
              <w:t>моя»</w:t>
            </w:r>
          </w:p>
        </w:tc>
        <w:tc>
          <w:tcPr>
            <w:tcW w:w="2127" w:type="dxa"/>
          </w:tcPr>
          <w:p w:rsidR="000A478A" w:rsidRPr="000A478A" w:rsidRDefault="000A478A" w:rsidP="009132F3">
            <w:pPr>
              <w:pStyle w:val="TableParagraph"/>
              <w:spacing w:line="270" w:lineRule="exact"/>
              <w:ind w:left="108"/>
              <w:rPr>
                <w:sz w:val="24"/>
                <w:lang w:val="ru-RU"/>
              </w:rPr>
            </w:pPr>
            <w:r w:rsidRPr="000A478A">
              <w:rPr>
                <w:sz w:val="24"/>
                <w:lang w:val="ru-RU"/>
              </w:rPr>
              <w:t>Классный</w:t>
            </w:r>
            <w:r w:rsidRPr="000A478A">
              <w:rPr>
                <w:spacing w:val="-3"/>
                <w:sz w:val="24"/>
                <w:lang w:val="ru-RU"/>
              </w:rPr>
              <w:t xml:space="preserve"> </w:t>
            </w:r>
            <w:r w:rsidRPr="000A478A">
              <w:rPr>
                <w:sz w:val="24"/>
                <w:lang w:val="ru-RU"/>
              </w:rPr>
              <w:t>час</w:t>
            </w:r>
          </w:p>
          <w:p w:rsidR="000A478A" w:rsidRPr="000A478A" w:rsidRDefault="000A478A" w:rsidP="009132F3">
            <w:pPr>
              <w:pStyle w:val="TableParagraph"/>
              <w:ind w:left="108" w:right="989"/>
              <w:rPr>
                <w:sz w:val="24"/>
                <w:lang w:val="ru-RU"/>
              </w:rPr>
            </w:pPr>
            <w:r w:rsidRPr="000A478A">
              <w:rPr>
                <w:spacing w:val="-1"/>
                <w:sz w:val="24"/>
                <w:lang w:val="ru-RU"/>
              </w:rPr>
              <w:t>«Нет тебя</w:t>
            </w:r>
            <w:r w:rsidRPr="000A478A">
              <w:rPr>
                <w:spacing w:val="-57"/>
                <w:sz w:val="24"/>
                <w:lang w:val="ru-RU"/>
              </w:rPr>
              <w:t xml:space="preserve"> </w:t>
            </w:r>
            <w:r w:rsidRPr="000A478A">
              <w:rPr>
                <w:sz w:val="24"/>
                <w:lang w:val="ru-RU"/>
              </w:rPr>
              <w:t>дороже»</w:t>
            </w:r>
          </w:p>
          <w:p w:rsidR="000A478A" w:rsidRPr="000A478A" w:rsidRDefault="000A478A" w:rsidP="009132F3">
            <w:pPr>
              <w:pStyle w:val="TableParagraph"/>
              <w:ind w:left="108" w:right="151"/>
              <w:rPr>
                <w:sz w:val="24"/>
                <w:lang w:val="ru-RU"/>
              </w:rPr>
            </w:pPr>
            <w:r w:rsidRPr="000A478A">
              <w:rPr>
                <w:sz w:val="24"/>
                <w:lang w:val="ru-RU"/>
              </w:rPr>
              <w:t>1-11 классы</w:t>
            </w:r>
            <w:r w:rsidRPr="000A478A">
              <w:rPr>
                <w:spacing w:val="1"/>
                <w:sz w:val="24"/>
                <w:lang w:val="ru-RU"/>
              </w:rPr>
              <w:t xml:space="preserve"> </w:t>
            </w:r>
            <w:r w:rsidRPr="000A478A">
              <w:rPr>
                <w:spacing w:val="-2"/>
                <w:sz w:val="24"/>
                <w:lang w:val="ru-RU"/>
              </w:rPr>
              <w:t xml:space="preserve">Конкурс </w:t>
            </w:r>
            <w:r w:rsidRPr="000A478A">
              <w:rPr>
                <w:spacing w:val="-1"/>
                <w:sz w:val="24"/>
                <w:lang w:val="ru-RU"/>
              </w:rPr>
              <w:t>проектов</w:t>
            </w:r>
            <w:r w:rsidRPr="000A478A">
              <w:rPr>
                <w:spacing w:val="-57"/>
                <w:sz w:val="24"/>
                <w:lang w:val="ru-RU"/>
              </w:rPr>
              <w:t xml:space="preserve"> </w:t>
            </w:r>
            <w:r w:rsidRPr="000A478A">
              <w:rPr>
                <w:sz w:val="24"/>
                <w:lang w:val="ru-RU"/>
              </w:rPr>
              <w:t>(слушают,</w:t>
            </w:r>
          </w:p>
          <w:p w:rsidR="000A478A" w:rsidRPr="000A478A" w:rsidRDefault="000A478A" w:rsidP="009132F3">
            <w:pPr>
              <w:pStyle w:val="TableParagraph"/>
              <w:ind w:left="108" w:right="273"/>
              <w:rPr>
                <w:sz w:val="24"/>
                <w:lang w:val="ru-RU"/>
              </w:rPr>
            </w:pPr>
            <w:r w:rsidRPr="000A478A">
              <w:rPr>
                <w:spacing w:val="-2"/>
                <w:sz w:val="24"/>
                <w:lang w:val="ru-RU"/>
              </w:rPr>
              <w:t xml:space="preserve">выбирают) </w:t>
            </w:r>
            <w:r w:rsidRPr="000A478A">
              <w:rPr>
                <w:spacing w:val="-1"/>
                <w:sz w:val="24"/>
                <w:lang w:val="ru-RU"/>
              </w:rPr>
              <w:t>«Моя</w:t>
            </w:r>
            <w:r w:rsidRPr="000A478A">
              <w:rPr>
                <w:spacing w:val="-57"/>
                <w:sz w:val="24"/>
                <w:lang w:val="ru-RU"/>
              </w:rPr>
              <w:t xml:space="preserve"> </w:t>
            </w:r>
            <w:r w:rsidRPr="000A478A">
              <w:rPr>
                <w:sz w:val="24"/>
                <w:lang w:val="ru-RU"/>
              </w:rPr>
              <w:t>мама лучшая на</w:t>
            </w:r>
            <w:r w:rsidRPr="000A478A">
              <w:rPr>
                <w:spacing w:val="1"/>
                <w:sz w:val="24"/>
                <w:lang w:val="ru-RU"/>
              </w:rPr>
              <w:t xml:space="preserve"> </w:t>
            </w:r>
            <w:r w:rsidRPr="000A478A">
              <w:rPr>
                <w:sz w:val="24"/>
                <w:lang w:val="ru-RU"/>
              </w:rPr>
              <w:t>свете».</w:t>
            </w:r>
          </w:p>
        </w:tc>
        <w:tc>
          <w:tcPr>
            <w:tcW w:w="2931" w:type="dxa"/>
          </w:tcPr>
          <w:p w:rsidR="000A478A" w:rsidRPr="000A478A" w:rsidRDefault="000A478A" w:rsidP="009132F3">
            <w:pPr>
              <w:pStyle w:val="TableParagraph"/>
              <w:spacing w:line="270" w:lineRule="exact"/>
              <w:rPr>
                <w:sz w:val="24"/>
                <w:lang w:val="ru-RU"/>
              </w:rPr>
            </w:pPr>
            <w:r w:rsidRPr="000A478A">
              <w:rPr>
                <w:sz w:val="24"/>
                <w:lang w:val="ru-RU"/>
              </w:rPr>
              <w:t>Рисуют</w:t>
            </w:r>
            <w:r w:rsidRPr="000A478A">
              <w:rPr>
                <w:spacing w:val="-6"/>
                <w:sz w:val="24"/>
                <w:lang w:val="ru-RU"/>
              </w:rPr>
              <w:t xml:space="preserve"> </w:t>
            </w:r>
            <w:r w:rsidRPr="000A478A">
              <w:rPr>
                <w:sz w:val="24"/>
                <w:lang w:val="ru-RU"/>
              </w:rPr>
              <w:t>портрет</w:t>
            </w:r>
            <w:r w:rsidRPr="000A478A">
              <w:rPr>
                <w:spacing w:val="-5"/>
                <w:sz w:val="24"/>
                <w:lang w:val="ru-RU"/>
              </w:rPr>
              <w:t xml:space="preserve"> </w:t>
            </w:r>
            <w:r w:rsidRPr="000A478A">
              <w:rPr>
                <w:sz w:val="24"/>
                <w:lang w:val="ru-RU"/>
              </w:rPr>
              <w:t>мамы.</w:t>
            </w:r>
          </w:p>
          <w:p w:rsidR="000A478A" w:rsidRPr="000A478A" w:rsidRDefault="000A478A" w:rsidP="009132F3">
            <w:pPr>
              <w:pStyle w:val="TableParagraph"/>
              <w:ind w:right="1027"/>
              <w:rPr>
                <w:sz w:val="24"/>
                <w:lang w:val="ru-RU"/>
              </w:rPr>
            </w:pPr>
            <w:r w:rsidRPr="000A478A">
              <w:rPr>
                <w:sz w:val="24"/>
                <w:lang w:val="ru-RU"/>
              </w:rPr>
              <w:t>Изготовление</w:t>
            </w:r>
            <w:r w:rsidRPr="000A478A">
              <w:rPr>
                <w:spacing w:val="1"/>
                <w:sz w:val="24"/>
                <w:lang w:val="ru-RU"/>
              </w:rPr>
              <w:t xml:space="preserve"> </w:t>
            </w:r>
            <w:r w:rsidRPr="000A478A">
              <w:rPr>
                <w:spacing w:val="-1"/>
                <w:sz w:val="24"/>
                <w:lang w:val="ru-RU"/>
              </w:rPr>
              <w:t>поздравительных</w:t>
            </w:r>
          </w:p>
          <w:p w:rsidR="000A478A" w:rsidRPr="000A478A" w:rsidRDefault="000A478A" w:rsidP="009132F3">
            <w:pPr>
              <w:pStyle w:val="TableParagraph"/>
              <w:ind w:right="836"/>
              <w:rPr>
                <w:sz w:val="24"/>
                <w:lang w:val="ru-RU"/>
              </w:rPr>
            </w:pPr>
            <w:r w:rsidRPr="000A478A">
              <w:rPr>
                <w:spacing w:val="-1"/>
                <w:sz w:val="24"/>
                <w:lang w:val="ru-RU"/>
              </w:rPr>
              <w:t>открыток, поделок,</w:t>
            </w:r>
            <w:r w:rsidRPr="000A478A">
              <w:rPr>
                <w:spacing w:val="-57"/>
                <w:sz w:val="24"/>
                <w:lang w:val="ru-RU"/>
              </w:rPr>
              <w:t xml:space="preserve"> </w:t>
            </w:r>
            <w:r w:rsidRPr="000A478A">
              <w:rPr>
                <w:sz w:val="24"/>
                <w:lang w:val="ru-RU"/>
              </w:rPr>
              <w:t>презентации.</w:t>
            </w:r>
          </w:p>
        </w:tc>
      </w:tr>
      <w:tr w:rsidR="000A478A" w:rsidTr="000A478A">
        <w:trPr>
          <w:trHeight w:val="560"/>
        </w:trPr>
        <w:tc>
          <w:tcPr>
            <w:tcW w:w="3229" w:type="dxa"/>
          </w:tcPr>
          <w:p w:rsidR="000A478A" w:rsidRDefault="000A478A" w:rsidP="009132F3">
            <w:pPr>
              <w:pStyle w:val="TableParagraph"/>
              <w:spacing w:line="270" w:lineRule="exact"/>
              <w:ind w:left="107"/>
              <w:rPr>
                <w:sz w:val="24"/>
              </w:rPr>
            </w:pPr>
            <w:r>
              <w:rPr>
                <w:sz w:val="24"/>
              </w:rPr>
              <w:t>Всероссийская</w:t>
            </w:r>
            <w:r>
              <w:rPr>
                <w:spacing w:val="-2"/>
                <w:sz w:val="24"/>
              </w:rPr>
              <w:t xml:space="preserve"> </w:t>
            </w:r>
            <w:r>
              <w:rPr>
                <w:sz w:val="24"/>
              </w:rPr>
              <w:t>акция</w:t>
            </w:r>
          </w:p>
          <w:p w:rsidR="000A478A" w:rsidRDefault="000A478A" w:rsidP="009132F3">
            <w:pPr>
              <w:pStyle w:val="TableParagraph"/>
              <w:ind w:left="107"/>
              <w:rPr>
                <w:sz w:val="24"/>
              </w:rPr>
            </w:pPr>
            <w:r>
              <w:rPr>
                <w:sz w:val="24"/>
              </w:rPr>
              <w:t>«Спаси</w:t>
            </w:r>
            <w:r>
              <w:rPr>
                <w:spacing w:val="-1"/>
                <w:sz w:val="24"/>
              </w:rPr>
              <w:t xml:space="preserve"> </w:t>
            </w:r>
            <w:r>
              <w:rPr>
                <w:sz w:val="24"/>
              </w:rPr>
              <w:t>дерево»</w:t>
            </w:r>
          </w:p>
        </w:tc>
        <w:tc>
          <w:tcPr>
            <w:tcW w:w="2563" w:type="dxa"/>
          </w:tcPr>
          <w:p w:rsidR="000A478A" w:rsidRDefault="000A478A" w:rsidP="009132F3">
            <w:pPr>
              <w:pStyle w:val="TableParagraph"/>
              <w:spacing w:line="270" w:lineRule="exact"/>
              <w:rPr>
                <w:sz w:val="24"/>
              </w:rPr>
            </w:pPr>
            <w:r>
              <w:rPr>
                <w:sz w:val="24"/>
              </w:rPr>
              <w:t>Сбор</w:t>
            </w:r>
            <w:r>
              <w:rPr>
                <w:spacing w:val="-13"/>
                <w:sz w:val="24"/>
              </w:rPr>
              <w:t xml:space="preserve"> </w:t>
            </w:r>
            <w:r>
              <w:rPr>
                <w:sz w:val="24"/>
              </w:rPr>
              <w:t>макулатуры</w:t>
            </w:r>
          </w:p>
        </w:tc>
        <w:tc>
          <w:tcPr>
            <w:tcW w:w="2127" w:type="dxa"/>
          </w:tcPr>
          <w:p w:rsidR="000A478A" w:rsidRPr="000A478A" w:rsidRDefault="000A478A" w:rsidP="009132F3">
            <w:pPr>
              <w:pStyle w:val="TableParagraph"/>
              <w:ind w:left="108" w:right="115"/>
              <w:rPr>
                <w:sz w:val="24"/>
                <w:lang w:val="ru-RU"/>
              </w:rPr>
            </w:pPr>
            <w:r w:rsidRPr="000A478A">
              <w:rPr>
                <w:sz w:val="24"/>
                <w:lang w:val="ru-RU"/>
              </w:rPr>
              <w:t>Получить</w:t>
            </w:r>
            <w:r w:rsidRPr="000A478A">
              <w:rPr>
                <w:spacing w:val="1"/>
                <w:sz w:val="24"/>
                <w:lang w:val="ru-RU"/>
              </w:rPr>
              <w:t xml:space="preserve"> </w:t>
            </w:r>
            <w:r w:rsidRPr="000A478A">
              <w:rPr>
                <w:spacing w:val="-2"/>
                <w:sz w:val="24"/>
                <w:lang w:val="ru-RU"/>
              </w:rPr>
              <w:t>высокий результат</w:t>
            </w:r>
            <w:r w:rsidRPr="000A478A">
              <w:rPr>
                <w:spacing w:val="-57"/>
                <w:sz w:val="24"/>
                <w:lang w:val="ru-RU"/>
              </w:rPr>
              <w:t xml:space="preserve"> </w:t>
            </w:r>
            <w:r w:rsidRPr="000A478A">
              <w:rPr>
                <w:sz w:val="24"/>
                <w:lang w:val="ru-RU"/>
              </w:rPr>
              <w:t>по</w:t>
            </w:r>
            <w:r w:rsidRPr="000A478A">
              <w:rPr>
                <w:spacing w:val="-1"/>
                <w:sz w:val="24"/>
                <w:lang w:val="ru-RU"/>
              </w:rPr>
              <w:t xml:space="preserve"> </w:t>
            </w:r>
            <w:r w:rsidRPr="000A478A">
              <w:rPr>
                <w:sz w:val="24"/>
                <w:lang w:val="ru-RU"/>
              </w:rPr>
              <w:t>итогам</w:t>
            </w:r>
            <w:r w:rsidRPr="000A478A">
              <w:rPr>
                <w:spacing w:val="-2"/>
                <w:sz w:val="24"/>
                <w:lang w:val="ru-RU"/>
              </w:rPr>
              <w:t xml:space="preserve"> </w:t>
            </w:r>
            <w:r w:rsidRPr="000A478A">
              <w:rPr>
                <w:sz w:val="24"/>
                <w:lang w:val="ru-RU"/>
              </w:rPr>
              <w:t>сбора</w:t>
            </w:r>
          </w:p>
        </w:tc>
        <w:tc>
          <w:tcPr>
            <w:tcW w:w="2931" w:type="dxa"/>
          </w:tcPr>
          <w:p w:rsidR="000A478A" w:rsidRDefault="000A478A" w:rsidP="009132F3">
            <w:pPr>
              <w:pStyle w:val="TableParagraph"/>
              <w:spacing w:line="270" w:lineRule="exact"/>
              <w:rPr>
                <w:sz w:val="24"/>
              </w:rPr>
            </w:pPr>
            <w:r>
              <w:rPr>
                <w:sz w:val="24"/>
              </w:rPr>
              <w:t>Посильное участие</w:t>
            </w:r>
          </w:p>
        </w:tc>
      </w:tr>
      <w:tr w:rsidR="000A478A" w:rsidTr="009132F3">
        <w:trPr>
          <w:trHeight w:val="551"/>
        </w:trPr>
        <w:tc>
          <w:tcPr>
            <w:tcW w:w="10850" w:type="dxa"/>
            <w:gridSpan w:val="4"/>
          </w:tcPr>
          <w:p w:rsidR="000A478A" w:rsidRDefault="000A478A" w:rsidP="009132F3">
            <w:pPr>
              <w:pStyle w:val="TableParagraph"/>
              <w:spacing w:line="273" w:lineRule="exact"/>
              <w:ind w:left="4922" w:right="4916"/>
              <w:rPr>
                <w:b/>
                <w:sz w:val="24"/>
              </w:rPr>
            </w:pPr>
            <w:r>
              <w:rPr>
                <w:b/>
                <w:color w:val="FF0000"/>
                <w:sz w:val="24"/>
              </w:rPr>
              <w:t>Декабрь</w:t>
            </w:r>
          </w:p>
        </w:tc>
      </w:tr>
      <w:tr w:rsidR="000A478A" w:rsidTr="000A478A">
        <w:trPr>
          <w:trHeight w:val="2424"/>
        </w:trPr>
        <w:tc>
          <w:tcPr>
            <w:tcW w:w="3229" w:type="dxa"/>
          </w:tcPr>
          <w:p w:rsidR="000A478A" w:rsidRPr="000A478A" w:rsidRDefault="000A478A" w:rsidP="009132F3">
            <w:pPr>
              <w:pStyle w:val="TableParagraph"/>
              <w:ind w:left="107" w:right="288"/>
              <w:rPr>
                <w:sz w:val="24"/>
                <w:lang w:val="ru-RU"/>
              </w:rPr>
            </w:pPr>
            <w:r w:rsidRPr="000A478A">
              <w:rPr>
                <w:sz w:val="24"/>
                <w:lang w:val="ru-RU"/>
              </w:rPr>
              <w:t>Всероссийская акция,</w:t>
            </w:r>
            <w:r w:rsidRPr="000A478A">
              <w:rPr>
                <w:spacing w:val="1"/>
                <w:sz w:val="24"/>
                <w:lang w:val="ru-RU"/>
              </w:rPr>
              <w:t xml:space="preserve"> </w:t>
            </w:r>
            <w:r w:rsidRPr="000A478A">
              <w:rPr>
                <w:sz w:val="24"/>
                <w:lang w:val="ru-RU"/>
              </w:rPr>
              <w:t>посвященная Дню</w:t>
            </w:r>
            <w:r w:rsidRPr="000A478A">
              <w:rPr>
                <w:spacing w:val="1"/>
                <w:sz w:val="24"/>
                <w:lang w:val="ru-RU"/>
              </w:rPr>
              <w:t xml:space="preserve"> </w:t>
            </w:r>
            <w:r w:rsidRPr="000A478A">
              <w:rPr>
                <w:sz w:val="24"/>
                <w:lang w:val="ru-RU"/>
              </w:rPr>
              <w:t>неизвестного</w:t>
            </w:r>
            <w:r w:rsidRPr="000A478A">
              <w:rPr>
                <w:spacing w:val="-10"/>
                <w:sz w:val="24"/>
                <w:lang w:val="ru-RU"/>
              </w:rPr>
              <w:t xml:space="preserve"> </w:t>
            </w:r>
            <w:r w:rsidRPr="000A478A">
              <w:rPr>
                <w:sz w:val="24"/>
                <w:lang w:val="ru-RU"/>
              </w:rPr>
              <w:t>солдата</w:t>
            </w:r>
            <w:r w:rsidRPr="000A478A">
              <w:rPr>
                <w:spacing w:val="-5"/>
                <w:sz w:val="24"/>
                <w:lang w:val="ru-RU"/>
              </w:rPr>
              <w:t xml:space="preserve"> </w:t>
            </w:r>
            <w:r w:rsidRPr="000A478A">
              <w:rPr>
                <w:sz w:val="24"/>
                <w:lang w:val="ru-RU"/>
              </w:rPr>
              <w:t>«Имя</w:t>
            </w:r>
            <w:r w:rsidRPr="000A478A">
              <w:rPr>
                <w:spacing w:val="-57"/>
                <w:sz w:val="24"/>
                <w:lang w:val="ru-RU"/>
              </w:rPr>
              <w:t xml:space="preserve"> </w:t>
            </w:r>
            <w:r w:rsidRPr="000A478A">
              <w:rPr>
                <w:sz w:val="24"/>
                <w:lang w:val="ru-RU"/>
              </w:rPr>
              <w:t>твоѐ неизвестно - подвиг</w:t>
            </w:r>
            <w:r w:rsidRPr="000A478A">
              <w:rPr>
                <w:spacing w:val="1"/>
                <w:sz w:val="24"/>
                <w:lang w:val="ru-RU"/>
              </w:rPr>
              <w:t xml:space="preserve"> </w:t>
            </w:r>
            <w:r w:rsidRPr="000A478A">
              <w:rPr>
                <w:sz w:val="24"/>
                <w:lang w:val="ru-RU"/>
              </w:rPr>
              <w:t>твой</w:t>
            </w:r>
            <w:r w:rsidRPr="000A478A">
              <w:rPr>
                <w:spacing w:val="-2"/>
                <w:sz w:val="24"/>
                <w:lang w:val="ru-RU"/>
              </w:rPr>
              <w:t xml:space="preserve"> </w:t>
            </w:r>
            <w:r w:rsidRPr="000A478A">
              <w:rPr>
                <w:sz w:val="24"/>
                <w:lang w:val="ru-RU"/>
              </w:rPr>
              <w:t>бессмертен».</w:t>
            </w:r>
          </w:p>
          <w:p w:rsidR="000A478A" w:rsidRPr="000A478A" w:rsidRDefault="000A478A" w:rsidP="009132F3">
            <w:pPr>
              <w:pStyle w:val="TableParagraph"/>
              <w:ind w:left="107"/>
              <w:rPr>
                <w:sz w:val="24"/>
                <w:lang w:val="ru-RU"/>
              </w:rPr>
            </w:pPr>
            <w:r w:rsidRPr="000A478A">
              <w:rPr>
                <w:sz w:val="24"/>
                <w:lang w:val="ru-RU"/>
              </w:rPr>
              <w:t>Участие</w:t>
            </w:r>
            <w:r w:rsidRPr="000A478A">
              <w:rPr>
                <w:spacing w:val="-2"/>
                <w:sz w:val="24"/>
                <w:lang w:val="ru-RU"/>
              </w:rPr>
              <w:t xml:space="preserve"> </w:t>
            </w:r>
            <w:r w:rsidRPr="000A478A">
              <w:rPr>
                <w:sz w:val="24"/>
                <w:lang w:val="ru-RU"/>
              </w:rPr>
              <w:t>в</w:t>
            </w:r>
            <w:r w:rsidRPr="000A478A">
              <w:rPr>
                <w:spacing w:val="-2"/>
                <w:sz w:val="24"/>
                <w:lang w:val="ru-RU"/>
              </w:rPr>
              <w:t xml:space="preserve"> </w:t>
            </w:r>
            <w:r w:rsidRPr="000A478A">
              <w:rPr>
                <w:sz w:val="24"/>
                <w:lang w:val="ru-RU"/>
              </w:rPr>
              <w:t>онлайн</w:t>
            </w:r>
          </w:p>
          <w:p w:rsidR="000A478A" w:rsidRPr="000A478A" w:rsidRDefault="000A478A" w:rsidP="009132F3">
            <w:pPr>
              <w:pStyle w:val="TableParagraph"/>
              <w:ind w:left="107"/>
              <w:rPr>
                <w:sz w:val="24"/>
                <w:lang w:val="ru-RU"/>
              </w:rPr>
            </w:pPr>
            <w:r w:rsidRPr="000A478A">
              <w:rPr>
                <w:sz w:val="24"/>
                <w:lang w:val="ru-RU"/>
              </w:rPr>
              <w:t>мероприятиях</w:t>
            </w:r>
            <w:r w:rsidRPr="000A478A">
              <w:rPr>
                <w:spacing w:val="-6"/>
                <w:sz w:val="24"/>
                <w:lang w:val="ru-RU"/>
              </w:rPr>
              <w:t xml:space="preserve"> </w:t>
            </w:r>
            <w:r w:rsidRPr="000A478A">
              <w:rPr>
                <w:sz w:val="24"/>
                <w:lang w:val="ru-RU"/>
              </w:rPr>
              <w:t>РДШ,</w:t>
            </w:r>
            <w:r w:rsidRPr="000A478A">
              <w:rPr>
                <w:spacing w:val="-7"/>
                <w:sz w:val="24"/>
                <w:lang w:val="ru-RU"/>
              </w:rPr>
              <w:t xml:space="preserve"> </w:t>
            </w:r>
            <w:r w:rsidRPr="000A478A">
              <w:rPr>
                <w:sz w:val="24"/>
                <w:lang w:val="ru-RU"/>
              </w:rPr>
              <w:t>квестах.</w:t>
            </w:r>
          </w:p>
        </w:tc>
        <w:tc>
          <w:tcPr>
            <w:tcW w:w="2563" w:type="dxa"/>
          </w:tcPr>
          <w:p w:rsidR="000A478A" w:rsidRPr="000A478A" w:rsidRDefault="000A478A" w:rsidP="009132F3">
            <w:pPr>
              <w:pStyle w:val="TableParagraph"/>
              <w:ind w:right="259"/>
              <w:rPr>
                <w:sz w:val="24"/>
                <w:lang w:val="ru-RU"/>
              </w:rPr>
            </w:pPr>
            <w:r w:rsidRPr="000A478A">
              <w:rPr>
                <w:sz w:val="24"/>
                <w:lang w:val="ru-RU"/>
              </w:rPr>
              <w:t>«Нам жить и</w:t>
            </w:r>
            <w:r w:rsidRPr="000A478A">
              <w:rPr>
                <w:spacing w:val="1"/>
                <w:sz w:val="24"/>
                <w:lang w:val="ru-RU"/>
              </w:rPr>
              <w:t xml:space="preserve"> </w:t>
            </w:r>
            <w:r w:rsidRPr="000A478A">
              <w:rPr>
                <w:sz w:val="24"/>
                <w:lang w:val="ru-RU"/>
              </w:rPr>
              <w:t>помнить» книжная</w:t>
            </w:r>
            <w:r w:rsidRPr="000A478A">
              <w:rPr>
                <w:spacing w:val="1"/>
                <w:sz w:val="24"/>
                <w:lang w:val="ru-RU"/>
              </w:rPr>
              <w:t xml:space="preserve"> </w:t>
            </w:r>
            <w:r w:rsidRPr="000A478A">
              <w:rPr>
                <w:sz w:val="24"/>
                <w:lang w:val="ru-RU"/>
              </w:rPr>
              <w:t>выставка</w:t>
            </w:r>
            <w:r w:rsidRPr="000A478A">
              <w:rPr>
                <w:spacing w:val="-11"/>
                <w:sz w:val="24"/>
                <w:lang w:val="ru-RU"/>
              </w:rPr>
              <w:t xml:space="preserve"> </w:t>
            </w:r>
            <w:r w:rsidRPr="000A478A">
              <w:rPr>
                <w:sz w:val="24"/>
                <w:lang w:val="ru-RU"/>
              </w:rPr>
              <w:t>в</w:t>
            </w:r>
            <w:r w:rsidRPr="000A478A">
              <w:rPr>
                <w:spacing w:val="-10"/>
                <w:sz w:val="24"/>
                <w:lang w:val="ru-RU"/>
              </w:rPr>
              <w:t xml:space="preserve"> </w:t>
            </w:r>
            <w:r w:rsidRPr="000A478A">
              <w:rPr>
                <w:sz w:val="24"/>
                <w:lang w:val="ru-RU"/>
              </w:rPr>
              <w:t>школьной</w:t>
            </w:r>
            <w:r w:rsidRPr="000A478A">
              <w:rPr>
                <w:spacing w:val="-57"/>
                <w:sz w:val="24"/>
                <w:lang w:val="ru-RU"/>
              </w:rPr>
              <w:t xml:space="preserve"> </w:t>
            </w:r>
            <w:r w:rsidRPr="000A478A">
              <w:rPr>
                <w:sz w:val="24"/>
                <w:lang w:val="ru-RU"/>
              </w:rPr>
              <w:t>библиотеке</w:t>
            </w:r>
            <w:r w:rsidRPr="000A478A">
              <w:rPr>
                <w:spacing w:val="1"/>
                <w:sz w:val="24"/>
                <w:lang w:val="ru-RU"/>
              </w:rPr>
              <w:t xml:space="preserve"> </w:t>
            </w:r>
            <w:r w:rsidRPr="000A478A">
              <w:rPr>
                <w:sz w:val="24"/>
                <w:lang w:val="ru-RU"/>
              </w:rPr>
              <w:t>5-9</w:t>
            </w:r>
            <w:r w:rsidRPr="000A478A">
              <w:rPr>
                <w:spacing w:val="1"/>
                <w:sz w:val="24"/>
                <w:lang w:val="ru-RU"/>
              </w:rPr>
              <w:t xml:space="preserve"> </w:t>
            </w:r>
            <w:r w:rsidRPr="000A478A">
              <w:rPr>
                <w:sz w:val="24"/>
                <w:lang w:val="ru-RU"/>
              </w:rPr>
              <w:t>классы.</w:t>
            </w:r>
          </w:p>
          <w:p w:rsidR="000A478A" w:rsidRPr="000A478A" w:rsidRDefault="000A478A" w:rsidP="009132F3">
            <w:pPr>
              <w:pStyle w:val="TableParagraph"/>
              <w:ind w:right="192"/>
              <w:rPr>
                <w:sz w:val="24"/>
                <w:lang w:val="ru-RU"/>
              </w:rPr>
            </w:pPr>
            <w:r w:rsidRPr="000A478A">
              <w:rPr>
                <w:sz w:val="24"/>
                <w:lang w:val="ru-RU"/>
              </w:rPr>
              <w:t>Выставка</w:t>
            </w:r>
            <w:r w:rsidRPr="000A478A">
              <w:rPr>
                <w:spacing w:val="-12"/>
                <w:sz w:val="24"/>
                <w:lang w:val="ru-RU"/>
              </w:rPr>
              <w:t xml:space="preserve"> </w:t>
            </w:r>
            <w:r w:rsidRPr="000A478A">
              <w:rPr>
                <w:sz w:val="24"/>
                <w:lang w:val="ru-RU"/>
              </w:rPr>
              <w:t>в</w:t>
            </w:r>
            <w:r w:rsidRPr="000A478A">
              <w:rPr>
                <w:spacing w:val="-12"/>
                <w:sz w:val="24"/>
                <w:lang w:val="ru-RU"/>
              </w:rPr>
              <w:t xml:space="preserve"> </w:t>
            </w:r>
            <w:r w:rsidRPr="000A478A">
              <w:rPr>
                <w:sz w:val="24"/>
                <w:lang w:val="ru-RU"/>
              </w:rPr>
              <w:t>школьном</w:t>
            </w:r>
            <w:r w:rsidRPr="000A478A">
              <w:rPr>
                <w:spacing w:val="-57"/>
                <w:sz w:val="24"/>
                <w:lang w:val="ru-RU"/>
              </w:rPr>
              <w:t xml:space="preserve"> </w:t>
            </w:r>
            <w:r w:rsidRPr="000A478A">
              <w:rPr>
                <w:sz w:val="24"/>
                <w:lang w:val="ru-RU"/>
              </w:rPr>
              <w:t>музее, посвященная</w:t>
            </w:r>
            <w:r w:rsidRPr="000A478A">
              <w:rPr>
                <w:spacing w:val="1"/>
                <w:sz w:val="24"/>
                <w:lang w:val="ru-RU"/>
              </w:rPr>
              <w:t xml:space="preserve"> </w:t>
            </w:r>
            <w:r w:rsidRPr="000A478A">
              <w:rPr>
                <w:sz w:val="24"/>
                <w:lang w:val="ru-RU"/>
              </w:rPr>
              <w:t>Дню неизвестного</w:t>
            </w:r>
            <w:r w:rsidRPr="000A478A">
              <w:rPr>
                <w:spacing w:val="1"/>
                <w:sz w:val="24"/>
                <w:lang w:val="ru-RU"/>
              </w:rPr>
              <w:t xml:space="preserve"> </w:t>
            </w:r>
            <w:r w:rsidRPr="000A478A">
              <w:rPr>
                <w:sz w:val="24"/>
                <w:lang w:val="ru-RU"/>
              </w:rPr>
              <w:t>солдата</w:t>
            </w:r>
          </w:p>
        </w:tc>
        <w:tc>
          <w:tcPr>
            <w:tcW w:w="2127" w:type="dxa"/>
          </w:tcPr>
          <w:p w:rsidR="000A478A" w:rsidRPr="000A478A" w:rsidRDefault="000A478A" w:rsidP="009132F3">
            <w:pPr>
              <w:pStyle w:val="TableParagraph"/>
              <w:ind w:left="108" w:right="249" w:firstLine="33"/>
              <w:rPr>
                <w:sz w:val="24"/>
                <w:lang w:val="ru-RU"/>
              </w:rPr>
            </w:pPr>
            <w:r w:rsidRPr="000A478A">
              <w:rPr>
                <w:sz w:val="24"/>
                <w:lang w:val="ru-RU"/>
              </w:rPr>
              <w:t>Классные часы,</w:t>
            </w:r>
            <w:r w:rsidRPr="000A478A">
              <w:rPr>
                <w:spacing w:val="1"/>
                <w:sz w:val="24"/>
                <w:lang w:val="ru-RU"/>
              </w:rPr>
              <w:t xml:space="preserve"> </w:t>
            </w:r>
            <w:r w:rsidRPr="000A478A">
              <w:rPr>
                <w:spacing w:val="-2"/>
                <w:sz w:val="24"/>
                <w:lang w:val="ru-RU"/>
              </w:rPr>
              <w:t>мультимедийные</w:t>
            </w:r>
            <w:r w:rsidRPr="000A478A">
              <w:rPr>
                <w:spacing w:val="-57"/>
                <w:sz w:val="24"/>
                <w:lang w:val="ru-RU"/>
              </w:rPr>
              <w:t xml:space="preserve"> </w:t>
            </w:r>
            <w:r w:rsidRPr="000A478A">
              <w:rPr>
                <w:sz w:val="24"/>
                <w:lang w:val="ru-RU"/>
              </w:rPr>
              <w:t>беседы</w:t>
            </w:r>
          </w:p>
          <w:p w:rsidR="000A478A" w:rsidRPr="000A478A" w:rsidRDefault="000A478A" w:rsidP="009132F3">
            <w:pPr>
              <w:pStyle w:val="TableParagraph"/>
              <w:ind w:left="202"/>
              <w:rPr>
                <w:sz w:val="24"/>
                <w:lang w:val="ru-RU"/>
              </w:rPr>
            </w:pPr>
            <w:r w:rsidRPr="000A478A">
              <w:rPr>
                <w:sz w:val="24"/>
                <w:lang w:val="ru-RU"/>
              </w:rPr>
              <w:t>1-11</w:t>
            </w:r>
            <w:r w:rsidRPr="000A478A">
              <w:rPr>
                <w:spacing w:val="-6"/>
                <w:sz w:val="24"/>
                <w:lang w:val="ru-RU"/>
              </w:rPr>
              <w:t xml:space="preserve"> </w:t>
            </w:r>
            <w:r w:rsidRPr="000A478A">
              <w:rPr>
                <w:sz w:val="24"/>
                <w:lang w:val="ru-RU"/>
              </w:rPr>
              <w:t>классы</w:t>
            </w:r>
          </w:p>
        </w:tc>
        <w:tc>
          <w:tcPr>
            <w:tcW w:w="2931" w:type="dxa"/>
          </w:tcPr>
          <w:p w:rsidR="000A478A" w:rsidRPr="000A478A" w:rsidRDefault="000A478A" w:rsidP="009132F3">
            <w:pPr>
              <w:pStyle w:val="TableParagraph"/>
              <w:ind w:right="294" w:firstLine="60"/>
              <w:rPr>
                <w:sz w:val="24"/>
                <w:lang w:val="ru-RU"/>
              </w:rPr>
            </w:pPr>
            <w:r w:rsidRPr="000A478A">
              <w:rPr>
                <w:spacing w:val="-1"/>
                <w:sz w:val="24"/>
                <w:lang w:val="ru-RU"/>
              </w:rPr>
              <w:t>С</w:t>
            </w:r>
            <w:r w:rsidRPr="000A478A">
              <w:rPr>
                <w:spacing w:val="-14"/>
                <w:sz w:val="24"/>
                <w:lang w:val="ru-RU"/>
              </w:rPr>
              <w:t xml:space="preserve"> </w:t>
            </w:r>
            <w:r w:rsidRPr="000A478A">
              <w:rPr>
                <w:spacing w:val="-1"/>
                <w:sz w:val="24"/>
                <w:lang w:val="ru-RU"/>
              </w:rPr>
              <w:t>5-11</w:t>
            </w:r>
            <w:r w:rsidRPr="000A478A">
              <w:rPr>
                <w:spacing w:val="-13"/>
                <w:sz w:val="24"/>
                <w:lang w:val="ru-RU"/>
              </w:rPr>
              <w:t xml:space="preserve"> </w:t>
            </w:r>
            <w:r w:rsidRPr="000A478A">
              <w:rPr>
                <w:sz w:val="24"/>
                <w:lang w:val="ru-RU"/>
              </w:rPr>
              <w:t>класс</w:t>
            </w:r>
            <w:r w:rsidRPr="000A478A">
              <w:rPr>
                <w:spacing w:val="-13"/>
                <w:sz w:val="24"/>
                <w:lang w:val="ru-RU"/>
              </w:rPr>
              <w:t xml:space="preserve"> </w:t>
            </w:r>
            <w:r w:rsidRPr="000A478A">
              <w:rPr>
                <w:sz w:val="24"/>
                <w:lang w:val="ru-RU"/>
              </w:rPr>
              <w:t>подготовка</w:t>
            </w:r>
            <w:r w:rsidRPr="000A478A">
              <w:rPr>
                <w:spacing w:val="-57"/>
                <w:sz w:val="24"/>
                <w:lang w:val="ru-RU"/>
              </w:rPr>
              <w:t xml:space="preserve"> </w:t>
            </w:r>
            <w:r w:rsidRPr="000A478A">
              <w:rPr>
                <w:sz w:val="24"/>
                <w:lang w:val="ru-RU"/>
              </w:rPr>
              <w:t>классных часов, сбор</w:t>
            </w:r>
            <w:r w:rsidRPr="000A478A">
              <w:rPr>
                <w:spacing w:val="1"/>
                <w:sz w:val="24"/>
                <w:lang w:val="ru-RU"/>
              </w:rPr>
              <w:t xml:space="preserve"> </w:t>
            </w:r>
            <w:r w:rsidRPr="000A478A">
              <w:rPr>
                <w:sz w:val="24"/>
                <w:lang w:val="ru-RU"/>
              </w:rPr>
              <w:t>информации</w:t>
            </w:r>
          </w:p>
        </w:tc>
      </w:tr>
      <w:tr w:rsidR="000A478A" w:rsidTr="000A478A">
        <w:trPr>
          <w:trHeight w:val="2062"/>
        </w:trPr>
        <w:tc>
          <w:tcPr>
            <w:tcW w:w="3229" w:type="dxa"/>
          </w:tcPr>
          <w:p w:rsidR="000A478A" w:rsidRPr="000A478A" w:rsidRDefault="000A478A" w:rsidP="009132F3">
            <w:pPr>
              <w:pStyle w:val="TableParagraph"/>
              <w:ind w:left="107" w:right="730"/>
              <w:rPr>
                <w:sz w:val="24"/>
                <w:lang w:val="ru-RU"/>
              </w:rPr>
            </w:pPr>
            <w:r w:rsidRPr="000A478A">
              <w:rPr>
                <w:sz w:val="24"/>
                <w:lang w:val="ru-RU"/>
              </w:rPr>
              <w:t>Всероссийская акция,</w:t>
            </w:r>
            <w:r w:rsidRPr="000A478A">
              <w:rPr>
                <w:spacing w:val="1"/>
                <w:sz w:val="24"/>
                <w:lang w:val="ru-RU"/>
              </w:rPr>
              <w:t xml:space="preserve"> </w:t>
            </w:r>
            <w:r w:rsidRPr="000A478A">
              <w:rPr>
                <w:sz w:val="24"/>
                <w:lang w:val="ru-RU"/>
              </w:rPr>
              <w:t>посвящена Дню героев</w:t>
            </w:r>
            <w:r w:rsidRPr="000A478A">
              <w:rPr>
                <w:spacing w:val="-58"/>
                <w:sz w:val="24"/>
                <w:lang w:val="ru-RU"/>
              </w:rPr>
              <w:t xml:space="preserve"> </w:t>
            </w:r>
            <w:r w:rsidRPr="000A478A">
              <w:rPr>
                <w:sz w:val="24"/>
                <w:lang w:val="ru-RU"/>
              </w:rPr>
              <w:t>Отечества</w:t>
            </w:r>
          </w:p>
          <w:p w:rsidR="000A478A" w:rsidRPr="000A478A" w:rsidRDefault="000A478A" w:rsidP="009132F3">
            <w:pPr>
              <w:pStyle w:val="TableParagraph"/>
              <w:ind w:left="107"/>
              <w:rPr>
                <w:sz w:val="24"/>
                <w:lang w:val="ru-RU"/>
              </w:rPr>
            </w:pPr>
            <w:r w:rsidRPr="000A478A">
              <w:rPr>
                <w:sz w:val="24"/>
                <w:lang w:val="ru-RU"/>
              </w:rPr>
              <w:t>Участие</w:t>
            </w:r>
            <w:r w:rsidRPr="000A478A">
              <w:rPr>
                <w:spacing w:val="-2"/>
                <w:sz w:val="24"/>
                <w:lang w:val="ru-RU"/>
              </w:rPr>
              <w:t xml:space="preserve"> </w:t>
            </w:r>
            <w:r w:rsidRPr="000A478A">
              <w:rPr>
                <w:sz w:val="24"/>
                <w:lang w:val="ru-RU"/>
              </w:rPr>
              <w:t>в</w:t>
            </w:r>
            <w:r w:rsidRPr="000A478A">
              <w:rPr>
                <w:spacing w:val="-2"/>
                <w:sz w:val="24"/>
                <w:lang w:val="ru-RU"/>
              </w:rPr>
              <w:t xml:space="preserve"> </w:t>
            </w:r>
            <w:r w:rsidRPr="000A478A">
              <w:rPr>
                <w:sz w:val="24"/>
                <w:lang w:val="ru-RU"/>
              </w:rPr>
              <w:t>онлайн</w:t>
            </w:r>
          </w:p>
          <w:p w:rsidR="000A478A" w:rsidRPr="000A478A" w:rsidRDefault="000A478A" w:rsidP="009132F3">
            <w:pPr>
              <w:pStyle w:val="TableParagraph"/>
              <w:ind w:left="107"/>
              <w:rPr>
                <w:sz w:val="24"/>
                <w:lang w:val="ru-RU"/>
              </w:rPr>
            </w:pPr>
            <w:r w:rsidRPr="000A478A">
              <w:rPr>
                <w:sz w:val="24"/>
                <w:lang w:val="ru-RU"/>
              </w:rPr>
              <w:t>мероприятиях</w:t>
            </w:r>
            <w:r w:rsidRPr="000A478A">
              <w:rPr>
                <w:spacing w:val="-6"/>
                <w:sz w:val="24"/>
                <w:lang w:val="ru-RU"/>
              </w:rPr>
              <w:t xml:space="preserve"> </w:t>
            </w:r>
            <w:r w:rsidRPr="000A478A">
              <w:rPr>
                <w:sz w:val="24"/>
                <w:lang w:val="ru-RU"/>
              </w:rPr>
              <w:t>РДШ,</w:t>
            </w:r>
            <w:r w:rsidRPr="000A478A">
              <w:rPr>
                <w:spacing w:val="-7"/>
                <w:sz w:val="24"/>
                <w:lang w:val="ru-RU"/>
              </w:rPr>
              <w:t xml:space="preserve"> </w:t>
            </w:r>
            <w:r w:rsidRPr="000A478A">
              <w:rPr>
                <w:sz w:val="24"/>
                <w:lang w:val="ru-RU"/>
              </w:rPr>
              <w:t>квестах.</w:t>
            </w:r>
          </w:p>
        </w:tc>
        <w:tc>
          <w:tcPr>
            <w:tcW w:w="2563" w:type="dxa"/>
          </w:tcPr>
          <w:p w:rsidR="000A478A" w:rsidRPr="000A478A" w:rsidRDefault="000A478A" w:rsidP="009132F3">
            <w:pPr>
              <w:pStyle w:val="TableParagraph"/>
              <w:spacing w:line="268" w:lineRule="exact"/>
              <w:rPr>
                <w:sz w:val="24"/>
                <w:lang w:val="ru-RU"/>
              </w:rPr>
            </w:pPr>
            <w:r w:rsidRPr="000A478A">
              <w:rPr>
                <w:spacing w:val="-1"/>
                <w:sz w:val="24"/>
                <w:lang w:val="ru-RU"/>
              </w:rPr>
              <w:t>Урок</w:t>
            </w:r>
            <w:r w:rsidRPr="000A478A">
              <w:rPr>
                <w:spacing w:val="-14"/>
                <w:sz w:val="24"/>
                <w:lang w:val="ru-RU"/>
              </w:rPr>
              <w:t xml:space="preserve"> </w:t>
            </w:r>
            <w:r w:rsidRPr="000A478A">
              <w:rPr>
                <w:sz w:val="24"/>
                <w:lang w:val="ru-RU"/>
              </w:rPr>
              <w:t>Мужества</w:t>
            </w:r>
          </w:p>
          <w:p w:rsidR="000A478A" w:rsidRPr="000A478A" w:rsidRDefault="000A478A" w:rsidP="009132F3">
            <w:pPr>
              <w:pStyle w:val="TableParagraph"/>
              <w:ind w:right="234"/>
              <w:rPr>
                <w:sz w:val="24"/>
                <w:lang w:val="ru-RU"/>
              </w:rPr>
            </w:pPr>
            <w:r w:rsidRPr="000A478A">
              <w:rPr>
                <w:sz w:val="24"/>
                <w:lang w:val="ru-RU"/>
              </w:rPr>
              <w:t>«Славим</w:t>
            </w:r>
            <w:r w:rsidRPr="000A478A">
              <w:rPr>
                <w:spacing w:val="-6"/>
                <w:sz w:val="24"/>
                <w:lang w:val="ru-RU"/>
              </w:rPr>
              <w:t xml:space="preserve"> </w:t>
            </w:r>
            <w:r w:rsidRPr="000A478A">
              <w:rPr>
                <w:sz w:val="24"/>
                <w:lang w:val="ru-RU"/>
              </w:rPr>
              <w:t>Отечество</w:t>
            </w:r>
            <w:r w:rsidRPr="000A478A">
              <w:rPr>
                <w:spacing w:val="-6"/>
                <w:sz w:val="24"/>
                <w:lang w:val="ru-RU"/>
              </w:rPr>
              <w:t xml:space="preserve"> </w:t>
            </w:r>
            <w:r w:rsidRPr="000A478A">
              <w:rPr>
                <w:sz w:val="24"/>
                <w:lang w:val="ru-RU"/>
              </w:rPr>
              <w:t>и</w:t>
            </w:r>
            <w:r w:rsidRPr="000A478A">
              <w:rPr>
                <w:spacing w:val="-57"/>
                <w:sz w:val="24"/>
                <w:lang w:val="ru-RU"/>
              </w:rPr>
              <w:t xml:space="preserve"> </w:t>
            </w:r>
            <w:r w:rsidRPr="000A478A">
              <w:rPr>
                <w:sz w:val="24"/>
                <w:lang w:val="ru-RU"/>
              </w:rPr>
              <w:t>героев»</w:t>
            </w:r>
            <w:r w:rsidRPr="000A478A">
              <w:rPr>
                <w:spacing w:val="-8"/>
                <w:sz w:val="24"/>
                <w:lang w:val="ru-RU"/>
              </w:rPr>
              <w:t xml:space="preserve"> </w:t>
            </w:r>
            <w:r w:rsidRPr="000A478A">
              <w:rPr>
                <w:sz w:val="24"/>
                <w:lang w:val="ru-RU"/>
              </w:rPr>
              <w:t>5-11</w:t>
            </w:r>
            <w:r w:rsidRPr="000A478A">
              <w:rPr>
                <w:spacing w:val="-2"/>
                <w:sz w:val="24"/>
                <w:lang w:val="ru-RU"/>
              </w:rPr>
              <w:t xml:space="preserve"> </w:t>
            </w:r>
            <w:r w:rsidRPr="000A478A">
              <w:rPr>
                <w:sz w:val="24"/>
                <w:lang w:val="ru-RU"/>
              </w:rPr>
              <w:t>класс.</w:t>
            </w:r>
          </w:p>
          <w:p w:rsidR="000A478A" w:rsidRPr="000A478A" w:rsidRDefault="000A478A" w:rsidP="009132F3">
            <w:pPr>
              <w:pStyle w:val="TableParagraph"/>
              <w:ind w:right="211"/>
              <w:rPr>
                <w:sz w:val="24"/>
                <w:lang w:val="ru-RU"/>
              </w:rPr>
            </w:pPr>
            <w:r w:rsidRPr="000A478A">
              <w:rPr>
                <w:sz w:val="24"/>
                <w:lang w:val="ru-RU"/>
              </w:rPr>
              <w:t>«Мы славим вас,</w:t>
            </w:r>
            <w:r w:rsidRPr="000A478A">
              <w:rPr>
                <w:spacing w:val="1"/>
                <w:sz w:val="24"/>
                <w:lang w:val="ru-RU"/>
              </w:rPr>
              <w:t xml:space="preserve"> </w:t>
            </w:r>
            <w:r w:rsidRPr="000A478A">
              <w:rPr>
                <w:sz w:val="24"/>
                <w:lang w:val="ru-RU"/>
              </w:rPr>
              <w:t>Отечества сыны!»</w:t>
            </w:r>
            <w:r w:rsidRPr="000A478A">
              <w:rPr>
                <w:spacing w:val="1"/>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pacing w:val="-2"/>
                <w:sz w:val="24"/>
                <w:lang w:val="ru-RU"/>
              </w:rPr>
              <w:t xml:space="preserve">школьной </w:t>
            </w:r>
            <w:r w:rsidRPr="000A478A">
              <w:rPr>
                <w:spacing w:val="-1"/>
                <w:sz w:val="24"/>
                <w:lang w:val="ru-RU"/>
              </w:rPr>
              <w:t>библиотеке</w:t>
            </w:r>
            <w:r w:rsidRPr="000A478A">
              <w:rPr>
                <w:spacing w:val="-58"/>
                <w:sz w:val="24"/>
                <w:lang w:val="ru-RU"/>
              </w:rPr>
              <w:t xml:space="preserve"> </w:t>
            </w:r>
            <w:r w:rsidRPr="000A478A">
              <w:rPr>
                <w:sz w:val="24"/>
                <w:lang w:val="ru-RU"/>
              </w:rPr>
              <w:t>5-9</w:t>
            </w:r>
            <w:r w:rsidRPr="000A478A">
              <w:rPr>
                <w:spacing w:val="-1"/>
                <w:sz w:val="24"/>
                <w:lang w:val="ru-RU"/>
              </w:rPr>
              <w:t xml:space="preserve"> </w:t>
            </w:r>
            <w:r w:rsidRPr="000A478A">
              <w:rPr>
                <w:sz w:val="24"/>
                <w:lang w:val="ru-RU"/>
              </w:rPr>
              <w:t>классы</w:t>
            </w:r>
          </w:p>
        </w:tc>
        <w:tc>
          <w:tcPr>
            <w:tcW w:w="2127" w:type="dxa"/>
          </w:tcPr>
          <w:p w:rsidR="000A478A" w:rsidRPr="000A478A" w:rsidRDefault="000A478A" w:rsidP="009132F3">
            <w:pPr>
              <w:pStyle w:val="TableParagraph"/>
              <w:ind w:left="108" w:right="169" w:firstLine="33"/>
              <w:rPr>
                <w:sz w:val="24"/>
                <w:lang w:val="ru-RU"/>
              </w:rPr>
            </w:pPr>
            <w:r w:rsidRPr="000A478A">
              <w:rPr>
                <w:sz w:val="24"/>
                <w:lang w:val="ru-RU"/>
              </w:rPr>
              <w:t>Классные часы,</w:t>
            </w:r>
            <w:r w:rsidRPr="000A478A">
              <w:rPr>
                <w:spacing w:val="1"/>
                <w:sz w:val="24"/>
                <w:lang w:val="ru-RU"/>
              </w:rPr>
              <w:t xml:space="preserve"> </w:t>
            </w:r>
            <w:r w:rsidRPr="000A478A">
              <w:rPr>
                <w:sz w:val="24"/>
                <w:lang w:val="ru-RU"/>
              </w:rPr>
              <w:t>мультимедийные</w:t>
            </w:r>
            <w:r w:rsidRPr="000A478A">
              <w:rPr>
                <w:spacing w:val="1"/>
                <w:sz w:val="24"/>
                <w:lang w:val="ru-RU"/>
              </w:rPr>
              <w:t xml:space="preserve"> </w:t>
            </w:r>
            <w:r w:rsidRPr="000A478A">
              <w:rPr>
                <w:sz w:val="24"/>
                <w:lang w:val="ru-RU"/>
              </w:rPr>
              <w:t>беседы</w:t>
            </w:r>
            <w:r w:rsidRPr="000A478A">
              <w:rPr>
                <w:spacing w:val="-11"/>
                <w:sz w:val="24"/>
                <w:lang w:val="ru-RU"/>
              </w:rPr>
              <w:t xml:space="preserve"> </w:t>
            </w:r>
            <w:r w:rsidRPr="000A478A">
              <w:rPr>
                <w:sz w:val="24"/>
                <w:lang w:val="ru-RU"/>
              </w:rPr>
              <w:t>1-11</w:t>
            </w:r>
            <w:r w:rsidRPr="000A478A">
              <w:rPr>
                <w:spacing w:val="-10"/>
                <w:sz w:val="24"/>
                <w:lang w:val="ru-RU"/>
              </w:rPr>
              <w:t xml:space="preserve"> </w:t>
            </w:r>
            <w:r w:rsidRPr="000A478A">
              <w:rPr>
                <w:sz w:val="24"/>
                <w:lang w:val="ru-RU"/>
              </w:rPr>
              <w:t>класс</w:t>
            </w:r>
          </w:p>
        </w:tc>
        <w:tc>
          <w:tcPr>
            <w:tcW w:w="2931" w:type="dxa"/>
          </w:tcPr>
          <w:p w:rsidR="000A478A" w:rsidRDefault="000A478A" w:rsidP="009132F3">
            <w:pPr>
              <w:pStyle w:val="TableParagraph"/>
              <w:ind w:right="480"/>
              <w:rPr>
                <w:sz w:val="24"/>
              </w:rPr>
            </w:pPr>
            <w:r>
              <w:rPr>
                <w:sz w:val="24"/>
              </w:rPr>
              <w:t>8-11</w:t>
            </w:r>
            <w:r>
              <w:rPr>
                <w:spacing w:val="-13"/>
                <w:sz w:val="24"/>
              </w:rPr>
              <w:t xml:space="preserve"> </w:t>
            </w:r>
            <w:r>
              <w:rPr>
                <w:sz w:val="24"/>
              </w:rPr>
              <w:t>классы</w:t>
            </w:r>
            <w:r>
              <w:rPr>
                <w:spacing w:val="-9"/>
                <w:sz w:val="24"/>
              </w:rPr>
              <w:t xml:space="preserve"> </w:t>
            </w:r>
            <w:r>
              <w:rPr>
                <w:sz w:val="24"/>
              </w:rPr>
              <w:t>участники</w:t>
            </w:r>
            <w:r>
              <w:rPr>
                <w:spacing w:val="-57"/>
                <w:sz w:val="24"/>
              </w:rPr>
              <w:t xml:space="preserve"> </w:t>
            </w:r>
            <w:r>
              <w:rPr>
                <w:sz w:val="24"/>
              </w:rPr>
              <w:t>агитбригады</w:t>
            </w:r>
          </w:p>
        </w:tc>
      </w:tr>
      <w:tr w:rsidR="000A478A" w:rsidTr="000A478A">
        <w:trPr>
          <w:trHeight w:val="2122"/>
        </w:trPr>
        <w:tc>
          <w:tcPr>
            <w:tcW w:w="3229" w:type="dxa"/>
          </w:tcPr>
          <w:p w:rsidR="000A478A" w:rsidRPr="000A478A" w:rsidRDefault="000A478A" w:rsidP="009132F3">
            <w:pPr>
              <w:pStyle w:val="TableParagraph"/>
              <w:ind w:left="107" w:right="858"/>
              <w:rPr>
                <w:sz w:val="24"/>
                <w:lang w:val="ru-RU"/>
              </w:rPr>
            </w:pPr>
            <w:r w:rsidRPr="000A478A">
              <w:rPr>
                <w:sz w:val="24"/>
                <w:lang w:val="ru-RU"/>
              </w:rPr>
              <w:t>Всероссийская акция,</w:t>
            </w:r>
            <w:r w:rsidRPr="000A478A">
              <w:rPr>
                <w:spacing w:val="-57"/>
                <w:sz w:val="24"/>
                <w:lang w:val="ru-RU"/>
              </w:rPr>
              <w:t xml:space="preserve"> </w:t>
            </w:r>
            <w:r w:rsidRPr="000A478A">
              <w:rPr>
                <w:sz w:val="24"/>
                <w:lang w:val="ru-RU"/>
              </w:rPr>
              <w:t>посвящена Дню</w:t>
            </w:r>
            <w:r w:rsidRPr="000A478A">
              <w:rPr>
                <w:spacing w:val="1"/>
                <w:sz w:val="24"/>
                <w:lang w:val="ru-RU"/>
              </w:rPr>
              <w:t xml:space="preserve"> </w:t>
            </w:r>
            <w:r w:rsidRPr="000A478A">
              <w:rPr>
                <w:sz w:val="24"/>
                <w:lang w:val="ru-RU"/>
              </w:rPr>
              <w:t>Конституции.</w:t>
            </w:r>
          </w:p>
          <w:p w:rsidR="000A478A" w:rsidRPr="000A478A" w:rsidRDefault="000A478A" w:rsidP="009132F3">
            <w:pPr>
              <w:pStyle w:val="TableParagraph"/>
              <w:ind w:left="107" w:right="248"/>
              <w:rPr>
                <w:sz w:val="24"/>
                <w:lang w:val="ru-RU"/>
              </w:rPr>
            </w:pPr>
            <w:r w:rsidRPr="000A478A">
              <w:rPr>
                <w:sz w:val="24"/>
                <w:lang w:val="ru-RU"/>
              </w:rPr>
              <w:t>Участие в онлайн</w:t>
            </w:r>
            <w:r w:rsidRPr="000A478A">
              <w:rPr>
                <w:spacing w:val="1"/>
                <w:sz w:val="24"/>
                <w:lang w:val="ru-RU"/>
              </w:rPr>
              <w:t xml:space="preserve"> </w:t>
            </w:r>
            <w:r w:rsidRPr="000A478A">
              <w:rPr>
                <w:sz w:val="24"/>
                <w:lang w:val="ru-RU"/>
              </w:rPr>
              <w:t>мероприятиях</w:t>
            </w:r>
            <w:r w:rsidRPr="000A478A">
              <w:rPr>
                <w:spacing w:val="1"/>
                <w:sz w:val="24"/>
                <w:lang w:val="ru-RU"/>
              </w:rPr>
              <w:t xml:space="preserve"> </w:t>
            </w:r>
            <w:r w:rsidRPr="000A478A">
              <w:rPr>
                <w:sz w:val="24"/>
                <w:lang w:val="ru-RU"/>
              </w:rPr>
              <w:t>квестах</w:t>
            </w:r>
            <w:r w:rsidRPr="000A478A">
              <w:rPr>
                <w:spacing w:val="1"/>
                <w:sz w:val="24"/>
                <w:lang w:val="ru-RU"/>
              </w:rPr>
              <w:t xml:space="preserve"> </w:t>
            </w:r>
            <w:r w:rsidRPr="000A478A">
              <w:rPr>
                <w:sz w:val="24"/>
                <w:lang w:val="ru-RU"/>
              </w:rPr>
              <w:t>от</w:t>
            </w:r>
            <w:r w:rsidRPr="000A478A">
              <w:rPr>
                <w:spacing w:val="-57"/>
                <w:sz w:val="24"/>
                <w:lang w:val="ru-RU"/>
              </w:rPr>
              <w:t xml:space="preserve"> </w:t>
            </w:r>
            <w:r w:rsidRPr="000A478A">
              <w:rPr>
                <w:sz w:val="24"/>
                <w:lang w:val="ru-RU"/>
              </w:rPr>
              <w:t>РДШ,</w:t>
            </w:r>
          </w:p>
          <w:p w:rsidR="000A478A" w:rsidRDefault="000A478A" w:rsidP="009132F3">
            <w:pPr>
              <w:pStyle w:val="TableParagraph"/>
              <w:ind w:left="107" w:right="161"/>
              <w:rPr>
                <w:sz w:val="24"/>
              </w:rPr>
            </w:pPr>
            <w:r>
              <w:rPr>
                <w:sz w:val="24"/>
              </w:rPr>
              <w:t>Участие</w:t>
            </w:r>
            <w:r>
              <w:rPr>
                <w:spacing w:val="-13"/>
                <w:sz w:val="24"/>
              </w:rPr>
              <w:t xml:space="preserve"> </w:t>
            </w:r>
            <w:r>
              <w:rPr>
                <w:sz w:val="24"/>
              </w:rPr>
              <w:t>в</w:t>
            </w:r>
            <w:r>
              <w:rPr>
                <w:spacing w:val="-12"/>
                <w:sz w:val="24"/>
              </w:rPr>
              <w:t xml:space="preserve"> </w:t>
            </w:r>
            <w:r>
              <w:rPr>
                <w:sz w:val="24"/>
              </w:rPr>
              <w:t>Конституционном</w:t>
            </w:r>
            <w:r>
              <w:rPr>
                <w:spacing w:val="-57"/>
                <w:sz w:val="24"/>
              </w:rPr>
              <w:t xml:space="preserve"> </w:t>
            </w:r>
            <w:r>
              <w:rPr>
                <w:sz w:val="24"/>
              </w:rPr>
              <w:t>диктанте.</w:t>
            </w:r>
          </w:p>
        </w:tc>
        <w:tc>
          <w:tcPr>
            <w:tcW w:w="2563" w:type="dxa"/>
          </w:tcPr>
          <w:p w:rsidR="000A478A" w:rsidRPr="000A478A" w:rsidRDefault="000A478A" w:rsidP="009132F3">
            <w:pPr>
              <w:pStyle w:val="TableParagraph"/>
              <w:ind w:right="259"/>
              <w:rPr>
                <w:sz w:val="24"/>
                <w:lang w:val="ru-RU"/>
              </w:rPr>
            </w:pPr>
            <w:r w:rsidRPr="000A478A">
              <w:rPr>
                <w:sz w:val="24"/>
                <w:lang w:val="ru-RU"/>
              </w:rPr>
              <w:t>«Конституция РФ-</w:t>
            </w:r>
            <w:r w:rsidRPr="000A478A">
              <w:rPr>
                <w:spacing w:val="1"/>
                <w:sz w:val="24"/>
                <w:lang w:val="ru-RU"/>
              </w:rPr>
              <w:t xml:space="preserve"> </w:t>
            </w:r>
            <w:r w:rsidRPr="000A478A">
              <w:rPr>
                <w:sz w:val="24"/>
                <w:lang w:val="ru-RU"/>
              </w:rPr>
              <w:t>главный документ</w:t>
            </w:r>
            <w:r w:rsidRPr="000A478A">
              <w:rPr>
                <w:spacing w:val="1"/>
                <w:sz w:val="24"/>
                <w:lang w:val="ru-RU"/>
              </w:rPr>
              <w:t xml:space="preserve"> </w:t>
            </w:r>
            <w:r w:rsidRPr="000A478A">
              <w:rPr>
                <w:sz w:val="24"/>
                <w:lang w:val="ru-RU"/>
              </w:rPr>
              <w:t>страны» - книжная</w:t>
            </w:r>
            <w:r w:rsidRPr="000A478A">
              <w:rPr>
                <w:spacing w:val="1"/>
                <w:sz w:val="24"/>
                <w:lang w:val="ru-RU"/>
              </w:rPr>
              <w:t xml:space="preserve"> </w:t>
            </w:r>
            <w:r w:rsidRPr="000A478A">
              <w:rPr>
                <w:sz w:val="24"/>
                <w:lang w:val="ru-RU"/>
              </w:rPr>
              <w:t>выставка</w:t>
            </w:r>
            <w:r w:rsidRPr="000A478A">
              <w:rPr>
                <w:spacing w:val="-11"/>
                <w:sz w:val="24"/>
                <w:lang w:val="ru-RU"/>
              </w:rPr>
              <w:t xml:space="preserve"> </w:t>
            </w:r>
            <w:r w:rsidRPr="000A478A">
              <w:rPr>
                <w:sz w:val="24"/>
                <w:lang w:val="ru-RU"/>
              </w:rPr>
              <w:t>в</w:t>
            </w:r>
            <w:r w:rsidRPr="000A478A">
              <w:rPr>
                <w:spacing w:val="-10"/>
                <w:sz w:val="24"/>
                <w:lang w:val="ru-RU"/>
              </w:rPr>
              <w:t xml:space="preserve"> </w:t>
            </w:r>
            <w:r w:rsidRPr="000A478A">
              <w:rPr>
                <w:sz w:val="24"/>
                <w:lang w:val="ru-RU"/>
              </w:rPr>
              <w:t>школьной</w:t>
            </w:r>
            <w:r w:rsidRPr="000A478A">
              <w:rPr>
                <w:spacing w:val="-57"/>
                <w:sz w:val="24"/>
                <w:lang w:val="ru-RU"/>
              </w:rPr>
              <w:t xml:space="preserve"> </w:t>
            </w:r>
            <w:r w:rsidRPr="000A478A">
              <w:rPr>
                <w:sz w:val="24"/>
                <w:lang w:val="ru-RU"/>
              </w:rPr>
              <w:t>библиотеке</w:t>
            </w:r>
          </w:p>
          <w:p w:rsidR="000A478A" w:rsidRDefault="000A478A" w:rsidP="009132F3">
            <w:pPr>
              <w:pStyle w:val="TableParagraph"/>
              <w:rPr>
                <w:sz w:val="24"/>
              </w:rPr>
            </w:pPr>
            <w:r>
              <w:rPr>
                <w:sz w:val="24"/>
              </w:rPr>
              <w:t>7-11классы</w:t>
            </w:r>
          </w:p>
        </w:tc>
        <w:tc>
          <w:tcPr>
            <w:tcW w:w="2127" w:type="dxa"/>
          </w:tcPr>
          <w:p w:rsidR="000A478A" w:rsidRPr="000A478A" w:rsidRDefault="000A478A" w:rsidP="009132F3">
            <w:pPr>
              <w:pStyle w:val="TableParagraph"/>
              <w:ind w:left="108" w:right="249" w:firstLine="33"/>
              <w:rPr>
                <w:sz w:val="24"/>
                <w:lang w:val="ru-RU"/>
              </w:rPr>
            </w:pPr>
            <w:r w:rsidRPr="000A478A">
              <w:rPr>
                <w:sz w:val="24"/>
                <w:lang w:val="ru-RU"/>
              </w:rPr>
              <w:t>Классные часы,</w:t>
            </w:r>
            <w:r w:rsidRPr="000A478A">
              <w:rPr>
                <w:spacing w:val="1"/>
                <w:sz w:val="24"/>
                <w:lang w:val="ru-RU"/>
              </w:rPr>
              <w:t xml:space="preserve"> </w:t>
            </w:r>
            <w:r w:rsidRPr="000A478A">
              <w:rPr>
                <w:spacing w:val="-2"/>
                <w:sz w:val="24"/>
                <w:lang w:val="ru-RU"/>
              </w:rPr>
              <w:t>мультимедийные</w:t>
            </w:r>
            <w:r w:rsidRPr="000A478A">
              <w:rPr>
                <w:spacing w:val="-57"/>
                <w:sz w:val="24"/>
                <w:lang w:val="ru-RU"/>
              </w:rPr>
              <w:t xml:space="preserve"> </w:t>
            </w:r>
            <w:r w:rsidRPr="000A478A">
              <w:rPr>
                <w:sz w:val="24"/>
                <w:lang w:val="ru-RU"/>
              </w:rPr>
              <w:t>беседы</w:t>
            </w:r>
          </w:p>
          <w:p w:rsidR="000A478A" w:rsidRPr="000A478A" w:rsidRDefault="000A478A" w:rsidP="009132F3">
            <w:pPr>
              <w:pStyle w:val="TableParagraph"/>
              <w:ind w:left="142"/>
              <w:rPr>
                <w:sz w:val="24"/>
                <w:lang w:val="ru-RU"/>
              </w:rPr>
            </w:pPr>
            <w:r w:rsidRPr="000A478A">
              <w:rPr>
                <w:sz w:val="24"/>
                <w:lang w:val="ru-RU"/>
              </w:rPr>
              <w:t>1-11</w:t>
            </w:r>
            <w:r w:rsidRPr="000A478A">
              <w:rPr>
                <w:spacing w:val="-6"/>
                <w:sz w:val="24"/>
                <w:lang w:val="ru-RU"/>
              </w:rPr>
              <w:t xml:space="preserve"> </w:t>
            </w:r>
            <w:r w:rsidRPr="000A478A">
              <w:rPr>
                <w:sz w:val="24"/>
                <w:lang w:val="ru-RU"/>
              </w:rPr>
              <w:t>классы</w:t>
            </w:r>
          </w:p>
        </w:tc>
        <w:tc>
          <w:tcPr>
            <w:tcW w:w="2931" w:type="dxa"/>
          </w:tcPr>
          <w:p w:rsidR="000A478A" w:rsidRPr="000A478A" w:rsidRDefault="000A478A" w:rsidP="009132F3">
            <w:pPr>
              <w:pStyle w:val="TableParagraph"/>
              <w:rPr>
                <w:sz w:val="24"/>
                <w:lang w:val="ru-RU"/>
              </w:rPr>
            </w:pPr>
          </w:p>
        </w:tc>
      </w:tr>
    </w:tbl>
    <w:p w:rsidR="000A478A" w:rsidRDefault="000A478A" w:rsidP="000A478A">
      <w:pPr>
        <w:rPr>
          <w:sz w:val="24"/>
        </w:rPr>
        <w:sectPr w:rsidR="000A478A">
          <w:pgSz w:w="11910" w:h="16840"/>
          <w:pgMar w:top="260" w:right="160" w:bottom="280" w:left="60" w:header="720" w:footer="720"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563"/>
        <w:gridCol w:w="2127"/>
        <w:gridCol w:w="2931"/>
      </w:tblGrid>
      <w:tr w:rsidR="000A478A" w:rsidTr="000A478A">
        <w:trPr>
          <w:trHeight w:val="1400"/>
        </w:trPr>
        <w:tc>
          <w:tcPr>
            <w:tcW w:w="3229" w:type="dxa"/>
          </w:tcPr>
          <w:p w:rsidR="000A478A" w:rsidRPr="000A478A" w:rsidRDefault="000A478A" w:rsidP="009132F3">
            <w:pPr>
              <w:pStyle w:val="TableParagraph"/>
              <w:ind w:left="107" w:right="243"/>
              <w:rPr>
                <w:sz w:val="24"/>
                <w:lang w:val="ru-RU"/>
              </w:rPr>
            </w:pPr>
            <w:r w:rsidRPr="000A478A">
              <w:rPr>
                <w:sz w:val="24"/>
                <w:lang w:val="ru-RU"/>
              </w:rPr>
              <w:lastRenderedPageBreak/>
              <w:t>Всероссийская акция « А за</w:t>
            </w:r>
            <w:r w:rsidRPr="000A478A">
              <w:rPr>
                <w:spacing w:val="-57"/>
                <w:sz w:val="24"/>
                <w:lang w:val="ru-RU"/>
              </w:rPr>
              <w:t xml:space="preserve"> </w:t>
            </w:r>
            <w:r w:rsidRPr="000A478A">
              <w:rPr>
                <w:sz w:val="24"/>
                <w:lang w:val="ru-RU"/>
              </w:rPr>
              <w:t>окошком</w:t>
            </w:r>
            <w:r w:rsidRPr="000A478A">
              <w:rPr>
                <w:spacing w:val="-6"/>
                <w:sz w:val="24"/>
                <w:lang w:val="ru-RU"/>
              </w:rPr>
              <w:t xml:space="preserve"> </w:t>
            </w:r>
            <w:r w:rsidRPr="000A478A">
              <w:rPr>
                <w:sz w:val="24"/>
                <w:lang w:val="ru-RU"/>
              </w:rPr>
              <w:t>Новый</w:t>
            </w:r>
            <w:r w:rsidRPr="000A478A">
              <w:rPr>
                <w:spacing w:val="-4"/>
                <w:sz w:val="24"/>
                <w:lang w:val="ru-RU"/>
              </w:rPr>
              <w:t xml:space="preserve"> </w:t>
            </w:r>
            <w:r w:rsidRPr="000A478A">
              <w:rPr>
                <w:sz w:val="24"/>
                <w:lang w:val="ru-RU"/>
              </w:rPr>
              <w:t>год».</w:t>
            </w:r>
          </w:p>
          <w:p w:rsidR="000A478A" w:rsidRPr="000A478A" w:rsidRDefault="000A478A" w:rsidP="009132F3">
            <w:pPr>
              <w:pStyle w:val="TableParagraph"/>
              <w:ind w:left="107" w:right="580"/>
              <w:rPr>
                <w:sz w:val="24"/>
                <w:lang w:val="ru-RU"/>
              </w:rPr>
            </w:pPr>
            <w:r w:rsidRPr="000A478A">
              <w:rPr>
                <w:sz w:val="24"/>
                <w:lang w:val="ru-RU"/>
              </w:rPr>
              <w:t>Публикация фото окон</w:t>
            </w:r>
            <w:r w:rsidRPr="000A478A">
              <w:rPr>
                <w:spacing w:val="1"/>
                <w:sz w:val="24"/>
                <w:lang w:val="ru-RU"/>
              </w:rPr>
              <w:t xml:space="preserve"> </w:t>
            </w:r>
            <w:r w:rsidRPr="000A478A">
              <w:rPr>
                <w:sz w:val="24"/>
                <w:lang w:val="ru-RU"/>
              </w:rPr>
              <w:t>(квартир,</w:t>
            </w:r>
            <w:r w:rsidRPr="000A478A">
              <w:rPr>
                <w:spacing w:val="-13"/>
                <w:sz w:val="24"/>
                <w:lang w:val="ru-RU"/>
              </w:rPr>
              <w:t xml:space="preserve"> </w:t>
            </w:r>
            <w:r w:rsidRPr="000A478A">
              <w:rPr>
                <w:sz w:val="24"/>
                <w:lang w:val="ru-RU"/>
              </w:rPr>
              <w:t>домов,</w:t>
            </w:r>
            <w:r w:rsidRPr="000A478A">
              <w:rPr>
                <w:spacing w:val="-12"/>
                <w:sz w:val="24"/>
                <w:lang w:val="ru-RU"/>
              </w:rPr>
              <w:t xml:space="preserve"> </w:t>
            </w:r>
            <w:r w:rsidRPr="000A478A">
              <w:rPr>
                <w:sz w:val="24"/>
                <w:lang w:val="ru-RU"/>
              </w:rPr>
              <w:t>школ)</w:t>
            </w:r>
            <w:r w:rsidRPr="000A478A">
              <w:rPr>
                <w:spacing w:val="-15"/>
                <w:sz w:val="24"/>
                <w:lang w:val="ru-RU"/>
              </w:rPr>
              <w:t xml:space="preserve"> </w:t>
            </w:r>
            <w:r w:rsidRPr="000A478A">
              <w:rPr>
                <w:sz w:val="24"/>
                <w:lang w:val="ru-RU"/>
              </w:rPr>
              <w:t>в</w:t>
            </w:r>
            <w:r w:rsidRPr="000A478A">
              <w:rPr>
                <w:spacing w:val="-57"/>
                <w:sz w:val="24"/>
                <w:lang w:val="ru-RU"/>
              </w:rPr>
              <w:t xml:space="preserve"> </w:t>
            </w:r>
            <w:r w:rsidRPr="000A478A">
              <w:rPr>
                <w:sz w:val="24"/>
                <w:lang w:val="ru-RU"/>
              </w:rPr>
              <w:t>соцсетях с хештегом</w:t>
            </w:r>
            <w:r w:rsidRPr="000A478A">
              <w:rPr>
                <w:spacing w:val="1"/>
                <w:sz w:val="24"/>
                <w:lang w:val="ru-RU"/>
              </w:rPr>
              <w:t xml:space="preserve"> </w:t>
            </w:r>
            <w:r w:rsidRPr="000A478A">
              <w:rPr>
                <w:sz w:val="24"/>
                <w:lang w:val="ru-RU"/>
              </w:rPr>
              <w:t>#Новогодниеокна</w:t>
            </w:r>
          </w:p>
        </w:tc>
        <w:tc>
          <w:tcPr>
            <w:tcW w:w="2563" w:type="dxa"/>
          </w:tcPr>
          <w:p w:rsidR="000A478A" w:rsidRDefault="000A478A" w:rsidP="009132F3">
            <w:pPr>
              <w:pStyle w:val="TableParagraph"/>
              <w:ind w:right="598"/>
              <w:rPr>
                <w:sz w:val="24"/>
              </w:rPr>
            </w:pPr>
            <w:r>
              <w:rPr>
                <w:spacing w:val="-2"/>
                <w:sz w:val="24"/>
              </w:rPr>
              <w:t xml:space="preserve">Оформление </w:t>
            </w:r>
            <w:r>
              <w:rPr>
                <w:spacing w:val="-1"/>
                <w:sz w:val="24"/>
              </w:rPr>
              <w:t>окон</w:t>
            </w:r>
            <w:r>
              <w:rPr>
                <w:spacing w:val="-57"/>
                <w:sz w:val="24"/>
              </w:rPr>
              <w:t xml:space="preserve"> </w:t>
            </w:r>
            <w:r>
              <w:rPr>
                <w:sz w:val="24"/>
              </w:rPr>
              <w:t>здания</w:t>
            </w:r>
            <w:r>
              <w:rPr>
                <w:spacing w:val="-4"/>
                <w:sz w:val="24"/>
              </w:rPr>
              <w:t xml:space="preserve"> </w:t>
            </w:r>
            <w:r>
              <w:rPr>
                <w:sz w:val="24"/>
              </w:rPr>
              <w:t>школы.</w:t>
            </w:r>
          </w:p>
        </w:tc>
        <w:tc>
          <w:tcPr>
            <w:tcW w:w="2127" w:type="dxa"/>
          </w:tcPr>
          <w:p w:rsidR="000A478A" w:rsidRPr="000A478A" w:rsidRDefault="000A478A" w:rsidP="009132F3">
            <w:pPr>
              <w:pStyle w:val="TableParagraph"/>
              <w:ind w:left="108" w:right="159"/>
              <w:rPr>
                <w:sz w:val="24"/>
                <w:lang w:val="ru-RU"/>
              </w:rPr>
            </w:pPr>
            <w:r w:rsidRPr="000A478A">
              <w:rPr>
                <w:spacing w:val="-2"/>
                <w:sz w:val="24"/>
                <w:lang w:val="ru-RU"/>
              </w:rPr>
              <w:t xml:space="preserve">Оформление </w:t>
            </w:r>
            <w:r w:rsidRPr="000A478A">
              <w:rPr>
                <w:spacing w:val="-1"/>
                <w:sz w:val="24"/>
                <w:lang w:val="ru-RU"/>
              </w:rPr>
              <w:t>окон</w:t>
            </w:r>
            <w:r w:rsidRPr="000A478A">
              <w:rPr>
                <w:spacing w:val="-57"/>
                <w:sz w:val="24"/>
                <w:lang w:val="ru-RU"/>
              </w:rPr>
              <w:t xml:space="preserve"> </w:t>
            </w:r>
            <w:r w:rsidRPr="000A478A">
              <w:rPr>
                <w:sz w:val="24"/>
                <w:lang w:val="ru-RU"/>
              </w:rPr>
              <w:t>классного</w:t>
            </w:r>
          </w:p>
          <w:p w:rsidR="000A478A" w:rsidRPr="000A478A" w:rsidRDefault="000A478A" w:rsidP="009132F3">
            <w:pPr>
              <w:pStyle w:val="TableParagraph"/>
              <w:ind w:left="108" w:right="880"/>
              <w:rPr>
                <w:sz w:val="24"/>
                <w:lang w:val="ru-RU"/>
              </w:rPr>
            </w:pPr>
            <w:r w:rsidRPr="000A478A">
              <w:rPr>
                <w:sz w:val="24"/>
                <w:lang w:val="ru-RU"/>
              </w:rPr>
              <w:t>кабинета,</w:t>
            </w:r>
            <w:r w:rsidRPr="000A478A">
              <w:rPr>
                <w:spacing w:val="1"/>
                <w:sz w:val="24"/>
                <w:lang w:val="ru-RU"/>
              </w:rPr>
              <w:t xml:space="preserve"> </w:t>
            </w:r>
            <w:r w:rsidRPr="000A478A">
              <w:rPr>
                <w:spacing w:val="-1"/>
                <w:sz w:val="24"/>
                <w:lang w:val="ru-RU"/>
              </w:rPr>
              <w:t>украшение</w:t>
            </w:r>
            <w:r w:rsidRPr="000A478A">
              <w:rPr>
                <w:spacing w:val="-57"/>
                <w:sz w:val="24"/>
                <w:lang w:val="ru-RU"/>
              </w:rPr>
              <w:t xml:space="preserve"> </w:t>
            </w:r>
            <w:r w:rsidRPr="000A478A">
              <w:rPr>
                <w:sz w:val="24"/>
                <w:lang w:val="ru-RU"/>
              </w:rPr>
              <w:t>кабинета.</w:t>
            </w:r>
          </w:p>
        </w:tc>
        <w:tc>
          <w:tcPr>
            <w:tcW w:w="2931" w:type="dxa"/>
          </w:tcPr>
          <w:p w:rsidR="000A478A" w:rsidRPr="000A478A" w:rsidRDefault="000A478A" w:rsidP="009132F3">
            <w:pPr>
              <w:pStyle w:val="TableParagraph"/>
              <w:ind w:right="281"/>
              <w:rPr>
                <w:sz w:val="24"/>
                <w:lang w:val="ru-RU"/>
              </w:rPr>
            </w:pPr>
            <w:r w:rsidRPr="000A478A">
              <w:rPr>
                <w:sz w:val="24"/>
                <w:lang w:val="ru-RU"/>
              </w:rPr>
              <w:t>Вырезают снежинки для</w:t>
            </w:r>
            <w:r w:rsidRPr="000A478A">
              <w:rPr>
                <w:spacing w:val="-58"/>
                <w:sz w:val="24"/>
                <w:lang w:val="ru-RU"/>
              </w:rPr>
              <w:t xml:space="preserve"> </w:t>
            </w:r>
            <w:r w:rsidRPr="000A478A">
              <w:rPr>
                <w:sz w:val="24"/>
                <w:lang w:val="ru-RU"/>
              </w:rPr>
              <w:t>оформления</w:t>
            </w:r>
            <w:r w:rsidRPr="000A478A">
              <w:rPr>
                <w:spacing w:val="-2"/>
                <w:sz w:val="24"/>
                <w:lang w:val="ru-RU"/>
              </w:rPr>
              <w:t xml:space="preserve"> </w:t>
            </w:r>
            <w:r w:rsidRPr="000A478A">
              <w:rPr>
                <w:sz w:val="24"/>
                <w:lang w:val="ru-RU"/>
              </w:rPr>
              <w:t>окон</w:t>
            </w:r>
          </w:p>
          <w:p w:rsidR="000A478A" w:rsidRPr="000A478A" w:rsidRDefault="000A478A" w:rsidP="009132F3">
            <w:pPr>
              <w:pStyle w:val="TableParagraph"/>
              <w:rPr>
                <w:sz w:val="24"/>
                <w:lang w:val="ru-RU"/>
              </w:rPr>
            </w:pPr>
            <w:r w:rsidRPr="000A478A">
              <w:rPr>
                <w:sz w:val="24"/>
                <w:lang w:val="ru-RU"/>
              </w:rPr>
              <w:t>1-11</w:t>
            </w:r>
            <w:r w:rsidRPr="000A478A">
              <w:rPr>
                <w:spacing w:val="-6"/>
                <w:sz w:val="24"/>
                <w:lang w:val="ru-RU"/>
              </w:rPr>
              <w:t xml:space="preserve"> </w:t>
            </w:r>
            <w:r w:rsidRPr="000A478A">
              <w:rPr>
                <w:sz w:val="24"/>
                <w:lang w:val="ru-RU"/>
              </w:rPr>
              <w:t>классы</w:t>
            </w:r>
          </w:p>
        </w:tc>
      </w:tr>
      <w:tr w:rsidR="000A478A" w:rsidTr="000A478A">
        <w:trPr>
          <w:trHeight w:val="3563"/>
        </w:trPr>
        <w:tc>
          <w:tcPr>
            <w:tcW w:w="3229" w:type="dxa"/>
          </w:tcPr>
          <w:p w:rsidR="000A478A" w:rsidRPr="000A478A" w:rsidRDefault="000A478A" w:rsidP="009132F3">
            <w:pPr>
              <w:pStyle w:val="TableParagraph"/>
              <w:ind w:left="107" w:right="633"/>
              <w:jc w:val="both"/>
              <w:rPr>
                <w:sz w:val="24"/>
                <w:lang w:val="ru-RU"/>
              </w:rPr>
            </w:pPr>
            <w:r w:rsidRPr="000A478A">
              <w:rPr>
                <w:sz w:val="24"/>
                <w:lang w:val="ru-RU"/>
              </w:rPr>
              <w:t>Посещение учреждений</w:t>
            </w:r>
            <w:r w:rsidRPr="000A478A">
              <w:rPr>
                <w:spacing w:val="-57"/>
                <w:sz w:val="24"/>
                <w:lang w:val="ru-RU"/>
              </w:rPr>
              <w:t xml:space="preserve"> </w:t>
            </w:r>
            <w:r w:rsidRPr="000A478A">
              <w:rPr>
                <w:spacing w:val="-1"/>
                <w:sz w:val="24"/>
                <w:lang w:val="ru-RU"/>
              </w:rPr>
              <w:t>культуры</w:t>
            </w:r>
            <w:r w:rsidRPr="000A478A">
              <w:rPr>
                <w:spacing w:val="-12"/>
                <w:sz w:val="24"/>
                <w:lang w:val="ru-RU"/>
              </w:rPr>
              <w:t xml:space="preserve"> </w:t>
            </w:r>
            <w:r w:rsidRPr="000A478A">
              <w:rPr>
                <w:spacing w:val="-1"/>
                <w:sz w:val="24"/>
                <w:lang w:val="ru-RU"/>
              </w:rPr>
              <w:t>на</w:t>
            </w:r>
            <w:r w:rsidRPr="000A478A">
              <w:rPr>
                <w:spacing w:val="-12"/>
                <w:sz w:val="24"/>
                <w:lang w:val="ru-RU"/>
              </w:rPr>
              <w:t xml:space="preserve"> </w:t>
            </w:r>
            <w:r w:rsidRPr="000A478A">
              <w:rPr>
                <w:spacing w:val="-1"/>
                <w:sz w:val="24"/>
                <w:lang w:val="ru-RU"/>
              </w:rPr>
              <w:t>новогодние</w:t>
            </w:r>
            <w:r w:rsidRPr="000A478A">
              <w:rPr>
                <w:spacing w:val="-58"/>
                <w:sz w:val="24"/>
                <w:lang w:val="ru-RU"/>
              </w:rPr>
              <w:t xml:space="preserve"> </w:t>
            </w:r>
            <w:r w:rsidRPr="000A478A">
              <w:rPr>
                <w:sz w:val="24"/>
                <w:lang w:val="ru-RU"/>
              </w:rPr>
              <w:t>мероприятия.</w:t>
            </w:r>
          </w:p>
        </w:tc>
        <w:tc>
          <w:tcPr>
            <w:tcW w:w="2563" w:type="dxa"/>
          </w:tcPr>
          <w:p w:rsidR="000A478A" w:rsidRPr="000A478A" w:rsidRDefault="000A478A" w:rsidP="009132F3">
            <w:pPr>
              <w:pStyle w:val="TableParagraph"/>
              <w:ind w:right="206"/>
              <w:rPr>
                <w:sz w:val="24"/>
                <w:lang w:val="ru-RU"/>
              </w:rPr>
            </w:pPr>
            <w:r w:rsidRPr="000A478A">
              <w:rPr>
                <w:spacing w:val="-1"/>
                <w:sz w:val="24"/>
                <w:lang w:val="ru-RU"/>
              </w:rPr>
              <w:t>Новогодний</w:t>
            </w:r>
            <w:r w:rsidRPr="000A478A">
              <w:rPr>
                <w:spacing w:val="-14"/>
                <w:sz w:val="24"/>
                <w:lang w:val="ru-RU"/>
              </w:rPr>
              <w:t xml:space="preserve"> </w:t>
            </w:r>
            <w:r w:rsidRPr="000A478A">
              <w:rPr>
                <w:sz w:val="24"/>
                <w:lang w:val="ru-RU"/>
              </w:rPr>
              <w:t>праздник</w:t>
            </w:r>
            <w:r w:rsidRPr="000A478A">
              <w:rPr>
                <w:spacing w:val="-57"/>
                <w:sz w:val="24"/>
                <w:lang w:val="ru-RU"/>
              </w:rPr>
              <w:t xml:space="preserve"> </w:t>
            </w:r>
            <w:r w:rsidRPr="000A478A">
              <w:rPr>
                <w:sz w:val="24"/>
                <w:lang w:val="ru-RU"/>
              </w:rPr>
              <w:t>1-4</w:t>
            </w:r>
            <w:r w:rsidRPr="000A478A">
              <w:rPr>
                <w:spacing w:val="-1"/>
                <w:sz w:val="24"/>
                <w:lang w:val="ru-RU"/>
              </w:rPr>
              <w:t xml:space="preserve"> </w:t>
            </w:r>
            <w:r w:rsidRPr="000A478A">
              <w:rPr>
                <w:sz w:val="24"/>
                <w:lang w:val="ru-RU"/>
              </w:rPr>
              <w:t>класс.</w:t>
            </w:r>
          </w:p>
          <w:p w:rsidR="000A478A" w:rsidRPr="000A478A" w:rsidRDefault="000A478A" w:rsidP="009132F3">
            <w:pPr>
              <w:pStyle w:val="TableParagraph"/>
              <w:ind w:right="172"/>
              <w:rPr>
                <w:sz w:val="24"/>
                <w:lang w:val="ru-RU"/>
              </w:rPr>
            </w:pPr>
            <w:r w:rsidRPr="000A478A">
              <w:rPr>
                <w:spacing w:val="-2"/>
                <w:sz w:val="24"/>
                <w:lang w:val="ru-RU"/>
              </w:rPr>
              <w:t>Новогодняя дискотека</w:t>
            </w:r>
            <w:r w:rsidRPr="000A478A">
              <w:rPr>
                <w:spacing w:val="-57"/>
                <w:sz w:val="24"/>
                <w:lang w:val="ru-RU"/>
              </w:rPr>
              <w:t xml:space="preserve"> </w:t>
            </w:r>
            <w:r w:rsidRPr="000A478A">
              <w:rPr>
                <w:sz w:val="24"/>
                <w:lang w:val="ru-RU"/>
              </w:rPr>
              <w:t>5-11</w:t>
            </w:r>
            <w:r w:rsidRPr="000A478A">
              <w:rPr>
                <w:spacing w:val="-1"/>
                <w:sz w:val="24"/>
                <w:lang w:val="ru-RU"/>
              </w:rPr>
              <w:t xml:space="preserve"> </w:t>
            </w:r>
            <w:r w:rsidRPr="000A478A">
              <w:rPr>
                <w:sz w:val="24"/>
                <w:lang w:val="ru-RU"/>
              </w:rPr>
              <w:t>класс.</w:t>
            </w:r>
          </w:p>
          <w:p w:rsidR="000A478A" w:rsidRPr="000A478A" w:rsidRDefault="000A478A" w:rsidP="009132F3">
            <w:pPr>
              <w:pStyle w:val="TableParagraph"/>
              <w:ind w:right="123"/>
              <w:rPr>
                <w:sz w:val="24"/>
                <w:lang w:val="ru-RU"/>
              </w:rPr>
            </w:pPr>
            <w:r w:rsidRPr="000A478A">
              <w:rPr>
                <w:sz w:val="24"/>
                <w:lang w:val="ru-RU"/>
              </w:rPr>
              <w:t>Кругосветка</w:t>
            </w:r>
            <w:r w:rsidRPr="000A478A">
              <w:rPr>
                <w:spacing w:val="-13"/>
                <w:sz w:val="24"/>
                <w:lang w:val="ru-RU"/>
              </w:rPr>
              <w:t xml:space="preserve"> </w:t>
            </w:r>
            <w:r w:rsidRPr="000A478A">
              <w:rPr>
                <w:sz w:val="24"/>
                <w:lang w:val="ru-RU"/>
              </w:rPr>
              <w:t>1-4</w:t>
            </w:r>
            <w:r w:rsidRPr="000A478A">
              <w:rPr>
                <w:spacing w:val="-11"/>
                <w:sz w:val="24"/>
                <w:lang w:val="ru-RU"/>
              </w:rPr>
              <w:t xml:space="preserve"> </w:t>
            </w:r>
            <w:r w:rsidRPr="000A478A">
              <w:rPr>
                <w:sz w:val="24"/>
                <w:lang w:val="ru-RU"/>
              </w:rPr>
              <w:t>класс.</w:t>
            </w:r>
            <w:r w:rsidRPr="000A478A">
              <w:rPr>
                <w:spacing w:val="-57"/>
                <w:sz w:val="24"/>
                <w:lang w:val="ru-RU"/>
              </w:rPr>
              <w:t xml:space="preserve"> </w:t>
            </w:r>
            <w:r w:rsidRPr="000A478A">
              <w:rPr>
                <w:sz w:val="24"/>
                <w:lang w:val="ru-RU"/>
              </w:rPr>
              <w:t>Мастерская Деда</w:t>
            </w:r>
            <w:r w:rsidRPr="000A478A">
              <w:rPr>
                <w:spacing w:val="1"/>
                <w:sz w:val="24"/>
                <w:lang w:val="ru-RU"/>
              </w:rPr>
              <w:t xml:space="preserve"> </w:t>
            </w:r>
            <w:r w:rsidRPr="000A478A">
              <w:rPr>
                <w:sz w:val="24"/>
                <w:lang w:val="ru-RU"/>
              </w:rPr>
              <w:t>Мороза.</w:t>
            </w:r>
          </w:p>
          <w:p w:rsidR="000A478A" w:rsidRPr="000A478A" w:rsidRDefault="000A478A" w:rsidP="009132F3">
            <w:pPr>
              <w:pStyle w:val="TableParagraph"/>
              <w:ind w:right="142"/>
              <w:rPr>
                <w:sz w:val="24"/>
                <w:lang w:val="ru-RU"/>
              </w:rPr>
            </w:pPr>
            <w:r w:rsidRPr="000A478A">
              <w:rPr>
                <w:sz w:val="24"/>
                <w:lang w:val="ru-RU"/>
              </w:rPr>
              <w:t>Квест</w:t>
            </w:r>
            <w:r w:rsidRPr="000A478A">
              <w:rPr>
                <w:spacing w:val="2"/>
                <w:sz w:val="24"/>
                <w:lang w:val="ru-RU"/>
              </w:rPr>
              <w:t xml:space="preserve"> </w:t>
            </w:r>
            <w:r w:rsidRPr="000A478A">
              <w:rPr>
                <w:sz w:val="24"/>
                <w:lang w:val="ru-RU"/>
              </w:rPr>
              <w:t>«Новогодняя</w:t>
            </w:r>
            <w:r w:rsidRPr="000A478A">
              <w:rPr>
                <w:spacing w:val="1"/>
                <w:sz w:val="24"/>
                <w:lang w:val="ru-RU"/>
              </w:rPr>
              <w:t xml:space="preserve"> </w:t>
            </w:r>
            <w:r w:rsidRPr="000A478A">
              <w:rPr>
                <w:spacing w:val="-1"/>
                <w:sz w:val="24"/>
                <w:lang w:val="ru-RU"/>
              </w:rPr>
              <w:t>передряга»</w:t>
            </w:r>
            <w:r w:rsidRPr="000A478A">
              <w:rPr>
                <w:spacing w:val="-14"/>
                <w:sz w:val="24"/>
                <w:lang w:val="ru-RU"/>
              </w:rPr>
              <w:t xml:space="preserve"> </w:t>
            </w:r>
            <w:r w:rsidRPr="000A478A">
              <w:rPr>
                <w:sz w:val="24"/>
                <w:lang w:val="ru-RU"/>
              </w:rPr>
              <w:t>1-11</w:t>
            </w:r>
            <w:r w:rsidRPr="000A478A">
              <w:rPr>
                <w:spacing w:val="-5"/>
                <w:sz w:val="24"/>
                <w:lang w:val="ru-RU"/>
              </w:rPr>
              <w:t xml:space="preserve"> </w:t>
            </w:r>
            <w:r w:rsidRPr="000A478A">
              <w:rPr>
                <w:sz w:val="24"/>
                <w:lang w:val="ru-RU"/>
              </w:rPr>
              <w:t>класс.</w:t>
            </w:r>
          </w:p>
          <w:p w:rsidR="000A478A" w:rsidRPr="000A478A" w:rsidRDefault="000A478A" w:rsidP="009132F3">
            <w:pPr>
              <w:pStyle w:val="TableParagraph"/>
              <w:ind w:right="211"/>
              <w:rPr>
                <w:sz w:val="24"/>
                <w:lang w:val="ru-RU"/>
              </w:rPr>
            </w:pPr>
            <w:r w:rsidRPr="000A478A">
              <w:rPr>
                <w:sz w:val="24"/>
                <w:lang w:val="ru-RU"/>
              </w:rPr>
              <w:t>«Книжная зима!»-</w:t>
            </w:r>
            <w:r w:rsidRPr="000A478A">
              <w:rPr>
                <w:spacing w:val="1"/>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pacing w:val="-2"/>
                <w:sz w:val="24"/>
                <w:lang w:val="ru-RU"/>
              </w:rPr>
              <w:t xml:space="preserve">школьной </w:t>
            </w:r>
            <w:r w:rsidRPr="000A478A">
              <w:rPr>
                <w:spacing w:val="-1"/>
                <w:sz w:val="24"/>
                <w:lang w:val="ru-RU"/>
              </w:rPr>
              <w:t>библиотеке</w:t>
            </w:r>
            <w:r w:rsidRPr="000A478A">
              <w:rPr>
                <w:spacing w:val="-58"/>
                <w:sz w:val="24"/>
                <w:lang w:val="ru-RU"/>
              </w:rPr>
              <w:t xml:space="preserve"> </w:t>
            </w:r>
            <w:r w:rsidRPr="000A478A">
              <w:rPr>
                <w:sz w:val="24"/>
                <w:lang w:val="ru-RU"/>
              </w:rPr>
              <w:t>1-5</w:t>
            </w:r>
            <w:r w:rsidRPr="000A478A">
              <w:rPr>
                <w:spacing w:val="-1"/>
                <w:sz w:val="24"/>
                <w:lang w:val="ru-RU"/>
              </w:rPr>
              <w:t xml:space="preserve"> </w:t>
            </w:r>
            <w:r w:rsidRPr="000A478A">
              <w:rPr>
                <w:sz w:val="24"/>
                <w:lang w:val="ru-RU"/>
              </w:rPr>
              <w:t>классы</w:t>
            </w:r>
          </w:p>
        </w:tc>
        <w:tc>
          <w:tcPr>
            <w:tcW w:w="2127" w:type="dxa"/>
          </w:tcPr>
          <w:p w:rsidR="000A478A" w:rsidRDefault="000A478A" w:rsidP="009132F3">
            <w:pPr>
              <w:pStyle w:val="TableParagraph"/>
              <w:ind w:left="108" w:right="768"/>
              <w:rPr>
                <w:sz w:val="24"/>
              </w:rPr>
            </w:pPr>
            <w:r>
              <w:rPr>
                <w:sz w:val="24"/>
              </w:rPr>
              <w:t>Участие в</w:t>
            </w:r>
            <w:r>
              <w:rPr>
                <w:spacing w:val="1"/>
                <w:sz w:val="24"/>
              </w:rPr>
              <w:t xml:space="preserve"> </w:t>
            </w:r>
            <w:r>
              <w:rPr>
                <w:spacing w:val="-1"/>
                <w:sz w:val="24"/>
              </w:rPr>
              <w:t>праздниках,</w:t>
            </w:r>
            <w:r>
              <w:rPr>
                <w:spacing w:val="-57"/>
                <w:sz w:val="24"/>
              </w:rPr>
              <w:t xml:space="preserve"> </w:t>
            </w:r>
            <w:r>
              <w:rPr>
                <w:sz w:val="24"/>
              </w:rPr>
              <w:t>дискотеках.</w:t>
            </w:r>
          </w:p>
        </w:tc>
        <w:tc>
          <w:tcPr>
            <w:tcW w:w="2931" w:type="dxa"/>
          </w:tcPr>
          <w:p w:rsidR="000A478A" w:rsidRPr="000A478A" w:rsidRDefault="000A478A" w:rsidP="009132F3">
            <w:pPr>
              <w:pStyle w:val="TableParagraph"/>
              <w:ind w:right="383"/>
              <w:rPr>
                <w:sz w:val="24"/>
                <w:lang w:val="ru-RU"/>
              </w:rPr>
            </w:pPr>
            <w:r w:rsidRPr="000A478A">
              <w:rPr>
                <w:spacing w:val="-2"/>
                <w:sz w:val="24"/>
                <w:lang w:val="ru-RU"/>
              </w:rPr>
              <w:t>Подготовка новогодних</w:t>
            </w:r>
            <w:r w:rsidRPr="000A478A">
              <w:rPr>
                <w:spacing w:val="-57"/>
                <w:sz w:val="24"/>
                <w:lang w:val="ru-RU"/>
              </w:rPr>
              <w:t xml:space="preserve"> </w:t>
            </w:r>
            <w:r w:rsidRPr="000A478A">
              <w:rPr>
                <w:sz w:val="24"/>
                <w:lang w:val="ru-RU"/>
              </w:rPr>
              <w:t>костюмов, стихов, игр,</w:t>
            </w:r>
            <w:r w:rsidRPr="000A478A">
              <w:rPr>
                <w:spacing w:val="1"/>
                <w:sz w:val="24"/>
                <w:lang w:val="ru-RU"/>
              </w:rPr>
              <w:t xml:space="preserve"> </w:t>
            </w:r>
            <w:r w:rsidRPr="000A478A">
              <w:rPr>
                <w:sz w:val="24"/>
                <w:lang w:val="ru-RU"/>
              </w:rPr>
              <w:t>загадок</w:t>
            </w:r>
          </w:p>
        </w:tc>
      </w:tr>
      <w:tr w:rsidR="000A478A" w:rsidTr="009132F3">
        <w:trPr>
          <w:trHeight w:val="553"/>
        </w:trPr>
        <w:tc>
          <w:tcPr>
            <w:tcW w:w="10850" w:type="dxa"/>
            <w:gridSpan w:val="4"/>
          </w:tcPr>
          <w:p w:rsidR="000A478A" w:rsidRDefault="000A478A" w:rsidP="009132F3">
            <w:pPr>
              <w:pStyle w:val="TableParagraph"/>
              <w:spacing w:line="275" w:lineRule="exact"/>
              <w:ind w:left="4925" w:right="4914"/>
              <w:rPr>
                <w:b/>
                <w:sz w:val="24"/>
              </w:rPr>
            </w:pPr>
            <w:r>
              <w:rPr>
                <w:b/>
                <w:color w:val="FF0000"/>
                <w:sz w:val="24"/>
              </w:rPr>
              <w:t>Январь</w:t>
            </w:r>
          </w:p>
        </w:tc>
      </w:tr>
      <w:tr w:rsidR="000A478A" w:rsidTr="000A478A">
        <w:trPr>
          <w:trHeight w:val="2389"/>
        </w:trPr>
        <w:tc>
          <w:tcPr>
            <w:tcW w:w="3229" w:type="dxa"/>
          </w:tcPr>
          <w:p w:rsidR="000A478A" w:rsidRPr="000A478A" w:rsidRDefault="000A478A" w:rsidP="009132F3">
            <w:pPr>
              <w:pStyle w:val="TableParagraph"/>
              <w:spacing w:line="268" w:lineRule="exact"/>
              <w:ind w:left="107"/>
              <w:rPr>
                <w:sz w:val="24"/>
                <w:lang w:val="ru-RU"/>
              </w:rPr>
            </w:pPr>
            <w:r w:rsidRPr="000A478A">
              <w:rPr>
                <w:sz w:val="24"/>
                <w:lang w:val="ru-RU"/>
              </w:rPr>
              <w:t>Всероссийская</w:t>
            </w:r>
            <w:r w:rsidRPr="000A478A">
              <w:rPr>
                <w:spacing w:val="-3"/>
                <w:sz w:val="24"/>
                <w:lang w:val="ru-RU"/>
              </w:rPr>
              <w:t xml:space="preserve"> </w:t>
            </w:r>
            <w:r w:rsidRPr="000A478A">
              <w:rPr>
                <w:sz w:val="24"/>
                <w:lang w:val="ru-RU"/>
              </w:rPr>
              <w:t>акция</w:t>
            </w:r>
            <w:r w:rsidRPr="000A478A">
              <w:rPr>
                <w:spacing w:val="-2"/>
                <w:sz w:val="24"/>
                <w:lang w:val="ru-RU"/>
              </w:rPr>
              <w:t xml:space="preserve"> </w:t>
            </w:r>
            <w:r w:rsidRPr="000A478A">
              <w:rPr>
                <w:sz w:val="24"/>
                <w:lang w:val="ru-RU"/>
              </w:rPr>
              <w:t>памяти</w:t>
            </w:r>
          </w:p>
          <w:p w:rsidR="000A478A" w:rsidRPr="000A478A" w:rsidRDefault="000A478A" w:rsidP="009132F3">
            <w:pPr>
              <w:pStyle w:val="TableParagraph"/>
              <w:ind w:left="107" w:right="119"/>
              <w:rPr>
                <w:sz w:val="24"/>
                <w:lang w:val="ru-RU"/>
              </w:rPr>
            </w:pPr>
            <w:r w:rsidRPr="000A478A">
              <w:rPr>
                <w:sz w:val="24"/>
                <w:lang w:val="ru-RU"/>
              </w:rPr>
              <w:t>«Блокадный хлеб».</w:t>
            </w:r>
            <w:r w:rsidRPr="000A478A">
              <w:rPr>
                <w:spacing w:val="1"/>
                <w:sz w:val="24"/>
                <w:lang w:val="ru-RU"/>
              </w:rPr>
              <w:t xml:space="preserve"> </w:t>
            </w:r>
            <w:r w:rsidRPr="000A478A">
              <w:rPr>
                <w:sz w:val="24"/>
                <w:lang w:val="ru-RU"/>
              </w:rPr>
              <w:t>Волонтеры школы раздают</w:t>
            </w:r>
            <w:r w:rsidRPr="000A478A">
              <w:rPr>
                <w:spacing w:val="1"/>
                <w:sz w:val="24"/>
                <w:lang w:val="ru-RU"/>
              </w:rPr>
              <w:t xml:space="preserve"> </w:t>
            </w:r>
            <w:r w:rsidRPr="000A478A">
              <w:rPr>
                <w:sz w:val="24"/>
                <w:lang w:val="ru-RU"/>
              </w:rPr>
              <w:t>информационные</w:t>
            </w:r>
            <w:r w:rsidRPr="000A478A">
              <w:rPr>
                <w:spacing w:val="-11"/>
                <w:sz w:val="24"/>
                <w:lang w:val="ru-RU"/>
              </w:rPr>
              <w:t xml:space="preserve"> </w:t>
            </w:r>
            <w:r w:rsidRPr="000A478A">
              <w:rPr>
                <w:sz w:val="24"/>
                <w:lang w:val="ru-RU"/>
              </w:rPr>
              <w:t>листовки</w:t>
            </w:r>
            <w:r w:rsidRPr="000A478A">
              <w:rPr>
                <w:spacing w:val="-7"/>
                <w:sz w:val="24"/>
                <w:lang w:val="ru-RU"/>
              </w:rPr>
              <w:t xml:space="preserve"> </w:t>
            </w:r>
            <w:r w:rsidRPr="000A478A">
              <w:rPr>
                <w:sz w:val="24"/>
                <w:lang w:val="ru-RU"/>
              </w:rPr>
              <w:t>о</w:t>
            </w:r>
            <w:r w:rsidRPr="000A478A">
              <w:rPr>
                <w:spacing w:val="-57"/>
                <w:sz w:val="24"/>
                <w:lang w:val="ru-RU"/>
              </w:rPr>
              <w:t xml:space="preserve"> </w:t>
            </w:r>
            <w:r w:rsidRPr="000A478A">
              <w:rPr>
                <w:sz w:val="24"/>
                <w:lang w:val="ru-RU"/>
              </w:rPr>
              <w:t>прорыве</w:t>
            </w:r>
            <w:r w:rsidRPr="000A478A">
              <w:rPr>
                <w:spacing w:val="-2"/>
                <w:sz w:val="24"/>
                <w:lang w:val="ru-RU"/>
              </w:rPr>
              <w:t xml:space="preserve"> </w:t>
            </w:r>
            <w:r w:rsidRPr="000A478A">
              <w:rPr>
                <w:sz w:val="24"/>
                <w:lang w:val="ru-RU"/>
              </w:rPr>
              <w:t>блокады.</w:t>
            </w:r>
          </w:p>
          <w:p w:rsidR="000A478A" w:rsidRDefault="000A478A" w:rsidP="009132F3">
            <w:pPr>
              <w:pStyle w:val="TableParagraph"/>
              <w:ind w:left="107" w:right="758"/>
              <w:rPr>
                <w:sz w:val="24"/>
              </w:rPr>
            </w:pPr>
            <w:r>
              <w:rPr>
                <w:spacing w:val="-2"/>
                <w:sz w:val="24"/>
              </w:rPr>
              <w:t xml:space="preserve">Посещение </w:t>
            </w:r>
            <w:r>
              <w:rPr>
                <w:spacing w:val="-1"/>
                <w:sz w:val="24"/>
              </w:rPr>
              <w:t>городского</w:t>
            </w:r>
            <w:r>
              <w:rPr>
                <w:spacing w:val="-57"/>
                <w:sz w:val="24"/>
              </w:rPr>
              <w:t xml:space="preserve"> </w:t>
            </w:r>
            <w:r>
              <w:rPr>
                <w:sz w:val="24"/>
              </w:rPr>
              <w:t>музея,</w:t>
            </w:r>
            <w:r>
              <w:rPr>
                <w:spacing w:val="-1"/>
                <w:sz w:val="24"/>
              </w:rPr>
              <w:t xml:space="preserve"> </w:t>
            </w:r>
            <w:r>
              <w:rPr>
                <w:sz w:val="24"/>
              </w:rPr>
              <w:t>ЦДБ.</w:t>
            </w:r>
          </w:p>
        </w:tc>
        <w:tc>
          <w:tcPr>
            <w:tcW w:w="2563" w:type="dxa"/>
          </w:tcPr>
          <w:p w:rsidR="000A478A" w:rsidRPr="000A478A" w:rsidRDefault="000A478A" w:rsidP="009132F3">
            <w:pPr>
              <w:pStyle w:val="TableParagraph"/>
              <w:ind w:right="259"/>
              <w:rPr>
                <w:sz w:val="24"/>
                <w:lang w:val="ru-RU"/>
              </w:rPr>
            </w:pPr>
            <w:r w:rsidRPr="000A478A">
              <w:rPr>
                <w:sz w:val="24"/>
                <w:lang w:val="ru-RU"/>
              </w:rPr>
              <w:t>«Блокада. Боль.</w:t>
            </w:r>
            <w:r w:rsidRPr="000A478A">
              <w:rPr>
                <w:spacing w:val="1"/>
                <w:sz w:val="24"/>
                <w:lang w:val="ru-RU"/>
              </w:rPr>
              <w:t xml:space="preserve"> </w:t>
            </w:r>
            <w:r w:rsidRPr="000A478A">
              <w:rPr>
                <w:sz w:val="24"/>
                <w:lang w:val="ru-RU"/>
              </w:rPr>
              <w:t>Память» книжная</w:t>
            </w:r>
            <w:r w:rsidRPr="000A478A">
              <w:rPr>
                <w:spacing w:val="1"/>
                <w:sz w:val="24"/>
                <w:lang w:val="ru-RU"/>
              </w:rPr>
              <w:t xml:space="preserve"> </w:t>
            </w:r>
            <w:r w:rsidRPr="000A478A">
              <w:rPr>
                <w:sz w:val="24"/>
                <w:lang w:val="ru-RU"/>
              </w:rPr>
              <w:t>выставка</w:t>
            </w:r>
            <w:r w:rsidRPr="000A478A">
              <w:rPr>
                <w:spacing w:val="-11"/>
                <w:sz w:val="24"/>
                <w:lang w:val="ru-RU"/>
              </w:rPr>
              <w:t xml:space="preserve"> </w:t>
            </w:r>
            <w:r w:rsidRPr="000A478A">
              <w:rPr>
                <w:sz w:val="24"/>
                <w:lang w:val="ru-RU"/>
              </w:rPr>
              <w:t>в</w:t>
            </w:r>
            <w:r w:rsidRPr="000A478A">
              <w:rPr>
                <w:spacing w:val="-10"/>
                <w:sz w:val="24"/>
                <w:lang w:val="ru-RU"/>
              </w:rPr>
              <w:t xml:space="preserve"> </w:t>
            </w:r>
            <w:r w:rsidRPr="000A478A">
              <w:rPr>
                <w:sz w:val="24"/>
                <w:lang w:val="ru-RU"/>
              </w:rPr>
              <w:t>школьной</w:t>
            </w:r>
            <w:r w:rsidRPr="000A478A">
              <w:rPr>
                <w:spacing w:val="-57"/>
                <w:sz w:val="24"/>
                <w:lang w:val="ru-RU"/>
              </w:rPr>
              <w:t xml:space="preserve"> </w:t>
            </w:r>
            <w:r w:rsidRPr="000A478A">
              <w:rPr>
                <w:sz w:val="24"/>
                <w:lang w:val="ru-RU"/>
              </w:rPr>
              <w:t>библиотеке</w:t>
            </w:r>
          </w:p>
          <w:p w:rsidR="000A478A" w:rsidRPr="000A478A" w:rsidRDefault="000A478A" w:rsidP="009132F3">
            <w:pPr>
              <w:pStyle w:val="TableParagraph"/>
              <w:rPr>
                <w:sz w:val="24"/>
                <w:lang w:val="ru-RU"/>
              </w:rPr>
            </w:pPr>
            <w:r w:rsidRPr="000A478A">
              <w:rPr>
                <w:sz w:val="24"/>
                <w:lang w:val="ru-RU"/>
              </w:rPr>
              <w:t>5-11</w:t>
            </w:r>
            <w:r w:rsidRPr="000A478A">
              <w:rPr>
                <w:spacing w:val="-14"/>
                <w:sz w:val="24"/>
                <w:lang w:val="ru-RU"/>
              </w:rPr>
              <w:t xml:space="preserve"> </w:t>
            </w:r>
            <w:r w:rsidRPr="000A478A">
              <w:rPr>
                <w:sz w:val="24"/>
                <w:lang w:val="ru-RU"/>
              </w:rPr>
              <w:t>классы</w:t>
            </w:r>
          </w:p>
          <w:p w:rsidR="000A478A" w:rsidRPr="000A478A" w:rsidRDefault="000A478A" w:rsidP="009132F3">
            <w:pPr>
              <w:pStyle w:val="TableParagraph"/>
              <w:ind w:right="94"/>
              <w:rPr>
                <w:sz w:val="24"/>
                <w:lang w:val="ru-RU"/>
              </w:rPr>
            </w:pPr>
            <w:r w:rsidRPr="000A478A">
              <w:rPr>
                <w:spacing w:val="-1"/>
                <w:sz w:val="24"/>
                <w:lang w:val="ru-RU"/>
              </w:rPr>
              <w:t>Экскурсия</w:t>
            </w:r>
            <w:r w:rsidRPr="000A478A">
              <w:rPr>
                <w:spacing w:val="-13"/>
                <w:sz w:val="24"/>
                <w:lang w:val="ru-RU"/>
              </w:rPr>
              <w:t xml:space="preserve"> </w:t>
            </w:r>
            <w:r w:rsidRPr="000A478A">
              <w:rPr>
                <w:sz w:val="24"/>
                <w:lang w:val="ru-RU"/>
              </w:rPr>
              <w:t>в</w:t>
            </w:r>
            <w:r w:rsidRPr="000A478A">
              <w:rPr>
                <w:spacing w:val="-12"/>
                <w:sz w:val="24"/>
                <w:lang w:val="ru-RU"/>
              </w:rPr>
              <w:t xml:space="preserve"> </w:t>
            </w:r>
            <w:r w:rsidRPr="000A478A">
              <w:rPr>
                <w:sz w:val="24"/>
                <w:lang w:val="ru-RU"/>
              </w:rPr>
              <w:t>школьном</w:t>
            </w:r>
            <w:r w:rsidRPr="000A478A">
              <w:rPr>
                <w:spacing w:val="-57"/>
                <w:sz w:val="24"/>
                <w:lang w:val="ru-RU"/>
              </w:rPr>
              <w:t xml:space="preserve"> </w:t>
            </w:r>
            <w:r w:rsidRPr="000A478A">
              <w:rPr>
                <w:sz w:val="24"/>
                <w:lang w:val="ru-RU"/>
              </w:rPr>
              <w:t>музее, посвящѐнная</w:t>
            </w:r>
            <w:r w:rsidRPr="000A478A">
              <w:rPr>
                <w:spacing w:val="1"/>
                <w:sz w:val="24"/>
                <w:lang w:val="ru-RU"/>
              </w:rPr>
              <w:t xml:space="preserve"> </w:t>
            </w:r>
            <w:r w:rsidRPr="000A478A">
              <w:rPr>
                <w:sz w:val="24"/>
                <w:lang w:val="ru-RU"/>
              </w:rPr>
              <w:t>снятию блокады</w:t>
            </w:r>
            <w:r w:rsidRPr="000A478A">
              <w:rPr>
                <w:spacing w:val="1"/>
                <w:sz w:val="24"/>
                <w:lang w:val="ru-RU"/>
              </w:rPr>
              <w:t xml:space="preserve"> </w:t>
            </w:r>
            <w:r w:rsidRPr="000A478A">
              <w:rPr>
                <w:sz w:val="24"/>
                <w:lang w:val="ru-RU"/>
              </w:rPr>
              <w:t>Ленинграда</w:t>
            </w:r>
          </w:p>
        </w:tc>
        <w:tc>
          <w:tcPr>
            <w:tcW w:w="2127" w:type="dxa"/>
          </w:tcPr>
          <w:p w:rsidR="000A478A" w:rsidRPr="000A478A" w:rsidRDefault="000A478A" w:rsidP="009132F3">
            <w:pPr>
              <w:pStyle w:val="TableParagraph"/>
              <w:ind w:left="108" w:right="187"/>
              <w:rPr>
                <w:sz w:val="24"/>
                <w:lang w:val="ru-RU"/>
              </w:rPr>
            </w:pPr>
            <w:r w:rsidRPr="000A478A">
              <w:rPr>
                <w:spacing w:val="-2"/>
                <w:sz w:val="24"/>
                <w:lang w:val="ru-RU"/>
              </w:rPr>
              <w:t>Мультимедийные</w:t>
            </w:r>
            <w:r w:rsidRPr="000A478A">
              <w:rPr>
                <w:spacing w:val="-57"/>
                <w:sz w:val="24"/>
                <w:lang w:val="ru-RU"/>
              </w:rPr>
              <w:t xml:space="preserve"> </w:t>
            </w:r>
            <w:r w:rsidRPr="000A478A">
              <w:rPr>
                <w:sz w:val="24"/>
                <w:lang w:val="ru-RU"/>
              </w:rPr>
              <w:t>беседы</w:t>
            </w:r>
          </w:p>
          <w:p w:rsidR="000A478A" w:rsidRPr="000A478A" w:rsidRDefault="000A478A" w:rsidP="009132F3">
            <w:pPr>
              <w:pStyle w:val="TableParagraph"/>
              <w:ind w:left="108" w:right="257"/>
              <w:rPr>
                <w:sz w:val="24"/>
                <w:lang w:val="ru-RU"/>
              </w:rPr>
            </w:pPr>
            <w:r w:rsidRPr="000A478A">
              <w:rPr>
                <w:sz w:val="24"/>
                <w:lang w:val="ru-RU"/>
              </w:rPr>
              <w:t>1-11классы</w:t>
            </w:r>
            <w:r w:rsidRPr="000A478A">
              <w:rPr>
                <w:spacing w:val="1"/>
                <w:sz w:val="24"/>
                <w:lang w:val="ru-RU"/>
              </w:rPr>
              <w:t xml:space="preserve"> </w:t>
            </w:r>
            <w:r w:rsidRPr="000A478A">
              <w:rPr>
                <w:sz w:val="24"/>
                <w:lang w:val="ru-RU"/>
              </w:rPr>
              <w:t>Посещение</w:t>
            </w:r>
            <w:r w:rsidRPr="000A478A">
              <w:rPr>
                <w:spacing w:val="1"/>
                <w:sz w:val="24"/>
                <w:lang w:val="ru-RU"/>
              </w:rPr>
              <w:t xml:space="preserve"> </w:t>
            </w:r>
            <w:r w:rsidRPr="000A478A">
              <w:rPr>
                <w:spacing w:val="-2"/>
                <w:sz w:val="24"/>
                <w:lang w:val="ru-RU"/>
              </w:rPr>
              <w:t>школьного музея</w:t>
            </w:r>
            <w:r w:rsidRPr="000A478A">
              <w:rPr>
                <w:spacing w:val="-57"/>
                <w:sz w:val="24"/>
                <w:lang w:val="ru-RU"/>
              </w:rPr>
              <w:t xml:space="preserve"> </w:t>
            </w:r>
            <w:r w:rsidRPr="000A478A">
              <w:rPr>
                <w:sz w:val="24"/>
                <w:lang w:val="ru-RU"/>
              </w:rPr>
              <w:t>и</w:t>
            </w:r>
            <w:r w:rsidRPr="000A478A">
              <w:rPr>
                <w:spacing w:val="-3"/>
                <w:sz w:val="24"/>
                <w:lang w:val="ru-RU"/>
              </w:rPr>
              <w:t xml:space="preserve"> </w:t>
            </w:r>
            <w:r w:rsidRPr="000A478A">
              <w:rPr>
                <w:sz w:val="24"/>
                <w:lang w:val="ru-RU"/>
              </w:rPr>
              <w:t>школьной</w:t>
            </w:r>
          </w:p>
          <w:p w:rsidR="000A478A" w:rsidRDefault="000A478A" w:rsidP="009132F3">
            <w:pPr>
              <w:pStyle w:val="TableParagraph"/>
              <w:ind w:left="108"/>
              <w:rPr>
                <w:sz w:val="24"/>
              </w:rPr>
            </w:pPr>
            <w:r>
              <w:rPr>
                <w:sz w:val="24"/>
              </w:rPr>
              <w:t>библиотеки</w:t>
            </w:r>
          </w:p>
        </w:tc>
        <w:tc>
          <w:tcPr>
            <w:tcW w:w="2931" w:type="dxa"/>
          </w:tcPr>
          <w:p w:rsidR="000A478A" w:rsidRDefault="000A478A" w:rsidP="009132F3">
            <w:pPr>
              <w:pStyle w:val="TableParagraph"/>
              <w:spacing w:line="268" w:lineRule="exact"/>
              <w:rPr>
                <w:sz w:val="24"/>
              </w:rPr>
            </w:pPr>
            <w:r>
              <w:rPr>
                <w:sz w:val="24"/>
              </w:rPr>
              <w:t>Сбор</w:t>
            </w:r>
            <w:r>
              <w:rPr>
                <w:spacing w:val="-3"/>
                <w:sz w:val="24"/>
              </w:rPr>
              <w:t xml:space="preserve"> </w:t>
            </w:r>
            <w:r>
              <w:rPr>
                <w:sz w:val="24"/>
              </w:rPr>
              <w:t>информации</w:t>
            </w:r>
          </w:p>
        </w:tc>
      </w:tr>
      <w:tr w:rsidR="000A478A" w:rsidTr="000A478A">
        <w:trPr>
          <w:trHeight w:val="1873"/>
        </w:trPr>
        <w:tc>
          <w:tcPr>
            <w:tcW w:w="3229" w:type="dxa"/>
          </w:tcPr>
          <w:p w:rsidR="000A478A" w:rsidRPr="000A478A" w:rsidRDefault="000A478A" w:rsidP="009132F3">
            <w:pPr>
              <w:pStyle w:val="TableParagraph"/>
              <w:ind w:left="107" w:right="403"/>
              <w:rPr>
                <w:sz w:val="24"/>
                <w:lang w:val="ru-RU"/>
              </w:rPr>
            </w:pPr>
            <w:r w:rsidRPr="000A478A">
              <w:rPr>
                <w:sz w:val="24"/>
                <w:lang w:val="ru-RU"/>
              </w:rPr>
              <w:t>Выступление школьной</w:t>
            </w:r>
            <w:r w:rsidRPr="000A478A">
              <w:rPr>
                <w:spacing w:val="1"/>
                <w:sz w:val="24"/>
                <w:lang w:val="ru-RU"/>
              </w:rPr>
              <w:t xml:space="preserve"> </w:t>
            </w:r>
            <w:r w:rsidRPr="000A478A">
              <w:rPr>
                <w:sz w:val="24"/>
                <w:lang w:val="ru-RU"/>
              </w:rPr>
              <w:t>агитбригады в торговом</w:t>
            </w:r>
            <w:r w:rsidRPr="000A478A">
              <w:rPr>
                <w:spacing w:val="1"/>
                <w:sz w:val="24"/>
                <w:lang w:val="ru-RU"/>
              </w:rPr>
              <w:t xml:space="preserve"> </w:t>
            </w:r>
            <w:r w:rsidRPr="000A478A">
              <w:rPr>
                <w:sz w:val="24"/>
                <w:lang w:val="ru-RU"/>
              </w:rPr>
              <w:t>центре «Мармелайт» с</w:t>
            </w:r>
            <w:r w:rsidRPr="000A478A">
              <w:rPr>
                <w:spacing w:val="1"/>
                <w:sz w:val="24"/>
                <w:lang w:val="ru-RU"/>
              </w:rPr>
              <w:t xml:space="preserve"> </w:t>
            </w:r>
            <w:r w:rsidRPr="000A478A">
              <w:rPr>
                <w:spacing w:val="-1"/>
                <w:sz w:val="24"/>
                <w:lang w:val="ru-RU"/>
              </w:rPr>
              <w:t>литературно-музыкальной</w:t>
            </w:r>
            <w:r w:rsidRPr="000A478A">
              <w:rPr>
                <w:spacing w:val="-57"/>
                <w:sz w:val="24"/>
                <w:lang w:val="ru-RU"/>
              </w:rPr>
              <w:t xml:space="preserve"> </w:t>
            </w:r>
            <w:r w:rsidRPr="000A478A">
              <w:rPr>
                <w:sz w:val="24"/>
                <w:lang w:val="ru-RU"/>
              </w:rPr>
              <w:t>композицией «Это надо</w:t>
            </w:r>
            <w:r w:rsidRPr="000A478A">
              <w:rPr>
                <w:spacing w:val="1"/>
                <w:sz w:val="24"/>
                <w:lang w:val="ru-RU"/>
              </w:rPr>
              <w:t xml:space="preserve"> </w:t>
            </w:r>
            <w:r w:rsidRPr="000A478A">
              <w:rPr>
                <w:sz w:val="24"/>
                <w:lang w:val="ru-RU"/>
              </w:rPr>
              <w:t>знать, ни в коем случае</w:t>
            </w:r>
            <w:r w:rsidRPr="000A478A">
              <w:rPr>
                <w:spacing w:val="1"/>
                <w:sz w:val="24"/>
                <w:lang w:val="ru-RU"/>
              </w:rPr>
              <w:t xml:space="preserve"> </w:t>
            </w:r>
            <w:r w:rsidRPr="000A478A">
              <w:rPr>
                <w:sz w:val="24"/>
                <w:lang w:val="ru-RU"/>
              </w:rPr>
              <w:t>нельзя</w:t>
            </w:r>
            <w:r w:rsidRPr="000A478A">
              <w:rPr>
                <w:spacing w:val="-4"/>
                <w:sz w:val="24"/>
                <w:lang w:val="ru-RU"/>
              </w:rPr>
              <w:t xml:space="preserve"> </w:t>
            </w:r>
            <w:r w:rsidRPr="000A478A">
              <w:rPr>
                <w:sz w:val="24"/>
                <w:lang w:val="ru-RU"/>
              </w:rPr>
              <w:t>забывать»</w:t>
            </w:r>
          </w:p>
        </w:tc>
        <w:tc>
          <w:tcPr>
            <w:tcW w:w="2563" w:type="dxa"/>
          </w:tcPr>
          <w:p w:rsidR="000A478A" w:rsidRDefault="000A478A" w:rsidP="009132F3">
            <w:pPr>
              <w:pStyle w:val="TableParagraph"/>
              <w:ind w:right="292"/>
              <w:rPr>
                <w:sz w:val="24"/>
              </w:rPr>
            </w:pPr>
            <w:r>
              <w:rPr>
                <w:sz w:val="24"/>
              </w:rPr>
              <w:t>Выступление</w:t>
            </w:r>
            <w:r>
              <w:rPr>
                <w:spacing w:val="-10"/>
                <w:sz w:val="24"/>
              </w:rPr>
              <w:t xml:space="preserve"> </w:t>
            </w:r>
            <w:r>
              <w:rPr>
                <w:sz w:val="24"/>
              </w:rPr>
              <w:t>внутри</w:t>
            </w:r>
            <w:r>
              <w:rPr>
                <w:spacing w:val="-57"/>
                <w:sz w:val="24"/>
              </w:rPr>
              <w:t xml:space="preserve"> </w:t>
            </w:r>
            <w:r>
              <w:rPr>
                <w:sz w:val="24"/>
              </w:rPr>
              <w:t>школы.</w:t>
            </w:r>
          </w:p>
        </w:tc>
        <w:tc>
          <w:tcPr>
            <w:tcW w:w="2127" w:type="dxa"/>
          </w:tcPr>
          <w:p w:rsidR="000A478A" w:rsidRDefault="000A478A" w:rsidP="009132F3">
            <w:pPr>
              <w:pStyle w:val="TableParagraph"/>
              <w:rPr>
                <w:sz w:val="24"/>
              </w:rPr>
            </w:pPr>
          </w:p>
        </w:tc>
        <w:tc>
          <w:tcPr>
            <w:tcW w:w="2931" w:type="dxa"/>
          </w:tcPr>
          <w:p w:rsidR="000A478A" w:rsidRDefault="000A478A" w:rsidP="009132F3">
            <w:pPr>
              <w:pStyle w:val="TableParagraph"/>
              <w:ind w:right="669"/>
              <w:rPr>
                <w:sz w:val="24"/>
              </w:rPr>
            </w:pPr>
            <w:r>
              <w:rPr>
                <w:sz w:val="24"/>
              </w:rPr>
              <w:t>Участие</w:t>
            </w:r>
            <w:r>
              <w:rPr>
                <w:spacing w:val="-9"/>
                <w:sz w:val="24"/>
              </w:rPr>
              <w:t xml:space="preserve"> </w:t>
            </w:r>
            <w:r>
              <w:rPr>
                <w:sz w:val="24"/>
              </w:rPr>
              <w:t>по</w:t>
            </w:r>
            <w:r>
              <w:rPr>
                <w:spacing w:val="-9"/>
                <w:sz w:val="24"/>
              </w:rPr>
              <w:t xml:space="preserve"> </w:t>
            </w:r>
            <w:r>
              <w:rPr>
                <w:sz w:val="24"/>
              </w:rPr>
              <w:t>желанию</w:t>
            </w:r>
            <w:r>
              <w:rPr>
                <w:spacing w:val="-57"/>
                <w:sz w:val="24"/>
              </w:rPr>
              <w:t xml:space="preserve"> </w:t>
            </w:r>
            <w:r>
              <w:rPr>
                <w:sz w:val="24"/>
              </w:rPr>
              <w:t>4-7</w:t>
            </w:r>
            <w:r>
              <w:rPr>
                <w:spacing w:val="-1"/>
                <w:sz w:val="24"/>
              </w:rPr>
              <w:t xml:space="preserve"> </w:t>
            </w:r>
            <w:r>
              <w:rPr>
                <w:sz w:val="24"/>
              </w:rPr>
              <w:t>классы</w:t>
            </w:r>
          </w:p>
        </w:tc>
      </w:tr>
      <w:tr w:rsidR="000A478A" w:rsidTr="009132F3">
        <w:trPr>
          <w:trHeight w:val="551"/>
        </w:trPr>
        <w:tc>
          <w:tcPr>
            <w:tcW w:w="10850" w:type="dxa"/>
            <w:gridSpan w:val="4"/>
          </w:tcPr>
          <w:p w:rsidR="000A478A" w:rsidRDefault="000A478A" w:rsidP="009132F3">
            <w:pPr>
              <w:pStyle w:val="TableParagraph"/>
              <w:spacing w:line="273" w:lineRule="exact"/>
              <w:ind w:left="4925" w:right="4916"/>
              <w:rPr>
                <w:b/>
                <w:sz w:val="24"/>
              </w:rPr>
            </w:pPr>
            <w:r>
              <w:rPr>
                <w:b/>
                <w:color w:val="FF0000"/>
                <w:sz w:val="24"/>
              </w:rPr>
              <w:t>Февраль</w:t>
            </w:r>
          </w:p>
        </w:tc>
      </w:tr>
      <w:tr w:rsidR="000A478A" w:rsidTr="000A478A">
        <w:trPr>
          <w:trHeight w:val="2064"/>
        </w:trPr>
        <w:tc>
          <w:tcPr>
            <w:tcW w:w="3229" w:type="dxa"/>
          </w:tcPr>
          <w:p w:rsidR="000A478A" w:rsidRPr="000A478A" w:rsidRDefault="000A478A" w:rsidP="009132F3">
            <w:pPr>
              <w:pStyle w:val="TableParagraph"/>
              <w:spacing w:line="268" w:lineRule="exact"/>
              <w:ind w:left="107"/>
              <w:rPr>
                <w:sz w:val="24"/>
                <w:lang w:val="ru-RU"/>
              </w:rPr>
            </w:pPr>
            <w:r w:rsidRPr="000A478A">
              <w:rPr>
                <w:sz w:val="24"/>
                <w:lang w:val="ru-RU"/>
              </w:rPr>
              <w:t>Всероссийская</w:t>
            </w:r>
            <w:r w:rsidRPr="000A478A">
              <w:rPr>
                <w:spacing w:val="-2"/>
                <w:sz w:val="24"/>
                <w:lang w:val="ru-RU"/>
              </w:rPr>
              <w:t xml:space="preserve"> </w:t>
            </w:r>
            <w:r w:rsidRPr="000A478A">
              <w:rPr>
                <w:sz w:val="24"/>
                <w:lang w:val="ru-RU"/>
              </w:rPr>
              <w:t>акция</w:t>
            </w:r>
          </w:p>
          <w:p w:rsidR="000A478A" w:rsidRPr="000A478A" w:rsidRDefault="000A478A" w:rsidP="009132F3">
            <w:pPr>
              <w:pStyle w:val="TableParagraph"/>
              <w:ind w:left="107" w:right="240"/>
              <w:rPr>
                <w:sz w:val="24"/>
                <w:lang w:val="ru-RU"/>
              </w:rPr>
            </w:pPr>
            <w:r w:rsidRPr="000A478A">
              <w:rPr>
                <w:sz w:val="24"/>
                <w:lang w:val="ru-RU"/>
              </w:rPr>
              <w:t>«Дарите</w:t>
            </w:r>
            <w:r w:rsidRPr="000A478A">
              <w:rPr>
                <w:spacing w:val="-3"/>
                <w:sz w:val="24"/>
                <w:lang w:val="ru-RU"/>
              </w:rPr>
              <w:t xml:space="preserve"> </w:t>
            </w:r>
            <w:r w:rsidRPr="000A478A">
              <w:rPr>
                <w:sz w:val="24"/>
                <w:lang w:val="ru-RU"/>
              </w:rPr>
              <w:t>книги</w:t>
            </w:r>
            <w:r w:rsidRPr="000A478A">
              <w:rPr>
                <w:spacing w:val="-3"/>
                <w:sz w:val="24"/>
                <w:lang w:val="ru-RU"/>
              </w:rPr>
              <w:t xml:space="preserve"> </w:t>
            </w:r>
            <w:r w:rsidRPr="000A478A">
              <w:rPr>
                <w:sz w:val="24"/>
                <w:lang w:val="ru-RU"/>
              </w:rPr>
              <w:t>с</w:t>
            </w:r>
            <w:r w:rsidRPr="000A478A">
              <w:rPr>
                <w:spacing w:val="-3"/>
                <w:sz w:val="24"/>
                <w:lang w:val="ru-RU"/>
              </w:rPr>
              <w:t xml:space="preserve"> </w:t>
            </w:r>
            <w:r w:rsidRPr="000A478A">
              <w:rPr>
                <w:sz w:val="24"/>
                <w:lang w:val="ru-RU"/>
              </w:rPr>
              <w:t>любовью»,</w:t>
            </w:r>
            <w:r w:rsidRPr="000A478A">
              <w:rPr>
                <w:spacing w:val="-57"/>
                <w:sz w:val="24"/>
                <w:lang w:val="ru-RU"/>
              </w:rPr>
              <w:t xml:space="preserve"> </w:t>
            </w:r>
            <w:r w:rsidRPr="000A478A">
              <w:rPr>
                <w:sz w:val="24"/>
                <w:lang w:val="ru-RU"/>
              </w:rPr>
              <w:t>приуроченная</w:t>
            </w:r>
          </w:p>
          <w:p w:rsidR="000A478A" w:rsidRPr="000A478A" w:rsidRDefault="000A478A" w:rsidP="009132F3">
            <w:pPr>
              <w:pStyle w:val="TableParagraph"/>
              <w:ind w:left="107" w:right="448"/>
              <w:rPr>
                <w:sz w:val="24"/>
                <w:lang w:val="ru-RU"/>
              </w:rPr>
            </w:pPr>
            <w:r w:rsidRPr="000A478A">
              <w:rPr>
                <w:sz w:val="24"/>
                <w:lang w:val="ru-RU"/>
              </w:rPr>
              <w:t>к Международному дню</w:t>
            </w:r>
            <w:r w:rsidRPr="000A478A">
              <w:rPr>
                <w:spacing w:val="1"/>
                <w:sz w:val="24"/>
                <w:lang w:val="ru-RU"/>
              </w:rPr>
              <w:t xml:space="preserve"> </w:t>
            </w:r>
            <w:r w:rsidRPr="000A478A">
              <w:rPr>
                <w:sz w:val="24"/>
                <w:lang w:val="ru-RU"/>
              </w:rPr>
              <w:t>книгодарения</w:t>
            </w:r>
            <w:r w:rsidRPr="000A478A">
              <w:rPr>
                <w:spacing w:val="-12"/>
                <w:sz w:val="24"/>
                <w:lang w:val="ru-RU"/>
              </w:rPr>
              <w:t xml:space="preserve"> </w:t>
            </w:r>
            <w:r w:rsidRPr="000A478A">
              <w:rPr>
                <w:sz w:val="24"/>
                <w:lang w:val="ru-RU"/>
              </w:rPr>
              <w:t>14</w:t>
            </w:r>
            <w:r w:rsidRPr="000A478A">
              <w:rPr>
                <w:spacing w:val="-11"/>
                <w:sz w:val="24"/>
                <w:lang w:val="ru-RU"/>
              </w:rPr>
              <w:t xml:space="preserve"> </w:t>
            </w:r>
            <w:r w:rsidRPr="000A478A">
              <w:rPr>
                <w:sz w:val="24"/>
                <w:lang w:val="ru-RU"/>
              </w:rPr>
              <w:t>февраля.</w:t>
            </w:r>
            <w:r w:rsidRPr="000A478A">
              <w:rPr>
                <w:spacing w:val="-57"/>
                <w:sz w:val="24"/>
                <w:lang w:val="ru-RU"/>
              </w:rPr>
              <w:t xml:space="preserve"> </w:t>
            </w:r>
            <w:r w:rsidRPr="000A478A">
              <w:rPr>
                <w:sz w:val="24"/>
                <w:lang w:val="ru-RU"/>
              </w:rPr>
              <w:t>Публикация фотографий</w:t>
            </w:r>
            <w:r w:rsidRPr="000A478A">
              <w:rPr>
                <w:spacing w:val="1"/>
                <w:sz w:val="24"/>
                <w:lang w:val="ru-RU"/>
              </w:rPr>
              <w:t xml:space="preserve"> </w:t>
            </w:r>
            <w:r w:rsidRPr="000A478A">
              <w:rPr>
                <w:sz w:val="24"/>
                <w:lang w:val="ru-RU"/>
              </w:rPr>
              <w:t>дарителя с книгой в</w:t>
            </w:r>
            <w:r w:rsidRPr="000A478A">
              <w:rPr>
                <w:spacing w:val="1"/>
                <w:sz w:val="24"/>
                <w:lang w:val="ru-RU"/>
              </w:rPr>
              <w:t xml:space="preserve"> </w:t>
            </w:r>
            <w:r w:rsidRPr="000A478A">
              <w:rPr>
                <w:sz w:val="24"/>
                <w:lang w:val="ru-RU"/>
              </w:rPr>
              <w:t>соцсетях.</w:t>
            </w:r>
          </w:p>
        </w:tc>
        <w:tc>
          <w:tcPr>
            <w:tcW w:w="2563" w:type="dxa"/>
          </w:tcPr>
          <w:p w:rsidR="000A478A" w:rsidRPr="000A478A" w:rsidRDefault="000A478A" w:rsidP="009132F3">
            <w:pPr>
              <w:pStyle w:val="TableParagraph"/>
              <w:ind w:right="200"/>
              <w:rPr>
                <w:sz w:val="24"/>
                <w:lang w:val="ru-RU"/>
              </w:rPr>
            </w:pPr>
            <w:r w:rsidRPr="000A478A">
              <w:rPr>
                <w:sz w:val="24"/>
                <w:lang w:val="ru-RU"/>
              </w:rPr>
              <w:t>Акция «Дарите книги</w:t>
            </w:r>
            <w:r w:rsidRPr="000A478A">
              <w:rPr>
                <w:spacing w:val="-57"/>
                <w:sz w:val="24"/>
                <w:lang w:val="ru-RU"/>
              </w:rPr>
              <w:t xml:space="preserve"> </w:t>
            </w:r>
            <w:r w:rsidRPr="000A478A">
              <w:rPr>
                <w:sz w:val="24"/>
                <w:lang w:val="ru-RU"/>
              </w:rPr>
              <w:t>с</w:t>
            </w:r>
            <w:r w:rsidRPr="000A478A">
              <w:rPr>
                <w:spacing w:val="-2"/>
                <w:sz w:val="24"/>
                <w:lang w:val="ru-RU"/>
              </w:rPr>
              <w:t xml:space="preserve"> </w:t>
            </w:r>
            <w:r w:rsidRPr="000A478A">
              <w:rPr>
                <w:sz w:val="24"/>
                <w:lang w:val="ru-RU"/>
              </w:rPr>
              <w:t>любовью».</w:t>
            </w:r>
          </w:p>
        </w:tc>
        <w:tc>
          <w:tcPr>
            <w:tcW w:w="2127" w:type="dxa"/>
          </w:tcPr>
          <w:p w:rsidR="000A478A" w:rsidRDefault="000A478A" w:rsidP="009132F3">
            <w:pPr>
              <w:pStyle w:val="TableParagraph"/>
              <w:spacing w:line="268" w:lineRule="exact"/>
              <w:ind w:left="108"/>
              <w:rPr>
                <w:sz w:val="24"/>
              </w:rPr>
            </w:pPr>
            <w:r>
              <w:rPr>
                <w:sz w:val="24"/>
              </w:rPr>
              <w:t>Сбор</w:t>
            </w:r>
            <w:r>
              <w:rPr>
                <w:spacing w:val="-12"/>
                <w:sz w:val="24"/>
              </w:rPr>
              <w:t xml:space="preserve"> </w:t>
            </w:r>
            <w:r>
              <w:rPr>
                <w:sz w:val="24"/>
              </w:rPr>
              <w:t>книг.</w:t>
            </w:r>
          </w:p>
        </w:tc>
        <w:tc>
          <w:tcPr>
            <w:tcW w:w="2931" w:type="dxa"/>
          </w:tcPr>
          <w:p w:rsidR="000A478A" w:rsidRDefault="000A478A" w:rsidP="009132F3">
            <w:pPr>
              <w:pStyle w:val="TableParagraph"/>
              <w:spacing w:line="268" w:lineRule="exact"/>
              <w:rPr>
                <w:sz w:val="24"/>
              </w:rPr>
            </w:pPr>
            <w:r>
              <w:rPr>
                <w:sz w:val="24"/>
              </w:rPr>
              <w:t>Личное</w:t>
            </w:r>
            <w:r>
              <w:rPr>
                <w:spacing w:val="-1"/>
                <w:sz w:val="24"/>
              </w:rPr>
              <w:t xml:space="preserve"> </w:t>
            </w:r>
            <w:r>
              <w:rPr>
                <w:sz w:val="24"/>
              </w:rPr>
              <w:t>участие</w:t>
            </w:r>
          </w:p>
        </w:tc>
      </w:tr>
      <w:tr w:rsidR="000A478A" w:rsidTr="009132F3">
        <w:trPr>
          <w:trHeight w:val="1381"/>
        </w:trPr>
        <w:tc>
          <w:tcPr>
            <w:tcW w:w="3229" w:type="dxa"/>
          </w:tcPr>
          <w:p w:rsidR="000A478A" w:rsidRPr="000A478A" w:rsidRDefault="000A478A" w:rsidP="009132F3">
            <w:pPr>
              <w:pStyle w:val="TableParagraph"/>
              <w:ind w:left="107" w:right="506"/>
              <w:rPr>
                <w:sz w:val="24"/>
                <w:lang w:val="ru-RU"/>
              </w:rPr>
            </w:pPr>
            <w:r w:rsidRPr="000A478A">
              <w:rPr>
                <w:sz w:val="24"/>
                <w:lang w:val="ru-RU"/>
              </w:rPr>
              <w:t>Муниципальное</w:t>
            </w:r>
            <w:r w:rsidRPr="000A478A">
              <w:rPr>
                <w:spacing w:val="1"/>
                <w:sz w:val="24"/>
                <w:lang w:val="ru-RU"/>
              </w:rPr>
              <w:t xml:space="preserve"> </w:t>
            </w:r>
            <w:r w:rsidRPr="000A478A">
              <w:rPr>
                <w:spacing w:val="-1"/>
                <w:sz w:val="24"/>
                <w:lang w:val="ru-RU"/>
              </w:rPr>
              <w:t>образовательное</w:t>
            </w:r>
            <w:r w:rsidRPr="000A478A">
              <w:rPr>
                <w:spacing w:val="-8"/>
                <w:sz w:val="24"/>
                <w:lang w:val="ru-RU"/>
              </w:rPr>
              <w:t xml:space="preserve"> </w:t>
            </w:r>
            <w:r w:rsidRPr="000A478A">
              <w:rPr>
                <w:sz w:val="24"/>
                <w:lang w:val="ru-RU"/>
              </w:rPr>
              <w:t>событие</w:t>
            </w:r>
          </w:p>
          <w:p w:rsidR="000A478A" w:rsidRPr="000A478A" w:rsidRDefault="000A478A" w:rsidP="009132F3">
            <w:pPr>
              <w:pStyle w:val="TableParagraph"/>
              <w:ind w:left="107" w:right="696"/>
              <w:rPr>
                <w:sz w:val="24"/>
                <w:lang w:val="ru-RU"/>
              </w:rPr>
            </w:pPr>
            <w:r w:rsidRPr="000A478A">
              <w:rPr>
                <w:sz w:val="24"/>
                <w:lang w:val="ru-RU"/>
              </w:rPr>
              <w:t>«Вспомним,</w:t>
            </w:r>
            <w:r w:rsidRPr="000A478A">
              <w:rPr>
                <w:spacing w:val="-12"/>
                <w:sz w:val="24"/>
                <w:lang w:val="ru-RU"/>
              </w:rPr>
              <w:t xml:space="preserve"> </w:t>
            </w:r>
            <w:r w:rsidRPr="000A478A">
              <w:rPr>
                <w:sz w:val="24"/>
                <w:lang w:val="ru-RU"/>
              </w:rPr>
              <w:t>ребята,</w:t>
            </w:r>
            <w:r w:rsidRPr="000A478A">
              <w:rPr>
                <w:spacing w:val="-12"/>
                <w:sz w:val="24"/>
                <w:lang w:val="ru-RU"/>
              </w:rPr>
              <w:t xml:space="preserve"> </w:t>
            </w:r>
            <w:r w:rsidRPr="000A478A">
              <w:rPr>
                <w:sz w:val="24"/>
                <w:lang w:val="ru-RU"/>
              </w:rPr>
              <w:t>мы</w:t>
            </w:r>
            <w:r w:rsidRPr="000A478A">
              <w:rPr>
                <w:spacing w:val="-57"/>
                <w:sz w:val="24"/>
                <w:lang w:val="ru-RU"/>
              </w:rPr>
              <w:t xml:space="preserve"> </w:t>
            </w:r>
            <w:r w:rsidRPr="000A478A">
              <w:rPr>
                <w:sz w:val="24"/>
                <w:lang w:val="ru-RU"/>
              </w:rPr>
              <w:t>Афганистан»</w:t>
            </w:r>
          </w:p>
          <w:p w:rsidR="000A478A" w:rsidRDefault="000A478A" w:rsidP="009132F3">
            <w:pPr>
              <w:pStyle w:val="TableParagraph"/>
              <w:spacing w:line="266" w:lineRule="exact"/>
              <w:ind w:left="107"/>
              <w:rPr>
                <w:sz w:val="24"/>
              </w:rPr>
            </w:pPr>
            <w:r>
              <w:rPr>
                <w:sz w:val="24"/>
              </w:rPr>
              <w:t>Митинг,</w:t>
            </w:r>
            <w:r>
              <w:rPr>
                <w:spacing w:val="-15"/>
                <w:sz w:val="24"/>
              </w:rPr>
              <w:t xml:space="preserve"> </w:t>
            </w:r>
            <w:r>
              <w:rPr>
                <w:sz w:val="24"/>
              </w:rPr>
              <w:t>посвященный</w:t>
            </w:r>
          </w:p>
        </w:tc>
        <w:tc>
          <w:tcPr>
            <w:tcW w:w="2563" w:type="dxa"/>
          </w:tcPr>
          <w:p w:rsidR="000A478A" w:rsidRPr="000A478A" w:rsidRDefault="000A478A" w:rsidP="009132F3">
            <w:pPr>
              <w:pStyle w:val="TableParagraph"/>
              <w:ind w:right="911"/>
              <w:rPr>
                <w:sz w:val="24"/>
                <w:lang w:val="ru-RU"/>
              </w:rPr>
            </w:pPr>
            <w:r w:rsidRPr="000A478A">
              <w:rPr>
                <w:sz w:val="24"/>
                <w:lang w:val="ru-RU"/>
              </w:rPr>
              <w:t>Конкурс</w:t>
            </w:r>
            <w:r w:rsidRPr="000A478A">
              <w:rPr>
                <w:spacing w:val="1"/>
                <w:sz w:val="24"/>
                <w:lang w:val="ru-RU"/>
              </w:rPr>
              <w:t xml:space="preserve"> </w:t>
            </w:r>
            <w:r w:rsidRPr="000A478A">
              <w:rPr>
                <w:spacing w:val="-1"/>
                <w:sz w:val="24"/>
                <w:lang w:val="ru-RU"/>
              </w:rPr>
              <w:t>стихотворений</w:t>
            </w:r>
          </w:p>
          <w:p w:rsidR="000A478A" w:rsidRPr="000A478A" w:rsidRDefault="000A478A" w:rsidP="009132F3">
            <w:pPr>
              <w:pStyle w:val="TableParagraph"/>
              <w:ind w:right="392"/>
              <w:rPr>
                <w:sz w:val="24"/>
                <w:lang w:val="ru-RU"/>
              </w:rPr>
            </w:pPr>
            <w:r w:rsidRPr="000A478A">
              <w:rPr>
                <w:spacing w:val="-1"/>
                <w:sz w:val="24"/>
                <w:lang w:val="ru-RU"/>
              </w:rPr>
              <w:t xml:space="preserve">«Вспомним, </w:t>
            </w:r>
            <w:r w:rsidRPr="000A478A">
              <w:rPr>
                <w:sz w:val="24"/>
                <w:lang w:val="ru-RU"/>
              </w:rPr>
              <w:t>ребята,</w:t>
            </w:r>
            <w:r w:rsidRPr="000A478A">
              <w:rPr>
                <w:spacing w:val="-57"/>
                <w:sz w:val="24"/>
                <w:lang w:val="ru-RU"/>
              </w:rPr>
              <w:t xml:space="preserve"> </w:t>
            </w:r>
            <w:r w:rsidRPr="000A478A">
              <w:rPr>
                <w:sz w:val="24"/>
                <w:lang w:val="ru-RU"/>
              </w:rPr>
              <w:t>мы</w:t>
            </w:r>
            <w:r w:rsidRPr="000A478A">
              <w:rPr>
                <w:spacing w:val="-1"/>
                <w:sz w:val="24"/>
                <w:lang w:val="ru-RU"/>
              </w:rPr>
              <w:t xml:space="preserve"> </w:t>
            </w:r>
            <w:r w:rsidRPr="000A478A">
              <w:rPr>
                <w:sz w:val="24"/>
                <w:lang w:val="ru-RU"/>
              </w:rPr>
              <w:t>Афганистан»</w:t>
            </w:r>
          </w:p>
          <w:p w:rsidR="000A478A" w:rsidRDefault="000A478A" w:rsidP="009132F3">
            <w:pPr>
              <w:pStyle w:val="TableParagraph"/>
              <w:spacing w:line="266" w:lineRule="exact"/>
              <w:rPr>
                <w:sz w:val="24"/>
              </w:rPr>
            </w:pPr>
            <w:r>
              <w:rPr>
                <w:sz w:val="24"/>
              </w:rPr>
              <w:t>6-11</w:t>
            </w:r>
            <w:r>
              <w:rPr>
                <w:spacing w:val="-6"/>
                <w:sz w:val="24"/>
              </w:rPr>
              <w:t xml:space="preserve"> </w:t>
            </w:r>
            <w:r>
              <w:rPr>
                <w:sz w:val="24"/>
              </w:rPr>
              <w:t>классы</w:t>
            </w:r>
          </w:p>
        </w:tc>
        <w:tc>
          <w:tcPr>
            <w:tcW w:w="2127" w:type="dxa"/>
          </w:tcPr>
          <w:p w:rsidR="000A478A" w:rsidRPr="000A478A" w:rsidRDefault="000A478A" w:rsidP="009132F3">
            <w:pPr>
              <w:pStyle w:val="TableParagraph"/>
              <w:ind w:left="108" w:right="187"/>
              <w:rPr>
                <w:sz w:val="24"/>
                <w:lang w:val="ru-RU"/>
              </w:rPr>
            </w:pPr>
            <w:r w:rsidRPr="000A478A">
              <w:rPr>
                <w:spacing w:val="-2"/>
                <w:sz w:val="24"/>
                <w:lang w:val="ru-RU"/>
              </w:rPr>
              <w:t>Мультимедийные</w:t>
            </w:r>
            <w:r w:rsidRPr="000A478A">
              <w:rPr>
                <w:spacing w:val="-57"/>
                <w:sz w:val="24"/>
                <w:lang w:val="ru-RU"/>
              </w:rPr>
              <w:t xml:space="preserve"> </w:t>
            </w:r>
            <w:r w:rsidRPr="000A478A">
              <w:rPr>
                <w:sz w:val="24"/>
                <w:lang w:val="ru-RU"/>
              </w:rPr>
              <w:t>беседы</w:t>
            </w:r>
          </w:p>
          <w:p w:rsidR="000A478A" w:rsidRPr="000A478A" w:rsidRDefault="000A478A" w:rsidP="009132F3">
            <w:pPr>
              <w:pStyle w:val="TableParagraph"/>
              <w:spacing w:line="270" w:lineRule="atLeast"/>
              <w:ind w:left="108" w:right="217"/>
              <w:rPr>
                <w:sz w:val="24"/>
                <w:lang w:val="ru-RU"/>
              </w:rPr>
            </w:pPr>
            <w:r w:rsidRPr="000A478A">
              <w:rPr>
                <w:spacing w:val="-2"/>
                <w:sz w:val="24"/>
                <w:lang w:val="ru-RU"/>
              </w:rPr>
              <w:t>«Урок мужества»</w:t>
            </w:r>
            <w:r w:rsidRPr="000A478A">
              <w:rPr>
                <w:spacing w:val="-57"/>
                <w:sz w:val="24"/>
                <w:lang w:val="ru-RU"/>
              </w:rPr>
              <w:t xml:space="preserve"> </w:t>
            </w:r>
            <w:r w:rsidRPr="000A478A">
              <w:rPr>
                <w:sz w:val="24"/>
                <w:lang w:val="ru-RU"/>
              </w:rPr>
              <w:t>Тематические</w:t>
            </w:r>
            <w:r w:rsidRPr="000A478A">
              <w:rPr>
                <w:spacing w:val="1"/>
                <w:sz w:val="24"/>
                <w:lang w:val="ru-RU"/>
              </w:rPr>
              <w:t xml:space="preserve"> </w:t>
            </w:r>
            <w:r w:rsidRPr="000A478A">
              <w:rPr>
                <w:sz w:val="24"/>
                <w:lang w:val="ru-RU"/>
              </w:rPr>
              <w:t>классные</w:t>
            </w:r>
            <w:r w:rsidRPr="000A478A">
              <w:rPr>
                <w:spacing w:val="-3"/>
                <w:sz w:val="24"/>
                <w:lang w:val="ru-RU"/>
              </w:rPr>
              <w:t xml:space="preserve"> </w:t>
            </w:r>
            <w:r w:rsidRPr="000A478A">
              <w:rPr>
                <w:sz w:val="24"/>
                <w:lang w:val="ru-RU"/>
              </w:rPr>
              <w:t>часы</w:t>
            </w:r>
            <w:r w:rsidRPr="000A478A">
              <w:rPr>
                <w:spacing w:val="-2"/>
                <w:sz w:val="24"/>
                <w:lang w:val="ru-RU"/>
              </w:rPr>
              <w:t xml:space="preserve"> </w:t>
            </w:r>
            <w:r w:rsidRPr="000A478A">
              <w:rPr>
                <w:sz w:val="24"/>
                <w:lang w:val="ru-RU"/>
              </w:rPr>
              <w:t>с</w:t>
            </w:r>
          </w:p>
        </w:tc>
        <w:tc>
          <w:tcPr>
            <w:tcW w:w="2931" w:type="dxa"/>
          </w:tcPr>
          <w:p w:rsidR="000A478A" w:rsidRPr="000A478A" w:rsidRDefault="000A478A" w:rsidP="009132F3">
            <w:pPr>
              <w:pStyle w:val="TableParagraph"/>
              <w:ind w:right="615"/>
              <w:rPr>
                <w:sz w:val="24"/>
                <w:lang w:val="ru-RU"/>
              </w:rPr>
            </w:pPr>
            <w:r w:rsidRPr="000A478A">
              <w:rPr>
                <w:sz w:val="24"/>
                <w:lang w:val="ru-RU"/>
              </w:rPr>
              <w:t>Сбор информации об</w:t>
            </w:r>
            <w:r w:rsidRPr="000A478A">
              <w:rPr>
                <w:spacing w:val="-57"/>
                <w:sz w:val="24"/>
                <w:lang w:val="ru-RU"/>
              </w:rPr>
              <w:t xml:space="preserve"> </w:t>
            </w:r>
            <w:r w:rsidRPr="000A478A">
              <w:rPr>
                <w:sz w:val="24"/>
                <w:lang w:val="ru-RU"/>
              </w:rPr>
              <w:t>участниках</w:t>
            </w:r>
            <w:r w:rsidRPr="000A478A">
              <w:rPr>
                <w:spacing w:val="1"/>
                <w:sz w:val="24"/>
                <w:lang w:val="ru-RU"/>
              </w:rPr>
              <w:t xml:space="preserve"> </w:t>
            </w:r>
            <w:r w:rsidRPr="000A478A">
              <w:rPr>
                <w:sz w:val="24"/>
                <w:lang w:val="ru-RU"/>
              </w:rPr>
              <w:t>военных</w:t>
            </w:r>
            <w:r w:rsidRPr="000A478A">
              <w:rPr>
                <w:spacing w:val="-57"/>
                <w:sz w:val="24"/>
                <w:lang w:val="ru-RU"/>
              </w:rPr>
              <w:t xml:space="preserve"> </w:t>
            </w:r>
            <w:r w:rsidRPr="000A478A">
              <w:rPr>
                <w:sz w:val="24"/>
                <w:lang w:val="ru-RU"/>
              </w:rPr>
              <w:t>действий в ДРА</w:t>
            </w:r>
            <w:r w:rsidRPr="000A478A">
              <w:rPr>
                <w:spacing w:val="1"/>
                <w:sz w:val="24"/>
                <w:lang w:val="ru-RU"/>
              </w:rPr>
              <w:t xml:space="preserve"> </w:t>
            </w:r>
            <w:r w:rsidRPr="000A478A">
              <w:rPr>
                <w:sz w:val="24"/>
                <w:lang w:val="ru-RU"/>
              </w:rPr>
              <w:t>Рисунки,</w:t>
            </w:r>
            <w:r w:rsidRPr="000A478A">
              <w:rPr>
                <w:spacing w:val="-3"/>
                <w:sz w:val="24"/>
                <w:lang w:val="ru-RU"/>
              </w:rPr>
              <w:t xml:space="preserve"> </w:t>
            </w:r>
            <w:r w:rsidRPr="000A478A">
              <w:rPr>
                <w:sz w:val="24"/>
                <w:lang w:val="ru-RU"/>
              </w:rPr>
              <w:t>поделки</w:t>
            </w:r>
          </w:p>
        </w:tc>
      </w:tr>
    </w:tbl>
    <w:p w:rsidR="000A478A" w:rsidRDefault="000A478A" w:rsidP="000A478A">
      <w:pPr>
        <w:rPr>
          <w:sz w:val="24"/>
        </w:rPr>
        <w:sectPr w:rsidR="000A478A">
          <w:pgSz w:w="11910" w:h="16840"/>
          <w:pgMar w:top="260" w:right="160" w:bottom="280" w:left="60" w:header="720" w:footer="720"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563"/>
        <w:gridCol w:w="2127"/>
        <w:gridCol w:w="2931"/>
      </w:tblGrid>
      <w:tr w:rsidR="000A478A" w:rsidTr="000A478A">
        <w:trPr>
          <w:trHeight w:val="1542"/>
        </w:trPr>
        <w:tc>
          <w:tcPr>
            <w:tcW w:w="3229" w:type="dxa"/>
          </w:tcPr>
          <w:p w:rsidR="000A478A" w:rsidRDefault="000A478A" w:rsidP="009132F3">
            <w:pPr>
              <w:pStyle w:val="TableParagraph"/>
              <w:spacing w:line="268" w:lineRule="exact"/>
              <w:ind w:left="107"/>
              <w:rPr>
                <w:sz w:val="24"/>
              </w:rPr>
            </w:pPr>
            <w:r>
              <w:rPr>
                <w:sz w:val="24"/>
              </w:rPr>
              <w:lastRenderedPageBreak/>
              <w:t>выводу</w:t>
            </w:r>
            <w:r>
              <w:rPr>
                <w:spacing w:val="-15"/>
                <w:sz w:val="24"/>
              </w:rPr>
              <w:t xml:space="preserve"> </w:t>
            </w:r>
            <w:r>
              <w:rPr>
                <w:sz w:val="24"/>
              </w:rPr>
              <w:t>войск</w:t>
            </w:r>
            <w:r>
              <w:rPr>
                <w:spacing w:val="-10"/>
                <w:sz w:val="24"/>
              </w:rPr>
              <w:t xml:space="preserve"> </w:t>
            </w:r>
            <w:r>
              <w:rPr>
                <w:sz w:val="24"/>
              </w:rPr>
              <w:t>из</w:t>
            </w:r>
            <w:r>
              <w:rPr>
                <w:spacing w:val="-11"/>
                <w:sz w:val="24"/>
              </w:rPr>
              <w:t xml:space="preserve"> </w:t>
            </w:r>
            <w:r>
              <w:rPr>
                <w:sz w:val="24"/>
              </w:rPr>
              <w:t>ДРА</w:t>
            </w:r>
          </w:p>
        </w:tc>
        <w:tc>
          <w:tcPr>
            <w:tcW w:w="2563" w:type="dxa"/>
          </w:tcPr>
          <w:p w:rsidR="000A478A" w:rsidRDefault="000A478A" w:rsidP="009132F3">
            <w:pPr>
              <w:pStyle w:val="TableParagraph"/>
              <w:ind w:right="319"/>
              <w:rPr>
                <w:sz w:val="24"/>
              </w:rPr>
            </w:pPr>
            <w:r>
              <w:rPr>
                <w:spacing w:val="-1"/>
                <w:sz w:val="24"/>
              </w:rPr>
              <w:t>Участие</w:t>
            </w:r>
            <w:r>
              <w:rPr>
                <w:spacing w:val="-14"/>
                <w:sz w:val="24"/>
              </w:rPr>
              <w:t xml:space="preserve"> </w:t>
            </w:r>
            <w:r>
              <w:rPr>
                <w:spacing w:val="-1"/>
                <w:sz w:val="24"/>
              </w:rPr>
              <w:t>в</w:t>
            </w:r>
            <w:r>
              <w:rPr>
                <w:spacing w:val="-13"/>
                <w:sz w:val="24"/>
              </w:rPr>
              <w:t xml:space="preserve"> </w:t>
            </w:r>
            <w:r>
              <w:rPr>
                <w:spacing w:val="-1"/>
                <w:sz w:val="24"/>
              </w:rPr>
              <w:t>городском</w:t>
            </w:r>
            <w:r>
              <w:rPr>
                <w:spacing w:val="-57"/>
                <w:sz w:val="24"/>
              </w:rPr>
              <w:t xml:space="preserve"> </w:t>
            </w:r>
            <w:r>
              <w:rPr>
                <w:sz w:val="24"/>
              </w:rPr>
              <w:t>митинге</w:t>
            </w:r>
          </w:p>
        </w:tc>
        <w:tc>
          <w:tcPr>
            <w:tcW w:w="2127" w:type="dxa"/>
          </w:tcPr>
          <w:p w:rsidR="000A478A" w:rsidRPr="000A478A" w:rsidRDefault="000A478A" w:rsidP="009132F3">
            <w:pPr>
              <w:pStyle w:val="TableParagraph"/>
              <w:ind w:left="108" w:right="112"/>
              <w:rPr>
                <w:sz w:val="24"/>
                <w:lang w:val="ru-RU"/>
              </w:rPr>
            </w:pPr>
            <w:r w:rsidRPr="000A478A">
              <w:rPr>
                <w:sz w:val="24"/>
                <w:lang w:val="ru-RU"/>
              </w:rPr>
              <w:t>приглашением</w:t>
            </w:r>
            <w:r w:rsidRPr="000A478A">
              <w:rPr>
                <w:spacing w:val="1"/>
                <w:sz w:val="24"/>
                <w:lang w:val="ru-RU"/>
              </w:rPr>
              <w:t xml:space="preserve"> </w:t>
            </w:r>
            <w:r w:rsidRPr="000A478A">
              <w:rPr>
                <w:sz w:val="24"/>
                <w:lang w:val="ru-RU"/>
              </w:rPr>
              <w:t>участников</w:t>
            </w:r>
            <w:r w:rsidRPr="000A478A">
              <w:rPr>
                <w:spacing w:val="1"/>
                <w:sz w:val="24"/>
                <w:lang w:val="ru-RU"/>
              </w:rPr>
              <w:t xml:space="preserve"> </w:t>
            </w:r>
            <w:r w:rsidRPr="000A478A">
              <w:rPr>
                <w:sz w:val="24"/>
                <w:lang w:val="ru-RU"/>
              </w:rPr>
              <w:t>военных действий</w:t>
            </w:r>
            <w:r w:rsidRPr="000A478A">
              <w:rPr>
                <w:spacing w:val="-57"/>
                <w:sz w:val="24"/>
                <w:lang w:val="ru-RU"/>
              </w:rPr>
              <w:t xml:space="preserve"> </w:t>
            </w:r>
            <w:r w:rsidRPr="000A478A">
              <w:rPr>
                <w:sz w:val="24"/>
                <w:lang w:val="ru-RU"/>
              </w:rPr>
              <w:t>в</w:t>
            </w:r>
            <w:r w:rsidRPr="000A478A">
              <w:rPr>
                <w:spacing w:val="-3"/>
                <w:sz w:val="24"/>
                <w:lang w:val="ru-RU"/>
              </w:rPr>
              <w:t xml:space="preserve"> </w:t>
            </w:r>
            <w:r w:rsidRPr="000A478A">
              <w:rPr>
                <w:sz w:val="24"/>
                <w:lang w:val="ru-RU"/>
              </w:rPr>
              <w:t>ДРА</w:t>
            </w:r>
          </w:p>
          <w:p w:rsidR="000A478A" w:rsidRDefault="000A478A" w:rsidP="009132F3">
            <w:pPr>
              <w:pStyle w:val="TableParagraph"/>
              <w:ind w:left="108" w:right="987"/>
              <w:rPr>
                <w:sz w:val="24"/>
              </w:rPr>
            </w:pPr>
            <w:r>
              <w:rPr>
                <w:sz w:val="24"/>
              </w:rPr>
              <w:t>Участие</w:t>
            </w:r>
            <w:r>
              <w:rPr>
                <w:spacing w:val="-15"/>
                <w:sz w:val="24"/>
              </w:rPr>
              <w:t xml:space="preserve"> </w:t>
            </w:r>
            <w:r>
              <w:rPr>
                <w:sz w:val="24"/>
              </w:rPr>
              <w:t>в</w:t>
            </w:r>
            <w:r>
              <w:rPr>
                <w:spacing w:val="-57"/>
                <w:sz w:val="24"/>
              </w:rPr>
              <w:t xml:space="preserve"> </w:t>
            </w:r>
            <w:r>
              <w:rPr>
                <w:sz w:val="24"/>
              </w:rPr>
              <w:t>митинге</w:t>
            </w:r>
          </w:p>
        </w:tc>
        <w:tc>
          <w:tcPr>
            <w:tcW w:w="2931" w:type="dxa"/>
          </w:tcPr>
          <w:p w:rsidR="000A478A" w:rsidRDefault="000A478A" w:rsidP="009132F3">
            <w:pPr>
              <w:pStyle w:val="TableParagraph"/>
              <w:rPr>
                <w:sz w:val="24"/>
              </w:rPr>
            </w:pPr>
          </w:p>
        </w:tc>
      </w:tr>
      <w:tr w:rsidR="000A478A" w:rsidTr="000A478A">
        <w:trPr>
          <w:trHeight w:val="3989"/>
        </w:trPr>
        <w:tc>
          <w:tcPr>
            <w:tcW w:w="3229" w:type="dxa"/>
          </w:tcPr>
          <w:p w:rsidR="000A478A" w:rsidRPr="000A478A" w:rsidRDefault="000A478A" w:rsidP="009132F3">
            <w:pPr>
              <w:pStyle w:val="TableParagraph"/>
              <w:ind w:left="107" w:right="844"/>
              <w:rPr>
                <w:sz w:val="24"/>
                <w:lang w:val="ru-RU"/>
              </w:rPr>
            </w:pPr>
            <w:r w:rsidRPr="000A478A">
              <w:rPr>
                <w:sz w:val="24"/>
                <w:lang w:val="ru-RU"/>
              </w:rPr>
              <w:t>Всероссийская акция,</w:t>
            </w:r>
            <w:r w:rsidRPr="000A478A">
              <w:rPr>
                <w:spacing w:val="-57"/>
                <w:sz w:val="24"/>
                <w:lang w:val="ru-RU"/>
              </w:rPr>
              <w:t xml:space="preserve"> </w:t>
            </w:r>
            <w:r w:rsidRPr="000A478A">
              <w:rPr>
                <w:sz w:val="24"/>
                <w:lang w:val="ru-RU"/>
              </w:rPr>
              <w:t>посвященная Дню</w:t>
            </w:r>
            <w:r w:rsidRPr="000A478A">
              <w:rPr>
                <w:spacing w:val="1"/>
                <w:sz w:val="24"/>
                <w:lang w:val="ru-RU"/>
              </w:rPr>
              <w:t xml:space="preserve"> </w:t>
            </w:r>
            <w:r w:rsidRPr="000A478A">
              <w:rPr>
                <w:sz w:val="24"/>
                <w:lang w:val="ru-RU"/>
              </w:rPr>
              <w:t>защитника</w:t>
            </w:r>
            <w:r w:rsidRPr="000A478A">
              <w:rPr>
                <w:spacing w:val="-15"/>
                <w:sz w:val="24"/>
                <w:lang w:val="ru-RU"/>
              </w:rPr>
              <w:t xml:space="preserve"> </w:t>
            </w:r>
            <w:r w:rsidRPr="000A478A">
              <w:rPr>
                <w:sz w:val="24"/>
                <w:lang w:val="ru-RU"/>
              </w:rPr>
              <w:t>Отечества.</w:t>
            </w:r>
          </w:p>
        </w:tc>
        <w:tc>
          <w:tcPr>
            <w:tcW w:w="2563" w:type="dxa"/>
          </w:tcPr>
          <w:p w:rsidR="000A478A" w:rsidRPr="000A478A" w:rsidRDefault="000A478A" w:rsidP="009132F3">
            <w:pPr>
              <w:pStyle w:val="TableParagraph"/>
              <w:spacing w:line="270" w:lineRule="exact"/>
              <w:rPr>
                <w:sz w:val="24"/>
                <w:lang w:val="ru-RU"/>
              </w:rPr>
            </w:pPr>
            <w:r w:rsidRPr="000A478A">
              <w:rPr>
                <w:spacing w:val="-1"/>
                <w:sz w:val="24"/>
                <w:lang w:val="ru-RU"/>
              </w:rPr>
              <w:t>Конкурс</w:t>
            </w:r>
            <w:r w:rsidRPr="000A478A">
              <w:rPr>
                <w:spacing w:val="-14"/>
                <w:sz w:val="24"/>
                <w:lang w:val="ru-RU"/>
              </w:rPr>
              <w:t xml:space="preserve"> </w:t>
            </w:r>
            <w:r w:rsidRPr="000A478A">
              <w:rPr>
                <w:sz w:val="24"/>
                <w:lang w:val="ru-RU"/>
              </w:rPr>
              <w:t>рисунков</w:t>
            </w:r>
          </w:p>
          <w:p w:rsidR="000A478A" w:rsidRPr="000A478A" w:rsidRDefault="000A478A" w:rsidP="009132F3">
            <w:pPr>
              <w:pStyle w:val="TableParagraph"/>
              <w:ind w:right="219"/>
              <w:rPr>
                <w:sz w:val="24"/>
                <w:lang w:val="ru-RU"/>
              </w:rPr>
            </w:pPr>
            <w:r w:rsidRPr="000A478A">
              <w:rPr>
                <w:sz w:val="24"/>
                <w:lang w:val="ru-RU"/>
              </w:rPr>
              <w:t>«Военный вернисаж»</w:t>
            </w:r>
            <w:r w:rsidRPr="000A478A">
              <w:rPr>
                <w:spacing w:val="-57"/>
                <w:sz w:val="24"/>
                <w:lang w:val="ru-RU"/>
              </w:rPr>
              <w:t xml:space="preserve"> </w:t>
            </w:r>
            <w:r w:rsidRPr="000A478A">
              <w:rPr>
                <w:sz w:val="24"/>
                <w:lang w:val="ru-RU"/>
              </w:rPr>
              <w:t>Защита</w:t>
            </w:r>
            <w:r w:rsidRPr="000A478A">
              <w:rPr>
                <w:spacing w:val="-1"/>
                <w:sz w:val="24"/>
                <w:lang w:val="ru-RU"/>
              </w:rPr>
              <w:t xml:space="preserve"> </w:t>
            </w:r>
            <w:r w:rsidRPr="000A478A">
              <w:rPr>
                <w:sz w:val="24"/>
                <w:lang w:val="ru-RU"/>
              </w:rPr>
              <w:t>проекта</w:t>
            </w:r>
          </w:p>
          <w:p w:rsidR="000A478A" w:rsidRPr="000A478A" w:rsidRDefault="000A478A" w:rsidP="009132F3">
            <w:pPr>
              <w:pStyle w:val="TableParagraph"/>
              <w:ind w:right="789"/>
              <w:rPr>
                <w:sz w:val="24"/>
                <w:lang w:val="ru-RU"/>
              </w:rPr>
            </w:pPr>
            <w:r w:rsidRPr="000A478A">
              <w:rPr>
                <w:sz w:val="24"/>
                <w:lang w:val="ru-RU"/>
              </w:rPr>
              <w:t>«Армейский</w:t>
            </w:r>
            <w:r w:rsidRPr="000A478A">
              <w:rPr>
                <w:spacing w:val="1"/>
                <w:sz w:val="24"/>
                <w:lang w:val="ru-RU"/>
              </w:rPr>
              <w:t xml:space="preserve"> </w:t>
            </w:r>
            <w:r w:rsidRPr="000A478A">
              <w:rPr>
                <w:spacing w:val="-1"/>
                <w:sz w:val="24"/>
                <w:lang w:val="ru-RU"/>
              </w:rPr>
              <w:t xml:space="preserve">чемоданчик» </w:t>
            </w:r>
            <w:r w:rsidRPr="000A478A">
              <w:rPr>
                <w:sz w:val="24"/>
                <w:lang w:val="ru-RU"/>
              </w:rPr>
              <w:t>по</w:t>
            </w:r>
            <w:r w:rsidRPr="000A478A">
              <w:rPr>
                <w:spacing w:val="-57"/>
                <w:sz w:val="24"/>
                <w:lang w:val="ru-RU"/>
              </w:rPr>
              <w:t xml:space="preserve"> </w:t>
            </w:r>
            <w:r w:rsidRPr="000A478A">
              <w:rPr>
                <w:sz w:val="24"/>
                <w:lang w:val="ru-RU"/>
              </w:rPr>
              <w:t>параллелям</w:t>
            </w:r>
          </w:p>
          <w:p w:rsidR="000A478A" w:rsidRPr="000A478A" w:rsidRDefault="000A478A" w:rsidP="009132F3">
            <w:pPr>
              <w:pStyle w:val="TableParagraph"/>
              <w:ind w:right="173" w:firstLine="60"/>
              <w:rPr>
                <w:sz w:val="24"/>
                <w:lang w:val="ru-RU"/>
              </w:rPr>
            </w:pPr>
            <w:r w:rsidRPr="000A478A">
              <w:rPr>
                <w:sz w:val="24"/>
                <w:lang w:val="ru-RU"/>
              </w:rPr>
              <w:t>(2-11 классы)</w:t>
            </w:r>
            <w:r w:rsidRPr="000A478A">
              <w:rPr>
                <w:spacing w:val="1"/>
                <w:sz w:val="24"/>
                <w:lang w:val="ru-RU"/>
              </w:rPr>
              <w:t xml:space="preserve"> </w:t>
            </w:r>
            <w:r w:rsidRPr="000A478A">
              <w:rPr>
                <w:sz w:val="24"/>
                <w:lang w:val="ru-RU"/>
              </w:rPr>
              <w:t>Конкурс</w:t>
            </w:r>
            <w:r w:rsidRPr="000A478A">
              <w:rPr>
                <w:spacing w:val="1"/>
                <w:sz w:val="24"/>
                <w:lang w:val="ru-RU"/>
              </w:rPr>
              <w:t xml:space="preserve"> </w:t>
            </w:r>
            <w:r w:rsidRPr="000A478A">
              <w:rPr>
                <w:spacing w:val="-1"/>
                <w:sz w:val="24"/>
                <w:lang w:val="ru-RU"/>
              </w:rPr>
              <w:t>стихотворений</w:t>
            </w:r>
            <w:r w:rsidRPr="000A478A">
              <w:rPr>
                <w:spacing w:val="-14"/>
                <w:sz w:val="24"/>
                <w:lang w:val="ru-RU"/>
              </w:rPr>
              <w:t xml:space="preserve"> </w:t>
            </w:r>
            <w:r w:rsidRPr="000A478A">
              <w:rPr>
                <w:sz w:val="24"/>
                <w:lang w:val="ru-RU"/>
              </w:rPr>
              <w:t>«Наша</w:t>
            </w:r>
            <w:r w:rsidRPr="000A478A">
              <w:rPr>
                <w:spacing w:val="-57"/>
                <w:sz w:val="24"/>
                <w:lang w:val="ru-RU"/>
              </w:rPr>
              <w:t xml:space="preserve"> </w:t>
            </w:r>
            <w:r w:rsidRPr="000A478A">
              <w:rPr>
                <w:sz w:val="24"/>
                <w:lang w:val="ru-RU"/>
              </w:rPr>
              <w:t>армия</w:t>
            </w:r>
            <w:r w:rsidRPr="000A478A">
              <w:rPr>
                <w:spacing w:val="-1"/>
                <w:sz w:val="24"/>
                <w:lang w:val="ru-RU"/>
              </w:rPr>
              <w:t xml:space="preserve"> </w:t>
            </w:r>
            <w:r w:rsidRPr="000A478A">
              <w:rPr>
                <w:sz w:val="24"/>
                <w:lang w:val="ru-RU"/>
              </w:rPr>
              <w:t>родная»</w:t>
            </w:r>
          </w:p>
          <w:p w:rsidR="000A478A" w:rsidRPr="000A478A" w:rsidRDefault="000A478A" w:rsidP="009132F3">
            <w:pPr>
              <w:pStyle w:val="TableParagraph"/>
              <w:spacing w:line="275" w:lineRule="exact"/>
              <w:rPr>
                <w:sz w:val="24"/>
                <w:lang w:val="ru-RU"/>
              </w:rPr>
            </w:pPr>
            <w:r w:rsidRPr="000A478A">
              <w:rPr>
                <w:sz w:val="24"/>
                <w:lang w:val="ru-RU"/>
              </w:rPr>
              <w:t>3-4</w:t>
            </w:r>
            <w:r w:rsidRPr="000A478A">
              <w:rPr>
                <w:spacing w:val="-2"/>
                <w:sz w:val="24"/>
                <w:lang w:val="ru-RU"/>
              </w:rPr>
              <w:t xml:space="preserve"> </w:t>
            </w:r>
            <w:r w:rsidRPr="000A478A">
              <w:rPr>
                <w:sz w:val="24"/>
                <w:lang w:val="ru-RU"/>
              </w:rPr>
              <w:t>классы</w:t>
            </w:r>
          </w:p>
          <w:p w:rsidR="000A478A" w:rsidRPr="000A478A" w:rsidRDefault="000A478A" w:rsidP="009132F3">
            <w:pPr>
              <w:pStyle w:val="TableParagraph"/>
              <w:ind w:right="270"/>
              <w:rPr>
                <w:sz w:val="24"/>
                <w:lang w:val="ru-RU"/>
              </w:rPr>
            </w:pPr>
            <w:r w:rsidRPr="000A478A">
              <w:rPr>
                <w:sz w:val="24"/>
                <w:lang w:val="ru-RU"/>
              </w:rPr>
              <w:t>«Отвага, мужество и</w:t>
            </w:r>
            <w:r w:rsidRPr="000A478A">
              <w:rPr>
                <w:spacing w:val="-57"/>
                <w:sz w:val="24"/>
                <w:lang w:val="ru-RU"/>
              </w:rPr>
              <w:t xml:space="preserve"> </w:t>
            </w:r>
            <w:r w:rsidRPr="000A478A">
              <w:rPr>
                <w:sz w:val="24"/>
                <w:lang w:val="ru-RU"/>
              </w:rPr>
              <w:t>честь»- книжная</w:t>
            </w:r>
            <w:r w:rsidRPr="000A478A">
              <w:rPr>
                <w:spacing w:val="1"/>
                <w:sz w:val="24"/>
                <w:lang w:val="ru-RU"/>
              </w:rPr>
              <w:t xml:space="preserve"> </w:t>
            </w:r>
            <w:r w:rsidRPr="000A478A">
              <w:rPr>
                <w:sz w:val="24"/>
                <w:lang w:val="ru-RU"/>
              </w:rPr>
              <w:t>выставка</w:t>
            </w:r>
            <w:r w:rsidRPr="000A478A">
              <w:rPr>
                <w:spacing w:val="-11"/>
                <w:sz w:val="24"/>
                <w:lang w:val="ru-RU"/>
              </w:rPr>
              <w:t xml:space="preserve"> </w:t>
            </w:r>
            <w:r w:rsidRPr="000A478A">
              <w:rPr>
                <w:sz w:val="24"/>
                <w:lang w:val="ru-RU"/>
              </w:rPr>
              <w:t>в</w:t>
            </w:r>
            <w:r w:rsidRPr="000A478A">
              <w:rPr>
                <w:spacing w:val="-10"/>
                <w:sz w:val="24"/>
                <w:lang w:val="ru-RU"/>
              </w:rPr>
              <w:t xml:space="preserve"> </w:t>
            </w:r>
            <w:r w:rsidRPr="000A478A">
              <w:rPr>
                <w:sz w:val="24"/>
                <w:lang w:val="ru-RU"/>
              </w:rPr>
              <w:t>школьной</w:t>
            </w:r>
            <w:r w:rsidRPr="000A478A">
              <w:rPr>
                <w:spacing w:val="-57"/>
                <w:sz w:val="24"/>
                <w:lang w:val="ru-RU"/>
              </w:rPr>
              <w:t xml:space="preserve"> </w:t>
            </w:r>
            <w:r w:rsidRPr="000A478A">
              <w:rPr>
                <w:sz w:val="24"/>
                <w:lang w:val="ru-RU"/>
              </w:rPr>
              <w:t>библиотеке</w:t>
            </w:r>
          </w:p>
          <w:p w:rsidR="000A478A" w:rsidRDefault="000A478A" w:rsidP="009132F3">
            <w:pPr>
              <w:pStyle w:val="TableParagraph"/>
              <w:rPr>
                <w:sz w:val="24"/>
              </w:rPr>
            </w:pPr>
            <w:r>
              <w:rPr>
                <w:sz w:val="24"/>
              </w:rPr>
              <w:t>2-6</w:t>
            </w:r>
            <w:r>
              <w:rPr>
                <w:spacing w:val="-2"/>
                <w:sz w:val="24"/>
              </w:rPr>
              <w:t xml:space="preserve"> </w:t>
            </w:r>
            <w:r>
              <w:rPr>
                <w:sz w:val="24"/>
              </w:rPr>
              <w:t>классы</w:t>
            </w:r>
          </w:p>
        </w:tc>
        <w:tc>
          <w:tcPr>
            <w:tcW w:w="2127" w:type="dxa"/>
          </w:tcPr>
          <w:p w:rsidR="000A478A" w:rsidRPr="000A478A" w:rsidRDefault="000A478A" w:rsidP="009132F3">
            <w:pPr>
              <w:pStyle w:val="TableParagraph"/>
              <w:ind w:left="108" w:right="220"/>
              <w:rPr>
                <w:sz w:val="24"/>
                <w:lang w:val="ru-RU"/>
              </w:rPr>
            </w:pPr>
            <w:r w:rsidRPr="000A478A">
              <w:rPr>
                <w:sz w:val="24"/>
                <w:lang w:val="ru-RU"/>
              </w:rPr>
              <w:t>Урок мужества с</w:t>
            </w:r>
            <w:r w:rsidRPr="000A478A">
              <w:rPr>
                <w:spacing w:val="-57"/>
                <w:sz w:val="24"/>
                <w:lang w:val="ru-RU"/>
              </w:rPr>
              <w:t xml:space="preserve"> </w:t>
            </w:r>
            <w:r w:rsidRPr="000A478A">
              <w:rPr>
                <w:sz w:val="24"/>
                <w:lang w:val="ru-RU"/>
              </w:rPr>
              <w:t>приглашением</w:t>
            </w:r>
            <w:r w:rsidRPr="000A478A">
              <w:rPr>
                <w:spacing w:val="1"/>
                <w:sz w:val="24"/>
                <w:lang w:val="ru-RU"/>
              </w:rPr>
              <w:t xml:space="preserve"> </w:t>
            </w:r>
            <w:r w:rsidRPr="000A478A">
              <w:rPr>
                <w:sz w:val="24"/>
                <w:lang w:val="ru-RU"/>
              </w:rPr>
              <w:t>военнослужащих</w:t>
            </w:r>
            <w:r w:rsidRPr="000A478A">
              <w:rPr>
                <w:spacing w:val="-57"/>
                <w:sz w:val="24"/>
                <w:lang w:val="ru-RU"/>
              </w:rPr>
              <w:t xml:space="preserve"> </w:t>
            </w:r>
            <w:r w:rsidRPr="000A478A">
              <w:rPr>
                <w:sz w:val="24"/>
                <w:lang w:val="ru-RU"/>
              </w:rPr>
              <w:t>Российской</w:t>
            </w:r>
            <w:r w:rsidRPr="000A478A">
              <w:rPr>
                <w:spacing w:val="1"/>
                <w:sz w:val="24"/>
                <w:lang w:val="ru-RU"/>
              </w:rPr>
              <w:t xml:space="preserve"> </w:t>
            </w:r>
            <w:r w:rsidRPr="000A478A">
              <w:rPr>
                <w:sz w:val="24"/>
                <w:lang w:val="ru-RU"/>
              </w:rPr>
              <w:t>армии.</w:t>
            </w:r>
          </w:p>
        </w:tc>
        <w:tc>
          <w:tcPr>
            <w:tcW w:w="2931" w:type="dxa"/>
          </w:tcPr>
          <w:p w:rsidR="000A478A" w:rsidRPr="000A478A" w:rsidRDefault="000A478A" w:rsidP="009132F3">
            <w:pPr>
              <w:pStyle w:val="TableParagraph"/>
              <w:ind w:right="320"/>
              <w:rPr>
                <w:sz w:val="24"/>
                <w:lang w:val="ru-RU"/>
              </w:rPr>
            </w:pPr>
            <w:r w:rsidRPr="000A478A">
              <w:rPr>
                <w:sz w:val="24"/>
                <w:lang w:val="ru-RU"/>
              </w:rPr>
              <w:t>Рисуют портрет</w:t>
            </w:r>
            <w:r w:rsidRPr="000A478A">
              <w:rPr>
                <w:spacing w:val="1"/>
                <w:sz w:val="24"/>
                <w:lang w:val="ru-RU"/>
              </w:rPr>
              <w:t xml:space="preserve"> </w:t>
            </w:r>
            <w:r w:rsidRPr="000A478A">
              <w:rPr>
                <w:sz w:val="24"/>
                <w:lang w:val="ru-RU"/>
              </w:rPr>
              <w:t>военнослужащего</w:t>
            </w:r>
            <w:r w:rsidRPr="000A478A">
              <w:rPr>
                <w:spacing w:val="-14"/>
                <w:sz w:val="24"/>
                <w:lang w:val="ru-RU"/>
              </w:rPr>
              <w:t xml:space="preserve"> </w:t>
            </w:r>
            <w:r w:rsidRPr="000A478A">
              <w:rPr>
                <w:sz w:val="24"/>
                <w:lang w:val="ru-RU"/>
              </w:rPr>
              <w:t>папы,</w:t>
            </w:r>
            <w:r w:rsidRPr="000A478A">
              <w:rPr>
                <w:spacing w:val="-57"/>
                <w:sz w:val="24"/>
                <w:lang w:val="ru-RU"/>
              </w:rPr>
              <w:t xml:space="preserve"> </w:t>
            </w:r>
            <w:r w:rsidRPr="000A478A">
              <w:rPr>
                <w:sz w:val="24"/>
                <w:lang w:val="ru-RU"/>
              </w:rPr>
              <w:t>дяди,</w:t>
            </w:r>
            <w:r w:rsidRPr="000A478A">
              <w:rPr>
                <w:spacing w:val="-3"/>
                <w:sz w:val="24"/>
                <w:lang w:val="ru-RU"/>
              </w:rPr>
              <w:t xml:space="preserve"> </w:t>
            </w:r>
            <w:r w:rsidRPr="000A478A">
              <w:rPr>
                <w:sz w:val="24"/>
                <w:lang w:val="ru-RU"/>
              </w:rPr>
              <w:t>брата,</w:t>
            </w:r>
            <w:r w:rsidRPr="000A478A">
              <w:rPr>
                <w:spacing w:val="-2"/>
                <w:sz w:val="24"/>
                <w:lang w:val="ru-RU"/>
              </w:rPr>
              <w:t xml:space="preserve"> </w:t>
            </w:r>
            <w:r w:rsidRPr="000A478A">
              <w:rPr>
                <w:sz w:val="24"/>
                <w:lang w:val="ru-RU"/>
              </w:rPr>
              <w:t>дедушки.</w:t>
            </w:r>
          </w:p>
          <w:p w:rsidR="000A478A" w:rsidRPr="000A478A" w:rsidRDefault="000A478A" w:rsidP="009132F3">
            <w:pPr>
              <w:pStyle w:val="TableParagraph"/>
              <w:ind w:right="486"/>
              <w:rPr>
                <w:sz w:val="24"/>
                <w:lang w:val="ru-RU"/>
              </w:rPr>
            </w:pPr>
            <w:r w:rsidRPr="000A478A">
              <w:rPr>
                <w:sz w:val="24"/>
                <w:lang w:val="ru-RU"/>
              </w:rPr>
              <w:t>Подготовка рассказа,</w:t>
            </w:r>
            <w:r w:rsidRPr="000A478A">
              <w:rPr>
                <w:spacing w:val="1"/>
                <w:sz w:val="24"/>
                <w:lang w:val="ru-RU"/>
              </w:rPr>
              <w:t xml:space="preserve"> </w:t>
            </w:r>
            <w:r w:rsidRPr="000A478A">
              <w:rPr>
                <w:sz w:val="24"/>
                <w:lang w:val="ru-RU"/>
              </w:rPr>
              <w:t>сообщения</w:t>
            </w:r>
            <w:r w:rsidRPr="000A478A">
              <w:rPr>
                <w:spacing w:val="-9"/>
                <w:sz w:val="24"/>
                <w:lang w:val="ru-RU"/>
              </w:rPr>
              <w:t xml:space="preserve"> </w:t>
            </w:r>
            <w:r w:rsidRPr="000A478A">
              <w:rPr>
                <w:sz w:val="24"/>
                <w:lang w:val="ru-RU"/>
              </w:rPr>
              <w:t>об</w:t>
            </w:r>
            <w:r w:rsidRPr="000A478A">
              <w:rPr>
                <w:spacing w:val="-8"/>
                <w:sz w:val="24"/>
                <w:lang w:val="ru-RU"/>
              </w:rPr>
              <w:t xml:space="preserve"> </w:t>
            </w:r>
            <w:r w:rsidRPr="000A478A">
              <w:rPr>
                <w:sz w:val="24"/>
                <w:lang w:val="ru-RU"/>
              </w:rPr>
              <w:t>истории</w:t>
            </w:r>
            <w:r w:rsidRPr="000A478A">
              <w:rPr>
                <w:spacing w:val="-57"/>
                <w:sz w:val="24"/>
                <w:lang w:val="ru-RU"/>
              </w:rPr>
              <w:t xml:space="preserve"> </w:t>
            </w:r>
            <w:r w:rsidRPr="000A478A">
              <w:rPr>
                <w:sz w:val="24"/>
                <w:lang w:val="ru-RU"/>
              </w:rPr>
              <w:t>судьбы защитника</w:t>
            </w:r>
            <w:r w:rsidRPr="000A478A">
              <w:rPr>
                <w:spacing w:val="1"/>
                <w:sz w:val="24"/>
                <w:lang w:val="ru-RU"/>
              </w:rPr>
              <w:t xml:space="preserve"> </w:t>
            </w:r>
            <w:r w:rsidRPr="000A478A">
              <w:rPr>
                <w:sz w:val="24"/>
                <w:lang w:val="ru-RU"/>
              </w:rPr>
              <w:t>Отечества</w:t>
            </w:r>
          </w:p>
        </w:tc>
      </w:tr>
      <w:tr w:rsidR="000A478A" w:rsidTr="000A478A">
        <w:trPr>
          <w:trHeight w:val="1978"/>
        </w:trPr>
        <w:tc>
          <w:tcPr>
            <w:tcW w:w="3229" w:type="dxa"/>
          </w:tcPr>
          <w:p w:rsidR="000A478A" w:rsidRPr="000A478A" w:rsidRDefault="000A478A" w:rsidP="009132F3">
            <w:pPr>
              <w:pStyle w:val="TableParagraph"/>
              <w:rPr>
                <w:sz w:val="24"/>
                <w:lang w:val="ru-RU"/>
              </w:rPr>
            </w:pPr>
          </w:p>
        </w:tc>
        <w:tc>
          <w:tcPr>
            <w:tcW w:w="2563" w:type="dxa"/>
          </w:tcPr>
          <w:p w:rsidR="000A478A" w:rsidRPr="000A478A" w:rsidRDefault="000A478A" w:rsidP="009132F3">
            <w:pPr>
              <w:pStyle w:val="TableParagraph"/>
              <w:ind w:right="972"/>
              <w:rPr>
                <w:sz w:val="24"/>
                <w:lang w:val="ru-RU"/>
              </w:rPr>
            </w:pPr>
            <w:r w:rsidRPr="000A478A">
              <w:rPr>
                <w:sz w:val="24"/>
                <w:lang w:val="ru-RU"/>
              </w:rPr>
              <w:t>Спортивные</w:t>
            </w:r>
            <w:r w:rsidRPr="000A478A">
              <w:rPr>
                <w:spacing w:val="1"/>
                <w:sz w:val="24"/>
                <w:lang w:val="ru-RU"/>
              </w:rPr>
              <w:t xml:space="preserve"> </w:t>
            </w:r>
            <w:r w:rsidRPr="000A478A">
              <w:rPr>
                <w:spacing w:val="-1"/>
                <w:sz w:val="24"/>
                <w:lang w:val="ru-RU"/>
              </w:rPr>
              <w:t>соревнования:</w:t>
            </w:r>
          </w:p>
          <w:p w:rsidR="000A478A" w:rsidRPr="000A478A" w:rsidRDefault="000A478A" w:rsidP="009132F3">
            <w:pPr>
              <w:pStyle w:val="TableParagraph"/>
              <w:ind w:right="109"/>
              <w:rPr>
                <w:sz w:val="24"/>
                <w:lang w:val="ru-RU"/>
              </w:rPr>
            </w:pPr>
            <w:r w:rsidRPr="000A478A">
              <w:rPr>
                <w:spacing w:val="-1"/>
                <w:sz w:val="24"/>
                <w:lang w:val="ru-RU"/>
              </w:rPr>
              <w:t>«Вперѐд, мальчишки!»</w:t>
            </w:r>
            <w:r w:rsidRPr="000A478A">
              <w:rPr>
                <w:spacing w:val="-57"/>
                <w:sz w:val="24"/>
                <w:lang w:val="ru-RU"/>
              </w:rPr>
              <w:t xml:space="preserve"> </w:t>
            </w:r>
            <w:r w:rsidRPr="000A478A">
              <w:rPr>
                <w:sz w:val="24"/>
                <w:lang w:val="ru-RU"/>
              </w:rPr>
              <w:t>1-4</w:t>
            </w:r>
            <w:r w:rsidRPr="000A478A">
              <w:rPr>
                <w:spacing w:val="-1"/>
                <w:sz w:val="24"/>
                <w:lang w:val="ru-RU"/>
              </w:rPr>
              <w:t xml:space="preserve"> </w:t>
            </w:r>
            <w:r w:rsidRPr="000A478A">
              <w:rPr>
                <w:sz w:val="24"/>
                <w:lang w:val="ru-RU"/>
              </w:rPr>
              <w:t>классы</w:t>
            </w:r>
          </w:p>
          <w:p w:rsidR="000A478A" w:rsidRPr="000A478A" w:rsidRDefault="000A478A" w:rsidP="009132F3">
            <w:pPr>
              <w:pStyle w:val="TableParagraph"/>
              <w:ind w:right="276"/>
              <w:rPr>
                <w:sz w:val="24"/>
                <w:lang w:val="ru-RU"/>
              </w:rPr>
            </w:pPr>
            <w:r w:rsidRPr="000A478A">
              <w:rPr>
                <w:sz w:val="24"/>
                <w:lang w:val="ru-RU"/>
              </w:rPr>
              <w:t>«Сильные, ловкие,</w:t>
            </w:r>
            <w:r w:rsidRPr="000A478A">
              <w:rPr>
                <w:spacing w:val="1"/>
                <w:sz w:val="24"/>
                <w:lang w:val="ru-RU"/>
              </w:rPr>
              <w:t xml:space="preserve"> </w:t>
            </w:r>
            <w:r w:rsidRPr="000A478A">
              <w:rPr>
                <w:sz w:val="24"/>
                <w:lang w:val="ru-RU"/>
              </w:rPr>
              <w:t>смелые»</w:t>
            </w:r>
            <w:r w:rsidRPr="000A478A">
              <w:rPr>
                <w:spacing w:val="-8"/>
                <w:sz w:val="24"/>
                <w:lang w:val="ru-RU"/>
              </w:rPr>
              <w:t xml:space="preserve"> </w:t>
            </w:r>
            <w:r w:rsidRPr="000A478A">
              <w:rPr>
                <w:sz w:val="24"/>
                <w:lang w:val="ru-RU"/>
              </w:rPr>
              <w:t>-</w:t>
            </w:r>
            <w:r w:rsidRPr="000A478A">
              <w:rPr>
                <w:spacing w:val="-6"/>
                <w:sz w:val="24"/>
                <w:lang w:val="ru-RU"/>
              </w:rPr>
              <w:t xml:space="preserve"> </w:t>
            </w:r>
            <w:r w:rsidRPr="000A478A">
              <w:rPr>
                <w:sz w:val="24"/>
                <w:lang w:val="ru-RU"/>
              </w:rPr>
              <w:t>5-8</w:t>
            </w:r>
            <w:r w:rsidRPr="000A478A">
              <w:rPr>
                <w:spacing w:val="-4"/>
                <w:sz w:val="24"/>
                <w:lang w:val="ru-RU"/>
              </w:rPr>
              <w:t xml:space="preserve"> </w:t>
            </w:r>
            <w:r w:rsidRPr="000A478A">
              <w:rPr>
                <w:sz w:val="24"/>
                <w:lang w:val="ru-RU"/>
              </w:rPr>
              <w:t>классы</w:t>
            </w:r>
          </w:p>
          <w:p w:rsidR="000A478A" w:rsidRPr="000A478A" w:rsidRDefault="000A478A" w:rsidP="009132F3">
            <w:pPr>
              <w:pStyle w:val="TableParagraph"/>
              <w:ind w:right="628"/>
              <w:rPr>
                <w:sz w:val="24"/>
                <w:lang w:val="ru-RU"/>
              </w:rPr>
            </w:pPr>
            <w:r w:rsidRPr="000A478A">
              <w:rPr>
                <w:sz w:val="24"/>
                <w:lang w:val="ru-RU"/>
              </w:rPr>
              <w:t>«А, ну-ка, парни»</w:t>
            </w:r>
            <w:r w:rsidRPr="000A478A">
              <w:rPr>
                <w:spacing w:val="-57"/>
                <w:sz w:val="24"/>
                <w:lang w:val="ru-RU"/>
              </w:rPr>
              <w:t xml:space="preserve"> </w:t>
            </w:r>
            <w:r w:rsidRPr="000A478A">
              <w:rPr>
                <w:sz w:val="24"/>
                <w:lang w:val="ru-RU"/>
              </w:rPr>
              <w:t>9-11</w:t>
            </w:r>
            <w:r w:rsidRPr="000A478A">
              <w:rPr>
                <w:spacing w:val="-2"/>
                <w:sz w:val="24"/>
                <w:lang w:val="ru-RU"/>
              </w:rPr>
              <w:t xml:space="preserve"> </w:t>
            </w:r>
            <w:r w:rsidRPr="000A478A">
              <w:rPr>
                <w:sz w:val="24"/>
                <w:lang w:val="ru-RU"/>
              </w:rPr>
              <w:t>классы</w:t>
            </w:r>
          </w:p>
        </w:tc>
        <w:tc>
          <w:tcPr>
            <w:tcW w:w="2127" w:type="dxa"/>
          </w:tcPr>
          <w:p w:rsidR="000A478A" w:rsidRPr="000A478A" w:rsidRDefault="000A478A" w:rsidP="009132F3">
            <w:pPr>
              <w:pStyle w:val="TableParagraph"/>
              <w:ind w:left="108" w:right="306"/>
              <w:rPr>
                <w:sz w:val="24"/>
                <w:lang w:val="ru-RU"/>
              </w:rPr>
            </w:pPr>
            <w:r w:rsidRPr="000A478A">
              <w:rPr>
                <w:spacing w:val="-2"/>
                <w:sz w:val="24"/>
                <w:lang w:val="ru-RU"/>
              </w:rPr>
              <w:t>Выбор команды,</w:t>
            </w:r>
            <w:r w:rsidRPr="000A478A">
              <w:rPr>
                <w:spacing w:val="-57"/>
                <w:sz w:val="24"/>
                <w:lang w:val="ru-RU"/>
              </w:rPr>
              <w:t xml:space="preserve"> </w:t>
            </w:r>
            <w:r w:rsidRPr="000A478A">
              <w:rPr>
                <w:sz w:val="24"/>
                <w:lang w:val="ru-RU"/>
              </w:rPr>
              <w:t>изготовление</w:t>
            </w:r>
            <w:r w:rsidRPr="000A478A">
              <w:rPr>
                <w:spacing w:val="1"/>
                <w:sz w:val="24"/>
                <w:lang w:val="ru-RU"/>
              </w:rPr>
              <w:t xml:space="preserve"> </w:t>
            </w:r>
            <w:r w:rsidRPr="000A478A">
              <w:rPr>
                <w:sz w:val="24"/>
                <w:lang w:val="ru-RU"/>
              </w:rPr>
              <w:t>плакатов</w:t>
            </w:r>
            <w:r w:rsidRPr="000A478A">
              <w:rPr>
                <w:spacing w:val="-3"/>
                <w:sz w:val="24"/>
                <w:lang w:val="ru-RU"/>
              </w:rPr>
              <w:t xml:space="preserve"> </w:t>
            </w:r>
            <w:r w:rsidRPr="000A478A">
              <w:rPr>
                <w:sz w:val="24"/>
                <w:lang w:val="ru-RU"/>
              </w:rPr>
              <w:t>для</w:t>
            </w:r>
          </w:p>
          <w:p w:rsidR="000A478A" w:rsidRPr="000A478A" w:rsidRDefault="000A478A" w:rsidP="009132F3">
            <w:pPr>
              <w:pStyle w:val="TableParagraph"/>
              <w:ind w:left="108"/>
              <w:rPr>
                <w:sz w:val="24"/>
                <w:lang w:val="ru-RU"/>
              </w:rPr>
            </w:pPr>
            <w:r w:rsidRPr="000A478A">
              <w:rPr>
                <w:sz w:val="24"/>
                <w:lang w:val="ru-RU"/>
              </w:rPr>
              <w:t>болельщиков</w:t>
            </w:r>
          </w:p>
        </w:tc>
        <w:tc>
          <w:tcPr>
            <w:tcW w:w="2931" w:type="dxa"/>
          </w:tcPr>
          <w:p w:rsidR="000A478A" w:rsidRDefault="000A478A" w:rsidP="009132F3">
            <w:pPr>
              <w:pStyle w:val="TableParagraph"/>
              <w:spacing w:line="270" w:lineRule="exact"/>
              <w:rPr>
                <w:sz w:val="24"/>
              </w:rPr>
            </w:pPr>
            <w:r>
              <w:rPr>
                <w:sz w:val="24"/>
              </w:rPr>
              <w:t>Участие</w:t>
            </w:r>
            <w:r>
              <w:rPr>
                <w:spacing w:val="-4"/>
                <w:sz w:val="24"/>
              </w:rPr>
              <w:t xml:space="preserve"> </w:t>
            </w:r>
            <w:r>
              <w:rPr>
                <w:sz w:val="24"/>
              </w:rPr>
              <w:t>в</w:t>
            </w:r>
            <w:r>
              <w:rPr>
                <w:spacing w:val="-3"/>
                <w:sz w:val="24"/>
              </w:rPr>
              <w:t xml:space="preserve"> </w:t>
            </w:r>
            <w:r>
              <w:rPr>
                <w:sz w:val="24"/>
              </w:rPr>
              <w:t>соревнованиях</w:t>
            </w:r>
          </w:p>
        </w:tc>
      </w:tr>
      <w:tr w:rsidR="000A478A" w:rsidTr="009132F3">
        <w:trPr>
          <w:trHeight w:val="1103"/>
        </w:trPr>
        <w:tc>
          <w:tcPr>
            <w:tcW w:w="3229" w:type="dxa"/>
          </w:tcPr>
          <w:p w:rsidR="000A478A" w:rsidRDefault="000A478A" w:rsidP="009132F3">
            <w:pPr>
              <w:pStyle w:val="TableParagraph"/>
              <w:rPr>
                <w:sz w:val="24"/>
              </w:rPr>
            </w:pPr>
          </w:p>
        </w:tc>
        <w:tc>
          <w:tcPr>
            <w:tcW w:w="2563" w:type="dxa"/>
          </w:tcPr>
          <w:p w:rsidR="000A478A" w:rsidRPr="000A478A" w:rsidRDefault="000A478A" w:rsidP="009132F3">
            <w:pPr>
              <w:pStyle w:val="TableParagraph"/>
              <w:ind w:right="285"/>
              <w:rPr>
                <w:sz w:val="24"/>
                <w:lang w:val="ru-RU"/>
              </w:rPr>
            </w:pPr>
            <w:r w:rsidRPr="000A478A">
              <w:rPr>
                <w:sz w:val="24"/>
                <w:lang w:val="ru-RU"/>
              </w:rPr>
              <w:t>Спортивные</w:t>
            </w:r>
            <w:r w:rsidRPr="000A478A">
              <w:rPr>
                <w:spacing w:val="1"/>
                <w:sz w:val="24"/>
                <w:lang w:val="ru-RU"/>
              </w:rPr>
              <w:t xml:space="preserve"> </w:t>
            </w:r>
            <w:r w:rsidRPr="000A478A">
              <w:rPr>
                <w:sz w:val="24"/>
                <w:lang w:val="ru-RU"/>
              </w:rPr>
              <w:t>соревнования</w:t>
            </w:r>
            <w:r w:rsidRPr="000A478A">
              <w:rPr>
                <w:spacing w:val="-14"/>
                <w:sz w:val="24"/>
                <w:lang w:val="ru-RU"/>
              </w:rPr>
              <w:t xml:space="preserve"> </w:t>
            </w:r>
            <w:r w:rsidRPr="000A478A">
              <w:rPr>
                <w:sz w:val="24"/>
                <w:lang w:val="ru-RU"/>
              </w:rPr>
              <w:t>«Папа,</w:t>
            </w:r>
            <w:r w:rsidRPr="000A478A">
              <w:rPr>
                <w:spacing w:val="-57"/>
                <w:sz w:val="24"/>
                <w:lang w:val="ru-RU"/>
              </w:rPr>
              <w:t xml:space="preserve"> </w:t>
            </w:r>
            <w:r w:rsidRPr="000A478A">
              <w:rPr>
                <w:sz w:val="24"/>
                <w:lang w:val="ru-RU"/>
              </w:rPr>
              <w:t>мама,</w:t>
            </w:r>
            <w:r w:rsidRPr="000A478A">
              <w:rPr>
                <w:spacing w:val="-3"/>
                <w:sz w:val="24"/>
                <w:lang w:val="ru-RU"/>
              </w:rPr>
              <w:t xml:space="preserve"> </w:t>
            </w:r>
            <w:r w:rsidRPr="000A478A">
              <w:rPr>
                <w:sz w:val="24"/>
                <w:lang w:val="ru-RU"/>
              </w:rPr>
              <w:t>я –</w:t>
            </w:r>
            <w:r w:rsidRPr="000A478A">
              <w:rPr>
                <w:spacing w:val="-3"/>
                <w:sz w:val="24"/>
                <w:lang w:val="ru-RU"/>
              </w:rPr>
              <w:t xml:space="preserve"> </w:t>
            </w:r>
            <w:r w:rsidRPr="000A478A">
              <w:rPr>
                <w:sz w:val="24"/>
                <w:lang w:val="ru-RU"/>
              </w:rPr>
              <w:t>дружная</w:t>
            </w:r>
          </w:p>
          <w:p w:rsidR="000A478A" w:rsidRDefault="000A478A" w:rsidP="009132F3">
            <w:pPr>
              <w:pStyle w:val="TableParagraph"/>
              <w:spacing w:line="264" w:lineRule="exact"/>
              <w:rPr>
                <w:sz w:val="24"/>
              </w:rPr>
            </w:pPr>
            <w:r>
              <w:rPr>
                <w:sz w:val="24"/>
              </w:rPr>
              <w:t>семья»</w:t>
            </w:r>
            <w:r>
              <w:rPr>
                <w:spacing w:val="-3"/>
                <w:sz w:val="24"/>
              </w:rPr>
              <w:t xml:space="preserve"> </w:t>
            </w:r>
            <w:r>
              <w:rPr>
                <w:sz w:val="24"/>
              </w:rPr>
              <w:t>-</w:t>
            </w:r>
            <w:r>
              <w:rPr>
                <w:spacing w:val="-1"/>
                <w:sz w:val="24"/>
              </w:rPr>
              <w:t xml:space="preserve"> </w:t>
            </w:r>
            <w:r>
              <w:rPr>
                <w:sz w:val="24"/>
              </w:rPr>
              <w:t>1классы</w:t>
            </w:r>
          </w:p>
        </w:tc>
        <w:tc>
          <w:tcPr>
            <w:tcW w:w="2127" w:type="dxa"/>
          </w:tcPr>
          <w:p w:rsidR="000A478A" w:rsidRPr="000A478A" w:rsidRDefault="000A478A" w:rsidP="009132F3">
            <w:pPr>
              <w:pStyle w:val="TableParagraph"/>
              <w:ind w:left="108" w:right="306"/>
              <w:rPr>
                <w:sz w:val="24"/>
                <w:lang w:val="ru-RU"/>
              </w:rPr>
            </w:pPr>
            <w:r w:rsidRPr="000A478A">
              <w:rPr>
                <w:spacing w:val="-2"/>
                <w:sz w:val="24"/>
                <w:lang w:val="ru-RU"/>
              </w:rPr>
              <w:t>Выбор команды,</w:t>
            </w:r>
            <w:r w:rsidRPr="000A478A">
              <w:rPr>
                <w:spacing w:val="-57"/>
                <w:sz w:val="24"/>
                <w:lang w:val="ru-RU"/>
              </w:rPr>
              <w:t xml:space="preserve"> </w:t>
            </w:r>
            <w:r w:rsidRPr="000A478A">
              <w:rPr>
                <w:sz w:val="24"/>
                <w:lang w:val="ru-RU"/>
              </w:rPr>
              <w:t>изготовление</w:t>
            </w:r>
            <w:r w:rsidRPr="000A478A">
              <w:rPr>
                <w:spacing w:val="1"/>
                <w:sz w:val="24"/>
                <w:lang w:val="ru-RU"/>
              </w:rPr>
              <w:t xml:space="preserve"> </w:t>
            </w:r>
            <w:r w:rsidRPr="000A478A">
              <w:rPr>
                <w:sz w:val="24"/>
                <w:lang w:val="ru-RU"/>
              </w:rPr>
              <w:t>плакатов</w:t>
            </w:r>
            <w:r w:rsidRPr="000A478A">
              <w:rPr>
                <w:spacing w:val="-3"/>
                <w:sz w:val="24"/>
                <w:lang w:val="ru-RU"/>
              </w:rPr>
              <w:t xml:space="preserve"> </w:t>
            </w:r>
            <w:r w:rsidRPr="000A478A">
              <w:rPr>
                <w:sz w:val="24"/>
                <w:lang w:val="ru-RU"/>
              </w:rPr>
              <w:t>для</w:t>
            </w:r>
          </w:p>
          <w:p w:rsidR="000A478A" w:rsidRPr="000A478A" w:rsidRDefault="000A478A" w:rsidP="009132F3">
            <w:pPr>
              <w:pStyle w:val="TableParagraph"/>
              <w:spacing w:line="264" w:lineRule="exact"/>
              <w:ind w:left="108"/>
              <w:rPr>
                <w:sz w:val="24"/>
                <w:lang w:val="ru-RU"/>
              </w:rPr>
            </w:pPr>
            <w:r w:rsidRPr="000A478A">
              <w:rPr>
                <w:sz w:val="24"/>
                <w:lang w:val="ru-RU"/>
              </w:rPr>
              <w:t>болельщиков</w:t>
            </w:r>
          </w:p>
        </w:tc>
        <w:tc>
          <w:tcPr>
            <w:tcW w:w="2931" w:type="dxa"/>
          </w:tcPr>
          <w:p w:rsidR="000A478A" w:rsidRPr="000A478A" w:rsidRDefault="000A478A" w:rsidP="009132F3">
            <w:pPr>
              <w:pStyle w:val="TableParagraph"/>
              <w:ind w:left="165" w:right="215" w:hanging="60"/>
              <w:rPr>
                <w:sz w:val="24"/>
                <w:lang w:val="ru-RU"/>
              </w:rPr>
            </w:pPr>
            <w:r w:rsidRPr="000A478A">
              <w:rPr>
                <w:sz w:val="24"/>
                <w:lang w:val="ru-RU"/>
              </w:rPr>
              <w:t>Участие</w:t>
            </w:r>
            <w:r w:rsidRPr="000A478A">
              <w:rPr>
                <w:spacing w:val="-9"/>
                <w:sz w:val="24"/>
                <w:lang w:val="ru-RU"/>
              </w:rPr>
              <w:t xml:space="preserve"> </w:t>
            </w:r>
            <w:r w:rsidRPr="000A478A">
              <w:rPr>
                <w:sz w:val="24"/>
                <w:lang w:val="ru-RU"/>
              </w:rPr>
              <w:t>в</w:t>
            </w:r>
            <w:r w:rsidRPr="000A478A">
              <w:rPr>
                <w:spacing w:val="-9"/>
                <w:sz w:val="24"/>
                <w:lang w:val="ru-RU"/>
              </w:rPr>
              <w:t xml:space="preserve"> </w:t>
            </w:r>
            <w:r w:rsidRPr="000A478A">
              <w:rPr>
                <w:sz w:val="24"/>
                <w:lang w:val="ru-RU"/>
              </w:rPr>
              <w:t>соревнованиях</w:t>
            </w:r>
            <w:r w:rsidRPr="000A478A">
              <w:rPr>
                <w:spacing w:val="-57"/>
                <w:sz w:val="24"/>
                <w:lang w:val="ru-RU"/>
              </w:rPr>
              <w:t xml:space="preserve"> </w:t>
            </w:r>
            <w:r w:rsidRPr="000A478A">
              <w:rPr>
                <w:sz w:val="24"/>
                <w:lang w:val="ru-RU"/>
              </w:rPr>
              <w:t>родителей</w:t>
            </w:r>
            <w:r w:rsidRPr="000A478A">
              <w:rPr>
                <w:spacing w:val="-1"/>
                <w:sz w:val="24"/>
                <w:lang w:val="ru-RU"/>
              </w:rPr>
              <w:t xml:space="preserve"> </w:t>
            </w:r>
            <w:r w:rsidRPr="000A478A">
              <w:rPr>
                <w:sz w:val="24"/>
                <w:lang w:val="ru-RU"/>
              </w:rPr>
              <w:t>и</w:t>
            </w:r>
            <w:r w:rsidRPr="000A478A">
              <w:rPr>
                <w:spacing w:val="-1"/>
                <w:sz w:val="24"/>
                <w:lang w:val="ru-RU"/>
              </w:rPr>
              <w:t xml:space="preserve"> </w:t>
            </w:r>
            <w:r w:rsidRPr="000A478A">
              <w:rPr>
                <w:sz w:val="24"/>
                <w:lang w:val="ru-RU"/>
              </w:rPr>
              <w:t>детей</w:t>
            </w:r>
          </w:p>
        </w:tc>
      </w:tr>
      <w:tr w:rsidR="000A478A" w:rsidTr="000A478A">
        <w:trPr>
          <w:trHeight w:val="1189"/>
        </w:trPr>
        <w:tc>
          <w:tcPr>
            <w:tcW w:w="3229" w:type="dxa"/>
          </w:tcPr>
          <w:p w:rsidR="000A478A" w:rsidRPr="000A478A" w:rsidRDefault="000A478A" w:rsidP="009132F3">
            <w:pPr>
              <w:pStyle w:val="TableParagraph"/>
              <w:ind w:left="107" w:right="499"/>
              <w:rPr>
                <w:sz w:val="24"/>
                <w:lang w:val="ru-RU"/>
              </w:rPr>
            </w:pPr>
            <w:r w:rsidRPr="000A478A">
              <w:rPr>
                <w:sz w:val="24"/>
                <w:lang w:val="ru-RU"/>
              </w:rPr>
              <w:t>Муниципальное</w:t>
            </w:r>
            <w:r w:rsidRPr="000A478A">
              <w:rPr>
                <w:spacing w:val="1"/>
                <w:sz w:val="24"/>
                <w:lang w:val="ru-RU"/>
              </w:rPr>
              <w:t xml:space="preserve"> </w:t>
            </w:r>
            <w:r w:rsidRPr="000A478A">
              <w:rPr>
                <w:spacing w:val="-1"/>
                <w:sz w:val="24"/>
                <w:lang w:val="ru-RU"/>
              </w:rPr>
              <w:t xml:space="preserve">образовательное </w:t>
            </w:r>
            <w:r w:rsidRPr="000A478A">
              <w:rPr>
                <w:sz w:val="24"/>
                <w:lang w:val="ru-RU"/>
              </w:rPr>
              <w:t>событие</w:t>
            </w:r>
            <w:r w:rsidRPr="000A478A">
              <w:rPr>
                <w:spacing w:val="-57"/>
                <w:sz w:val="24"/>
                <w:lang w:val="ru-RU"/>
              </w:rPr>
              <w:t xml:space="preserve"> </w:t>
            </w:r>
            <w:r w:rsidRPr="000A478A">
              <w:rPr>
                <w:sz w:val="24"/>
                <w:lang w:val="ru-RU"/>
              </w:rPr>
              <w:t>Открытый</w:t>
            </w:r>
            <w:r w:rsidRPr="000A478A">
              <w:rPr>
                <w:spacing w:val="-2"/>
                <w:sz w:val="24"/>
                <w:lang w:val="ru-RU"/>
              </w:rPr>
              <w:t xml:space="preserve"> </w:t>
            </w:r>
            <w:r w:rsidRPr="000A478A">
              <w:rPr>
                <w:sz w:val="24"/>
                <w:lang w:val="ru-RU"/>
              </w:rPr>
              <w:t>конкурс</w:t>
            </w:r>
          </w:p>
          <w:p w:rsidR="000A478A" w:rsidRPr="000A478A" w:rsidRDefault="000A478A" w:rsidP="009132F3">
            <w:pPr>
              <w:pStyle w:val="TableParagraph"/>
              <w:ind w:left="107" w:right="957"/>
              <w:rPr>
                <w:sz w:val="24"/>
                <w:lang w:val="ru-RU"/>
              </w:rPr>
            </w:pPr>
            <w:r w:rsidRPr="000A478A">
              <w:rPr>
                <w:sz w:val="24"/>
                <w:lang w:val="ru-RU"/>
              </w:rPr>
              <w:t>«Рыцарский турнир»</w:t>
            </w:r>
            <w:r w:rsidRPr="000A478A">
              <w:rPr>
                <w:spacing w:val="-57"/>
                <w:sz w:val="24"/>
                <w:lang w:val="ru-RU"/>
              </w:rPr>
              <w:t xml:space="preserve"> </w:t>
            </w:r>
            <w:r w:rsidRPr="000A478A">
              <w:rPr>
                <w:sz w:val="24"/>
                <w:lang w:val="ru-RU"/>
              </w:rPr>
              <w:t>7-8</w:t>
            </w:r>
            <w:r w:rsidRPr="000A478A">
              <w:rPr>
                <w:spacing w:val="-1"/>
                <w:sz w:val="24"/>
                <w:lang w:val="ru-RU"/>
              </w:rPr>
              <w:t xml:space="preserve"> </w:t>
            </w:r>
            <w:r w:rsidRPr="000A478A">
              <w:rPr>
                <w:sz w:val="24"/>
                <w:lang w:val="ru-RU"/>
              </w:rPr>
              <w:t>классы</w:t>
            </w:r>
          </w:p>
        </w:tc>
        <w:tc>
          <w:tcPr>
            <w:tcW w:w="2563" w:type="dxa"/>
          </w:tcPr>
          <w:p w:rsidR="000A478A" w:rsidRDefault="000A478A" w:rsidP="009132F3">
            <w:pPr>
              <w:pStyle w:val="TableParagraph"/>
              <w:ind w:right="292"/>
              <w:rPr>
                <w:sz w:val="24"/>
              </w:rPr>
            </w:pPr>
            <w:r>
              <w:rPr>
                <w:sz w:val="24"/>
              </w:rPr>
              <w:t>«Рыцарский турнир»</w:t>
            </w:r>
            <w:r>
              <w:rPr>
                <w:spacing w:val="-57"/>
                <w:sz w:val="24"/>
              </w:rPr>
              <w:t xml:space="preserve"> </w:t>
            </w:r>
            <w:r>
              <w:rPr>
                <w:sz w:val="24"/>
              </w:rPr>
              <w:t>7-8</w:t>
            </w:r>
            <w:r>
              <w:rPr>
                <w:spacing w:val="-1"/>
                <w:sz w:val="24"/>
              </w:rPr>
              <w:t xml:space="preserve"> </w:t>
            </w:r>
            <w:r>
              <w:rPr>
                <w:sz w:val="24"/>
              </w:rPr>
              <w:t>классы</w:t>
            </w:r>
          </w:p>
        </w:tc>
        <w:tc>
          <w:tcPr>
            <w:tcW w:w="2127" w:type="dxa"/>
          </w:tcPr>
          <w:p w:rsidR="000A478A" w:rsidRPr="000A478A" w:rsidRDefault="000A478A" w:rsidP="009132F3">
            <w:pPr>
              <w:pStyle w:val="TableParagraph"/>
              <w:ind w:left="108" w:right="127"/>
              <w:rPr>
                <w:sz w:val="24"/>
                <w:lang w:val="ru-RU"/>
              </w:rPr>
            </w:pPr>
            <w:r w:rsidRPr="000A478A">
              <w:rPr>
                <w:sz w:val="24"/>
                <w:lang w:val="ru-RU"/>
              </w:rPr>
              <w:t>Выбор команды,</w:t>
            </w:r>
            <w:r w:rsidRPr="000A478A">
              <w:rPr>
                <w:spacing w:val="1"/>
                <w:sz w:val="24"/>
                <w:lang w:val="ru-RU"/>
              </w:rPr>
              <w:t xml:space="preserve"> </w:t>
            </w:r>
            <w:r w:rsidRPr="000A478A">
              <w:rPr>
                <w:spacing w:val="-1"/>
                <w:sz w:val="24"/>
                <w:lang w:val="ru-RU"/>
              </w:rPr>
              <w:t>Отбор</w:t>
            </w:r>
            <w:r w:rsidRPr="000A478A">
              <w:rPr>
                <w:spacing w:val="-12"/>
                <w:sz w:val="24"/>
                <w:lang w:val="ru-RU"/>
              </w:rPr>
              <w:t xml:space="preserve"> </w:t>
            </w:r>
            <w:r w:rsidRPr="000A478A">
              <w:rPr>
                <w:sz w:val="24"/>
                <w:lang w:val="ru-RU"/>
              </w:rPr>
              <w:t>материалов</w:t>
            </w:r>
            <w:r w:rsidRPr="000A478A">
              <w:rPr>
                <w:spacing w:val="-57"/>
                <w:sz w:val="24"/>
                <w:lang w:val="ru-RU"/>
              </w:rPr>
              <w:t xml:space="preserve"> </w:t>
            </w:r>
            <w:r w:rsidRPr="000A478A">
              <w:rPr>
                <w:sz w:val="24"/>
                <w:lang w:val="ru-RU"/>
              </w:rPr>
              <w:t>для викторины и</w:t>
            </w:r>
            <w:r w:rsidRPr="000A478A">
              <w:rPr>
                <w:spacing w:val="1"/>
                <w:sz w:val="24"/>
                <w:lang w:val="ru-RU"/>
              </w:rPr>
              <w:t xml:space="preserve"> </w:t>
            </w:r>
            <w:r w:rsidRPr="000A478A">
              <w:rPr>
                <w:sz w:val="24"/>
                <w:lang w:val="ru-RU"/>
              </w:rPr>
              <w:t>презентации</w:t>
            </w:r>
          </w:p>
        </w:tc>
        <w:tc>
          <w:tcPr>
            <w:tcW w:w="2931" w:type="dxa"/>
          </w:tcPr>
          <w:p w:rsidR="000A478A" w:rsidRPr="000A478A" w:rsidRDefault="000A478A" w:rsidP="009132F3">
            <w:pPr>
              <w:pStyle w:val="TableParagraph"/>
              <w:spacing w:line="268" w:lineRule="exact"/>
              <w:rPr>
                <w:sz w:val="24"/>
                <w:lang w:val="ru-RU"/>
              </w:rPr>
            </w:pPr>
            <w:r w:rsidRPr="000A478A">
              <w:rPr>
                <w:sz w:val="24"/>
                <w:lang w:val="ru-RU"/>
              </w:rPr>
              <w:t>Участие</w:t>
            </w:r>
            <w:r w:rsidRPr="000A478A">
              <w:rPr>
                <w:spacing w:val="-4"/>
                <w:sz w:val="24"/>
                <w:lang w:val="ru-RU"/>
              </w:rPr>
              <w:t xml:space="preserve"> </w:t>
            </w:r>
            <w:r w:rsidRPr="000A478A">
              <w:rPr>
                <w:sz w:val="24"/>
                <w:lang w:val="ru-RU"/>
              </w:rPr>
              <w:t>в</w:t>
            </w:r>
            <w:r w:rsidRPr="000A478A">
              <w:rPr>
                <w:spacing w:val="-3"/>
                <w:sz w:val="24"/>
                <w:lang w:val="ru-RU"/>
              </w:rPr>
              <w:t xml:space="preserve"> </w:t>
            </w:r>
            <w:r w:rsidRPr="000A478A">
              <w:rPr>
                <w:sz w:val="24"/>
                <w:lang w:val="ru-RU"/>
              </w:rPr>
              <w:t>турнире,</w:t>
            </w:r>
          </w:p>
          <w:p w:rsidR="000A478A" w:rsidRPr="000A478A" w:rsidRDefault="000A478A" w:rsidP="009132F3">
            <w:pPr>
              <w:pStyle w:val="TableParagraph"/>
              <w:rPr>
                <w:sz w:val="24"/>
                <w:lang w:val="ru-RU"/>
              </w:rPr>
            </w:pPr>
            <w:r w:rsidRPr="000A478A">
              <w:rPr>
                <w:sz w:val="24"/>
                <w:lang w:val="ru-RU"/>
              </w:rPr>
              <w:t>Подготовка</w:t>
            </w:r>
            <w:r w:rsidRPr="000A478A">
              <w:rPr>
                <w:spacing w:val="-13"/>
                <w:sz w:val="24"/>
                <w:lang w:val="ru-RU"/>
              </w:rPr>
              <w:t xml:space="preserve"> </w:t>
            </w:r>
            <w:r w:rsidRPr="000A478A">
              <w:rPr>
                <w:sz w:val="24"/>
                <w:lang w:val="ru-RU"/>
              </w:rPr>
              <w:t>презентаций</w:t>
            </w:r>
          </w:p>
        </w:tc>
      </w:tr>
      <w:tr w:rsidR="000A478A" w:rsidTr="000A478A">
        <w:trPr>
          <w:trHeight w:val="657"/>
        </w:trPr>
        <w:tc>
          <w:tcPr>
            <w:tcW w:w="3229" w:type="dxa"/>
          </w:tcPr>
          <w:p w:rsidR="000A478A" w:rsidRPr="000A478A" w:rsidRDefault="000A478A" w:rsidP="009132F3">
            <w:pPr>
              <w:pStyle w:val="TableParagraph"/>
              <w:ind w:left="107" w:right="417"/>
              <w:rPr>
                <w:sz w:val="24"/>
                <w:lang w:val="ru-RU"/>
              </w:rPr>
            </w:pPr>
            <w:r w:rsidRPr="000A478A">
              <w:rPr>
                <w:sz w:val="24"/>
                <w:lang w:val="ru-RU"/>
              </w:rPr>
              <w:t>Военно-спортивные</w:t>
            </w:r>
            <w:r w:rsidRPr="000A478A">
              <w:rPr>
                <w:spacing w:val="1"/>
                <w:sz w:val="24"/>
                <w:lang w:val="ru-RU"/>
              </w:rPr>
              <w:t xml:space="preserve"> </w:t>
            </w:r>
            <w:r w:rsidRPr="000A478A">
              <w:rPr>
                <w:sz w:val="24"/>
                <w:lang w:val="ru-RU"/>
              </w:rPr>
              <w:t>соревнования</w:t>
            </w:r>
            <w:r w:rsidRPr="000A478A">
              <w:rPr>
                <w:spacing w:val="-5"/>
                <w:sz w:val="24"/>
                <w:lang w:val="ru-RU"/>
              </w:rPr>
              <w:t xml:space="preserve"> </w:t>
            </w:r>
            <w:r w:rsidRPr="000A478A">
              <w:rPr>
                <w:sz w:val="24"/>
                <w:lang w:val="ru-RU"/>
              </w:rPr>
              <w:t>«Девушки</w:t>
            </w:r>
            <w:r w:rsidRPr="000A478A">
              <w:rPr>
                <w:spacing w:val="-9"/>
                <w:sz w:val="24"/>
                <w:lang w:val="ru-RU"/>
              </w:rPr>
              <w:t xml:space="preserve"> </w:t>
            </w:r>
            <w:r w:rsidRPr="000A478A">
              <w:rPr>
                <w:sz w:val="24"/>
                <w:lang w:val="ru-RU"/>
              </w:rPr>
              <w:t>в</w:t>
            </w:r>
            <w:r w:rsidRPr="000A478A">
              <w:rPr>
                <w:spacing w:val="-57"/>
                <w:sz w:val="24"/>
                <w:lang w:val="ru-RU"/>
              </w:rPr>
              <w:t xml:space="preserve"> </w:t>
            </w:r>
            <w:r w:rsidRPr="000A478A">
              <w:rPr>
                <w:sz w:val="24"/>
                <w:lang w:val="ru-RU"/>
              </w:rPr>
              <w:t>погонах»</w:t>
            </w:r>
          </w:p>
        </w:tc>
        <w:tc>
          <w:tcPr>
            <w:tcW w:w="2563" w:type="dxa"/>
          </w:tcPr>
          <w:p w:rsidR="000A478A" w:rsidRPr="000A478A" w:rsidRDefault="000A478A" w:rsidP="009132F3">
            <w:pPr>
              <w:pStyle w:val="TableParagraph"/>
              <w:ind w:right="366"/>
              <w:rPr>
                <w:sz w:val="24"/>
                <w:lang w:val="ru-RU"/>
              </w:rPr>
            </w:pPr>
            <w:r w:rsidRPr="000A478A">
              <w:rPr>
                <w:sz w:val="24"/>
                <w:lang w:val="ru-RU"/>
              </w:rPr>
              <w:t>Военно-спортивные</w:t>
            </w:r>
            <w:r w:rsidRPr="000A478A">
              <w:rPr>
                <w:spacing w:val="-57"/>
                <w:sz w:val="24"/>
                <w:lang w:val="ru-RU"/>
              </w:rPr>
              <w:t xml:space="preserve"> </w:t>
            </w:r>
            <w:r w:rsidRPr="000A478A">
              <w:rPr>
                <w:sz w:val="24"/>
                <w:lang w:val="ru-RU"/>
              </w:rPr>
              <w:t>соревнования</w:t>
            </w:r>
          </w:p>
          <w:p w:rsidR="000A478A" w:rsidRPr="000A478A" w:rsidRDefault="000A478A" w:rsidP="009132F3">
            <w:pPr>
              <w:pStyle w:val="TableParagraph"/>
              <w:rPr>
                <w:sz w:val="24"/>
                <w:lang w:val="ru-RU"/>
              </w:rPr>
            </w:pPr>
            <w:r w:rsidRPr="000A478A">
              <w:rPr>
                <w:sz w:val="24"/>
                <w:lang w:val="ru-RU"/>
              </w:rPr>
              <w:t>«Девушки</w:t>
            </w:r>
            <w:r w:rsidRPr="000A478A">
              <w:rPr>
                <w:spacing w:val="-4"/>
                <w:sz w:val="24"/>
                <w:lang w:val="ru-RU"/>
              </w:rPr>
              <w:t xml:space="preserve"> </w:t>
            </w:r>
            <w:r w:rsidRPr="000A478A">
              <w:rPr>
                <w:sz w:val="24"/>
                <w:lang w:val="ru-RU"/>
              </w:rPr>
              <w:t>в</w:t>
            </w:r>
            <w:r w:rsidRPr="000A478A">
              <w:rPr>
                <w:spacing w:val="-4"/>
                <w:sz w:val="24"/>
                <w:lang w:val="ru-RU"/>
              </w:rPr>
              <w:t xml:space="preserve"> </w:t>
            </w:r>
            <w:r w:rsidRPr="000A478A">
              <w:rPr>
                <w:sz w:val="24"/>
                <w:lang w:val="ru-RU"/>
              </w:rPr>
              <w:t>погонах»</w:t>
            </w:r>
          </w:p>
        </w:tc>
        <w:tc>
          <w:tcPr>
            <w:tcW w:w="2127" w:type="dxa"/>
          </w:tcPr>
          <w:p w:rsidR="000A478A" w:rsidRDefault="000A478A" w:rsidP="009132F3">
            <w:pPr>
              <w:pStyle w:val="TableParagraph"/>
              <w:ind w:left="108" w:right="868"/>
              <w:rPr>
                <w:sz w:val="24"/>
              </w:rPr>
            </w:pPr>
            <w:r>
              <w:rPr>
                <w:sz w:val="24"/>
              </w:rPr>
              <w:t>Выбор и</w:t>
            </w:r>
            <w:r>
              <w:rPr>
                <w:spacing w:val="1"/>
                <w:sz w:val="24"/>
              </w:rPr>
              <w:t xml:space="preserve"> </w:t>
            </w:r>
            <w:r>
              <w:rPr>
                <w:spacing w:val="-3"/>
                <w:sz w:val="24"/>
              </w:rPr>
              <w:t>подготовка</w:t>
            </w:r>
            <w:r>
              <w:rPr>
                <w:spacing w:val="-57"/>
                <w:sz w:val="24"/>
              </w:rPr>
              <w:t xml:space="preserve"> </w:t>
            </w:r>
            <w:r>
              <w:rPr>
                <w:sz w:val="24"/>
              </w:rPr>
              <w:t>команды</w:t>
            </w:r>
          </w:p>
        </w:tc>
        <w:tc>
          <w:tcPr>
            <w:tcW w:w="2931" w:type="dxa"/>
          </w:tcPr>
          <w:p w:rsidR="000A478A" w:rsidRDefault="000A478A" w:rsidP="009132F3">
            <w:pPr>
              <w:pStyle w:val="TableParagraph"/>
              <w:spacing w:line="268" w:lineRule="exact"/>
              <w:rPr>
                <w:sz w:val="24"/>
              </w:rPr>
            </w:pPr>
            <w:r>
              <w:rPr>
                <w:sz w:val="24"/>
              </w:rPr>
              <w:t>Участие</w:t>
            </w:r>
            <w:r>
              <w:rPr>
                <w:spacing w:val="-4"/>
                <w:sz w:val="24"/>
              </w:rPr>
              <w:t xml:space="preserve"> </w:t>
            </w:r>
            <w:r>
              <w:rPr>
                <w:sz w:val="24"/>
              </w:rPr>
              <w:t>в</w:t>
            </w:r>
            <w:r>
              <w:rPr>
                <w:spacing w:val="-3"/>
                <w:sz w:val="24"/>
              </w:rPr>
              <w:t xml:space="preserve"> </w:t>
            </w:r>
            <w:r>
              <w:rPr>
                <w:sz w:val="24"/>
              </w:rPr>
              <w:t>соревнованиях</w:t>
            </w:r>
          </w:p>
        </w:tc>
      </w:tr>
      <w:tr w:rsidR="000A478A" w:rsidTr="009132F3">
        <w:trPr>
          <w:trHeight w:val="3036"/>
        </w:trPr>
        <w:tc>
          <w:tcPr>
            <w:tcW w:w="3229" w:type="dxa"/>
          </w:tcPr>
          <w:p w:rsidR="000A478A" w:rsidRPr="000A478A" w:rsidRDefault="000A478A" w:rsidP="009132F3">
            <w:pPr>
              <w:pStyle w:val="TableParagraph"/>
              <w:ind w:left="107" w:right="204"/>
              <w:rPr>
                <w:sz w:val="24"/>
                <w:lang w:val="ru-RU"/>
              </w:rPr>
            </w:pPr>
            <w:r w:rsidRPr="000A478A">
              <w:rPr>
                <w:sz w:val="24"/>
                <w:lang w:val="ru-RU"/>
              </w:rPr>
              <w:t>Масленица старинный</w:t>
            </w:r>
            <w:r w:rsidRPr="000A478A">
              <w:rPr>
                <w:spacing w:val="1"/>
                <w:sz w:val="24"/>
                <w:lang w:val="ru-RU"/>
              </w:rPr>
              <w:t xml:space="preserve"> </w:t>
            </w:r>
            <w:r w:rsidRPr="000A478A">
              <w:rPr>
                <w:sz w:val="24"/>
                <w:lang w:val="ru-RU"/>
              </w:rPr>
              <w:t>русский</w:t>
            </w:r>
            <w:r w:rsidRPr="000A478A">
              <w:rPr>
                <w:spacing w:val="-10"/>
                <w:sz w:val="24"/>
                <w:lang w:val="ru-RU"/>
              </w:rPr>
              <w:t xml:space="preserve"> </w:t>
            </w:r>
            <w:r w:rsidRPr="000A478A">
              <w:rPr>
                <w:sz w:val="24"/>
                <w:lang w:val="ru-RU"/>
              </w:rPr>
              <w:t>народный</w:t>
            </w:r>
            <w:r w:rsidRPr="000A478A">
              <w:rPr>
                <w:spacing w:val="-10"/>
                <w:sz w:val="24"/>
                <w:lang w:val="ru-RU"/>
              </w:rPr>
              <w:t xml:space="preserve"> </w:t>
            </w:r>
            <w:r w:rsidRPr="000A478A">
              <w:rPr>
                <w:sz w:val="24"/>
                <w:lang w:val="ru-RU"/>
              </w:rPr>
              <w:t>праздник</w:t>
            </w:r>
          </w:p>
          <w:p w:rsidR="000A478A" w:rsidRPr="000A478A" w:rsidRDefault="000A478A" w:rsidP="009132F3">
            <w:pPr>
              <w:pStyle w:val="TableParagraph"/>
              <w:ind w:left="107" w:right="745"/>
              <w:rPr>
                <w:sz w:val="24"/>
                <w:lang w:val="ru-RU"/>
              </w:rPr>
            </w:pPr>
            <w:r w:rsidRPr="000A478A">
              <w:rPr>
                <w:sz w:val="24"/>
                <w:lang w:val="ru-RU"/>
              </w:rPr>
              <w:t>- прощание с зимой и</w:t>
            </w:r>
            <w:r w:rsidRPr="000A478A">
              <w:rPr>
                <w:spacing w:val="1"/>
                <w:sz w:val="24"/>
                <w:lang w:val="ru-RU"/>
              </w:rPr>
              <w:t xml:space="preserve"> </w:t>
            </w:r>
            <w:r w:rsidRPr="000A478A">
              <w:rPr>
                <w:sz w:val="24"/>
                <w:lang w:val="ru-RU"/>
              </w:rPr>
              <w:t>торжественная</w:t>
            </w:r>
            <w:r w:rsidRPr="000A478A">
              <w:rPr>
                <w:spacing w:val="-14"/>
                <w:sz w:val="24"/>
                <w:lang w:val="ru-RU"/>
              </w:rPr>
              <w:t xml:space="preserve"> </w:t>
            </w:r>
            <w:r w:rsidRPr="000A478A">
              <w:rPr>
                <w:sz w:val="24"/>
                <w:lang w:val="ru-RU"/>
              </w:rPr>
              <w:t>встреча</w:t>
            </w:r>
            <w:r w:rsidRPr="000A478A">
              <w:rPr>
                <w:spacing w:val="-57"/>
                <w:sz w:val="24"/>
                <w:lang w:val="ru-RU"/>
              </w:rPr>
              <w:t xml:space="preserve"> </w:t>
            </w:r>
            <w:r w:rsidRPr="000A478A">
              <w:rPr>
                <w:sz w:val="24"/>
                <w:lang w:val="ru-RU"/>
              </w:rPr>
              <w:t>весны.</w:t>
            </w:r>
          </w:p>
          <w:p w:rsidR="000A478A" w:rsidRPr="000A478A" w:rsidRDefault="000A478A" w:rsidP="009132F3">
            <w:pPr>
              <w:pStyle w:val="TableParagraph"/>
              <w:ind w:left="107" w:right="205"/>
              <w:rPr>
                <w:sz w:val="24"/>
                <w:lang w:val="ru-RU"/>
              </w:rPr>
            </w:pPr>
            <w:r w:rsidRPr="000A478A">
              <w:rPr>
                <w:sz w:val="24"/>
                <w:lang w:val="ru-RU"/>
              </w:rPr>
              <w:t>Через</w:t>
            </w:r>
            <w:r w:rsidRPr="000A478A">
              <w:rPr>
                <w:spacing w:val="-5"/>
                <w:sz w:val="24"/>
                <w:lang w:val="ru-RU"/>
              </w:rPr>
              <w:t xml:space="preserve"> </w:t>
            </w:r>
            <w:r w:rsidRPr="000A478A">
              <w:rPr>
                <w:sz w:val="24"/>
                <w:lang w:val="ru-RU"/>
              </w:rPr>
              <w:t>соцсети</w:t>
            </w:r>
            <w:r w:rsidRPr="000A478A">
              <w:rPr>
                <w:spacing w:val="-3"/>
                <w:sz w:val="24"/>
                <w:lang w:val="ru-RU"/>
              </w:rPr>
              <w:t xml:space="preserve"> </w:t>
            </w:r>
            <w:r w:rsidRPr="000A478A">
              <w:rPr>
                <w:sz w:val="24"/>
                <w:lang w:val="ru-RU"/>
              </w:rPr>
              <w:t>и</w:t>
            </w:r>
            <w:r w:rsidRPr="000A478A">
              <w:rPr>
                <w:spacing w:val="-4"/>
                <w:sz w:val="24"/>
                <w:lang w:val="ru-RU"/>
              </w:rPr>
              <w:t xml:space="preserve"> </w:t>
            </w:r>
            <w:r w:rsidRPr="000A478A">
              <w:rPr>
                <w:sz w:val="24"/>
                <w:lang w:val="ru-RU"/>
              </w:rPr>
              <w:t>сайт</w:t>
            </w:r>
            <w:r w:rsidRPr="000A478A">
              <w:rPr>
                <w:spacing w:val="-4"/>
                <w:sz w:val="24"/>
                <w:lang w:val="ru-RU"/>
              </w:rPr>
              <w:t xml:space="preserve"> </w:t>
            </w:r>
            <w:r w:rsidRPr="000A478A">
              <w:rPr>
                <w:sz w:val="24"/>
                <w:lang w:val="ru-RU"/>
              </w:rPr>
              <w:t>школы</w:t>
            </w:r>
            <w:r w:rsidRPr="000A478A">
              <w:rPr>
                <w:spacing w:val="-57"/>
                <w:sz w:val="24"/>
                <w:lang w:val="ru-RU"/>
              </w:rPr>
              <w:t xml:space="preserve"> </w:t>
            </w:r>
            <w:r w:rsidRPr="000A478A">
              <w:rPr>
                <w:sz w:val="24"/>
                <w:lang w:val="ru-RU"/>
              </w:rPr>
              <w:t>предложить жителям</w:t>
            </w:r>
            <w:r w:rsidRPr="000A478A">
              <w:rPr>
                <w:spacing w:val="1"/>
                <w:sz w:val="24"/>
                <w:lang w:val="ru-RU"/>
              </w:rPr>
              <w:t xml:space="preserve"> </w:t>
            </w:r>
            <w:r w:rsidRPr="000A478A">
              <w:rPr>
                <w:sz w:val="24"/>
                <w:lang w:val="ru-RU"/>
              </w:rPr>
              <w:t>микрорайона принять</w:t>
            </w:r>
            <w:r w:rsidRPr="000A478A">
              <w:rPr>
                <w:spacing w:val="1"/>
                <w:sz w:val="24"/>
                <w:lang w:val="ru-RU"/>
              </w:rPr>
              <w:t xml:space="preserve"> </w:t>
            </w:r>
            <w:r w:rsidRPr="000A478A">
              <w:rPr>
                <w:sz w:val="24"/>
                <w:lang w:val="ru-RU"/>
              </w:rPr>
              <w:t>участие</w:t>
            </w:r>
          </w:p>
          <w:p w:rsidR="000A478A" w:rsidRPr="000A478A" w:rsidRDefault="000A478A" w:rsidP="009132F3">
            <w:pPr>
              <w:pStyle w:val="TableParagraph"/>
              <w:ind w:left="107"/>
              <w:rPr>
                <w:sz w:val="24"/>
                <w:lang w:val="ru-RU"/>
              </w:rPr>
            </w:pPr>
            <w:r w:rsidRPr="000A478A">
              <w:rPr>
                <w:sz w:val="24"/>
                <w:lang w:val="ru-RU"/>
              </w:rPr>
              <w:t>в</w:t>
            </w:r>
            <w:r w:rsidRPr="000A478A">
              <w:rPr>
                <w:spacing w:val="-8"/>
                <w:sz w:val="24"/>
                <w:lang w:val="ru-RU"/>
              </w:rPr>
              <w:t xml:space="preserve"> </w:t>
            </w:r>
            <w:r w:rsidRPr="000A478A">
              <w:rPr>
                <w:sz w:val="24"/>
                <w:lang w:val="ru-RU"/>
              </w:rPr>
              <w:t>фольклорном</w:t>
            </w:r>
            <w:r w:rsidRPr="000A478A">
              <w:rPr>
                <w:spacing w:val="-7"/>
                <w:sz w:val="24"/>
                <w:lang w:val="ru-RU"/>
              </w:rPr>
              <w:t xml:space="preserve"> </w:t>
            </w:r>
            <w:r w:rsidRPr="000A478A">
              <w:rPr>
                <w:sz w:val="24"/>
                <w:lang w:val="ru-RU"/>
              </w:rPr>
              <w:t>празднике</w:t>
            </w:r>
          </w:p>
          <w:p w:rsidR="000A478A" w:rsidRPr="000A478A" w:rsidRDefault="000A478A" w:rsidP="009132F3">
            <w:pPr>
              <w:pStyle w:val="TableParagraph"/>
              <w:spacing w:line="264" w:lineRule="exact"/>
              <w:ind w:left="107"/>
              <w:rPr>
                <w:sz w:val="24"/>
                <w:lang w:val="ru-RU"/>
              </w:rPr>
            </w:pPr>
            <w:r w:rsidRPr="000A478A">
              <w:rPr>
                <w:sz w:val="24"/>
                <w:lang w:val="ru-RU"/>
              </w:rPr>
              <w:t>«Широкая</w:t>
            </w:r>
            <w:r w:rsidRPr="000A478A">
              <w:rPr>
                <w:spacing w:val="-5"/>
                <w:sz w:val="24"/>
                <w:lang w:val="ru-RU"/>
              </w:rPr>
              <w:t xml:space="preserve"> </w:t>
            </w:r>
            <w:r w:rsidRPr="000A478A">
              <w:rPr>
                <w:sz w:val="24"/>
                <w:lang w:val="ru-RU"/>
              </w:rPr>
              <w:t>Маслениеца»</w:t>
            </w:r>
          </w:p>
        </w:tc>
        <w:tc>
          <w:tcPr>
            <w:tcW w:w="2563" w:type="dxa"/>
          </w:tcPr>
          <w:p w:rsidR="000A478A" w:rsidRPr="000A478A" w:rsidRDefault="000A478A" w:rsidP="009132F3">
            <w:pPr>
              <w:pStyle w:val="TableParagraph"/>
              <w:ind w:right="393"/>
              <w:jc w:val="both"/>
              <w:rPr>
                <w:sz w:val="24"/>
                <w:lang w:val="ru-RU"/>
              </w:rPr>
            </w:pPr>
            <w:r w:rsidRPr="000A478A">
              <w:rPr>
                <w:sz w:val="24"/>
                <w:lang w:val="ru-RU"/>
              </w:rPr>
              <w:t>«Масленица, идет!»</w:t>
            </w:r>
            <w:r w:rsidRPr="000A478A">
              <w:rPr>
                <w:spacing w:val="-57"/>
                <w:sz w:val="24"/>
                <w:lang w:val="ru-RU"/>
              </w:rPr>
              <w:t xml:space="preserve"> </w:t>
            </w:r>
            <w:r w:rsidRPr="000A478A">
              <w:rPr>
                <w:sz w:val="24"/>
                <w:lang w:val="ru-RU"/>
              </w:rPr>
              <w:t>книжная выставка в</w:t>
            </w:r>
            <w:r w:rsidRPr="000A478A">
              <w:rPr>
                <w:spacing w:val="-57"/>
                <w:sz w:val="24"/>
                <w:lang w:val="ru-RU"/>
              </w:rPr>
              <w:t xml:space="preserve"> </w:t>
            </w:r>
            <w:r w:rsidRPr="000A478A">
              <w:rPr>
                <w:sz w:val="24"/>
                <w:lang w:val="ru-RU"/>
              </w:rPr>
              <w:t>ШБ</w:t>
            </w:r>
            <w:r w:rsidRPr="000A478A">
              <w:rPr>
                <w:spacing w:val="-2"/>
                <w:sz w:val="24"/>
                <w:lang w:val="ru-RU"/>
              </w:rPr>
              <w:t xml:space="preserve"> </w:t>
            </w:r>
            <w:r w:rsidRPr="000A478A">
              <w:rPr>
                <w:sz w:val="24"/>
                <w:lang w:val="ru-RU"/>
              </w:rPr>
              <w:t>2-6 класс.</w:t>
            </w:r>
          </w:p>
          <w:p w:rsidR="000A478A" w:rsidRPr="000A478A" w:rsidRDefault="000A478A" w:rsidP="009132F3">
            <w:pPr>
              <w:pStyle w:val="TableParagraph"/>
              <w:ind w:right="375"/>
              <w:rPr>
                <w:sz w:val="24"/>
                <w:lang w:val="ru-RU"/>
              </w:rPr>
            </w:pPr>
            <w:r w:rsidRPr="000A478A">
              <w:rPr>
                <w:sz w:val="24"/>
                <w:lang w:val="ru-RU"/>
              </w:rPr>
              <w:t>Фольклорный</w:t>
            </w:r>
            <w:r w:rsidRPr="000A478A">
              <w:rPr>
                <w:spacing w:val="1"/>
                <w:sz w:val="24"/>
                <w:lang w:val="ru-RU"/>
              </w:rPr>
              <w:t xml:space="preserve"> </w:t>
            </w:r>
            <w:r w:rsidRPr="000A478A">
              <w:rPr>
                <w:spacing w:val="-1"/>
                <w:sz w:val="24"/>
                <w:lang w:val="ru-RU"/>
              </w:rPr>
              <w:t>праздник «Широкая</w:t>
            </w:r>
            <w:r w:rsidRPr="000A478A">
              <w:rPr>
                <w:spacing w:val="-57"/>
                <w:sz w:val="24"/>
                <w:lang w:val="ru-RU"/>
              </w:rPr>
              <w:t xml:space="preserve"> </w:t>
            </w:r>
            <w:r w:rsidRPr="000A478A">
              <w:rPr>
                <w:sz w:val="24"/>
                <w:lang w:val="ru-RU"/>
              </w:rPr>
              <w:t>Масленица»</w:t>
            </w:r>
            <w:r w:rsidRPr="000A478A">
              <w:rPr>
                <w:spacing w:val="1"/>
                <w:sz w:val="24"/>
                <w:lang w:val="ru-RU"/>
              </w:rPr>
              <w:t xml:space="preserve"> </w:t>
            </w:r>
            <w:r w:rsidRPr="000A478A">
              <w:rPr>
                <w:sz w:val="24"/>
                <w:lang w:val="ru-RU"/>
              </w:rPr>
              <w:t>Конкурс</w:t>
            </w:r>
            <w:r w:rsidRPr="000A478A">
              <w:rPr>
                <w:spacing w:val="-9"/>
                <w:sz w:val="24"/>
                <w:lang w:val="ru-RU"/>
              </w:rPr>
              <w:t xml:space="preserve"> </w:t>
            </w:r>
            <w:r w:rsidRPr="000A478A">
              <w:rPr>
                <w:sz w:val="24"/>
                <w:lang w:val="ru-RU"/>
              </w:rPr>
              <w:t>рисунков</w:t>
            </w:r>
          </w:p>
          <w:p w:rsidR="000A478A" w:rsidRDefault="000A478A" w:rsidP="009132F3">
            <w:pPr>
              <w:pStyle w:val="TableParagraph"/>
              <w:ind w:right="1163"/>
              <w:rPr>
                <w:sz w:val="24"/>
              </w:rPr>
            </w:pPr>
            <w:r>
              <w:rPr>
                <w:sz w:val="24"/>
              </w:rPr>
              <w:t>«Широкая</w:t>
            </w:r>
            <w:r>
              <w:rPr>
                <w:spacing w:val="1"/>
                <w:sz w:val="24"/>
              </w:rPr>
              <w:t xml:space="preserve"> </w:t>
            </w:r>
            <w:r>
              <w:rPr>
                <w:sz w:val="24"/>
              </w:rPr>
              <w:t>Масленица»</w:t>
            </w:r>
          </w:p>
        </w:tc>
        <w:tc>
          <w:tcPr>
            <w:tcW w:w="2127" w:type="dxa"/>
          </w:tcPr>
          <w:p w:rsidR="000A478A" w:rsidRPr="000A478A" w:rsidRDefault="000A478A" w:rsidP="009132F3">
            <w:pPr>
              <w:pStyle w:val="TableParagraph"/>
              <w:ind w:left="108" w:right="249"/>
              <w:rPr>
                <w:sz w:val="24"/>
                <w:lang w:val="ru-RU"/>
              </w:rPr>
            </w:pPr>
            <w:r w:rsidRPr="000A478A">
              <w:rPr>
                <w:sz w:val="24"/>
                <w:lang w:val="ru-RU"/>
              </w:rPr>
              <w:t>Посещение</w:t>
            </w:r>
            <w:r w:rsidRPr="000A478A">
              <w:rPr>
                <w:spacing w:val="1"/>
                <w:sz w:val="24"/>
                <w:lang w:val="ru-RU"/>
              </w:rPr>
              <w:t xml:space="preserve"> </w:t>
            </w:r>
            <w:r w:rsidRPr="000A478A">
              <w:rPr>
                <w:sz w:val="24"/>
                <w:lang w:val="ru-RU"/>
              </w:rPr>
              <w:t>выставки</w:t>
            </w:r>
            <w:r w:rsidRPr="000A478A">
              <w:rPr>
                <w:spacing w:val="1"/>
                <w:sz w:val="24"/>
                <w:lang w:val="ru-RU"/>
              </w:rPr>
              <w:t xml:space="preserve"> </w:t>
            </w:r>
            <w:r w:rsidRPr="000A478A">
              <w:rPr>
                <w:sz w:val="24"/>
                <w:lang w:val="ru-RU"/>
              </w:rPr>
              <w:t>Классные часы,</w:t>
            </w:r>
            <w:r w:rsidRPr="000A478A">
              <w:rPr>
                <w:spacing w:val="1"/>
                <w:sz w:val="24"/>
                <w:lang w:val="ru-RU"/>
              </w:rPr>
              <w:t xml:space="preserve"> </w:t>
            </w:r>
            <w:r w:rsidRPr="000A478A">
              <w:rPr>
                <w:spacing w:val="-2"/>
                <w:sz w:val="24"/>
                <w:lang w:val="ru-RU"/>
              </w:rPr>
              <w:t>мультимедийные</w:t>
            </w:r>
            <w:r w:rsidRPr="000A478A">
              <w:rPr>
                <w:spacing w:val="-57"/>
                <w:sz w:val="24"/>
                <w:lang w:val="ru-RU"/>
              </w:rPr>
              <w:t xml:space="preserve"> </w:t>
            </w:r>
            <w:r w:rsidRPr="000A478A">
              <w:rPr>
                <w:sz w:val="24"/>
                <w:lang w:val="ru-RU"/>
              </w:rPr>
              <w:t>беседы «Как на</w:t>
            </w:r>
            <w:r w:rsidRPr="000A478A">
              <w:rPr>
                <w:spacing w:val="1"/>
                <w:sz w:val="24"/>
                <w:lang w:val="ru-RU"/>
              </w:rPr>
              <w:t xml:space="preserve"> </w:t>
            </w:r>
            <w:r w:rsidRPr="000A478A">
              <w:rPr>
                <w:sz w:val="24"/>
                <w:lang w:val="ru-RU"/>
              </w:rPr>
              <w:t>Масленой</w:t>
            </w:r>
          </w:p>
          <w:p w:rsidR="000A478A" w:rsidRPr="000A478A" w:rsidRDefault="000A478A" w:rsidP="009132F3">
            <w:pPr>
              <w:pStyle w:val="TableParagraph"/>
              <w:ind w:left="108"/>
              <w:rPr>
                <w:sz w:val="24"/>
                <w:lang w:val="ru-RU"/>
              </w:rPr>
            </w:pPr>
            <w:r w:rsidRPr="000A478A">
              <w:rPr>
                <w:sz w:val="24"/>
                <w:lang w:val="ru-RU"/>
              </w:rPr>
              <w:t>неделе!»</w:t>
            </w:r>
          </w:p>
          <w:p w:rsidR="000A478A" w:rsidRPr="000A478A" w:rsidRDefault="000A478A" w:rsidP="009132F3">
            <w:pPr>
              <w:pStyle w:val="TableParagraph"/>
              <w:ind w:left="108" w:right="158" w:firstLine="60"/>
              <w:rPr>
                <w:sz w:val="24"/>
                <w:lang w:val="ru-RU"/>
              </w:rPr>
            </w:pPr>
            <w:r w:rsidRPr="000A478A">
              <w:rPr>
                <w:sz w:val="24"/>
                <w:lang w:val="ru-RU"/>
              </w:rPr>
              <w:t>1-11классы</w:t>
            </w:r>
            <w:r w:rsidRPr="000A478A">
              <w:rPr>
                <w:spacing w:val="1"/>
                <w:sz w:val="24"/>
                <w:lang w:val="ru-RU"/>
              </w:rPr>
              <w:t xml:space="preserve"> </w:t>
            </w:r>
            <w:r w:rsidRPr="000A478A">
              <w:rPr>
                <w:sz w:val="24"/>
                <w:lang w:val="ru-RU"/>
              </w:rPr>
              <w:t>Активное</w:t>
            </w:r>
            <w:r w:rsidRPr="000A478A">
              <w:rPr>
                <w:spacing w:val="-15"/>
                <w:sz w:val="24"/>
                <w:lang w:val="ru-RU"/>
              </w:rPr>
              <w:t xml:space="preserve"> </w:t>
            </w:r>
            <w:r w:rsidRPr="000A478A">
              <w:rPr>
                <w:sz w:val="24"/>
                <w:lang w:val="ru-RU"/>
              </w:rPr>
              <w:t>участие</w:t>
            </w:r>
            <w:r w:rsidRPr="000A478A">
              <w:rPr>
                <w:spacing w:val="-57"/>
                <w:sz w:val="24"/>
                <w:lang w:val="ru-RU"/>
              </w:rPr>
              <w:t xml:space="preserve"> </w:t>
            </w:r>
            <w:r w:rsidRPr="000A478A">
              <w:rPr>
                <w:sz w:val="24"/>
                <w:lang w:val="ru-RU"/>
              </w:rPr>
              <w:t>в</w:t>
            </w:r>
            <w:r w:rsidRPr="000A478A">
              <w:rPr>
                <w:spacing w:val="-3"/>
                <w:sz w:val="24"/>
                <w:lang w:val="ru-RU"/>
              </w:rPr>
              <w:t xml:space="preserve"> </w:t>
            </w:r>
            <w:r w:rsidRPr="000A478A">
              <w:rPr>
                <w:sz w:val="24"/>
                <w:lang w:val="ru-RU"/>
              </w:rPr>
              <w:t>конкурсах,</w:t>
            </w:r>
          </w:p>
          <w:p w:rsidR="000A478A" w:rsidRDefault="000A478A" w:rsidP="009132F3">
            <w:pPr>
              <w:pStyle w:val="TableParagraph"/>
              <w:spacing w:line="264" w:lineRule="exact"/>
              <w:ind w:left="108"/>
              <w:rPr>
                <w:sz w:val="24"/>
              </w:rPr>
            </w:pPr>
            <w:r>
              <w:rPr>
                <w:sz w:val="24"/>
              </w:rPr>
              <w:t>играх,</w:t>
            </w:r>
          </w:p>
        </w:tc>
        <w:tc>
          <w:tcPr>
            <w:tcW w:w="2931" w:type="dxa"/>
          </w:tcPr>
          <w:p w:rsidR="000A478A" w:rsidRDefault="000A478A" w:rsidP="009132F3">
            <w:pPr>
              <w:pStyle w:val="TableParagraph"/>
              <w:ind w:right="1113"/>
              <w:rPr>
                <w:sz w:val="24"/>
              </w:rPr>
            </w:pPr>
            <w:r>
              <w:rPr>
                <w:sz w:val="24"/>
              </w:rPr>
              <w:t>Рисунки</w:t>
            </w:r>
            <w:r>
              <w:rPr>
                <w:spacing w:val="-9"/>
                <w:sz w:val="24"/>
              </w:rPr>
              <w:t xml:space="preserve"> </w:t>
            </w:r>
            <w:r>
              <w:rPr>
                <w:sz w:val="24"/>
              </w:rPr>
              <w:t>на</w:t>
            </w:r>
            <w:r>
              <w:rPr>
                <w:spacing w:val="-9"/>
                <w:sz w:val="24"/>
              </w:rPr>
              <w:t xml:space="preserve"> </w:t>
            </w:r>
            <w:r>
              <w:rPr>
                <w:sz w:val="24"/>
              </w:rPr>
              <w:t>тему</w:t>
            </w:r>
            <w:r>
              <w:rPr>
                <w:spacing w:val="-57"/>
                <w:sz w:val="24"/>
              </w:rPr>
              <w:t xml:space="preserve"> </w:t>
            </w:r>
            <w:r>
              <w:rPr>
                <w:sz w:val="24"/>
              </w:rPr>
              <w:t>масленицы</w:t>
            </w:r>
          </w:p>
        </w:tc>
      </w:tr>
    </w:tbl>
    <w:p w:rsidR="000A478A" w:rsidRDefault="000A478A" w:rsidP="000A478A">
      <w:pPr>
        <w:rPr>
          <w:sz w:val="24"/>
        </w:rPr>
        <w:sectPr w:rsidR="000A478A">
          <w:pgSz w:w="11910" w:h="16840"/>
          <w:pgMar w:top="260" w:right="160" w:bottom="280" w:left="60" w:header="720" w:footer="720"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563"/>
        <w:gridCol w:w="2127"/>
        <w:gridCol w:w="2931"/>
      </w:tblGrid>
      <w:tr w:rsidR="000A478A" w:rsidTr="000A478A">
        <w:trPr>
          <w:trHeight w:val="124"/>
        </w:trPr>
        <w:tc>
          <w:tcPr>
            <w:tcW w:w="3229" w:type="dxa"/>
          </w:tcPr>
          <w:p w:rsidR="000A478A" w:rsidRDefault="000A478A" w:rsidP="009132F3">
            <w:pPr>
              <w:pStyle w:val="TableParagraph"/>
              <w:rPr>
                <w:sz w:val="24"/>
              </w:rPr>
            </w:pPr>
          </w:p>
        </w:tc>
        <w:tc>
          <w:tcPr>
            <w:tcW w:w="2563" w:type="dxa"/>
          </w:tcPr>
          <w:p w:rsidR="000A478A" w:rsidRDefault="000A478A" w:rsidP="009132F3">
            <w:pPr>
              <w:pStyle w:val="TableParagraph"/>
              <w:rPr>
                <w:sz w:val="24"/>
              </w:rPr>
            </w:pPr>
          </w:p>
        </w:tc>
        <w:tc>
          <w:tcPr>
            <w:tcW w:w="2127" w:type="dxa"/>
          </w:tcPr>
          <w:p w:rsidR="000A478A" w:rsidRDefault="000A478A" w:rsidP="009132F3">
            <w:pPr>
              <w:pStyle w:val="TableParagraph"/>
              <w:spacing w:line="268" w:lineRule="exact"/>
              <w:ind w:left="108"/>
              <w:rPr>
                <w:sz w:val="24"/>
              </w:rPr>
            </w:pPr>
            <w:r>
              <w:rPr>
                <w:sz w:val="24"/>
              </w:rPr>
              <w:t>состязаниях.</w:t>
            </w:r>
          </w:p>
        </w:tc>
        <w:tc>
          <w:tcPr>
            <w:tcW w:w="2931" w:type="dxa"/>
          </w:tcPr>
          <w:p w:rsidR="000A478A" w:rsidRDefault="000A478A" w:rsidP="009132F3">
            <w:pPr>
              <w:pStyle w:val="TableParagraph"/>
              <w:rPr>
                <w:sz w:val="24"/>
              </w:rPr>
            </w:pPr>
          </w:p>
        </w:tc>
      </w:tr>
      <w:tr w:rsidR="000A478A" w:rsidTr="000A478A">
        <w:trPr>
          <w:trHeight w:val="128"/>
        </w:trPr>
        <w:tc>
          <w:tcPr>
            <w:tcW w:w="10850" w:type="dxa"/>
            <w:gridSpan w:val="4"/>
          </w:tcPr>
          <w:p w:rsidR="000A478A" w:rsidRDefault="000A478A" w:rsidP="009132F3">
            <w:pPr>
              <w:pStyle w:val="TableParagraph"/>
              <w:spacing w:line="275" w:lineRule="exact"/>
              <w:ind w:left="4925" w:right="4916"/>
              <w:rPr>
                <w:b/>
                <w:sz w:val="24"/>
              </w:rPr>
            </w:pPr>
            <w:r>
              <w:rPr>
                <w:b/>
                <w:color w:val="FF0000"/>
                <w:sz w:val="24"/>
              </w:rPr>
              <w:t>Март</w:t>
            </w:r>
          </w:p>
        </w:tc>
      </w:tr>
      <w:tr w:rsidR="000A478A" w:rsidTr="000A478A">
        <w:trPr>
          <w:trHeight w:val="698"/>
        </w:trPr>
        <w:tc>
          <w:tcPr>
            <w:tcW w:w="3229" w:type="dxa"/>
          </w:tcPr>
          <w:p w:rsidR="000A478A" w:rsidRDefault="000A478A" w:rsidP="009132F3">
            <w:pPr>
              <w:pStyle w:val="TableParagraph"/>
              <w:spacing w:line="268" w:lineRule="exact"/>
              <w:ind w:left="107"/>
              <w:rPr>
                <w:sz w:val="24"/>
              </w:rPr>
            </w:pPr>
            <w:r>
              <w:rPr>
                <w:sz w:val="24"/>
              </w:rPr>
              <w:t>Всероссийская</w:t>
            </w:r>
            <w:r>
              <w:rPr>
                <w:spacing w:val="-2"/>
                <w:sz w:val="24"/>
              </w:rPr>
              <w:t xml:space="preserve"> </w:t>
            </w:r>
            <w:r>
              <w:rPr>
                <w:sz w:val="24"/>
              </w:rPr>
              <w:t>акция</w:t>
            </w:r>
          </w:p>
          <w:p w:rsidR="000A478A" w:rsidRDefault="000A478A" w:rsidP="009132F3">
            <w:pPr>
              <w:pStyle w:val="TableParagraph"/>
              <w:ind w:left="107"/>
              <w:rPr>
                <w:sz w:val="24"/>
              </w:rPr>
            </w:pPr>
            <w:r>
              <w:rPr>
                <w:sz w:val="24"/>
              </w:rPr>
              <w:t>«Спаси</w:t>
            </w:r>
            <w:r>
              <w:rPr>
                <w:spacing w:val="-1"/>
                <w:sz w:val="24"/>
              </w:rPr>
              <w:t xml:space="preserve"> </w:t>
            </w:r>
            <w:r>
              <w:rPr>
                <w:sz w:val="24"/>
              </w:rPr>
              <w:t>дерево»</w:t>
            </w:r>
          </w:p>
        </w:tc>
        <w:tc>
          <w:tcPr>
            <w:tcW w:w="2563" w:type="dxa"/>
          </w:tcPr>
          <w:p w:rsidR="000A478A" w:rsidRDefault="000A478A" w:rsidP="009132F3">
            <w:pPr>
              <w:pStyle w:val="TableParagraph"/>
              <w:spacing w:line="268" w:lineRule="exact"/>
              <w:rPr>
                <w:sz w:val="24"/>
              </w:rPr>
            </w:pPr>
            <w:r>
              <w:rPr>
                <w:sz w:val="24"/>
              </w:rPr>
              <w:t>Сбор</w:t>
            </w:r>
            <w:r>
              <w:rPr>
                <w:spacing w:val="-13"/>
                <w:sz w:val="24"/>
              </w:rPr>
              <w:t xml:space="preserve"> </w:t>
            </w:r>
            <w:r>
              <w:rPr>
                <w:sz w:val="24"/>
              </w:rPr>
              <w:t>макулатуры</w:t>
            </w:r>
          </w:p>
        </w:tc>
        <w:tc>
          <w:tcPr>
            <w:tcW w:w="2127" w:type="dxa"/>
          </w:tcPr>
          <w:p w:rsidR="000A478A" w:rsidRPr="000A478A" w:rsidRDefault="000A478A" w:rsidP="009132F3">
            <w:pPr>
              <w:pStyle w:val="TableParagraph"/>
              <w:ind w:left="108" w:right="115"/>
              <w:rPr>
                <w:sz w:val="24"/>
                <w:lang w:val="ru-RU"/>
              </w:rPr>
            </w:pPr>
            <w:r w:rsidRPr="000A478A">
              <w:rPr>
                <w:sz w:val="24"/>
                <w:lang w:val="ru-RU"/>
              </w:rPr>
              <w:t>Получить</w:t>
            </w:r>
            <w:r w:rsidRPr="000A478A">
              <w:rPr>
                <w:spacing w:val="1"/>
                <w:sz w:val="24"/>
                <w:lang w:val="ru-RU"/>
              </w:rPr>
              <w:t xml:space="preserve"> </w:t>
            </w:r>
            <w:r w:rsidRPr="000A478A">
              <w:rPr>
                <w:spacing w:val="-2"/>
                <w:sz w:val="24"/>
                <w:lang w:val="ru-RU"/>
              </w:rPr>
              <w:t>высокий результат</w:t>
            </w:r>
            <w:r w:rsidRPr="000A478A">
              <w:rPr>
                <w:spacing w:val="-57"/>
                <w:sz w:val="24"/>
                <w:lang w:val="ru-RU"/>
              </w:rPr>
              <w:t xml:space="preserve"> </w:t>
            </w:r>
            <w:r w:rsidRPr="000A478A">
              <w:rPr>
                <w:sz w:val="24"/>
                <w:lang w:val="ru-RU"/>
              </w:rPr>
              <w:t>по</w:t>
            </w:r>
            <w:r w:rsidRPr="000A478A">
              <w:rPr>
                <w:spacing w:val="-1"/>
                <w:sz w:val="24"/>
                <w:lang w:val="ru-RU"/>
              </w:rPr>
              <w:t xml:space="preserve"> </w:t>
            </w:r>
            <w:r w:rsidRPr="000A478A">
              <w:rPr>
                <w:sz w:val="24"/>
                <w:lang w:val="ru-RU"/>
              </w:rPr>
              <w:t>итогам</w:t>
            </w:r>
            <w:r w:rsidRPr="000A478A">
              <w:rPr>
                <w:spacing w:val="-2"/>
                <w:sz w:val="24"/>
                <w:lang w:val="ru-RU"/>
              </w:rPr>
              <w:t xml:space="preserve"> </w:t>
            </w:r>
            <w:r w:rsidRPr="000A478A">
              <w:rPr>
                <w:sz w:val="24"/>
                <w:lang w:val="ru-RU"/>
              </w:rPr>
              <w:t>сбора</w:t>
            </w:r>
          </w:p>
        </w:tc>
        <w:tc>
          <w:tcPr>
            <w:tcW w:w="2931" w:type="dxa"/>
          </w:tcPr>
          <w:p w:rsidR="000A478A" w:rsidRDefault="000A478A" w:rsidP="009132F3">
            <w:pPr>
              <w:pStyle w:val="TableParagraph"/>
              <w:spacing w:line="268" w:lineRule="exact"/>
              <w:rPr>
                <w:sz w:val="24"/>
              </w:rPr>
            </w:pPr>
            <w:r>
              <w:rPr>
                <w:sz w:val="24"/>
              </w:rPr>
              <w:t>Посильное участие</w:t>
            </w:r>
          </w:p>
        </w:tc>
      </w:tr>
      <w:tr w:rsidR="000A478A" w:rsidTr="000A478A">
        <w:trPr>
          <w:trHeight w:val="6239"/>
        </w:trPr>
        <w:tc>
          <w:tcPr>
            <w:tcW w:w="3229" w:type="dxa"/>
          </w:tcPr>
          <w:p w:rsidR="000A478A" w:rsidRPr="000A478A" w:rsidRDefault="000A478A" w:rsidP="009132F3">
            <w:pPr>
              <w:pStyle w:val="TableParagraph"/>
              <w:ind w:left="107" w:right="858"/>
              <w:rPr>
                <w:sz w:val="24"/>
                <w:lang w:val="ru-RU"/>
              </w:rPr>
            </w:pPr>
            <w:r w:rsidRPr="000A478A">
              <w:rPr>
                <w:sz w:val="24"/>
                <w:lang w:val="ru-RU"/>
              </w:rPr>
              <w:t>Всероссийская акция,</w:t>
            </w:r>
            <w:r w:rsidRPr="000A478A">
              <w:rPr>
                <w:spacing w:val="-57"/>
                <w:sz w:val="24"/>
                <w:lang w:val="ru-RU"/>
              </w:rPr>
              <w:t xml:space="preserve"> </w:t>
            </w:r>
            <w:r w:rsidRPr="000A478A">
              <w:rPr>
                <w:sz w:val="24"/>
                <w:lang w:val="ru-RU"/>
              </w:rPr>
              <w:t>приуроченная</w:t>
            </w:r>
            <w:r w:rsidRPr="000A478A">
              <w:rPr>
                <w:spacing w:val="-2"/>
                <w:sz w:val="24"/>
                <w:lang w:val="ru-RU"/>
              </w:rPr>
              <w:t xml:space="preserve"> </w:t>
            </w:r>
            <w:r w:rsidRPr="000A478A">
              <w:rPr>
                <w:sz w:val="24"/>
                <w:lang w:val="ru-RU"/>
              </w:rPr>
              <w:t>к</w:t>
            </w:r>
          </w:p>
          <w:p w:rsidR="000A478A" w:rsidRPr="000A478A" w:rsidRDefault="000A478A" w:rsidP="009132F3">
            <w:pPr>
              <w:pStyle w:val="TableParagraph"/>
              <w:ind w:left="107" w:right="152"/>
              <w:rPr>
                <w:sz w:val="24"/>
                <w:lang w:val="ru-RU"/>
              </w:rPr>
            </w:pPr>
            <w:r w:rsidRPr="000A478A">
              <w:rPr>
                <w:spacing w:val="-1"/>
                <w:sz w:val="24"/>
                <w:lang w:val="ru-RU"/>
              </w:rPr>
              <w:t xml:space="preserve">Международному </w:t>
            </w:r>
            <w:r w:rsidRPr="000A478A">
              <w:rPr>
                <w:sz w:val="24"/>
                <w:lang w:val="ru-RU"/>
              </w:rPr>
              <w:t>женскому</w:t>
            </w:r>
            <w:r w:rsidRPr="000A478A">
              <w:rPr>
                <w:spacing w:val="-57"/>
                <w:sz w:val="24"/>
                <w:lang w:val="ru-RU"/>
              </w:rPr>
              <w:t xml:space="preserve"> </w:t>
            </w:r>
            <w:r w:rsidRPr="000A478A">
              <w:rPr>
                <w:sz w:val="24"/>
                <w:lang w:val="ru-RU"/>
              </w:rPr>
              <w:t>дню</w:t>
            </w:r>
            <w:r w:rsidRPr="000A478A">
              <w:rPr>
                <w:spacing w:val="2"/>
                <w:sz w:val="24"/>
                <w:lang w:val="ru-RU"/>
              </w:rPr>
              <w:t xml:space="preserve"> </w:t>
            </w:r>
            <w:r w:rsidRPr="000A478A">
              <w:rPr>
                <w:sz w:val="24"/>
                <w:lang w:val="ru-RU"/>
              </w:rPr>
              <w:t>«Вам, любимые»</w:t>
            </w:r>
            <w:r w:rsidRPr="000A478A">
              <w:rPr>
                <w:spacing w:val="1"/>
                <w:sz w:val="24"/>
                <w:lang w:val="ru-RU"/>
              </w:rPr>
              <w:t xml:space="preserve"> </w:t>
            </w:r>
            <w:r w:rsidRPr="000A478A">
              <w:rPr>
                <w:sz w:val="24"/>
                <w:lang w:val="ru-RU"/>
              </w:rPr>
              <w:t>Публикация рисунков, фото</w:t>
            </w:r>
            <w:r w:rsidRPr="000A478A">
              <w:rPr>
                <w:spacing w:val="1"/>
                <w:sz w:val="24"/>
                <w:lang w:val="ru-RU"/>
              </w:rPr>
              <w:t xml:space="preserve"> </w:t>
            </w:r>
            <w:r w:rsidRPr="000A478A">
              <w:rPr>
                <w:spacing w:val="-1"/>
                <w:sz w:val="24"/>
                <w:lang w:val="ru-RU"/>
              </w:rPr>
              <w:t>улыбающихся</w:t>
            </w:r>
            <w:r w:rsidRPr="000A478A">
              <w:rPr>
                <w:spacing w:val="-10"/>
                <w:sz w:val="24"/>
                <w:lang w:val="ru-RU"/>
              </w:rPr>
              <w:t xml:space="preserve"> </w:t>
            </w:r>
            <w:r w:rsidRPr="000A478A">
              <w:rPr>
                <w:sz w:val="24"/>
                <w:lang w:val="ru-RU"/>
              </w:rPr>
              <w:t>женщин</w:t>
            </w:r>
            <w:r w:rsidRPr="000A478A">
              <w:rPr>
                <w:spacing w:val="-11"/>
                <w:sz w:val="24"/>
                <w:lang w:val="ru-RU"/>
              </w:rPr>
              <w:t xml:space="preserve"> </w:t>
            </w:r>
            <w:r w:rsidRPr="000A478A">
              <w:rPr>
                <w:sz w:val="24"/>
                <w:lang w:val="ru-RU"/>
              </w:rPr>
              <w:t>(мам,</w:t>
            </w:r>
            <w:r w:rsidRPr="000A478A">
              <w:rPr>
                <w:spacing w:val="-57"/>
                <w:sz w:val="24"/>
                <w:lang w:val="ru-RU"/>
              </w:rPr>
              <w:t xml:space="preserve"> </w:t>
            </w:r>
            <w:r w:rsidRPr="000A478A">
              <w:rPr>
                <w:sz w:val="24"/>
                <w:lang w:val="ru-RU"/>
              </w:rPr>
              <w:t>бабушек,</w:t>
            </w:r>
            <w:r w:rsidRPr="000A478A">
              <w:rPr>
                <w:spacing w:val="-7"/>
                <w:sz w:val="24"/>
                <w:lang w:val="ru-RU"/>
              </w:rPr>
              <w:t xml:space="preserve"> </w:t>
            </w:r>
            <w:r w:rsidRPr="000A478A">
              <w:rPr>
                <w:sz w:val="24"/>
                <w:lang w:val="ru-RU"/>
              </w:rPr>
              <w:t>учителей,</w:t>
            </w:r>
            <w:r w:rsidRPr="000A478A">
              <w:rPr>
                <w:spacing w:val="-9"/>
                <w:sz w:val="24"/>
                <w:lang w:val="ru-RU"/>
              </w:rPr>
              <w:t xml:space="preserve"> </w:t>
            </w:r>
            <w:r w:rsidRPr="000A478A">
              <w:rPr>
                <w:sz w:val="24"/>
                <w:lang w:val="ru-RU"/>
              </w:rPr>
              <w:t>подруг</w:t>
            </w:r>
            <w:r w:rsidRPr="000A478A">
              <w:rPr>
                <w:spacing w:val="-10"/>
                <w:sz w:val="24"/>
                <w:lang w:val="ru-RU"/>
              </w:rPr>
              <w:t xml:space="preserve"> </w:t>
            </w:r>
            <w:r w:rsidRPr="000A478A">
              <w:rPr>
                <w:sz w:val="24"/>
                <w:lang w:val="ru-RU"/>
              </w:rPr>
              <w:t>и</w:t>
            </w:r>
            <w:r w:rsidRPr="000A478A">
              <w:rPr>
                <w:spacing w:val="-57"/>
                <w:sz w:val="24"/>
                <w:lang w:val="ru-RU"/>
              </w:rPr>
              <w:t xml:space="preserve"> </w:t>
            </w:r>
            <w:r w:rsidRPr="000A478A">
              <w:rPr>
                <w:sz w:val="24"/>
                <w:lang w:val="ru-RU"/>
              </w:rPr>
              <w:t>т.д.) в соц.сетях под</w:t>
            </w:r>
            <w:r w:rsidRPr="000A478A">
              <w:rPr>
                <w:spacing w:val="1"/>
                <w:sz w:val="24"/>
                <w:lang w:val="ru-RU"/>
              </w:rPr>
              <w:t xml:space="preserve"> </w:t>
            </w:r>
            <w:r w:rsidRPr="000A478A">
              <w:rPr>
                <w:sz w:val="24"/>
                <w:lang w:val="ru-RU"/>
              </w:rPr>
              <w:t>хештегами: #Вамлюбимые,</w:t>
            </w:r>
            <w:r w:rsidRPr="000A478A">
              <w:rPr>
                <w:spacing w:val="1"/>
                <w:sz w:val="24"/>
                <w:lang w:val="ru-RU"/>
              </w:rPr>
              <w:t xml:space="preserve"> </w:t>
            </w:r>
            <w:r w:rsidRPr="000A478A">
              <w:rPr>
                <w:sz w:val="24"/>
                <w:lang w:val="ru-RU"/>
              </w:rPr>
              <w:t>#8марта,</w:t>
            </w:r>
            <w:r w:rsidRPr="000A478A">
              <w:rPr>
                <w:spacing w:val="-3"/>
                <w:sz w:val="24"/>
                <w:lang w:val="ru-RU"/>
              </w:rPr>
              <w:t xml:space="preserve"> </w:t>
            </w:r>
            <w:r w:rsidRPr="000A478A">
              <w:rPr>
                <w:sz w:val="24"/>
                <w:lang w:val="ru-RU"/>
              </w:rPr>
              <w:t>#Весенний</w:t>
            </w:r>
            <w:r w:rsidRPr="000A478A">
              <w:rPr>
                <w:spacing w:val="-4"/>
                <w:sz w:val="24"/>
                <w:lang w:val="ru-RU"/>
              </w:rPr>
              <w:t xml:space="preserve"> </w:t>
            </w:r>
            <w:r w:rsidRPr="000A478A">
              <w:rPr>
                <w:sz w:val="24"/>
                <w:lang w:val="ru-RU"/>
              </w:rPr>
              <w:t>портрет</w:t>
            </w:r>
          </w:p>
        </w:tc>
        <w:tc>
          <w:tcPr>
            <w:tcW w:w="2563" w:type="dxa"/>
          </w:tcPr>
          <w:p w:rsidR="000A478A" w:rsidRPr="000A478A" w:rsidRDefault="000A478A" w:rsidP="009132F3">
            <w:pPr>
              <w:pStyle w:val="TableParagraph"/>
              <w:ind w:right="116"/>
              <w:rPr>
                <w:sz w:val="24"/>
                <w:lang w:val="ru-RU"/>
              </w:rPr>
            </w:pPr>
            <w:r w:rsidRPr="000A478A">
              <w:rPr>
                <w:color w:val="1C1C1C"/>
                <w:sz w:val="24"/>
                <w:lang w:val="ru-RU"/>
              </w:rPr>
              <w:t>«Образ пленительный,</w:t>
            </w:r>
            <w:r w:rsidRPr="000A478A">
              <w:rPr>
                <w:color w:val="1C1C1C"/>
                <w:spacing w:val="-57"/>
                <w:sz w:val="24"/>
                <w:lang w:val="ru-RU"/>
              </w:rPr>
              <w:t xml:space="preserve"> </w:t>
            </w:r>
            <w:r w:rsidRPr="000A478A">
              <w:rPr>
                <w:color w:val="1C1C1C"/>
                <w:sz w:val="24"/>
                <w:lang w:val="ru-RU"/>
              </w:rPr>
              <w:t>образ прекрасный»</w:t>
            </w:r>
            <w:r w:rsidRPr="000A478A">
              <w:rPr>
                <w:color w:val="1C1C1C"/>
                <w:spacing w:val="1"/>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z w:val="24"/>
                <w:lang w:val="ru-RU"/>
              </w:rPr>
              <w:t>школьной библиотеке</w:t>
            </w:r>
            <w:r w:rsidRPr="000A478A">
              <w:rPr>
                <w:spacing w:val="1"/>
                <w:sz w:val="24"/>
                <w:lang w:val="ru-RU"/>
              </w:rPr>
              <w:t xml:space="preserve"> </w:t>
            </w:r>
            <w:r w:rsidRPr="000A478A">
              <w:rPr>
                <w:sz w:val="24"/>
                <w:lang w:val="ru-RU"/>
              </w:rPr>
              <w:t>2-9</w:t>
            </w:r>
            <w:r w:rsidRPr="000A478A">
              <w:rPr>
                <w:spacing w:val="-1"/>
                <w:sz w:val="24"/>
                <w:lang w:val="ru-RU"/>
              </w:rPr>
              <w:t xml:space="preserve"> </w:t>
            </w:r>
            <w:r w:rsidRPr="000A478A">
              <w:rPr>
                <w:sz w:val="24"/>
                <w:lang w:val="ru-RU"/>
              </w:rPr>
              <w:t>классы.</w:t>
            </w:r>
          </w:p>
          <w:p w:rsidR="000A478A" w:rsidRPr="000A478A" w:rsidRDefault="000A478A" w:rsidP="009132F3">
            <w:pPr>
              <w:pStyle w:val="TableParagraph"/>
              <w:ind w:right="401"/>
              <w:rPr>
                <w:sz w:val="24"/>
                <w:lang w:val="ru-RU"/>
              </w:rPr>
            </w:pPr>
            <w:r w:rsidRPr="000A478A">
              <w:rPr>
                <w:sz w:val="24"/>
                <w:lang w:val="ru-RU"/>
              </w:rPr>
              <w:t>Концертная</w:t>
            </w:r>
            <w:r w:rsidRPr="000A478A">
              <w:rPr>
                <w:spacing w:val="1"/>
                <w:sz w:val="24"/>
                <w:lang w:val="ru-RU"/>
              </w:rPr>
              <w:t xml:space="preserve"> </w:t>
            </w:r>
            <w:r w:rsidRPr="000A478A">
              <w:rPr>
                <w:sz w:val="24"/>
                <w:lang w:val="ru-RU"/>
              </w:rPr>
              <w:t>программа</w:t>
            </w:r>
            <w:r w:rsidRPr="000A478A">
              <w:rPr>
                <w:spacing w:val="-12"/>
                <w:sz w:val="24"/>
                <w:lang w:val="ru-RU"/>
              </w:rPr>
              <w:t xml:space="preserve"> </w:t>
            </w:r>
            <w:r w:rsidRPr="000A478A">
              <w:rPr>
                <w:sz w:val="24"/>
                <w:lang w:val="ru-RU"/>
              </w:rPr>
              <w:t>для</w:t>
            </w:r>
            <w:r w:rsidRPr="000A478A">
              <w:rPr>
                <w:spacing w:val="-8"/>
                <w:sz w:val="24"/>
                <w:lang w:val="ru-RU"/>
              </w:rPr>
              <w:t xml:space="preserve"> </w:t>
            </w:r>
            <w:r w:rsidRPr="000A478A">
              <w:rPr>
                <w:sz w:val="24"/>
                <w:lang w:val="ru-RU"/>
              </w:rPr>
              <w:t>мам,</w:t>
            </w:r>
          </w:p>
          <w:p w:rsidR="000A478A" w:rsidRPr="000A478A" w:rsidRDefault="000A478A" w:rsidP="009132F3">
            <w:pPr>
              <w:pStyle w:val="TableParagraph"/>
              <w:ind w:right="114"/>
              <w:rPr>
                <w:sz w:val="24"/>
                <w:lang w:val="ru-RU"/>
              </w:rPr>
            </w:pPr>
            <w:r w:rsidRPr="000A478A">
              <w:rPr>
                <w:spacing w:val="-2"/>
                <w:sz w:val="24"/>
                <w:lang w:val="ru-RU"/>
              </w:rPr>
              <w:t>бабушек обучающихся</w:t>
            </w:r>
            <w:r w:rsidRPr="000A478A">
              <w:rPr>
                <w:spacing w:val="-57"/>
                <w:sz w:val="24"/>
                <w:lang w:val="ru-RU"/>
              </w:rPr>
              <w:t xml:space="preserve"> </w:t>
            </w:r>
            <w:r w:rsidRPr="000A478A">
              <w:rPr>
                <w:sz w:val="24"/>
                <w:lang w:val="ru-RU"/>
              </w:rPr>
              <w:t>школы и жителей</w:t>
            </w:r>
            <w:r w:rsidRPr="000A478A">
              <w:rPr>
                <w:spacing w:val="1"/>
                <w:sz w:val="24"/>
                <w:lang w:val="ru-RU"/>
              </w:rPr>
              <w:t xml:space="preserve"> </w:t>
            </w:r>
            <w:r w:rsidRPr="000A478A">
              <w:rPr>
                <w:sz w:val="24"/>
                <w:lang w:val="ru-RU"/>
              </w:rPr>
              <w:t>микрорайона</w:t>
            </w:r>
            <w:r w:rsidRPr="000A478A">
              <w:rPr>
                <w:spacing w:val="1"/>
                <w:sz w:val="24"/>
                <w:lang w:val="ru-RU"/>
              </w:rPr>
              <w:t xml:space="preserve"> </w:t>
            </w:r>
            <w:r w:rsidRPr="000A478A">
              <w:rPr>
                <w:sz w:val="24"/>
                <w:lang w:val="ru-RU"/>
              </w:rPr>
              <w:t>Конкурсно-</w:t>
            </w:r>
            <w:r w:rsidRPr="000A478A">
              <w:rPr>
                <w:spacing w:val="1"/>
                <w:sz w:val="24"/>
                <w:lang w:val="ru-RU"/>
              </w:rPr>
              <w:t xml:space="preserve"> </w:t>
            </w:r>
            <w:r w:rsidRPr="000A478A">
              <w:rPr>
                <w:sz w:val="24"/>
                <w:lang w:val="ru-RU"/>
              </w:rPr>
              <w:t>развлекательная</w:t>
            </w:r>
            <w:r w:rsidRPr="000A478A">
              <w:rPr>
                <w:spacing w:val="1"/>
                <w:sz w:val="24"/>
                <w:lang w:val="ru-RU"/>
              </w:rPr>
              <w:t xml:space="preserve"> </w:t>
            </w:r>
            <w:r w:rsidRPr="000A478A">
              <w:rPr>
                <w:sz w:val="24"/>
                <w:lang w:val="ru-RU"/>
              </w:rPr>
              <w:t>программа</w:t>
            </w:r>
          </w:p>
          <w:p w:rsidR="000A478A" w:rsidRPr="000A478A" w:rsidRDefault="000A478A" w:rsidP="009132F3">
            <w:pPr>
              <w:pStyle w:val="TableParagraph"/>
              <w:rPr>
                <w:sz w:val="24"/>
                <w:lang w:val="ru-RU"/>
              </w:rPr>
            </w:pPr>
            <w:r w:rsidRPr="000A478A">
              <w:rPr>
                <w:sz w:val="24"/>
                <w:lang w:val="ru-RU"/>
              </w:rPr>
              <w:t>«Золушка»</w:t>
            </w:r>
            <w:r w:rsidRPr="000A478A">
              <w:rPr>
                <w:spacing w:val="-9"/>
                <w:sz w:val="24"/>
                <w:lang w:val="ru-RU"/>
              </w:rPr>
              <w:t xml:space="preserve"> </w:t>
            </w:r>
            <w:r w:rsidRPr="000A478A">
              <w:rPr>
                <w:sz w:val="24"/>
                <w:lang w:val="ru-RU"/>
              </w:rPr>
              <w:t>1-4</w:t>
            </w:r>
            <w:r w:rsidRPr="000A478A">
              <w:rPr>
                <w:spacing w:val="-3"/>
                <w:sz w:val="24"/>
                <w:lang w:val="ru-RU"/>
              </w:rPr>
              <w:t xml:space="preserve"> </w:t>
            </w:r>
            <w:r w:rsidRPr="000A478A">
              <w:rPr>
                <w:sz w:val="24"/>
                <w:lang w:val="ru-RU"/>
              </w:rPr>
              <w:t>классы,</w:t>
            </w:r>
          </w:p>
          <w:p w:rsidR="000A478A" w:rsidRPr="000A478A" w:rsidRDefault="000A478A" w:rsidP="009132F3">
            <w:pPr>
              <w:pStyle w:val="TableParagraph"/>
              <w:ind w:right="974"/>
              <w:rPr>
                <w:sz w:val="24"/>
                <w:lang w:val="ru-RU"/>
              </w:rPr>
            </w:pPr>
            <w:r w:rsidRPr="000A478A">
              <w:rPr>
                <w:sz w:val="24"/>
                <w:lang w:val="ru-RU"/>
              </w:rPr>
              <w:t>«Мисс Весна»</w:t>
            </w:r>
            <w:r w:rsidRPr="000A478A">
              <w:rPr>
                <w:spacing w:val="-57"/>
                <w:sz w:val="24"/>
                <w:lang w:val="ru-RU"/>
              </w:rPr>
              <w:t xml:space="preserve"> </w:t>
            </w:r>
            <w:r w:rsidRPr="000A478A">
              <w:rPr>
                <w:sz w:val="24"/>
                <w:lang w:val="ru-RU"/>
              </w:rPr>
              <w:t>5-7классы,</w:t>
            </w:r>
          </w:p>
          <w:p w:rsidR="000A478A" w:rsidRPr="000A478A" w:rsidRDefault="000A478A" w:rsidP="009132F3">
            <w:pPr>
              <w:pStyle w:val="TableParagraph"/>
              <w:ind w:right="404"/>
              <w:rPr>
                <w:sz w:val="24"/>
                <w:lang w:val="ru-RU"/>
              </w:rPr>
            </w:pPr>
            <w:r w:rsidRPr="000A478A">
              <w:rPr>
                <w:sz w:val="24"/>
                <w:lang w:val="ru-RU"/>
              </w:rPr>
              <w:t>Весенняя</w:t>
            </w:r>
            <w:r w:rsidRPr="000A478A">
              <w:rPr>
                <w:spacing w:val="-13"/>
                <w:sz w:val="24"/>
                <w:lang w:val="ru-RU"/>
              </w:rPr>
              <w:t xml:space="preserve"> </w:t>
            </w:r>
            <w:r w:rsidRPr="000A478A">
              <w:rPr>
                <w:sz w:val="24"/>
                <w:lang w:val="ru-RU"/>
              </w:rPr>
              <w:t>дискотека</w:t>
            </w:r>
            <w:r w:rsidRPr="000A478A">
              <w:rPr>
                <w:spacing w:val="-57"/>
                <w:sz w:val="24"/>
                <w:lang w:val="ru-RU"/>
              </w:rPr>
              <w:t xml:space="preserve"> </w:t>
            </w:r>
            <w:r w:rsidRPr="000A478A">
              <w:rPr>
                <w:sz w:val="24"/>
                <w:lang w:val="ru-RU"/>
              </w:rPr>
              <w:t>8-11классы</w:t>
            </w:r>
            <w:r w:rsidRPr="000A478A">
              <w:rPr>
                <w:spacing w:val="1"/>
                <w:sz w:val="24"/>
                <w:lang w:val="ru-RU"/>
              </w:rPr>
              <w:t xml:space="preserve"> </w:t>
            </w:r>
            <w:r w:rsidRPr="000A478A">
              <w:rPr>
                <w:spacing w:val="-2"/>
                <w:sz w:val="24"/>
                <w:lang w:val="ru-RU"/>
              </w:rPr>
              <w:t>Конкурс</w:t>
            </w:r>
            <w:r w:rsidRPr="000A478A">
              <w:rPr>
                <w:spacing w:val="-12"/>
                <w:sz w:val="24"/>
                <w:lang w:val="ru-RU"/>
              </w:rPr>
              <w:t xml:space="preserve"> </w:t>
            </w:r>
            <w:r w:rsidRPr="000A478A">
              <w:rPr>
                <w:spacing w:val="-1"/>
                <w:sz w:val="24"/>
                <w:lang w:val="ru-RU"/>
              </w:rPr>
              <w:t>рисунков</w:t>
            </w:r>
            <w:r w:rsidRPr="000A478A">
              <w:rPr>
                <w:spacing w:val="-11"/>
                <w:sz w:val="24"/>
                <w:lang w:val="ru-RU"/>
              </w:rPr>
              <w:t xml:space="preserve"> </w:t>
            </w:r>
            <w:r w:rsidRPr="000A478A">
              <w:rPr>
                <w:spacing w:val="-1"/>
                <w:sz w:val="24"/>
                <w:lang w:val="ru-RU"/>
              </w:rPr>
              <w:t>и</w:t>
            </w:r>
          </w:p>
          <w:p w:rsidR="000A478A" w:rsidRPr="000A478A" w:rsidRDefault="000A478A" w:rsidP="009132F3">
            <w:pPr>
              <w:pStyle w:val="TableParagraph"/>
              <w:ind w:right="171"/>
              <w:rPr>
                <w:sz w:val="24"/>
                <w:lang w:val="ru-RU"/>
              </w:rPr>
            </w:pPr>
            <w:r w:rsidRPr="000A478A">
              <w:rPr>
                <w:sz w:val="24"/>
                <w:lang w:val="ru-RU"/>
              </w:rPr>
              <w:t>фотовыставка</w:t>
            </w:r>
            <w:r w:rsidRPr="000A478A">
              <w:rPr>
                <w:spacing w:val="-15"/>
                <w:sz w:val="24"/>
                <w:lang w:val="ru-RU"/>
              </w:rPr>
              <w:t xml:space="preserve"> </w:t>
            </w:r>
            <w:r w:rsidRPr="000A478A">
              <w:rPr>
                <w:sz w:val="24"/>
                <w:lang w:val="ru-RU"/>
              </w:rPr>
              <w:t>«Весна.</w:t>
            </w:r>
            <w:r w:rsidRPr="000A478A">
              <w:rPr>
                <w:spacing w:val="-57"/>
                <w:sz w:val="24"/>
                <w:lang w:val="ru-RU"/>
              </w:rPr>
              <w:t xml:space="preserve"> </w:t>
            </w:r>
            <w:r w:rsidRPr="000A478A">
              <w:rPr>
                <w:sz w:val="24"/>
                <w:lang w:val="ru-RU"/>
              </w:rPr>
              <w:t>Девчонки. Позитив»</w:t>
            </w:r>
            <w:r w:rsidRPr="000A478A">
              <w:rPr>
                <w:spacing w:val="1"/>
                <w:sz w:val="24"/>
                <w:lang w:val="ru-RU"/>
              </w:rPr>
              <w:t xml:space="preserve"> </w:t>
            </w:r>
            <w:r w:rsidRPr="000A478A">
              <w:rPr>
                <w:sz w:val="24"/>
                <w:lang w:val="ru-RU"/>
              </w:rPr>
              <w:t>1-11классы</w:t>
            </w:r>
          </w:p>
          <w:p w:rsidR="000A478A" w:rsidRPr="000A478A" w:rsidRDefault="000A478A" w:rsidP="009132F3">
            <w:pPr>
              <w:pStyle w:val="TableParagraph"/>
              <w:rPr>
                <w:sz w:val="24"/>
                <w:lang w:val="ru-RU"/>
              </w:rPr>
            </w:pPr>
            <w:r w:rsidRPr="000A478A">
              <w:rPr>
                <w:sz w:val="24"/>
                <w:lang w:val="ru-RU"/>
              </w:rPr>
              <w:t>День</w:t>
            </w:r>
            <w:r w:rsidRPr="000A478A">
              <w:rPr>
                <w:spacing w:val="-6"/>
                <w:sz w:val="24"/>
                <w:lang w:val="ru-RU"/>
              </w:rPr>
              <w:t xml:space="preserve"> </w:t>
            </w:r>
            <w:r w:rsidRPr="000A478A">
              <w:rPr>
                <w:sz w:val="24"/>
                <w:lang w:val="ru-RU"/>
              </w:rPr>
              <w:t>самоуправления</w:t>
            </w:r>
          </w:p>
        </w:tc>
        <w:tc>
          <w:tcPr>
            <w:tcW w:w="2127" w:type="dxa"/>
          </w:tcPr>
          <w:p w:rsidR="000A478A" w:rsidRPr="000A478A" w:rsidRDefault="000A478A" w:rsidP="009132F3">
            <w:pPr>
              <w:pStyle w:val="TableParagraph"/>
              <w:ind w:left="108" w:right="398"/>
              <w:jc w:val="both"/>
              <w:rPr>
                <w:sz w:val="24"/>
                <w:lang w:val="ru-RU"/>
              </w:rPr>
            </w:pPr>
            <w:r w:rsidRPr="000A478A">
              <w:rPr>
                <w:spacing w:val="-1"/>
                <w:sz w:val="24"/>
                <w:lang w:val="ru-RU"/>
              </w:rPr>
              <w:t xml:space="preserve">Классные </w:t>
            </w:r>
            <w:r w:rsidRPr="000A478A">
              <w:rPr>
                <w:sz w:val="24"/>
                <w:lang w:val="ru-RU"/>
              </w:rPr>
              <w:t>часы,</w:t>
            </w:r>
            <w:r w:rsidRPr="000A478A">
              <w:rPr>
                <w:spacing w:val="-57"/>
                <w:sz w:val="24"/>
                <w:lang w:val="ru-RU"/>
              </w:rPr>
              <w:t xml:space="preserve"> </w:t>
            </w:r>
            <w:r w:rsidRPr="000A478A">
              <w:rPr>
                <w:sz w:val="24"/>
                <w:lang w:val="ru-RU"/>
              </w:rPr>
              <w:t>посвященные 8</w:t>
            </w:r>
            <w:r w:rsidRPr="000A478A">
              <w:rPr>
                <w:spacing w:val="-57"/>
                <w:sz w:val="24"/>
                <w:lang w:val="ru-RU"/>
              </w:rPr>
              <w:t xml:space="preserve"> </w:t>
            </w:r>
            <w:r w:rsidRPr="000A478A">
              <w:rPr>
                <w:sz w:val="24"/>
                <w:lang w:val="ru-RU"/>
              </w:rPr>
              <w:t>Марта</w:t>
            </w:r>
          </w:p>
          <w:p w:rsidR="000A478A" w:rsidRPr="000A478A" w:rsidRDefault="000A478A" w:rsidP="009132F3">
            <w:pPr>
              <w:pStyle w:val="TableParagraph"/>
              <w:ind w:left="108" w:right="344"/>
              <w:rPr>
                <w:sz w:val="24"/>
                <w:lang w:val="ru-RU"/>
              </w:rPr>
            </w:pPr>
            <w:r w:rsidRPr="000A478A">
              <w:rPr>
                <w:sz w:val="24"/>
                <w:lang w:val="ru-RU"/>
              </w:rPr>
              <w:t>Отбор участниц</w:t>
            </w:r>
            <w:r w:rsidRPr="000A478A">
              <w:rPr>
                <w:spacing w:val="-58"/>
                <w:sz w:val="24"/>
                <w:lang w:val="ru-RU"/>
              </w:rPr>
              <w:t xml:space="preserve"> </w:t>
            </w:r>
            <w:r w:rsidRPr="000A478A">
              <w:rPr>
                <w:sz w:val="24"/>
                <w:lang w:val="ru-RU"/>
              </w:rPr>
              <w:t>для школьных</w:t>
            </w:r>
            <w:r w:rsidRPr="000A478A">
              <w:rPr>
                <w:spacing w:val="1"/>
                <w:sz w:val="24"/>
                <w:lang w:val="ru-RU"/>
              </w:rPr>
              <w:t xml:space="preserve"> </w:t>
            </w:r>
            <w:r w:rsidRPr="000A478A">
              <w:rPr>
                <w:sz w:val="24"/>
                <w:lang w:val="ru-RU"/>
              </w:rPr>
              <w:t>конкурсов</w:t>
            </w:r>
          </w:p>
          <w:p w:rsidR="000A478A" w:rsidRPr="000A478A" w:rsidRDefault="000A478A" w:rsidP="009132F3">
            <w:pPr>
              <w:pStyle w:val="TableParagraph"/>
              <w:ind w:left="108"/>
              <w:rPr>
                <w:sz w:val="24"/>
                <w:lang w:val="ru-RU"/>
              </w:rPr>
            </w:pPr>
            <w:r w:rsidRPr="000A478A">
              <w:rPr>
                <w:sz w:val="24"/>
                <w:lang w:val="ru-RU"/>
              </w:rPr>
              <w:t>«Золушка»,</w:t>
            </w:r>
          </w:p>
          <w:p w:rsidR="000A478A" w:rsidRPr="000A478A" w:rsidRDefault="000A478A" w:rsidP="009132F3">
            <w:pPr>
              <w:pStyle w:val="TableParagraph"/>
              <w:ind w:left="108" w:right="466"/>
              <w:rPr>
                <w:sz w:val="24"/>
                <w:lang w:val="ru-RU"/>
              </w:rPr>
            </w:pPr>
            <w:r w:rsidRPr="000A478A">
              <w:rPr>
                <w:sz w:val="24"/>
                <w:lang w:val="ru-RU"/>
              </w:rPr>
              <w:t>«Мисс Весна»,</w:t>
            </w:r>
            <w:r w:rsidRPr="000A478A">
              <w:rPr>
                <w:spacing w:val="-57"/>
                <w:sz w:val="24"/>
                <w:lang w:val="ru-RU"/>
              </w:rPr>
              <w:t xml:space="preserve"> </w:t>
            </w:r>
            <w:r w:rsidRPr="000A478A">
              <w:rPr>
                <w:sz w:val="24"/>
                <w:lang w:val="ru-RU"/>
              </w:rPr>
              <w:t>концертной</w:t>
            </w:r>
            <w:r w:rsidRPr="000A478A">
              <w:rPr>
                <w:spacing w:val="1"/>
                <w:sz w:val="24"/>
                <w:lang w:val="ru-RU"/>
              </w:rPr>
              <w:t xml:space="preserve"> </w:t>
            </w:r>
            <w:r w:rsidRPr="000A478A">
              <w:rPr>
                <w:sz w:val="24"/>
                <w:lang w:val="ru-RU"/>
              </w:rPr>
              <w:t>программы</w:t>
            </w:r>
          </w:p>
        </w:tc>
        <w:tc>
          <w:tcPr>
            <w:tcW w:w="2931" w:type="dxa"/>
          </w:tcPr>
          <w:p w:rsidR="000A478A" w:rsidRPr="000A478A" w:rsidRDefault="000A478A" w:rsidP="009132F3">
            <w:pPr>
              <w:pStyle w:val="TableParagraph"/>
              <w:ind w:right="1027"/>
              <w:rPr>
                <w:sz w:val="24"/>
                <w:lang w:val="ru-RU"/>
              </w:rPr>
            </w:pPr>
            <w:r w:rsidRPr="000A478A">
              <w:rPr>
                <w:sz w:val="24"/>
                <w:lang w:val="ru-RU"/>
              </w:rPr>
              <w:t>Изготовление</w:t>
            </w:r>
            <w:r w:rsidRPr="000A478A">
              <w:rPr>
                <w:spacing w:val="1"/>
                <w:sz w:val="24"/>
                <w:lang w:val="ru-RU"/>
              </w:rPr>
              <w:t xml:space="preserve"> </w:t>
            </w:r>
            <w:r w:rsidRPr="000A478A">
              <w:rPr>
                <w:spacing w:val="-1"/>
                <w:sz w:val="24"/>
                <w:lang w:val="ru-RU"/>
              </w:rPr>
              <w:t>поздравительных</w:t>
            </w:r>
          </w:p>
          <w:p w:rsidR="000A478A" w:rsidRPr="000A478A" w:rsidRDefault="000A478A" w:rsidP="009132F3">
            <w:pPr>
              <w:pStyle w:val="TableParagraph"/>
              <w:ind w:right="159"/>
              <w:rPr>
                <w:sz w:val="24"/>
                <w:lang w:val="ru-RU"/>
              </w:rPr>
            </w:pPr>
            <w:r w:rsidRPr="000A478A">
              <w:rPr>
                <w:sz w:val="24"/>
                <w:lang w:val="ru-RU"/>
              </w:rPr>
              <w:t>открыток, рисунков</w:t>
            </w:r>
            <w:r w:rsidRPr="000A478A">
              <w:rPr>
                <w:spacing w:val="1"/>
                <w:sz w:val="24"/>
                <w:lang w:val="ru-RU"/>
              </w:rPr>
              <w:t xml:space="preserve"> </w:t>
            </w:r>
            <w:r w:rsidRPr="000A478A">
              <w:rPr>
                <w:sz w:val="24"/>
                <w:lang w:val="ru-RU"/>
              </w:rPr>
              <w:t>(портрет мамы), фото с</w:t>
            </w:r>
            <w:r w:rsidRPr="000A478A">
              <w:rPr>
                <w:spacing w:val="1"/>
                <w:sz w:val="24"/>
                <w:lang w:val="ru-RU"/>
              </w:rPr>
              <w:t xml:space="preserve"> </w:t>
            </w:r>
            <w:r w:rsidRPr="000A478A">
              <w:rPr>
                <w:spacing w:val="-1"/>
                <w:sz w:val="24"/>
                <w:lang w:val="ru-RU"/>
              </w:rPr>
              <w:t>улыбающейся</w:t>
            </w:r>
            <w:r w:rsidRPr="000A478A">
              <w:rPr>
                <w:spacing w:val="-9"/>
                <w:sz w:val="24"/>
                <w:lang w:val="ru-RU"/>
              </w:rPr>
              <w:t xml:space="preserve"> </w:t>
            </w:r>
            <w:r w:rsidRPr="000A478A">
              <w:rPr>
                <w:sz w:val="24"/>
                <w:lang w:val="ru-RU"/>
              </w:rPr>
              <w:t>женщиной,</w:t>
            </w:r>
            <w:r w:rsidRPr="000A478A">
              <w:rPr>
                <w:spacing w:val="-57"/>
                <w:sz w:val="24"/>
                <w:lang w:val="ru-RU"/>
              </w:rPr>
              <w:t xml:space="preserve"> </w:t>
            </w:r>
            <w:r w:rsidRPr="000A478A">
              <w:rPr>
                <w:sz w:val="24"/>
                <w:lang w:val="ru-RU"/>
              </w:rPr>
              <w:t>подготовка</w:t>
            </w:r>
            <w:r w:rsidRPr="000A478A">
              <w:rPr>
                <w:spacing w:val="-4"/>
                <w:sz w:val="24"/>
                <w:lang w:val="ru-RU"/>
              </w:rPr>
              <w:t xml:space="preserve"> </w:t>
            </w:r>
            <w:r w:rsidRPr="000A478A">
              <w:rPr>
                <w:sz w:val="24"/>
                <w:lang w:val="ru-RU"/>
              </w:rPr>
              <w:t>номеров</w:t>
            </w:r>
          </w:p>
        </w:tc>
      </w:tr>
      <w:tr w:rsidR="000A478A" w:rsidTr="000A478A">
        <w:trPr>
          <w:trHeight w:val="1156"/>
        </w:trPr>
        <w:tc>
          <w:tcPr>
            <w:tcW w:w="3229" w:type="dxa"/>
          </w:tcPr>
          <w:p w:rsidR="000A478A" w:rsidRPr="000A478A" w:rsidRDefault="000A478A" w:rsidP="009132F3">
            <w:pPr>
              <w:pStyle w:val="TableParagraph"/>
              <w:spacing w:line="268" w:lineRule="exact"/>
              <w:ind w:left="107"/>
              <w:rPr>
                <w:sz w:val="24"/>
                <w:lang w:val="ru-RU"/>
              </w:rPr>
            </w:pPr>
            <w:r w:rsidRPr="000A478A">
              <w:rPr>
                <w:sz w:val="24"/>
                <w:lang w:val="ru-RU"/>
              </w:rPr>
              <w:t>Всероссийская</w:t>
            </w:r>
            <w:r w:rsidRPr="000A478A">
              <w:rPr>
                <w:spacing w:val="-2"/>
                <w:sz w:val="24"/>
                <w:lang w:val="ru-RU"/>
              </w:rPr>
              <w:t xml:space="preserve"> </w:t>
            </w:r>
            <w:r w:rsidRPr="000A478A">
              <w:rPr>
                <w:sz w:val="24"/>
                <w:lang w:val="ru-RU"/>
              </w:rPr>
              <w:t>акция</w:t>
            </w:r>
          </w:p>
          <w:p w:rsidR="000A478A" w:rsidRPr="000A478A" w:rsidRDefault="000A478A" w:rsidP="009132F3">
            <w:pPr>
              <w:pStyle w:val="TableParagraph"/>
              <w:ind w:left="107" w:right="607"/>
              <w:rPr>
                <w:sz w:val="24"/>
                <w:lang w:val="ru-RU"/>
              </w:rPr>
            </w:pPr>
            <w:r w:rsidRPr="000A478A">
              <w:rPr>
                <w:sz w:val="24"/>
                <w:lang w:val="ru-RU"/>
              </w:rPr>
              <w:t>«Неделя</w:t>
            </w:r>
            <w:r w:rsidRPr="000A478A">
              <w:rPr>
                <w:spacing w:val="-11"/>
                <w:sz w:val="24"/>
                <w:lang w:val="ru-RU"/>
              </w:rPr>
              <w:t xml:space="preserve"> </w:t>
            </w:r>
            <w:r w:rsidRPr="000A478A">
              <w:rPr>
                <w:sz w:val="24"/>
                <w:lang w:val="ru-RU"/>
              </w:rPr>
              <w:t>детской</w:t>
            </w:r>
            <w:r w:rsidRPr="000A478A">
              <w:rPr>
                <w:spacing w:val="-9"/>
                <w:sz w:val="24"/>
                <w:lang w:val="ru-RU"/>
              </w:rPr>
              <w:t xml:space="preserve"> </w:t>
            </w:r>
            <w:r w:rsidRPr="000A478A">
              <w:rPr>
                <w:sz w:val="24"/>
                <w:lang w:val="ru-RU"/>
              </w:rPr>
              <w:t>книги»</w:t>
            </w:r>
            <w:r w:rsidRPr="000A478A">
              <w:rPr>
                <w:spacing w:val="-57"/>
                <w:sz w:val="24"/>
                <w:lang w:val="ru-RU"/>
              </w:rPr>
              <w:t xml:space="preserve"> </w:t>
            </w:r>
            <w:r w:rsidRPr="000A478A">
              <w:rPr>
                <w:sz w:val="24"/>
                <w:lang w:val="ru-RU"/>
              </w:rPr>
              <w:t>посещение</w:t>
            </w:r>
            <w:r w:rsidRPr="000A478A">
              <w:rPr>
                <w:spacing w:val="-1"/>
                <w:sz w:val="24"/>
                <w:lang w:val="ru-RU"/>
              </w:rPr>
              <w:t xml:space="preserve"> </w:t>
            </w:r>
            <w:r w:rsidRPr="000A478A">
              <w:rPr>
                <w:sz w:val="24"/>
                <w:lang w:val="ru-RU"/>
              </w:rPr>
              <w:t>ЦГБ</w:t>
            </w:r>
          </w:p>
        </w:tc>
        <w:tc>
          <w:tcPr>
            <w:tcW w:w="2563" w:type="dxa"/>
          </w:tcPr>
          <w:p w:rsidR="000A478A" w:rsidRPr="000A478A" w:rsidRDefault="000A478A" w:rsidP="009132F3">
            <w:pPr>
              <w:pStyle w:val="TableParagraph"/>
              <w:ind w:right="259"/>
              <w:rPr>
                <w:sz w:val="24"/>
                <w:lang w:val="ru-RU"/>
              </w:rPr>
            </w:pPr>
            <w:r w:rsidRPr="000A478A">
              <w:rPr>
                <w:sz w:val="24"/>
                <w:lang w:val="ru-RU"/>
              </w:rPr>
              <w:t>«Книжкины</w:t>
            </w:r>
            <w:r w:rsidRPr="000A478A">
              <w:rPr>
                <w:spacing w:val="1"/>
                <w:sz w:val="24"/>
                <w:lang w:val="ru-RU"/>
              </w:rPr>
              <w:t xml:space="preserve"> </w:t>
            </w:r>
            <w:r w:rsidRPr="000A478A">
              <w:rPr>
                <w:sz w:val="24"/>
                <w:lang w:val="ru-RU"/>
              </w:rPr>
              <w:t>именины» - книжная</w:t>
            </w:r>
            <w:r w:rsidRPr="000A478A">
              <w:rPr>
                <w:spacing w:val="-57"/>
                <w:sz w:val="24"/>
                <w:lang w:val="ru-RU"/>
              </w:rPr>
              <w:t xml:space="preserve"> </w:t>
            </w:r>
            <w:r w:rsidRPr="000A478A">
              <w:rPr>
                <w:sz w:val="24"/>
                <w:lang w:val="ru-RU"/>
              </w:rPr>
              <w:t>выставка</w:t>
            </w:r>
            <w:r w:rsidRPr="000A478A">
              <w:rPr>
                <w:spacing w:val="-11"/>
                <w:sz w:val="24"/>
                <w:lang w:val="ru-RU"/>
              </w:rPr>
              <w:t xml:space="preserve"> </w:t>
            </w:r>
            <w:r w:rsidRPr="000A478A">
              <w:rPr>
                <w:sz w:val="24"/>
                <w:lang w:val="ru-RU"/>
              </w:rPr>
              <w:t>в</w:t>
            </w:r>
            <w:r w:rsidRPr="000A478A">
              <w:rPr>
                <w:spacing w:val="-10"/>
                <w:sz w:val="24"/>
                <w:lang w:val="ru-RU"/>
              </w:rPr>
              <w:t xml:space="preserve"> </w:t>
            </w:r>
            <w:r w:rsidRPr="000A478A">
              <w:rPr>
                <w:sz w:val="24"/>
                <w:lang w:val="ru-RU"/>
              </w:rPr>
              <w:t>школьной</w:t>
            </w:r>
            <w:r w:rsidRPr="000A478A">
              <w:rPr>
                <w:spacing w:val="-57"/>
                <w:sz w:val="24"/>
                <w:lang w:val="ru-RU"/>
              </w:rPr>
              <w:t xml:space="preserve"> </w:t>
            </w:r>
            <w:r w:rsidRPr="000A478A">
              <w:rPr>
                <w:sz w:val="24"/>
                <w:lang w:val="ru-RU"/>
              </w:rPr>
              <w:t>библиотеке</w:t>
            </w:r>
          </w:p>
          <w:p w:rsidR="000A478A" w:rsidRDefault="000A478A" w:rsidP="009132F3">
            <w:pPr>
              <w:pStyle w:val="TableParagraph"/>
              <w:ind w:left="165"/>
              <w:rPr>
                <w:sz w:val="24"/>
              </w:rPr>
            </w:pPr>
            <w:r>
              <w:rPr>
                <w:sz w:val="24"/>
              </w:rPr>
              <w:t>2-9</w:t>
            </w:r>
            <w:r>
              <w:rPr>
                <w:spacing w:val="-4"/>
                <w:sz w:val="24"/>
              </w:rPr>
              <w:t xml:space="preserve"> </w:t>
            </w:r>
            <w:r>
              <w:rPr>
                <w:sz w:val="24"/>
              </w:rPr>
              <w:t>классы</w:t>
            </w:r>
          </w:p>
        </w:tc>
        <w:tc>
          <w:tcPr>
            <w:tcW w:w="2127" w:type="dxa"/>
          </w:tcPr>
          <w:p w:rsidR="000A478A" w:rsidRPr="000A478A" w:rsidRDefault="000A478A" w:rsidP="009132F3">
            <w:pPr>
              <w:pStyle w:val="TableParagraph"/>
              <w:ind w:left="108" w:right="445"/>
              <w:rPr>
                <w:sz w:val="24"/>
                <w:lang w:val="ru-RU"/>
              </w:rPr>
            </w:pPr>
            <w:r w:rsidRPr="000A478A">
              <w:rPr>
                <w:sz w:val="24"/>
                <w:lang w:val="ru-RU"/>
              </w:rPr>
              <w:t>Викторины на</w:t>
            </w:r>
            <w:r w:rsidRPr="000A478A">
              <w:rPr>
                <w:spacing w:val="1"/>
                <w:sz w:val="24"/>
                <w:lang w:val="ru-RU"/>
              </w:rPr>
              <w:t xml:space="preserve"> </w:t>
            </w:r>
            <w:r w:rsidRPr="000A478A">
              <w:rPr>
                <w:sz w:val="24"/>
                <w:lang w:val="ru-RU"/>
              </w:rPr>
              <w:t>знание детских</w:t>
            </w:r>
            <w:r w:rsidRPr="000A478A">
              <w:rPr>
                <w:spacing w:val="-57"/>
                <w:sz w:val="24"/>
                <w:lang w:val="ru-RU"/>
              </w:rPr>
              <w:t xml:space="preserve"> </w:t>
            </w:r>
            <w:r w:rsidRPr="000A478A">
              <w:rPr>
                <w:sz w:val="24"/>
                <w:lang w:val="ru-RU"/>
              </w:rPr>
              <w:t>писателей и их</w:t>
            </w:r>
            <w:r w:rsidRPr="000A478A">
              <w:rPr>
                <w:spacing w:val="-57"/>
                <w:sz w:val="24"/>
                <w:lang w:val="ru-RU"/>
              </w:rPr>
              <w:t xml:space="preserve"> </w:t>
            </w:r>
            <w:r w:rsidRPr="000A478A">
              <w:rPr>
                <w:sz w:val="24"/>
                <w:lang w:val="ru-RU"/>
              </w:rPr>
              <w:t>произведений</w:t>
            </w:r>
            <w:r w:rsidRPr="000A478A">
              <w:rPr>
                <w:spacing w:val="1"/>
                <w:sz w:val="24"/>
                <w:lang w:val="ru-RU"/>
              </w:rPr>
              <w:t xml:space="preserve"> </w:t>
            </w:r>
            <w:r w:rsidRPr="000A478A">
              <w:rPr>
                <w:sz w:val="24"/>
                <w:lang w:val="ru-RU"/>
              </w:rPr>
              <w:t>1-11классы</w:t>
            </w:r>
          </w:p>
        </w:tc>
        <w:tc>
          <w:tcPr>
            <w:tcW w:w="2931" w:type="dxa"/>
          </w:tcPr>
          <w:p w:rsidR="000A478A" w:rsidRDefault="000A478A" w:rsidP="009132F3">
            <w:pPr>
              <w:pStyle w:val="TableParagraph"/>
              <w:spacing w:line="268" w:lineRule="exact"/>
              <w:rPr>
                <w:sz w:val="24"/>
              </w:rPr>
            </w:pPr>
            <w:r>
              <w:rPr>
                <w:sz w:val="24"/>
              </w:rPr>
              <w:t>Литературные</w:t>
            </w:r>
            <w:r>
              <w:rPr>
                <w:spacing w:val="-9"/>
                <w:sz w:val="24"/>
              </w:rPr>
              <w:t xml:space="preserve"> </w:t>
            </w:r>
            <w:r>
              <w:rPr>
                <w:sz w:val="24"/>
              </w:rPr>
              <w:t>чтения</w:t>
            </w:r>
          </w:p>
        </w:tc>
      </w:tr>
      <w:tr w:rsidR="000A478A" w:rsidTr="000A478A">
        <w:trPr>
          <w:trHeight w:val="3741"/>
        </w:trPr>
        <w:tc>
          <w:tcPr>
            <w:tcW w:w="3229" w:type="dxa"/>
          </w:tcPr>
          <w:p w:rsidR="000A478A" w:rsidRPr="000A478A" w:rsidRDefault="000A478A" w:rsidP="009132F3">
            <w:pPr>
              <w:pStyle w:val="TableParagraph"/>
              <w:ind w:left="107" w:right="437"/>
              <w:rPr>
                <w:sz w:val="24"/>
                <w:lang w:val="ru-RU"/>
              </w:rPr>
            </w:pPr>
            <w:r w:rsidRPr="000A478A">
              <w:rPr>
                <w:sz w:val="24"/>
                <w:lang w:val="ru-RU"/>
              </w:rPr>
              <w:t>Всероссийская</w:t>
            </w:r>
            <w:r w:rsidRPr="000A478A">
              <w:rPr>
                <w:spacing w:val="1"/>
                <w:sz w:val="24"/>
                <w:lang w:val="ru-RU"/>
              </w:rPr>
              <w:t xml:space="preserve"> </w:t>
            </w:r>
            <w:r w:rsidRPr="000A478A">
              <w:rPr>
                <w:sz w:val="24"/>
                <w:lang w:val="ru-RU"/>
              </w:rPr>
              <w:t>экологическая</w:t>
            </w:r>
            <w:r w:rsidRPr="000A478A">
              <w:rPr>
                <w:spacing w:val="-12"/>
                <w:sz w:val="24"/>
                <w:lang w:val="ru-RU"/>
              </w:rPr>
              <w:t xml:space="preserve"> </w:t>
            </w:r>
            <w:r w:rsidRPr="000A478A">
              <w:rPr>
                <w:sz w:val="24"/>
                <w:lang w:val="ru-RU"/>
              </w:rPr>
              <w:t>акция</w:t>
            </w:r>
            <w:r w:rsidRPr="000A478A">
              <w:rPr>
                <w:spacing w:val="-6"/>
                <w:sz w:val="24"/>
                <w:lang w:val="ru-RU"/>
              </w:rPr>
              <w:t xml:space="preserve"> </w:t>
            </w:r>
            <w:r w:rsidRPr="000A478A">
              <w:rPr>
                <w:sz w:val="24"/>
                <w:lang w:val="ru-RU"/>
              </w:rPr>
              <w:t>«Час</w:t>
            </w:r>
            <w:r w:rsidRPr="000A478A">
              <w:rPr>
                <w:spacing w:val="-57"/>
                <w:sz w:val="24"/>
                <w:lang w:val="ru-RU"/>
              </w:rPr>
              <w:t xml:space="preserve"> </w:t>
            </w:r>
            <w:r w:rsidRPr="000A478A">
              <w:rPr>
                <w:sz w:val="24"/>
                <w:lang w:val="ru-RU"/>
              </w:rPr>
              <w:t>Земли»</w:t>
            </w:r>
          </w:p>
          <w:p w:rsidR="000A478A" w:rsidRPr="000A478A" w:rsidRDefault="000A478A" w:rsidP="009132F3">
            <w:pPr>
              <w:pStyle w:val="TableParagraph"/>
              <w:ind w:left="107" w:right="205"/>
              <w:rPr>
                <w:sz w:val="24"/>
                <w:lang w:val="ru-RU"/>
              </w:rPr>
            </w:pPr>
            <w:r w:rsidRPr="000A478A">
              <w:rPr>
                <w:sz w:val="24"/>
                <w:lang w:val="ru-RU"/>
              </w:rPr>
              <w:t>Через</w:t>
            </w:r>
            <w:r w:rsidRPr="000A478A">
              <w:rPr>
                <w:spacing w:val="-5"/>
                <w:sz w:val="24"/>
                <w:lang w:val="ru-RU"/>
              </w:rPr>
              <w:t xml:space="preserve"> </w:t>
            </w:r>
            <w:r w:rsidRPr="000A478A">
              <w:rPr>
                <w:sz w:val="24"/>
                <w:lang w:val="ru-RU"/>
              </w:rPr>
              <w:t>соцсети</w:t>
            </w:r>
            <w:r w:rsidRPr="000A478A">
              <w:rPr>
                <w:spacing w:val="-3"/>
                <w:sz w:val="24"/>
                <w:lang w:val="ru-RU"/>
              </w:rPr>
              <w:t xml:space="preserve"> </w:t>
            </w:r>
            <w:r w:rsidRPr="000A478A">
              <w:rPr>
                <w:sz w:val="24"/>
                <w:lang w:val="ru-RU"/>
              </w:rPr>
              <w:t>и</w:t>
            </w:r>
            <w:r w:rsidRPr="000A478A">
              <w:rPr>
                <w:spacing w:val="-4"/>
                <w:sz w:val="24"/>
                <w:lang w:val="ru-RU"/>
              </w:rPr>
              <w:t xml:space="preserve"> </w:t>
            </w:r>
            <w:r w:rsidRPr="000A478A">
              <w:rPr>
                <w:sz w:val="24"/>
                <w:lang w:val="ru-RU"/>
              </w:rPr>
              <w:t>сайт</w:t>
            </w:r>
            <w:r w:rsidRPr="000A478A">
              <w:rPr>
                <w:spacing w:val="-4"/>
                <w:sz w:val="24"/>
                <w:lang w:val="ru-RU"/>
              </w:rPr>
              <w:t xml:space="preserve"> </w:t>
            </w:r>
            <w:r w:rsidRPr="000A478A">
              <w:rPr>
                <w:sz w:val="24"/>
                <w:lang w:val="ru-RU"/>
              </w:rPr>
              <w:t>школы</w:t>
            </w:r>
            <w:r w:rsidRPr="000A478A">
              <w:rPr>
                <w:spacing w:val="-57"/>
                <w:sz w:val="24"/>
                <w:lang w:val="ru-RU"/>
              </w:rPr>
              <w:t xml:space="preserve"> </w:t>
            </w:r>
            <w:r w:rsidRPr="000A478A">
              <w:rPr>
                <w:sz w:val="24"/>
                <w:lang w:val="ru-RU"/>
              </w:rPr>
              <w:t>предложить жителям</w:t>
            </w:r>
            <w:r w:rsidRPr="000A478A">
              <w:rPr>
                <w:spacing w:val="1"/>
                <w:sz w:val="24"/>
                <w:lang w:val="ru-RU"/>
              </w:rPr>
              <w:t xml:space="preserve"> </w:t>
            </w:r>
            <w:r w:rsidRPr="000A478A">
              <w:rPr>
                <w:sz w:val="24"/>
                <w:lang w:val="ru-RU"/>
              </w:rPr>
              <w:t>микрорайона принять</w:t>
            </w:r>
            <w:r w:rsidRPr="000A478A">
              <w:rPr>
                <w:spacing w:val="1"/>
                <w:sz w:val="24"/>
                <w:lang w:val="ru-RU"/>
              </w:rPr>
              <w:t xml:space="preserve"> </w:t>
            </w:r>
            <w:r w:rsidRPr="000A478A">
              <w:rPr>
                <w:sz w:val="24"/>
                <w:lang w:val="ru-RU"/>
              </w:rPr>
              <w:t>участие в акции,</w:t>
            </w:r>
            <w:r w:rsidRPr="000A478A">
              <w:rPr>
                <w:spacing w:val="1"/>
                <w:sz w:val="24"/>
                <w:lang w:val="ru-RU"/>
              </w:rPr>
              <w:t xml:space="preserve"> </w:t>
            </w:r>
            <w:r w:rsidRPr="000A478A">
              <w:rPr>
                <w:sz w:val="24"/>
                <w:lang w:val="ru-RU"/>
              </w:rPr>
              <w:t>организатором которой</w:t>
            </w:r>
            <w:r w:rsidRPr="000A478A">
              <w:rPr>
                <w:spacing w:val="1"/>
                <w:sz w:val="24"/>
                <w:lang w:val="ru-RU"/>
              </w:rPr>
              <w:t xml:space="preserve"> </w:t>
            </w:r>
            <w:r w:rsidRPr="000A478A">
              <w:rPr>
                <w:sz w:val="24"/>
                <w:lang w:val="ru-RU"/>
              </w:rPr>
              <w:t xml:space="preserve">выступает </w:t>
            </w:r>
            <w:r>
              <w:rPr>
                <w:sz w:val="24"/>
              </w:rPr>
              <w:t>WWF</w:t>
            </w:r>
            <w:r w:rsidRPr="000A478A">
              <w:rPr>
                <w:spacing w:val="1"/>
                <w:sz w:val="24"/>
                <w:lang w:val="ru-RU"/>
              </w:rPr>
              <w:t xml:space="preserve"> </w:t>
            </w:r>
            <w:r w:rsidRPr="000A478A">
              <w:rPr>
                <w:sz w:val="24"/>
                <w:lang w:val="ru-RU"/>
              </w:rPr>
              <w:t>(Всемирный</w:t>
            </w:r>
            <w:r w:rsidRPr="000A478A">
              <w:rPr>
                <w:spacing w:val="-2"/>
                <w:sz w:val="24"/>
                <w:lang w:val="ru-RU"/>
              </w:rPr>
              <w:t xml:space="preserve"> </w:t>
            </w:r>
            <w:r w:rsidRPr="000A478A">
              <w:rPr>
                <w:sz w:val="24"/>
                <w:lang w:val="ru-RU"/>
              </w:rPr>
              <w:t>фонд</w:t>
            </w:r>
            <w:r w:rsidRPr="000A478A">
              <w:rPr>
                <w:spacing w:val="-2"/>
                <w:sz w:val="24"/>
                <w:lang w:val="ru-RU"/>
              </w:rPr>
              <w:t xml:space="preserve"> </w:t>
            </w:r>
            <w:r w:rsidRPr="000A478A">
              <w:rPr>
                <w:sz w:val="24"/>
                <w:lang w:val="ru-RU"/>
              </w:rPr>
              <w:t>дикой</w:t>
            </w:r>
          </w:p>
          <w:p w:rsidR="000A478A" w:rsidRPr="000A478A" w:rsidRDefault="000A478A" w:rsidP="009132F3">
            <w:pPr>
              <w:pStyle w:val="TableParagraph"/>
              <w:ind w:left="107" w:right="168"/>
              <w:rPr>
                <w:sz w:val="24"/>
                <w:lang w:val="ru-RU"/>
              </w:rPr>
            </w:pPr>
            <w:r w:rsidRPr="000A478A">
              <w:rPr>
                <w:sz w:val="24"/>
                <w:lang w:val="ru-RU"/>
              </w:rPr>
              <w:t>природы).</w:t>
            </w:r>
            <w:r w:rsidRPr="000A478A">
              <w:rPr>
                <w:spacing w:val="-8"/>
                <w:sz w:val="24"/>
                <w:lang w:val="ru-RU"/>
              </w:rPr>
              <w:t xml:space="preserve"> </w:t>
            </w:r>
            <w:r w:rsidRPr="000A478A">
              <w:rPr>
                <w:sz w:val="24"/>
                <w:lang w:val="ru-RU"/>
              </w:rPr>
              <w:t>Цель</w:t>
            </w:r>
            <w:r w:rsidRPr="000A478A">
              <w:rPr>
                <w:spacing w:val="-7"/>
                <w:sz w:val="24"/>
                <w:lang w:val="ru-RU"/>
              </w:rPr>
              <w:t xml:space="preserve"> </w:t>
            </w:r>
            <w:r w:rsidRPr="000A478A">
              <w:rPr>
                <w:sz w:val="24"/>
                <w:lang w:val="ru-RU"/>
              </w:rPr>
              <w:t>акции:</w:t>
            </w:r>
            <w:r w:rsidRPr="000A478A">
              <w:rPr>
                <w:spacing w:val="-9"/>
                <w:sz w:val="24"/>
                <w:lang w:val="ru-RU"/>
              </w:rPr>
              <w:t xml:space="preserve"> </w:t>
            </w:r>
            <w:r w:rsidRPr="000A478A">
              <w:rPr>
                <w:sz w:val="24"/>
                <w:lang w:val="ru-RU"/>
              </w:rPr>
              <w:t>отказ</w:t>
            </w:r>
            <w:r w:rsidRPr="000A478A">
              <w:rPr>
                <w:spacing w:val="-57"/>
                <w:sz w:val="24"/>
                <w:lang w:val="ru-RU"/>
              </w:rPr>
              <w:t xml:space="preserve"> </w:t>
            </w:r>
            <w:r w:rsidRPr="000A478A">
              <w:rPr>
                <w:sz w:val="24"/>
                <w:lang w:val="ru-RU"/>
              </w:rPr>
              <w:t>от использования</w:t>
            </w:r>
            <w:r w:rsidRPr="000A478A">
              <w:rPr>
                <w:spacing w:val="1"/>
                <w:sz w:val="24"/>
                <w:lang w:val="ru-RU"/>
              </w:rPr>
              <w:t xml:space="preserve"> </w:t>
            </w:r>
            <w:r w:rsidRPr="000A478A">
              <w:rPr>
                <w:sz w:val="24"/>
                <w:lang w:val="ru-RU"/>
              </w:rPr>
              <w:t>электричества на 60 минут в</w:t>
            </w:r>
            <w:r w:rsidRPr="000A478A">
              <w:rPr>
                <w:spacing w:val="-57"/>
                <w:sz w:val="24"/>
                <w:lang w:val="ru-RU"/>
              </w:rPr>
              <w:t xml:space="preserve"> </w:t>
            </w:r>
            <w:r w:rsidRPr="000A478A">
              <w:rPr>
                <w:sz w:val="24"/>
                <w:lang w:val="ru-RU"/>
              </w:rPr>
              <w:t>указанный</w:t>
            </w:r>
            <w:r w:rsidRPr="000A478A">
              <w:rPr>
                <w:spacing w:val="-2"/>
                <w:sz w:val="24"/>
                <w:lang w:val="ru-RU"/>
              </w:rPr>
              <w:t xml:space="preserve"> </w:t>
            </w:r>
            <w:r w:rsidRPr="000A478A">
              <w:rPr>
                <w:sz w:val="24"/>
                <w:lang w:val="ru-RU"/>
              </w:rPr>
              <w:t>день</w:t>
            </w:r>
            <w:r w:rsidRPr="000A478A">
              <w:rPr>
                <w:spacing w:val="-1"/>
                <w:sz w:val="24"/>
                <w:lang w:val="ru-RU"/>
              </w:rPr>
              <w:t xml:space="preserve"> </w:t>
            </w:r>
            <w:r w:rsidRPr="000A478A">
              <w:rPr>
                <w:sz w:val="24"/>
                <w:lang w:val="ru-RU"/>
              </w:rPr>
              <w:t>и</w:t>
            </w:r>
            <w:r w:rsidRPr="000A478A">
              <w:rPr>
                <w:spacing w:val="-2"/>
                <w:sz w:val="24"/>
                <w:lang w:val="ru-RU"/>
              </w:rPr>
              <w:t xml:space="preserve"> </w:t>
            </w:r>
            <w:r w:rsidRPr="000A478A">
              <w:rPr>
                <w:sz w:val="24"/>
                <w:lang w:val="ru-RU"/>
              </w:rPr>
              <w:t>время.</w:t>
            </w:r>
          </w:p>
        </w:tc>
        <w:tc>
          <w:tcPr>
            <w:tcW w:w="2563" w:type="dxa"/>
          </w:tcPr>
          <w:p w:rsidR="000A478A" w:rsidRPr="000A478A" w:rsidRDefault="000A478A" w:rsidP="009132F3">
            <w:pPr>
              <w:pStyle w:val="TableParagraph"/>
              <w:ind w:right="553"/>
              <w:rPr>
                <w:sz w:val="24"/>
                <w:lang w:val="ru-RU"/>
              </w:rPr>
            </w:pPr>
            <w:r w:rsidRPr="000A478A">
              <w:rPr>
                <w:sz w:val="24"/>
                <w:lang w:val="ru-RU"/>
              </w:rPr>
              <w:t>Проект «Подари</w:t>
            </w:r>
            <w:r w:rsidRPr="000A478A">
              <w:rPr>
                <w:spacing w:val="1"/>
                <w:sz w:val="24"/>
                <w:lang w:val="ru-RU"/>
              </w:rPr>
              <w:t xml:space="preserve"> </w:t>
            </w:r>
            <w:r w:rsidRPr="000A478A">
              <w:rPr>
                <w:sz w:val="24"/>
                <w:lang w:val="ru-RU"/>
              </w:rPr>
              <w:t>новую жизнь</w:t>
            </w:r>
            <w:r w:rsidRPr="000A478A">
              <w:rPr>
                <w:spacing w:val="1"/>
                <w:sz w:val="24"/>
                <w:lang w:val="ru-RU"/>
              </w:rPr>
              <w:t xml:space="preserve"> </w:t>
            </w:r>
            <w:r w:rsidRPr="000A478A">
              <w:rPr>
                <w:sz w:val="24"/>
                <w:lang w:val="ru-RU"/>
              </w:rPr>
              <w:t>использованной</w:t>
            </w:r>
            <w:r w:rsidRPr="000A478A">
              <w:rPr>
                <w:spacing w:val="1"/>
                <w:sz w:val="24"/>
                <w:lang w:val="ru-RU"/>
              </w:rPr>
              <w:t xml:space="preserve"> </w:t>
            </w:r>
            <w:r w:rsidRPr="000A478A">
              <w:rPr>
                <w:spacing w:val="-1"/>
                <w:sz w:val="24"/>
                <w:lang w:val="ru-RU"/>
              </w:rPr>
              <w:t xml:space="preserve">пищевой </w:t>
            </w:r>
            <w:r w:rsidRPr="000A478A">
              <w:rPr>
                <w:sz w:val="24"/>
                <w:lang w:val="ru-RU"/>
              </w:rPr>
              <w:t>крышке»</w:t>
            </w:r>
            <w:r w:rsidRPr="000A478A">
              <w:rPr>
                <w:spacing w:val="-57"/>
                <w:sz w:val="24"/>
                <w:lang w:val="ru-RU"/>
              </w:rPr>
              <w:t xml:space="preserve"> </w:t>
            </w:r>
            <w:r w:rsidRPr="000A478A">
              <w:rPr>
                <w:sz w:val="24"/>
                <w:lang w:val="ru-RU"/>
              </w:rPr>
              <w:t>Мастер-класс по</w:t>
            </w:r>
            <w:r w:rsidRPr="000A478A">
              <w:rPr>
                <w:spacing w:val="1"/>
                <w:sz w:val="24"/>
                <w:lang w:val="ru-RU"/>
              </w:rPr>
              <w:t xml:space="preserve"> </w:t>
            </w:r>
            <w:r w:rsidRPr="000A478A">
              <w:rPr>
                <w:sz w:val="24"/>
                <w:lang w:val="ru-RU"/>
              </w:rPr>
              <w:t>правильной</w:t>
            </w:r>
            <w:r w:rsidRPr="000A478A">
              <w:rPr>
                <w:spacing w:val="1"/>
                <w:sz w:val="24"/>
                <w:lang w:val="ru-RU"/>
              </w:rPr>
              <w:t xml:space="preserve"> </w:t>
            </w:r>
            <w:r w:rsidRPr="000A478A">
              <w:rPr>
                <w:sz w:val="24"/>
                <w:lang w:val="ru-RU"/>
              </w:rPr>
              <w:t>утилизации</w:t>
            </w:r>
            <w:r w:rsidRPr="000A478A">
              <w:rPr>
                <w:spacing w:val="1"/>
                <w:sz w:val="24"/>
                <w:lang w:val="ru-RU"/>
              </w:rPr>
              <w:t xml:space="preserve"> </w:t>
            </w:r>
            <w:r w:rsidRPr="000A478A">
              <w:rPr>
                <w:sz w:val="24"/>
                <w:lang w:val="ru-RU"/>
              </w:rPr>
              <w:t>пластиковых</w:t>
            </w:r>
            <w:r w:rsidRPr="000A478A">
              <w:rPr>
                <w:spacing w:val="1"/>
                <w:sz w:val="24"/>
                <w:lang w:val="ru-RU"/>
              </w:rPr>
              <w:t xml:space="preserve"> </w:t>
            </w:r>
            <w:r w:rsidRPr="000A478A">
              <w:rPr>
                <w:sz w:val="24"/>
                <w:lang w:val="ru-RU"/>
              </w:rPr>
              <w:t>емкостей.</w:t>
            </w:r>
          </w:p>
        </w:tc>
        <w:tc>
          <w:tcPr>
            <w:tcW w:w="2127" w:type="dxa"/>
          </w:tcPr>
          <w:p w:rsidR="000A478A" w:rsidRPr="000A478A" w:rsidRDefault="000A478A" w:rsidP="009132F3">
            <w:pPr>
              <w:pStyle w:val="TableParagraph"/>
              <w:spacing w:line="268" w:lineRule="exact"/>
              <w:ind w:left="108"/>
              <w:rPr>
                <w:sz w:val="24"/>
                <w:lang w:val="ru-RU"/>
              </w:rPr>
            </w:pPr>
            <w:r w:rsidRPr="000A478A">
              <w:rPr>
                <w:sz w:val="24"/>
                <w:lang w:val="ru-RU"/>
              </w:rPr>
              <w:t>Классные</w:t>
            </w:r>
            <w:r w:rsidRPr="000A478A">
              <w:rPr>
                <w:spacing w:val="-4"/>
                <w:sz w:val="24"/>
                <w:lang w:val="ru-RU"/>
              </w:rPr>
              <w:t xml:space="preserve"> </w:t>
            </w:r>
            <w:r w:rsidRPr="000A478A">
              <w:rPr>
                <w:sz w:val="24"/>
                <w:lang w:val="ru-RU"/>
              </w:rPr>
              <w:t>часы</w:t>
            </w:r>
          </w:p>
          <w:p w:rsidR="000A478A" w:rsidRPr="000A478A" w:rsidRDefault="000A478A" w:rsidP="009132F3">
            <w:pPr>
              <w:pStyle w:val="TableParagraph"/>
              <w:ind w:left="108" w:right="469"/>
              <w:rPr>
                <w:sz w:val="24"/>
                <w:lang w:val="ru-RU"/>
              </w:rPr>
            </w:pPr>
            <w:r w:rsidRPr="000A478A">
              <w:rPr>
                <w:sz w:val="24"/>
                <w:lang w:val="ru-RU"/>
              </w:rPr>
              <w:t>«День</w:t>
            </w:r>
            <w:r w:rsidRPr="000A478A">
              <w:rPr>
                <w:spacing w:val="1"/>
                <w:sz w:val="24"/>
                <w:lang w:val="ru-RU"/>
              </w:rPr>
              <w:t xml:space="preserve"> </w:t>
            </w:r>
            <w:r w:rsidRPr="000A478A">
              <w:rPr>
                <w:sz w:val="24"/>
                <w:lang w:val="ru-RU"/>
              </w:rPr>
              <w:t>Земли»</w:t>
            </w:r>
            <w:r w:rsidRPr="000A478A">
              <w:rPr>
                <w:spacing w:val="1"/>
                <w:sz w:val="24"/>
                <w:lang w:val="ru-RU"/>
              </w:rPr>
              <w:t xml:space="preserve"> </w:t>
            </w:r>
            <w:r w:rsidRPr="000A478A">
              <w:rPr>
                <w:spacing w:val="-1"/>
                <w:sz w:val="24"/>
                <w:lang w:val="ru-RU"/>
              </w:rPr>
              <w:t>(об экономном</w:t>
            </w:r>
            <w:r w:rsidRPr="000A478A">
              <w:rPr>
                <w:spacing w:val="-57"/>
                <w:sz w:val="24"/>
                <w:lang w:val="ru-RU"/>
              </w:rPr>
              <w:t xml:space="preserve"> </w:t>
            </w:r>
            <w:r w:rsidRPr="000A478A">
              <w:rPr>
                <w:spacing w:val="-1"/>
                <w:sz w:val="24"/>
                <w:lang w:val="ru-RU"/>
              </w:rPr>
              <w:t>использовании</w:t>
            </w:r>
            <w:r w:rsidRPr="000A478A">
              <w:rPr>
                <w:spacing w:val="-57"/>
                <w:sz w:val="24"/>
                <w:lang w:val="ru-RU"/>
              </w:rPr>
              <w:t xml:space="preserve"> </w:t>
            </w:r>
            <w:r w:rsidRPr="000A478A">
              <w:rPr>
                <w:sz w:val="24"/>
                <w:lang w:val="ru-RU"/>
              </w:rPr>
              <w:t>природных</w:t>
            </w:r>
            <w:r w:rsidRPr="000A478A">
              <w:rPr>
                <w:spacing w:val="1"/>
                <w:sz w:val="24"/>
                <w:lang w:val="ru-RU"/>
              </w:rPr>
              <w:t xml:space="preserve"> </w:t>
            </w:r>
            <w:r w:rsidRPr="000A478A">
              <w:rPr>
                <w:sz w:val="24"/>
                <w:lang w:val="ru-RU"/>
              </w:rPr>
              <w:t>ресурсов»</w:t>
            </w:r>
          </w:p>
        </w:tc>
        <w:tc>
          <w:tcPr>
            <w:tcW w:w="2931" w:type="dxa"/>
          </w:tcPr>
          <w:p w:rsidR="000A478A" w:rsidRPr="000A478A" w:rsidRDefault="000A478A" w:rsidP="009132F3">
            <w:pPr>
              <w:pStyle w:val="TableParagraph"/>
              <w:ind w:right="345"/>
              <w:rPr>
                <w:sz w:val="24"/>
                <w:lang w:val="ru-RU"/>
              </w:rPr>
            </w:pPr>
            <w:r w:rsidRPr="000A478A">
              <w:rPr>
                <w:sz w:val="24"/>
                <w:lang w:val="ru-RU"/>
              </w:rPr>
              <w:t>Сбор пищевых крышек,</w:t>
            </w:r>
            <w:r w:rsidRPr="000A478A">
              <w:rPr>
                <w:spacing w:val="-57"/>
                <w:sz w:val="24"/>
                <w:lang w:val="ru-RU"/>
              </w:rPr>
              <w:t xml:space="preserve"> </w:t>
            </w:r>
            <w:r w:rsidRPr="000A478A">
              <w:rPr>
                <w:sz w:val="24"/>
                <w:lang w:val="ru-RU"/>
              </w:rPr>
              <w:t>внедрение в домашний</w:t>
            </w:r>
            <w:r w:rsidRPr="000A478A">
              <w:rPr>
                <w:spacing w:val="1"/>
                <w:sz w:val="24"/>
                <w:lang w:val="ru-RU"/>
              </w:rPr>
              <w:t xml:space="preserve"> </w:t>
            </w:r>
            <w:r w:rsidRPr="000A478A">
              <w:rPr>
                <w:sz w:val="24"/>
                <w:lang w:val="ru-RU"/>
              </w:rPr>
              <w:t>быт раздельного сбора</w:t>
            </w:r>
            <w:r w:rsidRPr="000A478A">
              <w:rPr>
                <w:spacing w:val="1"/>
                <w:sz w:val="24"/>
                <w:lang w:val="ru-RU"/>
              </w:rPr>
              <w:t xml:space="preserve"> </w:t>
            </w:r>
            <w:r w:rsidRPr="000A478A">
              <w:rPr>
                <w:sz w:val="24"/>
                <w:lang w:val="ru-RU"/>
              </w:rPr>
              <w:t>мусора</w:t>
            </w:r>
          </w:p>
        </w:tc>
      </w:tr>
      <w:tr w:rsidR="000A478A" w:rsidTr="000A478A">
        <w:trPr>
          <w:trHeight w:val="139"/>
        </w:trPr>
        <w:tc>
          <w:tcPr>
            <w:tcW w:w="10850" w:type="dxa"/>
            <w:gridSpan w:val="4"/>
          </w:tcPr>
          <w:p w:rsidR="000A478A" w:rsidRDefault="000A478A" w:rsidP="009132F3">
            <w:pPr>
              <w:pStyle w:val="TableParagraph"/>
              <w:spacing w:line="273" w:lineRule="exact"/>
              <w:ind w:left="4922" w:right="4916"/>
              <w:rPr>
                <w:b/>
                <w:sz w:val="24"/>
              </w:rPr>
            </w:pPr>
            <w:r>
              <w:rPr>
                <w:b/>
                <w:color w:val="FF0000"/>
                <w:sz w:val="24"/>
              </w:rPr>
              <w:t>Апрель</w:t>
            </w:r>
          </w:p>
        </w:tc>
      </w:tr>
      <w:tr w:rsidR="000A478A" w:rsidTr="009132F3">
        <w:trPr>
          <w:trHeight w:val="828"/>
        </w:trPr>
        <w:tc>
          <w:tcPr>
            <w:tcW w:w="3229" w:type="dxa"/>
          </w:tcPr>
          <w:p w:rsidR="000A478A" w:rsidRDefault="000A478A" w:rsidP="009132F3">
            <w:pPr>
              <w:pStyle w:val="TableParagraph"/>
              <w:spacing w:line="268" w:lineRule="exact"/>
              <w:ind w:left="107"/>
              <w:rPr>
                <w:sz w:val="24"/>
              </w:rPr>
            </w:pPr>
            <w:r>
              <w:rPr>
                <w:sz w:val="24"/>
              </w:rPr>
              <w:t>Всероссийская</w:t>
            </w:r>
            <w:r>
              <w:rPr>
                <w:spacing w:val="-2"/>
                <w:sz w:val="24"/>
              </w:rPr>
              <w:t xml:space="preserve"> </w:t>
            </w:r>
            <w:r>
              <w:rPr>
                <w:sz w:val="24"/>
              </w:rPr>
              <w:t>акция</w:t>
            </w:r>
          </w:p>
          <w:p w:rsidR="000A478A" w:rsidRDefault="000A478A" w:rsidP="009132F3">
            <w:pPr>
              <w:pStyle w:val="TableParagraph"/>
              <w:ind w:left="107"/>
              <w:rPr>
                <w:sz w:val="24"/>
              </w:rPr>
            </w:pPr>
            <w:r>
              <w:rPr>
                <w:sz w:val="24"/>
              </w:rPr>
              <w:t>«Спаси</w:t>
            </w:r>
            <w:r>
              <w:rPr>
                <w:spacing w:val="-1"/>
                <w:sz w:val="24"/>
              </w:rPr>
              <w:t xml:space="preserve"> </w:t>
            </w:r>
            <w:r>
              <w:rPr>
                <w:sz w:val="24"/>
              </w:rPr>
              <w:t>дерево»</w:t>
            </w:r>
          </w:p>
        </w:tc>
        <w:tc>
          <w:tcPr>
            <w:tcW w:w="2563" w:type="dxa"/>
          </w:tcPr>
          <w:p w:rsidR="000A478A" w:rsidRDefault="000A478A" w:rsidP="009132F3">
            <w:pPr>
              <w:pStyle w:val="TableParagraph"/>
              <w:spacing w:line="268" w:lineRule="exact"/>
              <w:rPr>
                <w:sz w:val="24"/>
              </w:rPr>
            </w:pPr>
            <w:r>
              <w:rPr>
                <w:sz w:val="24"/>
              </w:rPr>
              <w:t>Сбор</w:t>
            </w:r>
            <w:r>
              <w:rPr>
                <w:spacing w:val="-13"/>
                <w:sz w:val="24"/>
              </w:rPr>
              <w:t xml:space="preserve"> </w:t>
            </w:r>
            <w:r>
              <w:rPr>
                <w:sz w:val="24"/>
              </w:rPr>
              <w:t>макулатуры</w:t>
            </w:r>
          </w:p>
        </w:tc>
        <w:tc>
          <w:tcPr>
            <w:tcW w:w="2127" w:type="dxa"/>
          </w:tcPr>
          <w:p w:rsidR="000A478A" w:rsidRPr="000A478A" w:rsidRDefault="000A478A" w:rsidP="009132F3">
            <w:pPr>
              <w:pStyle w:val="TableParagraph"/>
              <w:ind w:left="108" w:right="115"/>
              <w:rPr>
                <w:sz w:val="24"/>
                <w:lang w:val="ru-RU"/>
              </w:rPr>
            </w:pPr>
            <w:r w:rsidRPr="000A478A">
              <w:rPr>
                <w:sz w:val="24"/>
                <w:lang w:val="ru-RU"/>
              </w:rPr>
              <w:t>Получить</w:t>
            </w:r>
            <w:r w:rsidRPr="000A478A">
              <w:rPr>
                <w:spacing w:val="1"/>
                <w:sz w:val="24"/>
                <w:lang w:val="ru-RU"/>
              </w:rPr>
              <w:t xml:space="preserve"> </w:t>
            </w:r>
            <w:r w:rsidRPr="000A478A">
              <w:rPr>
                <w:spacing w:val="-2"/>
                <w:sz w:val="24"/>
                <w:lang w:val="ru-RU"/>
              </w:rPr>
              <w:t>высокий</w:t>
            </w:r>
            <w:r w:rsidRPr="000A478A">
              <w:rPr>
                <w:spacing w:val="-12"/>
                <w:sz w:val="24"/>
                <w:lang w:val="ru-RU"/>
              </w:rPr>
              <w:t xml:space="preserve"> </w:t>
            </w:r>
            <w:r w:rsidRPr="000A478A">
              <w:rPr>
                <w:spacing w:val="-2"/>
                <w:sz w:val="24"/>
                <w:lang w:val="ru-RU"/>
              </w:rPr>
              <w:t>результат</w:t>
            </w:r>
          </w:p>
          <w:p w:rsidR="000A478A" w:rsidRPr="000A478A" w:rsidRDefault="000A478A" w:rsidP="009132F3">
            <w:pPr>
              <w:pStyle w:val="TableParagraph"/>
              <w:spacing w:line="264" w:lineRule="exact"/>
              <w:ind w:left="108"/>
              <w:rPr>
                <w:sz w:val="24"/>
                <w:lang w:val="ru-RU"/>
              </w:rPr>
            </w:pPr>
            <w:r w:rsidRPr="000A478A">
              <w:rPr>
                <w:sz w:val="24"/>
                <w:lang w:val="ru-RU"/>
              </w:rPr>
              <w:t>по</w:t>
            </w:r>
            <w:r w:rsidRPr="000A478A">
              <w:rPr>
                <w:spacing w:val="-2"/>
                <w:sz w:val="24"/>
                <w:lang w:val="ru-RU"/>
              </w:rPr>
              <w:t xml:space="preserve"> </w:t>
            </w:r>
            <w:r w:rsidRPr="000A478A">
              <w:rPr>
                <w:sz w:val="24"/>
                <w:lang w:val="ru-RU"/>
              </w:rPr>
              <w:t>итогам</w:t>
            </w:r>
            <w:r w:rsidRPr="000A478A">
              <w:rPr>
                <w:spacing w:val="-2"/>
                <w:sz w:val="24"/>
                <w:lang w:val="ru-RU"/>
              </w:rPr>
              <w:t xml:space="preserve"> </w:t>
            </w:r>
            <w:r w:rsidRPr="000A478A">
              <w:rPr>
                <w:sz w:val="24"/>
                <w:lang w:val="ru-RU"/>
              </w:rPr>
              <w:t>сбора</w:t>
            </w:r>
          </w:p>
        </w:tc>
        <w:tc>
          <w:tcPr>
            <w:tcW w:w="2931" w:type="dxa"/>
          </w:tcPr>
          <w:p w:rsidR="000A478A" w:rsidRDefault="000A478A" w:rsidP="009132F3">
            <w:pPr>
              <w:pStyle w:val="TableParagraph"/>
              <w:spacing w:line="268" w:lineRule="exact"/>
              <w:rPr>
                <w:sz w:val="24"/>
              </w:rPr>
            </w:pPr>
            <w:r>
              <w:rPr>
                <w:sz w:val="24"/>
              </w:rPr>
              <w:t>Посильное участие</w:t>
            </w:r>
          </w:p>
        </w:tc>
      </w:tr>
    </w:tbl>
    <w:p w:rsidR="000A478A" w:rsidRDefault="000A478A" w:rsidP="000A478A">
      <w:pPr>
        <w:spacing w:line="268" w:lineRule="exact"/>
        <w:rPr>
          <w:sz w:val="24"/>
        </w:rPr>
        <w:sectPr w:rsidR="000A478A">
          <w:pgSz w:w="11910" w:h="16840"/>
          <w:pgMar w:top="260" w:right="160" w:bottom="280" w:left="60" w:header="720" w:footer="720" w:gutter="0"/>
          <w:cols w:space="720"/>
        </w:sectPr>
      </w:pPr>
    </w:p>
    <w:tbl>
      <w:tblPr>
        <w:tblStyle w:val="TableNormal"/>
        <w:tblW w:w="0" w:type="auto"/>
        <w:tblInd w:w="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29"/>
        <w:gridCol w:w="2563"/>
        <w:gridCol w:w="2127"/>
        <w:gridCol w:w="2931"/>
      </w:tblGrid>
      <w:tr w:rsidR="000A478A" w:rsidTr="000A478A">
        <w:trPr>
          <w:trHeight w:val="124"/>
        </w:trPr>
        <w:tc>
          <w:tcPr>
            <w:tcW w:w="3229" w:type="dxa"/>
          </w:tcPr>
          <w:p w:rsidR="000A478A" w:rsidRDefault="000A478A" w:rsidP="009132F3">
            <w:pPr>
              <w:pStyle w:val="TableParagraph"/>
              <w:rPr>
                <w:sz w:val="24"/>
              </w:rPr>
            </w:pPr>
          </w:p>
        </w:tc>
        <w:tc>
          <w:tcPr>
            <w:tcW w:w="2563" w:type="dxa"/>
          </w:tcPr>
          <w:p w:rsidR="000A478A" w:rsidRDefault="000A478A" w:rsidP="009132F3">
            <w:pPr>
              <w:pStyle w:val="TableParagraph"/>
              <w:rPr>
                <w:sz w:val="24"/>
              </w:rPr>
            </w:pPr>
          </w:p>
        </w:tc>
        <w:tc>
          <w:tcPr>
            <w:tcW w:w="2127" w:type="dxa"/>
          </w:tcPr>
          <w:p w:rsidR="000A478A" w:rsidRDefault="000A478A" w:rsidP="009132F3">
            <w:pPr>
              <w:pStyle w:val="TableParagraph"/>
              <w:rPr>
                <w:sz w:val="24"/>
              </w:rPr>
            </w:pPr>
          </w:p>
        </w:tc>
        <w:tc>
          <w:tcPr>
            <w:tcW w:w="2931" w:type="dxa"/>
          </w:tcPr>
          <w:p w:rsidR="000A478A" w:rsidRDefault="000A478A" w:rsidP="009132F3">
            <w:pPr>
              <w:pStyle w:val="TableParagraph"/>
              <w:rPr>
                <w:sz w:val="24"/>
              </w:rPr>
            </w:pPr>
          </w:p>
        </w:tc>
      </w:tr>
      <w:tr w:rsidR="000A478A" w:rsidTr="000A478A">
        <w:trPr>
          <w:trHeight w:val="4239"/>
        </w:trPr>
        <w:tc>
          <w:tcPr>
            <w:tcW w:w="3229" w:type="dxa"/>
          </w:tcPr>
          <w:p w:rsidR="000A478A" w:rsidRPr="000A478A" w:rsidRDefault="000A478A" w:rsidP="009132F3">
            <w:pPr>
              <w:pStyle w:val="TableParagraph"/>
              <w:ind w:left="107" w:right="93"/>
              <w:rPr>
                <w:sz w:val="24"/>
                <w:lang w:val="ru-RU"/>
              </w:rPr>
            </w:pPr>
            <w:r w:rsidRPr="000A478A">
              <w:rPr>
                <w:sz w:val="24"/>
                <w:lang w:val="ru-RU"/>
              </w:rPr>
              <w:t>Участие во Всероссийской</w:t>
            </w:r>
            <w:r w:rsidRPr="000A478A">
              <w:rPr>
                <w:spacing w:val="1"/>
                <w:sz w:val="24"/>
                <w:lang w:val="ru-RU"/>
              </w:rPr>
              <w:t xml:space="preserve"> </w:t>
            </w:r>
            <w:r w:rsidRPr="000A478A">
              <w:rPr>
                <w:sz w:val="24"/>
                <w:lang w:val="ru-RU"/>
              </w:rPr>
              <w:t>акции</w:t>
            </w:r>
            <w:r w:rsidRPr="000A478A">
              <w:rPr>
                <w:spacing w:val="-6"/>
                <w:sz w:val="24"/>
                <w:lang w:val="ru-RU"/>
              </w:rPr>
              <w:t xml:space="preserve"> </w:t>
            </w:r>
            <w:r w:rsidRPr="000A478A">
              <w:rPr>
                <w:sz w:val="24"/>
                <w:lang w:val="ru-RU"/>
              </w:rPr>
              <w:t>«Мой</w:t>
            </w:r>
            <w:r w:rsidRPr="000A478A">
              <w:rPr>
                <w:spacing w:val="-9"/>
                <w:sz w:val="24"/>
                <w:lang w:val="ru-RU"/>
              </w:rPr>
              <w:t xml:space="preserve"> </w:t>
            </w:r>
            <w:r w:rsidRPr="000A478A">
              <w:rPr>
                <w:sz w:val="24"/>
                <w:lang w:val="ru-RU"/>
              </w:rPr>
              <w:t>космос»</w:t>
            </w:r>
            <w:r w:rsidRPr="000A478A">
              <w:rPr>
                <w:spacing w:val="-13"/>
                <w:sz w:val="24"/>
                <w:lang w:val="ru-RU"/>
              </w:rPr>
              <w:t xml:space="preserve"> </w:t>
            </w:r>
            <w:r w:rsidRPr="000A478A">
              <w:rPr>
                <w:sz w:val="24"/>
                <w:lang w:val="ru-RU"/>
              </w:rPr>
              <w:t>от</w:t>
            </w:r>
            <w:r w:rsidRPr="000A478A">
              <w:rPr>
                <w:spacing w:val="-9"/>
                <w:sz w:val="24"/>
                <w:lang w:val="ru-RU"/>
              </w:rPr>
              <w:t xml:space="preserve"> </w:t>
            </w:r>
            <w:r w:rsidRPr="000A478A">
              <w:rPr>
                <w:sz w:val="24"/>
                <w:lang w:val="ru-RU"/>
              </w:rPr>
              <w:t>РДШ</w:t>
            </w:r>
            <w:r w:rsidRPr="000A478A">
              <w:rPr>
                <w:spacing w:val="-57"/>
                <w:sz w:val="24"/>
                <w:lang w:val="ru-RU"/>
              </w:rPr>
              <w:t xml:space="preserve"> </w:t>
            </w:r>
            <w:r w:rsidRPr="000A478A">
              <w:rPr>
                <w:sz w:val="24"/>
                <w:lang w:val="ru-RU"/>
              </w:rPr>
              <w:t>в предлагаемых форматах</w:t>
            </w:r>
            <w:r w:rsidRPr="000A478A">
              <w:rPr>
                <w:spacing w:val="1"/>
                <w:sz w:val="24"/>
                <w:lang w:val="ru-RU"/>
              </w:rPr>
              <w:t xml:space="preserve"> </w:t>
            </w:r>
            <w:r w:rsidRPr="000A478A">
              <w:rPr>
                <w:sz w:val="24"/>
                <w:lang w:val="ru-RU"/>
              </w:rPr>
              <w:t>через</w:t>
            </w:r>
            <w:r w:rsidRPr="000A478A">
              <w:rPr>
                <w:spacing w:val="1"/>
                <w:sz w:val="24"/>
                <w:lang w:val="ru-RU"/>
              </w:rPr>
              <w:t xml:space="preserve"> </w:t>
            </w:r>
            <w:r w:rsidRPr="000A478A">
              <w:rPr>
                <w:sz w:val="24"/>
                <w:lang w:val="ru-RU"/>
              </w:rPr>
              <w:t>соц.сети</w:t>
            </w:r>
          </w:p>
        </w:tc>
        <w:tc>
          <w:tcPr>
            <w:tcW w:w="2563" w:type="dxa"/>
          </w:tcPr>
          <w:p w:rsidR="000A478A" w:rsidRPr="000A478A" w:rsidRDefault="000A478A" w:rsidP="009132F3">
            <w:pPr>
              <w:pStyle w:val="TableParagraph"/>
              <w:spacing w:line="268" w:lineRule="exact"/>
              <w:rPr>
                <w:sz w:val="24"/>
                <w:lang w:val="ru-RU"/>
              </w:rPr>
            </w:pPr>
            <w:r w:rsidRPr="000A478A">
              <w:rPr>
                <w:sz w:val="24"/>
                <w:lang w:val="ru-RU"/>
              </w:rPr>
              <w:t>Музейные</w:t>
            </w:r>
            <w:r w:rsidRPr="000A478A">
              <w:rPr>
                <w:spacing w:val="-5"/>
                <w:sz w:val="24"/>
                <w:lang w:val="ru-RU"/>
              </w:rPr>
              <w:t xml:space="preserve"> </w:t>
            </w:r>
            <w:r w:rsidRPr="000A478A">
              <w:rPr>
                <w:sz w:val="24"/>
                <w:lang w:val="ru-RU"/>
              </w:rPr>
              <w:t>уроки</w:t>
            </w:r>
          </w:p>
          <w:p w:rsidR="000A478A" w:rsidRPr="000A478A" w:rsidRDefault="000A478A" w:rsidP="009132F3">
            <w:pPr>
              <w:pStyle w:val="TableParagraph"/>
              <w:ind w:right="198"/>
              <w:rPr>
                <w:sz w:val="24"/>
                <w:lang w:val="ru-RU"/>
              </w:rPr>
            </w:pPr>
            <w:r w:rsidRPr="000A478A">
              <w:rPr>
                <w:sz w:val="24"/>
                <w:lang w:val="ru-RU"/>
              </w:rPr>
              <w:t>«Человек и космос»,</w:t>
            </w:r>
            <w:r w:rsidRPr="000A478A">
              <w:rPr>
                <w:spacing w:val="1"/>
                <w:sz w:val="24"/>
                <w:lang w:val="ru-RU"/>
              </w:rPr>
              <w:t xml:space="preserve"> </w:t>
            </w:r>
            <w:r w:rsidRPr="000A478A">
              <w:rPr>
                <w:sz w:val="24"/>
                <w:lang w:val="ru-RU"/>
              </w:rPr>
              <w:t>посвящѐнные 60-</w:t>
            </w:r>
            <w:r w:rsidRPr="000A478A">
              <w:rPr>
                <w:spacing w:val="1"/>
                <w:sz w:val="24"/>
                <w:lang w:val="ru-RU"/>
              </w:rPr>
              <w:t xml:space="preserve"> </w:t>
            </w:r>
            <w:r w:rsidRPr="000A478A">
              <w:rPr>
                <w:sz w:val="24"/>
                <w:lang w:val="ru-RU"/>
              </w:rPr>
              <w:t>летию</w:t>
            </w:r>
            <w:r w:rsidRPr="000A478A">
              <w:rPr>
                <w:spacing w:val="-11"/>
                <w:sz w:val="24"/>
                <w:lang w:val="ru-RU"/>
              </w:rPr>
              <w:t xml:space="preserve"> </w:t>
            </w:r>
            <w:r w:rsidRPr="000A478A">
              <w:rPr>
                <w:sz w:val="24"/>
                <w:lang w:val="ru-RU"/>
              </w:rPr>
              <w:t>первого</w:t>
            </w:r>
            <w:r w:rsidRPr="000A478A">
              <w:rPr>
                <w:spacing w:val="-11"/>
                <w:sz w:val="24"/>
                <w:lang w:val="ru-RU"/>
              </w:rPr>
              <w:t xml:space="preserve"> </w:t>
            </w:r>
            <w:r w:rsidRPr="000A478A">
              <w:rPr>
                <w:sz w:val="24"/>
                <w:lang w:val="ru-RU"/>
              </w:rPr>
              <w:t>полѐта</w:t>
            </w:r>
            <w:r w:rsidRPr="000A478A">
              <w:rPr>
                <w:spacing w:val="-57"/>
                <w:sz w:val="24"/>
                <w:lang w:val="ru-RU"/>
              </w:rPr>
              <w:t xml:space="preserve"> </w:t>
            </w:r>
            <w:r w:rsidRPr="000A478A">
              <w:rPr>
                <w:sz w:val="24"/>
                <w:lang w:val="ru-RU"/>
              </w:rPr>
              <w:t>человека</w:t>
            </w:r>
            <w:r w:rsidRPr="000A478A">
              <w:rPr>
                <w:spacing w:val="-3"/>
                <w:sz w:val="24"/>
                <w:lang w:val="ru-RU"/>
              </w:rPr>
              <w:t xml:space="preserve"> </w:t>
            </w:r>
            <w:r w:rsidRPr="000A478A">
              <w:rPr>
                <w:sz w:val="24"/>
                <w:lang w:val="ru-RU"/>
              </w:rPr>
              <w:t>в</w:t>
            </w:r>
            <w:r w:rsidRPr="000A478A">
              <w:rPr>
                <w:spacing w:val="-2"/>
                <w:sz w:val="24"/>
                <w:lang w:val="ru-RU"/>
              </w:rPr>
              <w:t xml:space="preserve"> </w:t>
            </w:r>
            <w:r w:rsidRPr="000A478A">
              <w:rPr>
                <w:sz w:val="24"/>
                <w:lang w:val="ru-RU"/>
              </w:rPr>
              <w:t>космос</w:t>
            </w:r>
          </w:p>
          <w:p w:rsidR="000A478A" w:rsidRPr="000A478A" w:rsidRDefault="000A478A" w:rsidP="009132F3">
            <w:pPr>
              <w:pStyle w:val="TableParagraph"/>
              <w:rPr>
                <w:sz w:val="24"/>
                <w:lang w:val="ru-RU"/>
              </w:rPr>
            </w:pPr>
            <w:r w:rsidRPr="000A478A">
              <w:rPr>
                <w:sz w:val="24"/>
                <w:lang w:val="ru-RU"/>
              </w:rPr>
              <w:t>1-5</w:t>
            </w:r>
            <w:r w:rsidRPr="000A478A">
              <w:rPr>
                <w:spacing w:val="-2"/>
                <w:sz w:val="24"/>
                <w:lang w:val="ru-RU"/>
              </w:rPr>
              <w:t xml:space="preserve"> </w:t>
            </w:r>
            <w:r w:rsidRPr="000A478A">
              <w:rPr>
                <w:sz w:val="24"/>
                <w:lang w:val="ru-RU"/>
              </w:rPr>
              <w:t>классы</w:t>
            </w:r>
          </w:p>
          <w:p w:rsidR="000A478A" w:rsidRPr="000A478A" w:rsidRDefault="000A478A" w:rsidP="009132F3">
            <w:pPr>
              <w:pStyle w:val="TableParagraph"/>
              <w:ind w:right="208"/>
              <w:rPr>
                <w:sz w:val="24"/>
                <w:lang w:val="ru-RU"/>
              </w:rPr>
            </w:pPr>
            <w:r w:rsidRPr="000A478A">
              <w:rPr>
                <w:sz w:val="24"/>
                <w:lang w:val="ru-RU"/>
              </w:rPr>
              <w:t>Конкурс творческих</w:t>
            </w:r>
            <w:r w:rsidRPr="000A478A">
              <w:rPr>
                <w:spacing w:val="1"/>
                <w:sz w:val="24"/>
                <w:lang w:val="ru-RU"/>
              </w:rPr>
              <w:t xml:space="preserve"> </w:t>
            </w:r>
            <w:r w:rsidRPr="000A478A">
              <w:rPr>
                <w:sz w:val="24"/>
                <w:lang w:val="ru-RU"/>
              </w:rPr>
              <w:t>работ</w:t>
            </w:r>
            <w:r w:rsidRPr="000A478A">
              <w:rPr>
                <w:spacing w:val="3"/>
                <w:sz w:val="24"/>
                <w:lang w:val="ru-RU"/>
              </w:rPr>
              <w:t xml:space="preserve"> </w:t>
            </w:r>
            <w:r w:rsidRPr="000A478A">
              <w:rPr>
                <w:sz w:val="24"/>
                <w:lang w:val="ru-RU"/>
              </w:rPr>
              <w:t>«Человек</w:t>
            </w:r>
            <w:r w:rsidRPr="000A478A">
              <w:rPr>
                <w:spacing w:val="-2"/>
                <w:sz w:val="24"/>
                <w:lang w:val="ru-RU"/>
              </w:rPr>
              <w:t xml:space="preserve"> </w:t>
            </w:r>
            <w:r w:rsidRPr="000A478A">
              <w:rPr>
                <w:sz w:val="24"/>
                <w:lang w:val="ru-RU"/>
              </w:rPr>
              <w:t>в</w:t>
            </w:r>
            <w:r w:rsidRPr="000A478A">
              <w:rPr>
                <w:spacing w:val="1"/>
                <w:sz w:val="24"/>
                <w:lang w:val="ru-RU"/>
              </w:rPr>
              <w:t xml:space="preserve"> </w:t>
            </w:r>
            <w:r w:rsidRPr="000A478A">
              <w:rPr>
                <w:spacing w:val="-1"/>
                <w:sz w:val="24"/>
                <w:lang w:val="ru-RU"/>
              </w:rPr>
              <w:t>космосе»-8-11</w:t>
            </w:r>
            <w:r w:rsidRPr="000A478A">
              <w:rPr>
                <w:spacing w:val="-10"/>
                <w:sz w:val="24"/>
                <w:lang w:val="ru-RU"/>
              </w:rPr>
              <w:t xml:space="preserve"> </w:t>
            </w:r>
            <w:r w:rsidRPr="000A478A">
              <w:rPr>
                <w:sz w:val="24"/>
                <w:lang w:val="ru-RU"/>
              </w:rPr>
              <w:t>классы</w:t>
            </w:r>
          </w:p>
          <w:p w:rsidR="000A478A" w:rsidRPr="000A478A" w:rsidRDefault="000A478A" w:rsidP="009132F3">
            <w:pPr>
              <w:pStyle w:val="TableParagraph"/>
              <w:ind w:right="211"/>
              <w:rPr>
                <w:sz w:val="24"/>
                <w:lang w:val="ru-RU"/>
              </w:rPr>
            </w:pPr>
            <w:r w:rsidRPr="000A478A">
              <w:rPr>
                <w:sz w:val="24"/>
                <w:lang w:val="ru-RU"/>
              </w:rPr>
              <w:t>«Космос-это мы»-</w:t>
            </w:r>
            <w:r w:rsidRPr="000A478A">
              <w:rPr>
                <w:spacing w:val="1"/>
                <w:sz w:val="24"/>
                <w:lang w:val="ru-RU"/>
              </w:rPr>
              <w:t xml:space="preserve"> </w:t>
            </w:r>
            <w:r w:rsidRPr="000A478A">
              <w:rPr>
                <w:sz w:val="24"/>
                <w:lang w:val="ru-RU"/>
              </w:rPr>
              <w:t>книжная выставка в</w:t>
            </w:r>
            <w:r w:rsidRPr="000A478A">
              <w:rPr>
                <w:spacing w:val="1"/>
                <w:sz w:val="24"/>
                <w:lang w:val="ru-RU"/>
              </w:rPr>
              <w:t xml:space="preserve"> </w:t>
            </w:r>
            <w:r w:rsidRPr="000A478A">
              <w:rPr>
                <w:spacing w:val="-2"/>
                <w:sz w:val="24"/>
                <w:lang w:val="ru-RU"/>
              </w:rPr>
              <w:t xml:space="preserve">школьной </w:t>
            </w:r>
            <w:r w:rsidRPr="000A478A">
              <w:rPr>
                <w:spacing w:val="-1"/>
                <w:sz w:val="24"/>
                <w:lang w:val="ru-RU"/>
              </w:rPr>
              <w:t>библиотеке</w:t>
            </w:r>
            <w:r w:rsidRPr="000A478A">
              <w:rPr>
                <w:spacing w:val="-58"/>
                <w:sz w:val="24"/>
                <w:lang w:val="ru-RU"/>
              </w:rPr>
              <w:t xml:space="preserve"> </w:t>
            </w:r>
            <w:r w:rsidRPr="000A478A">
              <w:rPr>
                <w:sz w:val="24"/>
                <w:lang w:val="ru-RU"/>
              </w:rPr>
              <w:t>5-9</w:t>
            </w:r>
            <w:r w:rsidRPr="000A478A">
              <w:rPr>
                <w:spacing w:val="-1"/>
                <w:sz w:val="24"/>
                <w:lang w:val="ru-RU"/>
              </w:rPr>
              <w:t xml:space="preserve"> </w:t>
            </w:r>
            <w:r w:rsidRPr="000A478A">
              <w:rPr>
                <w:sz w:val="24"/>
                <w:lang w:val="ru-RU"/>
              </w:rPr>
              <w:t>классы</w:t>
            </w:r>
          </w:p>
          <w:p w:rsidR="000A478A" w:rsidRPr="000A478A" w:rsidRDefault="000A478A" w:rsidP="009132F3">
            <w:pPr>
              <w:pStyle w:val="TableParagraph"/>
              <w:rPr>
                <w:sz w:val="24"/>
                <w:lang w:val="ru-RU"/>
              </w:rPr>
            </w:pPr>
            <w:r w:rsidRPr="000A478A">
              <w:rPr>
                <w:spacing w:val="-1"/>
                <w:sz w:val="24"/>
                <w:lang w:val="ru-RU"/>
              </w:rPr>
              <w:t>Конкурс</w:t>
            </w:r>
            <w:r w:rsidRPr="000A478A">
              <w:rPr>
                <w:spacing w:val="-14"/>
                <w:sz w:val="24"/>
                <w:lang w:val="ru-RU"/>
              </w:rPr>
              <w:t xml:space="preserve"> </w:t>
            </w:r>
            <w:r w:rsidRPr="000A478A">
              <w:rPr>
                <w:sz w:val="24"/>
                <w:lang w:val="ru-RU"/>
              </w:rPr>
              <w:t>рисунков</w:t>
            </w:r>
          </w:p>
          <w:p w:rsidR="000A478A" w:rsidRDefault="000A478A" w:rsidP="009132F3">
            <w:pPr>
              <w:pStyle w:val="TableParagraph"/>
              <w:ind w:right="244"/>
              <w:rPr>
                <w:sz w:val="24"/>
              </w:rPr>
            </w:pPr>
            <w:r w:rsidRPr="000A478A">
              <w:rPr>
                <w:sz w:val="24"/>
                <w:lang w:val="ru-RU"/>
              </w:rPr>
              <w:t>«Шаг во Вселенную»</w:t>
            </w:r>
            <w:r w:rsidRPr="000A478A">
              <w:rPr>
                <w:spacing w:val="-57"/>
                <w:sz w:val="24"/>
                <w:lang w:val="ru-RU"/>
              </w:rPr>
              <w:t xml:space="preserve"> </w:t>
            </w:r>
            <w:r>
              <w:rPr>
                <w:sz w:val="24"/>
              </w:rPr>
              <w:t>1-4</w:t>
            </w:r>
            <w:r>
              <w:rPr>
                <w:spacing w:val="-1"/>
                <w:sz w:val="24"/>
              </w:rPr>
              <w:t xml:space="preserve"> </w:t>
            </w:r>
            <w:r>
              <w:rPr>
                <w:sz w:val="24"/>
              </w:rPr>
              <w:t>классы</w:t>
            </w:r>
          </w:p>
        </w:tc>
        <w:tc>
          <w:tcPr>
            <w:tcW w:w="2127" w:type="dxa"/>
          </w:tcPr>
          <w:p w:rsidR="000A478A" w:rsidRPr="000A478A" w:rsidRDefault="000A478A" w:rsidP="009132F3">
            <w:pPr>
              <w:pStyle w:val="TableParagraph"/>
              <w:ind w:left="108" w:right="338"/>
              <w:rPr>
                <w:sz w:val="24"/>
                <w:lang w:val="ru-RU"/>
              </w:rPr>
            </w:pPr>
            <w:r w:rsidRPr="000A478A">
              <w:rPr>
                <w:sz w:val="24"/>
                <w:lang w:val="ru-RU"/>
              </w:rPr>
              <w:t>Экскурсии в</w:t>
            </w:r>
            <w:r w:rsidRPr="000A478A">
              <w:rPr>
                <w:spacing w:val="1"/>
                <w:sz w:val="24"/>
                <w:lang w:val="ru-RU"/>
              </w:rPr>
              <w:t xml:space="preserve"> </w:t>
            </w:r>
            <w:r w:rsidRPr="000A478A">
              <w:rPr>
                <w:spacing w:val="-2"/>
                <w:sz w:val="24"/>
                <w:lang w:val="ru-RU"/>
              </w:rPr>
              <w:t>школьном музее</w:t>
            </w:r>
            <w:r w:rsidRPr="000A478A">
              <w:rPr>
                <w:spacing w:val="-57"/>
                <w:sz w:val="24"/>
                <w:lang w:val="ru-RU"/>
              </w:rPr>
              <w:t xml:space="preserve"> </w:t>
            </w:r>
            <w:r w:rsidRPr="000A478A">
              <w:rPr>
                <w:sz w:val="24"/>
                <w:lang w:val="ru-RU"/>
              </w:rPr>
              <w:t>Игра-квест</w:t>
            </w:r>
          </w:p>
          <w:p w:rsidR="000A478A" w:rsidRPr="000A478A" w:rsidRDefault="000A478A" w:rsidP="009132F3">
            <w:pPr>
              <w:pStyle w:val="TableParagraph"/>
              <w:ind w:left="108" w:right="506"/>
              <w:rPr>
                <w:sz w:val="24"/>
                <w:lang w:val="ru-RU"/>
              </w:rPr>
            </w:pPr>
            <w:r w:rsidRPr="000A478A">
              <w:rPr>
                <w:spacing w:val="-1"/>
                <w:sz w:val="24"/>
                <w:lang w:val="ru-RU"/>
              </w:rPr>
              <w:t>«Космический</w:t>
            </w:r>
            <w:r w:rsidRPr="000A478A">
              <w:rPr>
                <w:spacing w:val="-57"/>
                <w:sz w:val="24"/>
                <w:lang w:val="ru-RU"/>
              </w:rPr>
              <w:t xml:space="preserve"> </w:t>
            </w:r>
            <w:r w:rsidRPr="000A478A">
              <w:rPr>
                <w:sz w:val="24"/>
                <w:lang w:val="ru-RU"/>
              </w:rPr>
              <w:t>лабиринт»</w:t>
            </w:r>
          </w:p>
          <w:p w:rsidR="000A478A" w:rsidRPr="000A478A" w:rsidRDefault="000A478A" w:rsidP="009132F3">
            <w:pPr>
              <w:pStyle w:val="TableParagraph"/>
              <w:ind w:left="108" w:right="852"/>
              <w:rPr>
                <w:sz w:val="24"/>
                <w:lang w:val="ru-RU"/>
              </w:rPr>
            </w:pPr>
            <w:r w:rsidRPr="000A478A">
              <w:rPr>
                <w:sz w:val="24"/>
                <w:lang w:val="ru-RU"/>
              </w:rPr>
              <w:t>1-</w:t>
            </w:r>
            <w:r w:rsidRPr="000A478A">
              <w:rPr>
                <w:spacing w:val="-10"/>
                <w:sz w:val="24"/>
                <w:lang w:val="ru-RU"/>
              </w:rPr>
              <w:t xml:space="preserve"> </w:t>
            </w:r>
            <w:r w:rsidRPr="000A478A">
              <w:rPr>
                <w:sz w:val="24"/>
                <w:lang w:val="ru-RU"/>
              </w:rPr>
              <w:t>4</w:t>
            </w:r>
            <w:r w:rsidRPr="000A478A">
              <w:rPr>
                <w:spacing w:val="-8"/>
                <w:sz w:val="24"/>
                <w:lang w:val="ru-RU"/>
              </w:rPr>
              <w:t xml:space="preserve"> </w:t>
            </w:r>
            <w:r w:rsidRPr="000A478A">
              <w:rPr>
                <w:sz w:val="24"/>
                <w:lang w:val="ru-RU"/>
              </w:rPr>
              <w:t>классы</w:t>
            </w:r>
            <w:r w:rsidRPr="000A478A">
              <w:rPr>
                <w:spacing w:val="-57"/>
                <w:sz w:val="24"/>
                <w:lang w:val="ru-RU"/>
              </w:rPr>
              <w:t xml:space="preserve"> </w:t>
            </w:r>
            <w:r w:rsidRPr="000A478A">
              <w:rPr>
                <w:sz w:val="24"/>
                <w:lang w:val="ru-RU"/>
              </w:rPr>
              <w:t>Квест-игра</w:t>
            </w:r>
          </w:p>
          <w:p w:rsidR="000A478A" w:rsidRPr="000A478A" w:rsidRDefault="000A478A" w:rsidP="009132F3">
            <w:pPr>
              <w:pStyle w:val="TableParagraph"/>
              <w:ind w:left="108" w:right="588"/>
              <w:rPr>
                <w:sz w:val="24"/>
                <w:lang w:val="ru-RU"/>
              </w:rPr>
            </w:pPr>
            <w:r w:rsidRPr="000A478A">
              <w:rPr>
                <w:sz w:val="24"/>
                <w:lang w:val="ru-RU"/>
              </w:rPr>
              <w:t>«Космос и Я»</w:t>
            </w:r>
            <w:r w:rsidRPr="000A478A">
              <w:rPr>
                <w:spacing w:val="-57"/>
                <w:sz w:val="24"/>
                <w:lang w:val="ru-RU"/>
              </w:rPr>
              <w:t xml:space="preserve"> </w:t>
            </w:r>
            <w:r w:rsidRPr="000A478A">
              <w:rPr>
                <w:sz w:val="24"/>
                <w:lang w:val="ru-RU"/>
              </w:rPr>
              <w:t>5-11</w:t>
            </w:r>
            <w:r w:rsidRPr="000A478A">
              <w:rPr>
                <w:spacing w:val="-4"/>
                <w:sz w:val="24"/>
                <w:lang w:val="ru-RU"/>
              </w:rPr>
              <w:t xml:space="preserve"> </w:t>
            </w:r>
            <w:r w:rsidRPr="000A478A">
              <w:rPr>
                <w:sz w:val="24"/>
                <w:lang w:val="ru-RU"/>
              </w:rPr>
              <w:t>классы</w:t>
            </w:r>
          </w:p>
        </w:tc>
        <w:tc>
          <w:tcPr>
            <w:tcW w:w="2931" w:type="dxa"/>
          </w:tcPr>
          <w:p w:rsidR="000A478A" w:rsidRPr="000A478A" w:rsidRDefault="000A478A" w:rsidP="009132F3">
            <w:pPr>
              <w:pStyle w:val="TableParagraph"/>
              <w:ind w:right="467"/>
              <w:rPr>
                <w:sz w:val="24"/>
                <w:lang w:val="ru-RU"/>
              </w:rPr>
            </w:pPr>
            <w:r w:rsidRPr="000A478A">
              <w:rPr>
                <w:spacing w:val="-1"/>
                <w:sz w:val="24"/>
                <w:lang w:val="ru-RU"/>
              </w:rPr>
              <w:t xml:space="preserve">Посещение </w:t>
            </w:r>
            <w:r w:rsidRPr="000A478A">
              <w:rPr>
                <w:sz w:val="24"/>
                <w:lang w:val="ru-RU"/>
              </w:rPr>
              <w:t>школьного</w:t>
            </w:r>
            <w:r w:rsidRPr="000A478A">
              <w:rPr>
                <w:spacing w:val="-58"/>
                <w:sz w:val="24"/>
                <w:lang w:val="ru-RU"/>
              </w:rPr>
              <w:t xml:space="preserve"> </w:t>
            </w:r>
            <w:r w:rsidRPr="000A478A">
              <w:rPr>
                <w:sz w:val="24"/>
                <w:lang w:val="ru-RU"/>
              </w:rPr>
              <w:t>музея</w:t>
            </w:r>
          </w:p>
          <w:p w:rsidR="000A478A" w:rsidRPr="000A478A" w:rsidRDefault="000A478A" w:rsidP="009132F3">
            <w:pPr>
              <w:pStyle w:val="TableParagraph"/>
              <w:ind w:right="520"/>
              <w:rPr>
                <w:sz w:val="24"/>
                <w:lang w:val="ru-RU"/>
              </w:rPr>
            </w:pPr>
            <w:r w:rsidRPr="000A478A">
              <w:rPr>
                <w:spacing w:val="-1"/>
                <w:sz w:val="24"/>
                <w:lang w:val="ru-RU"/>
              </w:rPr>
              <w:t>Рисунки,</w:t>
            </w:r>
            <w:r w:rsidRPr="000A478A">
              <w:rPr>
                <w:spacing w:val="-12"/>
                <w:sz w:val="24"/>
                <w:lang w:val="ru-RU"/>
              </w:rPr>
              <w:t xml:space="preserve"> </w:t>
            </w:r>
            <w:r w:rsidRPr="000A478A">
              <w:rPr>
                <w:sz w:val="24"/>
                <w:lang w:val="ru-RU"/>
              </w:rPr>
              <w:t>подготовка</w:t>
            </w:r>
            <w:r w:rsidRPr="000A478A">
              <w:rPr>
                <w:spacing w:val="-13"/>
                <w:sz w:val="24"/>
                <w:lang w:val="ru-RU"/>
              </w:rPr>
              <w:t xml:space="preserve"> </w:t>
            </w:r>
            <w:r w:rsidRPr="000A478A">
              <w:rPr>
                <w:sz w:val="24"/>
                <w:lang w:val="ru-RU"/>
              </w:rPr>
              <w:t>к</w:t>
            </w:r>
            <w:r w:rsidRPr="000A478A">
              <w:rPr>
                <w:spacing w:val="-57"/>
                <w:sz w:val="24"/>
                <w:lang w:val="ru-RU"/>
              </w:rPr>
              <w:t xml:space="preserve"> </w:t>
            </w:r>
            <w:r w:rsidRPr="000A478A">
              <w:rPr>
                <w:sz w:val="24"/>
                <w:lang w:val="ru-RU"/>
              </w:rPr>
              <w:t>квестам</w:t>
            </w:r>
          </w:p>
          <w:p w:rsidR="000A478A" w:rsidRDefault="000A478A" w:rsidP="009132F3">
            <w:pPr>
              <w:pStyle w:val="TableParagraph"/>
              <w:rPr>
                <w:sz w:val="24"/>
              </w:rPr>
            </w:pPr>
            <w:r>
              <w:rPr>
                <w:sz w:val="24"/>
              </w:rPr>
              <w:t>(сбор</w:t>
            </w:r>
            <w:r>
              <w:rPr>
                <w:spacing w:val="-4"/>
                <w:sz w:val="24"/>
              </w:rPr>
              <w:t xml:space="preserve"> </w:t>
            </w:r>
            <w:r>
              <w:rPr>
                <w:sz w:val="24"/>
              </w:rPr>
              <w:t>информации)</w:t>
            </w:r>
          </w:p>
        </w:tc>
      </w:tr>
      <w:tr w:rsidR="000A478A" w:rsidTr="000A478A">
        <w:trPr>
          <w:trHeight w:val="1948"/>
        </w:trPr>
        <w:tc>
          <w:tcPr>
            <w:tcW w:w="3229" w:type="dxa"/>
          </w:tcPr>
          <w:p w:rsidR="000A478A" w:rsidRPr="000A478A" w:rsidRDefault="000A478A" w:rsidP="009132F3">
            <w:pPr>
              <w:pStyle w:val="TableParagraph"/>
              <w:ind w:left="107" w:right="352"/>
              <w:rPr>
                <w:sz w:val="24"/>
                <w:lang w:val="ru-RU"/>
              </w:rPr>
            </w:pPr>
            <w:r w:rsidRPr="000A478A">
              <w:rPr>
                <w:sz w:val="24"/>
                <w:lang w:val="ru-RU"/>
              </w:rPr>
              <w:t>Участие в Региональном</w:t>
            </w:r>
            <w:r w:rsidRPr="000A478A">
              <w:rPr>
                <w:spacing w:val="1"/>
                <w:sz w:val="24"/>
                <w:lang w:val="ru-RU"/>
              </w:rPr>
              <w:t xml:space="preserve"> </w:t>
            </w:r>
            <w:r w:rsidRPr="000A478A">
              <w:rPr>
                <w:spacing w:val="-2"/>
                <w:sz w:val="24"/>
                <w:lang w:val="ru-RU"/>
              </w:rPr>
              <w:t xml:space="preserve">комплексном </w:t>
            </w:r>
            <w:r w:rsidRPr="000A478A">
              <w:rPr>
                <w:spacing w:val="-1"/>
                <w:sz w:val="24"/>
                <w:lang w:val="ru-RU"/>
              </w:rPr>
              <w:t>мероприятии</w:t>
            </w:r>
            <w:r w:rsidRPr="000A478A">
              <w:rPr>
                <w:spacing w:val="-57"/>
                <w:sz w:val="24"/>
                <w:lang w:val="ru-RU"/>
              </w:rPr>
              <w:t xml:space="preserve"> </w:t>
            </w:r>
            <w:r w:rsidRPr="000A478A">
              <w:rPr>
                <w:sz w:val="24"/>
                <w:lang w:val="ru-RU"/>
              </w:rPr>
              <w:t>(проекте) «День птиц» в</w:t>
            </w:r>
            <w:r w:rsidRPr="000A478A">
              <w:rPr>
                <w:spacing w:val="1"/>
                <w:sz w:val="24"/>
                <w:lang w:val="ru-RU"/>
              </w:rPr>
              <w:t xml:space="preserve"> </w:t>
            </w:r>
            <w:r w:rsidRPr="000A478A">
              <w:rPr>
                <w:sz w:val="24"/>
                <w:lang w:val="ru-RU"/>
              </w:rPr>
              <w:t>рамках Международного</w:t>
            </w:r>
            <w:r w:rsidRPr="000A478A">
              <w:rPr>
                <w:spacing w:val="1"/>
                <w:sz w:val="24"/>
                <w:lang w:val="ru-RU"/>
              </w:rPr>
              <w:t xml:space="preserve"> </w:t>
            </w:r>
            <w:r w:rsidRPr="000A478A">
              <w:rPr>
                <w:sz w:val="24"/>
                <w:lang w:val="ru-RU"/>
              </w:rPr>
              <w:t>Дня</w:t>
            </w:r>
            <w:r w:rsidRPr="000A478A">
              <w:rPr>
                <w:spacing w:val="-1"/>
                <w:sz w:val="24"/>
                <w:lang w:val="ru-RU"/>
              </w:rPr>
              <w:t xml:space="preserve"> </w:t>
            </w:r>
            <w:r w:rsidRPr="000A478A">
              <w:rPr>
                <w:sz w:val="24"/>
                <w:lang w:val="ru-RU"/>
              </w:rPr>
              <w:t>птиц</w:t>
            </w:r>
          </w:p>
        </w:tc>
        <w:tc>
          <w:tcPr>
            <w:tcW w:w="2563" w:type="dxa"/>
          </w:tcPr>
          <w:p w:rsidR="000A478A" w:rsidRDefault="000A478A" w:rsidP="009132F3">
            <w:pPr>
              <w:pStyle w:val="TableParagraph"/>
              <w:ind w:right="101"/>
              <w:rPr>
                <w:sz w:val="24"/>
              </w:rPr>
            </w:pPr>
            <w:r>
              <w:rPr>
                <w:spacing w:val="-1"/>
                <w:sz w:val="24"/>
              </w:rPr>
              <w:t xml:space="preserve">Фотовыставка </w:t>
            </w:r>
            <w:r>
              <w:rPr>
                <w:sz w:val="24"/>
              </w:rPr>
              <w:t>«Птицы</w:t>
            </w:r>
            <w:r>
              <w:rPr>
                <w:spacing w:val="-57"/>
                <w:sz w:val="24"/>
              </w:rPr>
              <w:t xml:space="preserve"> </w:t>
            </w:r>
            <w:r>
              <w:rPr>
                <w:sz w:val="24"/>
              </w:rPr>
              <w:t>школьного</w:t>
            </w:r>
            <w:r>
              <w:rPr>
                <w:spacing w:val="-3"/>
                <w:sz w:val="24"/>
              </w:rPr>
              <w:t xml:space="preserve"> </w:t>
            </w:r>
            <w:r>
              <w:rPr>
                <w:sz w:val="24"/>
              </w:rPr>
              <w:t>двора»</w:t>
            </w:r>
          </w:p>
        </w:tc>
        <w:tc>
          <w:tcPr>
            <w:tcW w:w="2127" w:type="dxa"/>
          </w:tcPr>
          <w:p w:rsidR="000A478A" w:rsidRPr="000A478A" w:rsidRDefault="000A478A" w:rsidP="009132F3">
            <w:pPr>
              <w:pStyle w:val="TableParagraph"/>
              <w:ind w:left="108" w:right="396"/>
              <w:rPr>
                <w:sz w:val="24"/>
                <w:lang w:val="ru-RU"/>
              </w:rPr>
            </w:pPr>
            <w:r w:rsidRPr="000A478A">
              <w:rPr>
                <w:sz w:val="24"/>
                <w:lang w:val="ru-RU"/>
              </w:rPr>
              <w:t>Литературные</w:t>
            </w:r>
            <w:r w:rsidRPr="000A478A">
              <w:rPr>
                <w:spacing w:val="1"/>
                <w:sz w:val="24"/>
                <w:lang w:val="ru-RU"/>
              </w:rPr>
              <w:t xml:space="preserve"> </w:t>
            </w:r>
            <w:r w:rsidRPr="000A478A">
              <w:rPr>
                <w:sz w:val="24"/>
                <w:lang w:val="ru-RU"/>
              </w:rPr>
              <w:t>чтения</w:t>
            </w:r>
            <w:r w:rsidRPr="000A478A">
              <w:rPr>
                <w:spacing w:val="1"/>
                <w:sz w:val="24"/>
                <w:lang w:val="ru-RU"/>
              </w:rPr>
              <w:t xml:space="preserve"> </w:t>
            </w:r>
            <w:r w:rsidRPr="000A478A">
              <w:rPr>
                <w:spacing w:val="-1"/>
                <w:sz w:val="24"/>
                <w:lang w:val="ru-RU"/>
              </w:rPr>
              <w:t xml:space="preserve">произведений </w:t>
            </w:r>
            <w:r w:rsidRPr="000A478A">
              <w:rPr>
                <w:sz w:val="24"/>
                <w:lang w:val="ru-RU"/>
              </w:rPr>
              <w:t>о</w:t>
            </w:r>
            <w:r w:rsidRPr="000A478A">
              <w:rPr>
                <w:spacing w:val="-57"/>
                <w:sz w:val="24"/>
                <w:lang w:val="ru-RU"/>
              </w:rPr>
              <w:t xml:space="preserve"> </w:t>
            </w:r>
            <w:r w:rsidRPr="000A478A">
              <w:rPr>
                <w:sz w:val="24"/>
                <w:lang w:val="ru-RU"/>
              </w:rPr>
              <w:t>птицах,</w:t>
            </w:r>
          </w:p>
          <w:p w:rsidR="000A478A" w:rsidRPr="000A478A" w:rsidRDefault="000A478A" w:rsidP="009132F3">
            <w:pPr>
              <w:pStyle w:val="TableParagraph"/>
              <w:ind w:left="108" w:right="225"/>
              <w:rPr>
                <w:sz w:val="24"/>
                <w:lang w:val="ru-RU"/>
              </w:rPr>
            </w:pPr>
            <w:r w:rsidRPr="000A478A">
              <w:rPr>
                <w:spacing w:val="-1"/>
                <w:sz w:val="24"/>
                <w:lang w:val="ru-RU"/>
              </w:rPr>
              <w:t>мультимедийные</w:t>
            </w:r>
            <w:r w:rsidRPr="000A478A">
              <w:rPr>
                <w:spacing w:val="-57"/>
                <w:sz w:val="24"/>
                <w:lang w:val="ru-RU"/>
              </w:rPr>
              <w:t xml:space="preserve"> </w:t>
            </w:r>
            <w:r w:rsidRPr="000A478A">
              <w:rPr>
                <w:sz w:val="24"/>
                <w:lang w:val="ru-RU"/>
              </w:rPr>
              <w:t>беседы</w:t>
            </w:r>
            <w:r w:rsidRPr="000A478A">
              <w:rPr>
                <w:spacing w:val="1"/>
                <w:sz w:val="24"/>
                <w:lang w:val="ru-RU"/>
              </w:rPr>
              <w:t xml:space="preserve"> </w:t>
            </w:r>
            <w:r w:rsidRPr="000A478A">
              <w:rPr>
                <w:sz w:val="24"/>
                <w:lang w:val="ru-RU"/>
              </w:rPr>
              <w:t>с</w:t>
            </w:r>
            <w:r w:rsidRPr="000A478A">
              <w:rPr>
                <w:spacing w:val="1"/>
                <w:sz w:val="24"/>
                <w:lang w:val="ru-RU"/>
              </w:rPr>
              <w:t xml:space="preserve"> </w:t>
            </w:r>
            <w:r w:rsidRPr="000A478A">
              <w:rPr>
                <w:sz w:val="24"/>
                <w:lang w:val="ru-RU"/>
              </w:rPr>
              <w:t>привлечением</w:t>
            </w:r>
            <w:r w:rsidRPr="000A478A">
              <w:rPr>
                <w:spacing w:val="1"/>
                <w:sz w:val="24"/>
                <w:lang w:val="ru-RU"/>
              </w:rPr>
              <w:t xml:space="preserve"> </w:t>
            </w:r>
            <w:r w:rsidRPr="000A478A">
              <w:rPr>
                <w:spacing w:val="-3"/>
                <w:sz w:val="24"/>
                <w:lang w:val="ru-RU"/>
              </w:rPr>
              <w:t>сотрудников</w:t>
            </w:r>
            <w:r w:rsidRPr="000A478A">
              <w:rPr>
                <w:spacing w:val="-8"/>
                <w:sz w:val="24"/>
                <w:lang w:val="ru-RU"/>
              </w:rPr>
              <w:t xml:space="preserve"> </w:t>
            </w:r>
            <w:r w:rsidRPr="000A478A">
              <w:rPr>
                <w:spacing w:val="-2"/>
                <w:sz w:val="24"/>
                <w:lang w:val="ru-RU"/>
              </w:rPr>
              <w:t>ЦГБ</w:t>
            </w:r>
          </w:p>
        </w:tc>
        <w:tc>
          <w:tcPr>
            <w:tcW w:w="2931" w:type="dxa"/>
          </w:tcPr>
          <w:p w:rsidR="000A478A" w:rsidRDefault="000A478A" w:rsidP="009132F3">
            <w:pPr>
              <w:pStyle w:val="TableParagraph"/>
              <w:ind w:right="423"/>
              <w:rPr>
                <w:sz w:val="24"/>
              </w:rPr>
            </w:pPr>
            <w:r>
              <w:rPr>
                <w:spacing w:val="-2"/>
                <w:sz w:val="24"/>
              </w:rPr>
              <w:t xml:space="preserve">Обновление </w:t>
            </w:r>
            <w:r>
              <w:rPr>
                <w:spacing w:val="-1"/>
                <w:sz w:val="24"/>
              </w:rPr>
              <w:t>кормушек,</w:t>
            </w:r>
            <w:r>
              <w:rPr>
                <w:spacing w:val="-57"/>
                <w:sz w:val="24"/>
              </w:rPr>
              <w:t xml:space="preserve"> </w:t>
            </w:r>
            <w:r>
              <w:rPr>
                <w:sz w:val="24"/>
              </w:rPr>
              <w:t>принести корм</w:t>
            </w:r>
          </w:p>
        </w:tc>
      </w:tr>
      <w:tr w:rsidR="000A478A" w:rsidTr="009132F3">
        <w:trPr>
          <w:trHeight w:val="551"/>
        </w:trPr>
        <w:tc>
          <w:tcPr>
            <w:tcW w:w="10850" w:type="dxa"/>
            <w:gridSpan w:val="4"/>
          </w:tcPr>
          <w:p w:rsidR="000A478A" w:rsidRDefault="000A478A" w:rsidP="009132F3">
            <w:pPr>
              <w:pStyle w:val="TableParagraph"/>
              <w:spacing w:line="273" w:lineRule="exact"/>
              <w:ind w:left="4924" w:right="4916"/>
              <w:rPr>
                <w:b/>
                <w:sz w:val="24"/>
              </w:rPr>
            </w:pPr>
            <w:r>
              <w:rPr>
                <w:b/>
                <w:color w:val="FF0000"/>
                <w:sz w:val="24"/>
              </w:rPr>
              <w:t>Май</w:t>
            </w:r>
          </w:p>
        </w:tc>
      </w:tr>
      <w:tr w:rsidR="000A478A" w:rsidTr="000A478A">
        <w:trPr>
          <w:trHeight w:val="3561"/>
        </w:trPr>
        <w:tc>
          <w:tcPr>
            <w:tcW w:w="3229" w:type="dxa"/>
          </w:tcPr>
          <w:p w:rsidR="000A478A" w:rsidRPr="000A478A" w:rsidRDefault="000A478A" w:rsidP="009132F3">
            <w:pPr>
              <w:pStyle w:val="TableParagraph"/>
              <w:ind w:left="107" w:right="312"/>
              <w:rPr>
                <w:sz w:val="24"/>
                <w:lang w:val="ru-RU"/>
              </w:rPr>
            </w:pPr>
            <w:r w:rsidRPr="000A478A">
              <w:rPr>
                <w:sz w:val="24"/>
                <w:lang w:val="ru-RU"/>
              </w:rPr>
              <w:t>Всероссийские акции,</w:t>
            </w:r>
            <w:r w:rsidRPr="000A478A">
              <w:rPr>
                <w:spacing w:val="1"/>
                <w:sz w:val="24"/>
                <w:lang w:val="ru-RU"/>
              </w:rPr>
              <w:t xml:space="preserve"> </w:t>
            </w:r>
            <w:r w:rsidRPr="000A478A">
              <w:rPr>
                <w:sz w:val="24"/>
                <w:lang w:val="ru-RU"/>
              </w:rPr>
              <w:t>посвященные</w:t>
            </w:r>
            <w:r w:rsidRPr="000A478A">
              <w:rPr>
                <w:spacing w:val="-7"/>
                <w:sz w:val="24"/>
                <w:lang w:val="ru-RU"/>
              </w:rPr>
              <w:t xml:space="preserve"> </w:t>
            </w:r>
            <w:r w:rsidRPr="000A478A">
              <w:rPr>
                <w:sz w:val="24"/>
                <w:lang w:val="ru-RU"/>
              </w:rPr>
              <w:t>Дню</w:t>
            </w:r>
            <w:r w:rsidRPr="000A478A">
              <w:rPr>
                <w:spacing w:val="-5"/>
                <w:sz w:val="24"/>
                <w:lang w:val="ru-RU"/>
              </w:rPr>
              <w:t xml:space="preserve"> </w:t>
            </w:r>
            <w:r w:rsidRPr="000A478A">
              <w:rPr>
                <w:sz w:val="24"/>
                <w:lang w:val="ru-RU"/>
              </w:rPr>
              <w:t>Победы</w:t>
            </w:r>
            <w:r w:rsidRPr="000A478A">
              <w:rPr>
                <w:spacing w:val="-57"/>
                <w:sz w:val="24"/>
                <w:lang w:val="ru-RU"/>
              </w:rPr>
              <w:t xml:space="preserve"> </w:t>
            </w:r>
            <w:r w:rsidRPr="000A478A">
              <w:rPr>
                <w:sz w:val="24"/>
                <w:lang w:val="ru-RU"/>
              </w:rPr>
              <w:t>от</w:t>
            </w:r>
            <w:r w:rsidRPr="000A478A">
              <w:rPr>
                <w:spacing w:val="-4"/>
                <w:sz w:val="24"/>
                <w:lang w:val="ru-RU"/>
              </w:rPr>
              <w:t xml:space="preserve"> </w:t>
            </w:r>
            <w:r w:rsidRPr="000A478A">
              <w:rPr>
                <w:sz w:val="24"/>
                <w:lang w:val="ru-RU"/>
              </w:rPr>
              <w:t>РДШ</w:t>
            </w:r>
            <w:r w:rsidRPr="000A478A">
              <w:rPr>
                <w:spacing w:val="-4"/>
                <w:sz w:val="24"/>
                <w:lang w:val="ru-RU"/>
              </w:rPr>
              <w:t xml:space="preserve"> </w:t>
            </w:r>
            <w:r w:rsidRPr="000A478A">
              <w:rPr>
                <w:sz w:val="24"/>
                <w:lang w:val="ru-RU"/>
              </w:rPr>
              <w:t>в</w:t>
            </w:r>
            <w:r w:rsidRPr="000A478A">
              <w:rPr>
                <w:spacing w:val="-5"/>
                <w:sz w:val="24"/>
                <w:lang w:val="ru-RU"/>
              </w:rPr>
              <w:t xml:space="preserve"> </w:t>
            </w:r>
            <w:r w:rsidRPr="000A478A">
              <w:rPr>
                <w:sz w:val="24"/>
                <w:lang w:val="ru-RU"/>
              </w:rPr>
              <w:t>предлагаемых</w:t>
            </w:r>
          </w:p>
          <w:p w:rsidR="000A478A" w:rsidRDefault="000A478A" w:rsidP="009132F3">
            <w:pPr>
              <w:pStyle w:val="TableParagraph"/>
              <w:ind w:left="107" w:right="252"/>
              <w:rPr>
                <w:sz w:val="24"/>
              </w:rPr>
            </w:pPr>
            <w:r w:rsidRPr="000A478A">
              <w:rPr>
                <w:sz w:val="24"/>
                <w:lang w:val="ru-RU"/>
              </w:rPr>
              <w:t>форматах через</w:t>
            </w:r>
            <w:r w:rsidRPr="000A478A">
              <w:rPr>
                <w:spacing w:val="1"/>
                <w:sz w:val="24"/>
                <w:lang w:val="ru-RU"/>
              </w:rPr>
              <w:t xml:space="preserve"> </w:t>
            </w:r>
            <w:r w:rsidRPr="000A478A">
              <w:rPr>
                <w:sz w:val="24"/>
                <w:lang w:val="ru-RU"/>
              </w:rPr>
              <w:t>соц.сети</w:t>
            </w:r>
            <w:r w:rsidRPr="000A478A">
              <w:rPr>
                <w:spacing w:val="1"/>
                <w:sz w:val="24"/>
                <w:lang w:val="ru-RU"/>
              </w:rPr>
              <w:t xml:space="preserve"> </w:t>
            </w:r>
            <w:r w:rsidRPr="000A478A">
              <w:rPr>
                <w:sz w:val="24"/>
                <w:lang w:val="ru-RU"/>
              </w:rPr>
              <w:t>Муниципальный конкурс</w:t>
            </w:r>
            <w:r w:rsidRPr="000A478A">
              <w:rPr>
                <w:spacing w:val="1"/>
                <w:sz w:val="24"/>
                <w:lang w:val="ru-RU"/>
              </w:rPr>
              <w:t xml:space="preserve"> </w:t>
            </w:r>
            <w:r w:rsidRPr="000A478A">
              <w:rPr>
                <w:sz w:val="24"/>
                <w:lang w:val="ru-RU"/>
              </w:rPr>
              <w:t>смотра строя и песни</w:t>
            </w:r>
            <w:r w:rsidRPr="000A478A">
              <w:rPr>
                <w:spacing w:val="1"/>
                <w:sz w:val="24"/>
                <w:lang w:val="ru-RU"/>
              </w:rPr>
              <w:t xml:space="preserve"> </w:t>
            </w:r>
            <w:r w:rsidRPr="000A478A">
              <w:rPr>
                <w:spacing w:val="-1"/>
                <w:sz w:val="24"/>
                <w:lang w:val="ru-RU"/>
              </w:rPr>
              <w:t>Митинг,</w:t>
            </w:r>
            <w:r w:rsidRPr="000A478A">
              <w:rPr>
                <w:spacing w:val="-13"/>
                <w:sz w:val="24"/>
                <w:lang w:val="ru-RU"/>
              </w:rPr>
              <w:t xml:space="preserve"> </w:t>
            </w:r>
            <w:r w:rsidRPr="000A478A">
              <w:rPr>
                <w:sz w:val="24"/>
                <w:lang w:val="ru-RU"/>
              </w:rPr>
              <w:t>посвященный</w:t>
            </w:r>
            <w:r w:rsidRPr="000A478A">
              <w:rPr>
                <w:spacing w:val="-11"/>
                <w:sz w:val="24"/>
                <w:lang w:val="ru-RU"/>
              </w:rPr>
              <w:t xml:space="preserve"> </w:t>
            </w:r>
            <w:r w:rsidRPr="000A478A">
              <w:rPr>
                <w:sz w:val="24"/>
                <w:lang w:val="ru-RU"/>
              </w:rPr>
              <w:t>Дню</w:t>
            </w:r>
            <w:r w:rsidRPr="000A478A">
              <w:rPr>
                <w:spacing w:val="-57"/>
                <w:sz w:val="24"/>
                <w:lang w:val="ru-RU"/>
              </w:rPr>
              <w:t xml:space="preserve"> </w:t>
            </w:r>
            <w:r>
              <w:rPr>
                <w:sz w:val="24"/>
              </w:rPr>
              <w:t>Победы</w:t>
            </w:r>
          </w:p>
        </w:tc>
        <w:tc>
          <w:tcPr>
            <w:tcW w:w="2563" w:type="dxa"/>
          </w:tcPr>
          <w:p w:rsidR="000A478A" w:rsidRPr="000A478A" w:rsidRDefault="000A478A" w:rsidP="009132F3">
            <w:pPr>
              <w:pStyle w:val="TableParagraph"/>
              <w:ind w:right="266"/>
              <w:rPr>
                <w:sz w:val="24"/>
                <w:lang w:val="ru-RU"/>
              </w:rPr>
            </w:pPr>
            <w:r w:rsidRPr="000A478A">
              <w:rPr>
                <w:sz w:val="24"/>
                <w:lang w:val="ru-RU"/>
              </w:rPr>
              <w:t>Школьный конкурс</w:t>
            </w:r>
            <w:r w:rsidRPr="000A478A">
              <w:rPr>
                <w:spacing w:val="1"/>
                <w:sz w:val="24"/>
                <w:lang w:val="ru-RU"/>
              </w:rPr>
              <w:t xml:space="preserve"> </w:t>
            </w:r>
            <w:r w:rsidRPr="000A478A">
              <w:rPr>
                <w:sz w:val="24"/>
                <w:lang w:val="ru-RU"/>
              </w:rPr>
              <w:t>смотра строя и песни</w:t>
            </w:r>
            <w:r w:rsidRPr="000A478A">
              <w:rPr>
                <w:spacing w:val="-57"/>
                <w:sz w:val="24"/>
                <w:lang w:val="ru-RU"/>
              </w:rPr>
              <w:t xml:space="preserve"> </w:t>
            </w:r>
            <w:r w:rsidRPr="000A478A">
              <w:rPr>
                <w:sz w:val="24"/>
                <w:lang w:val="ru-RU"/>
              </w:rPr>
              <w:t>5-7классы</w:t>
            </w:r>
          </w:p>
          <w:p w:rsidR="000A478A" w:rsidRPr="000A478A" w:rsidRDefault="000A478A" w:rsidP="009132F3">
            <w:pPr>
              <w:pStyle w:val="TableParagraph"/>
              <w:ind w:right="99"/>
              <w:rPr>
                <w:sz w:val="24"/>
                <w:lang w:val="ru-RU"/>
              </w:rPr>
            </w:pPr>
            <w:r w:rsidRPr="000A478A">
              <w:rPr>
                <w:spacing w:val="-1"/>
                <w:sz w:val="24"/>
                <w:lang w:val="ru-RU"/>
              </w:rPr>
              <w:t>Концерт</w:t>
            </w:r>
            <w:r w:rsidRPr="000A478A">
              <w:rPr>
                <w:spacing w:val="-13"/>
                <w:sz w:val="24"/>
                <w:lang w:val="ru-RU"/>
              </w:rPr>
              <w:t xml:space="preserve"> </w:t>
            </w:r>
            <w:r w:rsidRPr="000A478A">
              <w:rPr>
                <w:sz w:val="24"/>
                <w:lang w:val="ru-RU"/>
              </w:rPr>
              <w:t>для</w:t>
            </w:r>
            <w:r w:rsidRPr="000A478A">
              <w:rPr>
                <w:spacing w:val="-12"/>
                <w:sz w:val="24"/>
                <w:lang w:val="ru-RU"/>
              </w:rPr>
              <w:t xml:space="preserve"> </w:t>
            </w:r>
            <w:r w:rsidRPr="000A478A">
              <w:rPr>
                <w:sz w:val="24"/>
                <w:lang w:val="ru-RU"/>
              </w:rPr>
              <w:t>ветеранов</w:t>
            </w:r>
            <w:r w:rsidRPr="000A478A">
              <w:rPr>
                <w:spacing w:val="-57"/>
                <w:sz w:val="24"/>
                <w:lang w:val="ru-RU"/>
              </w:rPr>
              <w:t xml:space="preserve"> </w:t>
            </w:r>
            <w:r w:rsidRPr="000A478A">
              <w:rPr>
                <w:sz w:val="24"/>
                <w:lang w:val="ru-RU"/>
              </w:rPr>
              <w:t>ВОВ и жителей</w:t>
            </w:r>
            <w:r w:rsidRPr="000A478A">
              <w:rPr>
                <w:spacing w:val="1"/>
                <w:sz w:val="24"/>
                <w:lang w:val="ru-RU"/>
              </w:rPr>
              <w:t xml:space="preserve"> </w:t>
            </w:r>
            <w:r w:rsidRPr="000A478A">
              <w:rPr>
                <w:sz w:val="24"/>
                <w:lang w:val="ru-RU"/>
              </w:rPr>
              <w:t>микрорайона</w:t>
            </w:r>
            <w:r w:rsidRPr="000A478A">
              <w:rPr>
                <w:spacing w:val="1"/>
                <w:sz w:val="24"/>
                <w:lang w:val="ru-RU"/>
              </w:rPr>
              <w:t xml:space="preserve"> </w:t>
            </w:r>
            <w:r w:rsidRPr="000A478A">
              <w:rPr>
                <w:sz w:val="24"/>
                <w:lang w:val="ru-RU"/>
              </w:rPr>
              <w:t>Экскурсии</w:t>
            </w:r>
            <w:r w:rsidRPr="000A478A">
              <w:rPr>
                <w:spacing w:val="60"/>
                <w:sz w:val="24"/>
                <w:lang w:val="ru-RU"/>
              </w:rPr>
              <w:t xml:space="preserve"> </w:t>
            </w:r>
            <w:r w:rsidRPr="000A478A">
              <w:rPr>
                <w:sz w:val="24"/>
                <w:lang w:val="ru-RU"/>
              </w:rPr>
              <w:t>в</w:t>
            </w:r>
            <w:r w:rsidRPr="000A478A">
              <w:rPr>
                <w:spacing w:val="1"/>
                <w:sz w:val="24"/>
                <w:lang w:val="ru-RU"/>
              </w:rPr>
              <w:t xml:space="preserve"> </w:t>
            </w:r>
            <w:r w:rsidRPr="000A478A">
              <w:rPr>
                <w:sz w:val="24"/>
                <w:lang w:val="ru-RU"/>
              </w:rPr>
              <w:t>школьном музее,</w:t>
            </w:r>
            <w:r w:rsidRPr="000A478A">
              <w:rPr>
                <w:spacing w:val="1"/>
                <w:sz w:val="24"/>
                <w:lang w:val="ru-RU"/>
              </w:rPr>
              <w:t xml:space="preserve"> </w:t>
            </w:r>
            <w:r w:rsidRPr="000A478A">
              <w:rPr>
                <w:sz w:val="24"/>
                <w:lang w:val="ru-RU"/>
              </w:rPr>
              <w:t>посвященная Дню</w:t>
            </w:r>
            <w:r w:rsidRPr="000A478A">
              <w:rPr>
                <w:spacing w:val="1"/>
                <w:sz w:val="24"/>
                <w:lang w:val="ru-RU"/>
              </w:rPr>
              <w:t xml:space="preserve"> </w:t>
            </w:r>
            <w:r w:rsidRPr="000A478A">
              <w:rPr>
                <w:sz w:val="24"/>
                <w:lang w:val="ru-RU"/>
              </w:rPr>
              <w:t>Победы</w:t>
            </w:r>
            <w:r w:rsidRPr="000A478A">
              <w:rPr>
                <w:spacing w:val="-5"/>
                <w:sz w:val="24"/>
                <w:lang w:val="ru-RU"/>
              </w:rPr>
              <w:t xml:space="preserve"> </w:t>
            </w:r>
            <w:r w:rsidRPr="000A478A">
              <w:rPr>
                <w:sz w:val="24"/>
                <w:lang w:val="ru-RU"/>
              </w:rPr>
              <w:t>1-11</w:t>
            </w:r>
            <w:r w:rsidRPr="000A478A">
              <w:rPr>
                <w:spacing w:val="-3"/>
                <w:sz w:val="24"/>
                <w:lang w:val="ru-RU"/>
              </w:rPr>
              <w:t xml:space="preserve"> </w:t>
            </w:r>
            <w:r w:rsidRPr="000A478A">
              <w:rPr>
                <w:sz w:val="24"/>
                <w:lang w:val="ru-RU"/>
              </w:rPr>
              <w:t>классы</w:t>
            </w:r>
          </w:p>
          <w:p w:rsidR="000A478A" w:rsidRPr="000A478A" w:rsidRDefault="000A478A" w:rsidP="009132F3">
            <w:pPr>
              <w:pStyle w:val="TableParagraph"/>
              <w:ind w:right="124"/>
              <w:rPr>
                <w:sz w:val="24"/>
                <w:lang w:val="ru-RU"/>
              </w:rPr>
            </w:pPr>
            <w:r w:rsidRPr="000A478A">
              <w:rPr>
                <w:sz w:val="24"/>
                <w:lang w:val="ru-RU"/>
              </w:rPr>
              <w:t>«Читаем книги о</w:t>
            </w:r>
            <w:r w:rsidRPr="000A478A">
              <w:rPr>
                <w:spacing w:val="1"/>
                <w:sz w:val="24"/>
                <w:lang w:val="ru-RU"/>
              </w:rPr>
              <w:t xml:space="preserve"> </w:t>
            </w:r>
            <w:r w:rsidRPr="000A478A">
              <w:rPr>
                <w:sz w:val="24"/>
                <w:lang w:val="ru-RU"/>
              </w:rPr>
              <w:t>войне» книжная</w:t>
            </w:r>
            <w:r w:rsidRPr="000A478A">
              <w:rPr>
                <w:spacing w:val="1"/>
                <w:sz w:val="24"/>
                <w:lang w:val="ru-RU"/>
              </w:rPr>
              <w:t xml:space="preserve"> </w:t>
            </w:r>
            <w:r w:rsidRPr="000A478A">
              <w:rPr>
                <w:sz w:val="24"/>
                <w:lang w:val="ru-RU"/>
              </w:rPr>
              <w:t>выставка в школьной</w:t>
            </w:r>
            <w:r w:rsidRPr="000A478A">
              <w:rPr>
                <w:spacing w:val="1"/>
                <w:sz w:val="24"/>
                <w:lang w:val="ru-RU"/>
              </w:rPr>
              <w:t xml:space="preserve"> </w:t>
            </w:r>
            <w:r w:rsidRPr="000A478A">
              <w:rPr>
                <w:sz w:val="24"/>
                <w:lang w:val="ru-RU"/>
              </w:rPr>
              <w:t>библиотеке</w:t>
            </w:r>
            <w:r w:rsidRPr="000A478A">
              <w:rPr>
                <w:spacing w:val="-15"/>
                <w:sz w:val="24"/>
                <w:lang w:val="ru-RU"/>
              </w:rPr>
              <w:t xml:space="preserve"> </w:t>
            </w:r>
            <w:r w:rsidRPr="000A478A">
              <w:rPr>
                <w:sz w:val="24"/>
                <w:lang w:val="ru-RU"/>
              </w:rPr>
              <w:t>2-9</w:t>
            </w:r>
            <w:r w:rsidRPr="000A478A">
              <w:rPr>
                <w:spacing w:val="-14"/>
                <w:sz w:val="24"/>
                <w:lang w:val="ru-RU"/>
              </w:rPr>
              <w:t xml:space="preserve"> </w:t>
            </w:r>
            <w:r w:rsidRPr="000A478A">
              <w:rPr>
                <w:sz w:val="24"/>
                <w:lang w:val="ru-RU"/>
              </w:rPr>
              <w:t>классы</w:t>
            </w:r>
          </w:p>
        </w:tc>
        <w:tc>
          <w:tcPr>
            <w:tcW w:w="2127" w:type="dxa"/>
          </w:tcPr>
          <w:p w:rsidR="000A478A" w:rsidRPr="000A478A" w:rsidRDefault="000A478A" w:rsidP="009132F3">
            <w:pPr>
              <w:pStyle w:val="TableParagraph"/>
              <w:ind w:left="108" w:right="187"/>
              <w:rPr>
                <w:sz w:val="24"/>
                <w:lang w:val="ru-RU"/>
              </w:rPr>
            </w:pPr>
            <w:r w:rsidRPr="000A478A">
              <w:rPr>
                <w:sz w:val="24"/>
                <w:lang w:val="ru-RU"/>
              </w:rPr>
              <w:t>Участие в сборе</w:t>
            </w:r>
            <w:r w:rsidRPr="000A478A">
              <w:rPr>
                <w:spacing w:val="1"/>
                <w:sz w:val="24"/>
                <w:lang w:val="ru-RU"/>
              </w:rPr>
              <w:t xml:space="preserve"> </w:t>
            </w:r>
            <w:r w:rsidRPr="000A478A">
              <w:rPr>
                <w:sz w:val="24"/>
                <w:lang w:val="ru-RU"/>
              </w:rPr>
              <w:t>поделок для</w:t>
            </w:r>
            <w:r w:rsidRPr="000A478A">
              <w:rPr>
                <w:spacing w:val="1"/>
                <w:sz w:val="24"/>
                <w:lang w:val="ru-RU"/>
              </w:rPr>
              <w:t xml:space="preserve"> </w:t>
            </w:r>
            <w:r w:rsidRPr="000A478A">
              <w:rPr>
                <w:sz w:val="24"/>
                <w:lang w:val="ru-RU"/>
              </w:rPr>
              <w:t>школьного музея</w:t>
            </w:r>
            <w:r w:rsidRPr="000A478A">
              <w:rPr>
                <w:spacing w:val="-57"/>
                <w:sz w:val="24"/>
                <w:lang w:val="ru-RU"/>
              </w:rPr>
              <w:t xml:space="preserve"> </w:t>
            </w:r>
            <w:r w:rsidRPr="000A478A">
              <w:rPr>
                <w:spacing w:val="-2"/>
                <w:sz w:val="24"/>
                <w:lang w:val="ru-RU"/>
              </w:rPr>
              <w:t>Мультимедийные</w:t>
            </w:r>
            <w:r w:rsidRPr="000A478A">
              <w:rPr>
                <w:spacing w:val="-57"/>
                <w:sz w:val="24"/>
                <w:lang w:val="ru-RU"/>
              </w:rPr>
              <w:t xml:space="preserve"> </w:t>
            </w:r>
            <w:r w:rsidRPr="000A478A">
              <w:rPr>
                <w:sz w:val="24"/>
                <w:lang w:val="ru-RU"/>
              </w:rPr>
              <w:t>беседы «Урок</w:t>
            </w:r>
            <w:r w:rsidRPr="000A478A">
              <w:rPr>
                <w:spacing w:val="1"/>
                <w:sz w:val="24"/>
                <w:lang w:val="ru-RU"/>
              </w:rPr>
              <w:t xml:space="preserve"> </w:t>
            </w:r>
            <w:r w:rsidRPr="000A478A">
              <w:rPr>
                <w:sz w:val="24"/>
                <w:lang w:val="ru-RU"/>
              </w:rPr>
              <w:t>мужества»</w:t>
            </w:r>
            <w:r w:rsidRPr="000A478A">
              <w:rPr>
                <w:spacing w:val="1"/>
                <w:sz w:val="24"/>
                <w:lang w:val="ru-RU"/>
              </w:rPr>
              <w:t xml:space="preserve"> </w:t>
            </w:r>
            <w:r w:rsidRPr="000A478A">
              <w:rPr>
                <w:sz w:val="24"/>
                <w:lang w:val="ru-RU"/>
              </w:rPr>
              <w:t>Участие в</w:t>
            </w:r>
            <w:r w:rsidRPr="000A478A">
              <w:rPr>
                <w:spacing w:val="1"/>
                <w:sz w:val="24"/>
                <w:lang w:val="ru-RU"/>
              </w:rPr>
              <w:t xml:space="preserve"> </w:t>
            </w:r>
            <w:r w:rsidRPr="000A478A">
              <w:rPr>
                <w:sz w:val="24"/>
                <w:lang w:val="ru-RU"/>
              </w:rPr>
              <w:t>митингах</w:t>
            </w:r>
          </w:p>
        </w:tc>
        <w:tc>
          <w:tcPr>
            <w:tcW w:w="2931" w:type="dxa"/>
          </w:tcPr>
          <w:p w:rsidR="000A478A" w:rsidRPr="000A478A" w:rsidRDefault="000A478A" w:rsidP="009132F3">
            <w:pPr>
              <w:pStyle w:val="TableParagraph"/>
              <w:ind w:right="615"/>
              <w:rPr>
                <w:sz w:val="24"/>
                <w:lang w:val="ru-RU"/>
              </w:rPr>
            </w:pPr>
            <w:r w:rsidRPr="000A478A">
              <w:rPr>
                <w:sz w:val="24"/>
                <w:lang w:val="ru-RU"/>
              </w:rPr>
              <w:t>Сбор информации об</w:t>
            </w:r>
            <w:r w:rsidRPr="000A478A">
              <w:rPr>
                <w:spacing w:val="-58"/>
                <w:sz w:val="24"/>
                <w:lang w:val="ru-RU"/>
              </w:rPr>
              <w:t xml:space="preserve"> </w:t>
            </w:r>
            <w:r w:rsidRPr="000A478A">
              <w:rPr>
                <w:sz w:val="24"/>
                <w:lang w:val="ru-RU"/>
              </w:rPr>
              <w:t>участниках ВОВ</w:t>
            </w:r>
            <w:r w:rsidRPr="000A478A">
              <w:rPr>
                <w:spacing w:val="1"/>
                <w:sz w:val="24"/>
                <w:lang w:val="ru-RU"/>
              </w:rPr>
              <w:t xml:space="preserve"> </w:t>
            </w:r>
            <w:r w:rsidRPr="000A478A">
              <w:rPr>
                <w:sz w:val="24"/>
                <w:lang w:val="ru-RU"/>
              </w:rPr>
              <w:t>Рисунки,</w:t>
            </w:r>
            <w:r w:rsidRPr="000A478A">
              <w:rPr>
                <w:spacing w:val="-3"/>
                <w:sz w:val="24"/>
                <w:lang w:val="ru-RU"/>
              </w:rPr>
              <w:t xml:space="preserve"> </w:t>
            </w:r>
            <w:r w:rsidRPr="000A478A">
              <w:rPr>
                <w:sz w:val="24"/>
                <w:lang w:val="ru-RU"/>
              </w:rPr>
              <w:t>поделки</w:t>
            </w:r>
          </w:p>
        </w:tc>
      </w:tr>
      <w:tr w:rsidR="000A478A" w:rsidTr="000A478A">
        <w:trPr>
          <w:trHeight w:val="1533"/>
        </w:trPr>
        <w:tc>
          <w:tcPr>
            <w:tcW w:w="3229" w:type="dxa"/>
          </w:tcPr>
          <w:p w:rsidR="000A478A" w:rsidRPr="000A478A" w:rsidRDefault="000A478A" w:rsidP="009132F3">
            <w:pPr>
              <w:pStyle w:val="TableParagraph"/>
              <w:rPr>
                <w:sz w:val="24"/>
                <w:lang w:val="ru-RU"/>
              </w:rPr>
            </w:pPr>
          </w:p>
        </w:tc>
        <w:tc>
          <w:tcPr>
            <w:tcW w:w="2563" w:type="dxa"/>
          </w:tcPr>
          <w:p w:rsidR="000A478A" w:rsidRPr="000A478A" w:rsidRDefault="000A478A" w:rsidP="009132F3">
            <w:pPr>
              <w:pStyle w:val="TableParagraph"/>
              <w:spacing w:line="268" w:lineRule="exact"/>
              <w:jc w:val="both"/>
              <w:rPr>
                <w:sz w:val="24"/>
                <w:lang w:val="ru-RU"/>
              </w:rPr>
            </w:pPr>
            <w:r w:rsidRPr="000A478A">
              <w:rPr>
                <w:spacing w:val="-1"/>
                <w:sz w:val="24"/>
                <w:lang w:val="ru-RU"/>
              </w:rPr>
              <w:t>Урок</w:t>
            </w:r>
            <w:r w:rsidRPr="000A478A">
              <w:rPr>
                <w:spacing w:val="-14"/>
                <w:sz w:val="24"/>
                <w:lang w:val="ru-RU"/>
              </w:rPr>
              <w:t xml:space="preserve"> </w:t>
            </w:r>
            <w:r w:rsidRPr="000A478A">
              <w:rPr>
                <w:sz w:val="24"/>
                <w:lang w:val="ru-RU"/>
              </w:rPr>
              <w:t>Мужества</w:t>
            </w:r>
          </w:p>
          <w:p w:rsidR="000A478A" w:rsidRPr="000A478A" w:rsidRDefault="000A478A" w:rsidP="009132F3">
            <w:pPr>
              <w:pStyle w:val="TableParagraph"/>
              <w:ind w:right="137"/>
              <w:jc w:val="both"/>
              <w:rPr>
                <w:sz w:val="24"/>
                <w:lang w:val="ru-RU"/>
              </w:rPr>
            </w:pPr>
            <w:r w:rsidRPr="000A478A">
              <w:rPr>
                <w:sz w:val="24"/>
                <w:lang w:val="ru-RU"/>
              </w:rPr>
              <w:t>«Повесть</w:t>
            </w:r>
            <w:r w:rsidRPr="000A478A">
              <w:rPr>
                <w:spacing w:val="-10"/>
                <w:sz w:val="24"/>
                <w:lang w:val="ru-RU"/>
              </w:rPr>
              <w:t xml:space="preserve"> </w:t>
            </w:r>
            <w:r w:rsidRPr="000A478A">
              <w:rPr>
                <w:sz w:val="24"/>
                <w:lang w:val="ru-RU"/>
              </w:rPr>
              <w:t>о</w:t>
            </w:r>
            <w:r w:rsidRPr="000A478A">
              <w:rPr>
                <w:spacing w:val="-10"/>
                <w:sz w:val="24"/>
                <w:lang w:val="ru-RU"/>
              </w:rPr>
              <w:t xml:space="preserve"> </w:t>
            </w:r>
            <w:r w:rsidRPr="000A478A">
              <w:rPr>
                <w:sz w:val="24"/>
                <w:lang w:val="ru-RU"/>
              </w:rPr>
              <w:t>настоящем</w:t>
            </w:r>
            <w:r w:rsidRPr="000A478A">
              <w:rPr>
                <w:spacing w:val="-58"/>
                <w:sz w:val="24"/>
                <w:lang w:val="ru-RU"/>
              </w:rPr>
              <w:t xml:space="preserve"> </w:t>
            </w:r>
            <w:r w:rsidRPr="000A478A">
              <w:rPr>
                <w:sz w:val="24"/>
                <w:lang w:val="ru-RU"/>
              </w:rPr>
              <w:t>человеке,</w:t>
            </w:r>
          </w:p>
          <w:p w:rsidR="000A478A" w:rsidRPr="000A478A" w:rsidRDefault="000A478A" w:rsidP="009132F3">
            <w:pPr>
              <w:pStyle w:val="TableParagraph"/>
              <w:ind w:right="189"/>
              <w:jc w:val="both"/>
              <w:rPr>
                <w:sz w:val="24"/>
                <w:lang w:val="ru-RU"/>
              </w:rPr>
            </w:pPr>
            <w:r w:rsidRPr="000A478A">
              <w:rPr>
                <w:sz w:val="24"/>
                <w:lang w:val="ru-RU"/>
              </w:rPr>
              <w:t>посвящѐнному 105-ти</w:t>
            </w:r>
            <w:r w:rsidRPr="000A478A">
              <w:rPr>
                <w:spacing w:val="-57"/>
                <w:sz w:val="24"/>
                <w:lang w:val="ru-RU"/>
              </w:rPr>
              <w:t xml:space="preserve"> </w:t>
            </w:r>
            <w:r w:rsidRPr="000A478A">
              <w:rPr>
                <w:sz w:val="24"/>
                <w:lang w:val="ru-RU"/>
              </w:rPr>
              <w:t>летию А.П.Маресьева</w:t>
            </w:r>
            <w:r w:rsidRPr="000A478A">
              <w:rPr>
                <w:spacing w:val="-57"/>
                <w:sz w:val="24"/>
                <w:lang w:val="ru-RU"/>
              </w:rPr>
              <w:t xml:space="preserve"> </w:t>
            </w:r>
            <w:r w:rsidRPr="000A478A">
              <w:rPr>
                <w:sz w:val="24"/>
                <w:lang w:val="ru-RU"/>
              </w:rPr>
              <w:t>6-9</w:t>
            </w:r>
            <w:r w:rsidRPr="000A478A">
              <w:rPr>
                <w:spacing w:val="-1"/>
                <w:sz w:val="24"/>
                <w:lang w:val="ru-RU"/>
              </w:rPr>
              <w:t xml:space="preserve"> </w:t>
            </w:r>
            <w:r w:rsidRPr="000A478A">
              <w:rPr>
                <w:sz w:val="24"/>
                <w:lang w:val="ru-RU"/>
              </w:rPr>
              <w:t>классы</w:t>
            </w:r>
          </w:p>
        </w:tc>
        <w:tc>
          <w:tcPr>
            <w:tcW w:w="2127" w:type="dxa"/>
          </w:tcPr>
          <w:p w:rsidR="000A478A" w:rsidRDefault="000A478A" w:rsidP="009132F3">
            <w:pPr>
              <w:pStyle w:val="TableParagraph"/>
              <w:spacing w:line="268" w:lineRule="exact"/>
              <w:ind w:left="108"/>
              <w:rPr>
                <w:sz w:val="24"/>
              </w:rPr>
            </w:pPr>
            <w:r>
              <w:rPr>
                <w:sz w:val="24"/>
              </w:rPr>
              <w:t>Активное</w:t>
            </w:r>
            <w:r>
              <w:rPr>
                <w:spacing w:val="-3"/>
                <w:sz w:val="24"/>
              </w:rPr>
              <w:t xml:space="preserve"> </w:t>
            </w:r>
            <w:r>
              <w:rPr>
                <w:sz w:val="24"/>
              </w:rPr>
              <w:t>участие</w:t>
            </w:r>
          </w:p>
        </w:tc>
        <w:tc>
          <w:tcPr>
            <w:tcW w:w="2931" w:type="dxa"/>
          </w:tcPr>
          <w:p w:rsidR="000A478A" w:rsidRDefault="000A478A" w:rsidP="009132F3">
            <w:pPr>
              <w:pStyle w:val="TableParagraph"/>
              <w:ind w:right="348"/>
              <w:rPr>
                <w:sz w:val="24"/>
              </w:rPr>
            </w:pPr>
            <w:r>
              <w:rPr>
                <w:spacing w:val="-1"/>
                <w:sz w:val="24"/>
              </w:rPr>
              <w:t>Чтение</w:t>
            </w:r>
            <w:r>
              <w:rPr>
                <w:spacing w:val="-14"/>
                <w:sz w:val="24"/>
              </w:rPr>
              <w:t xml:space="preserve"> </w:t>
            </w:r>
            <w:r>
              <w:rPr>
                <w:spacing w:val="-1"/>
                <w:sz w:val="24"/>
              </w:rPr>
              <w:t>художественной</w:t>
            </w:r>
            <w:r>
              <w:rPr>
                <w:spacing w:val="-57"/>
                <w:sz w:val="24"/>
              </w:rPr>
              <w:t xml:space="preserve"> </w:t>
            </w:r>
            <w:r>
              <w:rPr>
                <w:sz w:val="24"/>
              </w:rPr>
              <w:t>литературе</w:t>
            </w:r>
          </w:p>
        </w:tc>
      </w:tr>
      <w:tr w:rsidR="000A478A" w:rsidTr="000A478A">
        <w:trPr>
          <w:trHeight w:val="720"/>
        </w:trPr>
        <w:tc>
          <w:tcPr>
            <w:tcW w:w="3229" w:type="dxa"/>
          </w:tcPr>
          <w:p w:rsidR="000A478A" w:rsidRPr="000A478A" w:rsidRDefault="000A478A" w:rsidP="009132F3">
            <w:pPr>
              <w:pStyle w:val="TableParagraph"/>
              <w:ind w:left="107" w:right="451"/>
              <w:rPr>
                <w:sz w:val="24"/>
                <w:lang w:val="ru-RU"/>
              </w:rPr>
            </w:pPr>
            <w:r w:rsidRPr="000A478A">
              <w:rPr>
                <w:sz w:val="24"/>
                <w:lang w:val="ru-RU"/>
              </w:rPr>
              <w:t>Всероссийские акции под</w:t>
            </w:r>
            <w:r w:rsidRPr="000A478A">
              <w:rPr>
                <w:spacing w:val="-58"/>
                <w:sz w:val="24"/>
                <w:lang w:val="ru-RU"/>
              </w:rPr>
              <w:t xml:space="preserve"> </w:t>
            </w:r>
            <w:r w:rsidRPr="000A478A">
              <w:rPr>
                <w:sz w:val="24"/>
                <w:lang w:val="ru-RU"/>
              </w:rPr>
              <w:t>хештегом #Деньсемьи в</w:t>
            </w:r>
            <w:r w:rsidRPr="000A478A">
              <w:rPr>
                <w:spacing w:val="1"/>
                <w:sz w:val="24"/>
                <w:lang w:val="ru-RU"/>
              </w:rPr>
              <w:t xml:space="preserve"> </w:t>
            </w:r>
            <w:r w:rsidRPr="000A478A">
              <w:rPr>
                <w:sz w:val="24"/>
                <w:lang w:val="ru-RU"/>
              </w:rPr>
              <w:t>соц.сетях</w:t>
            </w:r>
          </w:p>
        </w:tc>
        <w:tc>
          <w:tcPr>
            <w:tcW w:w="2563" w:type="dxa"/>
          </w:tcPr>
          <w:p w:rsidR="000A478A" w:rsidRDefault="000A478A" w:rsidP="009132F3">
            <w:pPr>
              <w:pStyle w:val="TableParagraph"/>
              <w:ind w:right="105"/>
              <w:rPr>
                <w:sz w:val="24"/>
              </w:rPr>
            </w:pPr>
            <w:r>
              <w:rPr>
                <w:spacing w:val="-1"/>
                <w:sz w:val="24"/>
              </w:rPr>
              <w:t xml:space="preserve">Фоточеллендж </w:t>
            </w:r>
            <w:r>
              <w:rPr>
                <w:sz w:val="24"/>
              </w:rPr>
              <w:t>«Яркие</w:t>
            </w:r>
            <w:r>
              <w:rPr>
                <w:spacing w:val="-57"/>
                <w:sz w:val="24"/>
              </w:rPr>
              <w:t xml:space="preserve"> </w:t>
            </w:r>
            <w:r>
              <w:rPr>
                <w:sz w:val="24"/>
              </w:rPr>
              <w:t>мгновения семьи»</w:t>
            </w:r>
          </w:p>
        </w:tc>
        <w:tc>
          <w:tcPr>
            <w:tcW w:w="2127" w:type="dxa"/>
          </w:tcPr>
          <w:p w:rsidR="000A478A" w:rsidRPr="000A478A" w:rsidRDefault="000A478A" w:rsidP="009132F3">
            <w:pPr>
              <w:pStyle w:val="TableParagraph"/>
              <w:ind w:left="108" w:right="185"/>
              <w:jc w:val="both"/>
              <w:rPr>
                <w:sz w:val="24"/>
                <w:lang w:val="ru-RU"/>
              </w:rPr>
            </w:pPr>
            <w:r w:rsidRPr="000A478A">
              <w:rPr>
                <w:spacing w:val="-2"/>
                <w:sz w:val="24"/>
                <w:lang w:val="ru-RU"/>
              </w:rPr>
              <w:t>Мультимедийные</w:t>
            </w:r>
            <w:r w:rsidRPr="000A478A">
              <w:rPr>
                <w:spacing w:val="-58"/>
                <w:sz w:val="24"/>
                <w:lang w:val="ru-RU"/>
              </w:rPr>
              <w:t xml:space="preserve"> </w:t>
            </w:r>
            <w:r w:rsidRPr="000A478A">
              <w:rPr>
                <w:sz w:val="24"/>
                <w:lang w:val="ru-RU"/>
              </w:rPr>
              <w:t>беседы «Я,ты, он,</w:t>
            </w:r>
            <w:r w:rsidRPr="000A478A">
              <w:rPr>
                <w:spacing w:val="-57"/>
                <w:sz w:val="24"/>
                <w:lang w:val="ru-RU"/>
              </w:rPr>
              <w:t xml:space="preserve"> </w:t>
            </w:r>
            <w:r w:rsidRPr="000A478A">
              <w:rPr>
                <w:sz w:val="24"/>
                <w:lang w:val="ru-RU"/>
              </w:rPr>
              <w:t>она</w:t>
            </w:r>
            <w:r w:rsidRPr="000A478A">
              <w:rPr>
                <w:spacing w:val="-2"/>
                <w:sz w:val="24"/>
                <w:lang w:val="ru-RU"/>
              </w:rPr>
              <w:t xml:space="preserve"> </w:t>
            </w:r>
            <w:r w:rsidRPr="000A478A">
              <w:rPr>
                <w:sz w:val="24"/>
                <w:lang w:val="ru-RU"/>
              </w:rPr>
              <w:t>– вместе</w:t>
            </w:r>
          </w:p>
          <w:p w:rsidR="000A478A" w:rsidRDefault="000A478A" w:rsidP="009132F3">
            <w:pPr>
              <w:pStyle w:val="TableParagraph"/>
              <w:spacing w:line="274" w:lineRule="exact"/>
              <w:ind w:left="108"/>
              <w:jc w:val="both"/>
              <w:rPr>
                <w:sz w:val="24"/>
              </w:rPr>
            </w:pPr>
            <w:r>
              <w:rPr>
                <w:sz w:val="24"/>
              </w:rPr>
              <w:t>дружная</w:t>
            </w:r>
            <w:r>
              <w:rPr>
                <w:spacing w:val="-1"/>
                <w:sz w:val="24"/>
              </w:rPr>
              <w:t xml:space="preserve"> </w:t>
            </w:r>
            <w:r>
              <w:rPr>
                <w:sz w:val="24"/>
              </w:rPr>
              <w:t>семья!»</w:t>
            </w:r>
          </w:p>
        </w:tc>
        <w:tc>
          <w:tcPr>
            <w:tcW w:w="2931" w:type="dxa"/>
          </w:tcPr>
          <w:p w:rsidR="000A478A" w:rsidRDefault="000A478A" w:rsidP="009132F3">
            <w:pPr>
              <w:pStyle w:val="TableParagraph"/>
              <w:spacing w:line="270" w:lineRule="exact"/>
              <w:rPr>
                <w:sz w:val="24"/>
              </w:rPr>
            </w:pPr>
            <w:r>
              <w:rPr>
                <w:sz w:val="24"/>
              </w:rPr>
              <w:t>Фотосессия с семьѐй</w:t>
            </w:r>
          </w:p>
        </w:tc>
      </w:tr>
    </w:tbl>
    <w:p w:rsidR="000A478A" w:rsidRDefault="000A478A" w:rsidP="000A478A">
      <w:pPr>
        <w:spacing w:line="270" w:lineRule="exact"/>
        <w:rPr>
          <w:sz w:val="24"/>
        </w:rPr>
        <w:sectPr w:rsidR="000A478A">
          <w:pgSz w:w="11910" w:h="16840"/>
          <w:pgMar w:top="260" w:right="160" w:bottom="280" w:left="60" w:header="720" w:footer="720" w:gutter="0"/>
          <w:cols w:space="720"/>
        </w:sectPr>
      </w:pPr>
    </w:p>
    <w:tbl>
      <w:tblPr>
        <w:tblStyle w:val="TableNormal"/>
        <w:tblW w:w="10915"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0"/>
        <w:gridCol w:w="2582"/>
        <w:gridCol w:w="2126"/>
        <w:gridCol w:w="2977"/>
      </w:tblGrid>
      <w:tr w:rsidR="000A478A" w:rsidTr="000A478A">
        <w:trPr>
          <w:trHeight w:val="1549"/>
        </w:trPr>
        <w:tc>
          <w:tcPr>
            <w:tcW w:w="3230" w:type="dxa"/>
          </w:tcPr>
          <w:p w:rsidR="000A478A" w:rsidRDefault="000A478A" w:rsidP="009132F3">
            <w:pPr>
              <w:pStyle w:val="TableParagraph"/>
              <w:rPr>
                <w:sz w:val="24"/>
              </w:rPr>
            </w:pPr>
          </w:p>
        </w:tc>
        <w:tc>
          <w:tcPr>
            <w:tcW w:w="2582" w:type="dxa"/>
          </w:tcPr>
          <w:p w:rsidR="000A478A" w:rsidRPr="000A478A" w:rsidRDefault="000A478A" w:rsidP="009132F3">
            <w:pPr>
              <w:pStyle w:val="TableParagraph"/>
              <w:ind w:right="374"/>
              <w:rPr>
                <w:sz w:val="24"/>
                <w:lang w:val="ru-RU"/>
              </w:rPr>
            </w:pPr>
            <w:r w:rsidRPr="000A478A">
              <w:rPr>
                <w:sz w:val="24"/>
                <w:lang w:val="ru-RU"/>
              </w:rPr>
              <w:t>Праздничные</w:t>
            </w:r>
            <w:r w:rsidRPr="000A478A">
              <w:rPr>
                <w:spacing w:val="1"/>
                <w:sz w:val="24"/>
                <w:lang w:val="ru-RU"/>
              </w:rPr>
              <w:t xml:space="preserve"> </w:t>
            </w:r>
            <w:r w:rsidRPr="000A478A">
              <w:rPr>
                <w:sz w:val="24"/>
                <w:lang w:val="ru-RU"/>
              </w:rPr>
              <w:t>мероприятия:</w:t>
            </w:r>
            <w:r w:rsidRPr="000A478A">
              <w:rPr>
                <w:spacing w:val="-14"/>
                <w:sz w:val="24"/>
                <w:lang w:val="ru-RU"/>
              </w:rPr>
              <w:t xml:space="preserve"> </w:t>
            </w:r>
            <w:r w:rsidRPr="000A478A">
              <w:rPr>
                <w:sz w:val="24"/>
                <w:lang w:val="ru-RU"/>
              </w:rPr>
              <w:t>«Слѐт</w:t>
            </w:r>
            <w:r w:rsidRPr="000A478A">
              <w:rPr>
                <w:spacing w:val="-57"/>
                <w:sz w:val="24"/>
                <w:lang w:val="ru-RU"/>
              </w:rPr>
              <w:t xml:space="preserve"> </w:t>
            </w:r>
            <w:r w:rsidRPr="000A478A">
              <w:rPr>
                <w:sz w:val="24"/>
                <w:lang w:val="ru-RU"/>
              </w:rPr>
              <w:t>отличников»</w:t>
            </w:r>
          </w:p>
          <w:p w:rsidR="000A478A" w:rsidRPr="000A478A" w:rsidRDefault="000A478A" w:rsidP="009132F3">
            <w:pPr>
              <w:pStyle w:val="TableParagraph"/>
              <w:ind w:right="513"/>
              <w:rPr>
                <w:sz w:val="24"/>
                <w:lang w:val="ru-RU"/>
              </w:rPr>
            </w:pPr>
            <w:r w:rsidRPr="000A478A">
              <w:rPr>
                <w:sz w:val="24"/>
                <w:lang w:val="ru-RU"/>
              </w:rPr>
              <w:t>«До</w:t>
            </w:r>
            <w:r w:rsidRPr="000A478A">
              <w:rPr>
                <w:spacing w:val="1"/>
                <w:sz w:val="24"/>
                <w:lang w:val="ru-RU"/>
              </w:rPr>
              <w:t xml:space="preserve"> </w:t>
            </w:r>
            <w:r w:rsidRPr="000A478A">
              <w:rPr>
                <w:sz w:val="24"/>
                <w:lang w:val="ru-RU"/>
              </w:rPr>
              <w:t>свидания,</w:t>
            </w:r>
            <w:r w:rsidRPr="000A478A">
              <w:rPr>
                <w:spacing w:val="1"/>
                <w:sz w:val="24"/>
                <w:lang w:val="ru-RU"/>
              </w:rPr>
              <w:t xml:space="preserve"> </w:t>
            </w:r>
            <w:r w:rsidRPr="000A478A">
              <w:rPr>
                <w:spacing w:val="-1"/>
                <w:sz w:val="24"/>
                <w:lang w:val="ru-RU"/>
              </w:rPr>
              <w:t>начальная</w:t>
            </w:r>
            <w:r w:rsidRPr="000A478A">
              <w:rPr>
                <w:spacing w:val="-14"/>
                <w:sz w:val="24"/>
                <w:lang w:val="ru-RU"/>
              </w:rPr>
              <w:t xml:space="preserve"> </w:t>
            </w:r>
            <w:r w:rsidRPr="000A478A">
              <w:rPr>
                <w:spacing w:val="-1"/>
                <w:sz w:val="24"/>
                <w:lang w:val="ru-RU"/>
              </w:rPr>
              <w:t>школа!»</w:t>
            </w:r>
          </w:p>
          <w:p w:rsidR="000A478A" w:rsidRDefault="000A478A" w:rsidP="009132F3">
            <w:pPr>
              <w:pStyle w:val="TableParagraph"/>
              <w:rPr>
                <w:sz w:val="24"/>
              </w:rPr>
            </w:pPr>
            <w:r>
              <w:rPr>
                <w:sz w:val="24"/>
              </w:rPr>
              <w:t>«Последний звонок»</w:t>
            </w:r>
          </w:p>
        </w:tc>
        <w:tc>
          <w:tcPr>
            <w:tcW w:w="2126" w:type="dxa"/>
          </w:tcPr>
          <w:p w:rsidR="000A478A" w:rsidRDefault="000A478A" w:rsidP="009132F3">
            <w:pPr>
              <w:pStyle w:val="TableParagraph"/>
              <w:ind w:left="108" w:right="329"/>
              <w:rPr>
                <w:sz w:val="24"/>
              </w:rPr>
            </w:pPr>
            <w:r>
              <w:rPr>
                <w:sz w:val="24"/>
              </w:rPr>
              <w:t>Подведение</w:t>
            </w:r>
            <w:r>
              <w:rPr>
                <w:spacing w:val="1"/>
                <w:sz w:val="24"/>
              </w:rPr>
              <w:t xml:space="preserve"> </w:t>
            </w:r>
            <w:r>
              <w:rPr>
                <w:spacing w:val="-2"/>
                <w:sz w:val="24"/>
              </w:rPr>
              <w:t xml:space="preserve">итогов </w:t>
            </w:r>
            <w:r>
              <w:rPr>
                <w:spacing w:val="-1"/>
                <w:sz w:val="24"/>
              </w:rPr>
              <w:t>учебного</w:t>
            </w:r>
            <w:r>
              <w:rPr>
                <w:spacing w:val="-57"/>
                <w:sz w:val="24"/>
              </w:rPr>
              <w:t xml:space="preserve"> </w:t>
            </w:r>
            <w:r>
              <w:rPr>
                <w:sz w:val="24"/>
              </w:rPr>
              <w:t>года</w:t>
            </w:r>
          </w:p>
        </w:tc>
        <w:tc>
          <w:tcPr>
            <w:tcW w:w="2977" w:type="dxa"/>
          </w:tcPr>
          <w:p w:rsidR="000A478A" w:rsidRPr="000A478A" w:rsidRDefault="000A478A" w:rsidP="009132F3">
            <w:pPr>
              <w:pStyle w:val="TableParagraph"/>
              <w:ind w:right="337"/>
              <w:rPr>
                <w:sz w:val="24"/>
                <w:lang w:val="ru-RU"/>
              </w:rPr>
            </w:pPr>
            <w:r w:rsidRPr="000A478A">
              <w:rPr>
                <w:sz w:val="24"/>
                <w:lang w:val="ru-RU"/>
              </w:rPr>
              <w:t>Анализ</w:t>
            </w:r>
            <w:r w:rsidRPr="000A478A">
              <w:rPr>
                <w:spacing w:val="1"/>
                <w:sz w:val="24"/>
                <w:lang w:val="ru-RU"/>
              </w:rPr>
              <w:t xml:space="preserve"> </w:t>
            </w:r>
            <w:r w:rsidRPr="000A478A">
              <w:rPr>
                <w:sz w:val="24"/>
                <w:lang w:val="ru-RU"/>
              </w:rPr>
              <w:t>личных</w:t>
            </w:r>
            <w:r w:rsidRPr="000A478A">
              <w:rPr>
                <w:spacing w:val="1"/>
                <w:sz w:val="24"/>
                <w:lang w:val="ru-RU"/>
              </w:rPr>
              <w:t xml:space="preserve"> </w:t>
            </w:r>
            <w:r w:rsidRPr="000A478A">
              <w:rPr>
                <w:sz w:val="24"/>
                <w:lang w:val="ru-RU"/>
              </w:rPr>
              <w:t>образовательных</w:t>
            </w:r>
            <w:r w:rsidRPr="000A478A">
              <w:rPr>
                <w:spacing w:val="1"/>
                <w:sz w:val="24"/>
                <w:lang w:val="ru-RU"/>
              </w:rPr>
              <w:t xml:space="preserve"> </w:t>
            </w:r>
            <w:r w:rsidRPr="000A478A">
              <w:rPr>
                <w:spacing w:val="-1"/>
                <w:sz w:val="24"/>
                <w:lang w:val="ru-RU"/>
              </w:rPr>
              <w:t>результатов:</w:t>
            </w:r>
            <w:r w:rsidRPr="000A478A">
              <w:rPr>
                <w:spacing w:val="-11"/>
                <w:sz w:val="24"/>
                <w:lang w:val="ru-RU"/>
              </w:rPr>
              <w:t xml:space="preserve"> </w:t>
            </w:r>
            <w:r w:rsidRPr="000A478A">
              <w:rPr>
                <w:sz w:val="24"/>
                <w:lang w:val="ru-RU"/>
              </w:rPr>
              <w:t>учение</w:t>
            </w:r>
            <w:r w:rsidRPr="000A478A">
              <w:rPr>
                <w:spacing w:val="-13"/>
                <w:sz w:val="24"/>
                <w:lang w:val="ru-RU"/>
              </w:rPr>
              <w:t xml:space="preserve"> </w:t>
            </w:r>
            <w:r w:rsidRPr="000A478A">
              <w:rPr>
                <w:sz w:val="24"/>
                <w:lang w:val="ru-RU"/>
              </w:rPr>
              <w:t>или</w:t>
            </w:r>
            <w:r w:rsidRPr="000A478A">
              <w:rPr>
                <w:spacing w:val="-57"/>
                <w:sz w:val="24"/>
                <w:lang w:val="ru-RU"/>
              </w:rPr>
              <w:t xml:space="preserve"> </w:t>
            </w:r>
            <w:r w:rsidRPr="000A478A">
              <w:rPr>
                <w:sz w:val="24"/>
                <w:lang w:val="ru-RU"/>
              </w:rPr>
              <w:t>мучение</w:t>
            </w:r>
          </w:p>
        </w:tc>
      </w:tr>
      <w:tr w:rsidR="000A478A" w:rsidTr="000A478A">
        <w:trPr>
          <w:trHeight w:val="167"/>
        </w:trPr>
        <w:tc>
          <w:tcPr>
            <w:tcW w:w="10915" w:type="dxa"/>
            <w:gridSpan w:val="4"/>
          </w:tcPr>
          <w:p w:rsidR="000A478A" w:rsidRDefault="000A478A" w:rsidP="009132F3">
            <w:pPr>
              <w:pStyle w:val="TableParagraph"/>
              <w:spacing w:line="275" w:lineRule="exact"/>
              <w:ind w:left="4922" w:right="4916"/>
              <w:rPr>
                <w:b/>
                <w:sz w:val="24"/>
              </w:rPr>
            </w:pPr>
            <w:r>
              <w:rPr>
                <w:b/>
                <w:color w:val="FF0000"/>
                <w:sz w:val="24"/>
              </w:rPr>
              <w:t>Июнь</w:t>
            </w:r>
          </w:p>
        </w:tc>
      </w:tr>
      <w:tr w:rsidR="000A478A" w:rsidTr="000A478A">
        <w:trPr>
          <w:trHeight w:val="1859"/>
        </w:trPr>
        <w:tc>
          <w:tcPr>
            <w:tcW w:w="3230" w:type="dxa"/>
          </w:tcPr>
          <w:p w:rsidR="000A478A" w:rsidRPr="000A478A" w:rsidRDefault="000A478A" w:rsidP="009132F3">
            <w:pPr>
              <w:pStyle w:val="TableParagraph"/>
              <w:ind w:left="107" w:right="325"/>
              <w:rPr>
                <w:sz w:val="24"/>
                <w:lang w:val="ru-RU"/>
              </w:rPr>
            </w:pPr>
            <w:r w:rsidRPr="000A478A">
              <w:rPr>
                <w:sz w:val="24"/>
                <w:lang w:val="ru-RU"/>
              </w:rPr>
              <w:t>Городские культурно-</w:t>
            </w:r>
            <w:r w:rsidRPr="000A478A">
              <w:rPr>
                <w:spacing w:val="1"/>
                <w:sz w:val="24"/>
                <w:lang w:val="ru-RU"/>
              </w:rPr>
              <w:t xml:space="preserve"> </w:t>
            </w:r>
            <w:r w:rsidRPr="000A478A">
              <w:rPr>
                <w:sz w:val="24"/>
                <w:lang w:val="ru-RU"/>
              </w:rPr>
              <w:t>массовые мероприятия ко</w:t>
            </w:r>
            <w:r w:rsidRPr="000A478A">
              <w:rPr>
                <w:spacing w:val="1"/>
                <w:sz w:val="24"/>
                <w:lang w:val="ru-RU"/>
              </w:rPr>
              <w:t xml:space="preserve"> </w:t>
            </w:r>
            <w:r w:rsidRPr="000A478A">
              <w:rPr>
                <w:sz w:val="24"/>
                <w:lang w:val="ru-RU"/>
              </w:rPr>
              <w:t>Дню защиты детей</w:t>
            </w:r>
            <w:r w:rsidRPr="000A478A">
              <w:rPr>
                <w:spacing w:val="1"/>
                <w:sz w:val="24"/>
                <w:lang w:val="ru-RU"/>
              </w:rPr>
              <w:t xml:space="preserve"> </w:t>
            </w:r>
            <w:r w:rsidRPr="000A478A">
              <w:rPr>
                <w:sz w:val="24"/>
                <w:lang w:val="ru-RU"/>
              </w:rPr>
              <w:t>Всероссийские акции,</w:t>
            </w:r>
            <w:r w:rsidRPr="000A478A">
              <w:rPr>
                <w:spacing w:val="1"/>
                <w:sz w:val="24"/>
                <w:lang w:val="ru-RU"/>
              </w:rPr>
              <w:t xml:space="preserve"> </w:t>
            </w:r>
            <w:r w:rsidRPr="000A478A">
              <w:rPr>
                <w:sz w:val="24"/>
                <w:lang w:val="ru-RU"/>
              </w:rPr>
              <w:t>посвященные Дню защиты</w:t>
            </w:r>
            <w:r w:rsidRPr="000A478A">
              <w:rPr>
                <w:spacing w:val="-57"/>
                <w:sz w:val="24"/>
                <w:lang w:val="ru-RU"/>
              </w:rPr>
              <w:t xml:space="preserve"> </w:t>
            </w:r>
            <w:r w:rsidRPr="000A478A">
              <w:rPr>
                <w:sz w:val="24"/>
                <w:lang w:val="ru-RU"/>
              </w:rPr>
              <w:t>детей</w:t>
            </w:r>
            <w:r w:rsidRPr="000A478A">
              <w:rPr>
                <w:spacing w:val="-1"/>
                <w:sz w:val="24"/>
                <w:lang w:val="ru-RU"/>
              </w:rPr>
              <w:t xml:space="preserve"> </w:t>
            </w:r>
            <w:r w:rsidRPr="000A478A">
              <w:rPr>
                <w:sz w:val="24"/>
                <w:lang w:val="ru-RU"/>
              </w:rPr>
              <w:t>от</w:t>
            </w:r>
            <w:r w:rsidRPr="000A478A">
              <w:rPr>
                <w:spacing w:val="-1"/>
                <w:sz w:val="24"/>
                <w:lang w:val="ru-RU"/>
              </w:rPr>
              <w:t xml:space="preserve"> </w:t>
            </w:r>
            <w:r w:rsidRPr="000A478A">
              <w:rPr>
                <w:sz w:val="24"/>
                <w:lang w:val="ru-RU"/>
              </w:rPr>
              <w:t>РДШ</w:t>
            </w:r>
            <w:r w:rsidRPr="000A478A">
              <w:rPr>
                <w:spacing w:val="-2"/>
                <w:sz w:val="24"/>
                <w:lang w:val="ru-RU"/>
              </w:rPr>
              <w:t xml:space="preserve"> </w:t>
            </w:r>
            <w:r w:rsidRPr="000A478A">
              <w:rPr>
                <w:sz w:val="24"/>
                <w:lang w:val="ru-RU"/>
              </w:rPr>
              <w:t>в</w:t>
            </w:r>
          </w:p>
          <w:p w:rsidR="000A478A" w:rsidRPr="000A478A" w:rsidRDefault="000A478A" w:rsidP="009132F3">
            <w:pPr>
              <w:pStyle w:val="TableParagraph"/>
              <w:ind w:left="107" w:right="611"/>
              <w:rPr>
                <w:sz w:val="24"/>
                <w:lang w:val="ru-RU"/>
              </w:rPr>
            </w:pPr>
            <w:r w:rsidRPr="000A478A">
              <w:rPr>
                <w:spacing w:val="-1"/>
                <w:sz w:val="24"/>
                <w:lang w:val="ru-RU"/>
              </w:rPr>
              <w:t xml:space="preserve">предлагаемых </w:t>
            </w:r>
            <w:r w:rsidRPr="000A478A">
              <w:rPr>
                <w:sz w:val="24"/>
                <w:lang w:val="ru-RU"/>
              </w:rPr>
              <w:t>форматах</w:t>
            </w:r>
            <w:r w:rsidRPr="000A478A">
              <w:rPr>
                <w:spacing w:val="-57"/>
                <w:sz w:val="24"/>
                <w:lang w:val="ru-RU"/>
              </w:rPr>
              <w:t xml:space="preserve"> </w:t>
            </w:r>
            <w:r w:rsidRPr="000A478A">
              <w:rPr>
                <w:sz w:val="24"/>
                <w:lang w:val="ru-RU"/>
              </w:rPr>
              <w:t>через</w:t>
            </w:r>
            <w:r w:rsidRPr="000A478A">
              <w:rPr>
                <w:spacing w:val="1"/>
                <w:sz w:val="24"/>
                <w:lang w:val="ru-RU"/>
              </w:rPr>
              <w:t xml:space="preserve"> </w:t>
            </w:r>
            <w:r w:rsidRPr="000A478A">
              <w:rPr>
                <w:sz w:val="24"/>
                <w:lang w:val="ru-RU"/>
              </w:rPr>
              <w:t>соц.сети</w:t>
            </w:r>
          </w:p>
        </w:tc>
        <w:tc>
          <w:tcPr>
            <w:tcW w:w="2582" w:type="dxa"/>
          </w:tcPr>
          <w:p w:rsidR="000A478A" w:rsidRDefault="000A478A" w:rsidP="009132F3">
            <w:pPr>
              <w:pStyle w:val="TableParagraph"/>
              <w:ind w:right="187"/>
              <w:rPr>
                <w:sz w:val="24"/>
              </w:rPr>
            </w:pPr>
            <w:r>
              <w:rPr>
                <w:sz w:val="24"/>
              </w:rPr>
              <w:t>Квест «Вместе весело</w:t>
            </w:r>
            <w:r>
              <w:rPr>
                <w:spacing w:val="-57"/>
                <w:sz w:val="24"/>
              </w:rPr>
              <w:t xml:space="preserve"> </w:t>
            </w:r>
            <w:r>
              <w:rPr>
                <w:sz w:val="24"/>
              </w:rPr>
              <w:t>шагать»</w:t>
            </w:r>
          </w:p>
        </w:tc>
        <w:tc>
          <w:tcPr>
            <w:tcW w:w="2126" w:type="dxa"/>
          </w:tcPr>
          <w:p w:rsidR="000A478A" w:rsidRDefault="000A478A" w:rsidP="009132F3">
            <w:pPr>
              <w:pStyle w:val="TableParagraph"/>
              <w:spacing w:line="268" w:lineRule="exact"/>
              <w:ind w:left="108"/>
              <w:rPr>
                <w:sz w:val="24"/>
              </w:rPr>
            </w:pPr>
            <w:r>
              <w:rPr>
                <w:sz w:val="24"/>
              </w:rPr>
              <w:t>Активное</w:t>
            </w:r>
            <w:r>
              <w:rPr>
                <w:spacing w:val="-3"/>
                <w:sz w:val="24"/>
              </w:rPr>
              <w:t xml:space="preserve"> </w:t>
            </w:r>
            <w:r>
              <w:rPr>
                <w:sz w:val="24"/>
              </w:rPr>
              <w:t>участие</w:t>
            </w:r>
          </w:p>
        </w:tc>
        <w:tc>
          <w:tcPr>
            <w:tcW w:w="2977" w:type="dxa"/>
          </w:tcPr>
          <w:p w:rsidR="000A478A" w:rsidRDefault="000A478A" w:rsidP="009132F3">
            <w:pPr>
              <w:pStyle w:val="TableParagraph"/>
              <w:spacing w:line="268" w:lineRule="exact"/>
              <w:rPr>
                <w:sz w:val="24"/>
              </w:rPr>
            </w:pPr>
            <w:r>
              <w:rPr>
                <w:sz w:val="24"/>
              </w:rPr>
              <w:t>Активное</w:t>
            </w:r>
            <w:r>
              <w:rPr>
                <w:spacing w:val="-3"/>
                <w:sz w:val="24"/>
              </w:rPr>
              <w:t xml:space="preserve"> </w:t>
            </w:r>
            <w:r>
              <w:rPr>
                <w:sz w:val="24"/>
              </w:rPr>
              <w:t>участие</w:t>
            </w:r>
          </w:p>
        </w:tc>
      </w:tr>
      <w:tr w:rsidR="000A478A" w:rsidTr="000A478A">
        <w:trPr>
          <w:trHeight w:val="927"/>
        </w:trPr>
        <w:tc>
          <w:tcPr>
            <w:tcW w:w="3230" w:type="dxa"/>
          </w:tcPr>
          <w:p w:rsidR="000A478A" w:rsidRPr="000A478A" w:rsidRDefault="000A478A" w:rsidP="009132F3">
            <w:pPr>
              <w:pStyle w:val="TableParagraph"/>
              <w:ind w:left="107" w:right="321"/>
              <w:rPr>
                <w:sz w:val="24"/>
                <w:lang w:val="ru-RU"/>
              </w:rPr>
            </w:pPr>
            <w:r w:rsidRPr="000A478A">
              <w:rPr>
                <w:sz w:val="24"/>
                <w:lang w:val="ru-RU"/>
              </w:rPr>
              <w:t>Всероссийские акции,</w:t>
            </w:r>
            <w:r w:rsidRPr="000A478A">
              <w:rPr>
                <w:spacing w:val="1"/>
                <w:sz w:val="24"/>
                <w:lang w:val="ru-RU"/>
              </w:rPr>
              <w:t xml:space="preserve"> </w:t>
            </w:r>
            <w:r w:rsidRPr="000A478A">
              <w:rPr>
                <w:sz w:val="24"/>
                <w:lang w:val="ru-RU"/>
              </w:rPr>
              <w:t>посвященные</w:t>
            </w:r>
            <w:r w:rsidRPr="000A478A">
              <w:rPr>
                <w:spacing w:val="-4"/>
                <w:sz w:val="24"/>
                <w:lang w:val="ru-RU"/>
              </w:rPr>
              <w:t xml:space="preserve"> </w:t>
            </w:r>
            <w:r w:rsidRPr="000A478A">
              <w:rPr>
                <w:sz w:val="24"/>
                <w:lang w:val="ru-RU"/>
              </w:rPr>
              <w:t>Дню</w:t>
            </w:r>
            <w:r w:rsidRPr="000A478A">
              <w:rPr>
                <w:spacing w:val="-2"/>
                <w:sz w:val="24"/>
                <w:lang w:val="ru-RU"/>
              </w:rPr>
              <w:t xml:space="preserve"> </w:t>
            </w:r>
            <w:r w:rsidRPr="000A478A">
              <w:rPr>
                <w:sz w:val="24"/>
                <w:lang w:val="ru-RU"/>
              </w:rPr>
              <w:t>России:</w:t>
            </w:r>
          </w:p>
          <w:p w:rsidR="000A478A" w:rsidRPr="000A478A" w:rsidRDefault="000A478A" w:rsidP="009132F3">
            <w:pPr>
              <w:pStyle w:val="TableParagraph"/>
              <w:ind w:left="107" w:right="107"/>
              <w:rPr>
                <w:sz w:val="24"/>
                <w:lang w:val="ru-RU"/>
              </w:rPr>
            </w:pPr>
            <w:r w:rsidRPr="000A478A">
              <w:rPr>
                <w:sz w:val="24"/>
                <w:lang w:val="ru-RU"/>
              </w:rPr>
              <w:t>окна</w:t>
            </w:r>
            <w:r w:rsidRPr="000A478A">
              <w:rPr>
                <w:spacing w:val="-3"/>
                <w:sz w:val="24"/>
                <w:lang w:val="ru-RU"/>
              </w:rPr>
              <w:t xml:space="preserve"> </w:t>
            </w:r>
            <w:r w:rsidRPr="000A478A">
              <w:rPr>
                <w:sz w:val="24"/>
                <w:lang w:val="ru-RU"/>
              </w:rPr>
              <w:t>России,</w:t>
            </w:r>
            <w:r w:rsidRPr="000A478A">
              <w:rPr>
                <w:spacing w:val="-2"/>
                <w:sz w:val="24"/>
                <w:lang w:val="ru-RU"/>
              </w:rPr>
              <w:t xml:space="preserve"> </w:t>
            </w:r>
            <w:r w:rsidRPr="000A478A">
              <w:rPr>
                <w:sz w:val="24"/>
                <w:lang w:val="ru-RU"/>
              </w:rPr>
              <w:t>добро</w:t>
            </w:r>
            <w:r w:rsidRPr="000A478A">
              <w:rPr>
                <w:spacing w:val="-2"/>
                <w:sz w:val="24"/>
                <w:lang w:val="ru-RU"/>
              </w:rPr>
              <w:t xml:space="preserve"> </w:t>
            </w:r>
            <w:r w:rsidRPr="000A478A">
              <w:rPr>
                <w:sz w:val="24"/>
                <w:lang w:val="ru-RU"/>
              </w:rPr>
              <w:t>в</w:t>
            </w:r>
            <w:r w:rsidRPr="000A478A">
              <w:rPr>
                <w:spacing w:val="-4"/>
                <w:sz w:val="24"/>
                <w:lang w:val="ru-RU"/>
              </w:rPr>
              <w:t xml:space="preserve"> </w:t>
            </w:r>
            <w:r w:rsidRPr="000A478A">
              <w:rPr>
                <w:sz w:val="24"/>
                <w:lang w:val="ru-RU"/>
              </w:rPr>
              <w:t>России,</w:t>
            </w:r>
            <w:r w:rsidRPr="000A478A">
              <w:rPr>
                <w:spacing w:val="-57"/>
                <w:sz w:val="24"/>
                <w:lang w:val="ru-RU"/>
              </w:rPr>
              <w:t xml:space="preserve"> </w:t>
            </w:r>
            <w:r w:rsidRPr="000A478A">
              <w:rPr>
                <w:sz w:val="24"/>
                <w:lang w:val="ru-RU"/>
              </w:rPr>
              <w:t>гимн</w:t>
            </w:r>
            <w:r w:rsidRPr="000A478A">
              <w:rPr>
                <w:spacing w:val="-3"/>
                <w:sz w:val="24"/>
                <w:lang w:val="ru-RU"/>
              </w:rPr>
              <w:t xml:space="preserve"> </w:t>
            </w:r>
            <w:r w:rsidRPr="000A478A">
              <w:rPr>
                <w:sz w:val="24"/>
                <w:lang w:val="ru-RU"/>
              </w:rPr>
              <w:t>России</w:t>
            </w:r>
          </w:p>
        </w:tc>
        <w:tc>
          <w:tcPr>
            <w:tcW w:w="2582" w:type="dxa"/>
          </w:tcPr>
          <w:p w:rsidR="000A478A" w:rsidRPr="000A478A" w:rsidRDefault="000A478A" w:rsidP="009132F3">
            <w:pPr>
              <w:pStyle w:val="TableParagraph"/>
              <w:spacing w:line="268" w:lineRule="exact"/>
              <w:rPr>
                <w:sz w:val="24"/>
                <w:lang w:val="ru-RU"/>
              </w:rPr>
            </w:pPr>
            <w:r w:rsidRPr="000A478A">
              <w:rPr>
                <w:sz w:val="24"/>
                <w:lang w:val="ru-RU"/>
              </w:rPr>
              <w:t>Флешмоб</w:t>
            </w:r>
          </w:p>
          <w:p w:rsidR="000A478A" w:rsidRPr="000A478A" w:rsidRDefault="000A478A" w:rsidP="009132F3">
            <w:pPr>
              <w:pStyle w:val="TableParagraph"/>
              <w:ind w:right="460" w:firstLine="64"/>
              <w:rPr>
                <w:sz w:val="24"/>
                <w:lang w:val="ru-RU"/>
              </w:rPr>
            </w:pPr>
            <w:r w:rsidRPr="000A478A">
              <w:rPr>
                <w:sz w:val="24"/>
                <w:lang w:val="ru-RU"/>
              </w:rPr>
              <w:t>«Русские рифмы»</w:t>
            </w:r>
            <w:r w:rsidRPr="000A478A">
              <w:rPr>
                <w:spacing w:val="1"/>
                <w:sz w:val="24"/>
                <w:lang w:val="ru-RU"/>
              </w:rPr>
              <w:t xml:space="preserve"> </w:t>
            </w:r>
            <w:r w:rsidRPr="000A478A">
              <w:rPr>
                <w:sz w:val="24"/>
                <w:lang w:val="ru-RU"/>
              </w:rPr>
              <w:t>Проекты «Россия –</w:t>
            </w:r>
            <w:r w:rsidRPr="000A478A">
              <w:rPr>
                <w:spacing w:val="-57"/>
                <w:sz w:val="24"/>
                <w:lang w:val="ru-RU"/>
              </w:rPr>
              <w:t xml:space="preserve"> </w:t>
            </w:r>
            <w:r w:rsidRPr="000A478A">
              <w:rPr>
                <w:sz w:val="24"/>
                <w:lang w:val="ru-RU"/>
              </w:rPr>
              <w:t>будущее!»</w:t>
            </w:r>
          </w:p>
        </w:tc>
        <w:tc>
          <w:tcPr>
            <w:tcW w:w="2126" w:type="dxa"/>
          </w:tcPr>
          <w:p w:rsidR="000A478A" w:rsidRPr="000A478A" w:rsidRDefault="000A478A" w:rsidP="009132F3">
            <w:pPr>
              <w:pStyle w:val="TableParagraph"/>
              <w:ind w:left="108" w:right="449"/>
              <w:rPr>
                <w:sz w:val="24"/>
                <w:lang w:val="ru-RU"/>
              </w:rPr>
            </w:pPr>
            <w:r w:rsidRPr="000A478A">
              <w:rPr>
                <w:sz w:val="24"/>
                <w:lang w:val="ru-RU"/>
              </w:rPr>
              <w:t>Разучивание</w:t>
            </w:r>
            <w:r w:rsidRPr="000A478A">
              <w:rPr>
                <w:spacing w:val="1"/>
                <w:sz w:val="24"/>
                <w:lang w:val="ru-RU"/>
              </w:rPr>
              <w:t xml:space="preserve"> </w:t>
            </w:r>
            <w:r w:rsidRPr="000A478A">
              <w:rPr>
                <w:sz w:val="24"/>
                <w:lang w:val="ru-RU"/>
              </w:rPr>
              <w:t>песен о России</w:t>
            </w:r>
            <w:r w:rsidRPr="000A478A">
              <w:rPr>
                <w:spacing w:val="-57"/>
                <w:sz w:val="24"/>
                <w:lang w:val="ru-RU"/>
              </w:rPr>
              <w:t xml:space="preserve"> </w:t>
            </w:r>
            <w:r w:rsidRPr="000A478A">
              <w:rPr>
                <w:sz w:val="24"/>
                <w:lang w:val="ru-RU"/>
              </w:rPr>
              <w:t>Подготовка</w:t>
            </w:r>
            <w:r w:rsidRPr="000A478A">
              <w:rPr>
                <w:spacing w:val="1"/>
                <w:sz w:val="24"/>
                <w:lang w:val="ru-RU"/>
              </w:rPr>
              <w:t xml:space="preserve"> </w:t>
            </w:r>
            <w:r w:rsidRPr="000A478A">
              <w:rPr>
                <w:sz w:val="24"/>
                <w:lang w:val="ru-RU"/>
              </w:rPr>
              <w:t>проектов</w:t>
            </w:r>
          </w:p>
        </w:tc>
        <w:tc>
          <w:tcPr>
            <w:tcW w:w="2977" w:type="dxa"/>
          </w:tcPr>
          <w:p w:rsidR="000A478A" w:rsidRPr="000A478A" w:rsidRDefault="000A478A" w:rsidP="009132F3">
            <w:pPr>
              <w:pStyle w:val="TableParagraph"/>
              <w:ind w:right="702"/>
              <w:rPr>
                <w:sz w:val="24"/>
                <w:lang w:val="ru-RU"/>
              </w:rPr>
            </w:pPr>
            <w:r w:rsidRPr="000A478A">
              <w:rPr>
                <w:spacing w:val="-1"/>
                <w:sz w:val="24"/>
                <w:lang w:val="ru-RU"/>
              </w:rPr>
              <w:t>Подготовка</w:t>
            </w:r>
            <w:r w:rsidRPr="000A478A">
              <w:rPr>
                <w:spacing w:val="-14"/>
                <w:sz w:val="24"/>
                <w:lang w:val="ru-RU"/>
              </w:rPr>
              <w:t xml:space="preserve"> </w:t>
            </w:r>
            <w:r w:rsidRPr="000A478A">
              <w:rPr>
                <w:spacing w:val="-1"/>
                <w:sz w:val="24"/>
                <w:lang w:val="ru-RU"/>
              </w:rPr>
              <w:t>стихов</w:t>
            </w:r>
            <w:r w:rsidRPr="000A478A">
              <w:rPr>
                <w:spacing w:val="-13"/>
                <w:sz w:val="24"/>
                <w:lang w:val="ru-RU"/>
              </w:rPr>
              <w:t xml:space="preserve"> </w:t>
            </w:r>
            <w:r w:rsidRPr="000A478A">
              <w:rPr>
                <w:sz w:val="24"/>
                <w:lang w:val="ru-RU"/>
              </w:rPr>
              <w:t>и</w:t>
            </w:r>
            <w:r w:rsidRPr="000A478A">
              <w:rPr>
                <w:spacing w:val="-57"/>
                <w:sz w:val="24"/>
                <w:lang w:val="ru-RU"/>
              </w:rPr>
              <w:t xml:space="preserve"> </w:t>
            </w:r>
            <w:r w:rsidRPr="000A478A">
              <w:rPr>
                <w:sz w:val="24"/>
                <w:lang w:val="ru-RU"/>
              </w:rPr>
              <w:t>песен о России</w:t>
            </w:r>
          </w:p>
        </w:tc>
      </w:tr>
    </w:tbl>
    <w:p w:rsidR="000A478A" w:rsidRDefault="000A478A" w:rsidP="000A478A"/>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p w:rsidR="000A478A" w:rsidRDefault="000A478A" w:rsidP="000D4C06">
      <w:pPr>
        <w:spacing w:after="0"/>
        <w:jc w:val="center"/>
        <w:rPr>
          <w:rFonts w:ascii="Times New Roman" w:hAnsi="Times New Roman"/>
          <w:b/>
          <w:sz w:val="24"/>
          <w:szCs w:val="24"/>
        </w:rPr>
      </w:pPr>
    </w:p>
    <w:sectPr w:rsidR="000A478A" w:rsidSect="000D4C06">
      <w:footerReference w:type="default" r:id="rId34"/>
      <w:footerReference w:type="first" r:id="rId35"/>
      <w:pgSz w:w="11906" w:h="16838"/>
      <w:pgMar w:top="1134" w:right="567" w:bottom="1134" w:left="1843" w:header="68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489" w:rsidRDefault="00FC1489">
      <w:pPr>
        <w:spacing w:after="0" w:line="240" w:lineRule="auto"/>
      </w:pPr>
      <w:r>
        <w:separator/>
      </w:r>
    </w:p>
  </w:endnote>
  <w:endnote w:type="continuationSeparator" w:id="0">
    <w:p w:rsidR="00FC1489" w:rsidRDefault="00FC1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ヒラギノ角ゴ Pro W3">
    <w:charset w:val="4E"/>
    <w:family w:val="auto"/>
    <w:pitch w:val="variable"/>
    <w:sig w:usb0="E00002FF" w:usb1="7AC7FFFF" w:usb2="00000012" w:usb3="00000000" w:csb0="0002000D"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charset w:val="CC"/>
    <w:family w:val="auto"/>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choolBookC">
    <w:panose1 w:val="00000000000000000000"/>
    <w:charset w:val="80"/>
    <w:family w:val="auto"/>
    <w:notTrueType/>
    <w:pitch w:val="default"/>
    <w:sig w:usb0="00000201" w:usb1="08070000" w:usb2="00000010" w:usb3="00000000" w:csb0="00020004"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Times New Roman"/>
    <w:charset w:val="00"/>
    <w:family w:val="roman"/>
    <w:pitch w:val="variable"/>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CC"/>
    <w:family w:val="roman"/>
    <w:pitch w:val="variable"/>
    <w:sig w:usb0="E0002AFF" w:usb1="C0007841" w:usb2="00000009" w:usb3="00000000" w:csb0="000001FF" w:csb1="00000000"/>
  </w:font>
  <w:font w:name="Times New Roman,Italic">
    <w:altName w:val="MS Gothic"/>
    <w:panose1 w:val="00000000000000000000"/>
    <w:charset w:val="80"/>
    <w:family w:val="auto"/>
    <w:notTrueType/>
    <w:pitch w:val="default"/>
    <w:sig w:usb0="00000000" w:usb1="08070000" w:usb2="00000010" w:usb3="00000000" w:csb0="00020000" w:csb1="00000000"/>
  </w:font>
  <w:font w:name="Times New Roman,Bold">
    <w:altName w:val="Times New Roman"/>
    <w:charset w:val="00"/>
    <w:family w:val="auto"/>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9094232"/>
      <w:docPartObj>
        <w:docPartGallery w:val="Page Numbers (Bottom of Page)"/>
        <w:docPartUnique/>
      </w:docPartObj>
    </w:sdtPr>
    <w:sdtEndPr/>
    <w:sdtContent>
      <w:p w:rsidR="00A86406" w:rsidRDefault="00A86406">
        <w:pPr>
          <w:pStyle w:val="af0"/>
          <w:jc w:val="right"/>
        </w:pPr>
        <w:r>
          <w:fldChar w:fldCharType="begin"/>
        </w:r>
        <w:r>
          <w:instrText>PAGE   \* MERGEFORMAT</w:instrText>
        </w:r>
        <w:r>
          <w:fldChar w:fldCharType="separate"/>
        </w:r>
        <w:r w:rsidR="000B6684">
          <w:rPr>
            <w:noProof/>
          </w:rPr>
          <w:t>296</w:t>
        </w:r>
        <w:r>
          <w:rPr>
            <w:noProof/>
          </w:rPr>
          <w:fldChar w:fldCharType="end"/>
        </w:r>
      </w:p>
    </w:sdtContent>
  </w:sdt>
  <w:p w:rsidR="00A86406" w:rsidRDefault="00A86406">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406" w:rsidRDefault="00A86406" w:rsidP="000D4C06">
    <w:pPr>
      <w:pStyle w:val="af0"/>
      <w:jc w:val="right"/>
      <w:rPr>
        <w:sz w:val="24"/>
        <w:szCs w:val="24"/>
      </w:rPr>
    </w:pPr>
    <w:r>
      <w:rPr>
        <w:sz w:val="24"/>
        <w:szCs w:val="24"/>
      </w:rPr>
      <w:fldChar w:fldCharType="begin"/>
    </w:r>
    <w:r>
      <w:rPr>
        <w:sz w:val="24"/>
        <w:szCs w:val="24"/>
      </w:rPr>
      <w:instrText>PAGE   \* MERGEFORMAT</w:instrText>
    </w:r>
    <w:r>
      <w:rPr>
        <w:sz w:val="24"/>
        <w:szCs w:val="24"/>
      </w:rPr>
      <w:fldChar w:fldCharType="separate"/>
    </w:r>
    <w:r>
      <w:rPr>
        <w:noProof/>
        <w:sz w:val="24"/>
        <w:szCs w:val="24"/>
      </w:rPr>
      <w:t>395</w:t>
    </w:r>
    <w:r>
      <w:rPr>
        <w:sz w:val="24"/>
        <w:szCs w:val="24"/>
      </w:rPr>
      <w:fldChar w:fldCharType="end"/>
    </w:r>
  </w:p>
  <w:p w:rsidR="00A86406" w:rsidRDefault="00A86406">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406" w:rsidRDefault="00A86406" w:rsidP="000D4C06">
    <w:pPr>
      <w:pStyle w:val="af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489" w:rsidRDefault="00FC1489">
      <w:pPr>
        <w:spacing w:after="0" w:line="240" w:lineRule="auto"/>
      </w:pPr>
      <w:r>
        <w:separator/>
      </w:r>
    </w:p>
  </w:footnote>
  <w:footnote w:type="continuationSeparator" w:id="0">
    <w:p w:rsidR="00FC1489" w:rsidRDefault="00FC1489">
      <w:pPr>
        <w:spacing w:after="0" w:line="240" w:lineRule="auto"/>
      </w:pPr>
      <w:r>
        <w:continuationSeparator/>
      </w:r>
    </w:p>
  </w:footnote>
  <w:footnote w:id="1">
    <w:p w:rsidR="00A86406" w:rsidRDefault="00A86406">
      <w:pPr>
        <w:pStyle w:val="af5"/>
      </w:pPr>
      <w:r>
        <w:rPr>
          <w:rStyle w:val="af4"/>
        </w:rPr>
        <w:footnoteRef/>
      </w:r>
      <w:r>
        <w:rPr>
          <w:szCs w:val="28"/>
        </w:rPr>
        <w:t xml:space="preserve"> см. </w:t>
      </w:r>
      <w:r>
        <w:t>Лотман Ю. М. История и типология русской культуры. СПб</w:t>
      </w:r>
      <w:proofErr w:type="gramStart"/>
      <w:r>
        <w:t xml:space="preserve">.: </w:t>
      </w:r>
      <w:proofErr w:type="gramEnd"/>
      <w:r>
        <w:t>Искусство-СПБ, 2002. С. 16</w:t>
      </w:r>
    </w:p>
  </w:footnote>
  <w:footnote w:id="2">
    <w:p w:rsidR="00A86406" w:rsidRDefault="00A86406">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3">
    <w:p w:rsidR="00A86406" w:rsidRDefault="00A86406">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A86406" w:rsidRDefault="00A86406">
      <w:pPr>
        <w:pStyle w:val="af5"/>
      </w:pPr>
      <w:r>
        <w:rPr>
          <w:rStyle w:val="af4"/>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A86406" w:rsidRDefault="00A86406">
      <w:pPr>
        <w:pStyle w:val="af5"/>
      </w:pPr>
      <w:r>
        <w:rPr>
          <w:rStyle w:val="af4"/>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6">
    <w:p w:rsidR="00A86406" w:rsidRDefault="00A8640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A86406" w:rsidRDefault="00A86406">
      <w:pPr>
        <w:pStyle w:val="af5"/>
        <w:rPr>
          <w:sz w:val="22"/>
          <w:szCs w:val="22"/>
        </w:rPr>
      </w:pPr>
      <w:r>
        <w:rPr>
          <w:rStyle w:val="af4"/>
          <w:sz w:val="22"/>
          <w:szCs w:val="22"/>
        </w:rPr>
        <w:footnoteRef/>
      </w:r>
      <w:r>
        <w:rPr>
          <w:sz w:val="22"/>
          <w:szCs w:val="22"/>
        </w:rPr>
        <w:t xml:space="preserve"> Осуществляется в соответствии со статьей №92 Федерального закона «Об образовании в Российской Федерации»</w:t>
      </w:r>
    </w:p>
  </w:footnote>
  <w:footnote w:id="8">
    <w:p w:rsidR="00A86406" w:rsidRDefault="00A86406">
      <w:pPr>
        <w:pStyle w:val="af5"/>
      </w:pPr>
      <w:r>
        <w:rPr>
          <w:rStyle w:val="af4"/>
        </w:rPr>
        <w:footnoteRef/>
      </w:r>
      <w:r>
        <w:rPr>
          <w:sz w:val="22"/>
          <w:szCs w:val="22"/>
        </w:rPr>
        <w:t xml:space="preserve"> Осуществляется в соответствии со статьей №95 Федерального закона «Об образовании в Российской Федерации»</w:t>
      </w:r>
    </w:p>
  </w:footnote>
  <w:footnote w:id="9">
    <w:p w:rsidR="00A86406" w:rsidRDefault="00A86406">
      <w:pPr>
        <w:pStyle w:val="af5"/>
      </w:pPr>
      <w:r>
        <w:rPr>
          <w:rStyle w:val="af4"/>
        </w:rPr>
        <w:footnoteRef/>
      </w:r>
      <w:r>
        <w:rPr>
          <w:sz w:val="22"/>
          <w:szCs w:val="22"/>
        </w:rPr>
        <w:t xml:space="preserve"> Осуществляется в соответствии со статьей №97 Федерального закона «Об образовании в Российской Федерации»</w:t>
      </w:r>
    </w:p>
  </w:footnote>
  <w:footnote w:id="10">
    <w:p w:rsidR="00A86406" w:rsidRDefault="00A86406">
      <w:pPr>
        <w:pStyle w:val="afffb"/>
        <w:spacing w:line="240" w:lineRule="auto"/>
        <w:ind w:firstLine="709"/>
        <w:rPr>
          <w:sz w:val="20"/>
          <w:szCs w:val="20"/>
          <w:lang w:eastAsia="ru-RU"/>
        </w:rPr>
      </w:pPr>
      <w:r>
        <w:rPr>
          <w:rStyle w:val="af4"/>
        </w:rPr>
        <w:footnoteRef/>
      </w:r>
      <w:r>
        <w:rPr>
          <w:rStyle w:val="dash041e0431044b0447043d044b0439char1"/>
          <w:b/>
          <w:sz w:val="20"/>
          <w:szCs w:val="20"/>
        </w:rPr>
        <w:t xml:space="preserve"> </w:t>
      </w:r>
      <w:r>
        <w:rPr>
          <w:rStyle w:val="dash041e0431044b0447043d044b0439char1"/>
          <w:sz w:val="20"/>
          <w:szCs w:val="20"/>
        </w:rPr>
        <w:t xml:space="preserve">Накопленная оценка рассматривается как способ фиксации освоения учащимся основных умений,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w:t>
      </w:r>
      <w:proofErr w:type="gramStart"/>
      <w:r>
        <w:rPr>
          <w:rStyle w:val="dash041e0431044b0447043d044b0439char1"/>
          <w:sz w:val="20"/>
          <w:szCs w:val="20"/>
        </w:rPr>
        <w:t>–л</w:t>
      </w:r>
      <w:proofErr w:type="gramEnd"/>
      <w:r>
        <w:rPr>
          <w:rStyle w:val="dash041e0431044b0447043d044b0439char1"/>
          <w:sz w:val="20"/>
          <w:szCs w:val="20"/>
        </w:rPr>
        <w:t xml:space="preserve">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отраженных в портфолио, которая свидетельствует о достижении высоких уровней освоения планируемых результатов </w:t>
      </w:r>
      <w:proofErr w:type="gramStart"/>
      <w:r>
        <w:rPr>
          <w:rStyle w:val="dash041e0431044b0447043d044b0439char1"/>
          <w:sz w:val="20"/>
          <w:szCs w:val="20"/>
        </w:rPr>
        <w:t>и(</w:t>
      </w:r>
      <w:proofErr w:type="gramEnd"/>
      <w:r>
        <w:rPr>
          <w:rStyle w:val="dash041e0431044b0447043d044b0439char1"/>
          <w:sz w:val="20"/>
          <w:szCs w:val="20"/>
        </w:rPr>
        <w:t>или) позитивной динамике в освоении планируемы результатов.</w:t>
      </w:r>
    </w:p>
    <w:p w:rsidR="00A86406" w:rsidRDefault="00A86406">
      <w:pPr>
        <w:pStyle w:val="af5"/>
      </w:pPr>
    </w:p>
  </w:footnote>
  <w:footnote w:id="11">
    <w:p w:rsidR="00A86406" w:rsidRDefault="00A86406">
      <w:pPr>
        <w:pStyle w:val="af5"/>
        <w:jc w:val="both"/>
      </w:pPr>
      <w:r>
        <w:rPr>
          <w:rStyle w:val="af4"/>
        </w:rPr>
        <w:footnoteRef/>
      </w:r>
      <w:r>
        <w:rPr>
          <w:bCs/>
          <w:iCs/>
          <w:sz w:val="24"/>
          <w:szCs w:val="24"/>
        </w:rPr>
        <w:t xml:space="preserve"> См. например, "Порядок проведения государственной итоговой аттестации по образовательным программам основного общего образования". </w:t>
      </w:r>
      <w:proofErr w:type="gramStart"/>
      <w:r>
        <w:rPr>
          <w:bCs/>
          <w:iCs/>
          <w:sz w:val="24"/>
          <w:szCs w:val="24"/>
        </w:rPr>
        <w:t>Утвержден</w:t>
      </w:r>
      <w:proofErr w:type="gramEnd"/>
      <w:r>
        <w:rPr>
          <w:bCs/>
          <w:iCs/>
          <w:sz w:val="24"/>
          <w:szCs w:val="24"/>
        </w:rPr>
        <w:t xml:space="preserve"> Приказом Минобрнауки РФ от 25 декабря 2013 г., №1394.</w:t>
      </w:r>
    </w:p>
  </w:footnote>
  <w:footnote w:id="12">
    <w:p w:rsidR="00A86406" w:rsidRDefault="00A86406">
      <w:pPr>
        <w:pStyle w:val="af5"/>
      </w:pPr>
      <w:r>
        <w:rPr>
          <w:rStyle w:val="af4"/>
        </w:rPr>
        <w:footnoteRef/>
      </w:r>
      <w: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t>климато-географических</w:t>
      </w:r>
      <w:proofErr w:type="gramEnd"/>
      <w:r>
        <w:t xml:space="preserve">  и региональных  особенностей.</w:t>
      </w:r>
    </w:p>
  </w:footnote>
  <w:footnote w:id="13">
    <w:p w:rsidR="00A86406" w:rsidRDefault="00A86406">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4">
    <w:p w:rsidR="00A86406" w:rsidRDefault="00A86406" w:rsidP="0047122E">
      <w:pPr>
        <w:pStyle w:val="216"/>
        <w:shd w:val="clear" w:color="auto" w:fill="auto"/>
        <w:spacing w:line="240" w:lineRule="auto"/>
        <w:ind w:firstLine="454"/>
        <w:rPr>
          <w:sz w:val="24"/>
          <w:szCs w:val="24"/>
        </w:rPr>
      </w:pPr>
      <w:r>
        <w:rPr>
          <w:rStyle w:val="af4"/>
          <w:sz w:val="24"/>
          <w:szCs w:val="24"/>
        </w:rPr>
        <w:footnoteRef/>
      </w:r>
      <w:r>
        <w:rPr>
          <w:sz w:val="24"/>
          <w:szCs w:val="24"/>
        </w:rPr>
        <w:t> </w:t>
      </w:r>
      <w:r>
        <w:rPr>
          <w:rStyle w:val="227"/>
          <w:sz w:val="24"/>
          <w:szCs w:val="24"/>
        </w:rPr>
        <w:t>Использованы материалы В. Д. Шадрикова.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786208E"/>
    <w:lvl w:ilvl="0">
      <w:numFmt w:val="bullet"/>
      <w:lvlText w:val="*"/>
      <w:lvlJc w:val="left"/>
      <w:pPr>
        <w:ind w:left="0" w:firstLine="0"/>
      </w:pPr>
    </w:lvl>
  </w:abstractNum>
  <w:abstractNum w:abstractNumId="1">
    <w:nsid w:val="00000001"/>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000000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000000E"/>
    <w:multiLevelType w:val="hybridMultilevel"/>
    <w:tmpl w:val="4FAAB438"/>
    <w:lvl w:ilvl="0" w:tplc="04190001">
      <w:start w:val="1"/>
      <w:numFmt w:val="bullet"/>
      <w:lvlText w:val=""/>
      <w:lvlJc w:val="left"/>
      <w:pPr>
        <w:ind w:left="1769"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8">
    <w:nsid w:val="0000000F"/>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0"/>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0000011"/>
    <w:multiLevelType w:val="multilevel"/>
    <w:tmpl w:val="9BE2D95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1">
    <w:nsid w:val="00000012"/>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0000014"/>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0000015"/>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0000019"/>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000001A"/>
    <w:multiLevelType w:val="multilevel"/>
    <w:tmpl w:val="CC988A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
    <w:nsid w:val="0000001B"/>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000001C"/>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000001E"/>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21">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0000021"/>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00000022"/>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2A"/>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2B"/>
    <w:multiLevelType w:val="multilevel"/>
    <w:tmpl w:val="3A760F3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nsid w:val="0000002C"/>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000002D"/>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0">
    <w:nsid w:val="0000002E"/>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000002F"/>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00000030"/>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0000031"/>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00000032"/>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36"/>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3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39"/>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3A"/>
    <w:multiLevelType w:val="multilevel"/>
    <w:tmpl w:val="11BA70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0">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3C"/>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2">
    <w:nsid w:val="0000003D"/>
    <w:multiLevelType w:val="hybridMultilevel"/>
    <w:tmpl w:val="C37CF478"/>
    <w:lvl w:ilvl="0" w:tplc="04190001">
      <w:start w:val="1"/>
      <w:numFmt w:val="bullet"/>
      <w:lvlText w:val=""/>
      <w:lvlJc w:val="left"/>
      <w:pPr>
        <w:ind w:left="1068"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0000003F"/>
    <w:multiLevelType w:val="multilevel"/>
    <w:tmpl w:val="158E4A64"/>
    <w:lvl w:ilvl="0">
      <w:start w:val="1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4">
    <w:nsid w:val="00000041"/>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42"/>
    <w:multiLevelType w:val="multilevel"/>
    <w:tmpl w:val="6C08004C"/>
    <w:lvl w:ilvl="0">
      <w:start w:val="1"/>
      <w:numFmt w:val="decimal"/>
      <w:lvlText w:val="%1."/>
      <w:lvlJc w:val="left"/>
      <w:pPr>
        <w:ind w:left="1069" w:hanging="360"/>
      </w:pPr>
      <w:rPr>
        <w:b w:val="0"/>
      </w:rPr>
    </w:lvl>
    <w:lvl w:ilvl="1">
      <w:start w:val="1"/>
      <w:numFmt w:val="decimal"/>
      <w:lvlText w:val="%1.%2"/>
      <w:lvlJc w:val="left"/>
      <w:pPr>
        <w:ind w:left="1444" w:hanging="735"/>
      </w:pPr>
      <w:rPr>
        <w:b/>
      </w:rPr>
    </w:lvl>
    <w:lvl w:ilvl="2">
      <w:start w:val="1"/>
      <w:numFmt w:val="decimal"/>
      <w:lvlText w:val="%1.%2.%3"/>
      <w:lvlJc w:val="left"/>
      <w:pPr>
        <w:ind w:left="1444" w:hanging="735"/>
      </w:pPr>
      <w:rPr>
        <w:b/>
      </w:rPr>
    </w:lvl>
    <w:lvl w:ilvl="3">
      <w:start w:val="1"/>
      <w:numFmt w:val="decimal"/>
      <w:lvlText w:val="%1.%2.%3.%4"/>
      <w:lvlJc w:val="left"/>
      <w:pPr>
        <w:ind w:left="1789" w:hanging="1080"/>
      </w:pPr>
      <w:rPr>
        <w:b/>
      </w:rPr>
    </w:lvl>
    <w:lvl w:ilvl="4">
      <w:start w:val="1"/>
      <w:numFmt w:val="decimal"/>
      <w:lvlText w:val="%1.%2.%3.%4.%5"/>
      <w:lvlJc w:val="left"/>
      <w:pPr>
        <w:ind w:left="1789" w:hanging="1080"/>
      </w:pPr>
      <w:rPr>
        <w:b/>
      </w:rPr>
    </w:lvl>
    <w:lvl w:ilvl="5">
      <w:start w:val="1"/>
      <w:numFmt w:val="decimal"/>
      <w:lvlText w:val="%1.%2.%3.%4.%5.%6"/>
      <w:lvlJc w:val="left"/>
      <w:pPr>
        <w:ind w:left="2149" w:hanging="1440"/>
      </w:pPr>
      <w:rPr>
        <w:b/>
      </w:rPr>
    </w:lvl>
    <w:lvl w:ilvl="6">
      <w:start w:val="1"/>
      <w:numFmt w:val="decimal"/>
      <w:lvlText w:val="%1.%2.%3.%4.%5.%6.%7"/>
      <w:lvlJc w:val="left"/>
      <w:pPr>
        <w:ind w:left="2149" w:hanging="1440"/>
      </w:pPr>
      <w:rPr>
        <w:b/>
      </w:rPr>
    </w:lvl>
    <w:lvl w:ilvl="7">
      <w:start w:val="1"/>
      <w:numFmt w:val="decimal"/>
      <w:lvlText w:val="%1.%2.%3.%4.%5.%6.%7.%8"/>
      <w:lvlJc w:val="left"/>
      <w:pPr>
        <w:ind w:left="2509" w:hanging="1800"/>
      </w:pPr>
      <w:rPr>
        <w:b/>
      </w:rPr>
    </w:lvl>
    <w:lvl w:ilvl="8">
      <w:start w:val="1"/>
      <w:numFmt w:val="decimal"/>
      <w:lvlText w:val="%1.%2.%3.%4.%5.%6.%7.%8.%9"/>
      <w:lvlJc w:val="left"/>
      <w:pPr>
        <w:ind w:left="2869" w:hanging="2160"/>
      </w:pPr>
      <w:rPr>
        <w:b/>
      </w:rPr>
    </w:lvl>
  </w:abstractNum>
  <w:abstractNum w:abstractNumId="46">
    <w:nsid w:val="00000043"/>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00000044"/>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0000046"/>
    <w:multiLevelType w:val="hybridMultilevel"/>
    <w:tmpl w:val="1EC02C12"/>
    <w:lvl w:ilvl="0" w:tplc="04190001">
      <w:start w:val="1"/>
      <w:numFmt w:val="bullet"/>
      <w:lvlText w:val=""/>
      <w:lvlJc w:val="left"/>
      <w:pPr>
        <w:ind w:left="793" w:hanging="360"/>
      </w:pPr>
      <w:rPr>
        <w:rFonts w:ascii="Symbol" w:hAnsi="Symbol" w:hint="default"/>
      </w:rPr>
    </w:lvl>
    <w:lvl w:ilvl="1" w:tplc="134472E4">
      <w:start w:val="1"/>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50">
    <w:nsid w:val="00000047"/>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000004A"/>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52">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53">
    <w:nsid w:val="0000004E"/>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000004F"/>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nsid w:val="00000050"/>
    <w:multiLevelType w:val="multilevel"/>
    <w:tmpl w:val="07A6C054"/>
    <w:lvl w:ilvl="0">
      <w:start w:val="1"/>
      <w:numFmt w:val="bullet"/>
      <w:lvlText w:val="‒"/>
      <w:lvlJc w:val="left"/>
      <w:pPr>
        <w:tabs>
          <w:tab w:val="left" w:pos="720"/>
        </w:tabs>
        <w:ind w:left="720" w:hanging="360"/>
      </w:pPr>
      <w:rPr>
        <w:rFonts w:ascii="Times New Roman" w:hAnsi="Times New Roman"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6">
    <w:nsid w:val="00000051"/>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000005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00000053"/>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59">
    <w:nsid w:val="00000054"/>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nsid w:val="00000055"/>
    <w:multiLevelType w:val="multilevel"/>
    <w:tmpl w:val="700AB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nsid w:val="0000005A"/>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0000005D"/>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00000061"/>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0000064"/>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00000066"/>
    <w:multiLevelType w:val="multilevel"/>
    <w:tmpl w:val="6FAE05D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0">
    <w:nsid w:val="00000069"/>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0000006A"/>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0000006B"/>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0000006C"/>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0000006D"/>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6">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0000070"/>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00000073"/>
    <w:multiLevelType w:val="multilevel"/>
    <w:tmpl w:val="0FC44E5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9">
    <w:nsid w:val="00000074"/>
    <w:multiLevelType w:val="multilevel"/>
    <w:tmpl w:val="198EC28C"/>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0">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00000076"/>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0000078"/>
    <w:multiLevelType w:val="multilevel"/>
    <w:tmpl w:val="ED3A66B0"/>
    <w:lvl w:ilvl="0">
      <w:start w:val="1"/>
      <w:numFmt w:val="decimal"/>
      <w:lvlText w:val="%1)"/>
      <w:lvlJc w:val="left"/>
      <w:pPr>
        <w:tabs>
          <w:tab w:val="left" w:pos="720"/>
        </w:tabs>
        <w:ind w:left="720" w:hanging="360"/>
      </w:pPr>
      <w:rPr>
        <w:rFonts w:ascii="Times New Roman" w:eastAsia="Times New Roman" w:hAnsi="Times New Roman" w:cs="Times New Roman"/>
      </w:rPr>
    </w:lvl>
    <w:lvl w:ilvl="1" w:tentative="1">
      <w:start w:val="1"/>
      <w:numFmt w:val="decimal"/>
      <w:lvlText w:val="%2."/>
      <w:lvlJc w:val="left"/>
      <w:pPr>
        <w:tabs>
          <w:tab w:val="left" w:pos="1440"/>
        </w:tabs>
        <w:ind w:left="1440" w:hanging="360"/>
      </w:pPr>
      <w:rPr>
        <w:rFonts w:cs="Times New Roman"/>
      </w:rPr>
    </w:lvl>
    <w:lvl w:ilvl="2" w:tentative="1">
      <w:start w:val="1"/>
      <w:numFmt w:val="decimal"/>
      <w:lvlText w:val="%3."/>
      <w:lvlJc w:val="left"/>
      <w:pPr>
        <w:tabs>
          <w:tab w:val="left" w:pos="2160"/>
        </w:tabs>
        <w:ind w:left="2160" w:hanging="360"/>
      </w:pPr>
      <w:rPr>
        <w:rFonts w:cs="Times New Roman"/>
      </w:rPr>
    </w:lvl>
    <w:lvl w:ilvl="3" w:tentative="1">
      <w:start w:val="1"/>
      <w:numFmt w:val="decimal"/>
      <w:lvlText w:val="%4."/>
      <w:lvlJc w:val="left"/>
      <w:pPr>
        <w:tabs>
          <w:tab w:val="left" w:pos="2880"/>
        </w:tabs>
        <w:ind w:left="2880" w:hanging="360"/>
      </w:pPr>
      <w:rPr>
        <w:rFonts w:cs="Times New Roman"/>
      </w:rPr>
    </w:lvl>
    <w:lvl w:ilvl="4" w:tentative="1">
      <w:start w:val="1"/>
      <w:numFmt w:val="decimal"/>
      <w:lvlText w:val="%5."/>
      <w:lvlJc w:val="left"/>
      <w:pPr>
        <w:tabs>
          <w:tab w:val="left" w:pos="3600"/>
        </w:tabs>
        <w:ind w:left="3600" w:hanging="360"/>
      </w:pPr>
      <w:rPr>
        <w:rFonts w:cs="Times New Roman"/>
      </w:rPr>
    </w:lvl>
    <w:lvl w:ilvl="5" w:tentative="1">
      <w:start w:val="1"/>
      <w:numFmt w:val="decimal"/>
      <w:lvlText w:val="%6."/>
      <w:lvlJc w:val="left"/>
      <w:pPr>
        <w:tabs>
          <w:tab w:val="left" w:pos="4320"/>
        </w:tabs>
        <w:ind w:left="4320" w:hanging="360"/>
      </w:pPr>
      <w:rPr>
        <w:rFonts w:cs="Times New Roman"/>
      </w:rPr>
    </w:lvl>
    <w:lvl w:ilvl="6" w:tentative="1">
      <w:start w:val="1"/>
      <w:numFmt w:val="decimal"/>
      <w:lvlText w:val="%7."/>
      <w:lvlJc w:val="left"/>
      <w:pPr>
        <w:tabs>
          <w:tab w:val="left" w:pos="5040"/>
        </w:tabs>
        <w:ind w:left="5040" w:hanging="360"/>
      </w:pPr>
      <w:rPr>
        <w:rFonts w:cs="Times New Roman"/>
      </w:rPr>
    </w:lvl>
    <w:lvl w:ilvl="7" w:tentative="1">
      <w:start w:val="1"/>
      <w:numFmt w:val="decimal"/>
      <w:lvlText w:val="%8."/>
      <w:lvlJc w:val="left"/>
      <w:pPr>
        <w:tabs>
          <w:tab w:val="left" w:pos="5760"/>
        </w:tabs>
        <w:ind w:left="5760" w:hanging="360"/>
      </w:pPr>
      <w:rPr>
        <w:rFonts w:cs="Times New Roman"/>
      </w:rPr>
    </w:lvl>
    <w:lvl w:ilvl="8" w:tentative="1">
      <w:start w:val="1"/>
      <w:numFmt w:val="decimal"/>
      <w:lvlText w:val="%9."/>
      <w:lvlJc w:val="left"/>
      <w:pPr>
        <w:tabs>
          <w:tab w:val="left" w:pos="6480"/>
        </w:tabs>
        <w:ind w:left="6480" w:hanging="360"/>
      </w:pPr>
      <w:rPr>
        <w:rFonts w:cs="Times New Roman"/>
      </w:rPr>
    </w:lvl>
  </w:abstractNum>
  <w:abstractNum w:abstractNumId="83">
    <w:nsid w:val="0000007B"/>
    <w:multiLevelType w:val="multilevel"/>
    <w:tmpl w:val="B41286B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4">
    <w:nsid w:val="0000007D"/>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6">
    <w:nsid w:val="0000007F"/>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00000080"/>
    <w:multiLevelType w:val="hybridMultilevel"/>
    <w:tmpl w:val="40FC5F3C"/>
    <w:lvl w:ilvl="0" w:tplc="04190001">
      <w:start w:val="1"/>
      <w:numFmt w:val="bullet"/>
      <w:lvlText w:val=""/>
      <w:lvlJc w:val="left"/>
      <w:pPr>
        <w:ind w:left="1070" w:hanging="360"/>
      </w:pPr>
      <w:rPr>
        <w:rFonts w:ascii="Symbol" w:hAnsi="Symbol" w:hint="default"/>
        <w:b w:val="0"/>
        <w:i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88">
    <w:nsid w:val="00000081"/>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9">
    <w:nsid w:val="00000083"/>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00000085"/>
    <w:multiLevelType w:val="hybridMultilevel"/>
    <w:tmpl w:val="F5ECEF62"/>
    <w:lvl w:ilvl="0" w:tplc="CDEC9144">
      <w:start w:val="1"/>
      <w:numFmt w:val="bullet"/>
      <w:lvlText w:val=""/>
      <w:lvlJc w:val="left"/>
      <w:pPr>
        <w:tabs>
          <w:tab w:val="left" w:pos="1287"/>
        </w:tabs>
        <w:ind w:left="1287"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91">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00000089"/>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5">
    <w:nsid w:val="0000008C"/>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0000008E"/>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0000008F"/>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00000093"/>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00000094"/>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3">
    <w:nsid w:val="00000096"/>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00000099"/>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0000009A"/>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7">
    <w:nsid w:val="0000009B"/>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08">
    <w:nsid w:val="0000009D"/>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0000009E"/>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0000009F"/>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000000A2"/>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000000A3"/>
    <w:multiLevelType w:val="hybridMultilevel"/>
    <w:tmpl w:val="69926B4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14">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000000A7"/>
    <w:multiLevelType w:val="hybridMultilevel"/>
    <w:tmpl w:val="6EF2DB1A"/>
    <w:lvl w:ilvl="0" w:tplc="CDEC9144">
      <w:start w:val="1"/>
      <w:numFmt w:val="bullet"/>
      <w:lvlText w:val=""/>
      <w:lvlJc w:val="left"/>
      <w:pPr>
        <w:tabs>
          <w:tab w:val="left" w:pos="720"/>
        </w:tabs>
        <w:ind w:left="720" w:hanging="360"/>
      </w:pPr>
      <w:rPr>
        <w:rFonts w:ascii="Symbol" w:hAnsi="Symbol" w:hint="default"/>
        <w:color w:val="auto"/>
      </w:rPr>
    </w:lvl>
    <w:lvl w:ilvl="1" w:tplc="04190003" w:tentative="1">
      <w:start w:val="1"/>
      <w:numFmt w:val="bullet"/>
      <w:lvlText w:val="o"/>
      <w:lvlJc w:val="left"/>
      <w:pPr>
        <w:tabs>
          <w:tab w:val="left" w:pos="1440"/>
        </w:tabs>
        <w:ind w:left="1440" w:hanging="360"/>
      </w:pPr>
      <w:rPr>
        <w:rFonts w:ascii="Courier New" w:hAnsi="Courier New" w:hint="default"/>
      </w:rPr>
    </w:lvl>
    <w:lvl w:ilvl="2" w:tplc="04190005" w:tentative="1">
      <w:start w:val="1"/>
      <w:numFmt w:val="bullet"/>
      <w:lvlText w:val=""/>
      <w:lvlJc w:val="left"/>
      <w:pPr>
        <w:tabs>
          <w:tab w:val="left" w:pos="2160"/>
        </w:tabs>
        <w:ind w:left="2160" w:hanging="360"/>
      </w:pPr>
      <w:rPr>
        <w:rFonts w:ascii="Wingdings" w:hAnsi="Wingdings" w:hint="default"/>
      </w:rPr>
    </w:lvl>
    <w:lvl w:ilvl="3" w:tplc="04190001" w:tentative="1">
      <w:start w:val="1"/>
      <w:numFmt w:val="bullet"/>
      <w:lvlText w:val=""/>
      <w:lvlJc w:val="left"/>
      <w:pPr>
        <w:tabs>
          <w:tab w:val="left" w:pos="2880"/>
        </w:tabs>
        <w:ind w:left="2880" w:hanging="360"/>
      </w:pPr>
      <w:rPr>
        <w:rFonts w:ascii="Symbol" w:hAnsi="Symbol" w:hint="default"/>
      </w:rPr>
    </w:lvl>
    <w:lvl w:ilvl="4" w:tplc="04190003" w:tentative="1">
      <w:start w:val="1"/>
      <w:numFmt w:val="bullet"/>
      <w:lvlText w:val="o"/>
      <w:lvlJc w:val="left"/>
      <w:pPr>
        <w:tabs>
          <w:tab w:val="left" w:pos="3600"/>
        </w:tabs>
        <w:ind w:left="3600" w:hanging="360"/>
      </w:pPr>
      <w:rPr>
        <w:rFonts w:ascii="Courier New" w:hAnsi="Courier New" w:hint="default"/>
      </w:rPr>
    </w:lvl>
    <w:lvl w:ilvl="5" w:tplc="04190005" w:tentative="1">
      <w:start w:val="1"/>
      <w:numFmt w:val="bullet"/>
      <w:lvlText w:val=""/>
      <w:lvlJc w:val="left"/>
      <w:pPr>
        <w:tabs>
          <w:tab w:val="left" w:pos="4320"/>
        </w:tabs>
        <w:ind w:left="4320" w:hanging="360"/>
      </w:pPr>
      <w:rPr>
        <w:rFonts w:ascii="Wingdings" w:hAnsi="Wingdings" w:hint="default"/>
      </w:rPr>
    </w:lvl>
    <w:lvl w:ilvl="6" w:tplc="04190001" w:tentative="1">
      <w:start w:val="1"/>
      <w:numFmt w:val="bullet"/>
      <w:lvlText w:val=""/>
      <w:lvlJc w:val="left"/>
      <w:pPr>
        <w:tabs>
          <w:tab w:val="left" w:pos="5040"/>
        </w:tabs>
        <w:ind w:left="5040" w:hanging="360"/>
      </w:pPr>
      <w:rPr>
        <w:rFonts w:ascii="Symbol" w:hAnsi="Symbol" w:hint="default"/>
      </w:rPr>
    </w:lvl>
    <w:lvl w:ilvl="7" w:tplc="04190003" w:tentative="1">
      <w:start w:val="1"/>
      <w:numFmt w:val="bullet"/>
      <w:lvlText w:val="o"/>
      <w:lvlJc w:val="left"/>
      <w:pPr>
        <w:tabs>
          <w:tab w:val="left" w:pos="5760"/>
        </w:tabs>
        <w:ind w:left="5760" w:hanging="360"/>
      </w:pPr>
      <w:rPr>
        <w:rFonts w:ascii="Courier New" w:hAnsi="Courier New" w:hint="default"/>
      </w:rPr>
    </w:lvl>
    <w:lvl w:ilvl="8" w:tplc="04190005" w:tentative="1">
      <w:start w:val="1"/>
      <w:numFmt w:val="bullet"/>
      <w:lvlText w:val=""/>
      <w:lvlJc w:val="left"/>
      <w:pPr>
        <w:tabs>
          <w:tab w:val="left" w:pos="6480"/>
        </w:tabs>
        <w:ind w:left="6480" w:hanging="360"/>
      </w:pPr>
      <w:rPr>
        <w:rFonts w:ascii="Wingdings" w:hAnsi="Wingdings" w:hint="default"/>
      </w:rPr>
    </w:lvl>
  </w:abstractNum>
  <w:abstractNum w:abstractNumId="116">
    <w:nsid w:val="000000A9"/>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17">
    <w:nsid w:val="000000AB"/>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8">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000000AE"/>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000000AF"/>
    <w:multiLevelType w:val="multilevel"/>
    <w:tmpl w:val="51C8B9A2"/>
    <w:lvl w:ilvl="0">
      <w:start w:val="1"/>
      <w:numFmt w:val="bullet"/>
      <w:lvlText w:val="●"/>
      <w:lvlJc w:val="left"/>
      <w:pPr>
        <w:ind w:left="390" w:hanging="390"/>
      </w:pPr>
    </w:lvl>
    <w:lvl w:ilvl="1">
      <w:start w:val="1"/>
      <w:numFmt w:val="bullet"/>
      <w:lvlText w:val="●"/>
      <w:lvlJc w:val="left"/>
      <w:pPr>
        <w:ind w:left="4405" w:hanging="719"/>
      </w:pPr>
      <w:rPr>
        <w:rFonts w:ascii="Noto Sans Symbols" w:eastAsia="Noto Sans Symbols" w:hAnsi="Noto Sans Symbols" w:cs="Noto Sans Symbols"/>
      </w:rPr>
    </w:lvl>
    <w:lvl w:ilvl="2">
      <w:start w:val="1"/>
      <w:numFmt w:val="decimal"/>
      <w:lvlText w:val="●.●.%3."/>
      <w:lvlJc w:val="left"/>
      <w:pPr>
        <w:ind w:left="720" w:hanging="720"/>
      </w:pPr>
    </w:lvl>
    <w:lvl w:ilvl="3">
      <w:start w:val="1"/>
      <w:numFmt w:val="decimal"/>
      <w:lvlText w:val="●.●.%3.%4."/>
      <w:lvlJc w:val="left"/>
      <w:pPr>
        <w:ind w:left="1080" w:hanging="1080"/>
      </w:pPr>
    </w:lvl>
    <w:lvl w:ilvl="4">
      <w:start w:val="1"/>
      <w:numFmt w:val="decimal"/>
      <w:lvlText w:val="●.●.%3.%4.%5."/>
      <w:lvlJc w:val="left"/>
      <w:pPr>
        <w:ind w:left="1080" w:hanging="1080"/>
      </w:pPr>
    </w:lvl>
    <w:lvl w:ilvl="5">
      <w:start w:val="1"/>
      <w:numFmt w:val="decimal"/>
      <w:lvlText w:val="●.●.%3.%4.%5.%6."/>
      <w:lvlJc w:val="left"/>
      <w:pPr>
        <w:ind w:left="1440" w:hanging="1440"/>
      </w:pPr>
    </w:lvl>
    <w:lvl w:ilvl="6">
      <w:start w:val="1"/>
      <w:numFmt w:val="decimal"/>
      <w:lvlText w:val="●.●.%3.%4.%5.%6.%7."/>
      <w:lvlJc w:val="left"/>
      <w:pPr>
        <w:ind w:left="1440" w:hanging="1440"/>
      </w:pPr>
    </w:lvl>
    <w:lvl w:ilvl="7">
      <w:start w:val="1"/>
      <w:numFmt w:val="decimal"/>
      <w:lvlText w:val="●.●.%3.%4.%5.%6.%7.%8."/>
      <w:lvlJc w:val="left"/>
      <w:pPr>
        <w:ind w:left="1800" w:hanging="1800"/>
      </w:pPr>
    </w:lvl>
    <w:lvl w:ilvl="8">
      <w:start w:val="1"/>
      <w:numFmt w:val="decimal"/>
      <w:lvlText w:val="●.●.%3.%4.%5.%6.%7.%8.%9."/>
      <w:lvlJc w:val="left"/>
      <w:pPr>
        <w:ind w:left="1800" w:hanging="1800"/>
      </w:pPr>
    </w:lvl>
  </w:abstractNum>
  <w:abstractNum w:abstractNumId="121">
    <w:nsid w:val="000000B0"/>
    <w:multiLevelType w:val="multilevel"/>
    <w:tmpl w:val="4A668B8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2">
    <w:nsid w:val="000000B1"/>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000000B3"/>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000000B4"/>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000000B6"/>
    <w:multiLevelType w:val="hybridMultilevel"/>
    <w:tmpl w:val="1B8AC6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000000B8"/>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left" w:pos="2007"/>
        </w:tabs>
        <w:ind w:left="2007" w:hanging="360"/>
      </w:pPr>
      <w:rPr>
        <w:rFonts w:ascii="Courier New" w:hAnsi="Courier New" w:hint="default"/>
      </w:rPr>
    </w:lvl>
    <w:lvl w:ilvl="2" w:tplc="04190005" w:tentative="1">
      <w:start w:val="1"/>
      <w:numFmt w:val="bullet"/>
      <w:lvlText w:val=""/>
      <w:lvlJc w:val="left"/>
      <w:pPr>
        <w:tabs>
          <w:tab w:val="left" w:pos="2727"/>
        </w:tabs>
        <w:ind w:left="2727" w:hanging="360"/>
      </w:pPr>
      <w:rPr>
        <w:rFonts w:ascii="Wingdings" w:hAnsi="Wingdings" w:hint="default"/>
      </w:rPr>
    </w:lvl>
    <w:lvl w:ilvl="3" w:tplc="04190001" w:tentative="1">
      <w:start w:val="1"/>
      <w:numFmt w:val="bullet"/>
      <w:lvlText w:val=""/>
      <w:lvlJc w:val="left"/>
      <w:pPr>
        <w:tabs>
          <w:tab w:val="left" w:pos="3447"/>
        </w:tabs>
        <w:ind w:left="3447" w:hanging="360"/>
      </w:pPr>
      <w:rPr>
        <w:rFonts w:ascii="Symbol" w:hAnsi="Symbol" w:hint="default"/>
      </w:rPr>
    </w:lvl>
    <w:lvl w:ilvl="4" w:tplc="04190003" w:tentative="1">
      <w:start w:val="1"/>
      <w:numFmt w:val="bullet"/>
      <w:lvlText w:val="o"/>
      <w:lvlJc w:val="left"/>
      <w:pPr>
        <w:tabs>
          <w:tab w:val="left" w:pos="4167"/>
        </w:tabs>
        <w:ind w:left="4167" w:hanging="360"/>
      </w:pPr>
      <w:rPr>
        <w:rFonts w:ascii="Courier New" w:hAnsi="Courier New" w:hint="default"/>
      </w:rPr>
    </w:lvl>
    <w:lvl w:ilvl="5" w:tplc="04190005" w:tentative="1">
      <w:start w:val="1"/>
      <w:numFmt w:val="bullet"/>
      <w:lvlText w:val=""/>
      <w:lvlJc w:val="left"/>
      <w:pPr>
        <w:tabs>
          <w:tab w:val="left" w:pos="4887"/>
        </w:tabs>
        <w:ind w:left="4887" w:hanging="360"/>
      </w:pPr>
      <w:rPr>
        <w:rFonts w:ascii="Wingdings" w:hAnsi="Wingdings" w:hint="default"/>
      </w:rPr>
    </w:lvl>
    <w:lvl w:ilvl="6" w:tplc="04190001" w:tentative="1">
      <w:start w:val="1"/>
      <w:numFmt w:val="bullet"/>
      <w:lvlText w:val=""/>
      <w:lvlJc w:val="left"/>
      <w:pPr>
        <w:tabs>
          <w:tab w:val="left" w:pos="5607"/>
        </w:tabs>
        <w:ind w:left="5607" w:hanging="360"/>
      </w:pPr>
      <w:rPr>
        <w:rFonts w:ascii="Symbol" w:hAnsi="Symbol" w:hint="default"/>
      </w:rPr>
    </w:lvl>
    <w:lvl w:ilvl="7" w:tplc="04190003" w:tentative="1">
      <w:start w:val="1"/>
      <w:numFmt w:val="bullet"/>
      <w:lvlText w:val="o"/>
      <w:lvlJc w:val="left"/>
      <w:pPr>
        <w:tabs>
          <w:tab w:val="left" w:pos="6327"/>
        </w:tabs>
        <w:ind w:left="6327" w:hanging="360"/>
      </w:pPr>
      <w:rPr>
        <w:rFonts w:ascii="Courier New" w:hAnsi="Courier New" w:hint="default"/>
      </w:rPr>
    </w:lvl>
    <w:lvl w:ilvl="8" w:tplc="04190005" w:tentative="1">
      <w:start w:val="1"/>
      <w:numFmt w:val="bullet"/>
      <w:lvlText w:val=""/>
      <w:lvlJc w:val="left"/>
      <w:pPr>
        <w:tabs>
          <w:tab w:val="left" w:pos="7047"/>
        </w:tabs>
        <w:ind w:left="7047" w:hanging="360"/>
      </w:pPr>
      <w:rPr>
        <w:rFonts w:ascii="Wingdings" w:hAnsi="Wingdings" w:hint="default"/>
      </w:rPr>
    </w:lvl>
  </w:abstractNum>
  <w:abstractNum w:abstractNumId="128">
    <w:nsid w:val="000000B9"/>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0">
    <w:nsid w:val="000000BC"/>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1">
    <w:nsid w:val="000000BE"/>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32">
    <w:nsid w:val="000000C0"/>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000000C2"/>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34">
    <w:nsid w:val="000000C4"/>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5">
    <w:nsid w:val="000000C5"/>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000000C7"/>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nsid w:val="000000C8"/>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8">
    <w:nsid w:val="000000CA"/>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000000CB"/>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40">
    <w:nsid w:val="000000CC"/>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2">
    <w:nsid w:val="000000D0"/>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000000D1"/>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4">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000000D3"/>
    <w:multiLevelType w:val="multilevel"/>
    <w:tmpl w:val="7D98AA48"/>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46">
    <w:nsid w:val="000000D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000000D5"/>
    <w:multiLevelType w:val="hybridMultilevel"/>
    <w:tmpl w:val="29D09AD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8">
    <w:nsid w:val="000000D6"/>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000000DB"/>
    <w:multiLevelType w:val="multilevel"/>
    <w:tmpl w:val="123CEAD8"/>
    <w:lvl w:ilvl="0">
      <w:start w:val="1"/>
      <w:numFmt w:val="bullet"/>
      <w:lvlText w:val=""/>
      <w:lvlJc w:val="left"/>
      <w:pPr>
        <w:tabs>
          <w:tab w:val="left" w:pos="720"/>
        </w:tabs>
        <w:ind w:left="720" w:hanging="360"/>
      </w:pPr>
      <w:rPr>
        <w:rFonts w:ascii="Symbol" w:hAnsi="Symbol" w:hint="default"/>
        <w:b w:val="0"/>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3">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000000DE"/>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color w:val="000000"/>
        <w:sz w:val="28"/>
        <w:szCs w:val="28"/>
        <w:u w:val="none" w:color="000000"/>
        <w:bdr w:val="none" w:sz="0" w:space="0" w:color="auto"/>
        <w:shd w:val="clear" w:color="auto" w:fill="auto"/>
        <w:vertAlign w:val="baseline"/>
      </w:rPr>
    </w:lvl>
  </w:abstractNum>
  <w:abstractNum w:abstractNumId="156">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57">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8">
    <w:nsid w:val="000000E1"/>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000000E3"/>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000000E4"/>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04834D5A"/>
    <w:multiLevelType w:val="hybridMultilevel"/>
    <w:tmpl w:val="7F28962C"/>
    <w:lvl w:ilvl="0" w:tplc="5FF260F6">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0C6831FF"/>
    <w:multiLevelType w:val="multilevel"/>
    <w:tmpl w:val="7BB07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nsid w:val="0D1C1C9D"/>
    <w:multiLevelType w:val="hybridMultilevel"/>
    <w:tmpl w:val="EF925968"/>
    <w:lvl w:ilvl="0" w:tplc="D2022A0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0F113FC8"/>
    <w:multiLevelType w:val="hybridMultilevel"/>
    <w:tmpl w:val="49AE2044"/>
    <w:lvl w:ilvl="0" w:tplc="77B26D18">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0FE32413"/>
    <w:multiLevelType w:val="hybridMultilevel"/>
    <w:tmpl w:val="B1686BB2"/>
    <w:lvl w:ilvl="0" w:tplc="DBCA6AE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67">
    <w:nsid w:val="104D0FBC"/>
    <w:multiLevelType w:val="hybridMultilevel"/>
    <w:tmpl w:val="F5566876"/>
    <w:lvl w:ilvl="0" w:tplc="F2648204">
      <w:start w:val="1"/>
      <w:numFmt w:val="decimal"/>
      <w:lvlText w:val="%1."/>
      <w:lvlJc w:val="left"/>
      <w:pPr>
        <w:tabs>
          <w:tab w:val="num" w:pos="360"/>
        </w:tabs>
        <w:ind w:left="360" w:hanging="360"/>
      </w:pPr>
      <w:rPr>
        <w:rFonts w:ascii="Times New Roman" w:hAnsi="Times New Roman" w:hint="default"/>
        <w:b w:val="0"/>
        <w:i w:val="0"/>
        <w:caps w:val="0"/>
        <w:strike w:val="0"/>
        <w:dstrike w:val="0"/>
        <w:outline w:val="0"/>
        <w:shadow w:val="0"/>
        <w:emboss w:val="0"/>
        <w:imprint w:val="0"/>
        <w:vanish w:val="0"/>
        <w:sz w:val="24"/>
        <w:vertAlign w:val="baseline"/>
      </w:rPr>
    </w:lvl>
    <w:lvl w:ilvl="1" w:tplc="FFFFFFFF">
      <w:numFmt w:val="none"/>
      <w:lvlText w:val=""/>
      <w:lvlJc w:val="left"/>
      <w:pPr>
        <w:tabs>
          <w:tab w:val="num" w:pos="360"/>
        </w:tabs>
      </w:pPr>
      <w:rPr>
        <w:rFonts w:cs="Times New Roman"/>
      </w:rPr>
    </w:lvl>
    <w:lvl w:ilvl="2" w:tplc="FFFFFFFF">
      <w:numFmt w:val="none"/>
      <w:lvlText w:val=""/>
      <w:lvlJc w:val="left"/>
      <w:pPr>
        <w:tabs>
          <w:tab w:val="num" w:pos="360"/>
        </w:tabs>
      </w:pPr>
      <w:rPr>
        <w:rFonts w:cs="Times New Roman"/>
      </w:rPr>
    </w:lvl>
    <w:lvl w:ilvl="3" w:tplc="FFFFFFFF">
      <w:numFmt w:val="none"/>
      <w:lvlText w:val=""/>
      <w:lvlJc w:val="left"/>
      <w:pPr>
        <w:tabs>
          <w:tab w:val="num" w:pos="360"/>
        </w:tabs>
      </w:pPr>
      <w:rPr>
        <w:rFonts w:cs="Times New Roman"/>
      </w:rPr>
    </w:lvl>
    <w:lvl w:ilvl="4" w:tplc="FFFFFFFF">
      <w:numFmt w:val="none"/>
      <w:lvlText w:val=""/>
      <w:lvlJc w:val="left"/>
      <w:pPr>
        <w:tabs>
          <w:tab w:val="num" w:pos="360"/>
        </w:tabs>
      </w:pPr>
      <w:rPr>
        <w:rFonts w:cs="Times New Roman"/>
      </w:rPr>
    </w:lvl>
    <w:lvl w:ilvl="5" w:tplc="FFFFFFFF">
      <w:numFmt w:val="none"/>
      <w:lvlText w:val=""/>
      <w:lvlJc w:val="left"/>
      <w:pPr>
        <w:tabs>
          <w:tab w:val="num" w:pos="360"/>
        </w:tabs>
      </w:pPr>
      <w:rPr>
        <w:rFonts w:cs="Times New Roman"/>
      </w:rPr>
    </w:lvl>
    <w:lvl w:ilvl="6" w:tplc="FFFFFFFF">
      <w:numFmt w:val="none"/>
      <w:lvlText w:val=""/>
      <w:lvlJc w:val="left"/>
      <w:pPr>
        <w:tabs>
          <w:tab w:val="num" w:pos="360"/>
        </w:tabs>
      </w:pPr>
      <w:rPr>
        <w:rFonts w:cs="Times New Roman"/>
      </w:rPr>
    </w:lvl>
    <w:lvl w:ilvl="7" w:tplc="FFFFFFFF">
      <w:numFmt w:val="none"/>
      <w:lvlText w:val=""/>
      <w:lvlJc w:val="left"/>
      <w:pPr>
        <w:tabs>
          <w:tab w:val="num" w:pos="360"/>
        </w:tabs>
      </w:pPr>
      <w:rPr>
        <w:rFonts w:cs="Times New Roman"/>
      </w:rPr>
    </w:lvl>
    <w:lvl w:ilvl="8" w:tplc="FFFFFFFF">
      <w:numFmt w:val="none"/>
      <w:lvlText w:val=""/>
      <w:lvlJc w:val="left"/>
      <w:pPr>
        <w:tabs>
          <w:tab w:val="num" w:pos="360"/>
        </w:tabs>
      </w:pPr>
      <w:rPr>
        <w:rFonts w:cs="Times New Roman"/>
      </w:rPr>
    </w:lvl>
  </w:abstractNum>
  <w:abstractNum w:abstractNumId="168">
    <w:nsid w:val="12FF6B01"/>
    <w:multiLevelType w:val="hybridMultilevel"/>
    <w:tmpl w:val="9BD00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155E5CA0"/>
    <w:multiLevelType w:val="hybridMultilevel"/>
    <w:tmpl w:val="5E566A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160E44EF"/>
    <w:multiLevelType w:val="hybridMultilevel"/>
    <w:tmpl w:val="303A7BBE"/>
    <w:lvl w:ilvl="0" w:tplc="DBCA6AE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1">
    <w:nsid w:val="16783813"/>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72">
    <w:nsid w:val="17177966"/>
    <w:multiLevelType w:val="hybridMultilevel"/>
    <w:tmpl w:val="CE566EF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nsid w:val="1741495A"/>
    <w:multiLevelType w:val="hybridMultilevel"/>
    <w:tmpl w:val="D032C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19796FDF"/>
    <w:multiLevelType w:val="hybridMultilevel"/>
    <w:tmpl w:val="0CFEED40"/>
    <w:lvl w:ilvl="0" w:tplc="DBCA6A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1A9E5C0F"/>
    <w:multiLevelType w:val="hybridMultilevel"/>
    <w:tmpl w:val="F35A7DDE"/>
    <w:lvl w:ilvl="0" w:tplc="77B26D18">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6">
    <w:nsid w:val="1C871705"/>
    <w:multiLevelType w:val="hybridMultilevel"/>
    <w:tmpl w:val="F38CDE7E"/>
    <w:lvl w:ilvl="0" w:tplc="04190001">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7">
    <w:nsid w:val="1C9C46BA"/>
    <w:multiLevelType w:val="hybridMultilevel"/>
    <w:tmpl w:val="BB0C40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179">
    <w:nsid w:val="23620CFC"/>
    <w:multiLevelType w:val="hybridMultilevel"/>
    <w:tmpl w:val="B38CB288"/>
    <w:lvl w:ilvl="0" w:tplc="A46A2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6BD5E36"/>
    <w:multiLevelType w:val="hybridMultilevel"/>
    <w:tmpl w:val="1236F072"/>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2AB52D08"/>
    <w:multiLevelType w:val="hybridMultilevel"/>
    <w:tmpl w:val="B1D02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2B063352"/>
    <w:multiLevelType w:val="hybridMultilevel"/>
    <w:tmpl w:val="51361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B272BEE"/>
    <w:multiLevelType w:val="multilevel"/>
    <w:tmpl w:val="09B824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64" w:hanging="384"/>
      </w:pPr>
      <w:rPr>
        <w:rFonts w:ascii="Symbol" w:eastAsia="Times New Roman"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nsid w:val="2CA50105"/>
    <w:multiLevelType w:val="multilevel"/>
    <w:tmpl w:val="A5C4D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nsid w:val="2CE7600B"/>
    <w:multiLevelType w:val="hybridMultilevel"/>
    <w:tmpl w:val="7EB0B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307E1E8A"/>
    <w:multiLevelType w:val="hybridMultilevel"/>
    <w:tmpl w:val="ABDA3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nsid w:val="32AB039D"/>
    <w:multiLevelType w:val="hybridMultilevel"/>
    <w:tmpl w:val="F35A7DDE"/>
    <w:lvl w:ilvl="0" w:tplc="77B26D18">
      <w:start w:val="1"/>
      <w:numFmt w:val="decimal"/>
      <w:lvlText w:val="%1."/>
      <w:lvlJc w:val="center"/>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33A75A6E"/>
    <w:multiLevelType w:val="hybridMultilevel"/>
    <w:tmpl w:val="AE823740"/>
    <w:lvl w:ilvl="0" w:tplc="67605110">
      <w:start w:val="1"/>
      <w:numFmt w:val="bullet"/>
      <w:lvlText w:val="­"/>
      <w:lvlJc w:val="left"/>
      <w:pPr>
        <w:ind w:left="6314" w:hanging="360"/>
      </w:pPr>
      <w:rPr>
        <w:rFonts w:ascii="Vivaldi" w:hAnsi="Vivaldi"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342F2338"/>
    <w:multiLevelType w:val="hybridMultilevel"/>
    <w:tmpl w:val="4C70CC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36C200DE"/>
    <w:multiLevelType w:val="hybridMultilevel"/>
    <w:tmpl w:val="DD1E78FC"/>
    <w:lvl w:ilvl="0" w:tplc="C5640DD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76302B2"/>
    <w:multiLevelType w:val="hybridMultilevel"/>
    <w:tmpl w:val="FBB05556"/>
    <w:lvl w:ilvl="0" w:tplc="DBCA6AEA">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93">
    <w:nsid w:val="3BF577F5"/>
    <w:multiLevelType w:val="hybridMultilevel"/>
    <w:tmpl w:val="64907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CBD4CED"/>
    <w:multiLevelType w:val="hybridMultilevel"/>
    <w:tmpl w:val="E0A83EE4"/>
    <w:lvl w:ilvl="0" w:tplc="DBCA6AE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3E631D49"/>
    <w:multiLevelType w:val="hybridMultilevel"/>
    <w:tmpl w:val="501EE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400D0497"/>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7">
    <w:nsid w:val="400F4532"/>
    <w:multiLevelType w:val="multilevel"/>
    <w:tmpl w:val="C4743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nsid w:val="409436A4"/>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99">
    <w:nsid w:val="42DC32C9"/>
    <w:multiLevelType w:val="multilevel"/>
    <w:tmpl w:val="06928E9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00">
    <w:nsid w:val="43A67DF0"/>
    <w:multiLevelType w:val="hybridMultilevel"/>
    <w:tmpl w:val="59CA2032"/>
    <w:lvl w:ilvl="0" w:tplc="DBCA6AEA">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01">
    <w:nsid w:val="44AF290C"/>
    <w:multiLevelType w:val="hybridMultilevel"/>
    <w:tmpl w:val="1960B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486E5B54"/>
    <w:multiLevelType w:val="hybridMultilevel"/>
    <w:tmpl w:val="0D34FECC"/>
    <w:lvl w:ilvl="0" w:tplc="71B8253C">
      <w:start w:val="1"/>
      <w:numFmt w:val="decimal"/>
      <w:lvlText w:val="%1."/>
      <w:lvlJc w:val="left"/>
      <w:pPr>
        <w:ind w:left="720" w:hanging="360"/>
      </w:pPr>
      <w:rPr>
        <w:rFonts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3">
    <w:nsid w:val="487B50B2"/>
    <w:multiLevelType w:val="hybridMultilevel"/>
    <w:tmpl w:val="F9E6A88C"/>
    <w:lvl w:ilvl="0" w:tplc="DBCA6A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491A27EF"/>
    <w:multiLevelType w:val="hybridMultilevel"/>
    <w:tmpl w:val="79F04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4D85352B"/>
    <w:multiLevelType w:val="hybridMultilevel"/>
    <w:tmpl w:val="F4E497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50D66FE1"/>
    <w:multiLevelType w:val="hybridMultilevel"/>
    <w:tmpl w:val="3B08F7D8"/>
    <w:lvl w:ilvl="0" w:tplc="D2022A0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57010DEF"/>
    <w:multiLevelType w:val="hybridMultilevel"/>
    <w:tmpl w:val="50E84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573D7B26"/>
    <w:multiLevelType w:val="hybridMultilevel"/>
    <w:tmpl w:val="641862A8"/>
    <w:lvl w:ilvl="0" w:tplc="5FF260F6">
      <w:start w:val="1"/>
      <w:numFmt w:val="bullet"/>
      <w:lvlText w:val="-"/>
      <w:lvlJc w:val="left"/>
      <w:pPr>
        <w:tabs>
          <w:tab w:val="num" w:pos="720"/>
        </w:tabs>
        <w:ind w:left="720" w:hanging="360"/>
      </w:pPr>
      <w:rPr>
        <w:rFonts w:ascii="SimSun" w:eastAsia="SimSun" w:hAnsi="SimSun" w:hint="eastAsia"/>
      </w:rPr>
    </w:lvl>
    <w:lvl w:ilvl="1" w:tplc="4192D9C8" w:tentative="1">
      <w:start w:val="1"/>
      <w:numFmt w:val="bullet"/>
      <w:lvlText w:val="—"/>
      <w:lvlJc w:val="left"/>
      <w:pPr>
        <w:tabs>
          <w:tab w:val="num" w:pos="1440"/>
        </w:tabs>
        <w:ind w:left="1440" w:hanging="360"/>
      </w:pPr>
      <w:rPr>
        <w:rFonts w:ascii="Calibri" w:hAnsi="Calibri" w:hint="default"/>
      </w:rPr>
    </w:lvl>
    <w:lvl w:ilvl="2" w:tplc="5D4A6C8A" w:tentative="1">
      <w:start w:val="1"/>
      <w:numFmt w:val="bullet"/>
      <w:lvlText w:val="—"/>
      <w:lvlJc w:val="left"/>
      <w:pPr>
        <w:tabs>
          <w:tab w:val="num" w:pos="2160"/>
        </w:tabs>
        <w:ind w:left="2160" w:hanging="360"/>
      </w:pPr>
      <w:rPr>
        <w:rFonts w:ascii="Calibri" w:hAnsi="Calibri" w:hint="default"/>
      </w:rPr>
    </w:lvl>
    <w:lvl w:ilvl="3" w:tplc="80DE51F8" w:tentative="1">
      <w:start w:val="1"/>
      <w:numFmt w:val="bullet"/>
      <w:lvlText w:val="—"/>
      <w:lvlJc w:val="left"/>
      <w:pPr>
        <w:tabs>
          <w:tab w:val="num" w:pos="2880"/>
        </w:tabs>
        <w:ind w:left="2880" w:hanging="360"/>
      </w:pPr>
      <w:rPr>
        <w:rFonts w:ascii="Calibri" w:hAnsi="Calibri" w:hint="default"/>
      </w:rPr>
    </w:lvl>
    <w:lvl w:ilvl="4" w:tplc="EEEC83FE" w:tentative="1">
      <w:start w:val="1"/>
      <w:numFmt w:val="bullet"/>
      <w:lvlText w:val="—"/>
      <w:lvlJc w:val="left"/>
      <w:pPr>
        <w:tabs>
          <w:tab w:val="num" w:pos="3600"/>
        </w:tabs>
        <w:ind w:left="3600" w:hanging="360"/>
      </w:pPr>
      <w:rPr>
        <w:rFonts w:ascii="Calibri" w:hAnsi="Calibri" w:hint="default"/>
      </w:rPr>
    </w:lvl>
    <w:lvl w:ilvl="5" w:tplc="332696DC" w:tentative="1">
      <w:start w:val="1"/>
      <w:numFmt w:val="bullet"/>
      <w:lvlText w:val="—"/>
      <w:lvlJc w:val="left"/>
      <w:pPr>
        <w:tabs>
          <w:tab w:val="num" w:pos="4320"/>
        </w:tabs>
        <w:ind w:left="4320" w:hanging="360"/>
      </w:pPr>
      <w:rPr>
        <w:rFonts w:ascii="Calibri" w:hAnsi="Calibri" w:hint="default"/>
      </w:rPr>
    </w:lvl>
    <w:lvl w:ilvl="6" w:tplc="F99C9234" w:tentative="1">
      <w:start w:val="1"/>
      <w:numFmt w:val="bullet"/>
      <w:lvlText w:val="—"/>
      <w:lvlJc w:val="left"/>
      <w:pPr>
        <w:tabs>
          <w:tab w:val="num" w:pos="5040"/>
        </w:tabs>
        <w:ind w:left="5040" w:hanging="360"/>
      </w:pPr>
      <w:rPr>
        <w:rFonts w:ascii="Calibri" w:hAnsi="Calibri" w:hint="default"/>
      </w:rPr>
    </w:lvl>
    <w:lvl w:ilvl="7" w:tplc="7C789C56" w:tentative="1">
      <w:start w:val="1"/>
      <w:numFmt w:val="bullet"/>
      <w:lvlText w:val="—"/>
      <w:lvlJc w:val="left"/>
      <w:pPr>
        <w:tabs>
          <w:tab w:val="num" w:pos="5760"/>
        </w:tabs>
        <w:ind w:left="5760" w:hanging="360"/>
      </w:pPr>
      <w:rPr>
        <w:rFonts w:ascii="Calibri" w:hAnsi="Calibri" w:hint="default"/>
      </w:rPr>
    </w:lvl>
    <w:lvl w:ilvl="8" w:tplc="0A885DE2" w:tentative="1">
      <w:start w:val="1"/>
      <w:numFmt w:val="bullet"/>
      <w:lvlText w:val="—"/>
      <w:lvlJc w:val="left"/>
      <w:pPr>
        <w:tabs>
          <w:tab w:val="num" w:pos="6480"/>
        </w:tabs>
        <w:ind w:left="6480" w:hanging="360"/>
      </w:pPr>
      <w:rPr>
        <w:rFonts w:ascii="Calibri" w:hAnsi="Calibri" w:hint="default"/>
      </w:rPr>
    </w:lvl>
  </w:abstractNum>
  <w:abstractNum w:abstractNumId="209">
    <w:nsid w:val="5A2B5D10"/>
    <w:multiLevelType w:val="multilevel"/>
    <w:tmpl w:val="5960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nsid w:val="5ACA3839"/>
    <w:multiLevelType w:val="hybridMultilevel"/>
    <w:tmpl w:val="4FBEAA30"/>
    <w:lvl w:ilvl="0" w:tplc="5FF260F6">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5DA260BF"/>
    <w:multiLevelType w:val="hybridMultilevel"/>
    <w:tmpl w:val="BB4E53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5DF079C1"/>
    <w:multiLevelType w:val="hybridMultilevel"/>
    <w:tmpl w:val="173A7D82"/>
    <w:lvl w:ilvl="0" w:tplc="DBCA6AEA">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3">
    <w:nsid w:val="63644C7C"/>
    <w:multiLevelType w:val="hybridMultilevel"/>
    <w:tmpl w:val="D61A3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66C0768"/>
    <w:multiLevelType w:val="hybridMultilevel"/>
    <w:tmpl w:val="32AC81E6"/>
    <w:lvl w:ilvl="0" w:tplc="04190001">
      <w:start w:val="1"/>
      <w:numFmt w:val="bullet"/>
      <w:lvlText w:val=""/>
      <w:lvlJc w:val="left"/>
      <w:pPr>
        <w:ind w:left="4897" w:hanging="360"/>
      </w:pPr>
      <w:rPr>
        <w:rFonts w:ascii="Symbol" w:hAnsi="Symbol" w:hint="default"/>
      </w:rPr>
    </w:lvl>
    <w:lvl w:ilvl="1" w:tplc="04190003" w:tentative="1">
      <w:start w:val="1"/>
      <w:numFmt w:val="bullet"/>
      <w:lvlText w:val="o"/>
      <w:lvlJc w:val="left"/>
      <w:pPr>
        <w:ind w:left="5617" w:hanging="360"/>
      </w:pPr>
      <w:rPr>
        <w:rFonts w:ascii="Courier New" w:hAnsi="Courier New" w:hint="default"/>
      </w:rPr>
    </w:lvl>
    <w:lvl w:ilvl="2" w:tplc="04190005" w:tentative="1">
      <w:start w:val="1"/>
      <w:numFmt w:val="bullet"/>
      <w:lvlText w:val=""/>
      <w:lvlJc w:val="left"/>
      <w:pPr>
        <w:ind w:left="6337" w:hanging="360"/>
      </w:pPr>
      <w:rPr>
        <w:rFonts w:ascii="Wingdings" w:hAnsi="Wingdings" w:hint="default"/>
      </w:rPr>
    </w:lvl>
    <w:lvl w:ilvl="3" w:tplc="04190001" w:tentative="1">
      <w:start w:val="1"/>
      <w:numFmt w:val="bullet"/>
      <w:lvlText w:val=""/>
      <w:lvlJc w:val="left"/>
      <w:pPr>
        <w:ind w:left="7057" w:hanging="360"/>
      </w:pPr>
      <w:rPr>
        <w:rFonts w:ascii="Symbol" w:hAnsi="Symbol" w:hint="default"/>
      </w:rPr>
    </w:lvl>
    <w:lvl w:ilvl="4" w:tplc="04190003" w:tentative="1">
      <w:start w:val="1"/>
      <w:numFmt w:val="bullet"/>
      <w:lvlText w:val="o"/>
      <w:lvlJc w:val="left"/>
      <w:pPr>
        <w:ind w:left="7777" w:hanging="360"/>
      </w:pPr>
      <w:rPr>
        <w:rFonts w:ascii="Courier New" w:hAnsi="Courier New" w:hint="default"/>
      </w:rPr>
    </w:lvl>
    <w:lvl w:ilvl="5" w:tplc="04190005" w:tentative="1">
      <w:start w:val="1"/>
      <w:numFmt w:val="bullet"/>
      <w:lvlText w:val=""/>
      <w:lvlJc w:val="left"/>
      <w:pPr>
        <w:ind w:left="8497" w:hanging="360"/>
      </w:pPr>
      <w:rPr>
        <w:rFonts w:ascii="Wingdings" w:hAnsi="Wingdings" w:hint="default"/>
      </w:rPr>
    </w:lvl>
    <w:lvl w:ilvl="6" w:tplc="04190001" w:tentative="1">
      <w:start w:val="1"/>
      <w:numFmt w:val="bullet"/>
      <w:lvlText w:val=""/>
      <w:lvlJc w:val="left"/>
      <w:pPr>
        <w:ind w:left="9217" w:hanging="360"/>
      </w:pPr>
      <w:rPr>
        <w:rFonts w:ascii="Symbol" w:hAnsi="Symbol" w:hint="default"/>
      </w:rPr>
    </w:lvl>
    <w:lvl w:ilvl="7" w:tplc="04190003" w:tentative="1">
      <w:start w:val="1"/>
      <w:numFmt w:val="bullet"/>
      <w:lvlText w:val="o"/>
      <w:lvlJc w:val="left"/>
      <w:pPr>
        <w:ind w:left="9937" w:hanging="360"/>
      </w:pPr>
      <w:rPr>
        <w:rFonts w:ascii="Courier New" w:hAnsi="Courier New" w:hint="default"/>
      </w:rPr>
    </w:lvl>
    <w:lvl w:ilvl="8" w:tplc="04190005" w:tentative="1">
      <w:start w:val="1"/>
      <w:numFmt w:val="bullet"/>
      <w:lvlText w:val=""/>
      <w:lvlJc w:val="left"/>
      <w:pPr>
        <w:ind w:left="10657" w:hanging="360"/>
      </w:pPr>
      <w:rPr>
        <w:rFonts w:ascii="Wingdings" w:hAnsi="Wingdings" w:hint="default"/>
      </w:rPr>
    </w:lvl>
  </w:abstractNum>
  <w:abstractNum w:abstractNumId="215">
    <w:nsid w:val="669B15E1"/>
    <w:multiLevelType w:val="multilevel"/>
    <w:tmpl w:val="A1A480CA"/>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6">
    <w:nsid w:val="68357740"/>
    <w:multiLevelType w:val="hybridMultilevel"/>
    <w:tmpl w:val="53A40E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95C4577"/>
    <w:multiLevelType w:val="hybridMultilevel"/>
    <w:tmpl w:val="64F454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9715603"/>
    <w:multiLevelType w:val="hybridMultilevel"/>
    <w:tmpl w:val="BB28A7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E74209B"/>
    <w:multiLevelType w:val="hybridMultilevel"/>
    <w:tmpl w:val="831C7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1F33CC4"/>
    <w:multiLevelType w:val="hybridMultilevel"/>
    <w:tmpl w:val="348EB3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1">
    <w:nsid w:val="739F73FE"/>
    <w:multiLevelType w:val="hybridMultilevel"/>
    <w:tmpl w:val="D4CE5E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2">
    <w:nsid w:val="750F1B11"/>
    <w:multiLevelType w:val="hybridMultilevel"/>
    <w:tmpl w:val="409AA83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3">
    <w:nsid w:val="7DB1554E"/>
    <w:multiLevelType w:val="hybridMultilevel"/>
    <w:tmpl w:val="50E84A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nsid w:val="7DDA7268"/>
    <w:multiLevelType w:val="hybridMultilevel"/>
    <w:tmpl w:val="4424972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EFF574B"/>
    <w:multiLevelType w:val="hybridMultilevel"/>
    <w:tmpl w:val="8954D56E"/>
    <w:lvl w:ilvl="0" w:tplc="DBCA6AEA">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52"/>
  </w:num>
  <w:num w:numId="2">
    <w:abstractNumId w:val="10"/>
  </w:num>
  <w:num w:numId="3">
    <w:abstractNumId w:val="149"/>
  </w:num>
  <w:num w:numId="4">
    <w:abstractNumId w:val="1"/>
  </w:num>
  <w:num w:numId="5">
    <w:abstractNumId w:val="125"/>
  </w:num>
  <w:num w:numId="6">
    <w:abstractNumId w:val="146"/>
  </w:num>
  <w:num w:numId="7">
    <w:abstractNumId w:val="38"/>
  </w:num>
  <w:num w:numId="8">
    <w:abstractNumId w:val="134"/>
  </w:num>
  <w:num w:numId="9">
    <w:abstractNumId w:val="37"/>
  </w:num>
  <w:num w:numId="10">
    <w:abstractNumId w:val="87"/>
  </w:num>
  <w:num w:numId="11">
    <w:abstractNumId w:val="33"/>
  </w:num>
  <w:num w:numId="12">
    <w:abstractNumId w:val="137"/>
  </w:num>
  <w:num w:numId="13">
    <w:abstractNumId w:val="116"/>
  </w:num>
  <w:num w:numId="14">
    <w:abstractNumId w:val="143"/>
  </w:num>
  <w:num w:numId="15">
    <w:abstractNumId w:val="140"/>
  </w:num>
  <w:num w:numId="16">
    <w:abstractNumId w:val="126"/>
  </w:num>
  <w:num w:numId="17">
    <w:abstractNumId w:val="108"/>
  </w:num>
  <w:num w:numId="18">
    <w:abstractNumId w:val="89"/>
  </w:num>
  <w:num w:numId="19">
    <w:abstractNumId w:val="123"/>
  </w:num>
  <w:num w:numId="20">
    <w:abstractNumId w:val="199"/>
  </w:num>
  <w:num w:numId="21">
    <w:abstractNumId w:val="112"/>
  </w:num>
  <w:num w:numId="22">
    <w:abstractNumId w:val="105"/>
  </w:num>
  <w:num w:numId="23">
    <w:abstractNumId w:val="36"/>
  </w:num>
  <w:num w:numId="24">
    <w:abstractNumId w:val="98"/>
  </w:num>
  <w:num w:numId="25">
    <w:abstractNumId w:val="107"/>
  </w:num>
  <w:num w:numId="26">
    <w:abstractNumId w:val="111"/>
  </w:num>
  <w:num w:numId="27">
    <w:abstractNumId w:val="55"/>
  </w:num>
  <w:num w:numId="28">
    <w:abstractNumId w:val="147"/>
  </w:num>
  <w:num w:numId="29">
    <w:abstractNumId w:val="65"/>
  </w:num>
  <w:num w:numId="30">
    <w:abstractNumId w:val="46"/>
  </w:num>
  <w:num w:numId="31">
    <w:abstractNumId w:val="9"/>
  </w:num>
  <w:num w:numId="32">
    <w:abstractNumId w:val="57"/>
  </w:num>
  <w:num w:numId="33">
    <w:abstractNumId w:val="32"/>
  </w:num>
  <w:num w:numId="34">
    <w:abstractNumId w:val="158"/>
  </w:num>
  <w:num w:numId="35">
    <w:abstractNumId w:val="40"/>
  </w:num>
  <w:num w:numId="36">
    <w:abstractNumId w:val="148"/>
  </w:num>
  <w:num w:numId="37">
    <w:abstractNumId w:val="24"/>
  </w:num>
  <w:num w:numId="38">
    <w:abstractNumId w:val="115"/>
  </w:num>
  <w:num w:numId="39">
    <w:abstractNumId w:val="59"/>
  </w:num>
  <w:num w:numId="40">
    <w:abstractNumId w:val="69"/>
  </w:num>
  <w:num w:numId="41">
    <w:abstractNumId w:val="26"/>
  </w:num>
  <w:num w:numId="42">
    <w:abstractNumId w:val="136"/>
  </w:num>
  <w:num w:numId="43">
    <w:abstractNumId w:val="5"/>
  </w:num>
  <w:num w:numId="44">
    <w:abstractNumId w:val="138"/>
  </w:num>
  <w:num w:numId="45">
    <w:abstractNumId w:val="54"/>
  </w:num>
  <w:num w:numId="46">
    <w:abstractNumId w:val="62"/>
  </w:num>
  <w:num w:numId="47">
    <w:abstractNumId w:val="114"/>
  </w:num>
  <w:num w:numId="48">
    <w:abstractNumId w:val="90"/>
  </w:num>
  <w:num w:numId="49">
    <w:abstractNumId w:val="142"/>
  </w:num>
  <w:num w:numId="50">
    <w:abstractNumId w:val="34"/>
  </w:num>
  <w:num w:numId="51">
    <w:abstractNumId w:val="17"/>
  </w:num>
  <w:num w:numId="52">
    <w:abstractNumId w:val="23"/>
  </w:num>
  <w:num w:numId="53">
    <w:abstractNumId w:val="99"/>
  </w:num>
  <w:num w:numId="54">
    <w:abstractNumId w:val="82"/>
  </w:num>
  <w:num w:numId="55">
    <w:abstractNumId w:val="4"/>
  </w:num>
  <w:num w:numId="56">
    <w:abstractNumId w:val="67"/>
  </w:num>
  <w:num w:numId="57">
    <w:abstractNumId w:val="39"/>
  </w:num>
  <w:num w:numId="58">
    <w:abstractNumId w:val="41"/>
  </w:num>
  <w:num w:numId="59">
    <w:abstractNumId w:val="133"/>
  </w:num>
  <w:num w:numId="60">
    <w:abstractNumId w:val="53"/>
  </w:num>
  <w:num w:numId="61">
    <w:abstractNumId w:val="81"/>
  </w:num>
  <w:num w:numId="62">
    <w:abstractNumId w:val="161"/>
  </w:num>
  <w:num w:numId="63">
    <w:abstractNumId w:val="157"/>
  </w:num>
  <w:num w:numId="64">
    <w:abstractNumId w:val="44"/>
  </w:num>
  <w:num w:numId="65">
    <w:abstractNumId w:val="45"/>
  </w:num>
  <w:num w:numId="66">
    <w:abstractNumId w:val="28"/>
  </w:num>
  <w:num w:numId="67">
    <w:abstractNumId w:val="93"/>
  </w:num>
  <w:num w:numId="68">
    <w:abstractNumId w:val="13"/>
  </w:num>
  <w:num w:numId="69">
    <w:abstractNumId w:val="50"/>
  </w:num>
  <w:num w:numId="70">
    <w:abstractNumId w:val="22"/>
  </w:num>
  <w:num w:numId="71">
    <w:abstractNumId w:val="27"/>
  </w:num>
  <w:num w:numId="72">
    <w:abstractNumId w:val="96"/>
  </w:num>
  <w:num w:numId="73">
    <w:abstractNumId w:val="19"/>
  </w:num>
  <w:num w:numId="74">
    <w:abstractNumId w:val="79"/>
  </w:num>
  <w:num w:numId="75">
    <w:abstractNumId w:val="15"/>
  </w:num>
  <w:num w:numId="76">
    <w:abstractNumId w:val="135"/>
  </w:num>
  <w:num w:numId="77">
    <w:abstractNumId w:val="124"/>
  </w:num>
  <w:num w:numId="78">
    <w:abstractNumId w:val="76"/>
  </w:num>
  <w:num w:numId="79">
    <w:abstractNumId w:val="51"/>
  </w:num>
  <w:num w:numId="80">
    <w:abstractNumId w:val="144"/>
  </w:num>
  <w:num w:numId="81">
    <w:abstractNumId w:val="85"/>
  </w:num>
  <w:num w:numId="82">
    <w:abstractNumId w:val="129"/>
  </w:num>
  <w:num w:numId="83">
    <w:abstractNumId w:val="102"/>
  </w:num>
  <w:num w:numId="84">
    <w:abstractNumId w:val="155"/>
  </w:num>
  <w:num w:numId="85">
    <w:abstractNumId w:val="117"/>
  </w:num>
  <w:num w:numId="86">
    <w:abstractNumId w:val="150"/>
  </w:num>
  <w:num w:numId="87">
    <w:abstractNumId w:val="25"/>
  </w:num>
  <w:num w:numId="88">
    <w:abstractNumId w:val="153"/>
  </w:num>
  <w:num w:numId="89">
    <w:abstractNumId w:val="84"/>
  </w:num>
  <w:num w:numId="90">
    <w:abstractNumId w:val="12"/>
  </w:num>
  <w:num w:numId="91">
    <w:abstractNumId w:val="103"/>
  </w:num>
  <w:num w:numId="92">
    <w:abstractNumId w:val="88"/>
  </w:num>
  <w:num w:numId="93">
    <w:abstractNumId w:val="160"/>
  </w:num>
  <w:num w:numId="94">
    <w:abstractNumId w:val="49"/>
  </w:num>
  <w:num w:numId="95">
    <w:abstractNumId w:val="113"/>
  </w:num>
  <w:num w:numId="96">
    <w:abstractNumId w:val="48"/>
  </w:num>
  <w:num w:numId="97">
    <w:abstractNumId w:val="77"/>
  </w:num>
  <w:num w:numId="98">
    <w:abstractNumId w:val="141"/>
  </w:num>
  <w:num w:numId="99">
    <w:abstractNumId w:val="29"/>
  </w:num>
  <w:num w:numId="100">
    <w:abstractNumId w:val="7"/>
  </w:num>
  <w:num w:numId="101">
    <w:abstractNumId w:val="3"/>
    <w:lvlOverride w:ilvl="0">
      <w:startOverride w:val="1"/>
    </w:lvlOverride>
  </w:num>
  <w:num w:numId="102">
    <w:abstractNumId w:val="31"/>
  </w:num>
  <w:num w:numId="103">
    <w:abstractNumId w:val="94"/>
  </w:num>
  <w:num w:numId="104">
    <w:abstractNumId w:val="109"/>
  </w:num>
  <w:num w:numId="105">
    <w:abstractNumId w:val="58"/>
  </w:num>
  <w:num w:numId="106">
    <w:abstractNumId w:val="130"/>
  </w:num>
  <w:num w:numId="107">
    <w:abstractNumId w:val="152"/>
  </w:num>
  <w:num w:numId="108">
    <w:abstractNumId w:val="56"/>
  </w:num>
  <w:num w:numId="109">
    <w:abstractNumId w:val="14"/>
  </w:num>
  <w:num w:numId="110">
    <w:abstractNumId w:val="118"/>
  </w:num>
  <w:num w:numId="111">
    <w:abstractNumId w:val="20"/>
  </w:num>
  <w:num w:numId="112">
    <w:abstractNumId w:val="92"/>
  </w:num>
  <w:num w:numId="113">
    <w:abstractNumId w:val="83"/>
  </w:num>
  <w:num w:numId="114">
    <w:abstractNumId w:val="95"/>
  </w:num>
  <w:num w:numId="115">
    <w:abstractNumId w:val="64"/>
  </w:num>
  <w:num w:numId="116">
    <w:abstractNumId w:val="73"/>
  </w:num>
  <w:num w:numId="117">
    <w:abstractNumId w:val="127"/>
  </w:num>
  <w:num w:numId="118">
    <w:abstractNumId w:val="35"/>
  </w:num>
  <w:num w:numId="119">
    <w:abstractNumId w:val="63"/>
  </w:num>
  <w:num w:numId="120">
    <w:abstractNumId w:val="75"/>
  </w:num>
  <w:num w:numId="121">
    <w:abstractNumId w:val="145"/>
  </w:num>
  <w:num w:numId="122">
    <w:abstractNumId w:val="68"/>
  </w:num>
  <w:num w:numId="123">
    <w:abstractNumId w:val="70"/>
  </w:num>
  <w:num w:numId="124">
    <w:abstractNumId w:val="86"/>
  </w:num>
  <w:num w:numId="125">
    <w:abstractNumId w:val="43"/>
  </w:num>
  <w:num w:numId="126">
    <w:abstractNumId w:val="156"/>
  </w:num>
  <w:num w:numId="127">
    <w:abstractNumId w:val="154"/>
  </w:num>
  <w:num w:numId="128">
    <w:abstractNumId w:val="66"/>
  </w:num>
  <w:num w:numId="129">
    <w:abstractNumId w:val="110"/>
  </w:num>
  <w:num w:numId="130">
    <w:abstractNumId w:val="18"/>
  </w:num>
  <w:num w:numId="131">
    <w:abstractNumId w:val="97"/>
  </w:num>
  <w:num w:numId="132">
    <w:abstractNumId w:val="101"/>
  </w:num>
  <w:num w:numId="133">
    <w:abstractNumId w:val="139"/>
  </w:num>
  <w:num w:numId="134">
    <w:abstractNumId w:val="91"/>
  </w:num>
  <w:num w:numId="135">
    <w:abstractNumId w:val="30"/>
  </w:num>
  <w:num w:numId="136">
    <w:abstractNumId w:val="42"/>
  </w:num>
  <w:num w:numId="137">
    <w:abstractNumId w:val="2"/>
  </w:num>
  <w:num w:numId="138">
    <w:abstractNumId w:val="104"/>
  </w:num>
  <w:num w:numId="139">
    <w:abstractNumId w:val="159"/>
  </w:num>
  <w:num w:numId="140">
    <w:abstractNumId w:val="21"/>
  </w:num>
  <w:num w:numId="141">
    <w:abstractNumId w:val="151"/>
  </w:num>
  <w:num w:numId="142">
    <w:abstractNumId w:val="74"/>
  </w:num>
  <w:num w:numId="143">
    <w:abstractNumId w:val="78"/>
  </w:num>
  <w:num w:numId="144">
    <w:abstractNumId w:val="6"/>
  </w:num>
  <w:num w:numId="145">
    <w:abstractNumId w:val="132"/>
  </w:num>
  <w:num w:numId="146">
    <w:abstractNumId w:val="72"/>
  </w:num>
  <w:num w:numId="147">
    <w:abstractNumId w:val="128"/>
  </w:num>
  <w:num w:numId="148">
    <w:abstractNumId w:val="60"/>
  </w:num>
  <w:num w:numId="149">
    <w:abstractNumId w:val="47"/>
  </w:num>
  <w:num w:numId="150">
    <w:abstractNumId w:val="61"/>
  </w:num>
  <w:num w:numId="151">
    <w:abstractNumId w:val="80"/>
  </w:num>
  <w:num w:numId="152">
    <w:abstractNumId w:val="131"/>
  </w:num>
  <w:num w:numId="153">
    <w:abstractNumId w:val="100"/>
  </w:num>
  <w:num w:numId="154">
    <w:abstractNumId w:val="122"/>
  </w:num>
  <w:num w:numId="155">
    <w:abstractNumId w:val="106"/>
  </w:num>
  <w:num w:numId="156">
    <w:abstractNumId w:val="121"/>
  </w:num>
  <w:num w:numId="157">
    <w:abstractNumId w:val="119"/>
  </w:num>
  <w:num w:numId="158">
    <w:abstractNumId w:val="71"/>
  </w:num>
  <w:num w:numId="159">
    <w:abstractNumId w:val="120"/>
  </w:num>
  <w:num w:numId="160">
    <w:abstractNumId w:val="11"/>
  </w:num>
  <w:num w:numId="161">
    <w:abstractNumId w:val="8"/>
  </w:num>
  <w:num w:numId="162">
    <w:abstractNumId w:val="16"/>
  </w:num>
  <w:num w:numId="163">
    <w:abstractNumId w:val="167"/>
  </w:num>
  <w:num w:numId="164">
    <w:abstractNumId w:val="214"/>
  </w:num>
  <w:num w:numId="165">
    <w:abstractNumId w:val="0"/>
    <w:lvlOverride w:ilvl="0">
      <w:lvl w:ilvl="0">
        <w:numFmt w:val="bullet"/>
        <w:lvlText w:val=""/>
        <w:legacy w:legacy="1" w:legacySpace="0" w:legacyIndent="360"/>
        <w:lvlJc w:val="left"/>
        <w:pPr>
          <w:ind w:left="0" w:firstLine="0"/>
        </w:pPr>
        <w:rPr>
          <w:rFonts w:ascii="Symbol" w:hAnsi="Symbol" w:hint="default"/>
        </w:rPr>
      </w:lvl>
    </w:lvlOverride>
  </w:num>
  <w:num w:numId="166">
    <w:abstractNumId w:val="186"/>
  </w:num>
  <w:num w:numId="167">
    <w:abstractNumId w:val="193"/>
  </w:num>
  <w:num w:numId="168">
    <w:abstractNumId w:val="201"/>
  </w:num>
  <w:num w:numId="169">
    <w:abstractNumId w:val="177"/>
  </w:num>
  <w:num w:numId="170">
    <w:abstractNumId w:val="211"/>
  </w:num>
  <w:num w:numId="171">
    <w:abstractNumId w:val="200"/>
  </w:num>
  <w:num w:numId="172">
    <w:abstractNumId w:val="225"/>
  </w:num>
  <w:num w:numId="173">
    <w:abstractNumId w:val="166"/>
  </w:num>
  <w:num w:numId="174">
    <w:abstractNumId w:val="170"/>
  </w:num>
  <w:num w:numId="175">
    <w:abstractNumId w:val="174"/>
  </w:num>
  <w:num w:numId="176">
    <w:abstractNumId w:val="217"/>
  </w:num>
  <w:num w:numId="177">
    <w:abstractNumId w:val="183"/>
  </w:num>
  <w:num w:numId="178">
    <w:abstractNumId w:val="218"/>
  </w:num>
  <w:num w:numId="179">
    <w:abstractNumId w:val="192"/>
  </w:num>
  <w:num w:numId="180">
    <w:abstractNumId w:val="212"/>
  </w:num>
  <w:num w:numId="181">
    <w:abstractNumId w:val="203"/>
  </w:num>
  <w:num w:numId="182">
    <w:abstractNumId w:val="180"/>
  </w:num>
  <w:num w:numId="183">
    <w:abstractNumId w:val="194"/>
  </w:num>
  <w:num w:numId="184">
    <w:abstractNumId w:val="213"/>
  </w:num>
  <w:num w:numId="185">
    <w:abstractNumId w:val="206"/>
  </w:num>
  <w:num w:numId="186">
    <w:abstractNumId w:val="164"/>
  </w:num>
  <w:num w:numId="187">
    <w:abstractNumId w:val="204"/>
  </w:num>
  <w:num w:numId="188">
    <w:abstractNumId w:val="219"/>
  </w:num>
  <w:num w:numId="189">
    <w:abstractNumId w:val="205"/>
  </w:num>
  <w:num w:numId="190">
    <w:abstractNumId w:val="169"/>
  </w:num>
  <w:num w:numId="191">
    <w:abstractNumId w:val="196"/>
  </w:num>
  <w:num w:numId="192">
    <w:abstractNumId w:val="171"/>
  </w:num>
  <w:num w:numId="193">
    <w:abstractNumId w:val="198"/>
  </w:num>
  <w:num w:numId="194">
    <w:abstractNumId w:val="215"/>
  </w:num>
  <w:num w:numId="195">
    <w:abstractNumId w:val="181"/>
  </w:num>
  <w:num w:numId="196">
    <w:abstractNumId w:val="175"/>
  </w:num>
  <w:num w:numId="197">
    <w:abstractNumId w:val="165"/>
  </w:num>
  <w:num w:numId="198">
    <w:abstractNumId w:val="188"/>
  </w:num>
  <w:num w:numId="199">
    <w:abstractNumId w:val="178"/>
  </w:num>
  <w:num w:numId="200">
    <w:abstractNumId w:val="187"/>
  </w:num>
  <w:num w:numId="201">
    <w:abstractNumId w:val="210"/>
  </w:num>
  <w:num w:numId="202">
    <w:abstractNumId w:val="208"/>
  </w:num>
  <w:num w:numId="203">
    <w:abstractNumId w:val="179"/>
  </w:num>
  <w:num w:numId="204">
    <w:abstractNumId w:val="220"/>
  </w:num>
  <w:num w:numId="205">
    <w:abstractNumId w:val="221"/>
  </w:num>
  <w:num w:numId="206">
    <w:abstractNumId w:val="190"/>
  </w:num>
  <w:num w:numId="207">
    <w:abstractNumId w:val="172"/>
  </w:num>
  <w:num w:numId="208">
    <w:abstractNumId w:val="195"/>
  </w:num>
  <w:num w:numId="209">
    <w:abstractNumId w:val="207"/>
  </w:num>
  <w:num w:numId="210">
    <w:abstractNumId w:val="223"/>
  </w:num>
  <w:num w:numId="211">
    <w:abstractNumId w:val="162"/>
  </w:num>
  <w:num w:numId="212">
    <w:abstractNumId w:val="216"/>
  </w:num>
  <w:num w:numId="213">
    <w:abstractNumId w:val="182"/>
  </w:num>
  <w:num w:numId="214">
    <w:abstractNumId w:val="209"/>
  </w:num>
  <w:num w:numId="215">
    <w:abstractNumId w:val="185"/>
  </w:num>
  <w:num w:numId="216">
    <w:abstractNumId w:val="197"/>
  </w:num>
  <w:num w:numId="217">
    <w:abstractNumId w:val="184"/>
  </w:num>
  <w:num w:numId="218">
    <w:abstractNumId w:val="163"/>
  </w:num>
  <w:num w:numId="219">
    <w:abstractNumId w:val="176"/>
  </w:num>
  <w:num w:numId="220">
    <w:abstractNumId w:val="191"/>
  </w:num>
  <w:num w:numId="221">
    <w:abstractNumId w:val="189"/>
  </w:num>
  <w:num w:numId="222">
    <w:abstractNumId w:val="168"/>
  </w:num>
  <w:num w:numId="223">
    <w:abstractNumId w:val="224"/>
  </w:num>
  <w:num w:numId="224">
    <w:abstractNumId w:val="173"/>
  </w:num>
  <w:num w:numId="225">
    <w:abstractNumId w:val="202"/>
  </w:num>
  <w:num w:numId="226">
    <w:abstractNumId w:val="222"/>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hideGrammatical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D59"/>
    <w:rsid w:val="00030091"/>
    <w:rsid w:val="00035DD4"/>
    <w:rsid w:val="000415A7"/>
    <w:rsid w:val="00052B04"/>
    <w:rsid w:val="00055CC9"/>
    <w:rsid w:val="00062AF8"/>
    <w:rsid w:val="00086E0F"/>
    <w:rsid w:val="000A3FB3"/>
    <w:rsid w:val="000A478A"/>
    <w:rsid w:val="000A58D1"/>
    <w:rsid w:val="000A63FB"/>
    <w:rsid w:val="000B6684"/>
    <w:rsid w:val="000B67FD"/>
    <w:rsid w:val="000D4C06"/>
    <w:rsid w:val="000F76F6"/>
    <w:rsid w:val="001035AD"/>
    <w:rsid w:val="00111DC0"/>
    <w:rsid w:val="00116723"/>
    <w:rsid w:val="001A0B10"/>
    <w:rsid w:val="001A42B3"/>
    <w:rsid w:val="001A6D1C"/>
    <w:rsid w:val="001B6F38"/>
    <w:rsid w:val="00267941"/>
    <w:rsid w:val="00275F6A"/>
    <w:rsid w:val="002A1677"/>
    <w:rsid w:val="002A58EB"/>
    <w:rsid w:val="002B191E"/>
    <w:rsid w:val="002D5901"/>
    <w:rsid w:val="002E4DF5"/>
    <w:rsid w:val="00321A1A"/>
    <w:rsid w:val="00322077"/>
    <w:rsid w:val="0034723E"/>
    <w:rsid w:val="00361E29"/>
    <w:rsid w:val="00370BCA"/>
    <w:rsid w:val="00384B4A"/>
    <w:rsid w:val="003D1CCC"/>
    <w:rsid w:val="00407515"/>
    <w:rsid w:val="004142A5"/>
    <w:rsid w:val="004162D2"/>
    <w:rsid w:val="00424A5A"/>
    <w:rsid w:val="00431F4C"/>
    <w:rsid w:val="00441CC1"/>
    <w:rsid w:val="004566B8"/>
    <w:rsid w:val="0047122E"/>
    <w:rsid w:val="004A614E"/>
    <w:rsid w:val="004B3CBD"/>
    <w:rsid w:val="004C0331"/>
    <w:rsid w:val="004D38ED"/>
    <w:rsid w:val="004E35BB"/>
    <w:rsid w:val="004F518F"/>
    <w:rsid w:val="00503093"/>
    <w:rsid w:val="00504A56"/>
    <w:rsid w:val="005071A0"/>
    <w:rsid w:val="005136A8"/>
    <w:rsid w:val="0052475A"/>
    <w:rsid w:val="00526BC9"/>
    <w:rsid w:val="005374AF"/>
    <w:rsid w:val="00543BC7"/>
    <w:rsid w:val="00545911"/>
    <w:rsid w:val="0054658E"/>
    <w:rsid w:val="005529FF"/>
    <w:rsid w:val="00553D1F"/>
    <w:rsid w:val="00565335"/>
    <w:rsid w:val="00581124"/>
    <w:rsid w:val="00585C9F"/>
    <w:rsid w:val="005C124B"/>
    <w:rsid w:val="005C318F"/>
    <w:rsid w:val="005D0C4B"/>
    <w:rsid w:val="005D61B0"/>
    <w:rsid w:val="005E6A87"/>
    <w:rsid w:val="00605E0A"/>
    <w:rsid w:val="00625F38"/>
    <w:rsid w:val="00627614"/>
    <w:rsid w:val="006413F9"/>
    <w:rsid w:val="0065049E"/>
    <w:rsid w:val="00656ED5"/>
    <w:rsid w:val="006821ED"/>
    <w:rsid w:val="006B71C4"/>
    <w:rsid w:val="006D4546"/>
    <w:rsid w:val="006E6769"/>
    <w:rsid w:val="00704A26"/>
    <w:rsid w:val="007273A4"/>
    <w:rsid w:val="00754282"/>
    <w:rsid w:val="00762EF8"/>
    <w:rsid w:val="00770870"/>
    <w:rsid w:val="00776A3A"/>
    <w:rsid w:val="00777D59"/>
    <w:rsid w:val="007802A7"/>
    <w:rsid w:val="00785040"/>
    <w:rsid w:val="007867A1"/>
    <w:rsid w:val="007915BD"/>
    <w:rsid w:val="007953EA"/>
    <w:rsid w:val="007A51B4"/>
    <w:rsid w:val="007C6141"/>
    <w:rsid w:val="007E26F5"/>
    <w:rsid w:val="007F2FA7"/>
    <w:rsid w:val="0083172C"/>
    <w:rsid w:val="00835E62"/>
    <w:rsid w:val="00854A6B"/>
    <w:rsid w:val="00864755"/>
    <w:rsid w:val="00865C39"/>
    <w:rsid w:val="00874C8C"/>
    <w:rsid w:val="008B3816"/>
    <w:rsid w:val="008B3EF1"/>
    <w:rsid w:val="008E305F"/>
    <w:rsid w:val="008F6D1F"/>
    <w:rsid w:val="009132F3"/>
    <w:rsid w:val="009156DE"/>
    <w:rsid w:val="0092601F"/>
    <w:rsid w:val="00933251"/>
    <w:rsid w:val="00967F38"/>
    <w:rsid w:val="009B4E3F"/>
    <w:rsid w:val="009C020F"/>
    <w:rsid w:val="009D25D3"/>
    <w:rsid w:val="009D5CDF"/>
    <w:rsid w:val="009E31B0"/>
    <w:rsid w:val="009E511B"/>
    <w:rsid w:val="00A07016"/>
    <w:rsid w:val="00A248C5"/>
    <w:rsid w:val="00A53C2A"/>
    <w:rsid w:val="00A649A6"/>
    <w:rsid w:val="00A66197"/>
    <w:rsid w:val="00A86406"/>
    <w:rsid w:val="00A91A97"/>
    <w:rsid w:val="00AA282A"/>
    <w:rsid w:val="00AC6F41"/>
    <w:rsid w:val="00AE08C8"/>
    <w:rsid w:val="00B0741E"/>
    <w:rsid w:val="00B24281"/>
    <w:rsid w:val="00B34C26"/>
    <w:rsid w:val="00B52F1A"/>
    <w:rsid w:val="00B64654"/>
    <w:rsid w:val="00B92B3E"/>
    <w:rsid w:val="00BB75B7"/>
    <w:rsid w:val="00BD26F5"/>
    <w:rsid w:val="00BD4A7B"/>
    <w:rsid w:val="00BD6C13"/>
    <w:rsid w:val="00BE7CEF"/>
    <w:rsid w:val="00C143EF"/>
    <w:rsid w:val="00C154B0"/>
    <w:rsid w:val="00C3032E"/>
    <w:rsid w:val="00C37846"/>
    <w:rsid w:val="00C4733A"/>
    <w:rsid w:val="00C57241"/>
    <w:rsid w:val="00C665B7"/>
    <w:rsid w:val="00C70D2C"/>
    <w:rsid w:val="00C910D3"/>
    <w:rsid w:val="00C96F71"/>
    <w:rsid w:val="00CA11B4"/>
    <w:rsid w:val="00CC28F6"/>
    <w:rsid w:val="00CC699C"/>
    <w:rsid w:val="00CD57AF"/>
    <w:rsid w:val="00CE4B27"/>
    <w:rsid w:val="00CF3CE3"/>
    <w:rsid w:val="00D01F5C"/>
    <w:rsid w:val="00D1048D"/>
    <w:rsid w:val="00D26D02"/>
    <w:rsid w:val="00D27F68"/>
    <w:rsid w:val="00D324E6"/>
    <w:rsid w:val="00D56E6C"/>
    <w:rsid w:val="00D81F05"/>
    <w:rsid w:val="00D91CC3"/>
    <w:rsid w:val="00D94691"/>
    <w:rsid w:val="00DB3A42"/>
    <w:rsid w:val="00DD61B8"/>
    <w:rsid w:val="00E00E35"/>
    <w:rsid w:val="00E02D04"/>
    <w:rsid w:val="00E24618"/>
    <w:rsid w:val="00E27F1D"/>
    <w:rsid w:val="00E3104E"/>
    <w:rsid w:val="00E35C71"/>
    <w:rsid w:val="00E41912"/>
    <w:rsid w:val="00E42F27"/>
    <w:rsid w:val="00E479C5"/>
    <w:rsid w:val="00E8295C"/>
    <w:rsid w:val="00EB3851"/>
    <w:rsid w:val="00EB750B"/>
    <w:rsid w:val="00EC24C7"/>
    <w:rsid w:val="00EF50E4"/>
    <w:rsid w:val="00F165B5"/>
    <w:rsid w:val="00F4294A"/>
    <w:rsid w:val="00F51C86"/>
    <w:rsid w:val="00F71F2B"/>
    <w:rsid w:val="00FA34B8"/>
    <w:rsid w:val="00FC1489"/>
    <w:rsid w:val="00FC6E2A"/>
    <w:rsid w:val="00FF2A25"/>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uiPriority w:val="9"/>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uiPriority w:val="9"/>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color w:val="365F91"/>
      <w:sz w:val="32"/>
      <w:szCs w:val="32"/>
    </w:rPr>
  </w:style>
  <w:style w:type="character" w:customStyle="1" w:styleId="20">
    <w:name w:val="Заголовок 2 Знак"/>
    <w:link w:val="2"/>
    <w:uiPriority w:val="9"/>
    <w:rPr>
      <w:rFonts w:ascii="Times New Roman" w:eastAsia="@Arial Unicode MS" w:hAnsi="Times New Roman" w:cs="Times New Roman"/>
      <w:b/>
      <w:bCs/>
      <w:sz w:val="28"/>
      <w:szCs w:val="28"/>
      <w:lang w:eastAsia="ru-RU"/>
    </w:rPr>
  </w:style>
  <w:style w:type="character" w:customStyle="1" w:styleId="30">
    <w:name w:val="Заголовок 3 Знак"/>
    <w:link w:val="3"/>
    <w:uiPriority w:val="9"/>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link w:val="a8"/>
    <w:uiPriority w:val="99"/>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pPr>
      <w:spacing w:after="0" w:line="240" w:lineRule="auto"/>
      <w:ind w:left="720"/>
      <w:contextualSpacing/>
    </w:pPr>
    <w:rPr>
      <w:sz w:val="24"/>
      <w:szCs w:val="24"/>
      <w:lang w:eastAsia="ru-RU"/>
    </w:rPr>
  </w:style>
  <w:style w:type="character" w:styleId="ab">
    <w:name w:val="Strong"/>
    <w:uiPriority w:val="22"/>
    <w:qFormat/>
    <w:rPr>
      <w:b/>
      <w:bCs/>
    </w:rPr>
  </w:style>
  <w:style w:type="paragraph" w:styleId="ac">
    <w:name w:val="Balloon Text"/>
    <w:basedOn w:val="a0"/>
    <w:link w:val="ad"/>
    <w:uiPriority w:val="99"/>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Pr>
      <w:rFonts w:ascii="Tahoma" w:eastAsia="Times New Roman" w:hAnsi="Tahoma" w:cs="Tahoma"/>
      <w:sz w:val="16"/>
      <w:szCs w:val="16"/>
    </w:rPr>
  </w:style>
  <w:style w:type="paragraph" w:styleId="ae">
    <w:name w:val="header"/>
    <w:basedOn w:val="a0"/>
    <w:link w:val="af"/>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Pr>
      <w:rFonts w:ascii="Times New Roman" w:eastAsia="Times New Roman" w:hAnsi="Times New Roman" w:cs="Times New Roman"/>
      <w:sz w:val="28"/>
    </w:rPr>
  </w:style>
  <w:style w:type="paragraph" w:styleId="af0">
    <w:name w:val="footer"/>
    <w:basedOn w:val="a0"/>
    <w:link w:val="af1"/>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Pr>
      <w:rFonts w:ascii="Times New Roman" w:eastAsia="Times New Roman" w:hAnsi="Times New Roman" w:cs="Times New Roman"/>
      <w:sz w:val="28"/>
    </w:rPr>
  </w:style>
  <w:style w:type="paragraph" w:customStyle="1" w:styleId="ConsPlusNormal">
    <w:name w:val="ConsPlusNormal"/>
    <w:qFormat/>
    <w:pPr>
      <w:widowControl w:val="0"/>
      <w:autoSpaceDE w:val="0"/>
      <w:autoSpaceDN w:val="0"/>
      <w:adjustRightInd w:val="0"/>
    </w:pPr>
    <w:rPr>
      <w:rFonts w:ascii="Arial" w:eastAsia="Times New Roman" w:hAnsi="Arial" w:cs="Arial"/>
    </w:rPr>
  </w:style>
  <w:style w:type="paragraph" w:styleId="af2">
    <w:name w:val="No Spacing"/>
    <w:link w:val="af3"/>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4">
    <w:name w:val="footnote reference"/>
    <w:aliases w:val="Знак сноски-FN,Ciae niinee-FN"/>
    <w:uiPriority w:val="99"/>
    <w:rPr>
      <w:vertAlign w:val="superscript"/>
    </w:rPr>
  </w:style>
  <w:style w:type="paragraph" w:customStyle="1" w:styleId="dash041e005f0431005f044b005f0447005f043d005f044b005f0439">
    <w:name w:val="dash041e_005f0431_005f044b_005f0447_005f043d_005f044b_005f0439"/>
    <w:basedOn w:val="a0"/>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5">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0"/>
    <w:link w:val="af6"/>
    <w:uiPriority w:val="99"/>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link w:val="af5"/>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a">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pPr>
      <w:shd w:val="clear" w:color="auto" w:fill="FFFFFF"/>
      <w:spacing w:after="780" w:line="211" w:lineRule="exact"/>
      <w:jc w:val="right"/>
    </w:pPr>
    <w:rPr>
      <w:shd w:val="clear" w:color="auto" w:fill="FFFFFF"/>
    </w:rPr>
  </w:style>
  <w:style w:type="paragraph" w:styleId="afb">
    <w:name w:val="Body Text"/>
    <w:basedOn w:val="a0"/>
    <w:link w:val="afc"/>
    <w:uiPriority w:val="1"/>
    <w:qFormat/>
    <w:pPr>
      <w:spacing w:after="120"/>
    </w:pPr>
    <w:rPr>
      <w:rFonts w:eastAsia="Times New Roman"/>
    </w:rPr>
  </w:style>
  <w:style w:type="character" w:customStyle="1" w:styleId="afc">
    <w:name w:val="Основной текст Знак"/>
    <w:link w:val="afb"/>
    <w:uiPriority w:val="99"/>
    <w:rPr>
      <w:rFonts w:ascii="Calibri" w:eastAsia="Times New Roman" w:hAnsi="Calibri" w:cs="Times New Roman"/>
    </w:rPr>
  </w:style>
  <w:style w:type="character" w:styleId="afd">
    <w:name w:val="Emphasis"/>
    <w:uiPriority w:val="20"/>
    <w:qFormat/>
    <w:rPr>
      <w:i/>
      <w:iCs/>
      <w:sz w:val="24"/>
    </w:rPr>
  </w:style>
  <w:style w:type="character" w:customStyle="1" w:styleId="Zag11">
    <w:name w:val="Zag_11"/>
  </w:style>
  <w:style w:type="paragraph" w:styleId="afe">
    <w:name w:val="Body Text Indent"/>
    <w:basedOn w:val="a0"/>
    <w:link w:val="aff"/>
    <w:pPr>
      <w:spacing w:after="120"/>
      <w:ind w:left="283"/>
    </w:pPr>
  </w:style>
  <w:style w:type="character" w:customStyle="1" w:styleId="aff">
    <w:name w:val="Основной текст с отступом Знак"/>
    <w:basedOn w:val="a1"/>
    <w:link w:val="afe"/>
  </w:style>
  <w:style w:type="character" w:styleId="aff0">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1">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3">
    <w:name w:val="Без интервала Знак"/>
    <w:link w:val="af2"/>
    <w:uiPriority w:val="1"/>
    <w:rPr>
      <w:rFonts w:ascii="Times New Roman" w:eastAsia="Calibri" w:hAnsi="Times New Roman" w:cs="Times New Roman"/>
      <w:sz w:val="28"/>
      <w:szCs w:val="28"/>
      <w:lang w:val="ru-RU" w:eastAsia="en-US" w:bidi="ar-SA"/>
    </w:rPr>
  </w:style>
  <w:style w:type="paragraph" w:styleId="aff3">
    <w:name w:val="caption"/>
    <w:basedOn w:val="a0"/>
    <w:next w:val="a0"/>
    <w:uiPriority w:val="35"/>
    <w:qFormat/>
    <w:pPr>
      <w:spacing w:line="240" w:lineRule="auto"/>
    </w:pPr>
    <w:rPr>
      <w:rFonts w:eastAsia="Times New Roman"/>
      <w:b/>
      <w:bCs/>
      <w:color w:val="4F81BD"/>
      <w:sz w:val="18"/>
      <w:szCs w:val="18"/>
    </w:rPr>
  </w:style>
  <w:style w:type="paragraph" w:styleId="aff4">
    <w:name w:val="Title"/>
    <w:basedOn w:val="a0"/>
    <w:next w:val="a0"/>
    <w:link w:val="aff5"/>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Pr>
      <w:rFonts w:ascii="Cambria" w:eastAsia="Times New Roman" w:hAnsi="Cambria" w:cs="Times New Roman"/>
      <w:color w:val="17365D"/>
      <w:spacing w:val="5"/>
      <w:kern w:val="28"/>
      <w:sz w:val="52"/>
      <w:szCs w:val="52"/>
    </w:rPr>
  </w:style>
  <w:style w:type="paragraph" w:styleId="aff6">
    <w:name w:val="Subtitle"/>
    <w:basedOn w:val="a0"/>
    <w:next w:val="a0"/>
    <w:link w:val="aff7"/>
    <w:qFormat/>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Pr>
      <w:rFonts w:ascii="Cambria" w:eastAsia="Times New Roman" w:hAnsi="Cambria" w:cs="Times New Roman"/>
      <w:i/>
      <w:iCs/>
      <w:color w:val="4F81BD"/>
      <w:spacing w:val="15"/>
      <w:sz w:val="24"/>
      <w:szCs w:val="24"/>
    </w:rPr>
  </w:style>
  <w:style w:type="paragraph" w:styleId="aff8">
    <w:name w:val="Block Text"/>
    <w:basedOn w:val="a0"/>
    <w:link w:val="aff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Pr>
      <w:rFonts w:eastAsia="Times New Roman"/>
      <w:i/>
      <w:iCs/>
      <w:color w:val="000000"/>
    </w:rPr>
  </w:style>
  <w:style w:type="paragraph" w:styleId="affa">
    <w:name w:val="Intense Quote"/>
    <w:basedOn w:val="a0"/>
    <w:next w:val="a0"/>
    <w:link w:val="affb"/>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Pr>
      <w:rFonts w:eastAsia="Times New Roman"/>
      <w:b/>
      <w:bCs/>
      <w:i/>
      <w:iCs/>
      <w:color w:val="4F81BD"/>
    </w:rPr>
  </w:style>
  <w:style w:type="character" w:styleId="affc">
    <w:name w:val="Subtle Emphasis"/>
    <w:uiPriority w:val="19"/>
    <w:qFormat/>
    <w:rPr>
      <w:i/>
      <w:iCs/>
      <w:color w:val="808080"/>
    </w:rPr>
  </w:style>
  <w:style w:type="character" w:styleId="affd">
    <w:name w:val="Intense Emphasis"/>
    <w:uiPriority w:val="21"/>
    <w:qFormat/>
    <w:rPr>
      <w:b/>
      <w:bCs/>
      <w:i/>
      <w:iCs/>
      <w:color w:val="4F81BD"/>
    </w:rPr>
  </w:style>
  <w:style w:type="character" w:styleId="affe">
    <w:name w:val="Subtle Reference"/>
    <w:uiPriority w:val="31"/>
    <w:qFormat/>
    <w:rPr>
      <w:smallCaps/>
      <w:color w:val="C0504D"/>
      <w:u w:val="single"/>
    </w:rPr>
  </w:style>
  <w:style w:type="character" w:styleId="afff">
    <w:name w:val="Intense Reference"/>
    <w:uiPriority w:val="32"/>
    <w:qFormat/>
    <w:rPr>
      <w:b/>
      <w:bCs/>
      <w:smallCaps/>
      <w:color w:val="C0504D"/>
      <w:spacing w:val="5"/>
      <w:u w:val="single"/>
    </w:rPr>
  </w:style>
  <w:style w:type="character" w:styleId="afff0">
    <w:name w:val="Book Title"/>
    <w:uiPriority w:val="33"/>
    <w:qFormat/>
    <w:rPr>
      <w:b/>
      <w:bCs/>
      <w:smallCaps/>
      <w:spacing w:val="5"/>
    </w:rPr>
  </w:style>
  <w:style w:type="paragraph" w:styleId="afff1">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aliases w:val="основа"/>
    <w:pPr>
      <w:tabs>
        <w:tab w:val="left" w:pos="1021"/>
      </w:tabs>
      <w:ind w:firstLine="567"/>
      <w:jc w:val="both"/>
    </w:pPr>
    <w:rPr>
      <w:rFonts w:ascii="Times New Roman" w:hAnsi="Times New Roman" w:cs="Arial"/>
      <w:sz w:val="22"/>
      <w:szCs w:val="22"/>
    </w:rPr>
  </w:style>
  <w:style w:type="paragraph" w:styleId="34">
    <w:name w:val="Body Text Indent 3"/>
    <w:basedOn w:val="a0"/>
    <w:link w:val="35"/>
    <w:pPr>
      <w:spacing w:after="120"/>
      <w:ind w:left="283"/>
    </w:pPr>
    <w:rPr>
      <w:rFonts w:eastAsia="Times New Roman"/>
      <w:sz w:val="16"/>
      <w:szCs w:val="16"/>
      <w:lang w:eastAsia="ru-RU"/>
    </w:rPr>
  </w:style>
  <w:style w:type="character" w:customStyle="1" w:styleId="35">
    <w:name w:val="Основной текст с отступом 3 Знак"/>
    <w:link w:val="34"/>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2">
    <w:name w:val="Plain Text"/>
    <w:basedOn w:val="a0"/>
    <w:link w:val="afff3"/>
    <w:uiPriority w:val="99"/>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Pr>
      <w:sz w:val="16"/>
      <w:szCs w:val="16"/>
    </w:rPr>
  </w:style>
  <w:style w:type="paragraph" w:styleId="afff5">
    <w:name w:val="annotation text"/>
    <w:basedOn w:val="a0"/>
    <w:link w:val="afff6"/>
    <w:uiPriority w:val="99"/>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qFormat/>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7">
    <w:name w:val="А_сноска"/>
    <w:basedOn w:val="af5"/>
    <w:link w:val="afff8"/>
    <w:qFormat/>
    <w:pPr>
      <w:widowControl w:val="0"/>
      <w:ind w:firstLine="400"/>
      <w:jc w:val="both"/>
    </w:pPr>
    <w:rPr>
      <w:sz w:val="24"/>
      <w:szCs w:val="24"/>
    </w:rPr>
  </w:style>
  <w:style w:type="character" w:customStyle="1" w:styleId="afff8">
    <w:name w:val="А_сноска Знак"/>
    <w:link w:val="afff7"/>
    <w:rPr>
      <w:rFonts w:ascii="Times New Roman" w:eastAsia="Times New Roman" w:hAnsi="Times New Roman" w:cs="Times New Roman"/>
      <w:sz w:val="24"/>
      <w:szCs w:val="24"/>
      <w:lang w:eastAsia="ru-RU"/>
    </w:rPr>
  </w:style>
  <w:style w:type="paragraph" w:customStyle="1" w:styleId="afff9">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d">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1">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Pr>
      <w:rFonts w:ascii="Tahoma" w:eastAsia="Times New Roman" w:hAnsi="Tahoma" w:cs="Times New Roman"/>
      <w:sz w:val="16"/>
      <w:szCs w:val="20"/>
      <w:lang w:val="en-US" w:eastAsia="ru-RU"/>
    </w:rPr>
  </w:style>
  <w:style w:type="paragraph" w:styleId="affff8">
    <w:name w:val="Document Map"/>
    <w:basedOn w:val="a0"/>
    <w:link w:val="affff7"/>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9">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Pr>
      <w:rFonts w:ascii="Times New Roman" w:hAnsi="Times New Roman"/>
      <w:b/>
      <w:spacing w:val="30"/>
    </w:rPr>
  </w:style>
  <w:style w:type="paragraph" w:customStyle="1" w:styleId="affffb">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d">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f">
    <w:name w:val="А_осн"/>
    <w:basedOn w:val="Abstract"/>
    <w:link w:val="afffff0"/>
    <w:rPr>
      <w:sz w:val="28"/>
    </w:rPr>
  </w:style>
  <w:style w:type="character" w:customStyle="1" w:styleId="afffff0">
    <w:name w:val="А_осн Знак"/>
    <w:link w:val="afffff"/>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1">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3">
    <w:name w:val="Буллит"/>
    <w:basedOn w:val="afffff1"/>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uiPriority w:val="99"/>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rPr>
      <w:rFonts w:ascii="Calibri" w:eastAsia="Times New Roman" w:hAnsi="Calibri" w:cs="Times New Roman"/>
      <w:b/>
      <w:bCs/>
      <w:sz w:val="20"/>
      <w:szCs w:val="20"/>
      <w:lang w:val="en-US" w:eastAsia="ru-RU"/>
    </w:rPr>
  </w:style>
  <w:style w:type="paragraph" w:styleId="afffff6">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f">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Pr>
      <w:rFonts w:ascii="Times New Roman" w:hAnsi="Times New Roman" w:cs="Times New Roman"/>
      <w:shd w:val="clear" w:color="auto" w:fill="FFFFFF"/>
    </w:rPr>
  </w:style>
  <w:style w:type="paragraph" w:customStyle="1" w:styleId="affffff1">
    <w:name w:val="Оглавление"/>
    <w:basedOn w:val="a0"/>
    <w:link w:val="affffff0"/>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pPr>
      <w:numPr>
        <w:numId w:val="10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 w:type="character" w:customStyle="1" w:styleId="a8">
    <w:name w:val="Обычный (веб) Знак"/>
    <w:link w:val="a7"/>
    <w:uiPriority w:val="99"/>
    <w:rsid w:val="00DD61B8"/>
    <w:rPr>
      <w:rFonts w:eastAsia="Times New Roman"/>
      <w:sz w:val="24"/>
      <w:szCs w:val="24"/>
    </w:rPr>
  </w:style>
  <w:style w:type="character" w:customStyle="1" w:styleId="173">
    <w:name w:val="Основной текст (17)_"/>
    <w:link w:val="1710"/>
    <w:locked/>
    <w:rsid w:val="00275F6A"/>
    <w:rPr>
      <w:b/>
      <w:bCs/>
      <w:sz w:val="22"/>
      <w:szCs w:val="22"/>
      <w:shd w:val="clear" w:color="auto" w:fill="FFFFFF"/>
    </w:rPr>
  </w:style>
  <w:style w:type="paragraph" w:customStyle="1" w:styleId="1710">
    <w:name w:val="Основной текст (17)1"/>
    <w:basedOn w:val="a0"/>
    <w:link w:val="173"/>
    <w:rsid w:val="00275F6A"/>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rsid w:val="00275F6A"/>
    <w:rPr>
      <w:b/>
      <w:bCs/>
      <w:sz w:val="22"/>
      <w:szCs w:val="22"/>
      <w:shd w:val="clear" w:color="auto" w:fill="FFFFFF"/>
    </w:rPr>
  </w:style>
  <w:style w:type="character" w:customStyle="1" w:styleId="1720">
    <w:name w:val="Основной текст (17) + Не полужирный2"/>
    <w:rsid w:val="00275F6A"/>
    <w:rPr>
      <w:b/>
      <w:bCs/>
      <w:noProof/>
      <w:sz w:val="22"/>
      <w:szCs w:val="22"/>
      <w:lang w:bidi="ar-SA"/>
    </w:rPr>
  </w:style>
  <w:style w:type="character" w:customStyle="1" w:styleId="178">
    <w:name w:val="Основной текст (17)8"/>
    <w:basedOn w:val="173"/>
    <w:rsid w:val="00275F6A"/>
    <w:rPr>
      <w:b/>
      <w:bCs/>
      <w:sz w:val="22"/>
      <w:szCs w:val="22"/>
      <w:shd w:val="clear" w:color="auto" w:fill="FFFFFF"/>
    </w:rPr>
  </w:style>
  <w:style w:type="character" w:customStyle="1" w:styleId="177">
    <w:name w:val="Основной текст (17)7"/>
    <w:rsid w:val="00275F6A"/>
    <w:rPr>
      <w:b/>
      <w:bCs/>
      <w:noProof/>
      <w:sz w:val="22"/>
      <w:szCs w:val="22"/>
      <w:lang w:bidi="ar-SA"/>
    </w:rPr>
  </w:style>
  <w:style w:type="character" w:customStyle="1" w:styleId="176">
    <w:name w:val="Основной текст (17)6"/>
    <w:basedOn w:val="173"/>
    <w:rsid w:val="00275F6A"/>
    <w:rPr>
      <w:b/>
      <w:bCs/>
      <w:sz w:val="22"/>
      <w:szCs w:val="22"/>
      <w:shd w:val="clear" w:color="auto" w:fill="FFFFFF"/>
    </w:rPr>
  </w:style>
  <w:style w:type="character" w:customStyle="1" w:styleId="175">
    <w:name w:val="Основной текст (17)5"/>
    <w:rsid w:val="007A51B4"/>
    <w:rPr>
      <w:rFonts w:ascii="Times New Roman" w:hAnsi="Times New Roman" w:cs="Times New Roman" w:hint="default"/>
      <w:b/>
      <w:bCs/>
      <w:spacing w:val="0"/>
      <w:sz w:val="22"/>
      <w:szCs w:val="22"/>
      <w:lang w:bidi="ar-SA"/>
    </w:rPr>
  </w:style>
  <w:style w:type="character" w:customStyle="1" w:styleId="1740">
    <w:name w:val="Основной текст (17)4"/>
    <w:rsid w:val="007A51B4"/>
    <w:rPr>
      <w:rFonts w:ascii="Times New Roman" w:hAnsi="Times New Roman" w:cs="Times New Roman" w:hint="default"/>
      <w:b/>
      <w:bCs/>
      <w:noProof/>
      <w:spacing w:val="0"/>
      <w:sz w:val="22"/>
      <w:szCs w:val="22"/>
      <w:lang w:bidi="ar-SA"/>
    </w:rPr>
  </w:style>
  <w:style w:type="character" w:customStyle="1" w:styleId="98">
    <w:name w:val="Основной текст + Курсив9"/>
    <w:rsid w:val="007A51B4"/>
    <w:rPr>
      <w:rFonts w:ascii="Times New Roman" w:hAnsi="Times New Roman" w:cs="Times New Roman" w:hint="default"/>
      <w:i/>
      <w:iCs/>
      <w:spacing w:val="0"/>
      <w:sz w:val="22"/>
      <w:szCs w:val="22"/>
      <w:lang w:bidi="ar-SA"/>
    </w:rPr>
  </w:style>
  <w:style w:type="character" w:customStyle="1" w:styleId="144">
    <w:name w:val="Основной текст (14) + Не курсив"/>
    <w:basedOn w:val="140"/>
    <w:rsid w:val="00111DC0"/>
    <w:rPr>
      <w:i/>
      <w:iCs/>
      <w:sz w:val="22"/>
      <w:szCs w:val="22"/>
      <w:shd w:val="clear" w:color="auto" w:fill="FFFFFF"/>
      <w:lang w:bidi="ar-SA"/>
    </w:rPr>
  </w:style>
  <w:style w:type="character" w:customStyle="1" w:styleId="1424">
    <w:name w:val="Основной текст (14)24"/>
    <w:rsid w:val="00111DC0"/>
    <w:rPr>
      <w:rFonts w:ascii="Times New Roman" w:hAnsi="Times New Roman" w:cs="Times New Roman" w:hint="default"/>
      <w:i/>
      <w:iCs/>
      <w:spacing w:val="0"/>
      <w:sz w:val="22"/>
      <w:szCs w:val="22"/>
      <w:lang w:bidi="ar-SA"/>
    </w:rPr>
  </w:style>
  <w:style w:type="character" w:customStyle="1" w:styleId="5d">
    <w:name w:val="Подпись к таблице5"/>
    <w:rsid w:val="00111DC0"/>
    <w:rPr>
      <w:rFonts w:ascii="Times New Roman" w:hAnsi="Times New Roman" w:cs="Times New Roman" w:hint="default"/>
      <w:b/>
      <w:bCs/>
      <w:noProof/>
      <w:spacing w:val="0"/>
      <w:sz w:val="20"/>
      <w:szCs w:val="20"/>
    </w:rPr>
  </w:style>
  <w:style w:type="character" w:customStyle="1" w:styleId="1958">
    <w:name w:val="Основной текст (19)58"/>
    <w:rsid w:val="00111DC0"/>
    <w:rPr>
      <w:rFonts w:ascii="Times New Roman" w:hAnsi="Times New Roman" w:cs="Times New Roman" w:hint="default"/>
      <w:b/>
      <w:bCs/>
      <w:spacing w:val="0"/>
      <w:sz w:val="20"/>
      <w:szCs w:val="20"/>
    </w:rPr>
  </w:style>
  <w:style w:type="character" w:customStyle="1" w:styleId="1957">
    <w:name w:val="Основной текст (19)57"/>
    <w:rsid w:val="00111DC0"/>
    <w:rPr>
      <w:rFonts w:ascii="Times New Roman" w:hAnsi="Times New Roman" w:cs="Times New Roman" w:hint="default"/>
      <w:b/>
      <w:bCs/>
      <w:noProof/>
      <w:spacing w:val="0"/>
      <w:sz w:val="20"/>
      <w:szCs w:val="20"/>
    </w:rPr>
  </w:style>
  <w:style w:type="character" w:customStyle="1" w:styleId="3f2">
    <w:name w:val="Заголовок №3_"/>
    <w:link w:val="311"/>
    <w:locked/>
    <w:rsid w:val="0092601F"/>
    <w:rPr>
      <w:b/>
      <w:bCs/>
      <w:sz w:val="22"/>
      <w:szCs w:val="22"/>
      <w:shd w:val="clear" w:color="auto" w:fill="FFFFFF"/>
    </w:rPr>
  </w:style>
  <w:style w:type="paragraph" w:customStyle="1" w:styleId="311">
    <w:name w:val="Заголовок №31"/>
    <w:basedOn w:val="a0"/>
    <w:link w:val="3f2"/>
    <w:rsid w:val="0092601F"/>
    <w:pPr>
      <w:shd w:val="clear" w:color="auto" w:fill="FFFFFF"/>
      <w:spacing w:after="0" w:line="211" w:lineRule="exact"/>
      <w:jc w:val="both"/>
      <w:outlineLvl w:val="2"/>
    </w:pPr>
    <w:rPr>
      <w:b/>
      <w:bCs/>
      <w:lang w:eastAsia="ru-RU"/>
    </w:rPr>
  </w:style>
  <w:style w:type="character" w:customStyle="1" w:styleId="321">
    <w:name w:val="Заголовок №3 (2)_"/>
    <w:link w:val="3210"/>
    <w:locked/>
    <w:rsid w:val="0092601F"/>
    <w:rPr>
      <w:b/>
      <w:bCs/>
      <w:i/>
      <w:iCs/>
      <w:sz w:val="22"/>
      <w:szCs w:val="22"/>
      <w:shd w:val="clear" w:color="auto" w:fill="FFFFFF"/>
    </w:rPr>
  </w:style>
  <w:style w:type="paragraph" w:customStyle="1" w:styleId="3210">
    <w:name w:val="Заголовок №3 (2)1"/>
    <w:basedOn w:val="a0"/>
    <w:link w:val="321"/>
    <w:rsid w:val="0092601F"/>
    <w:pPr>
      <w:shd w:val="clear" w:color="auto" w:fill="FFFFFF"/>
      <w:spacing w:after="0" w:line="211" w:lineRule="exact"/>
      <w:ind w:firstLine="400"/>
      <w:jc w:val="both"/>
      <w:outlineLvl w:val="2"/>
    </w:pPr>
    <w:rPr>
      <w:b/>
      <w:bCs/>
      <w:i/>
      <w:iCs/>
      <w:lang w:eastAsia="ru-RU"/>
    </w:rPr>
  </w:style>
  <w:style w:type="character" w:customStyle="1" w:styleId="243">
    <w:name w:val="Основной текст + Полужирный24"/>
    <w:aliases w:val="Курсив19"/>
    <w:rsid w:val="0092601F"/>
    <w:rPr>
      <w:rFonts w:ascii="Times New Roman" w:hAnsi="Times New Roman" w:cs="Times New Roman" w:hint="default"/>
      <w:b/>
      <w:bCs/>
      <w:i/>
      <w:iCs/>
      <w:spacing w:val="0"/>
      <w:sz w:val="22"/>
      <w:szCs w:val="22"/>
      <w:lang w:bidi="ar-SA"/>
    </w:rPr>
  </w:style>
  <w:style w:type="character" w:customStyle="1" w:styleId="510">
    <w:name w:val="Основной текст + Курсив51"/>
    <w:rsid w:val="0092601F"/>
    <w:rPr>
      <w:rFonts w:ascii="Times New Roman" w:hAnsi="Times New Roman" w:cs="Times New Roman" w:hint="default"/>
      <w:i/>
      <w:iCs/>
      <w:spacing w:val="0"/>
      <w:sz w:val="22"/>
      <w:szCs w:val="22"/>
      <w:lang w:bidi="ar-SA"/>
    </w:rPr>
  </w:style>
  <w:style w:type="character" w:customStyle="1" w:styleId="500">
    <w:name w:val="Основной текст + Курсив50"/>
    <w:rsid w:val="0092601F"/>
    <w:rPr>
      <w:rFonts w:ascii="Times New Roman" w:hAnsi="Times New Roman" w:cs="Times New Roman" w:hint="default"/>
      <w:i/>
      <w:iCs/>
      <w:noProof/>
      <w:spacing w:val="0"/>
      <w:sz w:val="22"/>
      <w:szCs w:val="22"/>
      <w:lang w:bidi="ar-SA"/>
    </w:rPr>
  </w:style>
  <w:style w:type="character" w:customStyle="1" w:styleId="1423">
    <w:name w:val="Основной текст (14)23"/>
    <w:rsid w:val="0092601F"/>
    <w:rPr>
      <w:rFonts w:ascii="Times New Roman" w:hAnsi="Times New Roman" w:cs="Times New Roman" w:hint="default"/>
      <w:i/>
      <w:iCs/>
      <w:noProof/>
      <w:spacing w:val="0"/>
      <w:sz w:val="22"/>
      <w:szCs w:val="22"/>
      <w:lang w:bidi="ar-SA"/>
    </w:rPr>
  </w:style>
  <w:style w:type="character" w:customStyle="1" w:styleId="340">
    <w:name w:val="Заголовок №34"/>
    <w:basedOn w:val="3f2"/>
    <w:rsid w:val="0092601F"/>
    <w:rPr>
      <w:b/>
      <w:bCs/>
      <w:sz w:val="22"/>
      <w:szCs w:val="22"/>
      <w:shd w:val="clear" w:color="auto" w:fill="FFFFFF"/>
    </w:rPr>
  </w:style>
  <w:style w:type="character" w:customStyle="1" w:styleId="331">
    <w:name w:val="Заголовок №33"/>
    <w:rsid w:val="0092601F"/>
    <w:rPr>
      <w:b/>
      <w:bCs/>
      <w:noProof/>
      <w:sz w:val="22"/>
      <w:szCs w:val="22"/>
      <w:lang w:bidi="ar-SA"/>
    </w:rPr>
  </w:style>
  <w:style w:type="character" w:customStyle="1" w:styleId="3215">
    <w:name w:val="Заголовок №3 (2)15"/>
    <w:basedOn w:val="321"/>
    <w:rsid w:val="0092601F"/>
    <w:rPr>
      <w:b/>
      <w:bCs/>
      <w:i/>
      <w:iCs/>
      <w:sz w:val="22"/>
      <w:szCs w:val="22"/>
      <w:shd w:val="clear" w:color="auto" w:fill="FFFFFF"/>
    </w:rPr>
  </w:style>
  <w:style w:type="character" w:customStyle="1" w:styleId="86">
    <w:name w:val="Основной текст + Курсив8"/>
    <w:rsid w:val="0092601F"/>
    <w:rPr>
      <w:rFonts w:ascii="Times New Roman" w:hAnsi="Times New Roman" w:cs="Times New Roman" w:hint="default"/>
      <w:i/>
      <w:iCs/>
      <w:noProof/>
      <w:spacing w:val="0"/>
      <w:sz w:val="22"/>
      <w:szCs w:val="22"/>
      <w:lang w:bidi="ar-SA"/>
    </w:rPr>
  </w:style>
  <w:style w:type="character" w:customStyle="1" w:styleId="3214">
    <w:name w:val="Заголовок №3 (2)14"/>
    <w:basedOn w:val="321"/>
    <w:rsid w:val="0092601F"/>
    <w:rPr>
      <w:b/>
      <w:bCs/>
      <w:i/>
      <w:iCs/>
      <w:sz w:val="22"/>
      <w:szCs w:val="22"/>
      <w:shd w:val="clear" w:color="auto" w:fill="FFFFFF"/>
    </w:rPr>
  </w:style>
  <w:style w:type="character" w:customStyle="1" w:styleId="3213">
    <w:name w:val="Заголовок №3 (2)13"/>
    <w:basedOn w:val="321"/>
    <w:rsid w:val="0092601F"/>
    <w:rPr>
      <w:b/>
      <w:bCs/>
      <w:i/>
      <w:iCs/>
      <w:sz w:val="22"/>
      <w:szCs w:val="22"/>
      <w:shd w:val="clear" w:color="auto" w:fill="FFFFFF"/>
    </w:rPr>
  </w:style>
  <w:style w:type="character" w:customStyle="1" w:styleId="3211">
    <w:name w:val="Заголовок №3 (2)11"/>
    <w:basedOn w:val="321"/>
    <w:rsid w:val="0092601F"/>
    <w:rPr>
      <w:b/>
      <w:bCs/>
      <w:i/>
      <w:iCs/>
      <w:sz w:val="22"/>
      <w:szCs w:val="22"/>
      <w:shd w:val="clear" w:color="auto" w:fill="FFFFFF"/>
    </w:rPr>
  </w:style>
  <w:style w:type="character" w:customStyle="1" w:styleId="32100">
    <w:name w:val="Заголовок №3 (2)10"/>
    <w:basedOn w:val="321"/>
    <w:rsid w:val="0092601F"/>
    <w:rPr>
      <w:b/>
      <w:bCs/>
      <w:i/>
      <w:iCs/>
      <w:sz w:val="22"/>
      <w:szCs w:val="22"/>
      <w:shd w:val="clear" w:color="auto" w:fill="FFFFFF"/>
    </w:rPr>
  </w:style>
  <w:style w:type="character" w:customStyle="1" w:styleId="329">
    <w:name w:val="Заголовок №3 (2)9"/>
    <w:basedOn w:val="321"/>
    <w:rsid w:val="0092601F"/>
    <w:rPr>
      <w:b/>
      <w:bCs/>
      <w:i/>
      <w:iCs/>
      <w:sz w:val="22"/>
      <w:szCs w:val="22"/>
      <w:shd w:val="clear" w:color="auto" w:fill="FFFFFF"/>
    </w:rPr>
  </w:style>
  <w:style w:type="character" w:customStyle="1" w:styleId="328">
    <w:name w:val="Заголовок №3 (2)8"/>
    <w:basedOn w:val="321"/>
    <w:rsid w:val="0092601F"/>
    <w:rPr>
      <w:b/>
      <w:bCs/>
      <w:i/>
      <w:iCs/>
      <w:sz w:val="22"/>
      <w:szCs w:val="22"/>
      <w:shd w:val="clear" w:color="auto" w:fill="FFFFFF"/>
    </w:rPr>
  </w:style>
  <w:style w:type="character" w:customStyle="1" w:styleId="327">
    <w:name w:val="Заголовок №3 (2)7"/>
    <w:basedOn w:val="321"/>
    <w:rsid w:val="0092601F"/>
    <w:rPr>
      <w:b/>
      <w:bCs/>
      <w:i/>
      <w:iCs/>
      <w:sz w:val="22"/>
      <w:szCs w:val="22"/>
      <w:shd w:val="clear" w:color="auto" w:fill="FFFFFF"/>
    </w:rPr>
  </w:style>
  <w:style w:type="character" w:customStyle="1" w:styleId="1415">
    <w:name w:val="Основной текст (14) + Не курсив15"/>
    <w:rsid w:val="0092601F"/>
    <w:rPr>
      <w:rFonts w:ascii="Times New Roman" w:hAnsi="Times New Roman" w:cs="Times New Roman" w:hint="default"/>
      <w:i/>
      <w:iCs/>
      <w:noProof/>
      <w:spacing w:val="0"/>
      <w:sz w:val="22"/>
      <w:szCs w:val="22"/>
      <w:lang w:bidi="ar-SA"/>
    </w:rPr>
  </w:style>
  <w:style w:type="character" w:customStyle="1" w:styleId="2ff1">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F1 Знак"/>
    <w:basedOn w:val="a1"/>
    <w:semiHidden/>
    <w:rsid w:val="00322077"/>
  </w:style>
  <w:style w:type="paragraph" w:customStyle="1" w:styleId="ConsNonformat">
    <w:name w:val="ConsNonformat"/>
    <w:uiPriority w:val="99"/>
    <w:rsid w:val="00322077"/>
    <w:pPr>
      <w:widowControl w:val="0"/>
    </w:pPr>
    <w:rPr>
      <w:rFonts w:ascii="Courier New" w:eastAsia="Times New Roman" w:hAnsi="Courier New" w:cs="Courier New"/>
    </w:rPr>
  </w:style>
  <w:style w:type="paragraph" w:customStyle="1" w:styleId="ConsCell">
    <w:name w:val="ConsCell"/>
    <w:uiPriority w:val="99"/>
    <w:rsid w:val="00322077"/>
    <w:pPr>
      <w:widowControl w:val="0"/>
    </w:pPr>
    <w:rPr>
      <w:rFonts w:ascii="Arial" w:eastAsia="Times New Roman" w:hAnsi="Arial" w:cs="Arial"/>
    </w:rPr>
  </w:style>
  <w:style w:type="paragraph" w:customStyle="1" w:styleId="ConsNormal">
    <w:name w:val="ConsNormal"/>
    <w:uiPriority w:val="99"/>
    <w:rsid w:val="00322077"/>
    <w:pPr>
      <w:widowControl w:val="0"/>
      <w:ind w:firstLine="720"/>
    </w:pPr>
    <w:rPr>
      <w:rFonts w:ascii="Arial" w:eastAsia="Times New Roman" w:hAnsi="Arial" w:cs="Arial"/>
    </w:rPr>
  </w:style>
  <w:style w:type="paragraph" w:customStyle="1" w:styleId="Style2">
    <w:name w:val="Style2"/>
    <w:basedOn w:val="a0"/>
    <w:uiPriority w:val="99"/>
    <w:rsid w:val="00322077"/>
    <w:pPr>
      <w:widowControl w:val="0"/>
      <w:autoSpaceDE w:val="0"/>
      <w:autoSpaceDN w:val="0"/>
      <w:adjustRightInd w:val="0"/>
      <w:spacing w:after="0" w:line="240" w:lineRule="auto"/>
    </w:pPr>
    <w:rPr>
      <w:rFonts w:eastAsia="Times New Roman"/>
      <w:sz w:val="24"/>
      <w:szCs w:val="24"/>
      <w:lang w:eastAsia="ru-RU"/>
    </w:rPr>
  </w:style>
  <w:style w:type="paragraph" w:customStyle="1" w:styleId="1234">
    <w:name w:val="основной текст1234"/>
    <w:basedOn w:val="a0"/>
    <w:next w:val="a0"/>
    <w:qFormat/>
    <w:rsid w:val="00322077"/>
    <w:pPr>
      <w:spacing w:after="0" w:line="360" w:lineRule="auto"/>
      <w:ind w:firstLine="709"/>
      <w:jc w:val="both"/>
    </w:pPr>
    <w:rPr>
      <w:rFonts w:ascii="Times New Roman" w:eastAsia="Times New Roman" w:hAnsi="Times New Roman"/>
      <w:sz w:val="24"/>
      <w:szCs w:val="24"/>
      <w:lang w:eastAsia="ru-RU"/>
    </w:rPr>
  </w:style>
  <w:style w:type="paragraph" w:customStyle="1" w:styleId="affffff3">
    <w:name w:val="таблица"/>
    <w:basedOn w:val="a0"/>
    <w:next w:val="a0"/>
    <w:qFormat/>
    <w:rsid w:val="00322077"/>
    <w:pPr>
      <w:spacing w:after="0" w:line="240" w:lineRule="auto"/>
      <w:jc w:val="center"/>
    </w:pPr>
    <w:rPr>
      <w:rFonts w:ascii="Times New Roman" w:eastAsia="Times New Roman" w:hAnsi="Times New Roman"/>
      <w:sz w:val="24"/>
      <w:szCs w:val="24"/>
      <w:lang w:eastAsia="ru-RU"/>
    </w:rPr>
  </w:style>
  <w:style w:type="character" w:customStyle="1" w:styleId="FontStyle64">
    <w:name w:val="Font Style64"/>
    <w:basedOn w:val="a1"/>
    <w:rsid w:val="00322077"/>
    <w:rPr>
      <w:rFonts w:ascii="Times New Roman" w:hAnsi="Times New Roman" w:cs="Times New Roman" w:hint="default"/>
      <w:sz w:val="22"/>
      <w:szCs w:val="22"/>
    </w:rPr>
  </w:style>
  <w:style w:type="paragraph" w:customStyle="1" w:styleId="TableParagraph">
    <w:name w:val="Table Paragraph"/>
    <w:basedOn w:val="a0"/>
    <w:uiPriority w:val="1"/>
    <w:qFormat/>
    <w:rsid w:val="00322077"/>
    <w:pPr>
      <w:widowControl w:val="0"/>
      <w:autoSpaceDE w:val="0"/>
      <w:autoSpaceDN w:val="0"/>
      <w:spacing w:after="0" w:line="240" w:lineRule="auto"/>
      <w:jc w:val="center"/>
    </w:pPr>
    <w:rPr>
      <w:rFonts w:ascii="Times New Roman" w:eastAsia="Times New Roman" w:hAnsi="Times New Roman"/>
      <w:lang w:eastAsia="ru-RU" w:bidi="ru-RU"/>
    </w:rPr>
  </w:style>
  <w:style w:type="character" w:customStyle="1" w:styleId="b">
    <w:name w:val="b"/>
    <w:basedOn w:val="a1"/>
    <w:rsid w:val="00322077"/>
  </w:style>
  <w:style w:type="character" w:customStyle="1" w:styleId="226">
    <w:name w:val="Заголовок №2 (2)_"/>
    <w:link w:val="2210"/>
    <w:locked/>
    <w:rsid w:val="005071A0"/>
    <w:rPr>
      <w:b/>
      <w:bCs/>
      <w:sz w:val="25"/>
      <w:szCs w:val="25"/>
      <w:shd w:val="clear" w:color="auto" w:fill="FFFFFF"/>
    </w:rPr>
  </w:style>
  <w:style w:type="paragraph" w:customStyle="1" w:styleId="2210">
    <w:name w:val="Заголовок №2 (2)1"/>
    <w:basedOn w:val="a0"/>
    <w:link w:val="226"/>
    <w:rsid w:val="005071A0"/>
    <w:pPr>
      <w:shd w:val="clear" w:color="auto" w:fill="FFFFFF"/>
      <w:spacing w:before="180" w:after="180" w:line="240" w:lineRule="atLeast"/>
      <w:jc w:val="both"/>
      <w:outlineLvl w:val="1"/>
    </w:pPr>
    <w:rPr>
      <w:b/>
      <w:bCs/>
      <w:sz w:val="25"/>
      <w:szCs w:val="25"/>
      <w:lang w:eastAsia="ru-RU"/>
    </w:rPr>
  </w:style>
  <w:style w:type="character" w:customStyle="1" w:styleId="1241">
    <w:name w:val="Основной текст (12)41"/>
    <w:rsid w:val="005071A0"/>
    <w:rPr>
      <w:rFonts w:ascii="Times New Roman" w:hAnsi="Times New Roman" w:cs="Times New Roman" w:hint="default"/>
      <w:spacing w:val="0"/>
      <w:sz w:val="19"/>
      <w:szCs w:val="19"/>
      <w:lang w:bidi="ar-SA"/>
    </w:rPr>
  </w:style>
  <w:style w:type="character" w:customStyle="1" w:styleId="1240">
    <w:name w:val="Основной текст (12)40"/>
    <w:rsid w:val="005071A0"/>
    <w:rPr>
      <w:rFonts w:ascii="Times New Roman" w:hAnsi="Times New Roman" w:cs="Times New Roman" w:hint="default"/>
      <w:noProof/>
      <w:spacing w:val="0"/>
      <w:sz w:val="19"/>
      <w:szCs w:val="19"/>
      <w:lang w:bidi="ar-SA"/>
    </w:rPr>
  </w:style>
  <w:style w:type="character" w:customStyle="1" w:styleId="4b">
    <w:name w:val="Подпись к таблице4"/>
    <w:rsid w:val="008B3816"/>
    <w:rPr>
      <w:rFonts w:ascii="Times New Roman" w:hAnsi="Times New Roman" w:cs="Times New Roman" w:hint="default"/>
      <w:b/>
      <w:bCs/>
      <w:spacing w:val="0"/>
      <w:sz w:val="20"/>
      <w:szCs w:val="20"/>
      <w:lang w:bidi="ar-SA"/>
    </w:rPr>
  </w:style>
  <w:style w:type="character" w:customStyle="1" w:styleId="3f3">
    <w:name w:val="Подпись к таблице3"/>
    <w:rsid w:val="008B3816"/>
    <w:rPr>
      <w:rFonts w:ascii="Times New Roman" w:hAnsi="Times New Roman" w:cs="Times New Roman" w:hint="default"/>
      <w:b/>
      <w:bCs/>
      <w:noProof/>
      <w:spacing w:val="0"/>
      <w:sz w:val="20"/>
      <w:szCs w:val="20"/>
      <w:lang w:bidi="ar-SA"/>
    </w:rPr>
  </w:style>
  <w:style w:type="character" w:customStyle="1" w:styleId="352">
    <w:name w:val="Заголовок №3 (5) + Полужирный"/>
    <w:aliases w:val="Не курсив4"/>
    <w:rsid w:val="008B3816"/>
    <w:rPr>
      <w:b/>
      <w:bCs/>
      <w:i/>
      <w:iCs/>
      <w:sz w:val="22"/>
      <w:szCs w:val="22"/>
      <w:lang w:bidi="ar-SA"/>
    </w:rPr>
  </w:style>
  <w:style w:type="character" w:customStyle="1" w:styleId="341">
    <w:name w:val="Заголовок №3 + Не полужирный4"/>
    <w:aliases w:val="Курсив6"/>
    <w:rsid w:val="00E35C71"/>
    <w:rPr>
      <w:rFonts w:ascii="Times New Roman" w:hAnsi="Times New Roman" w:cs="Times New Roman" w:hint="default"/>
      <w:b/>
      <w:bCs/>
      <w:i/>
      <w:iCs/>
      <w:spacing w:val="0"/>
      <w:sz w:val="22"/>
      <w:szCs w:val="22"/>
      <w:lang w:bidi="ar-SA"/>
    </w:rPr>
  </w:style>
  <w:style w:type="paragraph" w:customStyle="1" w:styleId="Standard">
    <w:name w:val="Standard"/>
    <w:rsid w:val="00424A5A"/>
    <w:pPr>
      <w:suppressAutoHyphens/>
      <w:autoSpaceDN w:val="0"/>
      <w:textAlignment w:val="baseline"/>
    </w:pPr>
    <w:rPr>
      <w:rFonts w:ascii="Times New Roman" w:eastAsia="SimSun" w:hAnsi="Times New Roman" w:cs="Mangal"/>
      <w:kern w:val="3"/>
      <w:sz w:val="24"/>
      <w:lang w:eastAsia="hi-IN" w:bidi="hi-IN"/>
    </w:rPr>
  </w:style>
  <w:style w:type="paragraph" w:customStyle="1" w:styleId="1ff3">
    <w:name w:val="Подпись к таблице1"/>
    <w:basedOn w:val="a0"/>
    <w:rsid w:val="0047122E"/>
    <w:pPr>
      <w:shd w:val="clear" w:color="auto" w:fill="FFFFFF"/>
      <w:spacing w:after="0" w:line="240" w:lineRule="atLeast"/>
    </w:pPr>
    <w:rPr>
      <w:rFonts w:ascii="Times New Roman" w:eastAsia="Times New Roman" w:hAnsi="Times New Roman"/>
      <w:b/>
      <w:bCs/>
      <w:sz w:val="20"/>
      <w:szCs w:val="20"/>
      <w:lang w:eastAsia="ru-RU"/>
    </w:rPr>
  </w:style>
  <w:style w:type="paragraph" w:customStyle="1" w:styleId="216">
    <w:name w:val="Подпись к таблице (2)1"/>
    <w:basedOn w:val="a0"/>
    <w:rsid w:val="0047122E"/>
    <w:pPr>
      <w:shd w:val="clear" w:color="auto" w:fill="FFFFFF"/>
      <w:spacing w:after="0" w:line="192" w:lineRule="exact"/>
      <w:jc w:val="both"/>
    </w:pPr>
    <w:rPr>
      <w:rFonts w:ascii="Times New Roman" w:eastAsia="Times New Roman" w:hAnsi="Times New Roman"/>
      <w:sz w:val="19"/>
      <w:szCs w:val="19"/>
      <w:lang w:eastAsia="ru-RU"/>
    </w:rPr>
  </w:style>
  <w:style w:type="character" w:customStyle="1" w:styleId="227">
    <w:name w:val="Подпись к таблице (2)2"/>
    <w:basedOn w:val="2f8"/>
    <w:rsid w:val="0047122E"/>
    <w:rPr>
      <w:rFonts w:ascii="Times New Roman" w:eastAsia="Times New Roman" w:hAnsi="Times New Roman" w:cs="Times New Roman"/>
      <w:sz w:val="19"/>
      <w:szCs w:val="19"/>
      <w:shd w:val="clear" w:color="auto" w:fill="FFFFFF"/>
      <w:lang w:bidi="ar-SA"/>
    </w:rPr>
  </w:style>
  <w:style w:type="paragraph" w:customStyle="1" w:styleId="1210">
    <w:name w:val="Основной текст (12)1"/>
    <w:basedOn w:val="a0"/>
    <w:link w:val="123"/>
    <w:rsid w:val="0047122E"/>
    <w:pPr>
      <w:shd w:val="clear" w:color="auto" w:fill="FFFFFF"/>
      <w:spacing w:before="240" w:after="0" w:line="192" w:lineRule="exact"/>
    </w:pPr>
    <w:rPr>
      <w:rFonts w:ascii="Times New Roman" w:eastAsia="Times New Roman" w:hAnsi="Times New Roman"/>
      <w:b/>
      <w:bCs/>
      <w:i/>
      <w:iCs/>
      <w:sz w:val="17"/>
      <w:szCs w:val="17"/>
      <w:lang w:eastAsia="ru-RU"/>
    </w:rPr>
  </w:style>
  <w:style w:type="character" w:customStyle="1" w:styleId="1927">
    <w:name w:val="Основной текст (19)27"/>
    <w:rsid w:val="0047122E"/>
    <w:rPr>
      <w:rFonts w:ascii="Times New Roman" w:hAnsi="Times New Roman" w:cs="Times New Roman" w:hint="default"/>
      <w:b/>
      <w:bCs/>
      <w:spacing w:val="0"/>
      <w:sz w:val="20"/>
      <w:szCs w:val="20"/>
      <w:lang w:bidi="ar-SA"/>
    </w:rPr>
  </w:style>
  <w:style w:type="character" w:customStyle="1" w:styleId="1237">
    <w:name w:val="Основной текст (12)37"/>
    <w:rsid w:val="0047122E"/>
    <w:rPr>
      <w:rFonts w:ascii="Times New Roman" w:hAnsi="Times New Roman" w:cs="Times New Roman" w:hint="default"/>
      <w:spacing w:val="0"/>
      <w:sz w:val="19"/>
      <w:szCs w:val="19"/>
      <w:lang w:bidi="ar-SA"/>
    </w:rPr>
  </w:style>
  <w:style w:type="character" w:customStyle="1" w:styleId="1236">
    <w:name w:val="Основной текст (12)36"/>
    <w:rsid w:val="0047122E"/>
    <w:rPr>
      <w:rFonts w:ascii="Times New Roman" w:hAnsi="Times New Roman" w:cs="Times New Roman" w:hint="default"/>
      <w:spacing w:val="0"/>
      <w:sz w:val="19"/>
      <w:szCs w:val="19"/>
      <w:lang w:bidi="ar-SA"/>
    </w:rPr>
  </w:style>
  <w:style w:type="character" w:customStyle="1" w:styleId="1235">
    <w:name w:val="Основной текст (12)35"/>
    <w:rsid w:val="0047122E"/>
    <w:rPr>
      <w:rFonts w:ascii="Times New Roman" w:hAnsi="Times New Roman" w:cs="Times New Roman" w:hint="default"/>
      <w:spacing w:val="0"/>
      <w:sz w:val="19"/>
      <w:szCs w:val="19"/>
      <w:lang w:bidi="ar-SA"/>
    </w:rPr>
  </w:style>
  <w:style w:type="character" w:customStyle="1" w:styleId="12340">
    <w:name w:val="Основной текст (12)34"/>
    <w:rsid w:val="0047122E"/>
    <w:rPr>
      <w:rFonts w:ascii="Times New Roman" w:hAnsi="Times New Roman" w:cs="Times New Roman" w:hint="default"/>
      <w:spacing w:val="0"/>
      <w:sz w:val="19"/>
      <w:szCs w:val="19"/>
      <w:lang w:bidi="ar-SA"/>
    </w:rPr>
  </w:style>
  <w:style w:type="character" w:customStyle="1" w:styleId="12-1pt">
    <w:name w:val="Основной текст (12) + Интервал -1 pt"/>
    <w:rsid w:val="0047122E"/>
    <w:rPr>
      <w:rFonts w:ascii="Times New Roman" w:hAnsi="Times New Roman" w:cs="Times New Roman" w:hint="default"/>
      <w:spacing w:val="-20"/>
      <w:sz w:val="19"/>
      <w:szCs w:val="19"/>
      <w:lang w:bidi="ar-SA"/>
    </w:rPr>
  </w:style>
  <w:style w:type="character" w:customStyle="1" w:styleId="1233">
    <w:name w:val="Основной текст (12)33"/>
    <w:rsid w:val="0047122E"/>
    <w:rPr>
      <w:rFonts w:ascii="Times New Roman" w:hAnsi="Times New Roman" w:cs="Times New Roman" w:hint="default"/>
      <w:spacing w:val="0"/>
      <w:sz w:val="19"/>
      <w:szCs w:val="19"/>
      <w:lang w:bidi="ar-SA"/>
    </w:rPr>
  </w:style>
  <w:style w:type="character" w:customStyle="1" w:styleId="1232">
    <w:name w:val="Основной текст (12)32"/>
    <w:rsid w:val="0047122E"/>
    <w:rPr>
      <w:rFonts w:ascii="Times New Roman" w:hAnsi="Times New Roman" w:cs="Times New Roman" w:hint="default"/>
      <w:spacing w:val="0"/>
      <w:sz w:val="19"/>
      <w:szCs w:val="19"/>
      <w:lang w:bidi="ar-SA"/>
    </w:rPr>
  </w:style>
  <w:style w:type="character" w:customStyle="1" w:styleId="1231">
    <w:name w:val="Основной текст (12)31"/>
    <w:rsid w:val="0047122E"/>
    <w:rPr>
      <w:rFonts w:ascii="Times New Roman" w:hAnsi="Times New Roman" w:cs="Times New Roman" w:hint="default"/>
      <w:spacing w:val="0"/>
      <w:sz w:val="19"/>
      <w:szCs w:val="19"/>
      <w:lang w:bidi="ar-SA"/>
    </w:rPr>
  </w:style>
  <w:style w:type="character" w:customStyle="1" w:styleId="1230">
    <w:name w:val="Основной текст (12)30"/>
    <w:rsid w:val="0047122E"/>
    <w:rPr>
      <w:rFonts w:ascii="Times New Roman" w:hAnsi="Times New Roman" w:cs="Times New Roman" w:hint="default"/>
      <w:spacing w:val="0"/>
      <w:sz w:val="19"/>
      <w:szCs w:val="19"/>
      <w:lang w:bidi="ar-SA"/>
    </w:rPr>
  </w:style>
  <w:style w:type="character" w:customStyle="1" w:styleId="1229">
    <w:name w:val="Основной текст (12)29"/>
    <w:rsid w:val="0047122E"/>
    <w:rPr>
      <w:rFonts w:ascii="Times New Roman" w:hAnsi="Times New Roman" w:cs="Times New Roman" w:hint="default"/>
      <w:spacing w:val="0"/>
      <w:sz w:val="19"/>
      <w:szCs w:val="19"/>
      <w:lang w:bidi="ar-SA"/>
    </w:rPr>
  </w:style>
  <w:style w:type="character" w:customStyle="1" w:styleId="1228">
    <w:name w:val="Основной текст (12)28"/>
    <w:rsid w:val="0047122E"/>
    <w:rPr>
      <w:rFonts w:ascii="Times New Roman" w:hAnsi="Times New Roman" w:cs="Times New Roman" w:hint="default"/>
      <w:spacing w:val="0"/>
      <w:sz w:val="19"/>
      <w:szCs w:val="19"/>
      <w:lang w:bidi="ar-SA"/>
    </w:rPr>
  </w:style>
  <w:style w:type="character" w:customStyle="1" w:styleId="1227">
    <w:name w:val="Основной текст (12)27"/>
    <w:rsid w:val="0047122E"/>
    <w:rPr>
      <w:rFonts w:ascii="Times New Roman" w:hAnsi="Times New Roman" w:cs="Times New Roman" w:hint="default"/>
      <w:spacing w:val="0"/>
      <w:sz w:val="19"/>
      <w:szCs w:val="19"/>
      <w:lang w:bidi="ar-SA"/>
    </w:rPr>
  </w:style>
  <w:style w:type="character" w:customStyle="1" w:styleId="3f4">
    <w:name w:val="Основной текст + Курсив3"/>
    <w:rsid w:val="00504A56"/>
    <w:rPr>
      <w:rFonts w:ascii="Times New Roman" w:hAnsi="Times New Roman" w:cs="Times New Roman" w:hint="default"/>
      <w:i/>
      <w:iCs/>
      <w:spacing w:val="0"/>
      <w:sz w:val="22"/>
      <w:szCs w:val="22"/>
      <w:lang w:bidi="ar-SA"/>
    </w:rPr>
  </w:style>
  <w:style w:type="character" w:customStyle="1" w:styleId="2ff2">
    <w:name w:val="Основной текст + Курсив2"/>
    <w:rsid w:val="00030091"/>
    <w:rPr>
      <w:rFonts w:ascii="Times New Roman" w:hAnsi="Times New Roman" w:cs="Times New Roman" w:hint="default"/>
      <w:i/>
      <w:iCs/>
      <w:noProof/>
      <w:spacing w:val="0"/>
      <w:sz w:val="22"/>
      <w:szCs w:val="22"/>
      <w:lang w:bidi="ar-SA"/>
    </w:rPr>
  </w:style>
  <w:style w:type="character" w:customStyle="1" w:styleId="1915">
    <w:name w:val="Основной текст (19)15"/>
    <w:rsid w:val="00785040"/>
    <w:rPr>
      <w:rFonts w:ascii="Times New Roman" w:hAnsi="Times New Roman" w:cs="Times New Roman" w:hint="default"/>
      <w:b/>
      <w:bCs/>
      <w:spacing w:val="0"/>
      <w:sz w:val="20"/>
      <w:szCs w:val="20"/>
      <w:lang w:bidi="ar-SA"/>
    </w:rPr>
  </w:style>
  <w:style w:type="table" w:customStyle="1" w:styleId="TableNormal">
    <w:name w:val="Table Normal"/>
    <w:uiPriority w:val="2"/>
    <w:semiHidden/>
    <w:unhideWhenUsed/>
    <w:qFormat/>
    <w:rsid w:val="000A478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aAttribute30">
    <w:name w:val="ParaAttribute30"/>
    <w:rsid w:val="001A42B3"/>
    <w:pPr>
      <w:ind w:left="709" w:right="566"/>
      <w:jc w:val="center"/>
    </w:pPr>
    <w:rPr>
      <w:rFonts w:ascii="Times New Roman" w:eastAsia="№Е" w:hAnsi="Times New Roman"/>
    </w:rPr>
  </w:style>
  <w:style w:type="character" w:customStyle="1" w:styleId="CharAttribute484">
    <w:name w:val="CharAttribute484"/>
    <w:uiPriority w:val="99"/>
    <w:rsid w:val="001A42B3"/>
    <w:rPr>
      <w:rFonts w:ascii="Times New Roman" w:eastAsia="Times New Roman"/>
      <w:i/>
      <w:sz w:val="28"/>
    </w:rPr>
  </w:style>
  <w:style w:type="paragraph" w:customStyle="1" w:styleId="ParaAttribute38">
    <w:name w:val="ParaAttribute38"/>
    <w:rsid w:val="001A42B3"/>
    <w:pPr>
      <w:ind w:right="-1"/>
      <w:jc w:val="both"/>
    </w:pPr>
    <w:rPr>
      <w:rFonts w:ascii="Times New Roman" w:eastAsia="№Е" w:hAnsi="Times New Roman"/>
    </w:rPr>
  </w:style>
  <w:style w:type="character" w:customStyle="1" w:styleId="CharAttribute501">
    <w:name w:val="CharAttribute501"/>
    <w:uiPriority w:val="99"/>
    <w:rsid w:val="001A42B3"/>
    <w:rPr>
      <w:rFonts w:ascii="Times New Roman" w:eastAsia="Times New Roman"/>
      <w:i/>
      <w:sz w:val="28"/>
      <w:u w:val="single"/>
    </w:rPr>
  </w:style>
  <w:style w:type="character" w:customStyle="1" w:styleId="CharAttribute502">
    <w:name w:val="CharAttribute502"/>
    <w:rsid w:val="001A42B3"/>
    <w:rPr>
      <w:rFonts w:ascii="Times New Roman" w:eastAsia="Times New Roman"/>
      <w:i/>
      <w:sz w:val="28"/>
    </w:rPr>
  </w:style>
  <w:style w:type="character" w:customStyle="1" w:styleId="CharAttribute511">
    <w:name w:val="CharAttribute511"/>
    <w:uiPriority w:val="99"/>
    <w:rsid w:val="001A42B3"/>
    <w:rPr>
      <w:rFonts w:ascii="Times New Roman" w:eastAsia="Times New Roman"/>
      <w:sz w:val="28"/>
    </w:rPr>
  </w:style>
  <w:style w:type="character" w:customStyle="1" w:styleId="CharAttribute512">
    <w:name w:val="CharAttribute512"/>
    <w:rsid w:val="001A42B3"/>
    <w:rPr>
      <w:rFonts w:ascii="Times New Roman" w:eastAsia="Times New Roman"/>
      <w:sz w:val="28"/>
    </w:rPr>
  </w:style>
  <w:style w:type="character" w:customStyle="1" w:styleId="CharAttribute3">
    <w:name w:val="CharAttribute3"/>
    <w:rsid w:val="001A42B3"/>
    <w:rPr>
      <w:rFonts w:ascii="Times New Roman" w:eastAsia="Batang" w:hAnsi="Batang"/>
      <w:sz w:val="28"/>
    </w:rPr>
  </w:style>
  <w:style w:type="character" w:customStyle="1" w:styleId="CharAttribute1">
    <w:name w:val="CharAttribute1"/>
    <w:rsid w:val="001A42B3"/>
    <w:rPr>
      <w:rFonts w:ascii="Times New Roman" w:eastAsia="Gulim" w:hAnsi="Gulim"/>
      <w:sz w:val="28"/>
    </w:rPr>
  </w:style>
  <w:style w:type="character" w:customStyle="1" w:styleId="CharAttribute0">
    <w:name w:val="CharAttribute0"/>
    <w:rsid w:val="001A42B3"/>
    <w:rPr>
      <w:rFonts w:ascii="Times New Roman" w:eastAsia="Times New Roman" w:hAnsi="Times New Roman"/>
      <w:sz w:val="28"/>
    </w:rPr>
  </w:style>
  <w:style w:type="character" w:customStyle="1" w:styleId="CharAttribute2">
    <w:name w:val="CharAttribute2"/>
    <w:rsid w:val="001A42B3"/>
    <w:rPr>
      <w:rFonts w:ascii="Times New Roman" w:eastAsia="Batang" w:hAnsi="Batang"/>
      <w:color w:val="00000A"/>
      <w:sz w:val="28"/>
    </w:rPr>
  </w:style>
  <w:style w:type="character" w:customStyle="1" w:styleId="CharAttribute504">
    <w:name w:val="CharAttribute504"/>
    <w:rsid w:val="001A42B3"/>
    <w:rPr>
      <w:rFonts w:ascii="Times New Roman" w:eastAsia="Times New Roman"/>
      <w:sz w:val="28"/>
    </w:rPr>
  </w:style>
  <w:style w:type="paragraph" w:customStyle="1" w:styleId="ParaAttribute0">
    <w:name w:val="ParaAttribute0"/>
    <w:rsid w:val="001A42B3"/>
    <w:rPr>
      <w:rFonts w:ascii="Times New Roman" w:eastAsia="№Е" w:hAnsi="Times New Roman"/>
    </w:rPr>
  </w:style>
  <w:style w:type="paragraph" w:customStyle="1" w:styleId="ParaAttribute8">
    <w:name w:val="ParaAttribute8"/>
    <w:rsid w:val="001A42B3"/>
    <w:pPr>
      <w:ind w:firstLine="851"/>
      <w:jc w:val="both"/>
    </w:pPr>
    <w:rPr>
      <w:rFonts w:ascii="Times New Roman" w:eastAsia="№Е" w:hAnsi="Times New Roman"/>
    </w:rPr>
  </w:style>
  <w:style w:type="character" w:customStyle="1" w:styleId="CharAttribute268">
    <w:name w:val="CharAttribute268"/>
    <w:rsid w:val="001A42B3"/>
    <w:rPr>
      <w:rFonts w:ascii="Times New Roman" w:eastAsia="Times New Roman"/>
      <w:sz w:val="28"/>
    </w:rPr>
  </w:style>
  <w:style w:type="character" w:customStyle="1" w:styleId="CharAttribute269">
    <w:name w:val="CharAttribute269"/>
    <w:rsid w:val="001A42B3"/>
    <w:rPr>
      <w:rFonts w:ascii="Times New Roman" w:eastAsia="Times New Roman"/>
      <w:i/>
      <w:sz w:val="28"/>
    </w:rPr>
  </w:style>
  <w:style w:type="character" w:customStyle="1" w:styleId="CharAttribute271">
    <w:name w:val="CharAttribute271"/>
    <w:rsid w:val="001A42B3"/>
    <w:rPr>
      <w:rFonts w:ascii="Times New Roman" w:eastAsia="Times New Roman"/>
      <w:b/>
      <w:sz w:val="28"/>
    </w:rPr>
  </w:style>
  <w:style w:type="character" w:customStyle="1" w:styleId="CharAttribute272">
    <w:name w:val="CharAttribute272"/>
    <w:rsid w:val="001A42B3"/>
    <w:rPr>
      <w:rFonts w:ascii="Times New Roman" w:eastAsia="Times New Roman"/>
      <w:sz w:val="28"/>
    </w:rPr>
  </w:style>
  <w:style w:type="character" w:customStyle="1" w:styleId="CharAttribute273">
    <w:name w:val="CharAttribute273"/>
    <w:rsid w:val="001A42B3"/>
    <w:rPr>
      <w:rFonts w:ascii="Times New Roman" w:eastAsia="Times New Roman"/>
      <w:sz w:val="28"/>
    </w:rPr>
  </w:style>
  <w:style w:type="character" w:customStyle="1" w:styleId="CharAttribute274">
    <w:name w:val="CharAttribute274"/>
    <w:rsid w:val="001A42B3"/>
    <w:rPr>
      <w:rFonts w:ascii="Times New Roman" w:eastAsia="Times New Roman"/>
      <w:sz w:val="28"/>
    </w:rPr>
  </w:style>
  <w:style w:type="character" w:customStyle="1" w:styleId="CharAttribute275">
    <w:name w:val="CharAttribute275"/>
    <w:rsid w:val="001A42B3"/>
    <w:rPr>
      <w:rFonts w:ascii="Times New Roman" w:eastAsia="Times New Roman"/>
      <w:b/>
      <w:i/>
      <w:sz w:val="28"/>
    </w:rPr>
  </w:style>
  <w:style w:type="character" w:customStyle="1" w:styleId="CharAttribute276">
    <w:name w:val="CharAttribute276"/>
    <w:rsid w:val="001A42B3"/>
    <w:rPr>
      <w:rFonts w:ascii="Times New Roman" w:eastAsia="Times New Roman"/>
      <w:sz w:val="28"/>
    </w:rPr>
  </w:style>
  <w:style w:type="character" w:customStyle="1" w:styleId="CharAttribute277">
    <w:name w:val="CharAttribute277"/>
    <w:rsid w:val="001A42B3"/>
    <w:rPr>
      <w:rFonts w:ascii="Times New Roman" w:eastAsia="Times New Roman"/>
      <w:b/>
      <w:i/>
      <w:color w:val="00000A"/>
      <w:sz w:val="28"/>
    </w:rPr>
  </w:style>
  <w:style w:type="character" w:customStyle="1" w:styleId="CharAttribute278">
    <w:name w:val="CharAttribute278"/>
    <w:rsid w:val="001A42B3"/>
    <w:rPr>
      <w:rFonts w:ascii="Times New Roman" w:eastAsia="Times New Roman"/>
      <w:color w:val="00000A"/>
      <w:sz w:val="28"/>
    </w:rPr>
  </w:style>
  <w:style w:type="character" w:customStyle="1" w:styleId="CharAttribute279">
    <w:name w:val="CharAttribute279"/>
    <w:rsid w:val="001A42B3"/>
    <w:rPr>
      <w:rFonts w:ascii="Times New Roman" w:eastAsia="Times New Roman"/>
      <w:color w:val="00000A"/>
      <w:sz w:val="28"/>
    </w:rPr>
  </w:style>
  <w:style w:type="character" w:customStyle="1" w:styleId="CharAttribute280">
    <w:name w:val="CharAttribute280"/>
    <w:rsid w:val="001A42B3"/>
    <w:rPr>
      <w:rFonts w:ascii="Times New Roman" w:eastAsia="Times New Roman"/>
      <w:color w:val="00000A"/>
      <w:sz w:val="28"/>
    </w:rPr>
  </w:style>
  <w:style w:type="character" w:customStyle="1" w:styleId="CharAttribute281">
    <w:name w:val="CharAttribute281"/>
    <w:rsid w:val="001A42B3"/>
    <w:rPr>
      <w:rFonts w:ascii="Times New Roman" w:eastAsia="Times New Roman"/>
      <w:color w:val="00000A"/>
      <w:sz w:val="28"/>
    </w:rPr>
  </w:style>
  <w:style w:type="character" w:customStyle="1" w:styleId="CharAttribute282">
    <w:name w:val="CharAttribute282"/>
    <w:rsid w:val="001A42B3"/>
    <w:rPr>
      <w:rFonts w:ascii="Times New Roman" w:eastAsia="Times New Roman"/>
      <w:color w:val="00000A"/>
      <w:sz w:val="28"/>
    </w:rPr>
  </w:style>
  <w:style w:type="character" w:customStyle="1" w:styleId="CharAttribute283">
    <w:name w:val="CharAttribute283"/>
    <w:rsid w:val="001A42B3"/>
    <w:rPr>
      <w:rFonts w:ascii="Times New Roman" w:eastAsia="Times New Roman"/>
      <w:i/>
      <w:color w:val="00000A"/>
      <w:sz w:val="28"/>
    </w:rPr>
  </w:style>
  <w:style w:type="character" w:customStyle="1" w:styleId="CharAttribute284">
    <w:name w:val="CharAttribute284"/>
    <w:rsid w:val="001A42B3"/>
    <w:rPr>
      <w:rFonts w:ascii="Times New Roman" w:eastAsia="Times New Roman"/>
      <w:sz w:val="28"/>
    </w:rPr>
  </w:style>
  <w:style w:type="character" w:customStyle="1" w:styleId="CharAttribute285">
    <w:name w:val="CharAttribute285"/>
    <w:rsid w:val="001A42B3"/>
    <w:rPr>
      <w:rFonts w:ascii="Times New Roman" w:eastAsia="Times New Roman"/>
      <w:sz w:val="28"/>
    </w:rPr>
  </w:style>
  <w:style w:type="character" w:customStyle="1" w:styleId="CharAttribute286">
    <w:name w:val="CharAttribute286"/>
    <w:rsid w:val="001A42B3"/>
    <w:rPr>
      <w:rFonts w:ascii="Times New Roman" w:eastAsia="Times New Roman"/>
      <w:sz w:val="28"/>
    </w:rPr>
  </w:style>
  <w:style w:type="character" w:customStyle="1" w:styleId="CharAttribute287">
    <w:name w:val="CharAttribute287"/>
    <w:rsid w:val="001A42B3"/>
    <w:rPr>
      <w:rFonts w:ascii="Times New Roman" w:eastAsia="Times New Roman"/>
      <w:sz w:val="28"/>
    </w:rPr>
  </w:style>
  <w:style w:type="character" w:customStyle="1" w:styleId="CharAttribute288">
    <w:name w:val="CharAttribute288"/>
    <w:rsid w:val="001A42B3"/>
    <w:rPr>
      <w:rFonts w:ascii="Times New Roman" w:eastAsia="Times New Roman"/>
      <w:sz w:val="28"/>
    </w:rPr>
  </w:style>
  <w:style w:type="character" w:customStyle="1" w:styleId="CharAttribute289">
    <w:name w:val="CharAttribute289"/>
    <w:rsid w:val="001A42B3"/>
    <w:rPr>
      <w:rFonts w:ascii="Times New Roman" w:eastAsia="Times New Roman"/>
      <w:sz w:val="28"/>
    </w:rPr>
  </w:style>
  <w:style w:type="character" w:customStyle="1" w:styleId="CharAttribute290">
    <w:name w:val="CharAttribute290"/>
    <w:rsid w:val="001A42B3"/>
    <w:rPr>
      <w:rFonts w:ascii="Times New Roman" w:eastAsia="Times New Roman"/>
      <w:sz w:val="28"/>
    </w:rPr>
  </w:style>
  <w:style w:type="character" w:customStyle="1" w:styleId="CharAttribute291">
    <w:name w:val="CharAttribute291"/>
    <w:rsid w:val="001A42B3"/>
    <w:rPr>
      <w:rFonts w:ascii="Times New Roman" w:eastAsia="Times New Roman"/>
      <w:sz w:val="28"/>
    </w:rPr>
  </w:style>
  <w:style w:type="character" w:customStyle="1" w:styleId="CharAttribute292">
    <w:name w:val="CharAttribute292"/>
    <w:rsid w:val="001A42B3"/>
    <w:rPr>
      <w:rFonts w:ascii="Times New Roman" w:eastAsia="Times New Roman"/>
      <w:sz w:val="28"/>
    </w:rPr>
  </w:style>
  <w:style w:type="character" w:customStyle="1" w:styleId="CharAttribute293">
    <w:name w:val="CharAttribute293"/>
    <w:rsid w:val="001A42B3"/>
    <w:rPr>
      <w:rFonts w:ascii="Times New Roman" w:eastAsia="Times New Roman"/>
      <w:sz w:val="28"/>
    </w:rPr>
  </w:style>
  <w:style w:type="character" w:customStyle="1" w:styleId="CharAttribute294">
    <w:name w:val="CharAttribute294"/>
    <w:rsid w:val="001A42B3"/>
    <w:rPr>
      <w:rFonts w:ascii="Times New Roman" w:eastAsia="Times New Roman"/>
      <w:sz w:val="28"/>
    </w:rPr>
  </w:style>
  <w:style w:type="character" w:customStyle="1" w:styleId="CharAttribute295">
    <w:name w:val="CharAttribute295"/>
    <w:rsid w:val="001A42B3"/>
    <w:rPr>
      <w:rFonts w:ascii="Times New Roman" w:eastAsia="Times New Roman"/>
      <w:sz w:val="28"/>
    </w:rPr>
  </w:style>
  <w:style w:type="character" w:customStyle="1" w:styleId="CharAttribute296">
    <w:name w:val="CharAttribute296"/>
    <w:rsid w:val="001A42B3"/>
    <w:rPr>
      <w:rFonts w:ascii="Times New Roman" w:eastAsia="Times New Roman"/>
      <w:sz w:val="28"/>
    </w:rPr>
  </w:style>
  <w:style w:type="character" w:customStyle="1" w:styleId="CharAttribute297">
    <w:name w:val="CharAttribute297"/>
    <w:rsid w:val="001A42B3"/>
    <w:rPr>
      <w:rFonts w:ascii="Times New Roman" w:eastAsia="Times New Roman"/>
      <w:sz w:val="28"/>
    </w:rPr>
  </w:style>
  <w:style w:type="character" w:customStyle="1" w:styleId="CharAttribute298">
    <w:name w:val="CharAttribute298"/>
    <w:rsid w:val="001A42B3"/>
    <w:rPr>
      <w:rFonts w:ascii="Times New Roman" w:eastAsia="Times New Roman"/>
      <w:sz w:val="28"/>
    </w:rPr>
  </w:style>
  <w:style w:type="character" w:customStyle="1" w:styleId="CharAttribute299">
    <w:name w:val="CharAttribute299"/>
    <w:rsid w:val="001A42B3"/>
    <w:rPr>
      <w:rFonts w:ascii="Times New Roman" w:eastAsia="Times New Roman"/>
      <w:sz w:val="28"/>
    </w:rPr>
  </w:style>
  <w:style w:type="character" w:customStyle="1" w:styleId="CharAttribute300">
    <w:name w:val="CharAttribute300"/>
    <w:rsid w:val="001A42B3"/>
    <w:rPr>
      <w:rFonts w:ascii="Times New Roman" w:eastAsia="Times New Roman"/>
      <w:color w:val="00000A"/>
      <w:sz w:val="28"/>
    </w:rPr>
  </w:style>
  <w:style w:type="character" w:customStyle="1" w:styleId="CharAttribute301">
    <w:name w:val="CharAttribute301"/>
    <w:rsid w:val="001A42B3"/>
    <w:rPr>
      <w:rFonts w:ascii="Times New Roman" w:eastAsia="Times New Roman"/>
      <w:color w:val="00000A"/>
      <w:sz w:val="28"/>
    </w:rPr>
  </w:style>
  <w:style w:type="character" w:customStyle="1" w:styleId="CharAttribute303">
    <w:name w:val="CharAttribute303"/>
    <w:rsid w:val="001A42B3"/>
    <w:rPr>
      <w:rFonts w:ascii="Times New Roman" w:eastAsia="Times New Roman"/>
      <w:b/>
      <w:sz w:val="28"/>
    </w:rPr>
  </w:style>
  <w:style w:type="character" w:customStyle="1" w:styleId="CharAttribute304">
    <w:name w:val="CharAttribute304"/>
    <w:rsid w:val="001A42B3"/>
    <w:rPr>
      <w:rFonts w:ascii="Times New Roman" w:eastAsia="Times New Roman"/>
      <w:sz w:val="28"/>
    </w:rPr>
  </w:style>
  <w:style w:type="character" w:customStyle="1" w:styleId="CharAttribute305">
    <w:name w:val="CharAttribute305"/>
    <w:rsid w:val="001A42B3"/>
    <w:rPr>
      <w:rFonts w:ascii="Times New Roman" w:eastAsia="Times New Roman"/>
      <w:sz w:val="28"/>
    </w:rPr>
  </w:style>
  <w:style w:type="character" w:customStyle="1" w:styleId="CharAttribute306">
    <w:name w:val="CharAttribute306"/>
    <w:rsid w:val="001A42B3"/>
    <w:rPr>
      <w:rFonts w:ascii="Times New Roman" w:eastAsia="Times New Roman"/>
      <w:sz w:val="28"/>
    </w:rPr>
  </w:style>
  <w:style w:type="character" w:customStyle="1" w:styleId="CharAttribute307">
    <w:name w:val="CharAttribute307"/>
    <w:rsid w:val="001A42B3"/>
    <w:rPr>
      <w:rFonts w:ascii="Times New Roman" w:eastAsia="Times New Roman"/>
      <w:sz w:val="28"/>
    </w:rPr>
  </w:style>
  <w:style w:type="character" w:customStyle="1" w:styleId="CharAttribute308">
    <w:name w:val="CharAttribute308"/>
    <w:rsid w:val="001A42B3"/>
    <w:rPr>
      <w:rFonts w:ascii="Times New Roman" w:eastAsia="Times New Roman"/>
      <w:sz w:val="28"/>
    </w:rPr>
  </w:style>
  <w:style w:type="character" w:customStyle="1" w:styleId="CharAttribute309">
    <w:name w:val="CharAttribute309"/>
    <w:rsid w:val="001A42B3"/>
    <w:rPr>
      <w:rFonts w:ascii="Times New Roman" w:eastAsia="Times New Roman"/>
      <w:sz w:val="28"/>
    </w:rPr>
  </w:style>
  <w:style w:type="character" w:customStyle="1" w:styleId="CharAttribute310">
    <w:name w:val="CharAttribute310"/>
    <w:rsid w:val="001A42B3"/>
    <w:rPr>
      <w:rFonts w:ascii="Times New Roman" w:eastAsia="Times New Roman"/>
      <w:sz w:val="28"/>
    </w:rPr>
  </w:style>
  <w:style w:type="character" w:customStyle="1" w:styleId="CharAttribute311">
    <w:name w:val="CharAttribute311"/>
    <w:rsid w:val="001A42B3"/>
    <w:rPr>
      <w:rFonts w:ascii="Times New Roman" w:eastAsia="Times New Roman"/>
      <w:sz w:val="28"/>
    </w:rPr>
  </w:style>
  <w:style w:type="character" w:customStyle="1" w:styleId="CharAttribute312">
    <w:name w:val="CharAttribute312"/>
    <w:rsid w:val="001A42B3"/>
    <w:rPr>
      <w:rFonts w:ascii="Times New Roman" w:eastAsia="Times New Roman"/>
      <w:sz w:val="28"/>
    </w:rPr>
  </w:style>
  <w:style w:type="character" w:customStyle="1" w:styleId="CharAttribute313">
    <w:name w:val="CharAttribute313"/>
    <w:rsid w:val="001A42B3"/>
    <w:rPr>
      <w:rFonts w:ascii="Times New Roman" w:eastAsia="Times New Roman"/>
      <w:sz w:val="28"/>
    </w:rPr>
  </w:style>
  <w:style w:type="character" w:customStyle="1" w:styleId="CharAttribute314">
    <w:name w:val="CharAttribute314"/>
    <w:rsid w:val="001A42B3"/>
    <w:rPr>
      <w:rFonts w:ascii="Times New Roman" w:eastAsia="Times New Roman"/>
      <w:sz w:val="28"/>
    </w:rPr>
  </w:style>
  <w:style w:type="character" w:customStyle="1" w:styleId="CharAttribute315">
    <w:name w:val="CharAttribute315"/>
    <w:rsid w:val="001A42B3"/>
    <w:rPr>
      <w:rFonts w:ascii="Times New Roman" w:eastAsia="Times New Roman"/>
      <w:sz w:val="28"/>
    </w:rPr>
  </w:style>
  <w:style w:type="character" w:customStyle="1" w:styleId="CharAttribute316">
    <w:name w:val="CharAttribute316"/>
    <w:rsid w:val="001A42B3"/>
    <w:rPr>
      <w:rFonts w:ascii="Times New Roman" w:eastAsia="Times New Roman"/>
      <w:sz w:val="28"/>
    </w:rPr>
  </w:style>
  <w:style w:type="character" w:customStyle="1" w:styleId="CharAttribute317">
    <w:name w:val="CharAttribute317"/>
    <w:rsid w:val="001A42B3"/>
    <w:rPr>
      <w:rFonts w:ascii="Times New Roman" w:eastAsia="Times New Roman"/>
      <w:sz w:val="28"/>
    </w:rPr>
  </w:style>
  <w:style w:type="character" w:customStyle="1" w:styleId="CharAttribute318">
    <w:name w:val="CharAttribute318"/>
    <w:rsid w:val="001A42B3"/>
    <w:rPr>
      <w:rFonts w:ascii="Times New Roman" w:eastAsia="Times New Roman"/>
      <w:sz w:val="28"/>
    </w:rPr>
  </w:style>
  <w:style w:type="character" w:customStyle="1" w:styleId="CharAttribute319">
    <w:name w:val="CharAttribute319"/>
    <w:rsid w:val="001A42B3"/>
    <w:rPr>
      <w:rFonts w:ascii="Times New Roman" w:eastAsia="Times New Roman"/>
      <w:sz w:val="28"/>
    </w:rPr>
  </w:style>
  <w:style w:type="character" w:customStyle="1" w:styleId="CharAttribute320">
    <w:name w:val="CharAttribute320"/>
    <w:rsid w:val="001A42B3"/>
    <w:rPr>
      <w:rFonts w:ascii="Times New Roman" w:eastAsia="Times New Roman"/>
      <w:sz w:val="28"/>
    </w:rPr>
  </w:style>
  <w:style w:type="character" w:customStyle="1" w:styleId="CharAttribute321">
    <w:name w:val="CharAttribute321"/>
    <w:rsid w:val="001A42B3"/>
    <w:rPr>
      <w:rFonts w:ascii="Times New Roman" w:eastAsia="Times New Roman"/>
      <w:sz w:val="28"/>
    </w:rPr>
  </w:style>
  <w:style w:type="character" w:customStyle="1" w:styleId="CharAttribute322">
    <w:name w:val="CharAttribute322"/>
    <w:rsid w:val="001A42B3"/>
    <w:rPr>
      <w:rFonts w:ascii="Times New Roman" w:eastAsia="Times New Roman"/>
      <w:sz w:val="28"/>
    </w:rPr>
  </w:style>
  <w:style w:type="character" w:customStyle="1" w:styleId="CharAttribute323">
    <w:name w:val="CharAttribute323"/>
    <w:rsid w:val="001A42B3"/>
    <w:rPr>
      <w:rFonts w:ascii="Times New Roman" w:eastAsia="Times New Roman"/>
      <w:sz w:val="28"/>
    </w:rPr>
  </w:style>
  <w:style w:type="character" w:customStyle="1" w:styleId="CharAttribute324">
    <w:name w:val="CharAttribute324"/>
    <w:rsid w:val="001A42B3"/>
    <w:rPr>
      <w:rFonts w:ascii="Times New Roman" w:eastAsia="Times New Roman"/>
      <w:sz w:val="28"/>
    </w:rPr>
  </w:style>
  <w:style w:type="character" w:customStyle="1" w:styleId="CharAttribute325">
    <w:name w:val="CharAttribute325"/>
    <w:rsid w:val="001A42B3"/>
    <w:rPr>
      <w:rFonts w:ascii="Times New Roman" w:eastAsia="Times New Roman"/>
      <w:sz w:val="28"/>
    </w:rPr>
  </w:style>
  <w:style w:type="character" w:customStyle="1" w:styleId="CharAttribute326">
    <w:name w:val="CharAttribute326"/>
    <w:rsid w:val="001A42B3"/>
    <w:rPr>
      <w:rFonts w:ascii="Times New Roman" w:eastAsia="Times New Roman"/>
      <w:sz w:val="28"/>
    </w:rPr>
  </w:style>
  <w:style w:type="character" w:customStyle="1" w:styleId="CharAttribute327">
    <w:name w:val="CharAttribute327"/>
    <w:rsid w:val="001A42B3"/>
    <w:rPr>
      <w:rFonts w:ascii="Times New Roman" w:eastAsia="Times New Roman"/>
      <w:sz w:val="28"/>
    </w:rPr>
  </w:style>
  <w:style w:type="character" w:customStyle="1" w:styleId="CharAttribute328">
    <w:name w:val="CharAttribute328"/>
    <w:rsid w:val="001A42B3"/>
    <w:rPr>
      <w:rFonts w:ascii="Times New Roman" w:eastAsia="Times New Roman"/>
      <w:sz w:val="28"/>
    </w:rPr>
  </w:style>
  <w:style w:type="character" w:customStyle="1" w:styleId="CharAttribute329">
    <w:name w:val="CharAttribute329"/>
    <w:rsid w:val="001A42B3"/>
    <w:rPr>
      <w:rFonts w:ascii="Times New Roman" w:eastAsia="Times New Roman"/>
      <w:sz w:val="28"/>
    </w:rPr>
  </w:style>
  <w:style w:type="character" w:customStyle="1" w:styleId="CharAttribute330">
    <w:name w:val="CharAttribute330"/>
    <w:rsid w:val="001A42B3"/>
    <w:rPr>
      <w:rFonts w:ascii="Times New Roman" w:eastAsia="Times New Roman"/>
      <w:sz w:val="28"/>
    </w:rPr>
  </w:style>
  <w:style w:type="character" w:customStyle="1" w:styleId="CharAttribute331">
    <w:name w:val="CharAttribute331"/>
    <w:rsid w:val="001A42B3"/>
    <w:rPr>
      <w:rFonts w:ascii="Times New Roman" w:eastAsia="Times New Roman"/>
      <w:sz w:val="28"/>
    </w:rPr>
  </w:style>
  <w:style w:type="character" w:customStyle="1" w:styleId="CharAttribute332">
    <w:name w:val="CharAttribute332"/>
    <w:rsid w:val="001A42B3"/>
    <w:rPr>
      <w:rFonts w:ascii="Times New Roman" w:eastAsia="Times New Roman"/>
      <w:sz w:val="28"/>
    </w:rPr>
  </w:style>
  <w:style w:type="character" w:customStyle="1" w:styleId="CharAttribute333">
    <w:name w:val="CharAttribute333"/>
    <w:rsid w:val="001A42B3"/>
    <w:rPr>
      <w:rFonts w:ascii="Times New Roman" w:eastAsia="Times New Roman"/>
      <w:sz w:val="28"/>
    </w:rPr>
  </w:style>
  <w:style w:type="character" w:customStyle="1" w:styleId="CharAttribute334">
    <w:name w:val="CharAttribute334"/>
    <w:rsid w:val="001A42B3"/>
    <w:rPr>
      <w:rFonts w:ascii="Times New Roman" w:eastAsia="Times New Roman"/>
      <w:sz w:val="28"/>
    </w:rPr>
  </w:style>
  <w:style w:type="character" w:customStyle="1" w:styleId="CharAttribute335">
    <w:name w:val="CharAttribute335"/>
    <w:rsid w:val="001A42B3"/>
    <w:rPr>
      <w:rFonts w:ascii="Times New Roman" w:eastAsia="Times New Roman"/>
      <w:sz w:val="28"/>
    </w:rPr>
  </w:style>
  <w:style w:type="character" w:customStyle="1" w:styleId="CharAttribute514">
    <w:name w:val="CharAttribute514"/>
    <w:rsid w:val="001A42B3"/>
    <w:rPr>
      <w:rFonts w:ascii="Times New Roman" w:eastAsia="Times New Roman"/>
      <w:sz w:val="28"/>
    </w:rPr>
  </w:style>
  <w:style w:type="character" w:customStyle="1" w:styleId="CharAttribute520">
    <w:name w:val="CharAttribute520"/>
    <w:rsid w:val="001A42B3"/>
    <w:rPr>
      <w:rFonts w:ascii="Times New Roman" w:eastAsia="Times New Roman"/>
      <w:sz w:val="28"/>
    </w:rPr>
  </w:style>
  <w:style w:type="character" w:customStyle="1" w:styleId="CharAttribute521">
    <w:name w:val="CharAttribute521"/>
    <w:rsid w:val="001A42B3"/>
    <w:rPr>
      <w:rFonts w:ascii="Times New Roman" w:eastAsia="Times New Roman"/>
      <w:i/>
      <w:sz w:val="28"/>
    </w:rPr>
  </w:style>
  <w:style w:type="character" w:customStyle="1" w:styleId="CharAttribute548">
    <w:name w:val="CharAttribute548"/>
    <w:rsid w:val="001A42B3"/>
    <w:rPr>
      <w:rFonts w:ascii="Times New Roman" w:eastAsia="Times New Roman"/>
      <w:sz w:val="24"/>
    </w:rPr>
  </w:style>
  <w:style w:type="paragraph" w:customStyle="1" w:styleId="ParaAttribute10">
    <w:name w:val="ParaAttribute10"/>
    <w:uiPriority w:val="99"/>
    <w:rsid w:val="001A42B3"/>
    <w:pPr>
      <w:jc w:val="both"/>
    </w:pPr>
    <w:rPr>
      <w:rFonts w:ascii="Times New Roman" w:eastAsia="№Е" w:hAnsi="Times New Roman"/>
    </w:rPr>
  </w:style>
  <w:style w:type="paragraph" w:customStyle="1" w:styleId="ParaAttribute16">
    <w:name w:val="ParaAttribute16"/>
    <w:uiPriority w:val="99"/>
    <w:rsid w:val="001A42B3"/>
    <w:pPr>
      <w:ind w:left="1080"/>
      <w:jc w:val="both"/>
    </w:pPr>
    <w:rPr>
      <w:rFonts w:ascii="Times New Roman" w:eastAsia="№Е" w:hAnsi="Times New Roman"/>
    </w:rPr>
  </w:style>
  <w:style w:type="character" w:customStyle="1" w:styleId="CharAttribute485">
    <w:name w:val="CharAttribute485"/>
    <w:uiPriority w:val="99"/>
    <w:rsid w:val="001A42B3"/>
    <w:rPr>
      <w:rFonts w:ascii="Times New Roman" w:eastAsia="Times New Roman"/>
      <w:i/>
      <w:sz w:val="22"/>
    </w:rPr>
  </w:style>
  <w:style w:type="character" w:customStyle="1" w:styleId="CharAttribute526">
    <w:name w:val="CharAttribute526"/>
    <w:rsid w:val="001A42B3"/>
    <w:rPr>
      <w:rFonts w:ascii="Times New Roman" w:eastAsia="Times New Roman"/>
      <w:sz w:val="28"/>
    </w:rPr>
  </w:style>
  <w:style w:type="character" w:customStyle="1" w:styleId="CharAttribute534">
    <w:name w:val="CharAttribute534"/>
    <w:rsid w:val="001A42B3"/>
    <w:rPr>
      <w:rFonts w:ascii="Times New Roman" w:eastAsia="Times New Roman"/>
      <w:sz w:val="24"/>
    </w:rPr>
  </w:style>
  <w:style w:type="character" w:customStyle="1" w:styleId="CharAttribute4">
    <w:name w:val="CharAttribute4"/>
    <w:uiPriority w:val="99"/>
    <w:rsid w:val="001A42B3"/>
    <w:rPr>
      <w:rFonts w:ascii="Times New Roman" w:eastAsia="Batang" w:hAnsi="Batang"/>
      <w:i/>
      <w:sz w:val="28"/>
    </w:rPr>
  </w:style>
  <w:style w:type="character" w:customStyle="1" w:styleId="CharAttribute10">
    <w:name w:val="CharAttribute10"/>
    <w:uiPriority w:val="99"/>
    <w:rsid w:val="001A42B3"/>
    <w:rPr>
      <w:rFonts w:ascii="Times New Roman" w:eastAsia="Times New Roman" w:hAnsi="Times New Roman"/>
      <w:b/>
      <w:sz w:val="28"/>
    </w:rPr>
  </w:style>
  <w:style w:type="character" w:customStyle="1" w:styleId="CharAttribute11">
    <w:name w:val="CharAttribute11"/>
    <w:rsid w:val="001A42B3"/>
    <w:rPr>
      <w:rFonts w:ascii="Times New Roman" w:eastAsia="Batang" w:hAnsi="Batang"/>
      <w:i/>
      <w:color w:val="00000A"/>
      <w:sz w:val="28"/>
    </w:rPr>
  </w:style>
  <w:style w:type="character" w:customStyle="1" w:styleId="CharAttribute498">
    <w:name w:val="CharAttribute498"/>
    <w:rsid w:val="001A42B3"/>
    <w:rPr>
      <w:rFonts w:ascii="Times New Roman" w:eastAsia="Times New Roman"/>
      <w:sz w:val="28"/>
    </w:rPr>
  </w:style>
  <w:style w:type="character" w:customStyle="1" w:styleId="CharAttribute499">
    <w:name w:val="CharAttribute499"/>
    <w:rsid w:val="001A42B3"/>
    <w:rPr>
      <w:rFonts w:ascii="Times New Roman" w:eastAsia="Times New Roman"/>
      <w:i/>
      <w:sz w:val="28"/>
      <w:u w:val="single"/>
    </w:rPr>
  </w:style>
  <w:style w:type="character" w:customStyle="1" w:styleId="CharAttribute500">
    <w:name w:val="CharAttribute500"/>
    <w:rsid w:val="001A42B3"/>
    <w:rPr>
      <w:rFonts w:ascii="Times New Roman" w:eastAsia="Times New Roman"/>
      <w:sz w:val="28"/>
    </w:rPr>
  </w:style>
  <w:style w:type="table" w:customStyle="1" w:styleId="DefaultTable">
    <w:name w:val="Default Table"/>
    <w:rsid w:val="001A42B3"/>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A42B3"/>
    <w:pPr>
      <w:widowControl w:val="0"/>
      <w:wordWrap w:val="0"/>
      <w:jc w:val="center"/>
    </w:pPr>
    <w:rPr>
      <w:rFonts w:ascii="Times New Roman" w:eastAsia="Batang" w:hAnsi="Times New Roman"/>
    </w:rPr>
  </w:style>
  <w:style w:type="character" w:customStyle="1" w:styleId="wmi-callto">
    <w:name w:val="wmi-callto"/>
    <w:basedOn w:val="a1"/>
    <w:rsid w:val="001A42B3"/>
  </w:style>
  <w:style w:type="character" w:customStyle="1" w:styleId="c4">
    <w:name w:val="c4"/>
    <w:basedOn w:val="a1"/>
    <w:rsid w:val="001A42B3"/>
  </w:style>
  <w:style w:type="paragraph" w:customStyle="1" w:styleId="c2">
    <w:name w:val="c2"/>
    <w:basedOn w:val="a0"/>
    <w:rsid w:val="001A42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2Exact">
    <w:name w:val="Body text (2) Exact"/>
    <w:link w:val="Bodytext2"/>
    <w:rsid w:val="001A42B3"/>
    <w:rPr>
      <w:rFonts w:ascii="Arial" w:eastAsia="Arial" w:hAnsi="Arial" w:cs="Arial"/>
      <w:b/>
      <w:bCs/>
      <w:sz w:val="17"/>
      <w:szCs w:val="17"/>
      <w:shd w:val="clear" w:color="auto" w:fill="FFFFFF"/>
    </w:rPr>
  </w:style>
  <w:style w:type="paragraph" w:customStyle="1" w:styleId="Bodytext2">
    <w:name w:val="Body text (2)"/>
    <w:basedOn w:val="a0"/>
    <w:link w:val="Bodytext2Exact"/>
    <w:rsid w:val="001A42B3"/>
    <w:pPr>
      <w:widowControl w:val="0"/>
      <w:shd w:val="clear" w:color="auto" w:fill="FFFFFF"/>
      <w:spacing w:after="0" w:line="221" w:lineRule="exact"/>
      <w:jc w:val="center"/>
    </w:pPr>
    <w:rPr>
      <w:rFonts w:ascii="Arial" w:eastAsia="Arial" w:hAnsi="Arial" w:cs="Arial"/>
      <w:b/>
      <w:bCs/>
      <w:sz w:val="17"/>
      <w:szCs w:val="17"/>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200" w:line="276" w:lineRule="auto"/>
    </w:pPr>
    <w:rPr>
      <w:sz w:val="22"/>
      <w:szCs w:val="22"/>
      <w:lang w:eastAsia="en-US"/>
    </w:rPr>
  </w:style>
  <w:style w:type="paragraph" w:styleId="1">
    <w:name w:val="heading 1"/>
    <w:basedOn w:val="a0"/>
    <w:next w:val="a0"/>
    <w:link w:val="10"/>
    <w:uiPriority w:val="9"/>
    <w:qFormat/>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basedOn w:val="a0"/>
    <w:next w:val="a0"/>
    <w:link w:val="30"/>
    <w:uiPriority w:val="9"/>
    <w:qFormat/>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qFormat/>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qFormat/>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qFormat/>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qFormat/>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qFormat/>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qFormat/>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Pr>
      <w:rFonts w:ascii="Cambria" w:eastAsia="Times New Roman" w:hAnsi="Cambria" w:cs="Times New Roman"/>
      <w:color w:val="365F91"/>
      <w:sz w:val="32"/>
      <w:szCs w:val="32"/>
    </w:rPr>
  </w:style>
  <w:style w:type="character" w:customStyle="1" w:styleId="20">
    <w:name w:val="Заголовок 2 Знак"/>
    <w:link w:val="2"/>
    <w:uiPriority w:val="9"/>
    <w:rPr>
      <w:rFonts w:ascii="Times New Roman" w:eastAsia="@Arial Unicode MS" w:hAnsi="Times New Roman" w:cs="Times New Roman"/>
      <w:b/>
      <w:bCs/>
      <w:sz w:val="28"/>
      <w:szCs w:val="28"/>
      <w:lang w:eastAsia="ru-RU"/>
    </w:rPr>
  </w:style>
  <w:style w:type="character" w:customStyle="1" w:styleId="30">
    <w:name w:val="Заголовок 3 Знак"/>
    <w:link w:val="3"/>
    <w:uiPriority w:val="9"/>
    <w:rPr>
      <w:rFonts w:ascii="Times New Roman" w:eastAsia="Times New Roman" w:hAnsi="Times New Roman"/>
      <w:b/>
      <w:bCs/>
      <w:sz w:val="28"/>
      <w:szCs w:val="27"/>
    </w:rPr>
  </w:style>
  <w:style w:type="character" w:customStyle="1" w:styleId="40">
    <w:name w:val="Заголовок 4 Знак"/>
    <w:link w:val="4"/>
    <w:uiPriority w:val="9"/>
    <w:rPr>
      <w:rFonts w:ascii="Times New Roman" w:eastAsia="Times New Roman" w:hAnsi="Times New Roman"/>
      <w:b/>
      <w:bCs/>
      <w:iCs/>
      <w:sz w:val="28"/>
      <w:szCs w:val="22"/>
      <w:lang w:eastAsia="en-US"/>
    </w:rPr>
  </w:style>
  <w:style w:type="character" w:customStyle="1" w:styleId="50">
    <w:name w:val="Заголовок 5 Знак"/>
    <w:link w:val="5"/>
    <w:uiPriority w:val="9"/>
    <w:rPr>
      <w:rFonts w:ascii="Cambria" w:eastAsia="Times New Roman" w:hAnsi="Cambria" w:cs="Times New Roman"/>
      <w:color w:val="243F60"/>
    </w:rPr>
  </w:style>
  <w:style w:type="character" w:customStyle="1" w:styleId="60">
    <w:name w:val="Заголовок 6 Знак"/>
    <w:link w:val="6"/>
    <w:uiPriority w:val="9"/>
    <w:rPr>
      <w:rFonts w:ascii="Cambria" w:eastAsia="Times New Roman" w:hAnsi="Cambria" w:cs="Times New Roman"/>
      <w:i/>
      <w:iCs/>
      <w:color w:val="243F60"/>
    </w:rPr>
  </w:style>
  <w:style w:type="character" w:customStyle="1" w:styleId="70">
    <w:name w:val="Заголовок 7 Знак"/>
    <w:link w:val="7"/>
    <w:uiPriority w:val="9"/>
    <w:rPr>
      <w:rFonts w:ascii="Cambria" w:eastAsia="Times New Roman" w:hAnsi="Cambria" w:cs="Times New Roman"/>
      <w:i/>
      <w:iCs/>
      <w:color w:val="404040"/>
    </w:rPr>
  </w:style>
  <w:style w:type="character" w:customStyle="1" w:styleId="80">
    <w:name w:val="Заголовок 8 Знак"/>
    <w:link w:val="8"/>
    <w:uiPriority w:val="9"/>
    <w:rPr>
      <w:rFonts w:ascii="Cambria" w:eastAsia="Times New Roman" w:hAnsi="Cambria" w:cs="Times New Roman"/>
      <w:color w:val="272727"/>
      <w:sz w:val="21"/>
      <w:szCs w:val="21"/>
    </w:rPr>
  </w:style>
  <w:style w:type="character" w:customStyle="1" w:styleId="90">
    <w:name w:val="Заголовок 9 Знак"/>
    <w:link w:val="9"/>
    <w:uiPriority w:val="9"/>
    <w:rPr>
      <w:rFonts w:ascii="Cambria" w:eastAsia="Times New Roman" w:hAnsi="Cambria" w:cs="Times New Roman"/>
      <w:i/>
      <w:iCs/>
      <w:color w:val="404040"/>
      <w:sz w:val="20"/>
      <w:szCs w:val="20"/>
    </w:rPr>
  </w:style>
  <w:style w:type="table" w:styleId="a4">
    <w:name w:val="Table Grid"/>
    <w:basedOn w:val="a2"/>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rPr>
      <w:b/>
      <w:color w:val="000000"/>
      <w:sz w:val="16"/>
      <w:lang w:eastAsia="ar-SA"/>
    </w:rPr>
  </w:style>
  <w:style w:type="paragraph" w:customStyle="1" w:styleId="a6">
    <w:name w:val="заголовок столбца"/>
    <w:basedOn w:val="a0"/>
    <w:link w:val="a5"/>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style>
  <w:style w:type="character" w:customStyle="1" w:styleId="s4">
    <w:name w:val="s4"/>
  </w:style>
  <w:style w:type="numbering" w:customStyle="1" w:styleId="12">
    <w:name w:val="Нет списка1"/>
    <w:next w:val="a3"/>
    <w:uiPriority w:val="99"/>
  </w:style>
  <w:style w:type="paragraph" w:styleId="a7">
    <w:name w:val="Normal (Web)"/>
    <w:basedOn w:val="a0"/>
    <w:link w:val="a8"/>
    <w:uiPriority w:val="99"/>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pPr>
      <w:spacing w:after="0" w:line="240" w:lineRule="auto"/>
      <w:ind w:left="720"/>
      <w:contextualSpacing/>
    </w:pPr>
    <w:rPr>
      <w:sz w:val="24"/>
      <w:szCs w:val="24"/>
      <w:lang w:eastAsia="ru-RU"/>
    </w:rPr>
  </w:style>
  <w:style w:type="character" w:styleId="ab">
    <w:name w:val="Strong"/>
    <w:uiPriority w:val="22"/>
    <w:qFormat/>
    <w:rPr>
      <w:b/>
      <w:bCs/>
    </w:rPr>
  </w:style>
  <w:style w:type="paragraph" w:styleId="ac">
    <w:name w:val="Balloon Text"/>
    <w:basedOn w:val="a0"/>
    <w:link w:val="ad"/>
    <w:uiPriority w:val="99"/>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rPr>
      <w:rFonts w:ascii="Tahoma" w:eastAsia="Times New Roman" w:hAnsi="Tahoma" w:cs="Tahoma"/>
      <w:sz w:val="16"/>
      <w:szCs w:val="16"/>
    </w:rPr>
  </w:style>
  <w:style w:type="paragraph" w:styleId="ae">
    <w:name w:val="header"/>
    <w:basedOn w:val="a0"/>
    <w:link w:val="af"/>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Pr>
      <w:rFonts w:ascii="Times New Roman" w:eastAsia="Times New Roman" w:hAnsi="Times New Roman" w:cs="Times New Roman"/>
      <w:sz w:val="28"/>
    </w:rPr>
  </w:style>
  <w:style w:type="paragraph" w:styleId="af0">
    <w:name w:val="footer"/>
    <w:basedOn w:val="a0"/>
    <w:link w:val="af1"/>
    <w:uiPriority w:val="99"/>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Pr>
      <w:rFonts w:ascii="Times New Roman" w:eastAsia="Times New Roman" w:hAnsi="Times New Roman" w:cs="Times New Roman"/>
      <w:sz w:val="28"/>
    </w:rPr>
  </w:style>
  <w:style w:type="paragraph" w:customStyle="1" w:styleId="ConsPlusNormal">
    <w:name w:val="ConsPlusNormal"/>
    <w:qFormat/>
    <w:pPr>
      <w:widowControl w:val="0"/>
      <w:autoSpaceDE w:val="0"/>
      <w:autoSpaceDN w:val="0"/>
      <w:adjustRightInd w:val="0"/>
    </w:pPr>
    <w:rPr>
      <w:rFonts w:ascii="Arial" w:eastAsia="Times New Roman" w:hAnsi="Arial" w:cs="Arial"/>
    </w:rPr>
  </w:style>
  <w:style w:type="paragraph" w:styleId="af2">
    <w:name w:val="No Spacing"/>
    <w:link w:val="af3"/>
    <w:uiPriority w:val="1"/>
    <w:qFormat/>
    <w:pPr>
      <w:ind w:firstLine="709"/>
      <w:jc w:val="both"/>
    </w:pPr>
    <w:rPr>
      <w:rFonts w:ascii="Times New Roman" w:hAnsi="Times New Roman"/>
      <w:sz w:val="28"/>
      <w:szCs w:val="28"/>
      <w:lang w:eastAsia="en-US"/>
    </w:rPr>
  </w:style>
  <w:style w:type="paragraph" w:customStyle="1" w:styleId="13">
    <w:name w:val="Обычный1"/>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Pr>
      <w:rFonts w:ascii="Times New Roman" w:hAnsi="Times New Roman" w:cs="Times New Roman" w:hint="default"/>
      <w:sz w:val="24"/>
      <w:szCs w:val="24"/>
      <w:u w:val="none"/>
      <w:effect w:val="none"/>
    </w:rPr>
  </w:style>
  <w:style w:type="character" w:styleId="af4">
    <w:name w:val="footnote reference"/>
    <w:aliases w:val="Знак сноски-FN,Ciae niinee-FN"/>
    <w:uiPriority w:val="99"/>
    <w:rPr>
      <w:vertAlign w:val="superscript"/>
    </w:rPr>
  </w:style>
  <w:style w:type="paragraph" w:customStyle="1" w:styleId="dash041e005f0431005f044b005f0447005f043d005f044b005f0439">
    <w:name w:val="dash041e_005f0431_005f044b_005f0447_005f043d_005f044b_005f0439"/>
    <w:basedOn w:val="a0"/>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rPr>
      <w:rFonts w:ascii="Times New Roman" w:hAnsi="Times New Roman" w:cs="Times New Roman" w:hint="default"/>
      <w:sz w:val="24"/>
      <w:szCs w:val="24"/>
      <w:u w:val="none"/>
      <w:effect w:val="none"/>
    </w:rPr>
  </w:style>
  <w:style w:type="paragraph" w:customStyle="1" w:styleId="dash041e0431044b0447043d044b0439">
    <w:name w:val="dash041e_0431_044b_0447_043d_044b_0439"/>
    <w:basedOn w:val="a0"/>
    <w:uiPriority w:val="99"/>
    <w:pPr>
      <w:spacing w:after="0" w:line="240" w:lineRule="auto"/>
    </w:pPr>
    <w:rPr>
      <w:rFonts w:ascii="Times New Roman" w:eastAsia="Times New Roman" w:hAnsi="Times New Roman"/>
      <w:sz w:val="24"/>
      <w:szCs w:val="24"/>
      <w:lang w:eastAsia="ru-RU"/>
    </w:rPr>
  </w:style>
  <w:style w:type="paragraph" w:styleId="af5">
    <w:name w:val="footnote text"/>
    <w:aliases w:val="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Знак5 Знак Знак Знак1 Знак Знак Знак,Знак6,F1"/>
    <w:basedOn w:val="a0"/>
    <w:link w:val="af6"/>
    <w:uiPriority w:val="99"/>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Текст сноски Знак Знак Знак,Текст сноски Знак1 Знак Знак Знак,Текст сноски Знак Знак Знак Знак Знак,Текст сноски Знак1 Знак1 Знак Знак Знак Знак,Текст сноски Знак Знак Знак1 Знак Знак Знак Знак,Знак5 Знак Знак Знак1 Знак Знак Знак Знак"/>
    <w:link w:val="af5"/>
    <w:uiPriority w:val="99"/>
    <w:rPr>
      <w:rFonts w:ascii="Times New Roman" w:eastAsia="Times New Roman" w:hAnsi="Times New Roman" w:cs="Times New Roman"/>
      <w:sz w:val="20"/>
      <w:szCs w:val="20"/>
      <w:lang w:eastAsia="ru-RU"/>
    </w:rPr>
  </w:style>
  <w:style w:type="paragraph" w:customStyle="1" w:styleId="normacttext">
    <w:name w:val="norm_act_text"/>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rPr>
      <w:color w:val="0000FF"/>
      <w:u w:val="single"/>
    </w:rPr>
  </w:style>
  <w:style w:type="paragraph" w:customStyle="1" w:styleId="Default">
    <w:name w:val="Default"/>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Pr>
      <w:rFonts w:ascii="Times New Roman" w:eastAsia="Times New Roman" w:hAnsi="Times New Roman" w:cs="Times New Roman"/>
      <w:b w:val="0"/>
      <w:bCs w:val="0"/>
      <w:i w:val="0"/>
      <w:iCs w:val="0"/>
      <w:smallCaps w:val="0"/>
      <w:spacing w:val="0"/>
      <w:sz w:val="18"/>
      <w:szCs w:val="18"/>
    </w:rPr>
  </w:style>
  <w:style w:type="character" w:customStyle="1" w:styleId="af9">
    <w:name w:val="Основной текст_"/>
    <w:link w:val="68"/>
    <w:rPr>
      <w:shd w:val="clear" w:color="auto" w:fill="FFFFFF"/>
    </w:rPr>
  </w:style>
  <w:style w:type="character" w:customStyle="1" w:styleId="14">
    <w:name w:val="Основной текст1"/>
    <w:rPr>
      <w:shd w:val="clear" w:color="auto" w:fill="FFFFFF"/>
    </w:rPr>
  </w:style>
  <w:style w:type="character" w:customStyle="1" w:styleId="afa">
    <w:name w:val="Основной текст + Курсив"/>
    <w:rPr>
      <w:i/>
      <w:iCs/>
      <w:shd w:val="clear" w:color="auto" w:fill="FFFFFF"/>
    </w:rPr>
  </w:style>
  <w:style w:type="character" w:customStyle="1" w:styleId="120">
    <w:name w:val="Основной текст (12)"/>
    <w:rPr>
      <w:rFonts w:ascii="Times New Roman" w:eastAsia="Times New Roman" w:hAnsi="Times New Roman" w:cs="Times New Roman"/>
      <w:b w:val="0"/>
      <w:bCs w:val="0"/>
      <w:i w:val="0"/>
      <w:iCs w:val="0"/>
      <w:smallCaps w:val="0"/>
      <w:spacing w:val="0"/>
      <w:sz w:val="22"/>
      <w:szCs w:val="22"/>
    </w:rPr>
  </w:style>
  <w:style w:type="character" w:customStyle="1" w:styleId="121">
    <w:name w:val="Основной текст (12) + Не курсив"/>
    <w:rPr>
      <w:rFonts w:ascii="Times New Roman" w:eastAsia="Times New Roman" w:hAnsi="Times New Roman" w:cs="Times New Roman"/>
      <w:b w:val="0"/>
      <w:bCs w:val="0"/>
      <w:i/>
      <w:iCs/>
      <w:smallCaps w:val="0"/>
      <w:spacing w:val="0"/>
      <w:sz w:val="22"/>
      <w:szCs w:val="22"/>
    </w:rPr>
  </w:style>
  <w:style w:type="paragraph" w:customStyle="1" w:styleId="68">
    <w:name w:val="Основной текст68"/>
    <w:basedOn w:val="a0"/>
    <w:link w:val="af9"/>
    <w:pPr>
      <w:shd w:val="clear" w:color="auto" w:fill="FFFFFF"/>
      <w:spacing w:after="780" w:line="211" w:lineRule="exact"/>
      <w:jc w:val="right"/>
    </w:pPr>
    <w:rPr>
      <w:shd w:val="clear" w:color="auto" w:fill="FFFFFF"/>
    </w:rPr>
  </w:style>
  <w:style w:type="paragraph" w:styleId="afb">
    <w:name w:val="Body Text"/>
    <w:basedOn w:val="a0"/>
    <w:link w:val="afc"/>
    <w:uiPriority w:val="1"/>
    <w:qFormat/>
    <w:pPr>
      <w:spacing w:after="120"/>
    </w:pPr>
    <w:rPr>
      <w:rFonts w:eastAsia="Times New Roman"/>
    </w:rPr>
  </w:style>
  <w:style w:type="character" w:customStyle="1" w:styleId="afc">
    <w:name w:val="Основной текст Знак"/>
    <w:link w:val="afb"/>
    <w:uiPriority w:val="99"/>
    <w:rPr>
      <w:rFonts w:ascii="Calibri" w:eastAsia="Times New Roman" w:hAnsi="Calibri" w:cs="Times New Roman"/>
    </w:rPr>
  </w:style>
  <w:style w:type="character" w:styleId="afd">
    <w:name w:val="Emphasis"/>
    <w:uiPriority w:val="20"/>
    <w:qFormat/>
    <w:rPr>
      <w:i/>
      <w:iCs/>
      <w:sz w:val="24"/>
    </w:rPr>
  </w:style>
  <w:style w:type="character" w:customStyle="1" w:styleId="Zag11">
    <w:name w:val="Zag_11"/>
  </w:style>
  <w:style w:type="paragraph" w:styleId="afe">
    <w:name w:val="Body Text Indent"/>
    <w:basedOn w:val="a0"/>
    <w:link w:val="aff"/>
    <w:pPr>
      <w:spacing w:after="120"/>
      <w:ind w:left="283"/>
    </w:pPr>
  </w:style>
  <w:style w:type="character" w:customStyle="1" w:styleId="aff">
    <w:name w:val="Основной текст с отступом Знак"/>
    <w:basedOn w:val="a1"/>
    <w:link w:val="afe"/>
  </w:style>
  <w:style w:type="character" w:styleId="aff0">
    <w:name w:val="FollowedHyperlink"/>
    <w:uiPriority w:val="99"/>
    <w:rPr>
      <w:color w:val="800080"/>
      <w:u w:val="single"/>
    </w:rPr>
  </w:style>
  <w:style w:type="paragraph" w:customStyle="1" w:styleId="xl66">
    <w:name w:val="xl6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uiPriority w:val="39"/>
    <w:pPr>
      <w:tabs>
        <w:tab w:val="left" w:pos="450"/>
        <w:tab w:val="right" w:leader="dot" w:pos="9498"/>
      </w:tabs>
      <w:spacing w:after="0" w:line="240" w:lineRule="auto"/>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Pr>
      <w:rFonts w:ascii="Calibri" w:hAnsi="Calibri"/>
      <w:sz w:val="34"/>
      <w:szCs w:val="34"/>
      <w:shd w:val="clear" w:color="auto" w:fill="FFFFFF"/>
    </w:rPr>
  </w:style>
  <w:style w:type="paragraph" w:customStyle="1" w:styleId="131">
    <w:name w:val="Основной текст (13)1"/>
    <w:basedOn w:val="a0"/>
    <w:link w:val="130"/>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Pr>
      <w:rFonts w:ascii="Times New Roman" w:hAnsi="Times New Roman" w:cs="Times New Roman" w:hint="default"/>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Pr>
      <w:rFonts w:ascii="Times New Roman" w:hAnsi="Times New Roman" w:cs="Times New Roman" w:hint="default"/>
      <w:sz w:val="24"/>
      <w:szCs w:val="24"/>
      <w:u w:val="none"/>
      <w:effect w:val="none"/>
    </w:rPr>
  </w:style>
  <w:style w:type="paragraph" w:customStyle="1" w:styleId="list005f0020paragraph">
    <w:name w:val="list_005f0020paragraph"/>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tyle>
  <w:style w:type="character" w:customStyle="1" w:styleId="dash041e005f0431005f044b005f0447005f043d005f044b005f0439char1">
    <w:name w:val="dash041e_005f0431_005f044b_005f0447_005f043d_005f044b_005f0439__char1"/>
    <w:rPr>
      <w:rFonts w:ascii="Times New Roman" w:hAnsi="Times New Roman" w:cs="Times New Roman" w:hint="default"/>
      <w:sz w:val="24"/>
      <w:szCs w:val="24"/>
      <w:u w:val="none"/>
      <w:effect w:val="none"/>
    </w:rPr>
  </w:style>
  <w:style w:type="character" w:styleId="aff1">
    <w:name w:val="page number"/>
    <w:basedOn w:val="a1"/>
    <w:uiPriority w:val="99"/>
  </w:style>
  <w:style w:type="paragraph" w:styleId="31">
    <w:name w:val="Body Text 3"/>
    <w:basedOn w:val="a0"/>
    <w:link w:val="32"/>
    <w:uiPriority w:val="99"/>
    <w:pPr>
      <w:spacing w:after="120"/>
    </w:pPr>
    <w:rPr>
      <w:sz w:val="16"/>
      <w:szCs w:val="16"/>
    </w:rPr>
  </w:style>
  <w:style w:type="character" w:customStyle="1" w:styleId="32">
    <w:name w:val="Основной текст 3 Знак"/>
    <w:link w:val="31"/>
    <w:uiPriority w:val="99"/>
    <w:rPr>
      <w:sz w:val="16"/>
      <w:szCs w:val="16"/>
    </w:rPr>
  </w:style>
  <w:style w:type="character" w:customStyle="1" w:styleId="dash0421005f0442005f0440005f043e005f0433005f0438005f0439005f005fchar1char1">
    <w:name w:val="dash0421_005f0442_005f0440_005f043e_005f0433_005f0438_005f0439_005f_005fchar1__char1"/>
    <w:rPr>
      <w:rFonts w:cs="Times New Roman"/>
      <w:b/>
      <w:bCs/>
    </w:rPr>
  </w:style>
  <w:style w:type="paragraph" w:customStyle="1" w:styleId="book">
    <w:name w:val="book"/>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Pr>
      <w:rFonts w:cs="Times New Roman"/>
    </w:rPr>
  </w:style>
  <w:style w:type="character" w:customStyle="1" w:styleId="af3">
    <w:name w:val="Без интервала Знак"/>
    <w:link w:val="af2"/>
    <w:uiPriority w:val="1"/>
    <w:rPr>
      <w:rFonts w:ascii="Times New Roman" w:eastAsia="Calibri" w:hAnsi="Times New Roman" w:cs="Times New Roman"/>
      <w:sz w:val="28"/>
      <w:szCs w:val="28"/>
      <w:lang w:val="ru-RU" w:eastAsia="en-US" w:bidi="ar-SA"/>
    </w:rPr>
  </w:style>
  <w:style w:type="paragraph" w:styleId="aff3">
    <w:name w:val="caption"/>
    <w:basedOn w:val="a0"/>
    <w:next w:val="a0"/>
    <w:uiPriority w:val="35"/>
    <w:qFormat/>
    <w:pPr>
      <w:spacing w:line="240" w:lineRule="auto"/>
    </w:pPr>
    <w:rPr>
      <w:rFonts w:eastAsia="Times New Roman"/>
      <w:b/>
      <w:bCs/>
      <w:color w:val="4F81BD"/>
      <w:sz w:val="18"/>
      <w:szCs w:val="18"/>
    </w:rPr>
  </w:style>
  <w:style w:type="paragraph" w:styleId="aff4">
    <w:name w:val="Title"/>
    <w:basedOn w:val="a0"/>
    <w:next w:val="a0"/>
    <w:link w:val="aff5"/>
    <w:qFormat/>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Pr>
      <w:rFonts w:ascii="Cambria" w:eastAsia="Times New Roman" w:hAnsi="Cambria" w:cs="Times New Roman"/>
      <w:color w:val="17365D"/>
      <w:spacing w:val="5"/>
      <w:kern w:val="28"/>
      <w:sz w:val="52"/>
      <w:szCs w:val="52"/>
    </w:rPr>
  </w:style>
  <w:style w:type="paragraph" w:styleId="aff6">
    <w:name w:val="Subtitle"/>
    <w:basedOn w:val="a0"/>
    <w:next w:val="a0"/>
    <w:link w:val="aff7"/>
    <w:qFormat/>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Pr>
      <w:rFonts w:ascii="Cambria" w:eastAsia="Times New Roman" w:hAnsi="Cambria" w:cs="Times New Roman"/>
      <w:i/>
      <w:iCs/>
      <w:color w:val="4F81BD"/>
      <w:spacing w:val="15"/>
      <w:sz w:val="24"/>
      <w:szCs w:val="24"/>
    </w:rPr>
  </w:style>
  <w:style w:type="paragraph" w:styleId="aff8">
    <w:name w:val="Block Text"/>
    <w:basedOn w:val="a0"/>
    <w:link w:val="aff9"/>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Pr>
      <w:rFonts w:eastAsia="Times New Roman"/>
      <w:i/>
      <w:iCs/>
      <w:color w:val="000000"/>
    </w:rPr>
  </w:style>
  <w:style w:type="paragraph" w:styleId="affa">
    <w:name w:val="Intense Quote"/>
    <w:basedOn w:val="a0"/>
    <w:next w:val="a0"/>
    <w:link w:val="affb"/>
    <w:uiPriority w:val="30"/>
    <w:qFormat/>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Pr>
      <w:rFonts w:eastAsia="Times New Roman"/>
      <w:b/>
      <w:bCs/>
      <w:i/>
      <w:iCs/>
      <w:color w:val="4F81BD"/>
    </w:rPr>
  </w:style>
  <w:style w:type="character" w:styleId="affc">
    <w:name w:val="Subtle Emphasis"/>
    <w:uiPriority w:val="19"/>
    <w:qFormat/>
    <w:rPr>
      <w:i/>
      <w:iCs/>
      <w:color w:val="808080"/>
    </w:rPr>
  </w:style>
  <w:style w:type="character" w:styleId="affd">
    <w:name w:val="Intense Emphasis"/>
    <w:uiPriority w:val="21"/>
    <w:qFormat/>
    <w:rPr>
      <w:b/>
      <w:bCs/>
      <w:i/>
      <w:iCs/>
      <w:color w:val="4F81BD"/>
    </w:rPr>
  </w:style>
  <w:style w:type="character" w:styleId="affe">
    <w:name w:val="Subtle Reference"/>
    <w:uiPriority w:val="31"/>
    <w:qFormat/>
    <w:rPr>
      <w:smallCaps/>
      <w:color w:val="C0504D"/>
      <w:u w:val="single"/>
    </w:rPr>
  </w:style>
  <w:style w:type="character" w:styleId="afff">
    <w:name w:val="Intense Reference"/>
    <w:uiPriority w:val="32"/>
    <w:qFormat/>
    <w:rPr>
      <w:b/>
      <w:bCs/>
      <w:smallCaps/>
      <w:color w:val="C0504D"/>
      <w:spacing w:val="5"/>
      <w:u w:val="single"/>
    </w:rPr>
  </w:style>
  <w:style w:type="character" w:styleId="afff0">
    <w:name w:val="Book Title"/>
    <w:uiPriority w:val="33"/>
    <w:qFormat/>
    <w:rPr>
      <w:b/>
      <w:bCs/>
      <w:smallCaps/>
      <w:spacing w:val="5"/>
    </w:rPr>
  </w:style>
  <w:style w:type="paragraph" w:styleId="afff1">
    <w:name w:val="TOC Heading"/>
    <w:basedOn w:val="1"/>
    <w:next w:val="a0"/>
    <w:uiPriority w:val="39"/>
    <w:qFormat/>
    <w:pPr>
      <w:spacing w:before="480"/>
      <w:outlineLvl w:val="9"/>
    </w:pPr>
    <w:rPr>
      <w:b/>
      <w:bCs/>
      <w:sz w:val="28"/>
      <w:szCs w:val="28"/>
    </w:rPr>
  </w:style>
  <w:style w:type="table" w:customStyle="1" w:styleId="17">
    <w:name w:val="Сетка таблицы1"/>
    <w:basedOn w:val="a2"/>
    <w:next w:val="a4"/>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uiPriority w:val="39"/>
    <w:pPr>
      <w:tabs>
        <w:tab w:val="right" w:leader="dot" w:pos="9356"/>
      </w:tabs>
      <w:spacing w:after="0" w:line="240" w:lineRule="auto"/>
      <w:ind w:left="567"/>
    </w:pPr>
    <w:rPr>
      <w:rFonts w:ascii="Times New Roman" w:hAnsi="Times New Roman"/>
      <w:b/>
      <w:iCs/>
      <w:noProof/>
      <w:sz w:val="28"/>
      <w:szCs w:val="28"/>
    </w:rPr>
  </w:style>
  <w:style w:type="paragraph" w:styleId="33">
    <w:name w:val="toc 3"/>
    <w:basedOn w:val="a0"/>
    <w:next w:val="a0"/>
    <w:uiPriority w:val="39"/>
    <w:pPr>
      <w:tabs>
        <w:tab w:val="right" w:leader="dot" w:pos="9356"/>
      </w:tabs>
      <w:spacing w:after="0" w:line="240" w:lineRule="auto"/>
      <w:ind w:left="1134"/>
      <w:jc w:val="center"/>
    </w:pPr>
    <w:rPr>
      <w:rFonts w:ascii="Times New Roman" w:hAnsi="Times New Roman"/>
      <w:b/>
      <w:sz w:val="28"/>
      <w:szCs w:val="28"/>
    </w:rPr>
  </w:style>
  <w:style w:type="paragraph" w:styleId="41">
    <w:name w:val="toc 4"/>
    <w:basedOn w:val="a0"/>
    <w:next w:val="a0"/>
    <w:uiPriority w:val="39"/>
    <w:pPr>
      <w:tabs>
        <w:tab w:val="right" w:leader="dot" w:pos="9628"/>
      </w:tabs>
      <w:spacing w:after="0" w:line="240" w:lineRule="auto"/>
      <w:ind w:left="1701"/>
    </w:pPr>
    <w:rPr>
      <w:rFonts w:ascii="Times New Roman" w:hAnsi="Times New Roman"/>
      <w:b/>
      <w:noProof/>
      <w:sz w:val="28"/>
      <w:szCs w:val="28"/>
    </w:rPr>
  </w:style>
  <w:style w:type="paragraph" w:styleId="51">
    <w:name w:val="toc 5"/>
    <w:basedOn w:val="a0"/>
    <w:next w:val="a0"/>
    <w:uiPriority w:val="39"/>
    <w:pPr>
      <w:spacing w:after="0"/>
      <w:ind w:left="880"/>
    </w:pPr>
    <w:rPr>
      <w:sz w:val="20"/>
      <w:szCs w:val="20"/>
    </w:rPr>
  </w:style>
  <w:style w:type="paragraph" w:styleId="61">
    <w:name w:val="toc 6"/>
    <w:basedOn w:val="a0"/>
    <w:next w:val="a0"/>
    <w:uiPriority w:val="39"/>
    <w:pPr>
      <w:spacing w:after="0"/>
      <w:ind w:left="1100"/>
    </w:pPr>
    <w:rPr>
      <w:sz w:val="20"/>
      <w:szCs w:val="20"/>
    </w:rPr>
  </w:style>
  <w:style w:type="paragraph" w:styleId="71">
    <w:name w:val="toc 7"/>
    <w:basedOn w:val="a0"/>
    <w:next w:val="a0"/>
    <w:uiPriority w:val="39"/>
    <w:pPr>
      <w:spacing w:after="0"/>
      <w:ind w:left="1320"/>
    </w:pPr>
    <w:rPr>
      <w:sz w:val="20"/>
      <w:szCs w:val="20"/>
    </w:rPr>
  </w:style>
  <w:style w:type="paragraph" w:styleId="81">
    <w:name w:val="toc 8"/>
    <w:basedOn w:val="a0"/>
    <w:next w:val="a0"/>
    <w:uiPriority w:val="39"/>
    <w:pPr>
      <w:spacing w:after="0"/>
      <w:ind w:left="1540"/>
    </w:pPr>
    <w:rPr>
      <w:sz w:val="20"/>
      <w:szCs w:val="20"/>
    </w:rPr>
  </w:style>
  <w:style w:type="paragraph" w:styleId="91">
    <w:name w:val="toc 9"/>
    <w:basedOn w:val="a0"/>
    <w:next w:val="a0"/>
    <w:uiPriority w:val="39"/>
    <w:pPr>
      <w:spacing w:after="0"/>
      <w:ind w:left="1760"/>
    </w:pPr>
    <w:rPr>
      <w:sz w:val="20"/>
      <w:szCs w:val="20"/>
    </w:rPr>
  </w:style>
  <w:style w:type="paragraph" w:customStyle="1" w:styleId="18">
    <w:name w:val="Без интервала1"/>
    <w:aliases w:val="основа"/>
    <w:pPr>
      <w:tabs>
        <w:tab w:val="left" w:pos="1021"/>
      </w:tabs>
      <w:ind w:firstLine="567"/>
      <w:jc w:val="both"/>
    </w:pPr>
    <w:rPr>
      <w:rFonts w:ascii="Times New Roman" w:hAnsi="Times New Roman" w:cs="Arial"/>
      <w:sz w:val="22"/>
      <w:szCs w:val="22"/>
    </w:rPr>
  </w:style>
  <w:style w:type="paragraph" w:styleId="34">
    <w:name w:val="Body Text Indent 3"/>
    <w:basedOn w:val="a0"/>
    <w:link w:val="35"/>
    <w:pPr>
      <w:spacing w:after="120"/>
      <w:ind w:left="283"/>
    </w:pPr>
    <w:rPr>
      <w:rFonts w:eastAsia="Times New Roman"/>
      <w:sz w:val="16"/>
      <w:szCs w:val="16"/>
      <w:lang w:eastAsia="ru-RU"/>
    </w:rPr>
  </w:style>
  <w:style w:type="character" w:customStyle="1" w:styleId="35">
    <w:name w:val="Основной текст с отступом 3 Знак"/>
    <w:link w:val="34"/>
    <w:rPr>
      <w:rFonts w:ascii="Calibri" w:eastAsia="Times New Roman" w:hAnsi="Calibri" w:cs="Times New Roman"/>
      <w:sz w:val="16"/>
      <w:szCs w:val="16"/>
      <w:lang w:eastAsia="ru-RU"/>
    </w:rPr>
  </w:style>
  <w:style w:type="character" w:customStyle="1" w:styleId="mw-headline">
    <w:name w:val="mw-headline"/>
    <w:basedOn w:val="a1"/>
  </w:style>
  <w:style w:type="paragraph" w:customStyle="1" w:styleId="descriptionind">
    <w:name w:val="descriptionind"/>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style>
  <w:style w:type="character" w:customStyle="1" w:styleId="editsection">
    <w:name w:val="editsection"/>
    <w:basedOn w:val="a1"/>
  </w:style>
  <w:style w:type="paragraph" w:customStyle="1" w:styleId="23">
    <w:name w:val="Абзац списка2"/>
    <w:basedOn w:val="a0"/>
    <w:pPr>
      <w:ind w:left="720"/>
    </w:pPr>
    <w:rPr>
      <w:rFonts w:eastAsia="Times New Roman"/>
      <w:lang w:eastAsia="ru-RU"/>
    </w:rPr>
  </w:style>
  <w:style w:type="paragraph" w:styleId="afff2">
    <w:name w:val="Plain Text"/>
    <w:basedOn w:val="a0"/>
    <w:link w:val="afff3"/>
    <w:uiPriority w:val="99"/>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uiPriority w:val="99"/>
    <w:rPr>
      <w:rFonts w:ascii="Courier New" w:eastAsia="Times New Roman" w:hAnsi="Courier New" w:cs="Courier New"/>
      <w:sz w:val="20"/>
      <w:szCs w:val="20"/>
      <w:lang w:eastAsia="ru-RU"/>
    </w:rPr>
  </w:style>
  <w:style w:type="paragraph" w:customStyle="1" w:styleId="description">
    <w:name w:val="description"/>
    <w:basedOn w:val="a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style>
  <w:style w:type="character" w:customStyle="1" w:styleId="fn">
    <w:name w:val="fn"/>
    <w:basedOn w:val="a1"/>
  </w:style>
  <w:style w:type="character" w:customStyle="1" w:styleId="post-timestamp2">
    <w:name w:val="post-timestamp2"/>
    <w:rPr>
      <w:color w:val="999966"/>
    </w:rPr>
  </w:style>
  <w:style w:type="character" w:customStyle="1" w:styleId="post-comment-link">
    <w:name w:val="post-comment-link"/>
    <w:basedOn w:val="a1"/>
  </w:style>
  <w:style w:type="character" w:customStyle="1" w:styleId="item-controlblog-adminpid-1744177254">
    <w:name w:val="item-control blog-admin pid-1744177254"/>
    <w:basedOn w:val="a1"/>
  </w:style>
  <w:style w:type="character" w:customStyle="1" w:styleId="zippytoggle-open">
    <w:name w:val="zippy toggle-open"/>
    <w:basedOn w:val="a1"/>
  </w:style>
  <w:style w:type="character" w:customStyle="1" w:styleId="post-count">
    <w:name w:val="post-count"/>
    <w:basedOn w:val="a1"/>
  </w:style>
  <w:style w:type="character" w:customStyle="1" w:styleId="zippy">
    <w:name w:val="zippy"/>
    <w:basedOn w:val="a1"/>
  </w:style>
  <w:style w:type="character" w:customStyle="1" w:styleId="item-controlblog-admin">
    <w:name w:val="item-control blog-admin"/>
    <w:basedOn w:val="a1"/>
  </w:style>
  <w:style w:type="paragraph" w:styleId="24">
    <w:name w:val="Body Text Indent 2"/>
    <w:basedOn w:val="a0"/>
    <w:link w:val="25"/>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Pr>
      <w:rFonts w:ascii="Times New Roman" w:eastAsia="Times New Roman" w:hAnsi="Times New Roman" w:cs="Times New Roman"/>
      <w:sz w:val="28"/>
      <w:szCs w:val="20"/>
      <w:lang w:eastAsia="ru-RU"/>
    </w:rPr>
  </w:style>
  <w:style w:type="paragraph" w:customStyle="1" w:styleId="19">
    <w:name w:val="Стиль1"/>
    <w:basedOn w:val="a0"/>
    <w:link w:val="1a"/>
    <w:qFormat/>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Pr>
      <w:sz w:val="16"/>
      <w:szCs w:val="16"/>
    </w:rPr>
  </w:style>
  <w:style w:type="paragraph" w:styleId="afff5">
    <w:name w:val="annotation text"/>
    <w:basedOn w:val="a0"/>
    <w:link w:val="afff6"/>
    <w:uiPriority w:val="99"/>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qFormat/>
    <w:rPr>
      <w:rFonts w:ascii="Calibri" w:eastAsia="Calibri" w:hAnsi="Calibri" w:cs="Times New Roman"/>
      <w:sz w:val="24"/>
      <w:szCs w:val="24"/>
      <w:lang w:eastAsia="ru-RU"/>
    </w:rPr>
  </w:style>
  <w:style w:type="character" w:customStyle="1" w:styleId="val">
    <w:name w:val="val"/>
    <w:basedOn w:val="a1"/>
  </w:style>
  <w:style w:type="character" w:customStyle="1" w:styleId="addressbooksuggestitemhint">
    <w:name w:val="addressbook__suggest__item__hint"/>
    <w:basedOn w:val="a1"/>
  </w:style>
  <w:style w:type="character" w:customStyle="1" w:styleId="style1">
    <w:name w:val="style1"/>
    <w:basedOn w:val="a1"/>
  </w:style>
  <w:style w:type="paragraph" w:customStyle="1" w:styleId="1b">
    <w:name w:val="МОН1"/>
    <w:basedOn w:val="a0"/>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style>
  <w:style w:type="character" w:customStyle="1" w:styleId="apple-style-span">
    <w:name w:val="apple-style-span"/>
    <w:basedOn w:val="a1"/>
  </w:style>
  <w:style w:type="paragraph" w:customStyle="1" w:styleId="Osnova">
    <w:name w:val="Osnova"/>
    <w:basedOn w:val="a0"/>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pPr>
      <w:spacing w:after="120" w:line="480" w:lineRule="auto"/>
    </w:pPr>
  </w:style>
  <w:style w:type="character" w:customStyle="1" w:styleId="27">
    <w:name w:val="Основной текст 2 Знак"/>
    <w:basedOn w:val="a1"/>
    <w:link w:val="26"/>
    <w:uiPriority w:val="99"/>
  </w:style>
  <w:style w:type="paragraph" w:customStyle="1" w:styleId="Normal1">
    <w:name w:val="Normal1"/>
    <w:uiPriority w:val="99"/>
    <w:pPr>
      <w:widowControl w:val="0"/>
      <w:jc w:val="both"/>
    </w:pPr>
    <w:rPr>
      <w:rFonts w:ascii="Times New Roman" w:eastAsia="Times New Roman" w:hAnsi="Times New Roman"/>
    </w:rPr>
  </w:style>
  <w:style w:type="paragraph" w:customStyle="1" w:styleId="afff7">
    <w:name w:val="А_сноска"/>
    <w:basedOn w:val="af5"/>
    <w:link w:val="afff8"/>
    <w:qFormat/>
    <w:pPr>
      <w:widowControl w:val="0"/>
      <w:ind w:firstLine="400"/>
      <w:jc w:val="both"/>
    </w:pPr>
    <w:rPr>
      <w:sz w:val="24"/>
      <w:szCs w:val="24"/>
    </w:rPr>
  </w:style>
  <w:style w:type="character" w:customStyle="1" w:styleId="afff8">
    <w:name w:val="А_сноска Знак"/>
    <w:link w:val="afff7"/>
    <w:rPr>
      <w:rFonts w:ascii="Times New Roman" w:eastAsia="Times New Roman" w:hAnsi="Times New Roman" w:cs="Times New Roman"/>
      <w:sz w:val="24"/>
      <w:szCs w:val="24"/>
      <w:lang w:eastAsia="ru-RU"/>
    </w:rPr>
  </w:style>
  <w:style w:type="paragraph" w:customStyle="1" w:styleId="afff9">
    <w:name w:val="Новый"/>
    <w:basedOn w:val="a0"/>
    <w:pPr>
      <w:spacing w:after="0" w:line="360" w:lineRule="auto"/>
      <w:ind w:firstLine="454"/>
      <w:jc w:val="both"/>
    </w:pPr>
    <w:rPr>
      <w:rFonts w:ascii="Times New Roman" w:hAnsi="Times New Roman"/>
      <w:sz w:val="28"/>
      <w:szCs w:val="24"/>
    </w:rPr>
  </w:style>
  <w:style w:type="paragraph" w:customStyle="1" w:styleId="28">
    <w:name w:val="?????2"/>
    <w:basedOn w:val="a0"/>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uiPriority w:val="99"/>
    <w:qFormat/>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uiPriority w:val="99"/>
    <w:rPr>
      <w:rFonts w:ascii="Times New Roman" w:eastAsia="Calibri" w:hAnsi="Times New Roman" w:cs="Times New Roman"/>
      <w:sz w:val="28"/>
      <w:szCs w:val="28"/>
    </w:rPr>
  </w:style>
  <w:style w:type="paragraph" w:customStyle="1" w:styleId="western">
    <w:name w:val="western"/>
    <w:basedOn w:val="a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tyle>
  <w:style w:type="paragraph" w:customStyle="1" w:styleId="2b">
    <w:name w:val="Основной текст2"/>
    <w:basedOn w:val="a0"/>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uiPriority w:val="99"/>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rPr>
      <w:i/>
      <w:shd w:val="clear" w:color="auto" w:fill="FFFFFF"/>
    </w:rPr>
  </w:style>
  <w:style w:type="paragraph" w:customStyle="1" w:styleId="141">
    <w:name w:val="Основной текст (14)1"/>
    <w:basedOn w:val="a0"/>
    <w:link w:val="140"/>
    <w:pPr>
      <w:shd w:val="clear" w:color="auto" w:fill="FFFFFF"/>
      <w:spacing w:after="0" w:line="211" w:lineRule="exact"/>
      <w:ind w:firstLine="400"/>
      <w:jc w:val="both"/>
    </w:pPr>
    <w:rPr>
      <w:i/>
      <w:sz w:val="20"/>
      <w:szCs w:val="20"/>
    </w:rPr>
  </w:style>
  <w:style w:type="character" w:customStyle="1" w:styleId="2c">
    <w:name w:val="Заголовок №2_"/>
    <w:link w:val="210"/>
    <w:rPr>
      <w:b/>
      <w:shd w:val="clear" w:color="auto" w:fill="FFFFFF"/>
    </w:rPr>
  </w:style>
  <w:style w:type="paragraph" w:customStyle="1" w:styleId="210">
    <w:name w:val="Заголовок №21"/>
    <w:basedOn w:val="a0"/>
    <w:link w:val="2c"/>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Pr>
      <w:rFonts w:ascii="Times New Roman" w:hAnsi="Times New Roman"/>
      <w:spacing w:val="0"/>
      <w:sz w:val="22"/>
    </w:rPr>
  </w:style>
  <w:style w:type="character" w:customStyle="1" w:styleId="148">
    <w:name w:val="Основной текст (14)8"/>
    <w:uiPriority w:val="99"/>
    <w:rPr>
      <w:rFonts w:ascii="Times New Roman" w:hAnsi="Times New Roman"/>
      <w:spacing w:val="0"/>
      <w:sz w:val="22"/>
    </w:rPr>
  </w:style>
  <w:style w:type="character" w:customStyle="1" w:styleId="Osnova1">
    <w:name w:val="Osnova1"/>
  </w:style>
  <w:style w:type="paragraph" w:customStyle="1" w:styleId="Zag2">
    <w:name w:val="Zag_2"/>
    <w:basedOn w:val="a0"/>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style>
  <w:style w:type="paragraph" w:customStyle="1" w:styleId="Zag3">
    <w:name w:val="Zag_3"/>
    <w:basedOn w:val="a0"/>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style>
  <w:style w:type="paragraph" w:customStyle="1" w:styleId="afffd">
    <w:name w:val="Ξαϋχν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Pr>
      <w:rFonts w:ascii="Calibri Light" w:eastAsia="Times New Roman" w:hAnsi="Calibri Light" w:cs="Times New Roman"/>
      <w:sz w:val="24"/>
      <w:szCs w:val="24"/>
    </w:rPr>
  </w:style>
  <w:style w:type="character" w:customStyle="1" w:styleId="142">
    <w:name w:val="Подзаголовок Знак14"/>
    <w:uiPriority w:val="11"/>
    <w:rPr>
      <w:rFonts w:ascii="Calibri Light" w:eastAsia="Times New Roman" w:hAnsi="Calibri Light" w:cs="Times New Roman"/>
      <w:sz w:val="24"/>
      <w:szCs w:val="24"/>
    </w:rPr>
  </w:style>
  <w:style w:type="character" w:customStyle="1" w:styleId="132">
    <w:name w:val="Подзаголовок Знак13"/>
    <w:uiPriority w:val="11"/>
    <w:rPr>
      <w:rFonts w:ascii="Calibri Light" w:eastAsia="Times New Roman" w:hAnsi="Calibri Light" w:cs="Times New Roman"/>
      <w:sz w:val="24"/>
      <w:szCs w:val="24"/>
    </w:rPr>
  </w:style>
  <w:style w:type="character" w:customStyle="1" w:styleId="122">
    <w:name w:val="Подзаголовок Знак12"/>
    <w:uiPriority w:val="11"/>
    <w:rPr>
      <w:rFonts w:ascii="Calibri Light" w:eastAsia="Times New Roman" w:hAnsi="Calibri Light" w:cs="Times New Roman"/>
      <w:sz w:val="24"/>
      <w:szCs w:val="24"/>
    </w:rPr>
  </w:style>
  <w:style w:type="character" w:customStyle="1" w:styleId="110">
    <w:name w:val="Подзаголовок Знак11"/>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pPr>
      <w:spacing w:after="160" w:line="240" w:lineRule="exact"/>
    </w:pPr>
    <w:rPr>
      <w:rFonts w:ascii="Verdana" w:eastAsia="Times New Roman" w:hAnsi="Verdana"/>
      <w:sz w:val="20"/>
      <w:szCs w:val="20"/>
      <w:lang w:val="en-US"/>
    </w:rPr>
  </w:style>
  <w:style w:type="character" w:customStyle="1" w:styleId="spelle">
    <w:name w:val="spelle"/>
  </w:style>
  <w:style w:type="character" w:customStyle="1" w:styleId="grame">
    <w:name w:val="grame"/>
  </w:style>
  <w:style w:type="paragraph" w:customStyle="1" w:styleId="affff1">
    <w:name w:val="a"/>
    <w:basedOn w:val="a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pPr>
      <w:spacing w:after="160" w:line="240" w:lineRule="exact"/>
    </w:pPr>
    <w:rPr>
      <w:rFonts w:ascii="Verdana" w:eastAsia="Times New Roman" w:hAnsi="Verdana"/>
      <w:sz w:val="20"/>
      <w:szCs w:val="20"/>
      <w:lang w:val="en-US"/>
    </w:rPr>
  </w:style>
  <w:style w:type="character" w:customStyle="1" w:styleId="normalchar1">
    <w:name w:val="normal__char1"/>
    <w:rPr>
      <w:rFonts w:ascii="Calibri" w:hAnsi="Calibri"/>
      <w:sz w:val="22"/>
    </w:rPr>
  </w:style>
  <w:style w:type="paragraph" w:customStyle="1" w:styleId="ListParagraph1">
    <w:name w:val="List Paragraph1"/>
    <w:basedOn w:val="a0"/>
    <w:uiPriority w:val="99"/>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pPr>
      <w:keepNext/>
      <w:spacing w:before="120" w:beforeAutospacing="0" w:after="120" w:afterAutospacing="0" w:line="360" w:lineRule="auto"/>
      <w:jc w:val="center"/>
    </w:pPr>
    <w:rPr>
      <w:bCs w:val="0"/>
      <w:szCs w:val="28"/>
    </w:rPr>
  </w:style>
  <w:style w:type="paragraph" w:customStyle="1" w:styleId="BodyText21">
    <w:name w:val="Body Text 21"/>
    <w:basedOn w:val="a0"/>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Pr>
      <w:rFonts w:ascii="Times New Roman" w:hAnsi="Times New Roman"/>
      <w:sz w:val="20"/>
    </w:rPr>
  </w:style>
  <w:style w:type="paragraph" w:customStyle="1" w:styleId="Style3">
    <w:name w:val="Style3"/>
    <w:basedOn w:val="a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rPr>
      <w:rFonts w:ascii="Tahoma" w:eastAsia="Times New Roman" w:hAnsi="Tahoma" w:cs="Times New Roman"/>
      <w:sz w:val="16"/>
      <w:szCs w:val="20"/>
      <w:lang w:val="en-US" w:eastAsia="ru-RU"/>
    </w:rPr>
  </w:style>
  <w:style w:type="paragraph" w:styleId="affff8">
    <w:name w:val="Document Map"/>
    <w:basedOn w:val="a0"/>
    <w:link w:val="affff7"/>
    <w:uiPriority w:val="99"/>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rPr>
      <w:rFonts w:ascii="Tahoma" w:hAnsi="Tahoma" w:cs="Tahoma"/>
      <w:sz w:val="16"/>
      <w:szCs w:val="16"/>
    </w:rPr>
  </w:style>
  <w:style w:type="paragraph" w:customStyle="1" w:styleId="MediumGrid21">
    <w:name w:val="Medium Grid 21"/>
    <w:basedOn w:val="a0"/>
    <w:uiPriority w:val="99"/>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Pr>
      <w:i/>
      <w:color w:val="5A5A5A"/>
    </w:rPr>
  </w:style>
  <w:style w:type="character" w:customStyle="1" w:styleId="IntenseEmphasis1">
    <w:name w:val="Intense Emphasis1"/>
    <w:uiPriority w:val="99"/>
    <w:rPr>
      <w:b/>
      <w:i/>
      <w:sz w:val="24"/>
      <w:u w:val="single"/>
    </w:rPr>
  </w:style>
  <w:style w:type="character" w:customStyle="1" w:styleId="SubtleReference1">
    <w:name w:val="Subtle Reference1"/>
    <w:uiPriority w:val="99"/>
    <w:rPr>
      <w:sz w:val="24"/>
      <w:u w:val="single"/>
    </w:rPr>
  </w:style>
  <w:style w:type="character" w:customStyle="1" w:styleId="IntenseReference1">
    <w:name w:val="Intense Reference1"/>
    <w:uiPriority w:val="99"/>
    <w:rPr>
      <w:b/>
      <w:sz w:val="24"/>
      <w:u w:val="single"/>
    </w:rPr>
  </w:style>
  <w:style w:type="character" w:customStyle="1" w:styleId="BookTitle1">
    <w:name w:val="Book Title1"/>
    <w:uiPriority w:val="99"/>
    <w:rPr>
      <w:rFonts w:ascii="Arial" w:hAnsi="Arial"/>
      <w:b/>
      <w:i/>
      <w:sz w:val="24"/>
    </w:rPr>
  </w:style>
  <w:style w:type="paragraph" w:customStyle="1" w:styleId="TOCHeading1">
    <w:name w:val="TOC Heading1"/>
    <w:basedOn w:val="1"/>
    <w:next w:val="a0"/>
    <w:uiPriority w:val="99"/>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pPr>
      <w:ind w:left="634" w:firstLine="0"/>
      <w:jc w:val="left"/>
    </w:pPr>
    <w:rPr>
      <w:rFonts w:ascii="Cambria" w:hAnsi="Cambria" w:cs="Cambria"/>
      <w:sz w:val="18"/>
      <w:szCs w:val="22"/>
      <w:lang w:eastAsia="zh-TW"/>
    </w:rPr>
  </w:style>
  <w:style w:type="paragraph" w:customStyle="1" w:styleId="DocumentDate">
    <w:name w:val="Document Date"/>
    <w:basedOn w:val="MediumGrid21"/>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rPr>
      <w:rFonts w:ascii="Times New Roman" w:eastAsia="@Arial Unicode MS" w:hAnsi="Times New Roman" w:cs="Times New Roman"/>
      <w:sz w:val="20"/>
      <w:szCs w:val="20"/>
      <w:lang w:eastAsia="ru-RU"/>
    </w:rPr>
  </w:style>
  <w:style w:type="paragraph" w:customStyle="1" w:styleId="affff9">
    <w:name w:val="Аннотации"/>
    <w:basedOn w:val="a0"/>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Pr>
      <w:rFonts w:ascii="Times New Roman" w:hAnsi="Times New Roman"/>
      <w:b/>
      <w:spacing w:val="30"/>
    </w:rPr>
  </w:style>
  <w:style w:type="paragraph" w:customStyle="1" w:styleId="affffb">
    <w:name w:val="текст сноски"/>
    <w:basedOn w:val="a0"/>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Pr>
      <w:rFonts w:ascii="Arial" w:hAnsi="Arial"/>
      <w:b/>
      <w:kern w:val="32"/>
      <w:sz w:val="32"/>
    </w:rPr>
  </w:style>
  <w:style w:type="character" w:customStyle="1" w:styleId="170">
    <w:name w:val="Знак Знак17"/>
    <w:uiPriority w:val="99"/>
    <w:rPr>
      <w:rFonts w:ascii="Arial" w:hAnsi="Arial"/>
      <w:b/>
      <w:sz w:val="28"/>
    </w:rPr>
  </w:style>
  <w:style w:type="character" w:customStyle="1" w:styleId="161">
    <w:name w:val="Знак Знак16"/>
    <w:uiPriority w:val="99"/>
    <w:rPr>
      <w:rFonts w:ascii="Arial" w:hAnsi="Arial"/>
      <w:b/>
      <w:sz w:val="26"/>
    </w:rPr>
  </w:style>
  <w:style w:type="paragraph" w:styleId="HTML">
    <w:name w:val="HTML Preformatted"/>
    <w:basedOn w:val="a0"/>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Pr>
      <w:rFonts w:ascii="Courier New" w:eastAsia="Times New Roman" w:hAnsi="Courier New" w:cs="Times New Roman"/>
      <w:sz w:val="20"/>
      <w:szCs w:val="20"/>
      <w:lang w:eastAsia="ru-RU"/>
    </w:rPr>
  </w:style>
  <w:style w:type="paragraph" w:customStyle="1" w:styleId="msonormalcxspmiddle">
    <w:name w:val="msonormal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rPr>
      <w:rFonts w:ascii="Arial" w:hAnsi="Arial"/>
      <w:b/>
      <w:sz w:val="26"/>
      <w:lang w:val="ru-RU" w:eastAsia="ru-RU"/>
    </w:rPr>
  </w:style>
  <w:style w:type="paragraph" w:customStyle="1" w:styleId="NR">
    <w:name w:val="NR"/>
    <w:basedOn w:val="a0"/>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pPr>
      <w:spacing w:after="160" w:line="240" w:lineRule="exact"/>
    </w:pPr>
    <w:rPr>
      <w:rFonts w:ascii="Verdana" w:eastAsia="Times New Roman" w:hAnsi="Verdana"/>
      <w:sz w:val="20"/>
      <w:szCs w:val="20"/>
      <w:lang w:val="en-US"/>
    </w:rPr>
  </w:style>
  <w:style w:type="paragraph" w:styleId="2f">
    <w:name w:val="List Bullet 2"/>
    <w:basedOn w:val="a0"/>
    <w:uiPriority w:val="99"/>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61df92bf-de70-4374-9f7a-8988a9015312">
    <w:name w:val="Heading 3 Char_61df92bf-de70-4374-9f7a-8988a9015312"/>
    <w:rPr>
      <w:rFonts w:ascii="Arial" w:hAnsi="Arial"/>
      <w:b/>
      <w:sz w:val="26"/>
      <w:lang w:eastAsia="ru-RU"/>
    </w:rPr>
  </w:style>
  <w:style w:type="character" w:customStyle="1" w:styleId="list0020paragraphchar1">
    <w:name w:val="list_0020paragraph__char1"/>
    <w:rPr>
      <w:rFonts w:ascii="Times New Roman" w:hAnsi="Times New Roman"/>
      <w:sz w:val="24"/>
    </w:rPr>
  </w:style>
  <w:style w:type="character" w:customStyle="1" w:styleId="1f3">
    <w:name w:val="Основной шрифт абзаца1"/>
  </w:style>
  <w:style w:type="paragraph" w:customStyle="1" w:styleId="1f4">
    <w:name w:val="Заголовок1"/>
    <w:basedOn w:val="a0"/>
    <w:next w:val="afb"/>
    <w:pPr>
      <w:keepNext/>
      <w:suppressAutoHyphens/>
      <w:spacing w:before="240" w:after="120" w:line="240" w:lineRule="auto"/>
    </w:pPr>
    <w:rPr>
      <w:rFonts w:ascii="Arial" w:eastAsia="MS Mincho" w:hAnsi="Arial" w:cs="Tahoma"/>
      <w:sz w:val="28"/>
      <w:szCs w:val="28"/>
      <w:lang w:eastAsia="ar-SA"/>
    </w:rPr>
  </w:style>
  <w:style w:type="paragraph" w:customStyle="1" w:styleId="1f5">
    <w:name w:val="Название1"/>
    <w:basedOn w:val="a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6">
    <w:name w:val="Указатель1"/>
    <w:basedOn w:val="a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Pr>
      <w:vertAlign w:val="superscript"/>
    </w:rPr>
  </w:style>
  <w:style w:type="character" w:customStyle="1" w:styleId="dash0417043d0430043a00200441043d043e0441043a0438char">
    <w:name w:val="dash0417_043d_0430_043a_0020_0441_043d_043e_0441_043a_0438__cha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Pr>
      <w:rFonts w:ascii="Times New Roman" w:hAnsi="Times New Roman"/>
      <w:sz w:val="24"/>
      <w:u w:val="none"/>
      <w:effect w:val="none"/>
    </w:rPr>
  </w:style>
  <w:style w:type="character" w:customStyle="1" w:styleId="normal005f005f005f005fchar1005f005fchar1char1">
    <w:name w:val="normal_005f005f_005f005fchar1_005f_005fchar1__char1"/>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pPr>
      <w:spacing w:after="0" w:line="240" w:lineRule="auto"/>
    </w:pPr>
    <w:rPr>
      <w:rFonts w:ascii="Times New Roman" w:eastAsia="Times New Roman" w:hAnsi="Times New Roman"/>
      <w:sz w:val="24"/>
      <w:szCs w:val="24"/>
      <w:lang w:eastAsia="ru-RU"/>
    </w:rPr>
  </w:style>
  <w:style w:type="paragraph" w:customStyle="1" w:styleId="affffd">
    <w:name w:val="#Текст_мой"/>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Pr>
      <w:rFonts w:ascii="Times New Roman" w:hAnsi="Times New Roman"/>
      <w:sz w:val="24"/>
      <w:u w:val="none"/>
      <w:effect w:val="none"/>
    </w:rPr>
  </w:style>
  <w:style w:type="paragraph" w:customStyle="1" w:styleId="-12">
    <w:name w:val="Цветной список - Акцент 12"/>
    <w:basedOn w:val="a0"/>
    <w:qFormat/>
    <w:pPr>
      <w:spacing w:line="240" w:lineRule="auto"/>
      <w:ind w:left="720"/>
      <w:contextualSpacing/>
    </w:pPr>
    <w:rPr>
      <w:rFonts w:ascii="Cambria" w:eastAsia="Times New Roman" w:hAnsi="Cambria"/>
      <w:sz w:val="24"/>
      <w:szCs w:val="24"/>
    </w:rPr>
  </w:style>
  <w:style w:type="character" w:customStyle="1" w:styleId="maintext1">
    <w:name w:val="maintext1"/>
    <w:rPr>
      <w:sz w:val="24"/>
    </w:rPr>
  </w:style>
  <w:style w:type="paragraph" w:customStyle="1" w:styleId="default0">
    <w:name w:val="default"/>
    <w:basedOn w:val="a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Pr>
      <w:rFonts w:ascii="Times New Roman" w:hAnsi="Times New Roman"/>
      <w:sz w:val="24"/>
      <w:u w:val="none"/>
      <w:effect w:val="none"/>
    </w:rPr>
  </w:style>
  <w:style w:type="paragraph" w:customStyle="1" w:styleId="afffff">
    <w:name w:val="А_осн"/>
    <w:basedOn w:val="Abstract"/>
    <w:link w:val="afffff0"/>
    <w:rPr>
      <w:sz w:val="28"/>
    </w:rPr>
  </w:style>
  <w:style w:type="character" w:customStyle="1" w:styleId="afffff0">
    <w:name w:val="А_осн Знак"/>
    <w:link w:val="afffff"/>
    <w:rPr>
      <w:rFonts w:ascii="Times New Roman" w:eastAsia="@Arial Unicode MS" w:hAnsi="Times New Roman" w:cs="Times New Roman"/>
      <w:sz w:val="28"/>
      <w:szCs w:val="20"/>
      <w:lang w:eastAsia="ru-RU"/>
    </w:rPr>
  </w:style>
  <w:style w:type="character" w:customStyle="1" w:styleId="FontStyle69">
    <w:name w:val="Font Style69"/>
    <w:uiPriority w:val="99"/>
    <w:rPr>
      <w:rFonts w:ascii="Calibri" w:hAnsi="Calibri"/>
      <w:sz w:val="20"/>
    </w:rPr>
  </w:style>
  <w:style w:type="paragraph" w:customStyle="1" w:styleId="text">
    <w:name w:val="text"/>
    <w:basedOn w:val="a0"/>
    <w:uiPriority w:val="99"/>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style>
  <w:style w:type="character" w:customStyle="1" w:styleId="HeaderChar245e3903-cc77-4c50-b13f-bfcb595c6b55">
    <w:name w:val="Header Char_245e3903-cc77-4c50-b13f-bfcb595c6b55"/>
    <w:rPr>
      <w:rFonts w:ascii="Calibri" w:hAnsi="Calibri" w:cs="Times New Roman"/>
    </w:rPr>
  </w:style>
  <w:style w:type="character" w:customStyle="1" w:styleId="FooterChar84ff8e21-e809-44d4-81eb-e47bd4d32908">
    <w:name w:val="Footer Char_84ff8e21-e809-44d4-81eb-e47bd4d32908"/>
    <w:rPr>
      <w:rFonts w:ascii="Calibri" w:hAnsi="Calibri" w:cs="Times New Roman"/>
    </w:rPr>
  </w:style>
  <w:style w:type="character" w:customStyle="1" w:styleId="111">
    <w:name w:val="Заголовок 1 Знак1"/>
    <w:rPr>
      <w:rFonts w:ascii="Arial" w:hAnsi="Arial"/>
      <w:b/>
      <w:kern w:val="32"/>
      <w:sz w:val="32"/>
      <w:lang w:val="de-DE" w:eastAsia="ru-RU"/>
    </w:rPr>
  </w:style>
  <w:style w:type="character" w:customStyle="1" w:styleId="211">
    <w:name w:val="Заголовок 2 Знак1"/>
    <w:rPr>
      <w:rFonts w:ascii="Cambria" w:hAnsi="Cambria"/>
      <w:b/>
      <w:color w:val="4F81BD"/>
      <w:sz w:val="26"/>
      <w:lang w:val="ru-RU" w:eastAsia="ru-RU"/>
    </w:rPr>
  </w:style>
  <w:style w:type="character" w:customStyle="1" w:styleId="310">
    <w:name w:val="Заголовок 3 Знак1"/>
    <w:rPr>
      <w:rFonts w:ascii="Arial" w:hAnsi="Arial"/>
      <w:b/>
      <w:sz w:val="26"/>
      <w:lang w:val="ru-RU" w:eastAsia="ru-RU"/>
    </w:rPr>
  </w:style>
  <w:style w:type="character" w:customStyle="1" w:styleId="1f7">
    <w:name w:val="Нижний колонтитул Знак1"/>
    <w:rPr>
      <w:rFonts w:eastAsia="Times New Roman"/>
      <w:sz w:val="24"/>
      <w:lang w:val="en-US" w:eastAsia="ru-RU"/>
    </w:rPr>
  </w:style>
  <w:style w:type="character" w:customStyle="1" w:styleId="1f8">
    <w:name w:val="Основной текст с отступом Знак1"/>
    <w:rPr>
      <w:sz w:val="24"/>
      <w:lang w:val="ru-RU" w:eastAsia="ru-RU"/>
    </w:rPr>
  </w:style>
  <w:style w:type="paragraph" w:customStyle="1" w:styleId="112">
    <w:name w:val="Знак Знак1 Знак Знак Знак1"/>
    <w:basedOn w:val="a0"/>
    <w:pPr>
      <w:spacing w:after="160" w:line="240" w:lineRule="exact"/>
    </w:pPr>
    <w:rPr>
      <w:rFonts w:ascii="Verdana" w:eastAsia="Times New Roman" w:hAnsi="Verdana"/>
      <w:sz w:val="20"/>
      <w:szCs w:val="20"/>
      <w:lang w:val="en-US"/>
    </w:rPr>
  </w:style>
  <w:style w:type="paragraph" w:customStyle="1" w:styleId="1f9">
    <w:name w:val="Знак Знак Знак Знак Знак1"/>
    <w:basedOn w:val="a0"/>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pPr>
      <w:spacing w:after="160" w:line="240" w:lineRule="exact"/>
    </w:pPr>
    <w:rPr>
      <w:rFonts w:ascii="Verdana" w:eastAsia="Times New Roman" w:hAnsi="Verdana"/>
      <w:sz w:val="20"/>
      <w:szCs w:val="20"/>
      <w:lang w:val="en-US"/>
    </w:rPr>
  </w:style>
  <w:style w:type="paragraph" w:customStyle="1" w:styleId="1fa">
    <w:name w:val="Знак Знак Знак1"/>
    <w:basedOn w:val="a0"/>
    <w:pPr>
      <w:spacing w:after="160" w:line="240" w:lineRule="exact"/>
    </w:pPr>
    <w:rPr>
      <w:rFonts w:ascii="Verdana" w:eastAsia="Times New Roman" w:hAnsi="Verdana"/>
      <w:sz w:val="20"/>
      <w:szCs w:val="20"/>
      <w:lang w:val="en-US"/>
    </w:rPr>
  </w:style>
  <w:style w:type="paragraph" w:customStyle="1" w:styleId="1fb">
    <w:name w:val="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Pr>
      <w:rFonts w:ascii="Arial" w:hAnsi="Arial"/>
      <w:b/>
      <w:kern w:val="32"/>
      <w:sz w:val="32"/>
    </w:rPr>
  </w:style>
  <w:style w:type="character" w:customStyle="1" w:styleId="171">
    <w:name w:val="Знак Знак171"/>
    <w:rPr>
      <w:rFonts w:ascii="Arial" w:hAnsi="Arial"/>
      <w:b/>
      <w:sz w:val="28"/>
    </w:rPr>
  </w:style>
  <w:style w:type="character" w:customStyle="1" w:styleId="1610">
    <w:name w:val="Знак Знак161"/>
    <w:rPr>
      <w:rFonts w:ascii="Arial" w:hAnsi="Arial"/>
      <w:b/>
      <w:sz w:val="26"/>
    </w:rPr>
  </w:style>
  <w:style w:type="character" w:customStyle="1" w:styleId="1fc">
    <w:name w:val="Название Знак1"/>
    <w:rPr>
      <w:b/>
      <w:sz w:val="24"/>
      <w:lang w:val="ru-RU" w:eastAsia="ru-RU"/>
    </w:rPr>
  </w:style>
  <w:style w:type="paragraph" w:customStyle="1" w:styleId="212">
    <w:name w:val="Знак Знак2 Знак1"/>
    <w:basedOn w:val="a0"/>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style>
  <w:style w:type="character" w:customStyle="1" w:styleId="dash0410043104370430044600200441043f04380441043a0430char1">
    <w:name w:val="dash0410_0431_0437_0430_0446_0020_0441_043f_0438_0441_043a_0430__char1"/>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uiPriority w:val="99"/>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pPr>
      <w:spacing w:after="120" w:line="480" w:lineRule="atLeast"/>
    </w:pPr>
    <w:rPr>
      <w:rFonts w:ascii="Times New Roman" w:eastAsia="Times New Roman" w:hAnsi="Times New Roman"/>
      <w:sz w:val="24"/>
      <w:szCs w:val="24"/>
      <w:lang w:eastAsia="ru-RU"/>
    </w:rPr>
  </w:style>
  <w:style w:type="character" w:customStyle="1" w:styleId="c0">
    <w:name w:val="c0"/>
  </w:style>
  <w:style w:type="paragraph" w:customStyle="1" w:styleId="afffff1">
    <w:name w:val="Основной"/>
    <w:basedOn w:val="a0"/>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pPr>
      <w:spacing w:before="113"/>
      <w:ind w:firstLine="0"/>
      <w:jc w:val="center"/>
    </w:pPr>
    <w:rPr>
      <w:b/>
      <w:bCs/>
    </w:rPr>
  </w:style>
  <w:style w:type="character" w:customStyle="1" w:styleId="1fe">
    <w:name w:val="Сноска1"/>
    <w:rPr>
      <w:rFonts w:ascii="Times New Roman" w:hAnsi="Times New Roman"/>
      <w:vertAlign w:val="superscript"/>
    </w:rPr>
  </w:style>
  <w:style w:type="paragraph" w:customStyle="1" w:styleId="afffff3">
    <w:name w:val="Буллит"/>
    <w:basedOn w:val="afffff1"/>
    <w:pPr>
      <w:ind w:firstLine="244"/>
    </w:pPr>
  </w:style>
  <w:style w:type="character" w:customStyle="1" w:styleId="2f1">
    <w:name w:val="Подпись к таблице2"/>
    <w:rPr>
      <w:rFonts w:ascii="Times New Roman" w:hAnsi="Times New Roman"/>
      <w:spacing w:val="0"/>
      <w:sz w:val="20"/>
      <w:shd w:val="clear" w:color="auto" w:fill="FFFFFF"/>
    </w:rPr>
  </w:style>
  <w:style w:type="character" w:customStyle="1" w:styleId="324">
    <w:name w:val="Заголовок №3 (2) + Не полужирный4"/>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Pr>
      <w:rFonts w:ascii="Times New Roman" w:hAnsi="Times New Roman" w:cs="Times New Roman" w:hint="default"/>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pPr>
      <w:spacing w:after="120" w:line="240" w:lineRule="auto"/>
      <w:ind w:left="280"/>
    </w:pPr>
    <w:rPr>
      <w:rFonts w:ascii="Times New Roman" w:hAnsi="Times New Roman"/>
      <w:sz w:val="24"/>
      <w:szCs w:val="24"/>
      <w:lang w:eastAsia="ru-RU"/>
    </w:rPr>
  </w:style>
  <w:style w:type="paragraph" w:styleId="afffff4">
    <w:name w:val="annotation subject"/>
    <w:basedOn w:val="afff5"/>
    <w:next w:val="afff5"/>
    <w:link w:val="afffff5"/>
    <w:uiPriority w:val="99"/>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uiPriority w:val="99"/>
    <w:rPr>
      <w:rFonts w:ascii="Calibri" w:eastAsia="Times New Roman" w:hAnsi="Calibri" w:cs="Times New Roman"/>
      <w:b/>
      <w:bCs/>
      <w:sz w:val="20"/>
      <w:szCs w:val="20"/>
      <w:lang w:val="en-US" w:eastAsia="ru-RU"/>
    </w:rPr>
  </w:style>
  <w:style w:type="paragraph" w:styleId="afffff6">
    <w:name w:val="Revision"/>
    <w:uiPriority w:val="99"/>
    <w:rPr>
      <w:rFonts w:eastAsia="Times New Roman"/>
      <w:sz w:val="22"/>
      <w:szCs w:val="22"/>
      <w:lang w:val="en-US" w:eastAsia="en-US"/>
    </w:rPr>
  </w:style>
  <w:style w:type="numbering" w:customStyle="1" w:styleId="2f2">
    <w:name w:val="Нет списка2"/>
    <w:next w:val="a3"/>
    <w:uiPriority w:val="99"/>
  </w:style>
  <w:style w:type="character" w:customStyle="1" w:styleId="1ff">
    <w:name w:val="Текст выноски Знак1"/>
    <w:uiPriority w:val="99"/>
    <w:rPr>
      <w:rFonts w:ascii="Segoe UI" w:eastAsia="Times New Roman" w:hAnsi="Segoe UI" w:cs="Segoe UI"/>
      <w:sz w:val="18"/>
      <w:szCs w:val="18"/>
      <w:lang w:eastAsia="ru-RU"/>
    </w:rPr>
  </w:style>
  <w:style w:type="character" w:customStyle="1" w:styleId="1ff0">
    <w:name w:val="Текст примечания Знак1"/>
    <w:uiPriority w:val="99"/>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Pr>
      <w:rFonts w:ascii="Times New Roman" w:hAnsi="Times New Roman" w:cs="Times New Roman" w:hint="default"/>
      <w:sz w:val="20"/>
      <w:szCs w:val="20"/>
      <w:u w:val="none"/>
      <w:effect w:val="none"/>
    </w:rPr>
  </w:style>
  <w:style w:type="character" w:customStyle="1" w:styleId="350">
    <w:name w:val="Основной текст (35)_"/>
    <w:link w:val="351"/>
    <w:uiPriority w:val="99"/>
    <w:rPr>
      <w:rFonts w:ascii="Arial" w:hAnsi="Arial" w:cs="Arial"/>
      <w:spacing w:val="-10"/>
      <w:shd w:val="clear" w:color="auto" w:fill="FFFFFF"/>
    </w:rPr>
  </w:style>
  <w:style w:type="paragraph" w:customStyle="1" w:styleId="351">
    <w:name w:val="Основной текст (35)"/>
    <w:basedOn w:val="a0"/>
    <w:link w:val="350"/>
    <w:uiPriority w:val="99"/>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rPr>
      <w:rFonts w:ascii="Times New Roman" w:eastAsia="Times New Roman" w:hAnsi="Times New Roman" w:cs="Times New Roman"/>
      <w:i/>
      <w:iCs/>
      <w:shd w:val="clear" w:color="auto" w:fill="FFFFFF"/>
    </w:rPr>
  </w:style>
  <w:style w:type="paragraph" w:customStyle="1" w:styleId="53">
    <w:name w:val="Основной текст (5)"/>
    <w:basedOn w:val="a0"/>
    <w:link w:val="52"/>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ink w:val="1210"/>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rPr>
      <w:rFonts w:ascii="Impact" w:eastAsia="Impact" w:hAnsi="Impact" w:cs="Impact"/>
      <w:sz w:val="19"/>
      <w:szCs w:val="19"/>
      <w:shd w:val="clear" w:color="auto" w:fill="FFFFFF"/>
    </w:rPr>
  </w:style>
  <w:style w:type="paragraph" w:customStyle="1" w:styleId="3c">
    <w:name w:val="Номер заголовка №3"/>
    <w:basedOn w:val="a0"/>
    <w:link w:val="3Exact1"/>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rPr>
      <w:rFonts w:ascii="Candara" w:eastAsia="Candara" w:hAnsi="Candara" w:cs="Candara"/>
      <w:shd w:val="clear" w:color="auto" w:fill="FFFFFF"/>
    </w:rPr>
  </w:style>
  <w:style w:type="paragraph" w:customStyle="1" w:styleId="172">
    <w:name w:val="Основной текст (17)"/>
    <w:basedOn w:val="a0"/>
    <w:link w:val="17Exact"/>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rPr>
      <w:rFonts w:ascii="Times New Roman" w:eastAsia="Times New Roman" w:hAnsi="Times New Roman" w:cs="Times New Roman"/>
      <w:shd w:val="clear" w:color="auto" w:fill="FFFFFF"/>
    </w:rPr>
  </w:style>
  <w:style w:type="paragraph" w:customStyle="1" w:styleId="2f6">
    <w:name w:val="Сноска (2)"/>
    <w:basedOn w:val="a0"/>
    <w:link w:val="2f5"/>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1"/>
    <w:rPr>
      <w:rFonts w:ascii="Franklin Gothic Heavy" w:eastAsia="Franklin Gothic Heavy" w:hAnsi="Franklin Gothic Heavy" w:cs="Franklin Gothic Heavy"/>
      <w:i/>
      <w:iCs/>
      <w:sz w:val="28"/>
      <w:szCs w:val="28"/>
      <w:shd w:val="clear" w:color="auto" w:fill="FFFFFF"/>
    </w:rPr>
  </w:style>
  <w:style w:type="paragraph" w:customStyle="1" w:styleId="1ff1">
    <w:name w:val="Заголовок №1"/>
    <w:basedOn w:val="a0"/>
    <w:link w:val="1Exact"/>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rPr>
      <w:rFonts w:ascii="Times New Roman" w:eastAsia="Times New Roman" w:hAnsi="Times New Roman" w:cs="Times New Roman"/>
      <w:shd w:val="clear" w:color="auto" w:fill="FFFFFF"/>
    </w:rPr>
  </w:style>
  <w:style w:type="paragraph" w:customStyle="1" w:styleId="2f7">
    <w:name w:val="Номер заголовка №2"/>
    <w:basedOn w:val="a0"/>
    <w:link w:val="2Exact1"/>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rPr>
      <w:rFonts w:ascii="Impact" w:eastAsia="Impact" w:hAnsi="Impact" w:cs="Impact"/>
      <w:sz w:val="21"/>
      <w:szCs w:val="21"/>
      <w:shd w:val="clear" w:color="auto" w:fill="FFFFFF"/>
    </w:rPr>
  </w:style>
  <w:style w:type="paragraph" w:customStyle="1" w:styleId="220">
    <w:name w:val="Заголовок №2 (2)"/>
    <w:basedOn w:val="a0"/>
    <w:link w:val="22Exact"/>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rPr>
      <w:rFonts w:ascii="Impact" w:eastAsia="Impact" w:hAnsi="Impact" w:cs="Impact"/>
      <w:sz w:val="21"/>
      <w:szCs w:val="21"/>
      <w:shd w:val="clear" w:color="auto" w:fill="FFFFFF"/>
    </w:rPr>
  </w:style>
  <w:style w:type="paragraph" w:customStyle="1" w:styleId="56">
    <w:name w:val="Подпись к картинке (5)"/>
    <w:basedOn w:val="a0"/>
    <w:link w:val="5Exact"/>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Pr>
      <w:rFonts w:ascii="Times New Roman" w:eastAsia="Times New Roman" w:hAnsi="Times New Roman" w:cs="Times New Roman" w:hint="default"/>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Pr>
      <w:rFonts w:ascii="Times New Roman" w:eastAsia="Times New Roman" w:hAnsi="Times New Roman" w:cs="Times New Roman" w:hint="default"/>
      <w:b/>
      <w:bCs/>
      <w:i w:val="0"/>
      <w:iCs w:val="0"/>
      <w:smallCaps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uiPriority w:val="99"/>
    <w:rPr>
      <w:rFonts w:ascii="Consolas" w:eastAsia="Consolas" w:hAnsi="Consolas" w:cs="Consolas" w:hint="default"/>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8Consolas">
    <w:name w:val="Основной текст (8) + Consolas"/>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Pr>
      <w:rFonts w:ascii="Times New Roman" w:eastAsia="Times New Roman" w:hAnsi="Times New Roman" w:cs="Times New Roman" w:hint="default"/>
      <w:b/>
      <w:bCs/>
      <w:i/>
      <w:iCs/>
      <w:smallCaps w:val="0"/>
      <w:sz w:val="21"/>
      <w:szCs w:val="21"/>
      <w:u w:val="none"/>
      <w:effect w:val="none"/>
    </w:rPr>
  </w:style>
  <w:style w:type="character" w:customStyle="1" w:styleId="210pt">
    <w:name w:val="Основной текст (2) + 10 pt"/>
    <w:rPr>
      <w:rFonts w:ascii="Times New Roman" w:eastAsia="Times New Roman" w:hAnsi="Times New Roman" w:cs="Times New Roman" w:hint="default"/>
      <w:b/>
      <w:bCs/>
      <w:i w:val="0"/>
      <w:iCs w:val="0"/>
      <w:smallCaps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rPr>
      <w:rFonts w:ascii="Times New Roman" w:eastAsia="Times New Roman" w:hAnsi="Times New Roman" w:cs="Times New Roman" w:hint="default"/>
      <w:b/>
      <w:bCs/>
      <w:i/>
      <w:iCs/>
      <w:smallCaps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Pr>
      <w:rFonts w:ascii="Times New Roman" w:eastAsia="Times New Roman" w:hAnsi="Times New Roman" w:cs="Times New Roman" w:hint="default"/>
      <w:b w:val="0"/>
      <w:bCs w:val="0"/>
      <w:i/>
      <w:iCs/>
      <w:smallCaps w:val="0"/>
      <w:sz w:val="21"/>
      <w:szCs w:val="21"/>
      <w:u w:val="none"/>
      <w:effect w:val="none"/>
    </w:rPr>
  </w:style>
  <w:style w:type="character" w:customStyle="1" w:styleId="2Exact4">
    <w:name w:val="Основной текст (2) + Курсив Exact"/>
    <w:rPr>
      <w:rFonts w:ascii="Times New Roman" w:eastAsia="Times New Roman" w:hAnsi="Times New Roman" w:cs="Times New Roman" w:hint="default"/>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Pr>
      <w:rFonts w:ascii="Times New Roman" w:eastAsia="Times New Roman" w:hAnsi="Times New Roman" w:cs="Times New Roman" w:hint="default"/>
      <w:b w:val="0"/>
      <w:bCs w:val="0"/>
      <w:i w:val="0"/>
      <w:iCs w:val="0"/>
      <w:smallCaps w:val="0"/>
      <w:strike/>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Pr>
      <w:rFonts w:ascii="Times New Roman" w:eastAsia="Times New Roman" w:hAnsi="Times New Roman" w:cs="Times New Roman" w:hint="default"/>
      <w:b/>
      <w:bCs/>
      <w:i w:val="0"/>
      <w:iCs w:val="0"/>
      <w:smallCaps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rPr>
      <w:rFonts w:ascii="Candara" w:eastAsia="Candara" w:hAnsi="Candara" w:cs="Candara" w:hint="default"/>
      <w:b/>
      <w:bCs/>
      <w:i w:val="0"/>
      <w:iCs w:val="0"/>
      <w:smallCaps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Pr>
      <w:rFonts w:ascii="Times New Roman" w:eastAsia="Times New Roman" w:hAnsi="Times New Roman" w:cs="Times New Roman" w:hint="default"/>
      <w:b w:val="0"/>
      <w:bCs w:val="0"/>
      <w:i w:val="0"/>
      <w:iCs w:val="0"/>
      <w:smallCaps w:val="0"/>
      <w:color w:val="000000"/>
      <w:spacing w:val="20"/>
      <w:w w:val="100"/>
      <w:position w:val="0"/>
      <w:sz w:val="21"/>
      <w:szCs w:val="21"/>
      <w:u w:val="none"/>
      <w:effect w:val="none"/>
      <w:lang w:val="ru-RU" w:eastAsia="ru-RU" w:bidi="ru-RU"/>
    </w:rPr>
  </w:style>
  <w:style w:type="character" w:customStyle="1" w:styleId="6Exact0">
    <w:name w:val="Основной текст (6) Exact"/>
    <w:rPr>
      <w:rFonts w:ascii="Times New Roman" w:eastAsia="Times New Roman" w:hAnsi="Times New Roman" w:cs="Times New Roman" w:hint="default"/>
      <w:b/>
      <w:bCs/>
      <w:i w:val="0"/>
      <w:iCs w:val="0"/>
      <w:smallCaps w:val="0"/>
      <w:sz w:val="21"/>
      <w:szCs w:val="21"/>
      <w:u w:val="none"/>
      <w:effect w:val="none"/>
    </w:rPr>
  </w:style>
  <w:style w:type="character" w:customStyle="1" w:styleId="16MicrosoftSansSerif">
    <w:name w:val="Основной текст (16) + Microsoft Sans Serif"/>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Pr>
      <w:rFonts w:ascii="Microsoft Sans Serif" w:eastAsia="Microsoft Sans Serif" w:hAnsi="Microsoft Sans Serif" w:cs="Microsoft Sans Serif" w:hint="default"/>
      <w:b w:val="0"/>
      <w:bCs w:val="0"/>
      <w:i/>
      <w:iCs/>
      <w:smallCaps w:val="0"/>
      <w:spacing w:val="0"/>
      <w:sz w:val="16"/>
      <w:szCs w:val="16"/>
      <w:u w:val="none"/>
      <w:effect w:val="none"/>
    </w:rPr>
  </w:style>
  <w:style w:type="character" w:customStyle="1" w:styleId="11Exact0">
    <w:name w:val="Основной текст (11) + Не курсив Exact"/>
    <w:rPr>
      <w:rFonts w:ascii="Microsoft Sans Serif" w:eastAsia="Microsoft Sans Serif" w:hAnsi="Microsoft Sans Serif" w:cs="Microsoft Sans Serif"/>
      <w:b w:val="0"/>
      <w:bCs w:val="0"/>
      <w:i/>
      <w:iCs/>
      <w:smallCaps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Pr>
      <w:rFonts w:ascii="Times New Roman" w:eastAsia="Times New Roman" w:hAnsi="Times New Roman" w:cs="Times New Roman" w:hint="default"/>
      <w:b w:val="0"/>
      <w:bCs w:val="0"/>
      <w:i w:val="0"/>
      <w:iCs w:val="0"/>
      <w:smallCaps w:val="0"/>
      <w:sz w:val="21"/>
      <w:szCs w:val="21"/>
      <w:u w:val="none"/>
      <w:effect w:val="none"/>
    </w:rPr>
  </w:style>
  <w:style w:type="character" w:customStyle="1" w:styleId="152">
    <w:name w:val="Основной текст (1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character" w:customStyle="1" w:styleId="153">
    <w:name w:val="Основной текст (1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15Consolas">
    <w:name w:val="Основной текст (15) + Consolas"/>
    <w:uiPriority w:val="99"/>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Pr>
      <w:rFonts w:ascii="Times New Roman" w:eastAsia="Times New Roman" w:hAnsi="Times New Roman" w:cs="Times New Roman"/>
      <w:b w:val="0"/>
      <w:bCs w:val="0"/>
      <w:i/>
      <w:iCs/>
      <w:smallCaps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rPr>
      <w:rFonts w:ascii="Microsoft Sans Serif" w:eastAsia="Microsoft Sans Serif" w:hAnsi="Microsoft Sans Serif" w:cs="Microsoft Sans Serif"/>
      <w:b w:val="0"/>
      <w:bCs w:val="0"/>
      <w:i w:val="0"/>
      <w:iCs w:val="0"/>
      <w:smallCaps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Pr>
      <w:rFonts w:ascii="Times New Roman" w:eastAsia="Times New Roman" w:hAnsi="Times New Roman" w:cs="Times New Roman"/>
      <w:b w:val="0"/>
      <w:bCs w:val="0"/>
      <w:i/>
      <w:iCs/>
      <w:smallCaps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rPr>
      <w:rFonts w:ascii="Times New Roman" w:eastAsia="Times New Roman" w:hAnsi="Times New Roman" w:cs="Times New Roman"/>
      <w:b w:val="0"/>
      <w:bCs w:val="0"/>
      <w:i/>
      <w:iCs/>
      <w:smallCaps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Pr>
      <w:rFonts w:ascii="Times New Roman" w:eastAsia="Times New Roman" w:hAnsi="Times New Roman" w:cs="Times New Roman"/>
      <w:b/>
      <w:bCs/>
      <w:i w:val="0"/>
      <w:iCs w:val="0"/>
      <w:smallCaps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Pr>
      <w:rFonts w:ascii="Times New Roman" w:eastAsia="Times New Roman" w:hAnsi="Times New Roman" w:cs="Times New Roman"/>
      <w:b/>
      <w:bCs/>
      <w:i/>
      <w:iCs/>
      <w:smallCaps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Pr>
      <w:rFonts w:ascii="Times New Roman" w:eastAsia="Times New Roman" w:hAnsi="Times New Roman" w:cs="Times New Roman"/>
      <w:b w:val="0"/>
      <w:bCs w:val="0"/>
      <w:i/>
      <w:iCs/>
      <w:smallCaps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Pr>
      <w:rFonts w:ascii="Times New Roman" w:eastAsia="Times New Roman" w:hAnsi="Times New Roman" w:cs="Times New Roman" w:hint="default"/>
      <w:b w:val="0"/>
      <w:bCs w:val="0"/>
      <w:i w:val="0"/>
      <w:iCs w:val="0"/>
      <w:smallCaps w:val="0"/>
      <w:spacing w:val="0"/>
      <w:sz w:val="21"/>
      <w:szCs w:val="21"/>
      <w:u w:val="none"/>
      <w:effect w:val="none"/>
    </w:rPr>
  </w:style>
  <w:style w:type="character" w:customStyle="1" w:styleId="58">
    <w:name w:val="Подпись к таблице (5) + Курсив"/>
    <w:rPr>
      <w:rFonts w:ascii="Times New Roman" w:eastAsia="Times New Roman" w:hAnsi="Times New Roman" w:cs="Times New Roman" w:hint="default"/>
      <w:b w:val="0"/>
      <w:bCs w:val="0"/>
      <w:i/>
      <w:iCs/>
      <w:smallCaps w:val="0"/>
      <w:color w:val="000000"/>
      <w:spacing w:val="0"/>
      <w:w w:val="100"/>
      <w:position w:val="0"/>
      <w:sz w:val="21"/>
      <w:szCs w:val="21"/>
      <w:u w:val="none"/>
      <w:effect w:val="none"/>
      <w:lang w:val="ru-RU" w:eastAsia="ru-RU" w:bidi="ru-RU"/>
    </w:rPr>
  </w:style>
  <w:style w:type="character" w:customStyle="1" w:styleId="59">
    <w:name w:val="Подпись к таблице (5)"/>
    <w:rPr>
      <w:rFonts w:ascii="Times New Roman" w:eastAsia="Times New Roman" w:hAnsi="Times New Roman" w:cs="Times New Roman" w:hint="default"/>
      <w:b w:val="0"/>
      <w:bCs w:val="0"/>
      <w:i w:val="0"/>
      <w:iCs w:val="0"/>
      <w:smallCaps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rPr>
      <w:rFonts w:ascii="Tahoma" w:eastAsia="Tahoma" w:hAnsi="Tahoma" w:cs="Tahoma"/>
      <w:b/>
      <w:bCs/>
      <w:i w:val="0"/>
      <w:iCs w:val="0"/>
      <w:smallCaps w:val="0"/>
      <w:color w:val="000000"/>
      <w:spacing w:val="0"/>
      <w:w w:val="100"/>
      <w:position w:val="0"/>
      <w:sz w:val="19"/>
      <w:szCs w:val="19"/>
      <w:u w:val="none"/>
      <w:effect w:val="none"/>
      <w:shd w:val="clear" w:color="auto" w:fill="FFFFFF"/>
      <w:lang w:val="ru-RU" w:eastAsia="ru-RU" w:bidi="ru-RU"/>
    </w:rPr>
  </w:style>
  <w:style w:type="character" w:customStyle="1" w:styleId="1ff2">
    <w:name w:val="Заголовок №1_"/>
    <w:uiPriority w:val="99"/>
    <w:rPr>
      <w:rFonts w:ascii="Times New Roman" w:hAnsi="Times New Roman" w:cs="Times New Roman"/>
      <w:b/>
      <w:bCs/>
      <w:shd w:val="clear" w:color="auto" w:fill="FFFFFF"/>
    </w:rPr>
  </w:style>
  <w:style w:type="character" w:customStyle="1" w:styleId="124">
    <w:name w:val="Заголовок №1 (2)_"/>
    <w:link w:val="125"/>
    <w:uiPriority w:val="99"/>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uiPriority w:val="99"/>
    <w:rPr>
      <w:rFonts w:ascii="Microsoft Sans Serif" w:eastAsia="Times New Roman" w:hAnsi="Microsoft Sans Serif" w:cs="Microsoft Sans Serif"/>
      <w:b/>
      <w:bCs/>
      <w:sz w:val="17"/>
      <w:szCs w:val="17"/>
      <w:u w:val="none"/>
      <w:effect w:val="none"/>
      <w:shd w:val="clear" w:color="auto" w:fill="FFFFFF"/>
    </w:rPr>
  </w:style>
  <w:style w:type="character" w:customStyle="1" w:styleId="66">
    <w:name w:val="Заголовок №6_"/>
    <w:link w:val="67"/>
    <w:rPr>
      <w:rFonts w:ascii="Times New Roman" w:eastAsia="Times New Roman" w:hAnsi="Times New Roman" w:cs="Times New Roman"/>
      <w:b/>
      <w:bCs/>
      <w:i/>
      <w:iCs/>
      <w:shd w:val="clear" w:color="auto" w:fill="FFFFFF"/>
    </w:rPr>
  </w:style>
  <w:style w:type="paragraph" w:customStyle="1" w:styleId="67">
    <w:name w:val="Заголовок №6"/>
    <w:basedOn w:val="a0"/>
    <w:link w:val="66"/>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rPr>
      <w:rFonts w:ascii="Verdana" w:eastAsia="Verdana" w:hAnsi="Verdana" w:cs="Verdana"/>
      <w:b/>
      <w:bCs/>
      <w:sz w:val="17"/>
      <w:szCs w:val="17"/>
      <w:shd w:val="clear" w:color="auto" w:fill="FFFFFF"/>
    </w:rPr>
  </w:style>
  <w:style w:type="character" w:customStyle="1" w:styleId="183">
    <w:name w:val="Основной текст (18)_"/>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Pr>
      <w:rFonts w:ascii="Times New Roman" w:eastAsia="Times New Roman" w:hAnsi="Times New Roman" w:cs="Times New Roman"/>
      <w:b/>
      <w:bCs/>
      <w:i w:val="0"/>
      <w:iCs w:val="0"/>
      <w:smallCaps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Pr>
      <w:rFonts w:ascii="Microsoft Sans Serif" w:eastAsia="Microsoft Sans Serif" w:hAnsi="Microsoft Sans Serif" w:cs="Microsoft Sans Serif" w:hint="default"/>
      <w:b/>
      <w:bCs/>
      <w:i w:val="0"/>
      <w:iCs w:val="0"/>
      <w:smallCaps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rPr>
      <w:rFonts w:ascii="Times New Roman" w:eastAsia="Times New Roman" w:hAnsi="Times New Roman" w:cs="Times New Roman"/>
      <w:b/>
      <w:bCs/>
      <w:shd w:val="clear" w:color="auto" w:fill="FFFFFF"/>
    </w:rPr>
  </w:style>
  <w:style w:type="character" w:customStyle="1" w:styleId="affffff">
    <w:name w:val="Подпись к картинке_"/>
    <w:rPr>
      <w:rFonts w:ascii="Arial" w:eastAsia="Arial" w:hAnsi="Arial" w:cs="Arial"/>
      <w:sz w:val="18"/>
      <w:szCs w:val="18"/>
      <w:shd w:val="clear" w:color="auto" w:fill="FFFFFF"/>
    </w:rPr>
  </w:style>
  <w:style w:type="character" w:customStyle="1" w:styleId="2fe">
    <w:name w:val="Основной текст (2) + Малые прописные"/>
    <w:rPr>
      <w:rFonts w:ascii="Times New Roman" w:eastAsia="Times New Roman" w:hAnsi="Times New Roman" w:cs="Times New Roman"/>
      <w:b/>
      <w:bCs/>
      <w:i w:val="0"/>
      <w:iCs w:val="0"/>
      <w:smallCaps/>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Pr>
      <w:rFonts w:ascii="Times New Roman" w:eastAsia="Times New Roman" w:hAnsi="Times New Roman" w:cs="Times New Roman" w:hint="default"/>
      <w:b/>
      <w:bCs/>
      <w:i/>
      <w:iCs/>
      <w:smallCaps w:val="0"/>
      <w:sz w:val="22"/>
      <w:szCs w:val="22"/>
      <w:u w:val="none"/>
      <w:effect w:val="none"/>
    </w:rPr>
  </w:style>
  <w:style w:type="character" w:customStyle="1" w:styleId="3f">
    <w:name w:val="Основной текст (3) + Полужирный"/>
    <w:rPr>
      <w:rFonts w:ascii="Times New Roman" w:eastAsia="Times New Roman" w:hAnsi="Times New Roman" w:cs="Times New Roman"/>
      <w:b/>
      <w:bCs/>
      <w:i/>
      <w:iCs/>
      <w:smallCaps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Pr>
      <w:rFonts w:ascii="Arial" w:eastAsia="Arial" w:hAnsi="Arial" w:cs="Arial"/>
      <w:b/>
      <w:bCs/>
      <w:i w:val="0"/>
      <w:iCs w:val="0"/>
      <w:smallCaps/>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rPr>
      <w:rFonts w:ascii="Arial" w:hAnsi="Arial" w:cs="Arial"/>
      <w:sz w:val="18"/>
      <w:szCs w:val="18"/>
      <w:shd w:val="clear" w:color="auto" w:fill="FFFFFF"/>
    </w:rPr>
  </w:style>
  <w:style w:type="paragraph" w:customStyle="1" w:styleId="281">
    <w:name w:val="Основной текст (28)"/>
    <w:basedOn w:val="a0"/>
    <w:link w:val="280"/>
    <w:uiPriority w:val="99"/>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rPr>
      <w:rFonts w:ascii="Times New Roman" w:hAnsi="Times New Roman" w:cs="Times New Roman"/>
      <w:i/>
      <w:iCs/>
      <w:shd w:val="clear" w:color="auto" w:fill="FFFFFF"/>
    </w:rPr>
  </w:style>
  <w:style w:type="paragraph" w:customStyle="1" w:styleId="223">
    <w:name w:val="Основной текст (22)"/>
    <w:basedOn w:val="a0"/>
    <w:link w:val="222"/>
    <w:uiPriority w:val="99"/>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rPr>
      <w:rFonts w:ascii="Times New Roman" w:hAnsi="Times New Roman" w:cs="Times New Roman"/>
      <w:shd w:val="clear" w:color="auto" w:fill="FFFFFF"/>
    </w:rPr>
  </w:style>
  <w:style w:type="paragraph" w:customStyle="1" w:styleId="affffff1">
    <w:name w:val="Оглавление"/>
    <w:basedOn w:val="a0"/>
    <w:link w:val="affffff0"/>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Pr>
      <w:rFonts w:ascii="Times New Roman" w:eastAsia="Times New Roman" w:hAnsi="Times New Roman" w:cs="Times New Roman"/>
      <w:b/>
      <w:bCs/>
      <w:i/>
      <w:iCs/>
      <w:sz w:val="22"/>
      <w:szCs w:val="22"/>
      <w:u w:val="none"/>
      <w:effect w:val="none"/>
      <w:shd w:val="clear" w:color="auto" w:fill="FFFFFF"/>
    </w:rPr>
  </w:style>
  <w:style w:type="character" w:customStyle="1" w:styleId="224">
    <w:name w:val="Основной текст (2)2"/>
    <w:uiPriority w:val="99"/>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uiPriority w:val="99"/>
    <w:rPr>
      <w:rFonts w:ascii="Arial" w:eastAsia="Times New Roman" w:hAnsi="Arial" w:cs="Arial"/>
      <w:b/>
      <w:bCs/>
      <w:sz w:val="21"/>
      <w:szCs w:val="21"/>
      <w:u w:val="none"/>
      <w:effect w:val="none"/>
      <w:shd w:val="clear" w:color="auto" w:fill="FFFFFF"/>
    </w:rPr>
  </w:style>
  <w:style w:type="character" w:customStyle="1" w:styleId="2Arial8">
    <w:name w:val="Основной текст (2) + Arial8"/>
    <w:uiPriority w:val="99"/>
    <w:rPr>
      <w:rFonts w:ascii="Arial" w:eastAsia="Times New Roman" w:hAnsi="Arial" w:cs="Arial"/>
      <w:b/>
      <w:bCs/>
      <w:sz w:val="18"/>
      <w:szCs w:val="18"/>
      <w:u w:val="none"/>
      <w:effect w:val="none"/>
      <w:shd w:val="clear" w:color="auto" w:fill="FFFFFF"/>
    </w:rPr>
  </w:style>
  <w:style w:type="character" w:customStyle="1" w:styleId="41pt">
    <w:name w:val="Подпись к таблице (4) + Интервал 1 pt"/>
    <w:uiPriority w:val="99"/>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Pr>
      <w:rFonts w:ascii="Arial" w:hAnsi="Arial" w:cs="Arial"/>
      <w:spacing w:val="20"/>
      <w:sz w:val="18"/>
      <w:szCs w:val="18"/>
      <w:shd w:val="clear" w:color="auto" w:fill="FFFFFF"/>
    </w:rPr>
  </w:style>
  <w:style w:type="character" w:customStyle="1" w:styleId="225">
    <w:name w:val="Основной текст (22) + Не курсив"/>
    <w:uiPriority w:val="99"/>
    <w:rPr>
      <w:rFonts w:ascii="Times New Roman" w:hAnsi="Times New Roman" w:cs="Times New Roman"/>
      <w:i w:val="0"/>
      <w:iCs w:val="0"/>
      <w:shd w:val="clear" w:color="auto" w:fill="FFFFFF"/>
    </w:rPr>
  </w:style>
  <w:style w:type="character" w:customStyle="1" w:styleId="3100">
    <w:name w:val="Оглавление (3) + 10"/>
    <w:uiPriority w:val="99"/>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Pr>
      <w:rFonts w:ascii="Times New Roman" w:eastAsia="Times New Roman" w:hAnsi="Times New Roman" w:cs="Times New Roman"/>
      <w:b/>
      <w:bCs/>
      <w:spacing w:val="70"/>
      <w:sz w:val="22"/>
      <w:szCs w:val="22"/>
      <w:u w:val="none"/>
      <w:effect w:val="none"/>
      <w:shd w:val="clear" w:color="auto" w:fill="FFFFFF"/>
    </w:rPr>
  </w:style>
  <w:style w:type="character" w:customStyle="1" w:styleId="241pt">
    <w:name w:val="Основной текст (24) + Интервал 1 pt"/>
    <w:uiPriority w:val="99"/>
    <w:rPr>
      <w:rFonts w:ascii="Times New Roman" w:hAnsi="Times New Roman" w:cs="Times New Roman"/>
      <w:spacing w:val="30"/>
      <w:sz w:val="20"/>
      <w:szCs w:val="20"/>
      <w:u w:val="none"/>
      <w:effect w:val="none"/>
      <w:shd w:val="clear" w:color="auto" w:fill="FFFFFF"/>
    </w:rPr>
  </w:style>
  <w:style w:type="character" w:customStyle="1" w:styleId="2Arial5">
    <w:name w:val="Основной текст (2) + Arial5"/>
    <w:uiPriority w:val="99"/>
    <w:rPr>
      <w:rFonts w:ascii="Arial" w:eastAsia="Times New Roman" w:hAnsi="Arial" w:cs="Arial"/>
      <w:b/>
      <w:bCs/>
      <w:i/>
      <w:iCs/>
      <w:sz w:val="18"/>
      <w:szCs w:val="18"/>
      <w:u w:val="none"/>
      <w:effect w:val="none"/>
      <w:shd w:val="clear" w:color="auto" w:fill="FFFFFF"/>
    </w:rPr>
  </w:style>
  <w:style w:type="character" w:customStyle="1" w:styleId="2Arial4">
    <w:name w:val="Основной текст (2) + Arial4"/>
    <w:uiPriority w:val="99"/>
    <w:rPr>
      <w:rFonts w:ascii="Arial" w:eastAsia="Times New Roman" w:hAnsi="Arial" w:cs="Arial"/>
      <w:b/>
      <w:bCs/>
      <w:i/>
      <w:iCs/>
      <w:sz w:val="8"/>
      <w:szCs w:val="8"/>
      <w:u w:val="none"/>
      <w:effect w:val="none"/>
      <w:shd w:val="clear" w:color="auto" w:fill="FFFFFF"/>
    </w:rPr>
  </w:style>
  <w:style w:type="character" w:customStyle="1" w:styleId="2Arial3">
    <w:name w:val="Основной текст (2) + Arial3"/>
    <w:uiPriority w:val="99"/>
    <w:rPr>
      <w:rFonts w:ascii="Arial" w:eastAsia="Times New Roman" w:hAnsi="Arial" w:cs="Arial"/>
      <w:b/>
      <w:bCs/>
      <w:sz w:val="15"/>
      <w:szCs w:val="15"/>
      <w:u w:val="none"/>
      <w:effect w:val="none"/>
      <w:shd w:val="clear" w:color="auto" w:fill="FFFFFF"/>
    </w:rPr>
  </w:style>
  <w:style w:type="character" w:customStyle="1" w:styleId="242">
    <w:name w:val="Основной текст (2) + 4"/>
    <w:uiPriority w:val="99"/>
    <w:rPr>
      <w:rFonts w:ascii="Times New Roman" w:eastAsia="Times New Roman" w:hAnsi="Times New Roman" w:cs="Times New Roman"/>
      <w:b/>
      <w:bCs/>
      <w:sz w:val="9"/>
      <w:szCs w:val="9"/>
      <w:u w:val="none"/>
      <w:effect w:val="none"/>
      <w:shd w:val="clear" w:color="auto" w:fill="FFFFFF"/>
    </w:rPr>
  </w:style>
  <w:style w:type="character" w:customStyle="1" w:styleId="11Exact1">
    <w:name w:val="Основной текст (11) Exact1"/>
    <w:uiPriority w:val="99"/>
    <w:rPr>
      <w:rFonts w:ascii="Times New Roman" w:eastAsia="Microsoft Sans Serif" w:hAnsi="Times New Roman" w:cs="Times New Roman"/>
      <w:b/>
      <w:bCs/>
      <w:i/>
      <w:iCs/>
      <w:sz w:val="21"/>
      <w:szCs w:val="21"/>
      <w:u w:val="none"/>
      <w:effect w:val="none"/>
      <w:shd w:val="clear" w:color="auto" w:fill="FFFFFF"/>
    </w:rPr>
  </w:style>
  <w:style w:type="character" w:customStyle="1" w:styleId="28Exact">
    <w:name w:val="Основной текст (28) Exact"/>
    <w:uiPriority w:val="99"/>
    <w:rPr>
      <w:rFonts w:ascii="Arial" w:hAnsi="Arial" w:cs="Arial" w:hint="default"/>
      <w:sz w:val="18"/>
      <w:szCs w:val="18"/>
      <w:u w:val="none"/>
      <w:effect w:val="none"/>
    </w:rPr>
  </w:style>
  <w:style w:type="character" w:customStyle="1" w:styleId="28Exact1">
    <w:name w:val="Основной текст (28) Exact1"/>
    <w:uiPriority w:val="99"/>
    <w:rPr>
      <w:rFonts w:ascii="Arial" w:hAnsi="Arial" w:cs="Arial"/>
      <w:sz w:val="18"/>
      <w:szCs w:val="18"/>
      <w:u w:val="single"/>
      <w:shd w:val="clear" w:color="auto" w:fill="FFFFFF"/>
    </w:rPr>
  </w:style>
  <w:style w:type="character" w:customStyle="1" w:styleId="28Exact0">
    <w:name w:val="Основной текст (28) + Курсив Exact"/>
    <w:uiPriority w:val="99"/>
    <w:rPr>
      <w:rFonts w:ascii="Arial" w:hAnsi="Arial" w:cs="Arial"/>
      <w:i/>
      <w:iCs/>
      <w:sz w:val="18"/>
      <w:szCs w:val="18"/>
      <w:u w:val="none"/>
      <w:effect w:val="none"/>
      <w:shd w:val="clear" w:color="auto" w:fill="FFFFFF"/>
      <w:lang w:val="en-US" w:eastAsia="en-US"/>
    </w:rPr>
  </w:style>
  <w:style w:type="character" w:customStyle="1" w:styleId="28Exact2">
    <w:name w:val="Основной текст (28) + Полужирный Exact"/>
    <w:uiPriority w:val="99"/>
    <w:rPr>
      <w:rFonts w:ascii="Arial" w:hAnsi="Arial" w:cs="Arial"/>
      <w:b/>
      <w:bCs/>
      <w:color w:val="000000"/>
      <w:spacing w:val="0"/>
      <w:w w:val="100"/>
      <w:position w:val="0"/>
      <w:sz w:val="18"/>
      <w:szCs w:val="18"/>
      <w:u w:val="none"/>
      <w:effect w:val="none"/>
      <w:shd w:val="clear" w:color="auto" w:fill="FFFFFF"/>
    </w:rPr>
  </w:style>
  <w:style w:type="character" w:customStyle="1" w:styleId="293pt1">
    <w:name w:val="Основной текст (2) + 93 pt1"/>
    <w:uiPriority w:val="99"/>
    <w:rPr>
      <w:rFonts w:ascii="Times New Roman" w:eastAsia="Times New Roman" w:hAnsi="Times New Roman" w:cs="Times New Roman"/>
      <w:b w:val="0"/>
      <w:bCs w:val="0"/>
      <w:i/>
      <w:iCs/>
      <w:spacing w:val="-30"/>
      <w:sz w:val="186"/>
      <w:szCs w:val="186"/>
      <w:u w:val="none"/>
      <w:effect w:val="none"/>
      <w:shd w:val="clear" w:color="auto" w:fill="FFFFFF"/>
    </w:rPr>
  </w:style>
  <w:style w:type="character" w:customStyle="1" w:styleId="2Arial1">
    <w:name w:val="Основной текст (2) + Arial1"/>
    <w:uiPriority w:val="99"/>
    <w:rPr>
      <w:rFonts w:ascii="Arial" w:eastAsia="Times New Roman" w:hAnsi="Arial" w:cs="Arial"/>
      <w:b/>
      <w:bCs/>
      <w:sz w:val="22"/>
      <w:szCs w:val="22"/>
      <w:u w:val="none"/>
      <w:effect w:val="none"/>
      <w:shd w:val="clear" w:color="auto" w:fill="FFFFFF"/>
    </w:rPr>
  </w:style>
  <w:style w:type="character" w:customStyle="1" w:styleId="84">
    <w:name w:val="Заголовок №8_"/>
    <w:link w:val="85"/>
    <w:rPr>
      <w:rFonts w:ascii="Times New Roman" w:eastAsia="Times New Roman" w:hAnsi="Times New Roman" w:cs="Times New Roman"/>
      <w:b/>
      <w:bCs/>
      <w:shd w:val="clear" w:color="auto" w:fill="FFFFFF"/>
    </w:rPr>
  </w:style>
  <w:style w:type="paragraph" w:customStyle="1" w:styleId="85">
    <w:name w:val="Заголовок №8"/>
    <w:basedOn w:val="a0"/>
    <w:link w:val="84"/>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rPr>
      <w:rFonts w:ascii="Tahoma" w:eastAsia="Tahoma" w:hAnsi="Tahoma" w:cs="Tahoma"/>
      <w:sz w:val="19"/>
      <w:szCs w:val="19"/>
      <w:shd w:val="clear" w:color="auto" w:fill="FFFFFF"/>
    </w:rPr>
  </w:style>
  <w:style w:type="paragraph" w:customStyle="1" w:styleId="97">
    <w:name w:val="Заголовок №9"/>
    <w:basedOn w:val="a0"/>
    <w:link w:val="96"/>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rPr>
      <w:rFonts w:ascii="Times New Roman" w:eastAsia="Times New Roman" w:hAnsi="Times New Roman" w:cs="Times New Roman"/>
      <w:b/>
      <w:bCs/>
      <w:i/>
      <w:iCs/>
      <w:shd w:val="clear" w:color="auto" w:fill="FFFFFF"/>
    </w:rPr>
  </w:style>
  <w:style w:type="paragraph" w:customStyle="1" w:styleId="5c">
    <w:name w:val="Сноска (5)"/>
    <w:basedOn w:val="a0"/>
    <w:link w:val="5b"/>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rPr>
      <w:rFonts w:ascii="Tahoma" w:eastAsia="Tahoma" w:hAnsi="Tahoma" w:cs="Tahoma"/>
      <w:b/>
      <w:bCs/>
      <w:sz w:val="18"/>
      <w:szCs w:val="18"/>
      <w:shd w:val="clear" w:color="auto" w:fill="FFFFFF"/>
    </w:rPr>
  </w:style>
  <w:style w:type="paragraph" w:customStyle="1" w:styleId="105">
    <w:name w:val="Заголовок №10"/>
    <w:basedOn w:val="a0"/>
    <w:link w:val="104"/>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Pr>
      <w:rFonts w:ascii="Tahoma" w:eastAsia="Tahoma" w:hAnsi="Tahoma" w:cs="Tahoma" w:hint="default"/>
      <w:b/>
      <w:bCs/>
      <w:i w:val="0"/>
      <w:iCs w:val="0"/>
      <w:smallCaps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Pr>
      <w:rFonts w:ascii="Times New Roman" w:eastAsia="Times New Roman" w:hAnsi="Times New Roman" w:cs="Times New Roman"/>
      <w:b/>
      <w:bCs/>
      <w:i w:val="0"/>
      <w:iCs w:val="0"/>
      <w:smallCaps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Pr>
      <w:rFonts w:ascii="Times New Roman" w:eastAsia="Times New Roman" w:hAnsi="Times New Roman" w:cs="Times New Roman"/>
      <w:b/>
      <w:bCs/>
      <w:i/>
      <w:iCs/>
      <w:smallCaps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Pr>
      <w:rFonts w:ascii="Times New Roman" w:eastAsia="Times New Roman" w:hAnsi="Times New Roman" w:cs="Times New Roman"/>
      <w:b/>
      <w:bCs/>
      <w:i w:val="0"/>
      <w:iCs w:val="0"/>
      <w:smallCaps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pPr>
      <w:numPr>
        <w:numId w:val="101"/>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Pr>
      <w:rFonts w:ascii="Arial Narrow" w:hAnsi="Arial Narrow"/>
      <w:sz w:val="18"/>
      <w:szCs w:val="18"/>
    </w:rPr>
  </w:style>
  <w:style w:type="character" w:customStyle="1" w:styleId="1a">
    <w:name w:val="Стиль1 Знак"/>
    <w:link w:val="19"/>
    <w:rPr>
      <w:rFonts w:ascii="Times New Roman" w:eastAsia="Times New Roman" w:hAnsi="Times New Roman"/>
      <w:sz w:val="28"/>
    </w:rPr>
  </w:style>
  <w:style w:type="character" w:customStyle="1" w:styleId="5yl5">
    <w:name w:val="_5yl5"/>
    <w:basedOn w:val="a1"/>
  </w:style>
  <w:style w:type="character" w:customStyle="1" w:styleId="poemyear">
    <w:name w:val="poemyear"/>
    <w:basedOn w:val="a1"/>
  </w:style>
  <w:style w:type="character" w:customStyle="1" w:styleId="st">
    <w:name w:val="st"/>
    <w:basedOn w:val="a1"/>
  </w:style>
  <w:style w:type="character" w:customStyle="1" w:styleId="line">
    <w:name w:val="line"/>
    <w:basedOn w:val="a1"/>
  </w:style>
  <w:style w:type="character" w:customStyle="1" w:styleId="il">
    <w:name w:val="il"/>
    <w:basedOn w:val="a1"/>
  </w:style>
  <w:style w:type="paragraph" w:styleId="2ff">
    <w:name w:val="Quote"/>
    <w:basedOn w:val="a0"/>
    <w:next w:val="a0"/>
    <w:link w:val="2ff0"/>
    <w:uiPriority w:val="29"/>
    <w:qFormat/>
    <w:pPr>
      <w:spacing w:after="0" w:line="240" w:lineRule="auto"/>
    </w:pPr>
    <w:rPr>
      <w:rFonts w:ascii="Cambria" w:eastAsia="MS Mincho" w:hAnsi="Cambria" w:cs="SimSun"/>
      <w:i/>
      <w:iCs/>
      <w:color w:val="000000"/>
      <w:sz w:val="24"/>
      <w:szCs w:val="24"/>
      <w:lang w:eastAsia="ru-RU"/>
    </w:rPr>
  </w:style>
  <w:style w:type="character" w:customStyle="1" w:styleId="2ff0">
    <w:name w:val="Цитата 2 Знак"/>
    <w:basedOn w:val="a1"/>
    <w:link w:val="2ff"/>
    <w:uiPriority w:val="29"/>
    <w:rPr>
      <w:rFonts w:ascii="Cambria" w:eastAsia="MS Mincho" w:hAnsi="Cambria" w:cs="SimSun"/>
      <w:i/>
      <w:iCs/>
      <w:color w:val="000000"/>
      <w:sz w:val="24"/>
      <w:szCs w:val="24"/>
    </w:rPr>
  </w:style>
  <w:style w:type="character" w:customStyle="1" w:styleId="a8">
    <w:name w:val="Обычный (веб) Знак"/>
    <w:link w:val="a7"/>
    <w:uiPriority w:val="99"/>
    <w:rsid w:val="00DD61B8"/>
    <w:rPr>
      <w:rFonts w:eastAsia="Times New Roman"/>
      <w:sz w:val="24"/>
      <w:szCs w:val="24"/>
    </w:rPr>
  </w:style>
  <w:style w:type="character" w:customStyle="1" w:styleId="173">
    <w:name w:val="Основной текст (17)_"/>
    <w:link w:val="1710"/>
    <w:locked/>
    <w:rsid w:val="00275F6A"/>
    <w:rPr>
      <w:b/>
      <w:bCs/>
      <w:sz w:val="22"/>
      <w:szCs w:val="22"/>
      <w:shd w:val="clear" w:color="auto" w:fill="FFFFFF"/>
    </w:rPr>
  </w:style>
  <w:style w:type="paragraph" w:customStyle="1" w:styleId="1710">
    <w:name w:val="Основной текст (17)1"/>
    <w:basedOn w:val="a0"/>
    <w:link w:val="173"/>
    <w:rsid w:val="00275F6A"/>
    <w:pPr>
      <w:shd w:val="clear" w:color="auto" w:fill="FFFFFF"/>
      <w:spacing w:after="60" w:line="211" w:lineRule="exact"/>
      <w:ind w:firstLine="400"/>
      <w:jc w:val="both"/>
    </w:pPr>
    <w:rPr>
      <w:b/>
      <w:bCs/>
      <w:lang w:eastAsia="ru-RU"/>
    </w:rPr>
  </w:style>
  <w:style w:type="character" w:customStyle="1" w:styleId="174">
    <w:name w:val="Основной текст (17) + Не полужирный"/>
    <w:basedOn w:val="173"/>
    <w:rsid w:val="00275F6A"/>
    <w:rPr>
      <w:b/>
      <w:bCs/>
      <w:sz w:val="22"/>
      <w:szCs w:val="22"/>
      <w:shd w:val="clear" w:color="auto" w:fill="FFFFFF"/>
    </w:rPr>
  </w:style>
  <w:style w:type="character" w:customStyle="1" w:styleId="1720">
    <w:name w:val="Основной текст (17) + Не полужирный2"/>
    <w:rsid w:val="00275F6A"/>
    <w:rPr>
      <w:b/>
      <w:bCs/>
      <w:noProof/>
      <w:sz w:val="22"/>
      <w:szCs w:val="22"/>
      <w:lang w:bidi="ar-SA"/>
    </w:rPr>
  </w:style>
  <w:style w:type="character" w:customStyle="1" w:styleId="178">
    <w:name w:val="Основной текст (17)8"/>
    <w:basedOn w:val="173"/>
    <w:rsid w:val="00275F6A"/>
    <w:rPr>
      <w:b/>
      <w:bCs/>
      <w:sz w:val="22"/>
      <w:szCs w:val="22"/>
      <w:shd w:val="clear" w:color="auto" w:fill="FFFFFF"/>
    </w:rPr>
  </w:style>
  <w:style w:type="character" w:customStyle="1" w:styleId="177">
    <w:name w:val="Основной текст (17)7"/>
    <w:rsid w:val="00275F6A"/>
    <w:rPr>
      <w:b/>
      <w:bCs/>
      <w:noProof/>
      <w:sz w:val="22"/>
      <w:szCs w:val="22"/>
      <w:lang w:bidi="ar-SA"/>
    </w:rPr>
  </w:style>
  <w:style w:type="character" w:customStyle="1" w:styleId="176">
    <w:name w:val="Основной текст (17)6"/>
    <w:basedOn w:val="173"/>
    <w:rsid w:val="00275F6A"/>
    <w:rPr>
      <w:b/>
      <w:bCs/>
      <w:sz w:val="22"/>
      <w:szCs w:val="22"/>
      <w:shd w:val="clear" w:color="auto" w:fill="FFFFFF"/>
    </w:rPr>
  </w:style>
  <w:style w:type="character" w:customStyle="1" w:styleId="175">
    <w:name w:val="Основной текст (17)5"/>
    <w:rsid w:val="007A51B4"/>
    <w:rPr>
      <w:rFonts w:ascii="Times New Roman" w:hAnsi="Times New Roman" w:cs="Times New Roman" w:hint="default"/>
      <w:b/>
      <w:bCs/>
      <w:spacing w:val="0"/>
      <w:sz w:val="22"/>
      <w:szCs w:val="22"/>
      <w:lang w:bidi="ar-SA"/>
    </w:rPr>
  </w:style>
  <w:style w:type="character" w:customStyle="1" w:styleId="1740">
    <w:name w:val="Основной текст (17)4"/>
    <w:rsid w:val="007A51B4"/>
    <w:rPr>
      <w:rFonts w:ascii="Times New Roman" w:hAnsi="Times New Roman" w:cs="Times New Roman" w:hint="default"/>
      <w:b/>
      <w:bCs/>
      <w:noProof/>
      <w:spacing w:val="0"/>
      <w:sz w:val="22"/>
      <w:szCs w:val="22"/>
      <w:lang w:bidi="ar-SA"/>
    </w:rPr>
  </w:style>
  <w:style w:type="character" w:customStyle="1" w:styleId="98">
    <w:name w:val="Основной текст + Курсив9"/>
    <w:rsid w:val="007A51B4"/>
    <w:rPr>
      <w:rFonts w:ascii="Times New Roman" w:hAnsi="Times New Roman" w:cs="Times New Roman" w:hint="default"/>
      <w:i/>
      <w:iCs/>
      <w:spacing w:val="0"/>
      <w:sz w:val="22"/>
      <w:szCs w:val="22"/>
      <w:lang w:bidi="ar-SA"/>
    </w:rPr>
  </w:style>
  <w:style w:type="character" w:customStyle="1" w:styleId="144">
    <w:name w:val="Основной текст (14) + Не курсив"/>
    <w:basedOn w:val="140"/>
    <w:rsid w:val="00111DC0"/>
    <w:rPr>
      <w:i/>
      <w:iCs/>
      <w:sz w:val="22"/>
      <w:szCs w:val="22"/>
      <w:shd w:val="clear" w:color="auto" w:fill="FFFFFF"/>
      <w:lang w:bidi="ar-SA"/>
    </w:rPr>
  </w:style>
  <w:style w:type="character" w:customStyle="1" w:styleId="1424">
    <w:name w:val="Основной текст (14)24"/>
    <w:rsid w:val="00111DC0"/>
    <w:rPr>
      <w:rFonts w:ascii="Times New Roman" w:hAnsi="Times New Roman" w:cs="Times New Roman" w:hint="default"/>
      <w:i/>
      <w:iCs/>
      <w:spacing w:val="0"/>
      <w:sz w:val="22"/>
      <w:szCs w:val="22"/>
      <w:lang w:bidi="ar-SA"/>
    </w:rPr>
  </w:style>
  <w:style w:type="character" w:customStyle="1" w:styleId="5d">
    <w:name w:val="Подпись к таблице5"/>
    <w:rsid w:val="00111DC0"/>
    <w:rPr>
      <w:rFonts w:ascii="Times New Roman" w:hAnsi="Times New Roman" w:cs="Times New Roman" w:hint="default"/>
      <w:b/>
      <w:bCs/>
      <w:noProof/>
      <w:spacing w:val="0"/>
      <w:sz w:val="20"/>
      <w:szCs w:val="20"/>
    </w:rPr>
  </w:style>
  <w:style w:type="character" w:customStyle="1" w:styleId="1958">
    <w:name w:val="Основной текст (19)58"/>
    <w:rsid w:val="00111DC0"/>
    <w:rPr>
      <w:rFonts w:ascii="Times New Roman" w:hAnsi="Times New Roman" w:cs="Times New Roman" w:hint="default"/>
      <w:b/>
      <w:bCs/>
      <w:spacing w:val="0"/>
      <w:sz w:val="20"/>
      <w:szCs w:val="20"/>
    </w:rPr>
  </w:style>
  <w:style w:type="character" w:customStyle="1" w:styleId="1957">
    <w:name w:val="Основной текст (19)57"/>
    <w:rsid w:val="00111DC0"/>
    <w:rPr>
      <w:rFonts w:ascii="Times New Roman" w:hAnsi="Times New Roman" w:cs="Times New Roman" w:hint="default"/>
      <w:b/>
      <w:bCs/>
      <w:noProof/>
      <w:spacing w:val="0"/>
      <w:sz w:val="20"/>
      <w:szCs w:val="20"/>
    </w:rPr>
  </w:style>
  <w:style w:type="character" w:customStyle="1" w:styleId="3f2">
    <w:name w:val="Заголовок №3_"/>
    <w:link w:val="311"/>
    <w:locked/>
    <w:rsid w:val="0092601F"/>
    <w:rPr>
      <w:b/>
      <w:bCs/>
      <w:sz w:val="22"/>
      <w:szCs w:val="22"/>
      <w:shd w:val="clear" w:color="auto" w:fill="FFFFFF"/>
    </w:rPr>
  </w:style>
  <w:style w:type="paragraph" w:customStyle="1" w:styleId="311">
    <w:name w:val="Заголовок №31"/>
    <w:basedOn w:val="a0"/>
    <w:link w:val="3f2"/>
    <w:rsid w:val="0092601F"/>
    <w:pPr>
      <w:shd w:val="clear" w:color="auto" w:fill="FFFFFF"/>
      <w:spacing w:after="0" w:line="211" w:lineRule="exact"/>
      <w:jc w:val="both"/>
      <w:outlineLvl w:val="2"/>
    </w:pPr>
    <w:rPr>
      <w:b/>
      <w:bCs/>
      <w:lang w:eastAsia="ru-RU"/>
    </w:rPr>
  </w:style>
  <w:style w:type="character" w:customStyle="1" w:styleId="321">
    <w:name w:val="Заголовок №3 (2)_"/>
    <w:link w:val="3210"/>
    <w:locked/>
    <w:rsid w:val="0092601F"/>
    <w:rPr>
      <w:b/>
      <w:bCs/>
      <w:i/>
      <w:iCs/>
      <w:sz w:val="22"/>
      <w:szCs w:val="22"/>
      <w:shd w:val="clear" w:color="auto" w:fill="FFFFFF"/>
    </w:rPr>
  </w:style>
  <w:style w:type="paragraph" w:customStyle="1" w:styleId="3210">
    <w:name w:val="Заголовок №3 (2)1"/>
    <w:basedOn w:val="a0"/>
    <w:link w:val="321"/>
    <w:rsid w:val="0092601F"/>
    <w:pPr>
      <w:shd w:val="clear" w:color="auto" w:fill="FFFFFF"/>
      <w:spacing w:after="0" w:line="211" w:lineRule="exact"/>
      <w:ind w:firstLine="400"/>
      <w:jc w:val="both"/>
      <w:outlineLvl w:val="2"/>
    </w:pPr>
    <w:rPr>
      <w:b/>
      <w:bCs/>
      <w:i/>
      <w:iCs/>
      <w:lang w:eastAsia="ru-RU"/>
    </w:rPr>
  </w:style>
  <w:style w:type="character" w:customStyle="1" w:styleId="243">
    <w:name w:val="Основной текст + Полужирный24"/>
    <w:aliases w:val="Курсив19"/>
    <w:rsid w:val="0092601F"/>
    <w:rPr>
      <w:rFonts w:ascii="Times New Roman" w:hAnsi="Times New Roman" w:cs="Times New Roman" w:hint="default"/>
      <w:b/>
      <w:bCs/>
      <w:i/>
      <w:iCs/>
      <w:spacing w:val="0"/>
      <w:sz w:val="22"/>
      <w:szCs w:val="22"/>
      <w:lang w:bidi="ar-SA"/>
    </w:rPr>
  </w:style>
  <w:style w:type="character" w:customStyle="1" w:styleId="510">
    <w:name w:val="Основной текст + Курсив51"/>
    <w:rsid w:val="0092601F"/>
    <w:rPr>
      <w:rFonts w:ascii="Times New Roman" w:hAnsi="Times New Roman" w:cs="Times New Roman" w:hint="default"/>
      <w:i/>
      <w:iCs/>
      <w:spacing w:val="0"/>
      <w:sz w:val="22"/>
      <w:szCs w:val="22"/>
      <w:lang w:bidi="ar-SA"/>
    </w:rPr>
  </w:style>
  <w:style w:type="character" w:customStyle="1" w:styleId="500">
    <w:name w:val="Основной текст + Курсив50"/>
    <w:rsid w:val="0092601F"/>
    <w:rPr>
      <w:rFonts w:ascii="Times New Roman" w:hAnsi="Times New Roman" w:cs="Times New Roman" w:hint="default"/>
      <w:i/>
      <w:iCs/>
      <w:noProof/>
      <w:spacing w:val="0"/>
      <w:sz w:val="22"/>
      <w:szCs w:val="22"/>
      <w:lang w:bidi="ar-SA"/>
    </w:rPr>
  </w:style>
  <w:style w:type="character" w:customStyle="1" w:styleId="1423">
    <w:name w:val="Основной текст (14)23"/>
    <w:rsid w:val="0092601F"/>
    <w:rPr>
      <w:rFonts w:ascii="Times New Roman" w:hAnsi="Times New Roman" w:cs="Times New Roman" w:hint="default"/>
      <w:i/>
      <w:iCs/>
      <w:noProof/>
      <w:spacing w:val="0"/>
      <w:sz w:val="22"/>
      <w:szCs w:val="22"/>
      <w:lang w:bidi="ar-SA"/>
    </w:rPr>
  </w:style>
  <w:style w:type="character" w:customStyle="1" w:styleId="340">
    <w:name w:val="Заголовок №34"/>
    <w:basedOn w:val="3f2"/>
    <w:rsid w:val="0092601F"/>
    <w:rPr>
      <w:b/>
      <w:bCs/>
      <w:sz w:val="22"/>
      <w:szCs w:val="22"/>
      <w:shd w:val="clear" w:color="auto" w:fill="FFFFFF"/>
    </w:rPr>
  </w:style>
  <w:style w:type="character" w:customStyle="1" w:styleId="331">
    <w:name w:val="Заголовок №33"/>
    <w:rsid w:val="0092601F"/>
    <w:rPr>
      <w:b/>
      <w:bCs/>
      <w:noProof/>
      <w:sz w:val="22"/>
      <w:szCs w:val="22"/>
      <w:lang w:bidi="ar-SA"/>
    </w:rPr>
  </w:style>
  <w:style w:type="character" w:customStyle="1" w:styleId="3215">
    <w:name w:val="Заголовок №3 (2)15"/>
    <w:basedOn w:val="321"/>
    <w:rsid w:val="0092601F"/>
    <w:rPr>
      <w:b/>
      <w:bCs/>
      <w:i/>
      <w:iCs/>
      <w:sz w:val="22"/>
      <w:szCs w:val="22"/>
      <w:shd w:val="clear" w:color="auto" w:fill="FFFFFF"/>
    </w:rPr>
  </w:style>
  <w:style w:type="character" w:customStyle="1" w:styleId="86">
    <w:name w:val="Основной текст + Курсив8"/>
    <w:rsid w:val="0092601F"/>
    <w:rPr>
      <w:rFonts w:ascii="Times New Roman" w:hAnsi="Times New Roman" w:cs="Times New Roman" w:hint="default"/>
      <w:i/>
      <w:iCs/>
      <w:noProof/>
      <w:spacing w:val="0"/>
      <w:sz w:val="22"/>
      <w:szCs w:val="22"/>
      <w:lang w:bidi="ar-SA"/>
    </w:rPr>
  </w:style>
  <w:style w:type="character" w:customStyle="1" w:styleId="3214">
    <w:name w:val="Заголовок №3 (2)14"/>
    <w:basedOn w:val="321"/>
    <w:rsid w:val="0092601F"/>
    <w:rPr>
      <w:b/>
      <w:bCs/>
      <w:i/>
      <w:iCs/>
      <w:sz w:val="22"/>
      <w:szCs w:val="22"/>
      <w:shd w:val="clear" w:color="auto" w:fill="FFFFFF"/>
    </w:rPr>
  </w:style>
  <w:style w:type="character" w:customStyle="1" w:styleId="3213">
    <w:name w:val="Заголовок №3 (2)13"/>
    <w:basedOn w:val="321"/>
    <w:rsid w:val="0092601F"/>
    <w:rPr>
      <w:b/>
      <w:bCs/>
      <w:i/>
      <w:iCs/>
      <w:sz w:val="22"/>
      <w:szCs w:val="22"/>
      <w:shd w:val="clear" w:color="auto" w:fill="FFFFFF"/>
    </w:rPr>
  </w:style>
  <w:style w:type="character" w:customStyle="1" w:styleId="3211">
    <w:name w:val="Заголовок №3 (2)11"/>
    <w:basedOn w:val="321"/>
    <w:rsid w:val="0092601F"/>
    <w:rPr>
      <w:b/>
      <w:bCs/>
      <w:i/>
      <w:iCs/>
      <w:sz w:val="22"/>
      <w:szCs w:val="22"/>
      <w:shd w:val="clear" w:color="auto" w:fill="FFFFFF"/>
    </w:rPr>
  </w:style>
  <w:style w:type="character" w:customStyle="1" w:styleId="32100">
    <w:name w:val="Заголовок №3 (2)10"/>
    <w:basedOn w:val="321"/>
    <w:rsid w:val="0092601F"/>
    <w:rPr>
      <w:b/>
      <w:bCs/>
      <w:i/>
      <w:iCs/>
      <w:sz w:val="22"/>
      <w:szCs w:val="22"/>
      <w:shd w:val="clear" w:color="auto" w:fill="FFFFFF"/>
    </w:rPr>
  </w:style>
  <w:style w:type="character" w:customStyle="1" w:styleId="329">
    <w:name w:val="Заголовок №3 (2)9"/>
    <w:basedOn w:val="321"/>
    <w:rsid w:val="0092601F"/>
    <w:rPr>
      <w:b/>
      <w:bCs/>
      <w:i/>
      <w:iCs/>
      <w:sz w:val="22"/>
      <w:szCs w:val="22"/>
      <w:shd w:val="clear" w:color="auto" w:fill="FFFFFF"/>
    </w:rPr>
  </w:style>
  <w:style w:type="character" w:customStyle="1" w:styleId="328">
    <w:name w:val="Заголовок №3 (2)8"/>
    <w:basedOn w:val="321"/>
    <w:rsid w:val="0092601F"/>
    <w:rPr>
      <w:b/>
      <w:bCs/>
      <w:i/>
      <w:iCs/>
      <w:sz w:val="22"/>
      <w:szCs w:val="22"/>
      <w:shd w:val="clear" w:color="auto" w:fill="FFFFFF"/>
    </w:rPr>
  </w:style>
  <w:style w:type="character" w:customStyle="1" w:styleId="327">
    <w:name w:val="Заголовок №3 (2)7"/>
    <w:basedOn w:val="321"/>
    <w:rsid w:val="0092601F"/>
    <w:rPr>
      <w:b/>
      <w:bCs/>
      <w:i/>
      <w:iCs/>
      <w:sz w:val="22"/>
      <w:szCs w:val="22"/>
      <w:shd w:val="clear" w:color="auto" w:fill="FFFFFF"/>
    </w:rPr>
  </w:style>
  <w:style w:type="character" w:customStyle="1" w:styleId="1415">
    <w:name w:val="Основной текст (14) + Не курсив15"/>
    <w:rsid w:val="0092601F"/>
    <w:rPr>
      <w:rFonts w:ascii="Times New Roman" w:hAnsi="Times New Roman" w:cs="Times New Roman" w:hint="default"/>
      <w:i/>
      <w:iCs/>
      <w:noProof/>
      <w:spacing w:val="0"/>
      <w:sz w:val="22"/>
      <w:szCs w:val="22"/>
      <w:lang w:bidi="ar-SA"/>
    </w:rPr>
  </w:style>
  <w:style w:type="character" w:customStyle="1" w:styleId="2ff1">
    <w:name w:val="Текст сноски Знак2"/>
    <w:aliases w:val="Текст сноски Знак1 Знак1,Текст сноски Знак Знак Знак1,Текст сноски Знак1 Знак Знак Знак1,Текст сноски Знак Знак Знак Знак Знак1,Текст сноски Знак1 Знак1 Знак Знак Знак Знак1,Текст сноски Знак Знак Знак1 Знак Знак Знак Знак1,F1 Знак"/>
    <w:basedOn w:val="a1"/>
    <w:semiHidden/>
    <w:rsid w:val="00322077"/>
  </w:style>
  <w:style w:type="paragraph" w:customStyle="1" w:styleId="ConsNonformat">
    <w:name w:val="ConsNonformat"/>
    <w:uiPriority w:val="99"/>
    <w:rsid w:val="00322077"/>
    <w:pPr>
      <w:widowControl w:val="0"/>
    </w:pPr>
    <w:rPr>
      <w:rFonts w:ascii="Courier New" w:eastAsia="Times New Roman" w:hAnsi="Courier New" w:cs="Courier New"/>
    </w:rPr>
  </w:style>
  <w:style w:type="paragraph" w:customStyle="1" w:styleId="ConsCell">
    <w:name w:val="ConsCell"/>
    <w:uiPriority w:val="99"/>
    <w:rsid w:val="00322077"/>
    <w:pPr>
      <w:widowControl w:val="0"/>
    </w:pPr>
    <w:rPr>
      <w:rFonts w:ascii="Arial" w:eastAsia="Times New Roman" w:hAnsi="Arial" w:cs="Arial"/>
    </w:rPr>
  </w:style>
  <w:style w:type="paragraph" w:customStyle="1" w:styleId="ConsNormal">
    <w:name w:val="ConsNormal"/>
    <w:uiPriority w:val="99"/>
    <w:rsid w:val="00322077"/>
    <w:pPr>
      <w:widowControl w:val="0"/>
      <w:ind w:firstLine="720"/>
    </w:pPr>
    <w:rPr>
      <w:rFonts w:ascii="Arial" w:eastAsia="Times New Roman" w:hAnsi="Arial" w:cs="Arial"/>
    </w:rPr>
  </w:style>
  <w:style w:type="paragraph" w:customStyle="1" w:styleId="Style2">
    <w:name w:val="Style2"/>
    <w:basedOn w:val="a0"/>
    <w:uiPriority w:val="99"/>
    <w:rsid w:val="00322077"/>
    <w:pPr>
      <w:widowControl w:val="0"/>
      <w:autoSpaceDE w:val="0"/>
      <w:autoSpaceDN w:val="0"/>
      <w:adjustRightInd w:val="0"/>
      <w:spacing w:after="0" w:line="240" w:lineRule="auto"/>
    </w:pPr>
    <w:rPr>
      <w:rFonts w:eastAsia="Times New Roman"/>
      <w:sz w:val="24"/>
      <w:szCs w:val="24"/>
      <w:lang w:eastAsia="ru-RU"/>
    </w:rPr>
  </w:style>
  <w:style w:type="paragraph" w:customStyle="1" w:styleId="1234">
    <w:name w:val="основной текст1234"/>
    <w:basedOn w:val="a0"/>
    <w:next w:val="a0"/>
    <w:qFormat/>
    <w:rsid w:val="00322077"/>
    <w:pPr>
      <w:spacing w:after="0" w:line="360" w:lineRule="auto"/>
      <w:ind w:firstLine="709"/>
      <w:jc w:val="both"/>
    </w:pPr>
    <w:rPr>
      <w:rFonts w:ascii="Times New Roman" w:eastAsia="Times New Roman" w:hAnsi="Times New Roman"/>
      <w:sz w:val="24"/>
      <w:szCs w:val="24"/>
      <w:lang w:eastAsia="ru-RU"/>
    </w:rPr>
  </w:style>
  <w:style w:type="paragraph" w:customStyle="1" w:styleId="affffff3">
    <w:name w:val="таблица"/>
    <w:basedOn w:val="a0"/>
    <w:next w:val="a0"/>
    <w:qFormat/>
    <w:rsid w:val="00322077"/>
    <w:pPr>
      <w:spacing w:after="0" w:line="240" w:lineRule="auto"/>
      <w:jc w:val="center"/>
    </w:pPr>
    <w:rPr>
      <w:rFonts w:ascii="Times New Roman" w:eastAsia="Times New Roman" w:hAnsi="Times New Roman"/>
      <w:sz w:val="24"/>
      <w:szCs w:val="24"/>
      <w:lang w:eastAsia="ru-RU"/>
    </w:rPr>
  </w:style>
  <w:style w:type="character" w:customStyle="1" w:styleId="FontStyle64">
    <w:name w:val="Font Style64"/>
    <w:basedOn w:val="a1"/>
    <w:rsid w:val="00322077"/>
    <w:rPr>
      <w:rFonts w:ascii="Times New Roman" w:hAnsi="Times New Roman" w:cs="Times New Roman" w:hint="default"/>
      <w:sz w:val="22"/>
      <w:szCs w:val="22"/>
    </w:rPr>
  </w:style>
  <w:style w:type="paragraph" w:customStyle="1" w:styleId="TableParagraph">
    <w:name w:val="Table Paragraph"/>
    <w:basedOn w:val="a0"/>
    <w:uiPriority w:val="1"/>
    <w:qFormat/>
    <w:rsid w:val="00322077"/>
    <w:pPr>
      <w:widowControl w:val="0"/>
      <w:autoSpaceDE w:val="0"/>
      <w:autoSpaceDN w:val="0"/>
      <w:spacing w:after="0" w:line="240" w:lineRule="auto"/>
      <w:jc w:val="center"/>
    </w:pPr>
    <w:rPr>
      <w:rFonts w:ascii="Times New Roman" w:eastAsia="Times New Roman" w:hAnsi="Times New Roman"/>
      <w:lang w:eastAsia="ru-RU" w:bidi="ru-RU"/>
    </w:rPr>
  </w:style>
  <w:style w:type="character" w:customStyle="1" w:styleId="b">
    <w:name w:val="b"/>
    <w:basedOn w:val="a1"/>
    <w:rsid w:val="00322077"/>
  </w:style>
  <w:style w:type="character" w:customStyle="1" w:styleId="226">
    <w:name w:val="Заголовок №2 (2)_"/>
    <w:link w:val="2210"/>
    <w:locked/>
    <w:rsid w:val="005071A0"/>
    <w:rPr>
      <w:b/>
      <w:bCs/>
      <w:sz w:val="25"/>
      <w:szCs w:val="25"/>
      <w:shd w:val="clear" w:color="auto" w:fill="FFFFFF"/>
    </w:rPr>
  </w:style>
  <w:style w:type="paragraph" w:customStyle="1" w:styleId="2210">
    <w:name w:val="Заголовок №2 (2)1"/>
    <w:basedOn w:val="a0"/>
    <w:link w:val="226"/>
    <w:rsid w:val="005071A0"/>
    <w:pPr>
      <w:shd w:val="clear" w:color="auto" w:fill="FFFFFF"/>
      <w:spacing w:before="180" w:after="180" w:line="240" w:lineRule="atLeast"/>
      <w:jc w:val="both"/>
      <w:outlineLvl w:val="1"/>
    </w:pPr>
    <w:rPr>
      <w:b/>
      <w:bCs/>
      <w:sz w:val="25"/>
      <w:szCs w:val="25"/>
      <w:lang w:eastAsia="ru-RU"/>
    </w:rPr>
  </w:style>
  <w:style w:type="character" w:customStyle="1" w:styleId="1241">
    <w:name w:val="Основной текст (12)41"/>
    <w:rsid w:val="005071A0"/>
    <w:rPr>
      <w:rFonts w:ascii="Times New Roman" w:hAnsi="Times New Roman" w:cs="Times New Roman" w:hint="default"/>
      <w:spacing w:val="0"/>
      <w:sz w:val="19"/>
      <w:szCs w:val="19"/>
      <w:lang w:bidi="ar-SA"/>
    </w:rPr>
  </w:style>
  <w:style w:type="character" w:customStyle="1" w:styleId="1240">
    <w:name w:val="Основной текст (12)40"/>
    <w:rsid w:val="005071A0"/>
    <w:rPr>
      <w:rFonts w:ascii="Times New Roman" w:hAnsi="Times New Roman" w:cs="Times New Roman" w:hint="default"/>
      <w:noProof/>
      <w:spacing w:val="0"/>
      <w:sz w:val="19"/>
      <w:szCs w:val="19"/>
      <w:lang w:bidi="ar-SA"/>
    </w:rPr>
  </w:style>
  <w:style w:type="character" w:customStyle="1" w:styleId="4b">
    <w:name w:val="Подпись к таблице4"/>
    <w:rsid w:val="008B3816"/>
    <w:rPr>
      <w:rFonts w:ascii="Times New Roman" w:hAnsi="Times New Roman" w:cs="Times New Roman" w:hint="default"/>
      <w:b/>
      <w:bCs/>
      <w:spacing w:val="0"/>
      <w:sz w:val="20"/>
      <w:szCs w:val="20"/>
      <w:lang w:bidi="ar-SA"/>
    </w:rPr>
  </w:style>
  <w:style w:type="character" w:customStyle="1" w:styleId="3f3">
    <w:name w:val="Подпись к таблице3"/>
    <w:rsid w:val="008B3816"/>
    <w:rPr>
      <w:rFonts w:ascii="Times New Roman" w:hAnsi="Times New Roman" w:cs="Times New Roman" w:hint="default"/>
      <w:b/>
      <w:bCs/>
      <w:noProof/>
      <w:spacing w:val="0"/>
      <w:sz w:val="20"/>
      <w:szCs w:val="20"/>
      <w:lang w:bidi="ar-SA"/>
    </w:rPr>
  </w:style>
  <w:style w:type="character" w:customStyle="1" w:styleId="352">
    <w:name w:val="Заголовок №3 (5) + Полужирный"/>
    <w:aliases w:val="Не курсив4"/>
    <w:rsid w:val="008B3816"/>
    <w:rPr>
      <w:b/>
      <w:bCs/>
      <w:i/>
      <w:iCs/>
      <w:sz w:val="22"/>
      <w:szCs w:val="22"/>
      <w:lang w:bidi="ar-SA"/>
    </w:rPr>
  </w:style>
  <w:style w:type="character" w:customStyle="1" w:styleId="341">
    <w:name w:val="Заголовок №3 + Не полужирный4"/>
    <w:aliases w:val="Курсив6"/>
    <w:rsid w:val="00E35C71"/>
    <w:rPr>
      <w:rFonts w:ascii="Times New Roman" w:hAnsi="Times New Roman" w:cs="Times New Roman" w:hint="default"/>
      <w:b/>
      <w:bCs/>
      <w:i/>
      <w:iCs/>
      <w:spacing w:val="0"/>
      <w:sz w:val="22"/>
      <w:szCs w:val="22"/>
      <w:lang w:bidi="ar-SA"/>
    </w:rPr>
  </w:style>
  <w:style w:type="paragraph" w:customStyle="1" w:styleId="Standard">
    <w:name w:val="Standard"/>
    <w:rsid w:val="00424A5A"/>
    <w:pPr>
      <w:suppressAutoHyphens/>
      <w:autoSpaceDN w:val="0"/>
      <w:textAlignment w:val="baseline"/>
    </w:pPr>
    <w:rPr>
      <w:rFonts w:ascii="Times New Roman" w:eastAsia="SimSun" w:hAnsi="Times New Roman" w:cs="Mangal"/>
      <w:kern w:val="3"/>
      <w:sz w:val="24"/>
      <w:lang w:eastAsia="hi-IN" w:bidi="hi-IN"/>
    </w:rPr>
  </w:style>
  <w:style w:type="paragraph" w:customStyle="1" w:styleId="1ff3">
    <w:name w:val="Подпись к таблице1"/>
    <w:basedOn w:val="a0"/>
    <w:rsid w:val="0047122E"/>
    <w:pPr>
      <w:shd w:val="clear" w:color="auto" w:fill="FFFFFF"/>
      <w:spacing w:after="0" w:line="240" w:lineRule="atLeast"/>
    </w:pPr>
    <w:rPr>
      <w:rFonts w:ascii="Times New Roman" w:eastAsia="Times New Roman" w:hAnsi="Times New Roman"/>
      <w:b/>
      <w:bCs/>
      <w:sz w:val="20"/>
      <w:szCs w:val="20"/>
      <w:lang w:eastAsia="ru-RU"/>
    </w:rPr>
  </w:style>
  <w:style w:type="paragraph" w:customStyle="1" w:styleId="216">
    <w:name w:val="Подпись к таблице (2)1"/>
    <w:basedOn w:val="a0"/>
    <w:rsid w:val="0047122E"/>
    <w:pPr>
      <w:shd w:val="clear" w:color="auto" w:fill="FFFFFF"/>
      <w:spacing w:after="0" w:line="192" w:lineRule="exact"/>
      <w:jc w:val="both"/>
    </w:pPr>
    <w:rPr>
      <w:rFonts w:ascii="Times New Roman" w:eastAsia="Times New Roman" w:hAnsi="Times New Roman"/>
      <w:sz w:val="19"/>
      <w:szCs w:val="19"/>
      <w:lang w:eastAsia="ru-RU"/>
    </w:rPr>
  </w:style>
  <w:style w:type="character" w:customStyle="1" w:styleId="227">
    <w:name w:val="Подпись к таблице (2)2"/>
    <w:basedOn w:val="2f8"/>
    <w:rsid w:val="0047122E"/>
    <w:rPr>
      <w:rFonts w:ascii="Times New Roman" w:eastAsia="Times New Roman" w:hAnsi="Times New Roman" w:cs="Times New Roman"/>
      <w:sz w:val="19"/>
      <w:szCs w:val="19"/>
      <w:shd w:val="clear" w:color="auto" w:fill="FFFFFF"/>
      <w:lang w:bidi="ar-SA"/>
    </w:rPr>
  </w:style>
  <w:style w:type="paragraph" w:customStyle="1" w:styleId="1210">
    <w:name w:val="Основной текст (12)1"/>
    <w:basedOn w:val="a0"/>
    <w:link w:val="123"/>
    <w:rsid w:val="0047122E"/>
    <w:pPr>
      <w:shd w:val="clear" w:color="auto" w:fill="FFFFFF"/>
      <w:spacing w:before="240" w:after="0" w:line="192" w:lineRule="exact"/>
    </w:pPr>
    <w:rPr>
      <w:rFonts w:ascii="Times New Roman" w:eastAsia="Times New Roman" w:hAnsi="Times New Roman"/>
      <w:b/>
      <w:bCs/>
      <w:i/>
      <w:iCs/>
      <w:sz w:val="17"/>
      <w:szCs w:val="17"/>
      <w:lang w:eastAsia="ru-RU"/>
    </w:rPr>
  </w:style>
  <w:style w:type="character" w:customStyle="1" w:styleId="1927">
    <w:name w:val="Основной текст (19)27"/>
    <w:rsid w:val="0047122E"/>
    <w:rPr>
      <w:rFonts w:ascii="Times New Roman" w:hAnsi="Times New Roman" w:cs="Times New Roman" w:hint="default"/>
      <w:b/>
      <w:bCs/>
      <w:spacing w:val="0"/>
      <w:sz w:val="20"/>
      <w:szCs w:val="20"/>
      <w:lang w:bidi="ar-SA"/>
    </w:rPr>
  </w:style>
  <w:style w:type="character" w:customStyle="1" w:styleId="1237">
    <w:name w:val="Основной текст (12)37"/>
    <w:rsid w:val="0047122E"/>
    <w:rPr>
      <w:rFonts w:ascii="Times New Roman" w:hAnsi="Times New Roman" w:cs="Times New Roman" w:hint="default"/>
      <w:spacing w:val="0"/>
      <w:sz w:val="19"/>
      <w:szCs w:val="19"/>
      <w:lang w:bidi="ar-SA"/>
    </w:rPr>
  </w:style>
  <w:style w:type="character" w:customStyle="1" w:styleId="1236">
    <w:name w:val="Основной текст (12)36"/>
    <w:rsid w:val="0047122E"/>
    <w:rPr>
      <w:rFonts w:ascii="Times New Roman" w:hAnsi="Times New Roman" w:cs="Times New Roman" w:hint="default"/>
      <w:spacing w:val="0"/>
      <w:sz w:val="19"/>
      <w:szCs w:val="19"/>
      <w:lang w:bidi="ar-SA"/>
    </w:rPr>
  </w:style>
  <w:style w:type="character" w:customStyle="1" w:styleId="1235">
    <w:name w:val="Основной текст (12)35"/>
    <w:rsid w:val="0047122E"/>
    <w:rPr>
      <w:rFonts w:ascii="Times New Roman" w:hAnsi="Times New Roman" w:cs="Times New Roman" w:hint="default"/>
      <w:spacing w:val="0"/>
      <w:sz w:val="19"/>
      <w:szCs w:val="19"/>
      <w:lang w:bidi="ar-SA"/>
    </w:rPr>
  </w:style>
  <w:style w:type="character" w:customStyle="1" w:styleId="12340">
    <w:name w:val="Основной текст (12)34"/>
    <w:rsid w:val="0047122E"/>
    <w:rPr>
      <w:rFonts w:ascii="Times New Roman" w:hAnsi="Times New Roman" w:cs="Times New Roman" w:hint="default"/>
      <w:spacing w:val="0"/>
      <w:sz w:val="19"/>
      <w:szCs w:val="19"/>
      <w:lang w:bidi="ar-SA"/>
    </w:rPr>
  </w:style>
  <w:style w:type="character" w:customStyle="1" w:styleId="12-1pt">
    <w:name w:val="Основной текст (12) + Интервал -1 pt"/>
    <w:rsid w:val="0047122E"/>
    <w:rPr>
      <w:rFonts w:ascii="Times New Roman" w:hAnsi="Times New Roman" w:cs="Times New Roman" w:hint="default"/>
      <w:spacing w:val="-20"/>
      <w:sz w:val="19"/>
      <w:szCs w:val="19"/>
      <w:lang w:bidi="ar-SA"/>
    </w:rPr>
  </w:style>
  <w:style w:type="character" w:customStyle="1" w:styleId="1233">
    <w:name w:val="Основной текст (12)33"/>
    <w:rsid w:val="0047122E"/>
    <w:rPr>
      <w:rFonts w:ascii="Times New Roman" w:hAnsi="Times New Roman" w:cs="Times New Roman" w:hint="default"/>
      <w:spacing w:val="0"/>
      <w:sz w:val="19"/>
      <w:szCs w:val="19"/>
      <w:lang w:bidi="ar-SA"/>
    </w:rPr>
  </w:style>
  <w:style w:type="character" w:customStyle="1" w:styleId="1232">
    <w:name w:val="Основной текст (12)32"/>
    <w:rsid w:val="0047122E"/>
    <w:rPr>
      <w:rFonts w:ascii="Times New Roman" w:hAnsi="Times New Roman" w:cs="Times New Roman" w:hint="default"/>
      <w:spacing w:val="0"/>
      <w:sz w:val="19"/>
      <w:szCs w:val="19"/>
      <w:lang w:bidi="ar-SA"/>
    </w:rPr>
  </w:style>
  <w:style w:type="character" w:customStyle="1" w:styleId="1231">
    <w:name w:val="Основной текст (12)31"/>
    <w:rsid w:val="0047122E"/>
    <w:rPr>
      <w:rFonts w:ascii="Times New Roman" w:hAnsi="Times New Roman" w:cs="Times New Roman" w:hint="default"/>
      <w:spacing w:val="0"/>
      <w:sz w:val="19"/>
      <w:szCs w:val="19"/>
      <w:lang w:bidi="ar-SA"/>
    </w:rPr>
  </w:style>
  <w:style w:type="character" w:customStyle="1" w:styleId="1230">
    <w:name w:val="Основной текст (12)30"/>
    <w:rsid w:val="0047122E"/>
    <w:rPr>
      <w:rFonts w:ascii="Times New Roman" w:hAnsi="Times New Roman" w:cs="Times New Roman" w:hint="default"/>
      <w:spacing w:val="0"/>
      <w:sz w:val="19"/>
      <w:szCs w:val="19"/>
      <w:lang w:bidi="ar-SA"/>
    </w:rPr>
  </w:style>
  <w:style w:type="character" w:customStyle="1" w:styleId="1229">
    <w:name w:val="Основной текст (12)29"/>
    <w:rsid w:val="0047122E"/>
    <w:rPr>
      <w:rFonts w:ascii="Times New Roman" w:hAnsi="Times New Roman" w:cs="Times New Roman" w:hint="default"/>
      <w:spacing w:val="0"/>
      <w:sz w:val="19"/>
      <w:szCs w:val="19"/>
      <w:lang w:bidi="ar-SA"/>
    </w:rPr>
  </w:style>
  <w:style w:type="character" w:customStyle="1" w:styleId="1228">
    <w:name w:val="Основной текст (12)28"/>
    <w:rsid w:val="0047122E"/>
    <w:rPr>
      <w:rFonts w:ascii="Times New Roman" w:hAnsi="Times New Roman" w:cs="Times New Roman" w:hint="default"/>
      <w:spacing w:val="0"/>
      <w:sz w:val="19"/>
      <w:szCs w:val="19"/>
      <w:lang w:bidi="ar-SA"/>
    </w:rPr>
  </w:style>
  <w:style w:type="character" w:customStyle="1" w:styleId="1227">
    <w:name w:val="Основной текст (12)27"/>
    <w:rsid w:val="0047122E"/>
    <w:rPr>
      <w:rFonts w:ascii="Times New Roman" w:hAnsi="Times New Roman" w:cs="Times New Roman" w:hint="default"/>
      <w:spacing w:val="0"/>
      <w:sz w:val="19"/>
      <w:szCs w:val="19"/>
      <w:lang w:bidi="ar-SA"/>
    </w:rPr>
  </w:style>
  <w:style w:type="character" w:customStyle="1" w:styleId="3f4">
    <w:name w:val="Основной текст + Курсив3"/>
    <w:rsid w:val="00504A56"/>
    <w:rPr>
      <w:rFonts w:ascii="Times New Roman" w:hAnsi="Times New Roman" w:cs="Times New Roman" w:hint="default"/>
      <w:i/>
      <w:iCs/>
      <w:spacing w:val="0"/>
      <w:sz w:val="22"/>
      <w:szCs w:val="22"/>
      <w:lang w:bidi="ar-SA"/>
    </w:rPr>
  </w:style>
  <w:style w:type="character" w:customStyle="1" w:styleId="2ff2">
    <w:name w:val="Основной текст + Курсив2"/>
    <w:rsid w:val="00030091"/>
    <w:rPr>
      <w:rFonts w:ascii="Times New Roman" w:hAnsi="Times New Roman" w:cs="Times New Roman" w:hint="default"/>
      <w:i/>
      <w:iCs/>
      <w:noProof/>
      <w:spacing w:val="0"/>
      <w:sz w:val="22"/>
      <w:szCs w:val="22"/>
      <w:lang w:bidi="ar-SA"/>
    </w:rPr>
  </w:style>
  <w:style w:type="character" w:customStyle="1" w:styleId="1915">
    <w:name w:val="Основной текст (19)15"/>
    <w:rsid w:val="00785040"/>
    <w:rPr>
      <w:rFonts w:ascii="Times New Roman" w:hAnsi="Times New Roman" w:cs="Times New Roman" w:hint="default"/>
      <w:b/>
      <w:bCs/>
      <w:spacing w:val="0"/>
      <w:sz w:val="20"/>
      <w:szCs w:val="20"/>
      <w:lang w:bidi="ar-SA"/>
    </w:rPr>
  </w:style>
  <w:style w:type="table" w:customStyle="1" w:styleId="TableNormal">
    <w:name w:val="Table Normal"/>
    <w:uiPriority w:val="2"/>
    <w:semiHidden/>
    <w:unhideWhenUsed/>
    <w:qFormat/>
    <w:rsid w:val="000A478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aAttribute30">
    <w:name w:val="ParaAttribute30"/>
    <w:rsid w:val="001A42B3"/>
    <w:pPr>
      <w:ind w:left="709" w:right="566"/>
      <w:jc w:val="center"/>
    </w:pPr>
    <w:rPr>
      <w:rFonts w:ascii="Times New Roman" w:eastAsia="№Е" w:hAnsi="Times New Roman"/>
    </w:rPr>
  </w:style>
  <w:style w:type="character" w:customStyle="1" w:styleId="CharAttribute484">
    <w:name w:val="CharAttribute484"/>
    <w:uiPriority w:val="99"/>
    <w:rsid w:val="001A42B3"/>
    <w:rPr>
      <w:rFonts w:ascii="Times New Roman" w:eastAsia="Times New Roman"/>
      <w:i/>
      <w:sz w:val="28"/>
    </w:rPr>
  </w:style>
  <w:style w:type="paragraph" w:customStyle="1" w:styleId="ParaAttribute38">
    <w:name w:val="ParaAttribute38"/>
    <w:rsid w:val="001A42B3"/>
    <w:pPr>
      <w:ind w:right="-1"/>
      <w:jc w:val="both"/>
    </w:pPr>
    <w:rPr>
      <w:rFonts w:ascii="Times New Roman" w:eastAsia="№Е" w:hAnsi="Times New Roman"/>
    </w:rPr>
  </w:style>
  <w:style w:type="character" w:customStyle="1" w:styleId="CharAttribute501">
    <w:name w:val="CharAttribute501"/>
    <w:uiPriority w:val="99"/>
    <w:rsid w:val="001A42B3"/>
    <w:rPr>
      <w:rFonts w:ascii="Times New Roman" w:eastAsia="Times New Roman"/>
      <w:i/>
      <w:sz w:val="28"/>
      <w:u w:val="single"/>
    </w:rPr>
  </w:style>
  <w:style w:type="character" w:customStyle="1" w:styleId="CharAttribute502">
    <w:name w:val="CharAttribute502"/>
    <w:rsid w:val="001A42B3"/>
    <w:rPr>
      <w:rFonts w:ascii="Times New Roman" w:eastAsia="Times New Roman"/>
      <w:i/>
      <w:sz w:val="28"/>
    </w:rPr>
  </w:style>
  <w:style w:type="character" w:customStyle="1" w:styleId="CharAttribute511">
    <w:name w:val="CharAttribute511"/>
    <w:uiPriority w:val="99"/>
    <w:rsid w:val="001A42B3"/>
    <w:rPr>
      <w:rFonts w:ascii="Times New Roman" w:eastAsia="Times New Roman"/>
      <w:sz w:val="28"/>
    </w:rPr>
  </w:style>
  <w:style w:type="character" w:customStyle="1" w:styleId="CharAttribute512">
    <w:name w:val="CharAttribute512"/>
    <w:rsid w:val="001A42B3"/>
    <w:rPr>
      <w:rFonts w:ascii="Times New Roman" w:eastAsia="Times New Roman"/>
      <w:sz w:val="28"/>
    </w:rPr>
  </w:style>
  <w:style w:type="character" w:customStyle="1" w:styleId="CharAttribute3">
    <w:name w:val="CharAttribute3"/>
    <w:rsid w:val="001A42B3"/>
    <w:rPr>
      <w:rFonts w:ascii="Times New Roman" w:eastAsia="Batang" w:hAnsi="Batang"/>
      <w:sz w:val="28"/>
    </w:rPr>
  </w:style>
  <w:style w:type="character" w:customStyle="1" w:styleId="CharAttribute1">
    <w:name w:val="CharAttribute1"/>
    <w:rsid w:val="001A42B3"/>
    <w:rPr>
      <w:rFonts w:ascii="Times New Roman" w:eastAsia="Gulim" w:hAnsi="Gulim"/>
      <w:sz w:val="28"/>
    </w:rPr>
  </w:style>
  <w:style w:type="character" w:customStyle="1" w:styleId="CharAttribute0">
    <w:name w:val="CharAttribute0"/>
    <w:rsid w:val="001A42B3"/>
    <w:rPr>
      <w:rFonts w:ascii="Times New Roman" w:eastAsia="Times New Roman" w:hAnsi="Times New Roman"/>
      <w:sz w:val="28"/>
    </w:rPr>
  </w:style>
  <w:style w:type="character" w:customStyle="1" w:styleId="CharAttribute2">
    <w:name w:val="CharAttribute2"/>
    <w:rsid w:val="001A42B3"/>
    <w:rPr>
      <w:rFonts w:ascii="Times New Roman" w:eastAsia="Batang" w:hAnsi="Batang"/>
      <w:color w:val="00000A"/>
      <w:sz w:val="28"/>
    </w:rPr>
  </w:style>
  <w:style w:type="character" w:customStyle="1" w:styleId="CharAttribute504">
    <w:name w:val="CharAttribute504"/>
    <w:rsid w:val="001A42B3"/>
    <w:rPr>
      <w:rFonts w:ascii="Times New Roman" w:eastAsia="Times New Roman"/>
      <w:sz w:val="28"/>
    </w:rPr>
  </w:style>
  <w:style w:type="paragraph" w:customStyle="1" w:styleId="ParaAttribute0">
    <w:name w:val="ParaAttribute0"/>
    <w:rsid w:val="001A42B3"/>
    <w:rPr>
      <w:rFonts w:ascii="Times New Roman" w:eastAsia="№Е" w:hAnsi="Times New Roman"/>
    </w:rPr>
  </w:style>
  <w:style w:type="paragraph" w:customStyle="1" w:styleId="ParaAttribute8">
    <w:name w:val="ParaAttribute8"/>
    <w:rsid w:val="001A42B3"/>
    <w:pPr>
      <w:ind w:firstLine="851"/>
      <w:jc w:val="both"/>
    </w:pPr>
    <w:rPr>
      <w:rFonts w:ascii="Times New Roman" w:eastAsia="№Е" w:hAnsi="Times New Roman"/>
    </w:rPr>
  </w:style>
  <w:style w:type="character" w:customStyle="1" w:styleId="CharAttribute268">
    <w:name w:val="CharAttribute268"/>
    <w:rsid w:val="001A42B3"/>
    <w:rPr>
      <w:rFonts w:ascii="Times New Roman" w:eastAsia="Times New Roman"/>
      <w:sz w:val="28"/>
    </w:rPr>
  </w:style>
  <w:style w:type="character" w:customStyle="1" w:styleId="CharAttribute269">
    <w:name w:val="CharAttribute269"/>
    <w:rsid w:val="001A42B3"/>
    <w:rPr>
      <w:rFonts w:ascii="Times New Roman" w:eastAsia="Times New Roman"/>
      <w:i/>
      <w:sz w:val="28"/>
    </w:rPr>
  </w:style>
  <w:style w:type="character" w:customStyle="1" w:styleId="CharAttribute271">
    <w:name w:val="CharAttribute271"/>
    <w:rsid w:val="001A42B3"/>
    <w:rPr>
      <w:rFonts w:ascii="Times New Roman" w:eastAsia="Times New Roman"/>
      <w:b/>
      <w:sz w:val="28"/>
    </w:rPr>
  </w:style>
  <w:style w:type="character" w:customStyle="1" w:styleId="CharAttribute272">
    <w:name w:val="CharAttribute272"/>
    <w:rsid w:val="001A42B3"/>
    <w:rPr>
      <w:rFonts w:ascii="Times New Roman" w:eastAsia="Times New Roman"/>
      <w:sz w:val="28"/>
    </w:rPr>
  </w:style>
  <w:style w:type="character" w:customStyle="1" w:styleId="CharAttribute273">
    <w:name w:val="CharAttribute273"/>
    <w:rsid w:val="001A42B3"/>
    <w:rPr>
      <w:rFonts w:ascii="Times New Roman" w:eastAsia="Times New Roman"/>
      <w:sz w:val="28"/>
    </w:rPr>
  </w:style>
  <w:style w:type="character" w:customStyle="1" w:styleId="CharAttribute274">
    <w:name w:val="CharAttribute274"/>
    <w:rsid w:val="001A42B3"/>
    <w:rPr>
      <w:rFonts w:ascii="Times New Roman" w:eastAsia="Times New Roman"/>
      <w:sz w:val="28"/>
    </w:rPr>
  </w:style>
  <w:style w:type="character" w:customStyle="1" w:styleId="CharAttribute275">
    <w:name w:val="CharAttribute275"/>
    <w:rsid w:val="001A42B3"/>
    <w:rPr>
      <w:rFonts w:ascii="Times New Roman" w:eastAsia="Times New Roman"/>
      <w:b/>
      <w:i/>
      <w:sz w:val="28"/>
    </w:rPr>
  </w:style>
  <w:style w:type="character" w:customStyle="1" w:styleId="CharAttribute276">
    <w:name w:val="CharAttribute276"/>
    <w:rsid w:val="001A42B3"/>
    <w:rPr>
      <w:rFonts w:ascii="Times New Roman" w:eastAsia="Times New Roman"/>
      <w:sz w:val="28"/>
    </w:rPr>
  </w:style>
  <w:style w:type="character" w:customStyle="1" w:styleId="CharAttribute277">
    <w:name w:val="CharAttribute277"/>
    <w:rsid w:val="001A42B3"/>
    <w:rPr>
      <w:rFonts w:ascii="Times New Roman" w:eastAsia="Times New Roman"/>
      <w:b/>
      <w:i/>
      <w:color w:val="00000A"/>
      <w:sz w:val="28"/>
    </w:rPr>
  </w:style>
  <w:style w:type="character" w:customStyle="1" w:styleId="CharAttribute278">
    <w:name w:val="CharAttribute278"/>
    <w:rsid w:val="001A42B3"/>
    <w:rPr>
      <w:rFonts w:ascii="Times New Roman" w:eastAsia="Times New Roman"/>
      <w:color w:val="00000A"/>
      <w:sz w:val="28"/>
    </w:rPr>
  </w:style>
  <w:style w:type="character" w:customStyle="1" w:styleId="CharAttribute279">
    <w:name w:val="CharAttribute279"/>
    <w:rsid w:val="001A42B3"/>
    <w:rPr>
      <w:rFonts w:ascii="Times New Roman" w:eastAsia="Times New Roman"/>
      <w:color w:val="00000A"/>
      <w:sz w:val="28"/>
    </w:rPr>
  </w:style>
  <w:style w:type="character" w:customStyle="1" w:styleId="CharAttribute280">
    <w:name w:val="CharAttribute280"/>
    <w:rsid w:val="001A42B3"/>
    <w:rPr>
      <w:rFonts w:ascii="Times New Roman" w:eastAsia="Times New Roman"/>
      <w:color w:val="00000A"/>
      <w:sz w:val="28"/>
    </w:rPr>
  </w:style>
  <w:style w:type="character" w:customStyle="1" w:styleId="CharAttribute281">
    <w:name w:val="CharAttribute281"/>
    <w:rsid w:val="001A42B3"/>
    <w:rPr>
      <w:rFonts w:ascii="Times New Roman" w:eastAsia="Times New Roman"/>
      <w:color w:val="00000A"/>
      <w:sz w:val="28"/>
    </w:rPr>
  </w:style>
  <w:style w:type="character" w:customStyle="1" w:styleId="CharAttribute282">
    <w:name w:val="CharAttribute282"/>
    <w:rsid w:val="001A42B3"/>
    <w:rPr>
      <w:rFonts w:ascii="Times New Roman" w:eastAsia="Times New Roman"/>
      <w:color w:val="00000A"/>
      <w:sz w:val="28"/>
    </w:rPr>
  </w:style>
  <w:style w:type="character" w:customStyle="1" w:styleId="CharAttribute283">
    <w:name w:val="CharAttribute283"/>
    <w:rsid w:val="001A42B3"/>
    <w:rPr>
      <w:rFonts w:ascii="Times New Roman" w:eastAsia="Times New Roman"/>
      <w:i/>
      <w:color w:val="00000A"/>
      <w:sz w:val="28"/>
    </w:rPr>
  </w:style>
  <w:style w:type="character" w:customStyle="1" w:styleId="CharAttribute284">
    <w:name w:val="CharAttribute284"/>
    <w:rsid w:val="001A42B3"/>
    <w:rPr>
      <w:rFonts w:ascii="Times New Roman" w:eastAsia="Times New Roman"/>
      <w:sz w:val="28"/>
    </w:rPr>
  </w:style>
  <w:style w:type="character" w:customStyle="1" w:styleId="CharAttribute285">
    <w:name w:val="CharAttribute285"/>
    <w:rsid w:val="001A42B3"/>
    <w:rPr>
      <w:rFonts w:ascii="Times New Roman" w:eastAsia="Times New Roman"/>
      <w:sz w:val="28"/>
    </w:rPr>
  </w:style>
  <w:style w:type="character" w:customStyle="1" w:styleId="CharAttribute286">
    <w:name w:val="CharAttribute286"/>
    <w:rsid w:val="001A42B3"/>
    <w:rPr>
      <w:rFonts w:ascii="Times New Roman" w:eastAsia="Times New Roman"/>
      <w:sz w:val="28"/>
    </w:rPr>
  </w:style>
  <w:style w:type="character" w:customStyle="1" w:styleId="CharAttribute287">
    <w:name w:val="CharAttribute287"/>
    <w:rsid w:val="001A42B3"/>
    <w:rPr>
      <w:rFonts w:ascii="Times New Roman" w:eastAsia="Times New Roman"/>
      <w:sz w:val="28"/>
    </w:rPr>
  </w:style>
  <w:style w:type="character" w:customStyle="1" w:styleId="CharAttribute288">
    <w:name w:val="CharAttribute288"/>
    <w:rsid w:val="001A42B3"/>
    <w:rPr>
      <w:rFonts w:ascii="Times New Roman" w:eastAsia="Times New Roman"/>
      <w:sz w:val="28"/>
    </w:rPr>
  </w:style>
  <w:style w:type="character" w:customStyle="1" w:styleId="CharAttribute289">
    <w:name w:val="CharAttribute289"/>
    <w:rsid w:val="001A42B3"/>
    <w:rPr>
      <w:rFonts w:ascii="Times New Roman" w:eastAsia="Times New Roman"/>
      <w:sz w:val="28"/>
    </w:rPr>
  </w:style>
  <w:style w:type="character" w:customStyle="1" w:styleId="CharAttribute290">
    <w:name w:val="CharAttribute290"/>
    <w:rsid w:val="001A42B3"/>
    <w:rPr>
      <w:rFonts w:ascii="Times New Roman" w:eastAsia="Times New Roman"/>
      <w:sz w:val="28"/>
    </w:rPr>
  </w:style>
  <w:style w:type="character" w:customStyle="1" w:styleId="CharAttribute291">
    <w:name w:val="CharAttribute291"/>
    <w:rsid w:val="001A42B3"/>
    <w:rPr>
      <w:rFonts w:ascii="Times New Roman" w:eastAsia="Times New Roman"/>
      <w:sz w:val="28"/>
    </w:rPr>
  </w:style>
  <w:style w:type="character" w:customStyle="1" w:styleId="CharAttribute292">
    <w:name w:val="CharAttribute292"/>
    <w:rsid w:val="001A42B3"/>
    <w:rPr>
      <w:rFonts w:ascii="Times New Roman" w:eastAsia="Times New Roman"/>
      <w:sz w:val="28"/>
    </w:rPr>
  </w:style>
  <w:style w:type="character" w:customStyle="1" w:styleId="CharAttribute293">
    <w:name w:val="CharAttribute293"/>
    <w:rsid w:val="001A42B3"/>
    <w:rPr>
      <w:rFonts w:ascii="Times New Roman" w:eastAsia="Times New Roman"/>
      <w:sz w:val="28"/>
    </w:rPr>
  </w:style>
  <w:style w:type="character" w:customStyle="1" w:styleId="CharAttribute294">
    <w:name w:val="CharAttribute294"/>
    <w:rsid w:val="001A42B3"/>
    <w:rPr>
      <w:rFonts w:ascii="Times New Roman" w:eastAsia="Times New Roman"/>
      <w:sz w:val="28"/>
    </w:rPr>
  </w:style>
  <w:style w:type="character" w:customStyle="1" w:styleId="CharAttribute295">
    <w:name w:val="CharAttribute295"/>
    <w:rsid w:val="001A42B3"/>
    <w:rPr>
      <w:rFonts w:ascii="Times New Roman" w:eastAsia="Times New Roman"/>
      <w:sz w:val="28"/>
    </w:rPr>
  </w:style>
  <w:style w:type="character" w:customStyle="1" w:styleId="CharAttribute296">
    <w:name w:val="CharAttribute296"/>
    <w:rsid w:val="001A42B3"/>
    <w:rPr>
      <w:rFonts w:ascii="Times New Roman" w:eastAsia="Times New Roman"/>
      <w:sz w:val="28"/>
    </w:rPr>
  </w:style>
  <w:style w:type="character" w:customStyle="1" w:styleId="CharAttribute297">
    <w:name w:val="CharAttribute297"/>
    <w:rsid w:val="001A42B3"/>
    <w:rPr>
      <w:rFonts w:ascii="Times New Roman" w:eastAsia="Times New Roman"/>
      <w:sz w:val="28"/>
    </w:rPr>
  </w:style>
  <w:style w:type="character" w:customStyle="1" w:styleId="CharAttribute298">
    <w:name w:val="CharAttribute298"/>
    <w:rsid w:val="001A42B3"/>
    <w:rPr>
      <w:rFonts w:ascii="Times New Roman" w:eastAsia="Times New Roman"/>
      <w:sz w:val="28"/>
    </w:rPr>
  </w:style>
  <w:style w:type="character" w:customStyle="1" w:styleId="CharAttribute299">
    <w:name w:val="CharAttribute299"/>
    <w:rsid w:val="001A42B3"/>
    <w:rPr>
      <w:rFonts w:ascii="Times New Roman" w:eastAsia="Times New Roman"/>
      <w:sz w:val="28"/>
    </w:rPr>
  </w:style>
  <w:style w:type="character" w:customStyle="1" w:styleId="CharAttribute300">
    <w:name w:val="CharAttribute300"/>
    <w:rsid w:val="001A42B3"/>
    <w:rPr>
      <w:rFonts w:ascii="Times New Roman" w:eastAsia="Times New Roman"/>
      <w:color w:val="00000A"/>
      <w:sz w:val="28"/>
    </w:rPr>
  </w:style>
  <w:style w:type="character" w:customStyle="1" w:styleId="CharAttribute301">
    <w:name w:val="CharAttribute301"/>
    <w:rsid w:val="001A42B3"/>
    <w:rPr>
      <w:rFonts w:ascii="Times New Roman" w:eastAsia="Times New Roman"/>
      <w:color w:val="00000A"/>
      <w:sz w:val="28"/>
    </w:rPr>
  </w:style>
  <w:style w:type="character" w:customStyle="1" w:styleId="CharAttribute303">
    <w:name w:val="CharAttribute303"/>
    <w:rsid w:val="001A42B3"/>
    <w:rPr>
      <w:rFonts w:ascii="Times New Roman" w:eastAsia="Times New Roman"/>
      <w:b/>
      <w:sz w:val="28"/>
    </w:rPr>
  </w:style>
  <w:style w:type="character" w:customStyle="1" w:styleId="CharAttribute304">
    <w:name w:val="CharAttribute304"/>
    <w:rsid w:val="001A42B3"/>
    <w:rPr>
      <w:rFonts w:ascii="Times New Roman" w:eastAsia="Times New Roman"/>
      <w:sz w:val="28"/>
    </w:rPr>
  </w:style>
  <w:style w:type="character" w:customStyle="1" w:styleId="CharAttribute305">
    <w:name w:val="CharAttribute305"/>
    <w:rsid w:val="001A42B3"/>
    <w:rPr>
      <w:rFonts w:ascii="Times New Roman" w:eastAsia="Times New Roman"/>
      <w:sz w:val="28"/>
    </w:rPr>
  </w:style>
  <w:style w:type="character" w:customStyle="1" w:styleId="CharAttribute306">
    <w:name w:val="CharAttribute306"/>
    <w:rsid w:val="001A42B3"/>
    <w:rPr>
      <w:rFonts w:ascii="Times New Roman" w:eastAsia="Times New Roman"/>
      <w:sz w:val="28"/>
    </w:rPr>
  </w:style>
  <w:style w:type="character" w:customStyle="1" w:styleId="CharAttribute307">
    <w:name w:val="CharAttribute307"/>
    <w:rsid w:val="001A42B3"/>
    <w:rPr>
      <w:rFonts w:ascii="Times New Roman" w:eastAsia="Times New Roman"/>
      <w:sz w:val="28"/>
    </w:rPr>
  </w:style>
  <w:style w:type="character" w:customStyle="1" w:styleId="CharAttribute308">
    <w:name w:val="CharAttribute308"/>
    <w:rsid w:val="001A42B3"/>
    <w:rPr>
      <w:rFonts w:ascii="Times New Roman" w:eastAsia="Times New Roman"/>
      <w:sz w:val="28"/>
    </w:rPr>
  </w:style>
  <w:style w:type="character" w:customStyle="1" w:styleId="CharAttribute309">
    <w:name w:val="CharAttribute309"/>
    <w:rsid w:val="001A42B3"/>
    <w:rPr>
      <w:rFonts w:ascii="Times New Roman" w:eastAsia="Times New Roman"/>
      <w:sz w:val="28"/>
    </w:rPr>
  </w:style>
  <w:style w:type="character" w:customStyle="1" w:styleId="CharAttribute310">
    <w:name w:val="CharAttribute310"/>
    <w:rsid w:val="001A42B3"/>
    <w:rPr>
      <w:rFonts w:ascii="Times New Roman" w:eastAsia="Times New Roman"/>
      <w:sz w:val="28"/>
    </w:rPr>
  </w:style>
  <w:style w:type="character" w:customStyle="1" w:styleId="CharAttribute311">
    <w:name w:val="CharAttribute311"/>
    <w:rsid w:val="001A42B3"/>
    <w:rPr>
      <w:rFonts w:ascii="Times New Roman" w:eastAsia="Times New Roman"/>
      <w:sz w:val="28"/>
    </w:rPr>
  </w:style>
  <w:style w:type="character" w:customStyle="1" w:styleId="CharAttribute312">
    <w:name w:val="CharAttribute312"/>
    <w:rsid w:val="001A42B3"/>
    <w:rPr>
      <w:rFonts w:ascii="Times New Roman" w:eastAsia="Times New Roman"/>
      <w:sz w:val="28"/>
    </w:rPr>
  </w:style>
  <w:style w:type="character" w:customStyle="1" w:styleId="CharAttribute313">
    <w:name w:val="CharAttribute313"/>
    <w:rsid w:val="001A42B3"/>
    <w:rPr>
      <w:rFonts w:ascii="Times New Roman" w:eastAsia="Times New Roman"/>
      <w:sz w:val="28"/>
    </w:rPr>
  </w:style>
  <w:style w:type="character" w:customStyle="1" w:styleId="CharAttribute314">
    <w:name w:val="CharAttribute314"/>
    <w:rsid w:val="001A42B3"/>
    <w:rPr>
      <w:rFonts w:ascii="Times New Roman" w:eastAsia="Times New Roman"/>
      <w:sz w:val="28"/>
    </w:rPr>
  </w:style>
  <w:style w:type="character" w:customStyle="1" w:styleId="CharAttribute315">
    <w:name w:val="CharAttribute315"/>
    <w:rsid w:val="001A42B3"/>
    <w:rPr>
      <w:rFonts w:ascii="Times New Roman" w:eastAsia="Times New Roman"/>
      <w:sz w:val="28"/>
    </w:rPr>
  </w:style>
  <w:style w:type="character" w:customStyle="1" w:styleId="CharAttribute316">
    <w:name w:val="CharAttribute316"/>
    <w:rsid w:val="001A42B3"/>
    <w:rPr>
      <w:rFonts w:ascii="Times New Roman" w:eastAsia="Times New Roman"/>
      <w:sz w:val="28"/>
    </w:rPr>
  </w:style>
  <w:style w:type="character" w:customStyle="1" w:styleId="CharAttribute317">
    <w:name w:val="CharAttribute317"/>
    <w:rsid w:val="001A42B3"/>
    <w:rPr>
      <w:rFonts w:ascii="Times New Roman" w:eastAsia="Times New Roman"/>
      <w:sz w:val="28"/>
    </w:rPr>
  </w:style>
  <w:style w:type="character" w:customStyle="1" w:styleId="CharAttribute318">
    <w:name w:val="CharAttribute318"/>
    <w:rsid w:val="001A42B3"/>
    <w:rPr>
      <w:rFonts w:ascii="Times New Roman" w:eastAsia="Times New Roman"/>
      <w:sz w:val="28"/>
    </w:rPr>
  </w:style>
  <w:style w:type="character" w:customStyle="1" w:styleId="CharAttribute319">
    <w:name w:val="CharAttribute319"/>
    <w:rsid w:val="001A42B3"/>
    <w:rPr>
      <w:rFonts w:ascii="Times New Roman" w:eastAsia="Times New Roman"/>
      <w:sz w:val="28"/>
    </w:rPr>
  </w:style>
  <w:style w:type="character" w:customStyle="1" w:styleId="CharAttribute320">
    <w:name w:val="CharAttribute320"/>
    <w:rsid w:val="001A42B3"/>
    <w:rPr>
      <w:rFonts w:ascii="Times New Roman" w:eastAsia="Times New Roman"/>
      <w:sz w:val="28"/>
    </w:rPr>
  </w:style>
  <w:style w:type="character" w:customStyle="1" w:styleId="CharAttribute321">
    <w:name w:val="CharAttribute321"/>
    <w:rsid w:val="001A42B3"/>
    <w:rPr>
      <w:rFonts w:ascii="Times New Roman" w:eastAsia="Times New Roman"/>
      <w:sz w:val="28"/>
    </w:rPr>
  </w:style>
  <w:style w:type="character" w:customStyle="1" w:styleId="CharAttribute322">
    <w:name w:val="CharAttribute322"/>
    <w:rsid w:val="001A42B3"/>
    <w:rPr>
      <w:rFonts w:ascii="Times New Roman" w:eastAsia="Times New Roman"/>
      <w:sz w:val="28"/>
    </w:rPr>
  </w:style>
  <w:style w:type="character" w:customStyle="1" w:styleId="CharAttribute323">
    <w:name w:val="CharAttribute323"/>
    <w:rsid w:val="001A42B3"/>
    <w:rPr>
      <w:rFonts w:ascii="Times New Roman" w:eastAsia="Times New Roman"/>
      <w:sz w:val="28"/>
    </w:rPr>
  </w:style>
  <w:style w:type="character" w:customStyle="1" w:styleId="CharAttribute324">
    <w:name w:val="CharAttribute324"/>
    <w:rsid w:val="001A42B3"/>
    <w:rPr>
      <w:rFonts w:ascii="Times New Roman" w:eastAsia="Times New Roman"/>
      <w:sz w:val="28"/>
    </w:rPr>
  </w:style>
  <w:style w:type="character" w:customStyle="1" w:styleId="CharAttribute325">
    <w:name w:val="CharAttribute325"/>
    <w:rsid w:val="001A42B3"/>
    <w:rPr>
      <w:rFonts w:ascii="Times New Roman" w:eastAsia="Times New Roman"/>
      <w:sz w:val="28"/>
    </w:rPr>
  </w:style>
  <w:style w:type="character" w:customStyle="1" w:styleId="CharAttribute326">
    <w:name w:val="CharAttribute326"/>
    <w:rsid w:val="001A42B3"/>
    <w:rPr>
      <w:rFonts w:ascii="Times New Roman" w:eastAsia="Times New Roman"/>
      <w:sz w:val="28"/>
    </w:rPr>
  </w:style>
  <w:style w:type="character" w:customStyle="1" w:styleId="CharAttribute327">
    <w:name w:val="CharAttribute327"/>
    <w:rsid w:val="001A42B3"/>
    <w:rPr>
      <w:rFonts w:ascii="Times New Roman" w:eastAsia="Times New Roman"/>
      <w:sz w:val="28"/>
    </w:rPr>
  </w:style>
  <w:style w:type="character" w:customStyle="1" w:styleId="CharAttribute328">
    <w:name w:val="CharAttribute328"/>
    <w:rsid w:val="001A42B3"/>
    <w:rPr>
      <w:rFonts w:ascii="Times New Roman" w:eastAsia="Times New Roman"/>
      <w:sz w:val="28"/>
    </w:rPr>
  </w:style>
  <w:style w:type="character" w:customStyle="1" w:styleId="CharAttribute329">
    <w:name w:val="CharAttribute329"/>
    <w:rsid w:val="001A42B3"/>
    <w:rPr>
      <w:rFonts w:ascii="Times New Roman" w:eastAsia="Times New Roman"/>
      <w:sz w:val="28"/>
    </w:rPr>
  </w:style>
  <w:style w:type="character" w:customStyle="1" w:styleId="CharAttribute330">
    <w:name w:val="CharAttribute330"/>
    <w:rsid w:val="001A42B3"/>
    <w:rPr>
      <w:rFonts w:ascii="Times New Roman" w:eastAsia="Times New Roman"/>
      <w:sz w:val="28"/>
    </w:rPr>
  </w:style>
  <w:style w:type="character" w:customStyle="1" w:styleId="CharAttribute331">
    <w:name w:val="CharAttribute331"/>
    <w:rsid w:val="001A42B3"/>
    <w:rPr>
      <w:rFonts w:ascii="Times New Roman" w:eastAsia="Times New Roman"/>
      <w:sz w:val="28"/>
    </w:rPr>
  </w:style>
  <w:style w:type="character" w:customStyle="1" w:styleId="CharAttribute332">
    <w:name w:val="CharAttribute332"/>
    <w:rsid w:val="001A42B3"/>
    <w:rPr>
      <w:rFonts w:ascii="Times New Roman" w:eastAsia="Times New Roman"/>
      <w:sz w:val="28"/>
    </w:rPr>
  </w:style>
  <w:style w:type="character" w:customStyle="1" w:styleId="CharAttribute333">
    <w:name w:val="CharAttribute333"/>
    <w:rsid w:val="001A42B3"/>
    <w:rPr>
      <w:rFonts w:ascii="Times New Roman" w:eastAsia="Times New Roman"/>
      <w:sz w:val="28"/>
    </w:rPr>
  </w:style>
  <w:style w:type="character" w:customStyle="1" w:styleId="CharAttribute334">
    <w:name w:val="CharAttribute334"/>
    <w:rsid w:val="001A42B3"/>
    <w:rPr>
      <w:rFonts w:ascii="Times New Roman" w:eastAsia="Times New Roman"/>
      <w:sz w:val="28"/>
    </w:rPr>
  </w:style>
  <w:style w:type="character" w:customStyle="1" w:styleId="CharAttribute335">
    <w:name w:val="CharAttribute335"/>
    <w:rsid w:val="001A42B3"/>
    <w:rPr>
      <w:rFonts w:ascii="Times New Roman" w:eastAsia="Times New Roman"/>
      <w:sz w:val="28"/>
    </w:rPr>
  </w:style>
  <w:style w:type="character" w:customStyle="1" w:styleId="CharAttribute514">
    <w:name w:val="CharAttribute514"/>
    <w:rsid w:val="001A42B3"/>
    <w:rPr>
      <w:rFonts w:ascii="Times New Roman" w:eastAsia="Times New Roman"/>
      <w:sz w:val="28"/>
    </w:rPr>
  </w:style>
  <w:style w:type="character" w:customStyle="1" w:styleId="CharAttribute520">
    <w:name w:val="CharAttribute520"/>
    <w:rsid w:val="001A42B3"/>
    <w:rPr>
      <w:rFonts w:ascii="Times New Roman" w:eastAsia="Times New Roman"/>
      <w:sz w:val="28"/>
    </w:rPr>
  </w:style>
  <w:style w:type="character" w:customStyle="1" w:styleId="CharAttribute521">
    <w:name w:val="CharAttribute521"/>
    <w:rsid w:val="001A42B3"/>
    <w:rPr>
      <w:rFonts w:ascii="Times New Roman" w:eastAsia="Times New Roman"/>
      <w:i/>
      <w:sz w:val="28"/>
    </w:rPr>
  </w:style>
  <w:style w:type="character" w:customStyle="1" w:styleId="CharAttribute548">
    <w:name w:val="CharAttribute548"/>
    <w:rsid w:val="001A42B3"/>
    <w:rPr>
      <w:rFonts w:ascii="Times New Roman" w:eastAsia="Times New Roman"/>
      <w:sz w:val="24"/>
    </w:rPr>
  </w:style>
  <w:style w:type="paragraph" w:customStyle="1" w:styleId="ParaAttribute10">
    <w:name w:val="ParaAttribute10"/>
    <w:uiPriority w:val="99"/>
    <w:rsid w:val="001A42B3"/>
    <w:pPr>
      <w:jc w:val="both"/>
    </w:pPr>
    <w:rPr>
      <w:rFonts w:ascii="Times New Roman" w:eastAsia="№Е" w:hAnsi="Times New Roman"/>
    </w:rPr>
  </w:style>
  <w:style w:type="paragraph" w:customStyle="1" w:styleId="ParaAttribute16">
    <w:name w:val="ParaAttribute16"/>
    <w:uiPriority w:val="99"/>
    <w:rsid w:val="001A42B3"/>
    <w:pPr>
      <w:ind w:left="1080"/>
      <w:jc w:val="both"/>
    </w:pPr>
    <w:rPr>
      <w:rFonts w:ascii="Times New Roman" w:eastAsia="№Е" w:hAnsi="Times New Roman"/>
    </w:rPr>
  </w:style>
  <w:style w:type="character" w:customStyle="1" w:styleId="CharAttribute485">
    <w:name w:val="CharAttribute485"/>
    <w:uiPriority w:val="99"/>
    <w:rsid w:val="001A42B3"/>
    <w:rPr>
      <w:rFonts w:ascii="Times New Roman" w:eastAsia="Times New Roman"/>
      <w:i/>
      <w:sz w:val="22"/>
    </w:rPr>
  </w:style>
  <w:style w:type="character" w:customStyle="1" w:styleId="CharAttribute526">
    <w:name w:val="CharAttribute526"/>
    <w:rsid w:val="001A42B3"/>
    <w:rPr>
      <w:rFonts w:ascii="Times New Roman" w:eastAsia="Times New Roman"/>
      <w:sz w:val="28"/>
    </w:rPr>
  </w:style>
  <w:style w:type="character" w:customStyle="1" w:styleId="CharAttribute534">
    <w:name w:val="CharAttribute534"/>
    <w:rsid w:val="001A42B3"/>
    <w:rPr>
      <w:rFonts w:ascii="Times New Roman" w:eastAsia="Times New Roman"/>
      <w:sz w:val="24"/>
    </w:rPr>
  </w:style>
  <w:style w:type="character" w:customStyle="1" w:styleId="CharAttribute4">
    <w:name w:val="CharAttribute4"/>
    <w:uiPriority w:val="99"/>
    <w:rsid w:val="001A42B3"/>
    <w:rPr>
      <w:rFonts w:ascii="Times New Roman" w:eastAsia="Batang" w:hAnsi="Batang"/>
      <w:i/>
      <w:sz w:val="28"/>
    </w:rPr>
  </w:style>
  <w:style w:type="character" w:customStyle="1" w:styleId="CharAttribute10">
    <w:name w:val="CharAttribute10"/>
    <w:uiPriority w:val="99"/>
    <w:rsid w:val="001A42B3"/>
    <w:rPr>
      <w:rFonts w:ascii="Times New Roman" w:eastAsia="Times New Roman" w:hAnsi="Times New Roman"/>
      <w:b/>
      <w:sz w:val="28"/>
    </w:rPr>
  </w:style>
  <w:style w:type="character" w:customStyle="1" w:styleId="CharAttribute11">
    <w:name w:val="CharAttribute11"/>
    <w:rsid w:val="001A42B3"/>
    <w:rPr>
      <w:rFonts w:ascii="Times New Roman" w:eastAsia="Batang" w:hAnsi="Batang"/>
      <w:i/>
      <w:color w:val="00000A"/>
      <w:sz w:val="28"/>
    </w:rPr>
  </w:style>
  <w:style w:type="character" w:customStyle="1" w:styleId="CharAttribute498">
    <w:name w:val="CharAttribute498"/>
    <w:rsid w:val="001A42B3"/>
    <w:rPr>
      <w:rFonts w:ascii="Times New Roman" w:eastAsia="Times New Roman"/>
      <w:sz w:val="28"/>
    </w:rPr>
  </w:style>
  <w:style w:type="character" w:customStyle="1" w:styleId="CharAttribute499">
    <w:name w:val="CharAttribute499"/>
    <w:rsid w:val="001A42B3"/>
    <w:rPr>
      <w:rFonts w:ascii="Times New Roman" w:eastAsia="Times New Roman"/>
      <w:i/>
      <w:sz w:val="28"/>
      <w:u w:val="single"/>
    </w:rPr>
  </w:style>
  <w:style w:type="character" w:customStyle="1" w:styleId="CharAttribute500">
    <w:name w:val="CharAttribute500"/>
    <w:rsid w:val="001A42B3"/>
    <w:rPr>
      <w:rFonts w:ascii="Times New Roman" w:eastAsia="Times New Roman"/>
      <w:sz w:val="28"/>
    </w:rPr>
  </w:style>
  <w:style w:type="table" w:customStyle="1" w:styleId="DefaultTable">
    <w:name w:val="Default Table"/>
    <w:rsid w:val="001A42B3"/>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1A42B3"/>
    <w:pPr>
      <w:widowControl w:val="0"/>
      <w:wordWrap w:val="0"/>
      <w:jc w:val="center"/>
    </w:pPr>
    <w:rPr>
      <w:rFonts w:ascii="Times New Roman" w:eastAsia="Batang" w:hAnsi="Times New Roman"/>
    </w:rPr>
  </w:style>
  <w:style w:type="character" w:customStyle="1" w:styleId="wmi-callto">
    <w:name w:val="wmi-callto"/>
    <w:basedOn w:val="a1"/>
    <w:rsid w:val="001A42B3"/>
  </w:style>
  <w:style w:type="character" w:customStyle="1" w:styleId="c4">
    <w:name w:val="c4"/>
    <w:basedOn w:val="a1"/>
    <w:rsid w:val="001A42B3"/>
  </w:style>
  <w:style w:type="paragraph" w:customStyle="1" w:styleId="c2">
    <w:name w:val="c2"/>
    <w:basedOn w:val="a0"/>
    <w:rsid w:val="001A42B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Bodytext2Exact">
    <w:name w:val="Body text (2) Exact"/>
    <w:link w:val="Bodytext2"/>
    <w:rsid w:val="001A42B3"/>
    <w:rPr>
      <w:rFonts w:ascii="Arial" w:eastAsia="Arial" w:hAnsi="Arial" w:cs="Arial"/>
      <w:b/>
      <w:bCs/>
      <w:sz w:val="17"/>
      <w:szCs w:val="17"/>
      <w:shd w:val="clear" w:color="auto" w:fill="FFFFFF"/>
    </w:rPr>
  </w:style>
  <w:style w:type="paragraph" w:customStyle="1" w:styleId="Bodytext2">
    <w:name w:val="Body text (2)"/>
    <w:basedOn w:val="a0"/>
    <w:link w:val="Bodytext2Exact"/>
    <w:rsid w:val="001A42B3"/>
    <w:pPr>
      <w:widowControl w:val="0"/>
      <w:shd w:val="clear" w:color="auto" w:fill="FFFFFF"/>
      <w:spacing w:after="0" w:line="221" w:lineRule="exact"/>
      <w:jc w:val="center"/>
    </w:pPr>
    <w:rPr>
      <w:rFonts w:ascii="Arial" w:eastAsia="Arial" w:hAnsi="Arial" w:cs="Arial"/>
      <w:b/>
      <w:bCs/>
      <w:sz w:val="17"/>
      <w:szCs w:val="1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41249513">
      <w:bodyDiv w:val="1"/>
      <w:marLeft w:val="0"/>
      <w:marRight w:val="0"/>
      <w:marTop w:val="0"/>
      <w:marBottom w:val="0"/>
      <w:divBdr>
        <w:top w:val="none" w:sz="0" w:space="0" w:color="auto"/>
        <w:left w:val="none" w:sz="0" w:space="0" w:color="auto"/>
        <w:bottom w:val="none" w:sz="0" w:space="0" w:color="auto"/>
        <w:right w:val="none" w:sz="0" w:space="0" w:color="auto"/>
      </w:divBdr>
    </w:div>
    <w:div w:id="1279414263">
      <w:bodyDiv w:val="1"/>
      <w:marLeft w:val="0"/>
      <w:marRight w:val="0"/>
      <w:marTop w:val="0"/>
      <w:marBottom w:val="0"/>
      <w:divBdr>
        <w:top w:val="none" w:sz="0" w:space="0" w:color="auto"/>
        <w:left w:val="none" w:sz="0" w:space="0" w:color="auto"/>
        <w:bottom w:val="none" w:sz="0" w:space="0" w:color="auto"/>
        <w:right w:val="none" w:sz="0" w:space="0" w:color="auto"/>
      </w:divBdr>
    </w:div>
    <w:div w:id="1591891127">
      <w:bodyDiv w:val="1"/>
      <w:marLeft w:val="0"/>
      <w:marRight w:val="0"/>
      <w:marTop w:val="0"/>
      <w:marBottom w:val="0"/>
      <w:divBdr>
        <w:top w:val="none" w:sz="0" w:space="0" w:color="auto"/>
        <w:left w:val="none" w:sz="0" w:space="0" w:color="auto"/>
        <w:bottom w:val="none" w:sz="0" w:space="0" w:color="auto"/>
        <w:right w:val="none" w:sz="0" w:space="0" w:color="auto"/>
      </w:divBdr>
    </w:div>
    <w:div w:id="1961691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hyperlink" Target="http://fgosreestr.ru" TargetMode="External"/><Relationship Id="rId21" Type="http://schemas.openxmlformats.org/officeDocument/2006/relationships/image" Target="media/image13.w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yperlink" Target="https://www.menobr.ru/question/4272594739-qqess2-16-m9-kakimi-normativnymi-dokumentami-reglamentiruetsya" TargetMode="External"/><Relationship Id="rId36" Type="http://schemas.openxmlformats.org/officeDocument/2006/relationships/fontTable" Target="fontTable.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hyperlink" Target="https://ikp-rao.ru/frc-ovz/" TargetMode="External"/><Relationship Id="rId30" Type="http://schemas.openxmlformats.org/officeDocument/2006/relationships/image" Target="media/image18.jpeg"/><Relationship Id="rId35" Type="http://schemas.openxmlformats.org/officeDocument/2006/relationships/footer" Target="footer3.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4B875-54A0-4BAC-9E7A-BAFC4DD9B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1539</TotalTime>
  <Pages>398</Pages>
  <Words>140709</Words>
  <Characters>802046</Characters>
  <Application>Microsoft Office Word</Application>
  <DocSecurity>0</DocSecurity>
  <Lines>6683</Lines>
  <Paragraphs>1881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940874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МБОУ СОШ 83</dc:creator>
  <cp:lastModifiedBy>Салопова</cp:lastModifiedBy>
  <cp:revision>47</cp:revision>
  <cp:lastPrinted>2015-09-03T09:22:00Z</cp:lastPrinted>
  <dcterms:created xsi:type="dcterms:W3CDTF">2021-08-31T01:40:00Z</dcterms:created>
  <dcterms:modified xsi:type="dcterms:W3CDTF">2021-09-21T02:14:00Z</dcterms:modified>
</cp:coreProperties>
</file>