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9" w:rsidRPr="000309CA" w:rsidRDefault="00144E8D" w:rsidP="00A90CBD">
      <w:pPr>
        <w:ind w:firstLine="709"/>
      </w:pPr>
      <w:r>
        <w:rPr>
          <w:rFonts w:eastAsia="Times New Roman"/>
          <w:noProof/>
          <w:lang w:eastAsia="ru-RU"/>
        </w:rPr>
        <w:pict>
          <v:rect id="_x0000_s1028" style="position:absolute;left:0;text-align:left;margin-left:207.45pt;margin-top:-33.05pt;width:66pt;height:25.5pt;z-index:251658752" strokecolor="white"/>
        </w:pict>
      </w:r>
      <w:r w:rsidR="00E17AAC" w:rsidRPr="000309CA">
        <w:rPr>
          <w:rFonts w:eastAsia="Times New Roman"/>
          <w:noProof/>
          <w:lang w:eastAsia="ru-RU"/>
        </w:rPr>
        <w:pict>
          <v:rect id="_x0000_s1026" style="position:absolute;left:0;text-align:left;margin-left:-2.55pt;margin-top:11pt;width:210pt;height:94.3pt;z-index:251656704" strokecolor="white">
            <v:textbox>
              <w:txbxContent>
                <w:p w:rsidR="00B06062" w:rsidRPr="00B06062" w:rsidRDefault="00E17AAC" w:rsidP="00E17AAC">
                  <w:pPr>
                    <w:spacing w:line="360" w:lineRule="auto"/>
                  </w:pPr>
                  <w:r>
                    <w:t>ПРИНЯТО</w:t>
                  </w:r>
                  <w:r w:rsidR="00B06062" w:rsidRPr="00B06062">
                    <w:t xml:space="preserve"> </w:t>
                  </w:r>
                </w:p>
                <w:p w:rsidR="00B06062" w:rsidRDefault="00B06062" w:rsidP="00E17AAC">
                  <w:r w:rsidRPr="00B06062">
                    <w:t>Педагогическим советом</w:t>
                  </w:r>
                </w:p>
                <w:p w:rsidR="00AF4734" w:rsidRPr="00EF5E72" w:rsidRDefault="000448C2" w:rsidP="00E17AAC">
                  <w:r>
                    <w:t>МБОУ « СОШ № 83»</w:t>
                  </w:r>
                </w:p>
                <w:p w:rsidR="00E17AAC" w:rsidRPr="00B06062" w:rsidRDefault="000448C2">
                  <w:r>
                    <w:t>Протокол №3</w:t>
                  </w:r>
                </w:p>
                <w:p w:rsidR="00B06062" w:rsidRPr="00B06062" w:rsidRDefault="00E17AAC">
                  <w:r>
                    <w:t xml:space="preserve">от </w:t>
                  </w:r>
                  <w:r w:rsidR="000448C2">
                    <w:t xml:space="preserve">« 28» января </w:t>
                  </w:r>
                  <w:r w:rsidR="00B06062" w:rsidRPr="00B06062">
                    <w:t>201</w:t>
                  </w:r>
                  <w:r w:rsidR="000448C2">
                    <w:t>5</w:t>
                  </w:r>
                  <w:r w:rsidR="0051727E">
                    <w:t>_г.</w:t>
                  </w:r>
                </w:p>
              </w:txbxContent>
            </v:textbox>
          </v:rect>
        </w:pict>
      </w:r>
      <w:r w:rsidR="00E17AAC" w:rsidRPr="000309CA">
        <w:rPr>
          <w:rFonts w:eastAsia="Times New Roman"/>
          <w:noProof/>
          <w:lang w:eastAsia="ru-RU"/>
        </w:rPr>
        <w:pict>
          <v:rect id="_x0000_s1027" style="position:absolute;left:0;text-align:left;margin-left:261.6pt;margin-top:11pt;width:210pt;height:73.3pt;z-index:251657728" strokecolor="white">
            <v:textbox style="mso-next-textbox:#_x0000_s1027">
              <w:txbxContent>
                <w:p w:rsidR="00B06062" w:rsidRDefault="0051727E" w:rsidP="00E17AAC">
                  <w:pPr>
                    <w:spacing w:line="360" w:lineRule="auto"/>
                    <w:jc w:val="right"/>
                  </w:pPr>
                  <w:r>
                    <w:t>УТВЕРЖД</w:t>
                  </w:r>
                  <w:r w:rsidR="00E17AAC">
                    <w:t>ЕНО</w:t>
                  </w:r>
                </w:p>
                <w:p w:rsidR="00E17AAC" w:rsidRDefault="00EF5E72" w:rsidP="00E17AAC">
                  <w:pPr>
                    <w:jc w:val="right"/>
                  </w:pPr>
                  <w:r>
                    <w:t xml:space="preserve">   </w:t>
                  </w:r>
                  <w:r w:rsidR="00E17AAC">
                    <w:t xml:space="preserve">приказом </w:t>
                  </w:r>
                  <w:r w:rsidR="000448C2">
                    <w:t xml:space="preserve"> МБОУ « СОШ № 83»</w:t>
                  </w:r>
                  <w:r w:rsidR="00E17AAC">
                    <w:t xml:space="preserve"> </w:t>
                  </w:r>
                </w:p>
                <w:p w:rsidR="00E17AAC" w:rsidRPr="00E17AAC" w:rsidRDefault="000448C2" w:rsidP="00E17AAC">
                  <w:pPr>
                    <w:jc w:val="right"/>
                  </w:pPr>
                  <w:r>
                    <w:t>от « 28 » января 2015</w:t>
                  </w:r>
                  <w:r w:rsidR="00E17AAC">
                    <w:t>г.</w:t>
                  </w:r>
                  <w:r w:rsidR="00E17AAC" w:rsidRPr="00E17AAC">
                    <w:t xml:space="preserve"> </w:t>
                  </w:r>
                  <w:r>
                    <w:t>№ 16</w:t>
                  </w:r>
                </w:p>
              </w:txbxContent>
            </v:textbox>
          </v:rect>
        </w:pict>
      </w:r>
      <w:r w:rsidR="00983BEE" w:rsidRPr="000309CA">
        <w:rPr>
          <w:rFonts w:eastAsia="Times New Roman"/>
          <w:lang w:eastAsia="ru-RU"/>
        </w:rPr>
        <w:t xml:space="preserve">                                                                          </w:t>
      </w:r>
      <w:r w:rsidR="009D3636" w:rsidRPr="000309CA">
        <w:rPr>
          <w:rFonts w:eastAsia="Times New Roman"/>
          <w:lang w:eastAsia="ru-RU"/>
        </w:rPr>
        <w:t xml:space="preserve">                      </w:t>
      </w:r>
    </w:p>
    <w:p w:rsidR="000A5AE4" w:rsidRPr="000309CA" w:rsidRDefault="000A5AE4" w:rsidP="00A90CBD">
      <w:pPr>
        <w:tabs>
          <w:tab w:val="left" w:pos="5960"/>
        </w:tabs>
        <w:ind w:firstLine="709"/>
      </w:pPr>
    </w:p>
    <w:p w:rsidR="000A5AE4" w:rsidRPr="000309CA" w:rsidRDefault="000A5AE4" w:rsidP="00A90CBD">
      <w:pPr>
        <w:tabs>
          <w:tab w:val="left" w:pos="5960"/>
        </w:tabs>
        <w:ind w:firstLine="709"/>
      </w:pPr>
    </w:p>
    <w:p w:rsidR="000A5AE4" w:rsidRPr="000309CA" w:rsidRDefault="000A5AE4" w:rsidP="00A90CBD">
      <w:pPr>
        <w:tabs>
          <w:tab w:val="left" w:pos="5960"/>
        </w:tabs>
        <w:ind w:firstLine="709"/>
      </w:pPr>
    </w:p>
    <w:p w:rsidR="000A5AE4" w:rsidRPr="000309CA" w:rsidRDefault="000A5AE4" w:rsidP="00A90CBD">
      <w:pPr>
        <w:tabs>
          <w:tab w:val="left" w:pos="5960"/>
        </w:tabs>
        <w:ind w:firstLine="709"/>
      </w:pPr>
    </w:p>
    <w:p w:rsidR="000A5AE4" w:rsidRPr="000309CA" w:rsidRDefault="000A5AE4" w:rsidP="00A90CBD">
      <w:pPr>
        <w:tabs>
          <w:tab w:val="left" w:pos="5960"/>
        </w:tabs>
        <w:ind w:firstLine="709"/>
      </w:pPr>
    </w:p>
    <w:p w:rsidR="00DC0FCB" w:rsidRDefault="00DC0FCB" w:rsidP="00DC0FCB">
      <w:pPr>
        <w:tabs>
          <w:tab w:val="left" w:pos="5960"/>
        </w:tabs>
        <w:jc w:val="center"/>
        <w:rPr>
          <w:b/>
        </w:rPr>
      </w:pPr>
    </w:p>
    <w:p w:rsidR="00E17AAC" w:rsidRDefault="00E17AAC" w:rsidP="00DC0FCB">
      <w:pPr>
        <w:tabs>
          <w:tab w:val="left" w:pos="5960"/>
        </w:tabs>
        <w:jc w:val="center"/>
        <w:rPr>
          <w:b/>
        </w:rPr>
      </w:pPr>
    </w:p>
    <w:p w:rsidR="007030D6" w:rsidRDefault="007030D6" w:rsidP="00DC0FCB">
      <w:pPr>
        <w:tabs>
          <w:tab w:val="left" w:pos="5960"/>
        </w:tabs>
        <w:jc w:val="center"/>
        <w:rPr>
          <w:b/>
        </w:rPr>
      </w:pPr>
    </w:p>
    <w:p w:rsidR="00DC0FCB" w:rsidRPr="00FC231F" w:rsidRDefault="00DC0FCB" w:rsidP="00DC0FCB">
      <w:pPr>
        <w:tabs>
          <w:tab w:val="left" w:pos="5960"/>
        </w:tabs>
        <w:jc w:val="center"/>
      </w:pPr>
    </w:p>
    <w:p w:rsidR="00B06062" w:rsidRPr="00FC231F" w:rsidRDefault="000A5AE4" w:rsidP="00DC0FCB">
      <w:pPr>
        <w:tabs>
          <w:tab w:val="left" w:pos="5960"/>
        </w:tabs>
        <w:jc w:val="center"/>
      </w:pPr>
      <w:r w:rsidRPr="00FC231F">
        <w:t>ПОЛОЖЕНИЕ</w:t>
      </w:r>
      <w:r w:rsidR="00B06062" w:rsidRPr="00FC231F">
        <w:t xml:space="preserve"> </w:t>
      </w:r>
    </w:p>
    <w:p w:rsidR="002D0A37" w:rsidRDefault="007030D6" w:rsidP="00DC0FCB">
      <w:pPr>
        <w:tabs>
          <w:tab w:val="left" w:pos="5960"/>
        </w:tabs>
        <w:jc w:val="center"/>
      </w:pPr>
      <w:r>
        <w:t>о</w:t>
      </w:r>
      <w:r w:rsidR="002D0A37">
        <w:t xml:space="preserve">б организации занятий, оценивании и аттестации </w:t>
      </w:r>
      <w:r w:rsidR="003F6472">
        <w:t>обучающихся</w:t>
      </w:r>
      <w:r w:rsidR="002D0A37">
        <w:t xml:space="preserve"> </w:t>
      </w:r>
    </w:p>
    <w:p w:rsidR="00834599" w:rsidRDefault="002D0A37" w:rsidP="00DC0FCB">
      <w:pPr>
        <w:tabs>
          <w:tab w:val="left" w:pos="5960"/>
        </w:tabs>
        <w:jc w:val="center"/>
      </w:pPr>
      <w:r>
        <w:t xml:space="preserve">по предмету «Физическая культура» </w:t>
      </w:r>
      <w:r w:rsidR="00B06062" w:rsidRPr="00FC231F">
        <w:t xml:space="preserve">в </w:t>
      </w:r>
      <w:r w:rsidR="000448C2">
        <w:t>Муниципальном бюджетном общеобразовательном учреждении « Сре</w:t>
      </w:r>
      <w:r w:rsidR="00EF5E72">
        <w:t>дняя общеобразовательная школа №</w:t>
      </w:r>
      <w:r w:rsidR="000448C2">
        <w:t xml:space="preserve"> 83»</w:t>
      </w:r>
      <w:r w:rsidR="00E17AAC">
        <w:t xml:space="preserve"> г</w:t>
      </w:r>
      <w:proofErr w:type="gramStart"/>
      <w:r w:rsidR="00E17AAC">
        <w:t>.С</w:t>
      </w:r>
      <w:proofErr w:type="gramEnd"/>
      <w:r w:rsidR="00E17AAC">
        <w:t>еверска</w:t>
      </w:r>
    </w:p>
    <w:p w:rsidR="00AF4734" w:rsidRDefault="00AF4734" w:rsidP="00AF4734">
      <w:r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AF4734" w:rsidRPr="00FC231F" w:rsidRDefault="00AF4734" w:rsidP="00DC0FCB">
      <w:pPr>
        <w:tabs>
          <w:tab w:val="left" w:pos="5960"/>
        </w:tabs>
        <w:jc w:val="center"/>
      </w:pPr>
    </w:p>
    <w:p w:rsidR="005249CF" w:rsidRPr="000309CA" w:rsidRDefault="005249CF" w:rsidP="00A90CBD">
      <w:pPr>
        <w:ind w:firstLine="709"/>
        <w:jc w:val="both"/>
        <w:rPr>
          <w:rFonts w:eastAsia="Times New Roman"/>
          <w:b/>
          <w:lang w:eastAsia="ru-RU"/>
        </w:rPr>
      </w:pPr>
    </w:p>
    <w:p w:rsidR="00983BEE" w:rsidRPr="000309CA" w:rsidRDefault="00834599" w:rsidP="00A90CBD">
      <w:pPr>
        <w:ind w:firstLine="709"/>
        <w:jc w:val="both"/>
        <w:rPr>
          <w:rFonts w:eastAsia="Times New Roman"/>
          <w:b/>
          <w:lang w:eastAsia="ru-RU"/>
        </w:rPr>
      </w:pPr>
      <w:r w:rsidRPr="000309CA">
        <w:rPr>
          <w:rFonts w:eastAsia="Times New Roman"/>
          <w:lang w:eastAsia="ru-RU"/>
        </w:rPr>
        <w:t>Н</w:t>
      </w:r>
      <w:r w:rsidR="00983BEE" w:rsidRPr="000309CA">
        <w:t xml:space="preserve">астоящее Положение разработано в соответствии со следующими нормативными </w:t>
      </w:r>
      <w:r w:rsidR="001C48D1" w:rsidRPr="000309CA">
        <w:br/>
      </w:r>
      <w:r w:rsidR="00983BEE" w:rsidRPr="000309CA">
        <w:t>и  правовыми актами</w:t>
      </w:r>
      <w:r w:rsidR="007030D6">
        <w:t xml:space="preserve"> и методическими рекомендациями</w:t>
      </w:r>
      <w:r w:rsidR="00983BEE" w:rsidRPr="000309CA">
        <w:t>:</w:t>
      </w:r>
    </w:p>
    <w:p w:rsidR="00983BEE" w:rsidRPr="000309CA" w:rsidRDefault="00983BEE" w:rsidP="00A90CBD">
      <w:pPr>
        <w:ind w:firstLine="709"/>
        <w:jc w:val="both"/>
      </w:pPr>
      <w:r w:rsidRPr="000309CA">
        <w:t>-</w:t>
      </w:r>
      <w:r w:rsidR="00291F58" w:rsidRPr="000309CA">
        <w:t> </w:t>
      </w:r>
      <w:r w:rsidR="009926CC" w:rsidRPr="000309CA">
        <w:t xml:space="preserve">Федеральным </w:t>
      </w:r>
      <w:r w:rsidR="002D0A37">
        <w:t>з</w:t>
      </w:r>
      <w:r w:rsidRPr="000309CA">
        <w:t xml:space="preserve">аконом </w:t>
      </w:r>
      <w:r w:rsidR="004A68FB" w:rsidRPr="000309CA">
        <w:t>от 29.12.2012</w:t>
      </w:r>
      <w:r w:rsidRPr="000309CA">
        <w:t xml:space="preserve"> №</w:t>
      </w:r>
      <w:r w:rsidR="009926CC" w:rsidRPr="000309CA">
        <w:t> </w:t>
      </w:r>
      <w:r w:rsidR="004A68FB" w:rsidRPr="000309CA">
        <w:t>273-ФЗ</w:t>
      </w:r>
      <w:r w:rsidR="000843E6" w:rsidRPr="000309CA">
        <w:t xml:space="preserve"> «Об образовании</w:t>
      </w:r>
      <w:r w:rsidR="009926CC" w:rsidRPr="000309CA">
        <w:t xml:space="preserve"> в Российской Федерации</w:t>
      </w:r>
      <w:r w:rsidR="000843E6" w:rsidRPr="000309CA">
        <w:t>»</w:t>
      </w:r>
      <w:r w:rsidRPr="000309CA">
        <w:t xml:space="preserve">; </w:t>
      </w:r>
    </w:p>
    <w:p w:rsidR="006861D3" w:rsidRPr="002D0A37" w:rsidRDefault="00983BEE" w:rsidP="00A90CBD">
      <w:pPr>
        <w:ind w:firstLine="709"/>
        <w:jc w:val="both"/>
      </w:pPr>
      <w:r w:rsidRPr="000309CA">
        <w:t>-</w:t>
      </w:r>
      <w:r w:rsidR="00291F58" w:rsidRPr="000309CA">
        <w:t> </w:t>
      </w:r>
      <w:r w:rsidR="009926CC" w:rsidRPr="000309CA">
        <w:t xml:space="preserve">Федеральным </w:t>
      </w:r>
      <w:r w:rsidR="002D0A37">
        <w:t>з</w:t>
      </w:r>
      <w:r w:rsidR="009926CC" w:rsidRPr="000309CA">
        <w:t xml:space="preserve">аконом </w:t>
      </w:r>
      <w:r w:rsidRPr="000309CA">
        <w:t>от 04.12.2007</w:t>
      </w:r>
      <w:r w:rsidR="009926CC" w:rsidRPr="000309CA">
        <w:t xml:space="preserve"> </w:t>
      </w:r>
      <w:r w:rsidRPr="000309CA">
        <w:t>№</w:t>
      </w:r>
      <w:r w:rsidR="009926CC" w:rsidRPr="000309CA">
        <w:t> </w:t>
      </w:r>
      <w:r w:rsidRPr="000309CA">
        <w:t xml:space="preserve">329-ФЗ «О физической культуре и спорте </w:t>
      </w:r>
      <w:r w:rsidR="001C48D1" w:rsidRPr="000309CA">
        <w:br/>
      </w:r>
      <w:r w:rsidRPr="000309CA">
        <w:t>в Российской Федерации»;</w:t>
      </w:r>
    </w:p>
    <w:p w:rsidR="000309CA" w:rsidRPr="000309CA" w:rsidRDefault="000309CA" w:rsidP="000309CA">
      <w:pPr>
        <w:autoSpaceDE w:val="0"/>
        <w:autoSpaceDN w:val="0"/>
        <w:adjustRightInd w:val="0"/>
        <w:ind w:firstLine="709"/>
        <w:jc w:val="both"/>
      </w:pPr>
      <w:r w:rsidRPr="000309CA">
        <w:t>- </w:t>
      </w:r>
      <w:hyperlink r:id="rId7" w:history="1">
        <w:r w:rsidRPr="000309CA">
          <w:t>Постановление</w:t>
        </w:r>
      </w:hyperlink>
      <w:proofErr w:type="gramStart"/>
      <w:r w:rsidRPr="000309CA">
        <w:t>м</w:t>
      </w:r>
      <w:proofErr w:type="gramEnd"/>
      <w:r w:rsidRPr="000309CA">
        <w:t xml:space="preserve">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</w:t>
      </w:r>
      <w:r w:rsidRPr="000309CA">
        <w:br/>
        <w:t>в общеобразовательных учреждениях»;</w:t>
      </w:r>
    </w:p>
    <w:p w:rsidR="000309CA" w:rsidRPr="000309CA" w:rsidRDefault="000309CA" w:rsidP="000309CA">
      <w:pPr>
        <w:ind w:firstLine="709"/>
        <w:jc w:val="both"/>
        <w:outlineLvl w:val="1"/>
      </w:pPr>
      <w:r w:rsidRPr="000309CA">
        <w:t xml:space="preserve">- Приказом Министерства образования Российской Федерации, Министерства Здравоохранения Российской Федерации, Госкомспорта Российской Федерации </w:t>
      </w:r>
      <w:r w:rsidRPr="000309CA">
        <w:br/>
        <w:t xml:space="preserve">и Российской Академии образования  от 16.07.2002 № 2715/227/166/19 </w:t>
      </w:r>
      <w:r w:rsidRPr="000309CA">
        <w:br/>
        <w:t>«</w:t>
      </w:r>
      <w:r w:rsidRPr="000309CA">
        <w:rPr>
          <w:bCs/>
        </w:rPr>
        <w:t>О совершенствовании</w:t>
      </w:r>
      <w:r w:rsidRPr="000309CA">
        <w:rPr>
          <w:b/>
          <w:bCs/>
        </w:rPr>
        <w:t xml:space="preserve"> </w:t>
      </w:r>
      <w:r w:rsidRPr="000309CA">
        <w:t>процесса физического воспитания в образовательных учреждениях Российской Федерации»;</w:t>
      </w:r>
    </w:p>
    <w:p w:rsidR="000309CA" w:rsidRPr="000309CA" w:rsidRDefault="000309CA" w:rsidP="000309CA">
      <w:pPr>
        <w:ind w:firstLine="709"/>
        <w:jc w:val="both"/>
      </w:pPr>
      <w:r w:rsidRPr="000309CA">
        <w:rPr>
          <w:rFonts w:eastAsia="Times New Roman"/>
          <w:lang w:eastAsia="ru-RU"/>
        </w:rPr>
        <w:t>-</w:t>
      </w:r>
      <w:r w:rsidRPr="000309CA">
        <w:rPr>
          <w:rFonts w:eastAsia="Times New Roman"/>
          <w:lang w:val="en-US" w:eastAsia="ru-RU"/>
        </w:rPr>
        <w:t> </w:t>
      </w:r>
      <w:r w:rsidRPr="000309CA">
        <w:rPr>
          <w:rFonts w:eastAsia="Times New Roman"/>
          <w:lang w:eastAsia="ru-RU"/>
        </w:rPr>
        <w:t xml:space="preserve">Приказом </w:t>
      </w:r>
      <w:r w:rsidRPr="000309CA">
        <w:t>Министерства образования Российской Федерации</w:t>
      </w:r>
      <w:r w:rsidRPr="000309CA">
        <w:rPr>
          <w:rFonts w:eastAsia="Times New Roman"/>
          <w:b/>
          <w:bCs/>
          <w:lang w:eastAsia="ru-RU"/>
        </w:rPr>
        <w:t xml:space="preserve"> </w:t>
      </w:r>
      <w:r w:rsidRPr="000309CA">
        <w:rPr>
          <w:rFonts w:eastAsia="Times New Roman"/>
          <w:lang w:eastAsia="ru-RU"/>
        </w:rPr>
        <w:t>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309CA" w:rsidRPr="000309CA" w:rsidRDefault="000309CA" w:rsidP="000309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lang w:eastAsia="ru-RU"/>
        </w:rPr>
      </w:pPr>
      <w:r w:rsidRPr="000309CA">
        <w:rPr>
          <w:rFonts w:eastAsia="Times New Roman"/>
          <w:lang w:eastAsia="ru-RU"/>
        </w:rPr>
        <w:t xml:space="preserve">- Приказом </w:t>
      </w:r>
      <w:r w:rsidRPr="000309CA">
        <w:t>Министерства образования Российской Федерации</w:t>
      </w:r>
      <w:r w:rsidRPr="000309CA">
        <w:rPr>
          <w:rFonts w:eastAsia="Times New Roman"/>
          <w:lang w:eastAsia="ru-RU"/>
        </w:rPr>
        <w:t xml:space="preserve"> 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861D3" w:rsidRPr="000309CA" w:rsidRDefault="00A90CBD" w:rsidP="00A90CB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0309CA">
        <w:rPr>
          <w:lang w:eastAsia="ru-RU"/>
        </w:rPr>
        <w:t>- </w:t>
      </w:r>
      <w:r w:rsidR="006861D3" w:rsidRPr="000309CA">
        <w:rPr>
          <w:lang w:eastAsia="ru-RU"/>
        </w:rPr>
        <w:t>Приказ</w:t>
      </w:r>
      <w:r w:rsidRPr="000309CA">
        <w:rPr>
          <w:lang w:eastAsia="ru-RU"/>
        </w:rPr>
        <w:t>ом</w:t>
      </w:r>
      <w:r w:rsidR="006861D3" w:rsidRPr="000309CA">
        <w:rPr>
          <w:lang w:eastAsia="ru-RU"/>
        </w:rPr>
        <w:t xml:space="preserve"> Минздравмедпрома Р</w:t>
      </w:r>
      <w:r w:rsidRPr="000309CA">
        <w:rPr>
          <w:lang w:eastAsia="ru-RU"/>
        </w:rPr>
        <w:t>оссийской Федерации</w:t>
      </w:r>
      <w:r w:rsidR="006861D3" w:rsidRPr="000309CA">
        <w:rPr>
          <w:lang w:eastAsia="ru-RU"/>
        </w:rPr>
        <w:t xml:space="preserve"> от 14.03.1995 </w:t>
      </w:r>
      <w:r w:rsidRPr="000309CA">
        <w:rPr>
          <w:lang w:eastAsia="ru-RU"/>
        </w:rPr>
        <w:t>№ </w:t>
      </w:r>
      <w:r w:rsidR="006861D3" w:rsidRPr="000309CA">
        <w:rPr>
          <w:lang w:eastAsia="ru-RU"/>
        </w:rPr>
        <w:t xml:space="preserve">60 </w:t>
      </w:r>
      <w:r w:rsidRPr="000309CA">
        <w:rPr>
          <w:lang w:eastAsia="ru-RU"/>
        </w:rPr>
        <w:br/>
        <w:t>«</w:t>
      </w:r>
      <w:r w:rsidR="006861D3" w:rsidRPr="000309CA">
        <w:rPr>
          <w:lang w:eastAsia="ru-RU"/>
        </w:rPr>
        <w:t>Об утверждении Инструкции по проведению профилактических осмотров детей дошкольного и школьного возрастов на основе медико-экономических нормативов</w:t>
      </w:r>
      <w:r w:rsidRPr="000309CA">
        <w:rPr>
          <w:lang w:eastAsia="ru-RU"/>
        </w:rPr>
        <w:t>»</w:t>
      </w:r>
      <w:r w:rsidR="006861D3" w:rsidRPr="000309CA">
        <w:rPr>
          <w:lang w:eastAsia="ru-RU"/>
        </w:rPr>
        <w:t xml:space="preserve"> (вместе с </w:t>
      </w:r>
      <w:r w:rsidRPr="000309CA">
        <w:rPr>
          <w:lang w:eastAsia="ru-RU"/>
        </w:rPr>
        <w:t>«</w:t>
      </w:r>
      <w:r w:rsidR="006861D3" w:rsidRPr="000309CA">
        <w:rPr>
          <w:lang w:eastAsia="ru-RU"/>
        </w:rPr>
        <w:t>Положением о профилактических осмотрах детей, посещающих образовательные учреждения</w:t>
      </w:r>
      <w:r w:rsidRPr="000309CA">
        <w:rPr>
          <w:lang w:eastAsia="ru-RU"/>
        </w:rPr>
        <w:t>»</w:t>
      </w:r>
      <w:r w:rsidR="006861D3" w:rsidRPr="000309CA">
        <w:rPr>
          <w:lang w:eastAsia="ru-RU"/>
        </w:rPr>
        <w:t>, утв. Приказом Минздрава РФ N 186, Минобразования РФ N 272 от 30.06.1992)</w:t>
      </w:r>
      <w:r w:rsidRPr="000309CA">
        <w:rPr>
          <w:lang w:eastAsia="ru-RU"/>
        </w:rPr>
        <w:t>;</w:t>
      </w:r>
      <w:proofErr w:type="gramEnd"/>
    </w:p>
    <w:p w:rsidR="006861D3" w:rsidRPr="000309CA" w:rsidRDefault="00A90CBD" w:rsidP="00A90CB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309CA">
        <w:rPr>
          <w:lang w:eastAsia="ru-RU"/>
        </w:rPr>
        <w:t>- </w:t>
      </w:r>
      <w:r w:rsidR="006861D3" w:rsidRPr="000309CA">
        <w:rPr>
          <w:lang w:eastAsia="ru-RU"/>
        </w:rPr>
        <w:t>Приказ</w:t>
      </w:r>
      <w:r w:rsidRPr="000309CA">
        <w:rPr>
          <w:lang w:eastAsia="ru-RU"/>
        </w:rPr>
        <w:t>ом</w:t>
      </w:r>
      <w:r w:rsidR="006861D3" w:rsidRPr="000309CA">
        <w:rPr>
          <w:lang w:eastAsia="ru-RU"/>
        </w:rPr>
        <w:t xml:space="preserve"> Минздравсоцразвития России от 05.05.2012 </w:t>
      </w:r>
      <w:r w:rsidRPr="000309CA">
        <w:rPr>
          <w:lang w:eastAsia="ru-RU"/>
        </w:rPr>
        <w:t>№ </w:t>
      </w:r>
      <w:r w:rsidR="006861D3" w:rsidRPr="000309CA">
        <w:rPr>
          <w:lang w:eastAsia="ru-RU"/>
        </w:rPr>
        <w:t xml:space="preserve">502н </w:t>
      </w:r>
      <w:r w:rsidRPr="000309CA">
        <w:rPr>
          <w:lang w:eastAsia="ru-RU"/>
        </w:rPr>
        <w:t>«</w:t>
      </w:r>
      <w:r w:rsidR="006861D3" w:rsidRPr="000309CA">
        <w:rPr>
          <w:lang w:eastAsia="ru-RU"/>
        </w:rPr>
        <w:t>Об утверждении порядка создания и деятельности врачебной комиссии медицинской организации</w:t>
      </w:r>
      <w:r w:rsidRPr="000309CA">
        <w:rPr>
          <w:lang w:eastAsia="ru-RU"/>
        </w:rPr>
        <w:t>»</w:t>
      </w:r>
      <w:r w:rsidR="00E17AAC">
        <w:rPr>
          <w:lang w:eastAsia="ru-RU"/>
        </w:rPr>
        <w:t>;</w:t>
      </w:r>
      <w:r w:rsidR="006861D3" w:rsidRPr="000309CA">
        <w:rPr>
          <w:lang w:eastAsia="ru-RU"/>
        </w:rPr>
        <w:t xml:space="preserve"> </w:t>
      </w:r>
    </w:p>
    <w:p w:rsidR="001C48D1" w:rsidRPr="000309CA" w:rsidRDefault="000843E6" w:rsidP="00A90CBD">
      <w:pPr>
        <w:widowControl w:val="0"/>
        <w:autoSpaceDE w:val="0"/>
        <w:autoSpaceDN w:val="0"/>
        <w:adjustRightInd w:val="0"/>
        <w:ind w:firstLine="709"/>
        <w:jc w:val="both"/>
      </w:pPr>
      <w:r w:rsidRPr="000309CA">
        <w:t>-</w:t>
      </w:r>
      <w:r w:rsidR="001C48D1" w:rsidRPr="000309CA">
        <w:t> </w:t>
      </w:r>
      <w:r w:rsidRPr="000309CA">
        <w:t>Приказ</w:t>
      </w:r>
      <w:r w:rsidR="001C48D1" w:rsidRPr="000309CA">
        <w:t>ом</w:t>
      </w:r>
      <w:r w:rsidRPr="000309CA">
        <w:t xml:space="preserve"> </w:t>
      </w:r>
      <w:r w:rsidR="001C48D1" w:rsidRPr="000309CA">
        <w:t xml:space="preserve">Министерства здравоохранения Российской Федерации </w:t>
      </w:r>
      <w:r w:rsidRPr="000309CA">
        <w:t xml:space="preserve">от 21.12.2012 </w:t>
      </w:r>
      <w:r w:rsidR="001C48D1" w:rsidRPr="000309CA">
        <w:t>№ </w:t>
      </w:r>
      <w:r w:rsidRPr="000309CA">
        <w:t xml:space="preserve">1346н </w:t>
      </w:r>
      <w:r w:rsidR="00A90CBD" w:rsidRPr="000309CA">
        <w:t>«</w:t>
      </w:r>
      <w:r w:rsidRPr="000309CA"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A90CBD" w:rsidRPr="000309CA">
        <w:t>»</w:t>
      </w:r>
      <w:r w:rsidR="001C48D1" w:rsidRPr="000309CA">
        <w:t>;</w:t>
      </w:r>
    </w:p>
    <w:p w:rsidR="00291F58" w:rsidRPr="000309CA" w:rsidRDefault="001C48D1" w:rsidP="00A90CBD">
      <w:pPr>
        <w:autoSpaceDE w:val="0"/>
        <w:autoSpaceDN w:val="0"/>
        <w:adjustRightInd w:val="0"/>
        <w:ind w:firstLine="709"/>
        <w:jc w:val="both"/>
      </w:pPr>
      <w:r w:rsidRPr="000309CA">
        <w:t>- </w:t>
      </w:r>
      <w:hyperlink r:id="rId8" w:history="1">
        <w:r w:rsidR="00291F58" w:rsidRPr="000309CA">
          <w:t>Приказ</w:t>
        </w:r>
      </w:hyperlink>
      <w:r w:rsidRPr="000309CA">
        <w:t>ом</w:t>
      </w:r>
      <w:r w:rsidR="00291F58" w:rsidRPr="000309CA">
        <w:t xml:space="preserve"> Министерства здравоохранения Российской Федерации от 20</w:t>
      </w:r>
      <w:r w:rsidR="000D6620" w:rsidRPr="000309CA">
        <w:t>.08.</w:t>
      </w:r>
      <w:r w:rsidR="00291F58" w:rsidRPr="000309CA">
        <w:t xml:space="preserve">2001 </w:t>
      </w:r>
      <w:r w:rsidR="000D6620" w:rsidRPr="000309CA">
        <w:t>№ </w:t>
      </w:r>
      <w:r w:rsidR="00291F58" w:rsidRPr="000309CA">
        <w:t xml:space="preserve">337 </w:t>
      </w:r>
      <w:r w:rsidR="00A90CBD" w:rsidRPr="000309CA">
        <w:t>«</w:t>
      </w:r>
      <w:r w:rsidR="00291F58" w:rsidRPr="000309CA">
        <w:t xml:space="preserve">О мерах по дальнейшему развитию и совершенствованию спортивной медицины </w:t>
      </w:r>
      <w:r w:rsidR="000D6620" w:rsidRPr="000309CA">
        <w:br/>
      </w:r>
      <w:r w:rsidR="00291F58" w:rsidRPr="000309CA">
        <w:t>и лечебной физической культуры</w:t>
      </w:r>
      <w:r w:rsidR="00A90CBD" w:rsidRPr="000309CA">
        <w:t>»</w:t>
      </w:r>
      <w:r w:rsidR="000D6620" w:rsidRPr="000309CA">
        <w:t>;</w:t>
      </w:r>
    </w:p>
    <w:p w:rsidR="00291F58" w:rsidRPr="000309CA" w:rsidRDefault="000D6620" w:rsidP="00A90CBD">
      <w:pPr>
        <w:autoSpaceDE w:val="0"/>
        <w:autoSpaceDN w:val="0"/>
        <w:adjustRightInd w:val="0"/>
        <w:ind w:firstLine="709"/>
        <w:jc w:val="both"/>
      </w:pPr>
      <w:r w:rsidRPr="000309CA">
        <w:lastRenderedPageBreak/>
        <w:t>- </w:t>
      </w:r>
      <w:hyperlink r:id="rId9" w:history="1">
        <w:r w:rsidR="00291F58" w:rsidRPr="000309CA">
          <w:t>Приказ</w:t>
        </w:r>
      </w:hyperlink>
      <w:r w:rsidRPr="000309CA">
        <w:t>ом</w:t>
      </w:r>
      <w:r w:rsidR="00291F58" w:rsidRPr="000309CA">
        <w:t xml:space="preserve"> Министерства здравоохранения Российской Федерации от 30</w:t>
      </w:r>
      <w:r w:rsidRPr="000309CA">
        <w:t>.12.</w:t>
      </w:r>
      <w:r w:rsidR="00291F58" w:rsidRPr="000309CA">
        <w:t>2003</w:t>
      </w:r>
      <w:r w:rsidRPr="000309CA">
        <w:t xml:space="preserve"> № </w:t>
      </w:r>
      <w:r w:rsidR="00291F58" w:rsidRPr="000309CA">
        <w:t xml:space="preserve">621 </w:t>
      </w:r>
      <w:r w:rsidR="00A90CBD" w:rsidRPr="000309CA">
        <w:t>«</w:t>
      </w:r>
      <w:r w:rsidR="00291F58" w:rsidRPr="000309CA">
        <w:t>О комплексной оценке состояния здоровья детей</w:t>
      </w:r>
      <w:r w:rsidR="00A90CBD" w:rsidRPr="000309CA">
        <w:t>»</w:t>
      </w:r>
      <w:r w:rsidRPr="000309CA">
        <w:t>;</w:t>
      </w:r>
    </w:p>
    <w:p w:rsidR="00291F58" w:rsidRPr="000309CA" w:rsidRDefault="000D6620" w:rsidP="00A90CBD">
      <w:pPr>
        <w:widowControl w:val="0"/>
        <w:autoSpaceDE w:val="0"/>
        <w:autoSpaceDN w:val="0"/>
        <w:adjustRightInd w:val="0"/>
        <w:ind w:firstLine="709"/>
        <w:jc w:val="both"/>
      </w:pPr>
      <w:r w:rsidRPr="000309CA">
        <w:t>- </w:t>
      </w:r>
      <w:r w:rsidR="00AD7FC3" w:rsidRPr="000309CA">
        <w:t>Приказ</w:t>
      </w:r>
      <w:r w:rsidRPr="000309CA">
        <w:t xml:space="preserve">ом Комитета Российской Федерации по физической культуре </w:t>
      </w:r>
      <w:r w:rsidR="00AD7FC3" w:rsidRPr="000309CA">
        <w:t xml:space="preserve">от 01.04.1993 </w:t>
      </w:r>
      <w:r w:rsidRPr="000309CA">
        <w:t>№ </w:t>
      </w:r>
      <w:r w:rsidR="00AD7FC3" w:rsidRPr="000309CA">
        <w:t xml:space="preserve">44 </w:t>
      </w:r>
      <w:r w:rsidR="00A90CBD" w:rsidRPr="000309CA">
        <w:t>«</w:t>
      </w:r>
      <w:r w:rsidR="00AD7FC3" w:rsidRPr="000309CA">
        <w:t xml:space="preserve">Об обеспечении безопасности и профилактики травматизма при занятиях физической культурой и спортом" (вместе с "Рекомендациями по обеспечению безопасности </w:t>
      </w:r>
      <w:r w:rsidRPr="000309CA">
        <w:br/>
      </w:r>
      <w:r w:rsidR="00AD7FC3" w:rsidRPr="000309CA">
        <w:t>и профилактики травматизма при занятиях физической культурой и спортом</w:t>
      </w:r>
      <w:r w:rsidR="00A90CBD" w:rsidRPr="000309CA">
        <w:t>»</w:t>
      </w:r>
      <w:r w:rsidR="00AD7FC3" w:rsidRPr="000309CA">
        <w:t>)</w:t>
      </w:r>
      <w:r w:rsidRPr="000309CA">
        <w:t>;</w:t>
      </w:r>
    </w:p>
    <w:p w:rsidR="000309CA" w:rsidRPr="000309CA" w:rsidRDefault="000309CA" w:rsidP="000309CA">
      <w:pPr>
        <w:ind w:firstLine="709"/>
        <w:jc w:val="both"/>
        <w:outlineLvl w:val="1"/>
        <w:rPr>
          <w:bCs/>
        </w:rPr>
      </w:pPr>
      <w:r w:rsidRPr="000309CA">
        <w:t xml:space="preserve">- Письмом Министерства образования Российской Федерации от 31.10.2003 </w:t>
      </w:r>
      <w:r w:rsidRPr="000309CA">
        <w:br/>
        <w:t xml:space="preserve">№ 13-51-263/123 «Об оценивании и аттестации учащихся, отнесенных по состоянию здоровья </w:t>
      </w:r>
      <w:r w:rsidRPr="000309CA">
        <w:rPr>
          <w:bCs/>
        </w:rPr>
        <w:t>к специальной медицинской группе для занятий физической культурой»;</w:t>
      </w:r>
    </w:p>
    <w:p w:rsidR="000309CA" w:rsidRPr="000309CA" w:rsidRDefault="000309CA" w:rsidP="000309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0309CA">
        <w:rPr>
          <w:rFonts w:eastAsia="Times New Roman"/>
          <w:b/>
          <w:bCs/>
          <w:lang w:eastAsia="ru-RU"/>
        </w:rPr>
        <w:t>- </w:t>
      </w:r>
      <w:r w:rsidRPr="000309CA">
        <w:rPr>
          <w:rFonts w:eastAsia="Times New Roman"/>
          <w:bCs/>
          <w:lang w:eastAsia="ru-RU"/>
        </w:rPr>
        <w:t>Письмом</w:t>
      </w:r>
      <w:r w:rsidRPr="000309CA">
        <w:rPr>
          <w:rFonts w:eastAsia="Times New Roman"/>
          <w:b/>
          <w:bCs/>
          <w:lang w:eastAsia="ru-RU"/>
        </w:rPr>
        <w:t xml:space="preserve"> </w:t>
      </w:r>
      <w:r w:rsidRPr="000309CA">
        <w:t>Министерства образования Российской Федерации</w:t>
      </w:r>
      <w:r w:rsidRPr="000309CA">
        <w:rPr>
          <w:rFonts w:eastAsia="Times New Roman"/>
          <w:b/>
          <w:bCs/>
          <w:lang w:eastAsia="ru-RU"/>
        </w:rPr>
        <w:t xml:space="preserve"> </w:t>
      </w:r>
      <w:r w:rsidRPr="000309CA">
        <w:rPr>
          <w:rFonts w:eastAsia="Times New Roman"/>
          <w:bCs/>
          <w:lang w:eastAsia="ru-RU"/>
        </w:rPr>
        <w:t xml:space="preserve">от 30.05.2012 </w:t>
      </w:r>
      <w:r w:rsidRPr="000309CA">
        <w:rPr>
          <w:rFonts w:eastAsia="Times New Roman"/>
          <w:bCs/>
          <w:lang w:eastAsia="ru-RU"/>
        </w:rPr>
        <w:br/>
        <w:t>№ МД-583/19 о методических рекомендациях  «Медико-педагогический контроль организации занятий физической культурой обучающихся с отклонениями в состоянии здоровья»;</w:t>
      </w:r>
    </w:p>
    <w:p w:rsidR="00332436" w:rsidRPr="000309CA" w:rsidRDefault="00332436" w:rsidP="00A90CB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0309CA">
        <w:rPr>
          <w:lang w:eastAsia="ru-RU"/>
        </w:rPr>
        <w:t>-</w:t>
      </w:r>
      <w:r w:rsidR="000D6620" w:rsidRPr="000309CA">
        <w:rPr>
          <w:lang w:eastAsia="ru-RU"/>
        </w:rPr>
        <w:t> </w:t>
      </w:r>
      <w:r w:rsidRPr="000309CA">
        <w:rPr>
          <w:lang w:eastAsia="ru-RU"/>
        </w:rPr>
        <w:t>Распоряжение</w:t>
      </w:r>
      <w:r w:rsidR="000D6620" w:rsidRPr="000309CA">
        <w:rPr>
          <w:lang w:eastAsia="ru-RU"/>
        </w:rPr>
        <w:t>м</w:t>
      </w:r>
      <w:r w:rsidRPr="000309CA">
        <w:rPr>
          <w:lang w:eastAsia="ru-RU"/>
        </w:rPr>
        <w:t xml:space="preserve"> Департамента здравоохранения Томской области от 29.01.2014 </w:t>
      </w:r>
      <w:r w:rsidR="000D6620" w:rsidRPr="000309CA">
        <w:rPr>
          <w:lang w:eastAsia="ru-RU"/>
        </w:rPr>
        <w:t>№ </w:t>
      </w:r>
      <w:r w:rsidRPr="000309CA">
        <w:rPr>
          <w:lang w:eastAsia="ru-RU"/>
        </w:rPr>
        <w:t xml:space="preserve">57 </w:t>
      </w:r>
      <w:r w:rsidR="00A90CBD" w:rsidRPr="000309CA">
        <w:rPr>
          <w:lang w:eastAsia="ru-RU"/>
        </w:rPr>
        <w:t>«</w:t>
      </w:r>
      <w:r w:rsidRPr="000309CA">
        <w:rPr>
          <w:lang w:eastAsia="ru-RU"/>
        </w:rPr>
        <w:t xml:space="preserve">О порядке прохождения несовершеннолетними медицинских осмотров, в том числе </w:t>
      </w:r>
      <w:r w:rsidR="000D6620" w:rsidRPr="000309CA">
        <w:rPr>
          <w:lang w:eastAsia="ru-RU"/>
        </w:rPr>
        <w:br/>
      </w:r>
      <w:r w:rsidRPr="000309CA">
        <w:rPr>
          <w:lang w:eastAsia="ru-RU"/>
        </w:rPr>
        <w:t>при поступлении в образовательные учреждения и в период обучения в них</w:t>
      </w:r>
      <w:r w:rsidR="00DA0690" w:rsidRPr="000309CA">
        <w:rPr>
          <w:lang w:eastAsia="ru-RU"/>
        </w:rPr>
        <w:t>»</w:t>
      </w:r>
      <w:r w:rsidRPr="000309CA">
        <w:rPr>
          <w:lang w:eastAsia="ru-RU"/>
        </w:rPr>
        <w:t xml:space="preserve"> (вместе </w:t>
      </w:r>
      <w:r w:rsidR="000D6620" w:rsidRPr="000309CA">
        <w:rPr>
          <w:lang w:eastAsia="ru-RU"/>
        </w:rPr>
        <w:br/>
      </w:r>
      <w:r w:rsidRPr="000309CA">
        <w:rPr>
          <w:lang w:eastAsia="ru-RU"/>
        </w:rPr>
        <w:t xml:space="preserve">с </w:t>
      </w:r>
      <w:r w:rsidR="00DA0690" w:rsidRPr="000309CA">
        <w:rPr>
          <w:lang w:eastAsia="ru-RU"/>
        </w:rPr>
        <w:t>«</w:t>
      </w:r>
      <w:r w:rsidRPr="000309CA">
        <w:rPr>
          <w:lang w:eastAsia="ru-RU"/>
        </w:rPr>
        <w:t>Перечнем медицинских организаций Томской области, участвующих в проведении медицинских осмотров несовершеннолетних</w:t>
      </w:r>
      <w:r w:rsidR="00DA0690" w:rsidRPr="000309CA">
        <w:rPr>
          <w:lang w:eastAsia="ru-RU"/>
        </w:rPr>
        <w:t>»</w:t>
      </w:r>
      <w:r w:rsidRPr="000309CA">
        <w:rPr>
          <w:lang w:eastAsia="ru-RU"/>
        </w:rPr>
        <w:t xml:space="preserve">, </w:t>
      </w:r>
      <w:r w:rsidR="00DA0690" w:rsidRPr="000309CA">
        <w:rPr>
          <w:lang w:eastAsia="ru-RU"/>
        </w:rPr>
        <w:t>«</w:t>
      </w:r>
      <w:r w:rsidRPr="000309CA">
        <w:rPr>
          <w:lang w:eastAsia="ru-RU"/>
        </w:rPr>
        <w:t>Рекомендуемым списком учреждений здравоохранения, имеющих лицензии на медицинский вид деятельности для заключения договоров на отсутствующих врачей-специалистов</w:t>
      </w:r>
      <w:r w:rsidR="00DA0690" w:rsidRPr="000309CA">
        <w:rPr>
          <w:lang w:eastAsia="ru-RU"/>
        </w:rPr>
        <w:t>»</w:t>
      </w:r>
      <w:r w:rsidRPr="000309CA">
        <w:rPr>
          <w:lang w:eastAsia="ru-RU"/>
        </w:rPr>
        <w:t>)</w:t>
      </w:r>
      <w:r w:rsidR="000D6620" w:rsidRPr="000309CA">
        <w:rPr>
          <w:lang w:eastAsia="ru-RU"/>
        </w:rPr>
        <w:t>;</w:t>
      </w:r>
      <w:proofErr w:type="gramEnd"/>
    </w:p>
    <w:p w:rsidR="009E0CDC" w:rsidRPr="000309CA" w:rsidRDefault="009E0CDC" w:rsidP="00A9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9CA">
        <w:rPr>
          <w:rFonts w:ascii="Times New Roman" w:hAnsi="Times New Roman" w:cs="Times New Roman"/>
          <w:sz w:val="24"/>
          <w:szCs w:val="24"/>
        </w:rPr>
        <w:t>-</w:t>
      </w:r>
      <w:r w:rsidRPr="0003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09CA">
        <w:rPr>
          <w:rFonts w:ascii="Times New Roman" w:hAnsi="Times New Roman" w:cs="Times New Roman"/>
          <w:sz w:val="24"/>
          <w:szCs w:val="24"/>
        </w:rPr>
        <w:t>Методическими рекомендациями по проведению профилактических мероприятий, направленных на охрану и укрепление здоровья обучающихся в общеобразовательных учреждениях, утвержденные Минздравсоцразвития России от 15</w:t>
      </w:r>
      <w:r w:rsidR="00A90CBD" w:rsidRPr="000309CA">
        <w:rPr>
          <w:rFonts w:ascii="Times New Roman" w:hAnsi="Times New Roman" w:cs="Times New Roman"/>
          <w:sz w:val="24"/>
          <w:szCs w:val="24"/>
        </w:rPr>
        <w:t>.01.2008</w:t>
      </w:r>
      <w:r w:rsidRPr="000309CA">
        <w:rPr>
          <w:rFonts w:ascii="Times New Roman" w:hAnsi="Times New Roman" w:cs="Times New Roman"/>
          <w:sz w:val="24"/>
          <w:szCs w:val="24"/>
        </w:rPr>
        <w:t xml:space="preserve"> </w:t>
      </w:r>
      <w:r w:rsidR="00A90CBD" w:rsidRPr="000309CA">
        <w:rPr>
          <w:rFonts w:ascii="Times New Roman" w:hAnsi="Times New Roman" w:cs="Times New Roman"/>
          <w:sz w:val="24"/>
          <w:szCs w:val="24"/>
        </w:rPr>
        <w:t>№ </w:t>
      </w:r>
      <w:r w:rsidRPr="000309CA">
        <w:rPr>
          <w:rFonts w:ascii="Times New Roman" w:hAnsi="Times New Roman" w:cs="Times New Roman"/>
          <w:sz w:val="24"/>
          <w:szCs w:val="24"/>
        </w:rPr>
        <w:t>206-ВС</w:t>
      </w:r>
      <w:r w:rsidR="00A90CBD" w:rsidRPr="000309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0FCB" w:rsidRPr="000309CA" w:rsidRDefault="00DC0FCB" w:rsidP="00DC0FCB">
      <w:pPr>
        <w:autoSpaceDE w:val="0"/>
        <w:autoSpaceDN w:val="0"/>
        <w:adjustRightInd w:val="0"/>
        <w:ind w:firstLine="709"/>
        <w:jc w:val="both"/>
      </w:pPr>
      <w:r w:rsidRPr="000309CA">
        <w:t>- </w:t>
      </w:r>
      <w:hyperlink r:id="rId10" w:history="1">
        <w:r w:rsidRPr="000309CA">
          <w:t>Методическими рекомендациями</w:t>
        </w:r>
      </w:hyperlink>
      <w:r w:rsidRPr="000309CA">
        <w:t xml:space="preserve"> «Врачебный </w:t>
      </w:r>
      <w:proofErr w:type="gramStart"/>
      <w:r w:rsidRPr="000309CA">
        <w:t>контроль за</w:t>
      </w:r>
      <w:proofErr w:type="gramEnd"/>
      <w:r w:rsidRPr="000309CA">
        <w:t xml:space="preserve"> нагрузкой учащихся </w:t>
      </w:r>
      <w:r w:rsidRPr="000309CA">
        <w:br/>
        <w:t>на уроках физической культуры в общеобразовательных школах» (письмо Министерства здравоохранения СССР от 27.12.1984 № 11-14/30-7);</w:t>
      </w:r>
    </w:p>
    <w:p w:rsidR="00D507EA" w:rsidRPr="000309CA" w:rsidRDefault="00EB14A4" w:rsidP="00A90CBD">
      <w:pPr>
        <w:autoSpaceDE w:val="0"/>
        <w:autoSpaceDN w:val="0"/>
        <w:adjustRightInd w:val="0"/>
        <w:ind w:firstLine="709"/>
        <w:jc w:val="both"/>
      </w:pPr>
      <w:r w:rsidRPr="000309CA">
        <w:t>- М</w:t>
      </w:r>
      <w:r w:rsidR="00D507EA" w:rsidRPr="000309CA">
        <w:t>етодически</w:t>
      </w:r>
      <w:r w:rsidRPr="000309CA">
        <w:t>ми</w:t>
      </w:r>
      <w:r w:rsidR="00D507EA" w:rsidRPr="000309CA">
        <w:t xml:space="preserve"> рекомендаци</w:t>
      </w:r>
      <w:r w:rsidRPr="000309CA">
        <w:t>ями</w:t>
      </w:r>
      <w:r w:rsidR="00D507EA" w:rsidRPr="000309CA">
        <w:t xml:space="preserve"> </w:t>
      </w:r>
      <w:r w:rsidR="00DA0690" w:rsidRPr="000309CA">
        <w:t>«</w:t>
      </w:r>
      <w:r w:rsidR="00D507EA" w:rsidRPr="000309CA">
        <w:t>Организация занятий по физическому воспитанию с учащимися, отнесенными к специальной медицинской группе</w:t>
      </w:r>
      <w:r w:rsidR="00DA0690" w:rsidRPr="000309CA">
        <w:t>»</w:t>
      </w:r>
      <w:r w:rsidR="00D507EA" w:rsidRPr="000309CA">
        <w:t xml:space="preserve"> (письмо Министерства здравоохранения СССР от 22</w:t>
      </w:r>
      <w:r w:rsidRPr="000309CA">
        <w:t>.02.</w:t>
      </w:r>
      <w:r w:rsidR="00D507EA" w:rsidRPr="000309CA">
        <w:t xml:space="preserve">1980 </w:t>
      </w:r>
      <w:r w:rsidRPr="000309CA">
        <w:t>№ </w:t>
      </w:r>
      <w:r w:rsidR="00D507EA" w:rsidRPr="000309CA">
        <w:t>08-14/1-14)</w:t>
      </w:r>
      <w:r w:rsidR="007030D6">
        <w:t>.</w:t>
      </w:r>
    </w:p>
    <w:p w:rsidR="00C74ABF" w:rsidRPr="000309CA" w:rsidRDefault="00C74ABF" w:rsidP="00A90CBD">
      <w:pPr>
        <w:ind w:firstLine="709"/>
      </w:pPr>
    </w:p>
    <w:p w:rsidR="00FC231F" w:rsidRPr="00E75392" w:rsidRDefault="007030D6" w:rsidP="00FC231F">
      <w:pPr>
        <w:jc w:val="center"/>
        <w:outlineLvl w:val="0"/>
        <w:rPr>
          <w:bCs/>
        </w:rPr>
      </w:pPr>
      <w:r w:rsidRPr="00E75392">
        <w:rPr>
          <w:bCs/>
        </w:rPr>
        <w:t>1. К</w:t>
      </w:r>
      <w:r w:rsidR="00E75392" w:rsidRPr="00E75392">
        <w:rPr>
          <w:bCs/>
        </w:rPr>
        <w:t>ОМПЛЕКТОВАНИЕ ГРУПП ОБУЧАЮЩИХСЯ</w:t>
      </w:r>
    </w:p>
    <w:p w:rsidR="007030D6" w:rsidRDefault="007030D6" w:rsidP="00FC231F">
      <w:pPr>
        <w:jc w:val="center"/>
        <w:outlineLvl w:val="0"/>
        <w:rPr>
          <w:b/>
          <w:bCs/>
        </w:rPr>
      </w:pPr>
    </w:p>
    <w:p w:rsidR="004033B4" w:rsidRPr="00D11805" w:rsidRDefault="00573298" w:rsidP="00B87BB6">
      <w:pPr>
        <w:ind w:firstLine="709"/>
        <w:jc w:val="both"/>
        <w:outlineLvl w:val="0"/>
        <w:rPr>
          <w:rFonts w:eastAsia="Times New Roman"/>
          <w:lang w:eastAsia="ru-RU"/>
        </w:rPr>
      </w:pPr>
      <w:r w:rsidRPr="00573298">
        <w:rPr>
          <w:bCs/>
        </w:rPr>
        <w:t>1.1. </w:t>
      </w:r>
      <w:r w:rsidR="00983BEE" w:rsidRPr="00DC0FCB">
        <w:rPr>
          <w:rFonts w:eastAsia="Times New Roman"/>
          <w:lang w:eastAsia="ru-RU"/>
        </w:rPr>
        <w:t>В целях</w:t>
      </w:r>
      <w:r w:rsidR="00983BEE" w:rsidRPr="00DC0FCB">
        <w:rPr>
          <w:rFonts w:eastAsia="Times New Roman"/>
          <w:bCs/>
          <w:lang w:eastAsia="ru-RU"/>
        </w:rPr>
        <w:t xml:space="preserve"> дифференцированного  подхода </w:t>
      </w:r>
      <w:r w:rsidR="00983BEE" w:rsidRPr="00DC0FCB">
        <w:rPr>
          <w:rFonts w:eastAsia="Times New Roman"/>
          <w:lang w:eastAsia="ru-RU"/>
        </w:rPr>
        <w:t> к  организации уроков физической</w:t>
      </w:r>
      <w:r w:rsidR="00983BEE" w:rsidRPr="000309CA">
        <w:rPr>
          <w:rFonts w:eastAsia="Times New Roman"/>
          <w:lang w:eastAsia="ru-RU"/>
        </w:rPr>
        <w:t xml:space="preserve"> культуры все обучающиеся в зависимости от с</w:t>
      </w:r>
      <w:r w:rsidR="008826F5" w:rsidRPr="000309CA">
        <w:rPr>
          <w:rFonts w:eastAsia="Times New Roman"/>
          <w:lang w:eastAsia="ru-RU"/>
        </w:rPr>
        <w:t xml:space="preserve">остояния </w:t>
      </w:r>
      <w:r w:rsidR="008826F5" w:rsidRPr="00D11805">
        <w:rPr>
          <w:rFonts w:eastAsia="Times New Roman"/>
          <w:lang w:eastAsia="ru-RU"/>
        </w:rPr>
        <w:t xml:space="preserve">здоровья </w:t>
      </w:r>
      <w:r w:rsidR="00D11805" w:rsidRPr="00D11805">
        <w:rPr>
          <w:rFonts w:eastAsia="Times New Roman"/>
          <w:lang w:eastAsia="ru-RU"/>
        </w:rPr>
        <w:t>распределяются на три медицинские</w:t>
      </w:r>
      <w:r w:rsidR="008826F5" w:rsidRPr="00D11805">
        <w:rPr>
          <w:rFonts w:eastAsia="Times New Roman"/>
          <w:lang w:eastAsia="ru-RU"/>
        </w:rPr>
        <w:t xml:space="preserve"> </w:t>
      </w:r>
      <w:r w:rsidR="00983BEE" w:rsidRPr="00D11805">
        <w:rPr>
          <w:rFonts w:eastAsia="Times New Roman"/>
          <w:lang w:eastAsia="ru-RU"/>
        </w:rPr>
        <w:t>группы:</w:t>
      </w:r>
      <w:r w:rsidR="00D11805" w:rsidRPr="00D11805">
        <w:rPr>
          <w:rFonts w:eastAsia="Times New Roman"/>
          <w:lang w:eastAsia="ru-RU"/>
        </w:rPr>
        <w:t xml:space="preserve"> </w:t>
      </w:r>
      <w:r w:rsidR="00983BEE" w:rsidRPr="00D11805">
        <w:rPr>
          <w:rFonts w:eastAsia="Times New Roman"/>
          <w:iCs/>
          <w:lang w:eastAsia="ru-RU"/>
        </w:rPr>
        <w:t>основную</w:t>
      </w:r>
      <w:r w:rsidR="00983BEE" w:rsidRPr="00D11805">
        <w:rPr>
          <w:rFonts w:eastAsia="Times New Roman"/>
          <w:lang w:eastAsia="ru-RU"/>
        </w:rPr>
        <w:t>,</w:t>
      </w:r>
      <w:r w:rsidR="00D11805" w:rsidRPr="00D11805">
        <w:rPr>
          <w:rFonts w:eastAsia="Times New Roman"/>
          <w:lang w:eastAsia="ru-RU"/>
        </w:rPr>
        <w:t xml:space="preserve"> </w:t>
      </w:r>
      <w:r w:rsidR="00983BEE" w:rsidRPr="00D11805">
        <w:rPr>
          <w:rFonts w:eastAsia="Times New Roman"/>
          <w:iCs/>
          <w:lang w:eastAsia="ru-RU"/>
        </w:rPr>
        <w:t>подготовительную</w:t>
      </w:r>
      <w:r w:rsidR="00D11805" w:rsidRPr="00D11805">
        <w:rPr>
          <w:rFonts w:eastAsia="Times New Roman"/>
          <w:iCs/>
          <w:lang w:eastAsia="ru-RU"/>
        </w:rPr>
        <w:t xml:space="preserve"> и специальную </w:t>
      </w:r>
      <w:r w:rsidR="00D0218C">
        <w:rPr>
          <w:rFonts w:eastAsia="Times New Roman"/>
          <w:iCs/>
          <w:lang w:eastAsia="ru-RU"/>
        </w:rPr>
        <w:t>(подгруппы</w:t>
      </w:r>
      <w:r w:rsidR="00D11805" w:rsidRPr="00D11805">
        <w:rPr>
          <w:rFonts w:eastAsia="Times New Roman"/>
          <w:iCs/>
          <w:lang w:eastAsia="ru-RU"/>
        </w:rPr>
        <w:t xml:space="preserve"> «А» и «Б»</w:t>
      </w:r>
      <w:r w:rsidR="00D0218C">
        <w:rPr>
          <w:rFonts w:eastAsia="Times New Roman"/>
          <w:lang w:eastAsia="ru-RU"/>
        </w:rPr>
        <w:t>).</w:t>
      </w:r>
    </w:p>
    <w:p w:rsidR="00983BEE" w:rsidRPr="009843EF" w:rsidRDefault="00D32FDA" w:rsidP="00A90CBD">
      <w:pPr>
        <w:ind w:firstLine="709"/>
        <w:jc w:val="both"/>
      </w:pPr>
      <w:r w:rsidRPr="009843EF">
        <w:rPr>
          <w:rFonts w:eastAsia="Times New Roman"/>
          <w:iCs/>
          <w:lang w:eastAsia="ru-RU"/>
        </w:rPr>
        <w:t>К о</w:t>
      </w:r>
      <w:r w:rsidR="00983BEE" w:rsidRPr="009843EF">
        <w:rPr>
          <w:rFonts w:eastAsia="Times New Roman"/>
          <w:iCs/>
          <w:lang w:eastAsia="ru-RU"/>
        </w:rPr>
        <w:t>сновн</w:t>
      </w:r>
      <w:r w:rsidR="006B566A" w:rsidRPr="009843EF">
        <w:rPr>
          <w:rFonts w:eastAsia="Times New Roman"/>
          <w:iCs/>
          <w:lang w:eastAsia="ru-RU"/>
        </w:rPr>
        <w:t>ой</w:t>
      </w:r>
      <w:r w:rsidR="00983BEE" w:rsidRPr="009843EF">
        <w:rPr>
          <w:rFonts w:eastAsia="Times New Roman"/>
          <w:iCs/>
          <w:lang w:eastAsia="ru-RU"/>
        </w:rPr>
        <w:t xml:space="preserve"> </w:t>
      </w:r>
      <w:r w:rsidR="00983BEE" w:rsidRPr="009843EF">
        <w:rPr>
          <w:rFonts w:eastAsia="Times New Roman"/>
          <w:lang w:eastAsia="ru-RU"/>
        </w:rPr>
        <w:t>медицинск</w:t>
      </w:r>
      <w:r w:rsidR="006B566A" w:rsidRPr="009843EF">
        <w:rPr>
          <w:rFonts w:eastAsia="Times New Roman"/>
          <w:lang w:eastAsia="ru-RU"/>
        </w:rPr>
        <w:t>ой</w:t>
      </w:r>
      <w:r w:rsidR="00983BEE" w:rsidRPr="009843EF">
        <w:rPr>
          <w:rFonts w:eastAsia="Times New Roman"/>
          <w:lang w:eastAsia="ru-RU"/>
        </w:rPr>
        <w:t xml:space="preserve"> </w:t>
      </w:r>
      <w:r w:rsidRPr="009843EF">
        <w:rPr>
          <w:rFonts w:eastAsia="Times New Roman"/>
          <w:lang w:eastAsia="ru-RU"/>
        </w:rPr>
        <w:t>групп</w:t>
      </w:r>
      <w:r w:rsidR="006B566A" w:rsidRPr="009843EF">
        <w:rPr>
          <w:rFonts w:eastAsia="Times New Roman"/>
          <w:lang w:eastAsia="ru-RU"/>
        </w:rPr>
        <w:t>е</w:t>
      </w:r>
      <w:r w:rsidRPr="009843EF">
        <w:rPr>
          <w:rFonts w:eastAsia="Times New Roman"/>
          <w:lang w:eastAsia="ru-RU"/>
        </w:rPr>
        <w:t xml:space="preserve"> относятся обучающиеся</w:t>
      </w:r>
      <w:r w:rsidR="002D0A89">
        <w:rPr>
          <w:rFonts w:eastAsia="Times New Roman"/>
          <w:lang w:eastAsia="ru-RU"/>
        </w:rPr>
        <w:t xml:space="preserve"> без отклонений или </w:t>
      </w:r>
      <w:r w:rsidR="00B87BB6">
        <w:rPr>
          <w:rFonts w:eastAsia="Times New Roman"/>
          <w:lang w:eastAsia="ru-RU"/>
        </w:rPr>
        <w:br/>
      </w:r>
      <w:r w:rsidR="002D0A89">
        <w:rPr>
          <w:rFonts w:eastAsia="Times New Roman"/>
          <w:lang w:eastAsia="ru-RU"/>
        </w:rPr>
        <w:t>с незначительными отклонениями в состоянии здоровья, благоприятным типом реакции кардиореспираторной системы на дозированную физическую нагрузку</w:t>
      </w:r>
      <w:r w:rsidR="00573298">
        <w:rPr>
          <w:rFonts w:eastAsia="Times New Roman"/>
          <w:lang w:eastAsia="ru-RU"/>
        </w:rPr>
        <w:t xml:space="preserve"> и </w:t>
      </w:r>
      <w:r w:rsidR="002D0A89">
        <w:rPr>
          <w:rFonts w:eastAsia="Times New Roman"/>
          <w:lang w:eastAsia="ru-RU"/>
        </w:rPr>
        <w:t xml:space="preserve">уровнем физической подготовки, </w:t>
      </w:r>
      <w:r w:rsidR="00573298">
        <w:rPr>
          <w:rFonts w:eastAsia="Times New Roman"/>
          <w:lang w:eastAsia="ru-RU"/>
        </w:rPr>
        <w:t>соответс</w:t>
      </w:r>
      <w:r w:rsidR="009E5A23">
        <w:rPr>
          <w:rFonts w:eastAsia="Times New Roman"/>
          <w:lang w:eastAsia="ru-RU"/>
        </w:rPr>
        <w:t>т</w:t>
      </w:r>
      <w:r w:rsidR="00573298">
        <w:rPr>
          <w:rFonts w:eastAsia="Times New Roman"/>
          <w:lang w:eastAsia="ru-RU"/>
        </w:rPr>
        <w:t>вующ</w:t>
      </w:r>
      <w:r w:rsidR="002D0A89">
        <w:rPr>
          <w:rFonts w:eastAsia="Times New Roman"/>
          <w:lang w:eastAsia="ru-RU"/>
        </w:rPr>
        <w:t>ем</w:t>
      </w:r>
      <w:r w:rsidR="00573298">
        <w:rPr>
          <w:rFonts w:eastAsia="Times New Roman"/>
          <w:lang w:eastAsia="ru-RU"/>
        </w:rPr>
        <w:t xml:space="preserve"> возрасту и полу</w:t>
      </w:r>
      <w:r w:rsidR="00834599" w:rsidRPr="009843EF">
        <w:rPr>
          <w:rFonts w:eastAsia="Times New Roman"/>
          <w:lang w:eastAsia="ru-RU"/>
        </w:rPr>
        <w:t>.</w:t>
      </w:r>
    </w:p>
    <w:p w:rsidR="002D0A89" w:rsidRDefault="006B566A" w:rsidP="00A90CBD">
      <w:pPr>
        <w:ind w:firstLine="709"/>
        <w:jc w:val="both"/>
        <w:rPr>
          <w:rFonts w:eastAsia="Times New Roman"/>
          <w:lang w:eastAsia="ru-RU"/>
        </w:rPr>
      </w:pPr>
      <w:r w:rsidRPr="009843EF">
        <w:rPr>
          <w:rFonts w:eastAsia="Times New Roman"/>
          <w:iCs/>
          <w:lang w:eastAsia="ru-RU"/>
        </w:rPr>
        <w:t>К п</w:t>
      </w:r>
      <w:r w:rsidR="00983BEE" w:rsidRPr="009843EF">
        <w:rPr>
          <w:rFonts w:eastAsia="Times New Roman"/>
          <w:iCs/>
          <w:lang w:eastAsia="ru-RU"/>
        </w:rPr>
        <w:t>одготовительн</w:t>
      </w:r>
      <w:r w:rsidRPr="009843EF">
        <w:rPr>
          <w:rFonts w:eastAsia="Times New Roman"/>
          <w:iCs/>
          <w:lang w:eastAsia="ru-RU"/>
        </w:rPr>
        <w:t>ой</w:t>
      </w:r>
      <w:r w:rsidR="00983BEE" w:rsidRPr="009843EF">
        <w:rPr>
          <w:rFonts w:eastAsia="Times New Roman"/>
          <w:iCs/>
          <w:lang w:eastAsia="ru-RU"/>
        </w:rPr>
        <w:t xml:space="preserve"> </w:t>
      </w:r>
      <w:r w:rsidR="00983BEE" w:rsidRPr="009843EF">
        <w:rPr>
          <w:rFonts w:eastAsia="Times New Roman"/>
          <w:lang w:eastAsia="ru-RU"/>
        </w:rPr>
        <w:t>медицинск</w:t>
      </w:r>
      <w:r w:rsidRPr="009843EF">
        <w:rPr>
          <w:rFonts w:eastAsia="Times New Roman"/>
          <w:lang w:eastAsia="ru-RU"/>
        </w:rPr>
        <w:t>ой</w:t>
      </w:r>
      <w:r w:rsidR="00983BEE" w:rsidRPr="009843EF">
        <w:rPr>
          <w:rFonts w:eastAsia="Times New Roman"/>
          <w:lang w:eastAsia="ru-RU"/>
        </w:rPr>
        <w:t xml:space="preserve"> групп</w:t>
      </w:r>
      <w:r w:rsidRPr="009843EF">
        <w:rPr>
          <w:rFonts w:eastAsia="Times New Roman"/>
          <w:lang w:eastAsia="ru-RU"/>
        </w:rPr>
        <w:t>е</w:t>
      </w:r>
      <w:r w:rsidR="00983BEE" w:rsidRPr="009843EF">
        <w:rPr>
          <w:rFonts w:eastAsia="Times New Roman"/>
          <w:lang w:eastAsia="ru-RU"/>
        </w:rPr>
        <w:t xml:space="preserve"> относятся </w:t>
      </w:r>
      <w:proofErr w:type="gramStart"/>
      <w:r w:rsidR="002D0A89">
        <w:rPr>
          <w:rFonts w:eastAsia="Times New Roman"/>
          <w:lang w:eastAsia="ru-RU"/>
        </w:rPr>
        <w:t>следующие</w:t>
      </w:r>
      <w:proofErr w:type="gramEnd"/>
      <w:r w:rsidR="002D0A89">
        <w:rPr>
          <w:rFonts w:eastAsia="Times New Roman"/>
          <w:lang w:eastAsia="ru-RU"/>
        </w:rPr>
        <w:t xml:space="preserve"> </w:t>
      </w:r>
      <w:r w:rsidR="00983BEE" w:rsidRPr="009843EF">
        <w:rPr>
          <w:rFonts w:eastAsia="Times New Roman"/>
          <w:lang w:eastAsia="ru-RU"/>
        </w:rPr>
        <w:t>обучающиеся</w:t>
      </w:r>
      <w:r w:rsidR="002D0A89">
        <w:rPr>
          <w:rFonts w:eastAsia="Times New Roman"/>
          <w:lang w:eastAsia="ru-RU"/>
        </w:rPr>
        <w:t>:</w:t>
      </w:r>
    </w:p>
    <w:p w:rsidR="00A7319F" w:rsidRDefault="00A7319F" w:rsidP="00A90CB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без отклонений или с незначительными отклонениями в состоянии здоровья, благоприятным типом реакции кардиореспираторной системы на дозированную физическую нагрузку и уровнем физической подготовки, не соответствующем возрасту и полу;</w:t>
      </w:r>
    </w:p>
    <w:p w:rsidR="00A7319F" w:rsidRDefault="00A7319F" w:rsidP="00A90CB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 с незначительными отклонениями в состоянии здоровья, удовлетворительным </w:t>
      </w:r>
      <w:r w:rsidR="00B87BB6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или неблагоприятным типом реакции кардиореспираторной системы на дозированную физическую нагрузку;</w:t>
      </w:r>
    </w:p>
    <w:p w:rsidR="00A7319F" w:rsidRDefault="00A7319F" w:rsidP="00A90CB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часто болеющие (три и более раз в год);</w:t>
      </w:r>
    </w:p>
    <w:p w:rsidR="00A7319F" w:rsidRDefault="00A7319F" w:rsidP="00A90CBD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 </w:t>
      </w:r>
      <w:r w:rsidR="00926B53">
        <w:rPr>
          <w:rFonts w:eastAsia="Times New Roman"/>
          <w:lang w:eastAsia="ru-RU"/>
        </w:rPr>
        <w:t>переведенные из основной в подготовительную</w:t>
      </w:r>
      <w:r w:rsidR="008D6D13">
        <w:rPr>
          <w:rFonts w:eastAsia="Times New Roman"/>
          <w:lang w:eastAsia="ru-RU"/>
        </w:rPr>
        <w:t xml:space="preserve"> медицинскую группу после перенесенных заболеваний, травм и окончания сроков освобождения от практических занятий физической культурой на период, определяемый медицинским учреждением индивидуально</w:t>
      </w:r>
      <w:r w:rsidR="00983BEE" w:rsidRPr="000309CA">
        <w:rPr>
          <w:rFonts w:eastAsia="Times New Roman"/>
          <w:lang w:eastAsia="ru-RU"/>
        </w:rPr>
        <w:t xml:space="preserve">. </w:t>
      </w:r>
      <w:proofErr w:type="gramEnd"/>
    </w:p>
    <w:p w:rsidR="00983BEE" w:rsidRPr="000309CA" w:rsidRDefault="00983BEE" w:rsidP="00A90CBD">
      <w:pPr>
        <w:ind w:firstLine="709"/>
        <w:jc w:val="both"/>
      </w:pPr>
      <w:r w:rsidRPr="000309CA">
        <w:rPr>
          <w:rFonts w:eastAsia="Times New Roman"/>
          <w:lang w:eastAsia="ru-RU"/>
        </w:rPr>
        <w:lastRenderedPageBreak/>
        <w:t>Этой категории обучающихся разрешается заниматься физи</w:t>
      </w:r>
      <w:r w:rsidR="004307A0" w:rsidRPr="000309CA">
        <w:rPr>
          <w:rFonts w:eastAsia="Times New Roman"/>
          <w:lang w:eastAsia="ru-RU"/>
        </w:rPr>
        <w:t xml:space="preserve">ческой культурой </w:t>
      </w:r>
      <w:r w:rsidR="00B87BB6">
        <w:rPr>
          <w:rFonts w:eastAsia="Times New Roman"/>
          <w:lang w:eastAsia="ru-RU"/>
        </w:rPr>
        <w:br/>
      </w:r>
      <w:r w:rsidR="004307A0" w:rsidRPr="000309CA">
        <w:rPr>
          <w:rFonts w:eastAsia="Times New Roman"/>
          <w:lang w:eastAsia="ru-RU"/>
        </w:rPr>
        <w:t>по программе дл</w:t>
      </w:r>
      <w:r w:rsidRPr="000309CA">
        <w:rPr>
          <w:rFonts w:eastAsia="Times New Roman"/>
          <w:lang w:eastAsia="ru-RU"/>
        </w:rPr>
        <w:t xml:space="preserve">я основной группы с учетом некоторых </w:t>
      </w:r>
      <w:r w:rsidR="008A73AD">
        <w:rPr>
          <w:rFonts w:eastAsia="Times New Roman"/>
          <w:lang w:eastAsia="ru-RU"/>
        </w:rPr>
        <w:t xml:space="preserve">временных </w:t>
      </w:r>
      <w:r w:rsidRPr="000309CA">
        <w:rPr>
          <w:rFonts w:eastAsia="Times New Roman"/>
          <w:lang w:eastAsia="ru-RU"/>
        </w:rPr>
        <w:t xml:space="preserve">ограничений в объеме </w:t>
      </w:r>
      <w:r w:rsidR="00B87BB6">
        <w:rPr>
          <w:rFonts w:eastAsia="Times New Roman"/>
          <w:lang w:eastAsia="ru-RU"/>
        </w:rPr>
        <w:br/>
      </w:r>
      <w:r w:rsidRPr="000309CA">
        <w:rPr>
          <w:rFonts w:eastAsia="Times New Roman"/>
          <w:lang w:eastAsia="ru-RU"/>
        </w:rPr>
        <w:t>и интенсивности физических нагрузок.</w:t>
      </w:r>
    </w:p>
    <w:p w:rsidR="00983BEE" w:rsidRPr="000309CA" w:rsidRDefault="006B566A" w:rsidP="00A90CBD">
      <w:pPr>
        <w:ind w:firstLine="709"/>
        <w:jc w:val="both"/>
      </w:pPr>
      <w:proofErr w:type="gramStart"/>
      <w:r w:rsidRPr="001F6612">
        <w:rPr>
          <w:rFonts w:eastAsia="Times New Roman"/>
          <w:iCs/>
          <w:lang w:eastAsia="ru-RU"/>
        </w:rPr>
        <w:t>К сп</w:t>
      </w:r>
      <w:r w:rsidR="00983BEE" w:rsidRPr="001F6612">
        <w:rPr>
          <w:rFonts w:eastAsia="Times New Roman"/>
          <w:iCs/>
          <w:lang w:eastAsia="ru-RU"/>
        </w:rPr>
        <w:t>ециальн</w:t>
      </w:r>
      <w:r w:rsidRPr="001F6612">
        <w:rPr>
          <w:rFonts w:eastAsia="Times New Roman"/>
          <w:iCs/>
          <w:lang w:eastAsia="ru-RU"/>
        </w:rPr>
        <w:t>ой</w:t>
      </w:r>
      <w:r w:rsidR="004307A0" w:rsidRPr="001F6612">
        <w:rPr>
          <w:rFonts w:eastAsia="Times New Roman"/>
          <w:iCs/>
          <w:lang w:eastAsia="ru-RU"/>
        </w:rPr>
        <w:t xml:space="preserve"> </w:t>
      </w:r>
      <w:r w:rsidR="001F6612" w:rsidRPr="001F6612">
        <w:rPr>
          <w:rFonts w:eastAsia="Times New Roman"/>
          <w:iCs/>
          <w:lang w:eastAsia="ru-RU"/>
        </w:rPr>
        <w:t>«</w:t>
      </w:r>
      <w:r w:rsidR="004307A0" w:rsidRPr="001F6612">
        <w:rPr>
          <w:rFonts w:eastAsia="Times New Roman"/>
          <w:iCs/>
          <w:lang w:eastAsia="ru-RU"/>
        </w:rPr>
        <w:t>А</w:t>
      </w:r>
      <w:r w:rsidR="001F6612" w:rsidRPr="001F6612">
        <w:rPr>
          <w:rFonts w:eastAsia="Times New Roman"/>
          <w:iCs/>
          <w:lang w:eastAsia="ru-RU"/>
        </w:rPr>
        <w:t xml:space="preserve">» </w:t>
      </w:r>
      <w:r w:rsidR="00D0218C">
        <w:rPr>
          <w:rFonts w:eastAsia="Times New Roman"/>
          <w:iCs/>
          <w:lang w:eastAsia="ru-RU"/>
        </w:rPr>
        <w:t xml:space="preserve">(оздоровительной) </w:t>
      </w:r>
      <w:r w:rsidR="001F6612" w:rsidRPr="001F6612">
        <w:rPr>
          <w:rFonts w:eastAsia="Times New Roman"/>
          <w:iCs/>
          <w:lang w:eastAsia="ru-RU"/>
        </w:rPr>
        <w:t>и</w:t>
      </w:r>
      <w:r w:rsidR="004307A0" w:rsidRPr="001F6612">
        <w:rPr>
          <w:rFonts w:eastAsia="Times New Roman"/>
          <w:iCs/>
          <w:lang w:eastAsia="ru-RU"/>
        </w:rPr>
        <w:t xml:space="preserve"> специальной </w:t>
      </w:r>
      <w:r w:rsidR="001F6612" w:rsidRPr="001F6612">
        <w:rPr>
          <w:rFonts w:eastAsia="Times New Roman"/>
          <w:iCs/>
          <w:lang w:eastAsia="ru-RU"/>
        </w:rPr>
        <w:t>«</w:t>
      </w:r>
      <w:r w:rsidR="004307A0" w:rsidRPr="001F6612">
        <w:rPr>
          <w:rFonts w:eastAsia="Times New Roman"/>
          <w:iCs/>
          <w:lang w:eastAsia="ru-RU"/>
        </w:rPr>
        <w:t>Б</w:t>
      </w:r>
      <w:r w:rsidR="001F6612" w:rsidRPr="001F6612">
        <w:rPr>
          <w:rFonts w:eastAsia="Times New Roman"/>
          <w:iCs/>
          <w:lang w:eastAsia="ru-RU"/>
        </w:rPr>
        <w:t>»</w:t>
      </w:r>
      <w:r w:rsidR="00983BEE" w:rsidRPr="001F6612">
        <w:rPr>
          <w:rFonts w:eastAsia="Times New Roman"/>
          <w:iCs/>
          <w:lang w:eastAsia="ru-RU"/>
        </w:rPr>
        <w:t xml:space="preserve"> </w:t>
      </w:r>
      <w:r w:rsidR="00D0218C">
        <w:rPr>
          <w:rFonts w:eastAsia="Times New Roman"/>
          <w:iCs/>
          <w:lang w:eastAsia="ru-RU"/>
        </w:rPr>
        <w:t xml:space="preserve">(реабилитационной) </w:t>
      </w:r>
      <w:r w:rsidR="004307A0" w:rsidRPr="001F6612">
        <w:rPr>
          <w:rFonts w:eastAsia="Times New Roman"/>
          <w:lang w:eastAsia="ru-RU"/>
        </w:rPr>
        <w:t>медицинским</w:t>
      </w:r>
      <w:r w:rsidR="00983BEE" w:rsidRPr="001F6612">
        <w:rPr>
          <w:rFonts w:eastAsia="Times New Roman"/>
          <w:lang w:eastAsia="ru-RU"/>
        </w:rPr>
        <w:t xml:space="preserve"> групп</w:t>
      </w:r>
      <w:r w:rsidR="004307A0" w:rsidRPr="001F6612">
        <w:rPr>
          <w:rFonts w:eastAsia="Times New Roman"/>
          <w:lang w:eastAsia="ru-RU"/>
        </w:rPr>
        <w:t>ам</w:t>
      </w:r>
      <w:r w:rsidR="00983BEE" w:rsidRPr="001F6612">
        <w:rPr>
          <w:rFonts w:eastAsia="Times New Roman"/>
          <w:lang w:eastAsia="ru-RU"/>
        </w:rPr>
        <w:t xml:space="preserve"> (</w:t>
      </w:r>
      <w:r w:rsidR="00780A41">
        <w:rPr>
          <w:rFonts w:eastAsia="Times New Roman"/>
          <w:lang w:eastAsia="ru-RU"/>
        </w:rPr>
        <w:t xml:space="preserve">далее - </w:t>
      </w:r>
      <w:r w:rsidR="00983BEE" w:rsidRPr="001F6612">
        <w:rPr>
          <w:rFonts w:eastAsia="Times New Roman"/>
          <w:lang w:eastAsia="ru-RU"/>
        </w:rPr>
        <w:t>СМГ) относятся</w:t>
      </w:r>
      <w:r w:rsidR="00983BEE" w:rsidRPr="000309CA">
        <w:rPr>
          <w:rFonts w:eastAsia="Times New Roman"/>
          <w:lang w:eastAsia="ru-RU"/>
        </w:rPr>
        <w:t xml:space="preserve"> обучающиеся, которые на основании медицинского заключения о состоянии их здоровья не могут заниматься физической культурой по программ</w:t>
      </w:r>
      <w:r w:rsidRPr="000309CA">
        <w:rPr>
          <w:rFonts w:eastAsia="Times New Roman"/>
          <w:lang w:eastAsia="ru-RU"/>
        </w:rPr>
        <w:t>е для основной группы</w:t>
      </w:r>
      <w:r w:rsidR="008D6D13">
        <w:rPr>
          <w:rFonts w:eastAsia="Times New Roman"/>
          <w:lang w:eastAsia="ru-RU"/>
        </w:rPr>
        <w:t>: обучающиеся с выраженными отклонениями в состоянии здоровья, функционального и органического генеза в стадии компенсации</w:t>
      </w:r>
      <w:r w:rsidR="0035150A" w:rsidRPr="000309CA">
        <w:rPr>
          <w:rFonts w:eastAsia="Times New Roman"/>
          <w:lang w:eastAsia="ru-RU"/>
        </w:rPr>
        <w:t>.</w:t>
      </w:r>
      <w:proofErr w:type="gramEnd"/>
    </w:p>
    <w:p w:rsidR="006645D3" w:rsidRDefault="00B87BB6" w:rsidP="004416E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4416E8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Определение медицинских групп осуществляется на основании заключения </w:t>
      </w:r>
      <w:r w:rsidR="00C0177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о состоянии</w:t>
      </w:r>
      <w:r w:rsidR="006645D3">
        <w:rPr>
          <w:rFonts w:eastAsia="Times New Roman"/>
          <w:lang w:eastAsia="ru-RU"/>
        </w:rPr>
        <w:t>, оценки функциональных возможностей организма и уровня физической подготовленности обучающегося. Функциональные возможности организма определяются медицинскими работниками</w:t>
      </w:r>
      <w:r w:rsidR="00E47E0F">
        <w:rPr>
          <w:rFonts w:eastAsia="Times New Roman"/>
          <w:lang w:eastAsia="ru-RU"/>
        </w:rPr>
        <w:t xml:space="preserve"> (обучающиеся, не прошедшие медицинское обследование при проведении профилактического врачебного осмотра, не могут быть допущены к занятиям физической культурой).</w:t>
      </w:r>
    </w:p>
    <w:p w:rsidR="00831A37" w:rsidRDefault="006645D3" w:rsidP="004416E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Медицинская группа обучающихся для занятий физической культурой определяется врачом-педиатром на основании заключений каждого специалиста, участвующего </w:t>
      </w:r>
      <w:r w:rsidR="00C0177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в проведении профилактических врачебных осмотров, в которых даются рекомендации </w:t>
      </w:r>
      <w:r w:rsidR="007C59E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по физическим нагрузкам и обязательно указывается медицинская группа для занятий </w:t>
      </w:r>
      <w:r w:rsidR="007C59E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по физической культуре</w:t>
      </w:r>
      <w:r w:rsidR="004B77D9">
        <w:rPr>
          <w:rFonts w:eastAsia="Times New Roman"/>
          <w:lang w:eastAsia="ru-RU"/>
        </w:rPr>
        <w:t>, которая</w:t>
      </w:r>
      <w:r w:rsidR="00831A37">
        <w:rPr>
          <w:rFonts w:eastAsia="Times New Roman"/>
          <w:lang w:eastAsia="ru-RU"/>
        </w:rPr>
        <w:t xml:space="preserve"> </w:t>
      </w:r>
      <w:r w:rsidR="004B77D9">
        <w:rPr>
          <w:rFonts w:eastAsia="Times New Roman"/>
          <w:lang w:eastAsia="ru-RU"/>
        </w:rPr>
        <w:t xml:space="preserve">по каждому обучающемуся </w:t>
      </w:r>
      <w:r w:rsidR="00831A37">
        <w:rPr>
          <w:rFonts w:eastAsia="Times New Roman"/>
          <w:lang w:eastAsia="ru-RU"/>
        </w:rPr>
        <w:t>вносится в</w:t>
      </w:r>
      <w:r w:rsidR="004416E8" w:rsidRPr="00090F5F">
        <w:rPr>
          <w:rFonts w:eastAsia="Times New Roman"/>
          <w:lang w:eastAsia="ru-RU"/>
        </w:rPr>
        <w:t xml:space="preserve"> «Лист</w:t>
      </w:r>
      <w:r w:rsidR="00831A37">
        <w:rPr>
          <w:rFonts w:eastAsia="Times New Roman"/>
          <w:lang w:eastAsia="ru-RU"/>
        </w:rPr>
        <w:t>ок</w:t>
      </w:r>
      <w:r w:rsidR="004416E8" w:rsidRPr="00090F5F">
        <w:rPr>
          <w:rFonts w:eastAsia="Times New Roman"/>
          <w:lang w:eastAsia="ru-RU"/>
        </w:rPr>
        <w:t xml:space="preserve"> здоровья» классного журнала</w:t>
      </w:r>
      <w:r w:rsidR="004B77D9" w:rsidRPr="004B77D9">
        <w:rPr>
          <w:rFonts w:eastAsia="Times New Roman"/>
          <w:lang w:eastAsia="ru-RU"/>
        </w:rPr>
        <w:t xml:space="preserve"> </w:t>
      </w:r>
      <w:r w:rsidR="004B77D9">
        <w:rPr>
          <w:rFonts w:eastAsia="Times New Roman"/>
          <w:lang w:eastAsia="ru-RU"/>
        </w:rPr>
        <w:t>медицинским работником школы</w:t>
      </w:r>
      <w:r w:rsidR="00831A37">
        <w:rPr>
          <w:rFonts w:eastAsia="Times New Roman"/>
          <w:lang w:eastAsia="ru-RU"/>
        </w:rPr>
        <w:t xml:space="preserve">. </w:t>
      </w:r>
    </w:p>
    <w:p w:rsidR="00C26EB4" w:rsidRDefault="00C26EB4" w:rsidP="00C26EB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E47E0F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 </w:t>
      </w:r>
      <w:r w:rsidRPr="000309CA">
        <w:rPr>
          <w:rFonts w:eastAsia="Times New Roman"/>
          <w:lang w:eastAsia="ru-RU"/>
        </w:rPr>
        <w:t xml:space="preserve">Занятия в </w:t>
      </w:r>
      <w:r>
        <w:rPr>
          <w:rFonts w:eastAsia="Times New Roman"/>
          <w:lang w:eastAsia="ru-RU"/>
        </w:rPr>
        <w:t>медицинских</w:t>
      </w:r>
      <w:r w:rsidRPr="000309CA">
        <w:rPr>
          <w:rFonts w:eastAsia="Times New Roman"/>
          <w:lang w:eastAsia="ru-RU"/>
        </w:rPr>
        <w:t xml:space="preserve"> группах отличаются учебными программами, объемом </w:t>
      </w:r>
      <w:r>
        <w:rPr>
          <w:rFonts w:eastAsia="Times New Roman"/>
          <w:lang w:eastAsia="ru-RU"/>
        </w:rPr>
        <w:br/>
      </w:r>
      <w:r w:rsidRPr="000309CA">
        <w:rPr>
          <w:rFonts w:eastAsia="Times New Roman"/>
          <w:lang w:eastAsia="ru-RU"/>
        </w:rPr>
        <w:t>и структурой физической нагрузки, а также требованиями к уровню освоения учебного материала</w:t>
      </w:r>
      <w:r>
        <w:rPr>
          <w:rFonts w:eastAsia="Times New Roman"/>
          <w:lang w:eastAsia="ru-RU"/>
        </w:rPr>
        <w:t xml:space="preserve"> (формы занятий физической культурой с учетом состояния здоровья обучающихся</w:t>
      </w:r>
      <w:r w:rsidR="00AF4734">
        <w:rPr>
          <w:rFonts w:eastAsia="Times New Roman"/>
          <w:lang w:eastAsia="ru-RU"/>
        </w:rPr>
        <w:t xml:space="preserve"> -</w:t>
      </w:r>
      <w:r>
        <w:rPr>
          <w:rFonts w:eastAsia="Times New Roman"/>
          <w:lang w:eastAsia="ru-RU"/>
        </w:rPr>
        <w:t xml:space="preserve"> Приложени</w:t>
      </w:r>
      <w:r w:rsidR="00AF4734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1</w:t>
      </w:r>
      <w:r w:rsidR="00AF4734">
        <w:rPr>
          <w:rFonts w:eastAsia="Times New Roman"/>
          <w:lang w:eastAsia="ru-RU"/>
        </w:rPr>
        <w:t xml:space="preserve"> к Положению</w:t>
      </w:r>
      <w:r>
        <w:rPr>
          <w:rFonts w:eastAsia="Times New Roman"/>
          <w:lang w:eastAsia="ru-RU"/>
        </w:rPr>
        <w:t>)</w:t>
      </w:r>
      <w:r w:rsidRPr="000309C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При организации занятий специальной медицинской группы следует учитывать возраст обучающихся и их нозологические формы заболевания. Рекомендуется выделять следующие подгруппы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</w:t>
      </w:r>
      <w:r w:rsidR="007C59E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с заболеваниями:</w:t>
      </w:r>
    </w:p>
    <w:p w:rsidR="00C26EB4" w:rsidRDefault="00C26EB4" w:rsidP="00C26EB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органов кровообращения, дыхания, нервной и эндокринной системы;</w:t>
      </w:r>
    </w:p>
    <w:p w:rsidR="00C26EB4" w:rsidRDefault="00C26EB4" w:rsidP="00C26EB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органов пищеварения и мочевыделительной системы;</w:t>
      </w:r>
    </w:p>
    <w:p w:rsidR="00C26EB4" w:rsidRDefault="00C26EB4" w:rsidP="00C26EB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костно-мышечной системы и органов зрения.</w:t>
      </w:r>
    </w:p>
    <w:p w:rsidR="005C4C99" w:rsidRDefault="004B77D9" w:rsidP="004B77D9">
      <w:pPr>
        <w:ind w:firstLine="709"/>
        <w:jc w:val="both"/>
        <w:rPr>
          <w:lang w:eastAsia="ru-RU"/>
        </w:rPr>
      </w:pPr>
      <w:r>
        <w:rPr>
          <w:rFonts w:eastAsia="Times New Roman"/>
          <w:lang w:eastAsia="ru-RU"/>
        </w:rPr>
        <w:t>1.</w:t>
      </w:r>
      <w:r w:rsidR="00E47E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5C4C99" w:rsidRPr="00A55FA6">
        <w:rPr>
          <w:lang w:eastAsia="ru-RU"/>
        </w:rPr>
        <w:t>Изменение медицинской группы для занятий физической культурой устанавливается врачом-педиатром на основании особенностей динамики показателей состояния здоровья,</w:t>
      </w:r>
      <w:r w:rsidR="005C4C99">
        <w:rPr>
          <w:lang w:eastAsia="ru-RU"/>
        </w:rPr>
        <w:t xml:space="preserve"> функциональных возможностей организма и </w:t>
      </w:r>
      <w:r w:rsidR="00D0218C">
        <w:rPr>
          <w:lang w:eastAsia="ru-RU"/>
        </w:rPr>
        <w:t>физической подготовленности</w:t>
      </w:r>
      <w:r w:rsidR="005C4C99">
        <w:rPr>
          <w:lang w:eastAsia="ru-RU"/>
        </w:rPr>
        <w:t>.</w:t>
      </w:r>
    </w:p>
    <w:p w:rsidR="005C4C99" w:rsidRDefault="005C4C99" w:rsidP="005C4C9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положительной динамике показателей возможен перевод из специальной медицинской группы </w:t>
      </w:r>
      <w:r w:rsidR="005046F2">
        <w:rPr>
          <w:lang w:eastAsia="ru-RU"/>
        </w:rPr>
        <w:t>«</w:t>
      </w:r>
      <w:r>
        <w:rPr>
          <w:lang w:eastAsia="ru-RU"/>
        </w:rPr>
        <w:t>А</w:t>
      </w:r>
      <w:r w:rsidR="005046F2">
        <w:rPr>
          <w:lang w:eastAsia="ru-RU"/>
        </w:rPr>
        <w:t>»</w:t>
      </w:r>
      <w:r>
        <w:rPr>
          <w:lang w:eastAsia="ru-RU"/>
        </w:rPr>
        <w:t xml:space="preserve"> в </w:t>
      </w:r>
      <w:proofErr w:type="gramStart"/>
      <w:r>
        <w:rPr>
          <w:lang w:eastAsia="ru-RU"/>
        </w:rPr>
        <w:t>подготовительную</w:t>
      </w:r>
      <w:proofErr w:type="gramEnd"/>
      <w:r>
        <w:rPr>
          <w:lang w:eastAsia="ru-RU"/>
        </w:rPr>
        <w:t xml:space="preserve"> и из подготовительной медицинской группы </w:t>
      </w:r>
      <w:r w:rsidR="00C01775">
        <w:rPr>
          <w:lang w:eastAsia="ru-RU"/>
        </w:rPr>
        <w:t xml:space="preserve">- </w:t>
      </w:r>
      <w:r>
        <w:rPr>
          <w:lang w:eastAsia="ru-RU"/>
        </w:rPr>
        <w:t>в основную.</w:t>
      </w:r>
      <w:r w:rsidR="00C01775">
        <w:rPr>
          <w:lang w:eastAsia="ru-RU"/>
        </w:rPr>
        <w:t xml:space="preserve"> </w:t>
      </w:r>
      <w:r>
        <w:rPr>
          <w:lang w:eastAsia="ru-RU"/>
        </w:rPr>
        <w:t xml:space="preserve">При неадекватности физической нагрузки функциональным возможностям организма обучающегося следует перевести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основной в подготовительную </w:t>
      </w:r>
      <w:r w:rsidR="007C59E9">
        <w:rPr>
          <w:lang w:eastAsia="ru-RU"/>
        </w:rPr>
        <w:br/>
      </w:r>
      <w:r>
        <w:rPr>
          <w:lang w:eastAsia="ru-RU"/>
        </w:rPr>
        <w:t xml:space="preserve">или из подготовительной в специальную медицинскую группу </w:t>
      </w:r>
      <w:r w:rsidR="005046F2">
        <w:rPr>
          <w:lang w:eastAsia="ru-RU"/>
        </w:rPr>
        <w:t>«</w:t>
      </w:r>
      <w:r>
        <w:rPr>
          <w:lang w:eastAsia="ru-RU"/>
        </w:rPr>
        <w:t>А</w:t>
      </w:r>
      <w:r w:rsidR="005046F2">
        <w:rPr>
          <w:lang w:eastAsia="ru-RU"/>
        </w:rPr>
        <w:t>»</w:t>
      </w:r>
      <w:r>
        <w:rPr>
          <w:lang w:eastAsia="ru-RU"/>
        </w:rPr>
        <w:t>.</w:t>
      </w:r>
    </w:p>
    <w:p w:rsidR="004416E8" w:rsidRPr="00E17AAC" w:rsidRDefault="00C01775" w:rsidP="00813E2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</w:t>
      </w:r>
      <w:r w:rsidR="004416E8">
        <w:rPr>
          <w:rFonts w:eastAsia="Times New Roman"/>
          <w:lang w:eastAsia="ru-RU"/>
        </w:rPr>
        <w:t xml:space="preserve"> переводе обучающегося в другую медицинскую группу медицински</w:t>
      </w:r>
      <w:r>
        <w:rPr>
          <w:rFonts w:eastAsia="Times New Roman"/>
          <w:lang w:eastAsia="ru-RU"/>
        </w:rPr>
        <w:t>м</w:t>
      </w:r>
      <w:r w:rsidR="004416E8">
        <w:rPr>
          <w:rFonts w:eastAsia="Times New Roman"/>
          <w:lang w:eastAsia="ru-RU"/>
        </w:rPr>
        <w:t xml:space="preserve"> работник</w:t>
      </w:r>
      <w:r>
        <w:rPr>
          <w:rFonts w:eastAsia="Times New Roman"/>
          <w:lang w:eastAsia="ru-RU"/>
        </w:rPr>
        <w:t>ом</w:t>
      </w:r>
      <w:r w:rsidR="004416E8">
        <w:rPr>
          <w:rFonts w:eastAsia="Times New Roman"/>
          <w:lang w:eastAsia="ru-RU"/>
        </w:rPr>
        <w:t xml:space="preserve"> школы внос</w:t>
      </w:r>
      <w:r>
        <w:rPr>
          <w:rFonts w:eastAsia="Times New Roman"/>
          <w:lang w:eastAsia="ru-RU"/>
        </w:rPr>
        <w:t>ятся</w:t>
      </w:r>
      <w:r w:rsidR="004416E8">
        <w:rPr>
          <w:rFonts w:eastAsia="Times New Roman"/>
          <w:lang w:eastAsia="ru-RU"/>
        </w:rPr>
        <w:t xml:space="preserve"> изменения в «Листке здоровья» классного журнала.</w:t>
      </w:r>
    </w:p>
    <w:p w:rsidR="00834599" w:rsidRPr="000309CA" w:rsidRDefault="00834599" w:rsidP="00813E24">
      <w:pPr>
        <w:ind w:firstLine="709"/>
        <w:jc w:val="both"/>
        <w:rPr>
          <w:rFonts w:eastAsia="Times New Roman"/>
          <w:b/>
          <w:bCs/>
          <w:lang w:eastAsia="ru-RU"/>
        </w:rPr>
      </w:pPr>
    </w:p>
    <w:p w:rsidR="00E75392" w:rsidRDefault="00E75392" w:rsidP="00813E24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2. ДОПУСК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К ЗАНЯТИЯМ ФИЗИЧЕСКОЙ КУЛЬТУРОЙ</w:t>
      </w:r>
    </w:p>
    <w:p w:rsidR="00780A41" w:rsidRPr="000309CA" w:rsidRDefault="00780A41" w:rsidP="00813E24">
      <w:pPr>
        <w:ind w:firstLine="709"/>
        <w:jc w:val="center"/>
        <w:rPr>
          <w:rFonts w:eastAsia="Times New Roman"/>
          <w:b/>
          <w:bCs/>
          <w:lang w:eastAsia="ru-RU"/>
        </w:rPr>
      </w:pPr>
    </w:p>
    <w:p w:rsidR="007C59E9" w:rsidRDefault="00E75392" w:rsidP="00813E24">
      <w:pPr>
        <w:ind w:firstLine="709"/>
        <w:jc w:val="both"/>
        <w:rPr>
          <w:rFonts w:eastAsia="Times New Roman"/>
          <w:bCs/>
          <w:lang w:eastAsia="ru-RU"/>
        </w:rPr>
      </w:pPr>
      <w:r w:rsidRPr="00813E24">
        <w:rPr>
          <w:rFonts w:eastAsia="Times New Roman"/>
          <w:bCs/>
          <w:lang w:eastAsia="ru-RU"/>
        </w:rPr>
        <w:t>2.1.</w:t>
      </w:r>
      <w:r w:rsidR="00D306C0" w:rsidRPr="00813E24">
        <w:rPr>
          <w:rFonts w:eastAsia="Times New Roman"/>
          <w:bCs/>
          <w:lang w:eastAsia="ru-RU"/>
        </w:rPr>
        <w:t> </w:t>
      </w:r>
      <w:r w:rsidR="00813E24">
        <w:rPr>
          <w:rFonts w:eastAsia="Times New Roman"/>
          <w:bCs/>
          <w:lang w:eastAsia="ru-RU"/>
        </w:rPr>
        <w:t>На уроки физической культуры допускаются только обучающиеся</w:t>
      </w:r>
      <w:r w:rsidR="00983BEE" w:rsidRPr="00813E24">
        <w:rPr>
          <w:rFonts w:eastAsia="Times New Roman"/>
          <w:bCs/>
          <w:lang w:eastAsia="ru-RU"/>
        </w:rPr>
        <w:t>, име</w:t>
      </w:r>
      <w:r w:rsidR="00813E24">
        <w:rPr>
          <w:rFonts w:eastAsia="Times New Roman"/>
          <w:bCs/>
          <w:lang w:eastAsia="ru-RU"/>
        </w:rPr>
        <w:t>ющие при себе</w:t>
      </w:r>
      <w:r w:rsidR="00983BEE" w:rsidRPr="00813E24">
        <w:rPr>
          <w:rFonts w:eastAsia="Times New Roman"/>
          <w:bCs/>
          <w:lang w:eastAsia="ru-RU"/>
        </w:rPr>
        <w:t xml:space="preserve"> </w:t>
      </w:r>
      <w:r w:rsidR="00983BEE" w:rsidRPr="000309CA">
        <w:rPr>
          <w:rFonts w:eastAsia="Times New Roman"/>
          <w:bCs/>
          <w:lang w:eastAsia="ru-RU"/>
        </w:rPr>
        <w:t>спортивную форму в соответствии с погодными условиями, видом спортивного занятия или урока, согласно требованиям техники безопасности и охраны труда. </w:t>
      </w:r>
      <w:r w:rsidR="007C59E9">
        <w:rPr>
          <w:rFonts w:eastAsia="Times New Roman"/>
          <w:bCs/>
          <w:lang w:eastAsia="ru-RU"/>
        </w:rPr>
        <w:t>Описание с</w:t>
      </w:r>
      <w:r w:rsidR="00D2310D" w:rsidRPr="000309CA">
        <w:rPr>
          <w:rFonts w:eastAsia="Times New Roman"/>
          <w:bCs/>
          <w:lang w:eastAsia="ru-RU"/>
        </w:rPr>
        <w:t>портивн</w:t>
      </w:r>
      <w:r w:rsidR="007C59E9">
        <w:rPr>
          <w:rFonts w:eastAsia="Times New Roman"/>
          <w:bCs/>
          <w:lang w:eastAsia="ru-RU"/>
        </w:rPr>
        <w:t>ой</w:t>
      </w:r>
      <w:r w:rsidR="00D2310D" w:rsidRPr="000309CA">
        <w:rPr>
          <w:rFonts w:eastAsia="Times New Roman"/>
          <w:bCs/>
          <w:lang w:eastAsia="ru-RU"/>
        </w:rPr>
        <w:t xml:space="preserve"> форм</w:t>
      </w:r>
      <w:r w:rsidR="007C59E9">
        <w:rPr>
          <w:rFonts w:eastAsia="Times New Roman"/>
          <w:bCs/>
          <w:lang w:eastAsia="ru-RU"/>
        </w:rPr>
        <w:t>ы</w:t>
      </w:r>
      <w:r w:rsidR="00D2310D" w:rsidRPr="000309CA">
        <w:rPr>
          <w:rFonts w:eastAsia="Times New Roman"/>
          <w:bCs/>
          <w:lang w:eastAsia="ru-RU"/>
        </w:rPr>
        <w:t xml:space="preserve"> </w:t>
      </w:r>
      <w:proofErr w:type="gramStart"/>
      <w:r w:rsidR="00597776">
        <w:rPr>
          <w:rFonts w:eastAsia="Times New Roman"/>
          <w:bCs/>
          <w:lang w:eastAsia="ru-RU"/>
        </w:rPr>
        <w:t>обучающихся</w:t>
      </w:r>
      <w:proofErr w:type="gramEnd"/>
      <w:r w:rsidR="00D2310D" w:rsidRPr="000309CA">
        <w:rPr>
          <w:rFonts w:eastAsia="Times New Roman"/>
          <w:bCs/>
          <w:lang w:eastAsia="ru-RU"/>
        </w:rPr>
        <w:t xml:space="preserve"> </w:t>
      </w:r>
      <w:r w:rsidR="007C59E9">
        <w:rPr>
          <w:rFonts w:eastAsia="Times New Roman"/>
          <w:bCs/>
          <w:lang w:eastAsia="ru-RU"/>
        </w:rPr>
        <w:t xml:space="preserve">утверждено Требованиями </w:t>
      </w:r>
      <w:r w:rsidR="000448C2">
        <w:rPr>
          <w:rFonts w:eastAsia="Times New Roman"/>
          <w:bCs/>
          <w:lang w:eastAsia="ru-RU"/>
        </w:rPr>
        <w:t>к школьной одежде обучающихся  МБОУ « СОШ № 83»</w:t>
      </w:r>
    </w:p>
    <w:p w:rsidR="00813E24" w:rsidRDefault="007C59E9" w:rsidP="000448C2">
      <w:pPr>
        <w:rPr>
          <w:rFonts w:eastAsia="Times New Roman"/>
          <w:bCs/>
          <w:lang w:eastAsia="ru-RU"/>
        </w:rPr>
      </w:pPr>
      <w:r>
        <w:rPr>
          <w:i/>
          <w:sz w:val="20"/>
          <w:szCs w:val="20"/>
        </w:rPr>
        <w:t xml:space="preserve">                                         </w:t>
      </w:r>
    </w:p>
    <w:p w:rsidR="0028451F" w:rsidRPr="00EF5E72" w:rsidRDefault="0028451F" w:rsidP="004C13A9">
      <w:pPr>
        <w:ind w:firstLine="709"/>
        <w:jc w:val="both"/>
      </w:pPr>
      <w:r w:rsidRPr="00EF5E72">
        <w:t>2.</w:t>
      </w:r>
      <w:r w:rsidR="007C59E9" w:rsidRPr="00EF5E72">
        <w:t>2</w:t>
      </w:r>
      <w:r w:rsidRPr="00EF5E72">
        <w:t>.</w:t>
      </w:r>
      <w:r w:rsidR="00D306C0" w:rsidRPr="00EF5E72">
        <w:t> </w:t>
      </w:r>
      <w:r w:rsidR="004C13A9" w:rsidRPr="00EF5E72">
        <w:t xml:space="preserve">Во время урока </w:t>
      </w:r>
      <w:r w:rsidRPr="00EF5E72">
        <w:rPr>
          <w:rFonts w:eastAsia="Times New Roman"/>
          <w:lang w:eastAsia="ru-RU"/>
        </w:rPr>
        <w:t xml:space="preserve">физической культуры </w:t>
      </w:r>
      <w:proofErr w:type="gramStart"/>
      <w:r w:rsidRPr="00EF5E72">
        <w:rPr>
          <w:rFonts w:eastAsia="Times New Roman"/>
          <w:lang w:eastAsia="ru-RU"/>
        </w:rPr>
        <w:t>обучающийся</w:t>
      </w:r>
      <w:proofErr w:type="gramEnd"/>
      <w:r w:rsidRPr="00EF5E72">
        <w:rPr>
          <w:rFonts w:eastAsia="Times New Roman"/>
          <w:lang w:eastAsia="ru-RU"/>
        </w:rPr>
        <w:t xml:space="preserve">, </w:t>
      </w:r>
      <w:r w:rsidR="004C13A9" w:rsidRPr="00EF5E72">
        <w:t xml:space="preserve">освобожденный </w:t>
      </w:r>
      <w:r w:rsidR="005114A7" w:rsidRPr="00EF5E72">
        <w:br/>
      </w:r>
      <w:r w:rsidR="004C13A9" w:rsidRPr="00EF5E72">
        <w:t>от практических занятий</w:t>
      </w:r>
      <w:r w:rsidRPr="00EF5E72">
        <w:t>,</w:t>
      </w:r>
      <w:r w:rsidR="004C13A9" w:rsidRPr="00EF5E72">
        <w:t xml:space="preserve"> находится на уроке физкультуры согласно расписанию</w:t>
      </w:r>
      <w:r w:rsidR="004C13A9" w:rsidRPr="00EC4839">
        <w:rPr>
          <w:b/>
        </w:rPr>
        <w:t xml:space="preserve"> </w:t>
      </w:r>
      <w:r w:rsidR="005114A7" w:rsidRPr="00EC4839">
        <w:rPr>
          <w:b/>
        </w:rPr>
        <w:br/>
      </w:r>
      <w:r w:rsidR="004C13A9" w:rsidRPr="00EF5E72">
        <w:lastRenderedPageBreak/>
        <w:t xml:space="preserve">в </w:t>
      </w:r>
      <w:r w:rsidR="001B5F73" w:rsidRPr="00EF5E72">
        <w:t xml:space="preserve">помещении </w:t>
      </w:r>
      <w:r w:rsidR="004C13A9" w:rsidRPr="00EF5E72">
        <w:t>спортивно</w:t>
      </w:r>
      <w:r w:rsidR="001B5F73" w:rsidRPr="00EF5E72">
        <w:t>го</w:t>
      </w:r>
      <w:r w:rsidR="004C13A9" w:rsidRPr="00EF5E72">
        <w:t xml:space="preserve"> зал</w:t>
      </w:r>
      <w:r w:rsidR="001B5F73" w:rsidRPr="00EF5E72">
        <w:t>а</w:t>
      </w:r>
      <w:r w:rsidR="004C13A9" w:rsidRPr="00EF5E72">
        <w:t xml:space="preserve"> </w:t>
      </w:r>
      <w:r w:rsidR="000A2E3D" w:rsidRPr="00EF5E72">
        <w:t xml:space="preserve">или </w:t>
      </w:r>
      <w:r w:rsidR="004C13A9" w:rsidRPr="00EF5E72">
        <w:t xml:space="preserve">на спортивной площадке </w:t>
      </w:r>
      <w:r w:rsidR="00451BBB" w:rsidRPr="00EF5E72">
        <w:rPr>
          <w:rFonts w:eastAsia="Times New Roman"/>
          <w:lang w:eastAsia="ru-RU"/>
        </w:rPr>
        <w:t>под присмотром учителя физической культуры</w:t>
      </w:r>
      <w:r w:rsidR="00451BBB" w:rsidRPr="00EF5E72">
        <w:t xml:space="preserve"> </w:t>
      </w:r>
      <w:r w:rsidR="004C13A9" w:rsidRPr="00EF5E72">
        <w:t>(в спортивном зале обучающийся находится в спортивной обуви)</w:t>
      </w:r>
      <w:r w:rsidR="001B5F73" w:rsidRPr="00EF5E72">
        <w:t>.</w:t>
      </w:r>
      <w:r w:rsidR="004C13A9" w:rsidRPr="00EF5E72">
        <w:t xml:space="preserve"> </w:t>
      </w:r>
      <w:proofErr w:type="gramStart"/>
      <w:r w:rsidR="00D3422E" w:rsidRPr="00EF5E72">
        <w:rPr>
          <w:rFonts w:eastAsia="Times New Roman"/>
          <w:lang w:eastAsia="ru-RU"/>
        </w:rPr>
        <w:t>Учитель физической культуры определяет вид  занятий с освобожденными от практических занятий обучающимися на предстоящий урок: оказание посильной помощи в судействе или организации урока, теоретическое изучение запланированного в рабочей программе материала и т.п.).</w:t>
      </w:r>
      <w:proofErr w:type="gramEnd"/>
    </w:p>
    <w:p w:rsidR="007C59E9" w:rsidRPr="00EF5E72" w:rsidRDefault="001B5F73" w:rsidP="004C13A9">
      <w:pPr>
        <w:ind w:firstLine="709"/>
        <w:jc w:val="both"/>
      </w:pPr>
      <w:r w:rsidRPr="00EF5E72">
        <w:t xml:space="preserve">В отдельных случаях во время урока </w:t>
      </w:r>
      <w:r w:rsidRPr="00EF5E72">
        <w:rPr>
          <w:rFonts w:eastAsia="Times New Roman"/>
          <w:lang w:eastAsia="ru-RU"/>
        </w:rPr>
        <w:t xml:space="preserve">физической культуры </w:t>
      </w:r>
      <w:proofErr w:type="gramStart"/>
      <w:r w:rsidRPr="00EF5E72">
        <w:rPr>
          <w:rFonts w:eastAsia="Times New Roman"/>
          <w:lang w:eastAsia="ru-RU"/>
        </w:rPr>
        <w:t>обучающийся</w:t>
      </w:r>
      <w:proofErr w:type="gramEnd"/>
      <w:r w:rsidRPr="00EF5E72">
        <w:rPr>
          <w:rFonts w:eastAsia="Times New Roman"/>
          <w:lang w:eastAsia="ru-RU"/>
        </w:rPr>
        <w:t xml:space="preserve">, </w:t>
      </w:r>
      <w:r w:rsidRPr="00EF5E72">
        <w:t xml:space="preserve">освобожденный от практических занятий, </w:t>
      </w:r>
      <w:r w:rsidR="004C13A9" w:rsidRPr="00EF5E72">
        <w:t xml:space="preserve">по заявлению родителей (Форма 1) и решению администрации школы, </w:t>
      </w:r>
      <w:r w:rsidRPr="00EF5E72">
        <w:t xml:space="preserve">находится </w:t>
      </w:r>
      <w:r w:rsidR="004C13A9" w:rsidRPr="00EF5E72">
        <w:t xml:space="preserve">в </w:t>
      </w:r>
      <w:r w:rsidR="000448C2" w:rsidRPr="00EF5E72">
        <w:t>библиотеке, присутствует на уроке классного руководителя</w:t>
      </w:r>
      <w:r w:rsidRPr="00EF5E72">
        <w:t>.</w:t>
      </w:r>
    </w:p>
    <w:p w:rsidR="004C13A9" w:rsidRPr="00EF5E72" w:rsidRDefault="000448C2" w:rsidP="000448C2">
      <w:pPr>
        <w:rPr>
          <w:i/>
        </w:rPr>
      </w:pPr>
      <w:r w:rsidRPr="00EF5E72">
        <w:rPr>
          <w:sz w:val="20"/>
          <w:szCs w:val="20"/>
        </w:rPr>
        <w:t xml:space="preserve"> </w:t>
      </w:r>
      <w:r w:rsidR="004C13A9" w:rsidRPr="00EF5E72">
        <w:t>Если урок первый или последний, то по заявлению родителей (Форма</w:t>
      </w:r>
      <w:r w:rsidR="004C13A9" w:rsidRPr="00EF5E72">
        <w:rPr>
          <w:i/>
        </w:rPr>
        <w:t xml:space="preserve"> 2) </w:t>
      </w:r>
      <w:r w:rsidR="001B5F73" w:rsidRPr="00EF5E72">
        <w:rPr>
          <w:i/>
        </w:rPr>
        <w:t xml:space="preserve">освобожденный от практических занятий </w:t>
      </w:r>
      <w:r w:rsidR="004C13A9" w:rsidRPr="00EF5E72">
        <w:rPr>
          <w:i/>
        </w:rPr>
        <w:t>учащийся может находиться дома.</w:t>
      </w:r>
    </w:p>
    <w:p w:rsidR="00A1241E" w:rsidRPr="000448C2" w:rsidRDefault="00A1241E" w:rsidP="00A1241E">
      <w:pPr>
        <w:ind w:firstLine="709"/>
        <w:jc w:val="both"/>
        <w:rPr>
          <w:rFonts w:eastAsia="Times New Roman"/>
          <w:lang w:eastAsia="ru-RU"/>
        </w:rPr>
      </w:pPr>
      <w:r w:rsidRPr="000448C2">
        <w:rPr>
          <w:rFonts w:eastAsia="Times New Roman"/>
          <w:lang w:eastAsia="ru-RU"/>
        </w:rPr>
        <w:t>2.</w:t>
      </w:r>
      <w:r w:rsidR="00CF1388" w:rsidRPr="000448C2">
        <w:rPr>
          <w:rFonts w:eastAsia="Times New Roman"/>
          <w:lang w:eastAsia="ru-RU"/>
        </w:rPr>
        <w:t>3</w:t>
      </w:r>
      <w:r w:rsidRPr="000448C2">
        <w:rPr>
          <w:rFonts w:eastAsia="Times New Roman"/>
          <w:lang w:eastAsia="ru-RU"/>
        </w:rPr>
        <w:t>. При пропуске уроков физической культуры обучающийся</w:t>
      </w:r>
      <w:r w:rsidR="00715D49" w:rsidRPr="000448C2">
        <w:rPr>
          <w:rFonts w:eastAsia="Times New Roman"/>
          <w:lang w:eastAsia="ru-RU"/>
        </w:rPr>
        <w:t xml:space="preserve">, не освобожденный </w:t>
      </w:r>
      <w:r w:rsidR="00715D49" w:rsidRPr="000448C2">
        <w:rPr>
          <w:rFonts w:eastAsia="Times New Roman"/>
          <w:lang w:eastAsia="ru-RU"/>
        </w:rPr>
        <w:br/>
        <w:t>от практических занятий</w:t>
      </w:r>
      <w:r w:rsidR="000A2E3D" w:rsidRPr="000448C2">
        <w:rPr>
          <w:rFonts w:eastAsia="Times New Roman"/>
          <w:lang w:eastAsia="ru-RU"/>
        </w:rPr>
        <w:t xml:space="preserve">, </w:t>
      </w:r>
      <w:r w:rsidR="00715D49" w:rsidRPr="000448C2">
        <w:rPr>
          <w:rFonts w:eastAsia="Times New Roman"/>
          <w:lang w:eastAsia="ru-RU"/>
        </w:rPr>
        <w:t>либо освобожденный</w:t>
      </w:r>
      <w:r w:rsidR="000A2E3D" w:rsidRPr="000448C2">
        <w:rPr>
          <w:rFonts w:eastAsia="Times New Roman"/>
          <w:lang w:eastAsia="ru-RU"/>
        </w:rPr>
        <w:t>,</w:t>
      </w:r>
      <w:r w:rsidR="00715D49" w:rsidRPr="000448C2">
        <w:rPr>
          <w:rFonts w:eastAsia="Times New Roman"/>
          <w:lang w:eastAsia="ru-RU"/>
        </w:rPr>
        <w:t xml:space="preserve"> но не представивший заявление родителей по прилагаемым формам,</w:t>
      </w:r>
      <w:r w:rsidRPr="000448C2">
        <w:rPr>
          <w:rFonts w:eastAsia="Times New Roman"/>
          <w:lang w:eastAsia="ru-RU"/>
        </w:rPr>
        <w:t xml:space="preserve"> обязан подтвердить причину отсутствия заверенной медицинской справкой или иным официальным документом, который передаётся классному руководителю или учителю физической культуры.</w:t>
      </w:r>
    </w:p>
    <w:p w:rsidR="00133891" w:rsidRPr="000448C2" w:rsidRDefault="00133891" w:rsidP="00A1241E">
      <w:pPr>
        <w:ind w:firstLine="709"/>
        <w:jc w:val="both"/>
        <w:rPr>
          <w:rFonts w:eastAsia="Times New Roman"/>
          <w:lang w:eastAsia="ru-RU"/>
        </w:rPr>
      </w:pPr>
      <w:r w:rsidRPr="000448C2">
        <w:rPr>
          <w:rFonts w:eastAsia="Times New Roman"/>
          <w:lang w:eastAsia="ru-RU"/>
        </w:rPr>
        <w:t>2.</w:t>
      </w:r>
      <w:r w:rsidR="00CF1388" w:rsidRPr="000448C2">
        <w:rPr>
          <w:rFonts w:eastAsia="Times New Roman"/>
          <w:lang w:eastAsia="ru-RU"/>
        </w:rPr>
        <w:t>4</w:t>
      </w:r>
      <w:r w:rsidRPr="000448C2">
        <w:rPr>
          <w:rFonts w:eastAsia="Times New Roman"/>
          <w:lang w:eastAsia="ru-RU"/>
        </w:rPr>
        <w:t>. </w:t>
      </w:r>
      <w:proofErr w:type="gramStart"/>
      <w:r w:rsidRPr="000448C2">
        <w:rPr>
          <w:rFonts w:eastAsia="Times New Roman"/>
          <w:lang w:eastAsia="ru-RU"/>
        </w:rPr>
        <w:t>Обучающиеся, занимающиеся в спортивных школах</w:t>
      </w:r>
      <w:r w:rsidR="002A193A" w:rsidRPr="000448C2">
        <w:rPr>
          <w:rFonts w:eastAsia="Times New Roman"/>
          <w:lang w:eastAsia="ru-RU"/>
        </w:rPr>
        <w:t xml:space="preserve"> дополнительного образования</w:t>
      </w:r>
      <w:r w:rsidRPr="000448C2">
        <w:rPr>
          <w:rFonts w:eastAsia="Times New Roman"/>
          <w:lang w:eastAsia="ru-RU"/>
        </w:rPr>
        <w:t>, от практических занятий по физической культуре не освобождаются.</w:t>
      </w:r>
      <w:proofErr w:type="gramEnd"/>
    </w:p>
    <w:p w:rsidR="005114A7" w:rsidRPr="000448C2" w:rsidRDefault="005114A7" w:rsidP="00A1241E">
      <w:pPr>
        <w:ind w:firstLine="709"/>
        <w:jc w:val="both"/>
        <w:rPr>
          <w:rFonts w:eastAsia="Times New Roman"/>
          <w:lang w:eastAsia="ru-RU"/>
        </w:rPr>
      </w:pPr>
    </w:p>
    <w:p w:rsidR="00D2310D" w:rsidRDefault="008F5EDB" w:rsidP="003F4E97">
      <w:pPr>
        <w:jc w:val="center"/>
        <w:rPr>
          <w:bCs/>
        </w:rPr>
      </w:pPr>
      <w:r>
        <w:rPr>
          <w:bCs/>
        </w:rPr>
        <w:t>3</w:t>
      </w:r>
      <w:r w:rsidR="003F4E97">
        <w:rPr>
          <w:bCs/>
        </w:rPr>
        <w:t>.</w:t>
      </w:r>
      <w:r w:rsidR="003F4E97">
        <w:rPr>
          <w:bCs/>
          <w:lang w:val="en-US"/>
        </w:rPr>
        <w:t> </w:t>
      </w:r>
      <w:r w:rsidR="00D2310D" w:rsidRPr="003F4E97">
        <w:rPr>
          <w:bCs/>
        </w:rPr>
        <w:t>П</w:t>
      </w:r>
      <w:r w:rsidR="003F4E97">
        <w:rPr>
          <w:bCs/>
        </w:rPr>
        <w:t>ОРЯДОК ОЦЕНИВАНИЯ РЕЗУЛЬТАТОВ ФИЗИЧЕСКОГО ВОСПИТАНИЯ</w:t>
      </w:r>
    </w:p>
    <w:p w:rsidR="003F4E97" w:rsidRPr="003F4E97" w:rsidRDefault="003F4E97" w:rsidP="003F4E97">
      <w:pPr>
        <w:jc w:val="center"/>
        <w:rPr>
          <w:bCs/>
        </w:rPr>
      </w:pPr>
    </w:p>
    <w:p w:rsidR="00EF7EED" w:rsidRDefault="00EF7EED" w:rsidP="00EF7EED">
      <w:pPr>
        <w:ind w:firstLine="709"/>
        <w:jc w:val="both"/>
      </w:pPr>
      <w:r>
        <w:rPr>
          <w:rFonts w:eastAsia="Times New Roman"/>
          <w:lang w:eastAsia="ru-RU"/>
        </w:rPr>
        <w:t>3.1. </w:t>
      </w:r>
      <w:r>
        <w:t>В аттестаты об основном общем образовании и среднем общем образовании обязательно выставляется оценка по физической культуре.</w:t>
      </w:r>
    </w:p>
    <w:p w:rsidR="00351E74" w:rsidRDefault="008F5EDB" w:rsidP="0043012C">
      <w:pPr>
        <w:ind w:firstLine="709"/>
        <w:jc w:val="both"/>
      </w:pPr>
      <w:r>
        <w:t>3.</w:t>
      </w:r>
      <w:r w:rsidR="00EF7EED">
        <w:t>2</w:t>
      </w:r>
      <w:r>
        <w:t>.</w:t>
      </w:r>
      <w:r w:rsidR="003812D6">
        <w:t> </w:t>
      </w:r>
      <w:r w:rsidR="00C6146D" w:rsidRPr="000309CA">
        <w:t xml:space="preserve">Текущее </w:t>
      </w:r>
      <w:r w:rsidR="00351E74">
        <w:t>о</w:t>
      </w:r>
      <w:r w:rsidR="00D2310D" w:rsidRPr="000309CA">
        <w:t>ценивание</w:t>
      </w:r>
      <w:r w:rsidR="0043012C" w:rsidRPr="0043012C">
        <w:rPr>
          <w:bCs/>
        </w:rPr>
        <w:t xml:space="preserve"> </w:t>
      </w:r>
      <w:proofErr w:type="gramStart"/>
      <w:r w:rsidR="0043012C">
        <w:rPr>
          <w:bCs/>
        </w:rPr>
        <w:t>обучающихся</w:t>
      </w:r>
      <w:proofErr w:type="gramEnd"/>
      <w:r w:rsidR="0043012C" w:rsidRPr="00351E74">
        <w:rPr>
          <w:bCs/>
        </w:rPr>
        <w:t>, посещающих уроки физической культуры</w:t>
      </w:r>
      <w:r w:rsidR="00834599" w:rsidRPr="000309CA">
        <w:t>:</w:t>
      </w:r>
    </w:p>
    <w:p w:rsidR="00351E74" w:rsidRDefault="00351E74" w:rsidP="00A90CBD">
      <w:pPr>
        <w:ind w:firstLine="709"/>
      </w:pPr>
      <w:r>
        <w:t>-</w:t>
      </w:r>
      <w:r w:rsidR="007264FC">
        <w:t> </w:t>
      </w:r>
      <w:r>
        <w:t>о</w:t>
      </w:r>
      <w:r w:rsidR="00D2310D" w:rsidRPr="000309CA">
        <w:t>ценивание учащихся</w:t>
      </w:r>
      <w:r w:rsidR="004033B4" w:rsidRPr="000309CA">
        <w:t xml:space="preserve"> </w:t>
      </w:r>
      <w:r w:rsidR="00D2310D" w:rsidRPr="000309CA">
        <w:t xml:space="preserve"> 2-</w:t>
      </w:r>
      <w:r w:rsidR="001C2FF8">
        <w:t>11</w:t>
      </w:r>
      <w:r w:rsidR="00D2310D" w:rsidRPr="000309CA">
        <w:t xml:space="preserve"> классов происходит по 5-балльной системе</w:t>
      </w:r>
      <w:r>
        <w:t>;</w:t>
      </w:r>
    </w:p>
    <w:p w:rsidR="00D2310D" w:rsidRPr="000309CA" w:rsidRDefault="00351E74" w:rsidP="00A90CBD">
      <w:pPr>
        <w:ind w:firstLine="709"/>
      </w:pPr>
      <w:r>
        <w:t>- о</w:t>
      </w:r>
      <w:r w:rsidR="00D2310D" w:rsidRPr="000309CA">
        <w:t>ценивание учащихся 1 класса – словесное</w:t>
      </w:r>
      <w:r w:rsidR="000E1F70">
        <w:t xml:space="preserve"> (безотметочное)</w:t>
      </w:r>
      <w:r w:rsidR="00D2310D" w:rsidRPr="000309CA">
        <w:t>.</w:t>
      </w:r>
    </w:p>
    <w:p w:rsidR="00D2310D" w:rsidRPr="00EF5E72" w:rsidRDefault="00A66FC1" w:rsidP="00A90CBD">
      <w:pPr>
        <w:ind w:firstLine="709"/>
        <w:jc w:val="both"/>
      </w:pPr>
      <w:r w:rsidRPr="00EF5E72">
        <w:t>При выставлении отмет</w:t>
      </w:r>
      <w:r w:rsidR="00D2310D" w:rsidRPr="00EF5E72">
        <w:t xml:space="preserve">ки учитывается старание учащегося, его </w:t>
      </w:r>
      <w:r w:rsidRPr="00EF5E72">
        <w:t>способности</w:t>
      </w:r>
      <w:r w:rsidRPr="00EC4839">
        <w:rPr>
          <w:u w:val="single"/>
        </w:rPr>
        <w:t xml:space="preserve">,  </w:t>
      </w:r>
      <w:r w:rsidR="00D2310D" w:rsidRPr="00EF5E72">
        <w:t xml:space="preserve">физическая подготовка, </w:t>
      </w:r>
      <w:r w:rsidRPr="00EF5E72">
        <w:t>знание теоретического учебного материала</w:t>
      </w:r>
      <w:r w:rsidR="00D2310D" w:rsidRPr="00EF5E72">
        <w:t>.</w:t>
      </w:r>
    </w:p>
    <w:p w:rsidR="00CF1388" w:rsidRPr="00EF5E72" w:rsidRDefault="0043012C" w:rsidP="00351E74">
      <w:pPr>
        <w:ind w:firstLine="709"/>
        <w:jc w:val="both"/>
      </w:pPr>
      <w:r w:rsidRPr="00EF5E72">
        <w:t>3.</w:t>
      </w:r>
      <w:r w:rsidR="00EF7EED" w:rsidRPr="00EF5E72">
        <w:t>3</w:t>
      </w:r>
      <w:r w:rsidRPr="00EF5E72">
        <w:t>.</w:t>
      </w:r>
      <w:r w:rsidR="00351E74" w:rsidRPr="00EF5E72">
        <w:t> </w:t>
      </w:r>
      <w:r w:rsidR="00D2310D" w:rsidRPr="00EF5E72">
        <w:t>Итоговое оценивание п</w:t>
      </w:r>
      <w:r w:rsidR="00A66FC1" w:rsidRPr="00EF5E72">
        <w:t>роисходит на основе текущих отмет</w:t>
      </w:r>
      <w:r w:rsidR="00D2310D" w:rsidRPr="00EF5E72">
        <w:t xml:space="preserve">ок, полученных </w:t>
      </w:r>
      <w:proofErr w:type="gramStart"/>
      <w:r w:rsidRPr="00EF5E72">
        <w:t>обучающимся</w:t>
      </w:r>
      <w:proofErr w:type="gramEnd"/>
      <w:r w:rsidR="00D2310D" w:rsidRPr="00EF5E72">
        <w:t xml:space="preserve"> в течение четверти (</w:t>
      </w:r>
      <w:r w:rsidR="006B566A" w:rsidRPr="00EF5E72">
        <w:t>полугодия</w:t>
      </w:r>
      <w:r w:rsidR="00D2310D" w:rsidRPr="00EF5E72">
        <w:t>).</w:t>
      </w:r>
      <w:r w:rsidR="00351E74" w:rsidRPr="00EF5E72">
        <w:t xml:space="preserve"> </w:t>
      </w:r>
      <w:r w:rsidR="00A66FC1" w:rsidRPr="00EF5E72">
        <w:t xml:space="preserve">Количество текущих отметок </w:t>
      </w:r>
      <w:r w:rsidR="002C49C1" w:rsidRPr="00EF5E72">
        <w:br/>
      </w:r>
      <w:r w:rsidR="00A66FC1" w:rsidRPr="00EF5E72">
        <w:t>для выставления</w:t>
      </w:r>
      <w:r w:rsidR="004033B4" w:rsidRPr="00EF5E72">
        <w:t xml:space="preserve"> </w:t>
      </w:r>
      <w:r w:rsidR="00A66FC1" w:rsidRPr="00EF5E72">
        <w:t xml:space="preserve"> </w:t>
      </w:r>
      <w:r w:rsidR="000E1F70" w:rsidRPr="00EF5E72">
        <w:t xml:space="preserve">итоговой </w:t>
      </w:r>
      <w:r w:rsidR="00A66FC1" w:rsidRPr="00EF5E72">
        <w:t>отмет</w:t>
      </w:r>
      <w:r w:rsidR="00D2310D" w:rsidRPr="00EF5E72">
        <w:t>ки</w:t>
      </w:r>
      <w:r w:rsidR="004033B4" w:rsidRPr="00EF5E72">
        <w:t xml:space="preserve"> за четверть</w:t>
      </w:r>
      <w:r w:rsidR="00B06062" w:rsidRPr="00EF5E72">
        <w:t xml:space="preserve"> – не менее </w:t>
      </w:r>
      <w:r w:rsidR="00CF1388" w:rsidRPr="00EF5E72">
        <w:t>5.</w:t>
      </w:r>
    </w:p>
    <w:p w:rsidR="00C6146D" w:rsidRPr="00EF5E72" w:rsidRDefault="008D0D2D" w:rsidP="00A90CBD">
      <w:pPr>
        <w:ind w:firstLine="709"/>
        <w:jc w:val="both"/>
      </w:pPr>
      <w:r w:rsidRPr="00EF5E72">
        <w:rPr>
          <w:bCs/>
        </w:rPr>
        <w:t>3.</w:t>
      </w:r>
      <w:r w:rsidR="00EF7EED" w:rsidRPr="00EF5E72">
        <w:rPr>
          <w:bCs/>
        </w:rPr>
        <w:t>4</w:t>
      </w:r>
      <w:r w:rsidRPr="00EF5E72">
        <w:rPr>
          <w:bCs/>
        </w:rPr>
        <w:t>.</w:t>
      </w:r>
      <w:r w:rsidR="00351E74" w:rsidRPr="00EF5E72">
        <w:rPr>
          <w:bCs/>
        </w:rPr>
        <w:t> </w:t>
      </w:r>
      <w:r w:rsidR="00D2310D" w:rsidRPr="00EF5E72">
        <w:rPr>
          <w:bCs/>
        </w:rPr>
        <w:t xml:space="preserve">Оценивание </w:t>
      </w:r>
      <w:r w:rsidR="0043012C" w:rsidRPr="00EF5E72">
        <w:rPr>
          <w:bCs/>
        </w:rPr>
        <w:t>обучающихся</w:t>
      </w:r>
      <w:r w:rsidR="00D2310D" w:rsidRPr="00EF5E72">
        <w:rPr>
          <w:bCs/>
        </w:rPr>
        <w:t xml:space="preserve"> 2-</w:t>
      </w:r>
      <w:r w:rsidRPr="00EF5E72">
        <w:rPr>
          <w:bCs/>
        </w:rPr>
        <w:t>11</w:t>
      </w:r>
      <w:r w:rsidR="00D2310D" w:rsidRPr="00EF5E72">
        <w:rPr>
          <w:bCs/>
        </w:rPr>
        <w:t xml:space="preserve"> классов, освобожденных от </w:t>
      </w:r>
      <w:r w:rsidR="0043012C" w:rsidRPr="00EF5E72">
        <w:rPr>
          <w:bCs/>
        </w:rPr>
        <w:t xml:space="preserve">практических </w:t>
      </w:r>
      <w:r w:rsidR="00D2310D" w:rsidRPr="00EF5E72">
        <w:rPr>
          <w:bCs/>
        </w:rPr>
        <w:t>занятий физ</w:t>
      </w:r>
      <w:r w:rsidR="0043012C" w:rsidRPr="00EF5E72">
        <w:rPr>
          <w:bCs/>
        </w:rPr>
        <w:t xml:space="preserve">ической </w:t>
      </w:r>
      <w:r w:rsidR="00D2310D" w:rsidRPr="00EF5E72">
        <w:rPr>
          <w:bCs/>
        </w:rPr>
        <w:t>культурой на дл</w:t>
      </w:r>
      <w:r w:rsidR="00A66FC1" w:rsidRPr="00EF5E72">
        <w:rPr>
          <w:bCs/>
        </w:rPr>
        <w:t xml:space="preserve">ительный срок </w:t>
      </w:r>
      <w:r w:rsidR="00D2310D" w:rsidRPr="00EF5E72">
        <w:rPr>
          <w:bCs/>
        </w:rPr>
        <w:t>или освобожденных после болезни</w:t>
      </w:r>
      <w:r w:rsidR="004C13A9" w:rsidRPr="00EF5E72">
        <w:rPr>
          <w:bCs/>
        </w:rPr>
        <w:t>:</w:t>
      </w:r>
    </w:p>
    <w:p w:rsidR="004C13A9" w:rsidRPr="00EF5E72" w:rsidRDefault="004C13A9" w:rsidP="00A90CBD">
      <w:pPr>
        <w:ind w:firstLine="709"/>
        <w:jc w:val="both"/>
      </w:pPr>
      <w:r w:rsidRPr="00EF5E72">
        <w:t>-</w:t>
      </w:r>
      <w:r w:rsidR="003812D6" w:rsidRPr="00EF5E72">
        <w:t> </w:t>
      </w:r>
      <w:r w:rsidRPr="00EF5E72">
        <w:t>е</w:t>
      </w:r>
      <w:r w:rsidR="00D2310D" w:rsidRPr="00EF5E72">
        <w:t xml:space="preserve">сли </w:t>
      </w:r>
      <w:proofErr w:type="gramStart"/>
      <w:r w:rsidR="0043012C" w:rsidRPr="00EF5E72">
        <w:t>обучающийся</w:t>
      </w:r>
      <w:proofErr w:type="gramEnd"/>
      <w:r w:rsidR="00D2310D" w:rsidRPr="00EF5E72">
        <w:t xml:space="preserve"> имеет освобождение,</w:t>
      </w:r>
      <w:r w:rsidR="0043012C" w:rsidRPr="00EF5E72">
        <w:t xml:space="preserve"> </w:t>
      </w:r>
      <w:r w:rsidR="00D2310D" w:rsidRPr="00EF5E72">
        <w:t xml:space="preserve">но присутствует на уроке физкультуры </w:t>
      </w:r>
      <w:r w:rsidR="002C49C1" w:rsidRPr="00EF5E72">
        <w:br/>
      </w:r>
      <w:r w:rsidR="00D2310D" w:rsidRPr="00EF5E72">
        <w:t>и выполняет посильные задания учителя, то оценивание происходит на уроке</w:t>
      </w:r>
      <w:r w:rsidRPr="00EF5E72">
        <w:t>;</w:t>
      </w:r>
    </w:p>
    <w:p w:rsidR="00D2310D" w:rsidRPr="00EF5E72" w:rsidRDefault="004C13A9" w:rsidP="00A90CBD">
      <w:pPr>
        <w:ind w:firstLine="709"/>
        <w:jc w:val="both"/>
      </w:pPr>
      <w:r w:rsidRPr="00EF5E72">
        <w:t>- е</w:t>
      </w:r>
      <w:r w:rsidR="00D2310D" w:rsidRPr="00EF5E72">
        <w:t xml:space="preserve">сли </w:t>
      </w:r>
      <w:proofErr w:type="gramStart"/>
      <w:r w:rsidR="003E0DDA" w:rsidRPr="00EF5E72">
        <w:t>обучающийся</w:t>
      </w:r>
      <w:proofErr w:type="gramEnd"/>
      <w:r w:rsidR="00D2310D" w:rsidRPr="00EF5E72">
        <w:t xml:space="preserve"> имеет освобождение </w:t>
      </w:r>
      <w:r w:rsidR="00B0153C" w:rsidRPr="00EF5E72">
        <w:t xml:space="preserve">от практических занятий физкультурой </w:t>
      </w:r>
      <w:r w:rsidR="002C49C1" w:rsidRPr="00EF5E72">
        <w:br/>
      </w:r>
      <w:r w:rsidR="00D2310D" w:rsidRPr="00EF5E72">
        <w:t xml:space="preserve">и </w:t>
      </w:r>
      <w:r w:rsidR="003E0DDA" w:rsidRPr="00EF5E72">
        <w:t xml:space="preserve">обоснованно </w:t>
      </w:r>
      <w:r w:rsidR="00D2310D" w:rsidRPr="00EF5E72">
        <w:t>не присутствует на уроках физк</w:t>
      </w:r>
      <w:r w:rsidR="00A66FC1" w:rsidRPr="00EF5E72">
        <w:t>ультуры, то выставление отмет</w:t>
      </w:r>
      <w:r w:rsidR="00D2310D" w:rsidRPr="00EF5E72">
        <w:t xml:space="preserve">ки происходит на основании выполнения </w:t>
      </w:r>
      <w:r w:rsidR="00A66FC1" w:rsidRPr="00EF5E72">
        <w:t>домашн</w:t>
      </w:r>
      <w:r w:rsidR="003E0DDA" w:rsidRPr="00EF5E72">
        <w:t>их</w:t>
      </w:r>
      <w:r w:rsidR="00A66FC1" w:rsidRPr="00EF5E72">
        <w:t xml:space="preserve"> </w:t>
      </w:r>
      <w:r w:rsidR="00D2310D" w:rsidRPr="00EF5E72">
        <w:t>письменн</w:t>
      </w:r>
      <w:r w:rsidR="003E0DDA" w:rsidRPr="00EF5E72">
        <w:t>ых</w:t>
      </w:r>
      <w:r w:rsidR="00D2310D" w:rsidRPr="00EF5E72">
        <w:t xml:space="preserve"> задани</w:t>
      </w:r>
      <w:r w:rsidR="003E0DDA" w:rsidRPr="00EF5E72">
        <w:t>й</w:t>
      </w:r>
      <w:r w:rsidR="00517619" w:rsidRPr="00EF5E72">
        <w:t xml:space="preserve"> или</w:t>
      </w:r>
      <w:r w:rsidR="003E0DDA" w:rsidRPr="00EF5E72">
        <w:t xml:space="preserve"> по результатам </w:t>
      </w:r>
      <w:r w:rsidR="000377F8" w:rsidRPr="00EF5E72">
        <w:t xml:space="preserve">теоретического </w:t>
      </w:r>
      <w:r w:rsidR="003E0DDA" w:rsidRPr="00EF5E72">
        <w:t>тестирования</w:t>
      </w:r>
      <w:r w:rsidR="00D2310D" w:rsidRPr="00EF5E72">
        <w:t>.</w:t>
      </w:r>
      <w:r w:rsidR="000377F8" w:rsidRPr="00EF5E72">
        <w:t xml:space="preserve"> </w:t>
      </w:r>
    </w:p>
    <w:p w:rsidR="000377F8" w:rsidRPr="00EF5E72" w:rsidRDefault="000377F8" w:rsidP="00A90CBD">
      <w:pPr>
        <w:ind w:firstLine="709"/>
        <w:jc w:val="both"/>
      </w:pPr>
      <w:r w:rsidRPr="00EF5E72">
        <w:t xml:space="preserve">Для организации теоретического тестирования учитель </w:t>
      </w:r>
      <w:r w:rsidR="000322CD" w:rsidRPr="00EF5E72">
        <w:t xml:space="preserve">после представления справки об освобождении от практических занятий физкультурой или обоснованного заявления </w:t>
      </w:r>
      <w:r w:rsidR="002A193A" w:rsidRPr="00EF5E72">
        <w:br/>
      </w:r>
      <w:r w:rsidR="000322CD" w:rsidRPr="00EF5E72">
        <w:t>от родителей (подтвержденного в дальнейшем справкой от врача)</w:t>
      </w:r>
      <w:r w:rsidR="00A910EC" w:rsidRPr="00EF5E72">
        <w:t xml:space="preserve"> </w:t>
      </w:r>
      <w:r w:rsidRPr="00EF5E72">
        <w:t xml:space="preserve">выдает обучающемуся теоретический материал по изучаемой теме (в качестве теоретического материала могут быть использованы работы обучающихся прошлых лет) и вопросы </w:t>
      </w:r>
      <w:r w:rsidR="00513923" w:rsidRPr="00EF5E72">
        <w:t xml:space="preserve">или задания </w:t>
      </w:r>
      <w:r w:rsidRPr="00EF5E72">
        <w:t xml:space="preserve">по этому материалу. </w:t>
      </w:r>
      <w:r w:rsidR="000322CD" w:rsidRPr="00EF5E72">
        <w:t>На предпоследней неделе полугодия</w:t>
      </w:r>
      <w:r w:rsidRPr="00EF5E72">
        <w:t xml:space="preserve"> обучающийся </w:t>
      </w:r>
      <w:r w:rsidR="00513923" w:rsidRPr="00EF5E72">
        <w:t xml:space="preserve">отвечает устно на один теоретический вопрос и выполняет </w:t>
      </w:r>
      <w:r w:rsidRPr="00EF5E72">
        <w:t>письменн</w:t>
      </w:r>
      <w:r w:rsidR="00513923" w:rsidRPr="00EF5E72">
        <w:t>ый тест</w:t>
      </w:r>
      <w:r w:rsidRPr="00EF5E72">
        <w:t xml:space="preserve"> </w:t>
      </w:r>
      <w:r w:rsidR="00146002" w:rsidRPr="00EF5E72">
        <w:t>по выданным теоретическим материалам</w:t>
      </w:r>
      <w:r w:rsidRPr="00EF5E72">
        <w:t xml:space="preserve"> и получает </w:t>
      </w:r>
      <w:r w:rsidR="00146002" w:rsidRPr="00EF5E72">
        <w:t xml:space="preserve">две </w:t>
      </w:r>
      <w:r w:rsidRPr="00EF5E72">
        <w:t>оценк</w:t>
      </w:r>
      <w:r w:rsidR="00146002" w:rsidRPr="00EF5E72">
        <w:t>и</w:t>
      </w:r>
      <w:r w:rsidRPr="00EF5E72">
        <w:t xml:space="preserve">. </w:t>
      </w:r>
    </w:p>
    <w:p w:rsidR="002C49C1" w:rsidRPr="00EC4839" w:rsidRDefault="002C49C1" w:rsidP="00BB04EE">
      <w:pPr>
        <w:jc w:val="center"/>
        <w:rPr>
          <w:bCs/>
          <w:u w:val="single"/>
        </w:rPr>
      </w:pPr>
    </w:p>
    <w:p w:rsidR="00536157" w:rsidRDefault="00536157" w:rsidP="00BB04EE">
      <w:pPr>
        <w:jc w:val="center"/>
        <w:rPr>
          <w:bCs/>
        </w:rPr>
      </w:pPr>
    </w:p>
    <w:p w:rsidR="00EF5E72" w:rsidRDefault="00EF5E72" w:rsidP="00BB04EE">
      <w:pPr>
        <w:jc w:val="center"/>
        <w:rPr>
          <w:bCs/>
        </w:rPr>
      </w:pPr>
    </w:p>
    <w:p w:rsidR="00EF5E72" w:rsidRDefault="00EF5E72" w:rsidP="00BB04EE">
      <w:pPr>
        <w:jc w:val="center"/>
        <w:rPr>
          <w:bCs/>
        </w:rPr>
      </w:pPr>
    </w:p>
    <w:p w:rsidR="00EF5E72" w:rsidRDefault="00EF5E72" w:rsidP="00BB04EE">
      <w:pPr>
        <w:jc w:val="center"/>
        <w:rPr>
          <w:bCs/>
        </w:rPr>
      </w:pPr>
    </w:p>
    <w:p w:rsidR="002C49C1" w:rsidRDefault="00BB04EE" w:rsidP="00BB04EE">
      <w:pPr>
        <w:jc w:val="center"/>
        <w:rPr>
          <w:bCs/>
        </w:rPr>
      </w:pPr>
      <w:r>
        <w:rPr>
          <w:bCs/>
        </w:rPr>
        <w:t>4.</w:t>
      </w:r>
      <w:r>
        <w:rPr>
          <w:bCs/>
          <w:lang w:val="en-US"/>
        </w:rPr>
        <w:t> </w:t>
      </w:r>
      <w:r>
        <w:rPr>
          <w:bCs/>
        </w:rPr>
        <w:t xml:space="preserve">ТРЕБОВАНИЯ К ПОДГОТОВКЕ И ВЫПОЛНЕНИЮ </w:t>
      </w:r>
    </w:p>
    <w:p w:rsidR="00BB04EE" w:rsidRDefault="00BB04EE" w:rsidP="00BB04EE">
      <w:pPr>
        <w:jc w:val="center"/>
        <w:rPr>
          <w:bCs/>
        </w:rPr>
      </w:pPr>
      <w:r>
        <w:rPr>
          <w:bCs/>
        </w:rPr>
        <w:t>ПИСЬМЕННОГО ДОМАШНЕГО ЗАДАНИЯ</w:t>
      </w:r>
    </w:p>
    <w:p w:rsidR="00A910EC" w:rsidRDefault="00A910EC" w:rsidP="00A90CBD">
      <w:pPr>
        <w:ind w:firstLine="709"/>
        <w:jc w:val="both"/>
      </w:pPr>
    </w:p>
    <w:p w:rsidR="00A910EC" w:rsidRDefault="00A910EC" w:rsidP="00A90CBD">
      <w:pPr>
        <w:ind w:firstLine="709"/>
        <w:jc w:val="both"/>
      </w:pPr>
      <w:r>
        <w:t>4.1. Письменные сообщения</w:t>
      </w:r>
      <w:r w:rsidR="003107B5">
        <w:t xml:space="preserve"> готовят обучающиеся 5-8 классов, рефераты – обучающиеся 9-11 классов.</w:t>
      </w:r>
    </w:p>
    <w:p w:rsidR="00834599" w:rsidRPr="000309CA" w:rsidRDefault="002C49C1" w:rsidP="00A90CBD">
      <w:pPr>
        <w:ind w:firstLine="709"/>
        <w:jc w:val="both"/>
      </w:pPr>
      <w:r>
        <w:t>4.1. Тема письменного сообщения, реферата определяется учителем физкультуры.</w:t>
      </w:r>
    </w:p>
    <w:p w:rsidR="00146002" w:rsidRDefault="000322CD" w:rsidP="00146002">
      <w:pPr>
        <w:ind w:firstLine="709"/>
        <w:jc w:val="both"/>
      </w:pPr>
      <w:r>
        <w:t xml:space="preserve">4.2. Выдаваемые </w:t>
      </w:r>
      <w:r w:rsidR="003107B5">
        <w:t xml:space="preserve">теоретические </w:t>
      </w:r>
      <w:r>
        <w:t>з</w:t>
      </w:r>
      <w:r w:rsidRPr="000309CA">
        <w:t xml:space="preserve">адания соответствуют программе, результатам обучения и возрасту </w:t>
      </w:r>
      <w:r>
        <w:t>обучающегося</w:t>
      </w:r>
      <w:r w:rsidRPr="000309CA">
        <w:t xml:space="preserve">. </w:t>
      </w:r>
    </w:p>
    <w:p w:rsidR="00D2310D" w:rsidRDefault="00545D75" w:rsidP="00A90CBD">
      <w:pPr>
        <w:ind w:firstLine="709"/>
        <w:jc w:val="both"/>
      </w:pPr>
      <w:r>
        <w:t>4.</w:t>
      </w:r>
      <w:r w:rsidR="00A910EC">
        <w:t>3</w:t>
      </w:r>
      <w:r>
        <w:t>. </w:t>
      </w:r>
      <w:r w:rsidR="00217CA3" w:rsidRPr="000309CA">
        <w:t xml:space="preserve">Если </w:t>
      </w:r>
      <w:r w:rsidR="003D4DE2">
        <w:t>обучающийся</w:t>
      </w:r>
      <w:r w:rsidR="00217CA3" w:rsidRPr="000309CA">
        <w:t xml:space="preserve"> освобождён от </w:t>
      </w:r>
      <w:r w:rsidR="00B0153C">
        <w:t>практических занятий</w:t>
      </w:r>
      <w:r w:rsidR="00217CA3" w:rsidRPr="000309CA">
        <w:t xml:space="preserve"> физкультур</w:t>
      </w:r>
      <w:r w:rsidR="00B0153C">
        <w:t>ой</w:t>
      </w:r>
      <w:r w:rsidR="00217CA3" w:rsidRPr="000309CA">
        <w:t xml:space="preserve"> </w:t>
      </w:r>
      <w:r w:rsidR="00E85871">
        <w:br/>
      </w:r>
      <w:r w:rsidR="00217CA3" w:rsidRPr="000309CA">
        <w:t>на длительное время (четверть</w:t>
      </w:r>
      <w:r w:rsidR="00B0153C">
        <w:t>, полугодие, год</w:t>
      </w:r>
      <w:r w:rsidR="00217CA3" w:rsidRPr="000309CA">
        <w:t xml:space="preserve">), то ему необходимо выполнить не менее </w:t>
      </w:r>
      <w:r w:rsidR="00EF5E72">
        <w:t xml:space="preserve"> 3-х</w:t>
      </w:r>
      <w:r w:rsidR="003D4DE2">
        <w:t xml:space="preserve"> </w:t>
      </w:r>
      <w:r w:rsidR="00217CA3" w:rsidRPr="000309CA">
        <w:t>письменных домашних работ</w:t>
      </w:r>
      <w:r w:rsidR="00B0153C">
        <w:t xml:space="preserve"> за четверть</w:t>
      </w:r>
      <w:r w:rsidR="00217CA3" w:rsidRPr="000309CA">
        <w:t>. Если учащийся освобождён</w:t>
      </w:r>
      <w:r w:rsidR="00E85871">
        <w:t xml:space="preserve"> от практических занятий</w:t>
      </w:r>
      <w:r w:rsidR="00217CA3" w:rsidRPr="000309CA">
        <w:t xml:space="preserve"> на короткое время (</w:t>
      </w:r>
      <w:r w:rsidR="00B0153C">
        <w:t>1-2 недели</w:t>
      </w:r>
      <w:r w:rsidR="00217CA3" w:rsidRPr="000309CA">
        <w:t xml:space="preserve">), то ему достаточно выполнить </w:t>
      </w:r>
      <w:r>
        <w:br/>
      </w:r>
      <w:r w:rsidR="00E85871">
        <w:t xml:space="preserve">за этот срок </w:t>
      </w:r>
      <w:r w:rsidR="00217CA3" w:rsidRPr="000309CA">
        <w:t xml:space="preserve">одну </w:t>
      </w:r>
      <w:r w:rsidR="00E85871" w:rsidRPr="000309CA">
        <w:t>письменн</w:t>
      </w:r>
      <w:r w:rsidR="00E85871">
        <w:t>ую</w:t>
      </w:r>
      <w:r w:rsidR="00E85871" w:rsidRPr="000309CA">
        <w:t xml:space="preserve"> </w:t>
      </w:r>
      <w:r w:rsidR="00217CA3" w:rsidRPr="000309CA">
        <w:t>работу.</w:t>
      </w:r>
    </w:p>
    <w:p w:rsidR="00545D75" w:rsidRDefault="00545D75" w:rsidP="00A90CBD">
      <w:pPr>
        <w:ind w:firstLine="709"/>
        <w:jc w:val="both"/>
      </w:pPr>
      <w:r>
        <w:t>4.</w:t>
      </w:r>
      <w:r w:rsidR="00A910EC">
        <w:t>4</w:t>
      </w:r>
      <w:r>
        <w:t xml:space="preserve">. Письменное сообщение, реферат являются самостоятельной работой </w:t>
      </w:r>
      <w:proofErr w:type="gramStart"/>
      <w:r>
        <w:t>обучающегося</w:t>
      </w:r>
      <w:proofErr w:type="gramEnd"/>
      <w:r>
        <w:t>.</w:t>
      </w:r>
    </w:p>
    <w:p w:rsidR="003D4DE2" w:rsidRDefault="003D4DE2" w:rsidP="00A90CBD">
      <w:pPr>
        <w:ind w:firstLine="709"/>
        <w:jc w:val="both"/>
      </w:pPr>
      <w:r>
        <w:t>4.</w:t>
      </w:r>
      <w:r w:rsidR="00A910EC">
        <w:t>5</w:t>
      </w:r>
      <w:r>
        <w:t>.</w:t>
      </w:r>
      <w:r w:rsidR="00A910EC">
        <w:t> </w:t>
      </w:r>
      <w:r>
        <w:t>Письменное сообщение готовится в объеме не более 2-х страниц печатного текста (14 шрифт, 1,5 интервал), реферат – не более 10 страниц (14 шрифт, 1,5 интервал).</w:t>
      </w:r>
    </w:p>
    <w:p w:rsidR="00146002" w:rsidRDefault="00146002" w:rsidP="00A90CBD">
      <w:pPr>
        <w:ind w:firstLine="709"/>
        <w:jc w:val="both"/>
      </w:pPr>
      <w:r>
        <w:t>4.</w:t>
      </w:r>
      <w:r w:rsidR="00FC4EA0">
        <w:t>6</w:t>
      </w:r>
      <w:r>
        <w:t xml:space="preserve">. При оценивании </w:t>
      </w:r>
      <w:r w:rsidR="00553EC5">
        <w:t>письменного сообщения, реферата учитывается:</w:t>
      </w:r>
    </w:p>
    <w:p w:rsidR="00553EC5" w:rsidRDefault="00553EC5" w:rsidP="00A90CBD">
      <w:pPr>
        <w:ind w:firstLine="709"/>
        <w:jc w:val="both"/>
      </w:pPr>
      <w:r>
        <w:t>- правильность оформления;</w:t>
      </w:r>
    </w:p>
    <w:p w:rsidR="00553EC5" w:rsidRDefault="00553EC5" w:rsidP="00A90CBD">
      <w:pPr>
        <w:ind w:firstLine="709"/>
        <w:jc w:val="both"/>
      </w:pPr>
      <w:r>
        <w:t xml:space="preserve">- соответствие содержания поставленным </w:t>
      </w:r>
      <w:proofErr w:type="gramStart"/>
      <w:r>
        <w:t>перед</w:t>
      </w:r>
      <w:proofErr w:type="gramEnd"/>
      <w:r>
        <w:t xml:space="preserve"> обучающимся задачам;</w:t>
      </w:r>
    </w:p>
    <w:p w:rsidR="00553EC5" w:rsidRDefault="00553EC5" w:rsidP="00A90CBD">
      <w:pPr>
        <w:ind w:firstLine="709"/>
        <w:jc w:val="both"/>
      </w:pPr>
      <w:r>
        <w:t>- устный ответ (краткий обзор письменной работы, ответы на вопросы по письменной работе).</w:t>
      </w:r>
    </w:p>
    <w:p w:rsidR="00FC4EA0" w:rsidRPr="00EF5E72" w:rsidRDefault="00FC4EA0" w:rsidP="00FC4EA0">
      <w:pPr>
        <w:ind w:firstLine="709"/>
        <w:jc w:val="both"/>
      </w:pPr>
      <w:r w:rsidRPr="00EF5E72">
        <w:t>4.7. Реферат проходит процедуру устной защиты основных положений. Защита реферата происходит в присутствии комиссии, состоящей из двух учителей физической культуры и завуча школы.</w:t>
      </w:r>
    </w:p>
    <w:p w:rsidR="00553EC5" w:rsidRPr="00EF5E72" w:rsidRDefault="00553EC5" w:rsidP="00A90CBD">
      <w:pPr>
        <w:ind w:firstLine="709"/>
        <w:jc w:val="both"/>
      </w:pPr>
      <w:r w:rsidRPr="00EF5E72">
        <w:t>4.8. По итогам защиты реферата</w:t>
      </w:r>
      <w:r w:rsidR="00690F66" w:rsidRPr="00EF5E72">
        <w:t xml:space="preserve"> в журнал выставляются две оценки: одна – </w:t>
      </w:r>
      <w:r w:rsidR="002A193A" w:rsidRPr="00EF5E72">
        <w:br/>
      </w:r>
      <w:r w:rsidR="00690F66" w:rsidRPr="00EF5E72">
        <w:t xml:space="preserve">за качество выполнения </w:t>
      </w:r>
      <w:r w:rsidR="00FC4EA0" w:rsidRPr="00EF5E72">
        <w:t>реферата</w:t>
      </w:r>
      <w:r w:rsidR="00690F66" w:rsidRPr="00EF5E72">
        <w:t>, вторая – за устную е</w:t>
      </w:r>
      <w:r w:rsidR="00FC4EA0" w:rsidRPr="00EF5E72">
        <w:t>го</w:t>
      </w:r>
      <w:r w:rsidR="00690F66" w:rsidRPr="00EF5E72">
        <w:t xml:space="preserve"> защиту.</w:t>
      </w:r>
    </w:p>
    <w:p w:rsidR="00C6146D" w:rsidRPr="000309CA" w:rsidRDefault="00C6146D" w:rsidP="00A90CBD">
      <w:pPr>
        <w:ind w:firstLine="709"/>
        <w:jc w:val="both"/>
      </w:pPr>
    </w:p>
    <w:p w:rsidR="007264FC" w:rsidRDefault="00FC4EA0" w:rsidP="007264FC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E51F55" w:rsidRPr="007264FC">
        <w:rPr>
          <w:rFonts w:eastAsia="Times New Roman"/>
          <w:bCs/>
          <w:lang w:eastAsia="ru-RU"/>
        </w:rPr>
        <w:t>.</w:t>
      </w:r>
      <w:r w:rsidR="007264FC">
        <w:rPr>
          <w:rFonts w:eastAsia="Times New Roman"/>
          <w:bCs/>
          <w:lang w:eastAsia="ru-RU"/>
        </w:rPr>
        <w:t> </w:t>
      </w:r>
      <w:r w:rsidR="00983BEE" w:rsidRPr="007264FC">
        <w:rPr>
          <w:rFonts w:eastAsia="Times New Roman"/>
          <w:bCs/>
          <w:lang w:eastAsia="ru-RU"/>
        </w:rPr>
        <w:t>К</w:t>
      </w:r>
      <w:r w:rsidR="007264FC">
        <w:rPr>
          <w:rFonts w:eastAsia="Times New Roman"/>
          <w:bCs/>
          <w:lang w:eastAsia="ru-RU"/>
        </w:rPr>
        <w:t xml:space="preserve">РИТЕРИИ ОЦЕНИВАНИЯ ОБУЧАЮЩЕГОСЯ НА УРОКАХ </w:t>
      </w:r>
    </w:p>
    <w:p w:rsidR="00983BEE" w:rsidRDefault="007264FC" w:rsidP="007264FC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ФИЗИЧЕСКОЙ КУЛЬТУРЫ</w:t>
      </w:r>
    </w:p>
    <w:p w:rsidR="007264FC" w:rsidRPr="007264FC" w:rsidRDefault="007264FC" w:rsidP="007264FC">
      <w:pPr>
        <w:jc w:val="center"/>
      </w:pPr>
    </w:p>
    <w:p w:rsidR="00AF1E88" w:rsidRDefault="00AF1E88" w:rsidP="00AF1E88">
      <w:pPr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5.</w:t>
      </w:r>
      <w:r w:rsidR="009B4873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 </w:t>
      </w:r>
      <w:proofErr w:type="gramStart"/>
      <w:r>
        <w:rPr>
          <w:rFonts w:eastAsia="Times New Roman"/>
          <w:bCs/>
          <w:lang w:eastAsia="ru-RU"/>
        </w:rPr>
        <w:t xml:space="preserve">Оценке подлежат только показанные обучающимся </w:t>
      </w:r>
      <w:r w:rsidR="009B4873">
        <w:rPr>
          <w:rFonts w:eastAsia="Times New Roman"/>
          <w:bCs/>
          <w:lang w:eastAsia="ru-RU"/>
        </w:rPr>
        <w:t xml:space="preserve">приобретённые им </w:t>
      </w:r>
      <w:r>
        <w:rPr>
          <w:rFonts w:eastAsia="Times New Roman"/>
          <w:bCs/>
          <w:lang w:eastAsia="ru-RU"/>
        </w:rPr>
        <w:t>знания, умения и навыки</w:t>
      </w:r>
      <w:r w:rsidR="009B4873">
        <w:rPr>
          <w:rFonts w:eastAsia="Times New Roman"/>
          <w:bCs/>
          <w:lang w:eastAsia="ru-RU"/>
        </w:rPr>
        <w:t>.</w:t>
      </w:r>
      <w:proofErr w:type="gramEnd"/>
      <w:r w:rsidR="009B4873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Отсутствие спортивной формы, равно как и её наличие, не оценивается.</w:t>
      </w:r>
    </w:p>
    <w:p w:rsidR="001C59D8" w:rsidRPr="00EF5E72" w:rsidRDefault="00CB435B" w:rsidP="00A90CBD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5.</w:t>
      </w:r>
      <w:r w:rsidR="009B4873" w:rsidRPr="00EF5E72">
        <w:rPr>
          <w:rFonts w:eastAsia="Times New Roman"/>
          <w:lang w:eastAsia="ru-RU"/>
        </w:rPr>
        <w:t>2</w:t>
      </w:r>
      <w:r w:rsidRPr="00EF5E72">
        <w:rPr>
          <w:rFonts w:eastAsia="Times New Roman"/>
          <w:lang w:eastAsia="ru-RU"/>
        </w:rPr>
        <w:t>.</w:t>
      </w:r>
      <w:r w:rsidR="00A570C1" w:rsidRPr="00EF5E72">
        <w:rPr>
          <w:rFonts w:eastAsia="Times New Roman"/>
          <w:lang w:eastAsia="ru-RU"/>
        </w:rPr>
        <w:t> </w:t>
      </w:r>
      <w:proofErr w:type="gramStart"/>
      <w:r w:rsidR="00FC4EA0" w:rsidRPr="00EF5E72">
        <w:rPr>
          <w:rFonts w:eastAsia="Times New Roman"/>
          <w:lang w:eastAsia="ru-RU"/>
        </w:rPr>
        <w:t>Обучающийся</w:t>
      </w:r>
      <w:proofErr w:type="gramEnd"/>
      <w:r w:rsidR="001C59D8" w:rsidRPr="00EF5E72">
        <w:rPr>
          <w:rFonts w:eastAsia="Times New Roman"/>
          <w:lang w:eastAsia="ru-RU"/>
        </w:rPr>
        <w:t xml:space="preserve"> </w:t>
      </w:r>
      <w:r w:rsidR="007D76BA" w:rsidRPr="00EF5E72">
        <w:rPr>
          <w:rFonts w:eastAsia="Times New Roman"/>
          <w:lang w:eastAsia="ru-RU"/>
        </w:rPr>
        <w:t xml:space="preserve">основной и подготовительной групп </w:t>
      </w:r>
      <w:r w:rsidR="001C59D8" w:rsidRPr="00EF5E72">
        <w:rPr>
          <w:rFonts w:eastAsia="Times New Roman"/>
          <w:lang w:eastAsia="ru-RU"/>
        </w:rPr>
        <w:t xml:space="preserve">оцениваются на уроках физической культуры – </w:t>
      </w:r>
      <w:r w:rsidR="001C59D8" w:rsidRPr="00EF5E72">
        <w:rPr>
          <w:rFonts w:eastAsia="Times New Roman"/>
          <w:iCs/>
          <w:lang w:eastAsia="ru-RU"/>
        </w:rPr>
        <w:t>5 (отлично)</w:t>
      </w:r>
      <w:r w:rsidR="001C59D8" w:rsidRPr="00EF5E72">
        <w:rPr>
          <w:rFonts w:eastAsia="Times New Roman"/>
          <w:lang w:eastAsia="ru-RU"/>
        </w:rPr>
        <w:t>, в зависимости от следующих конкретных условий</w:t>
      </w:r>
      <w:r w:rsidR="00A570C1" w:rsidRPr="00EF5E72">
        <w:rPr>
          <w:rFonts w:eastAsia="Times New Roman"/>
          <w:lang w:eastAsia="ru-RU"/>
        </w:rPr>
        <w:t>:</w:t>
      </w:r>
    </w:p>
    <w:p w:rsidR="00A570C1" w:rsidRPr="00EF5E72" w:rsidRDefault="00A570C1" w:rsidP="00A570C1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 в</w:t>
      </w:r>
      <w:r w:rsidR="001C59D8" w:rsidRPr="00EF5E72">
        <w:rPr>
          <w:rFonts w:eastAsia="Times New Roman"/>
          <w:lang w:eastAsia="ru-RU"/>
        </w:rPr>
        <w:t xml:space="preserve">ыполняет все требованиям техники безопасности и правила поведения </w:t>
      </w:r>
      <w:r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>в спортивных залах и на стадионе</w:t>
      </w:r>
      <w:r w:rsidRPr="00EF5E72">
        <w:rPr>
          <w:rFonts w:eastAsia="Times New Roman"/>
          <w:lang w:eastAsia="ru-RU"/>
        </w:rPr>
        <w:t>, с</w:t>
      </w:r>
      <w:r w:rsidR="001C59D8" w:rsidRPr="00EF5E72">
        <w:rPr>
          <w:rFonts w:eastAsia="Times New Roman"/>
          <w:lang w:eastAsia="ru-RU"/>
        </w:rPr>
        <w:t>облюдает гигиенические правила и охрану труда при выполнении спортивных упражнений</w:t>
      </w:r>
      <w:r w:rsidRPr="00EF5E72">
        <w:rPr>
          <w:rFonts w:eastAsia="Times New Roman"/>
          <w:lang w:eastAsia="ru-RU"/>
        </w:rPr>
        <w:t>;</w:t>
      </w:r>
    </w:p>
    <w:p w:rsidR="001C59D8" w:rsidRPr="00EF5E72" w:rsidRDefault="00A570C1" w:rsidP="00A570C1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 </w:t>
      </w:r>
      <w:proofErr w:type="gramStart"/>
      <w:r w:rsidR="00CB435B" w:rsidRPr="00EF5E72">
        <w:rPr>
          <w:rFonts w:eastAsia="Times New Roman"/>
          <w:lang w:eastAsia="ru-RU"/>
        </w:rPr>
        <w:t>обучающийся</w:t>
      </w:r>
      <w:proofErr w:type="gramEnd"/>
      <w:r w:rsidR="001C59D8" w:rsidRPr="00EF5E72">
        <w:rPr>
          <w:rFonts w:eastAsia="Times New Roman"/>
          <w:lang w:eastAsia="ru-RU"/>
        </w:rPr>
        <w:t>, име</w:t>
      </w:r>
      <w:r w:rsidR="00CB435B" w:rsidRPr="00EF5E72">
        <w:rPr>
          <w:rFonts w:eastAsia="Times New Roman"/>
          <w:lang w:eastAsia="ru-RU"/>
        </w:rPr>
        <w:t>ет</w:t>
      </w:r>
      <w:r w:rsidR="001C59D8" w:rsidRPr="00EF5E72">
        <w:rPr>
          <w:rFonts w:eastAsia="Times New Roman"/>
          <w:lang w:eastAsia="ru-RU"/>
        </w:rPr>
        <w:t xml:space="preserve">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</w:t>
      </w:r>
      <w:r w:rsidR="00CB435B" w:rsidRPr="00EF5E72">
        <w:rPr>
          <w:rFonts w:eastAsia="Times New Roman"/>
          <w:lang w:eastAsia="ru-RU"/>
        </w:rPr>
        <w:t>егося</w:t>
      </w:r>
      <w:r w:rsidR="001C59D8" w:rsidRPr="00EF5E72">
        <w:rPr>
          <w:rFonts w:eastAsia="Times New Roman"/>
          <w:lang w:eastAsia="ru-RU"/>
        </w:rPr>
        <w:t>, которые замечены учителем</w:t>
      </w:r>
      <w:r w:rsidRPr="00EF5E72">
        <w:rPr>
          <w:rFonts w:eastAsia="Times New Roman"/>
          <w:lang w:eastAsia="ru-RU"/>
        </w:rPr>
        <w:t>;</w:t>
      </w:r>
    </w:p>
    <w:p w:rsidR="00BC55D6" w:rsidRPr="00EF5E72" w:rsidRDefault="00A570C1" w:rsidP="00A570C1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 п</w:t>
      </w:r>
      <w:r w:rsidR="001C59D8" w:rsidRPr="00EF5E72">
        <w:rPr>
          <w:rFonts w:eastAsia="Times New Roman"/>
          <w:lang w:eastAsia="ru-RU"/>
        </w:rPr>
        <w:t>остоянно на уроках демонстрирует существенные сдвиги в формировании навыков</w:t>
      </w:r>
      <w:r w:rsidRPr="00EF5E72">
        <w:rPr>
          <w:rFonts w:eastAsia="Times New Roman"/>
          <w:lang w:eastAsia="ru-RU"/>
        </w:rPr>
        <w:t xml:space="preserve"> и</w:t>
      </w:r>
      <w:r w:rsidR="001C59D8" w:rsidRPr="00EF5E72">
        <w:rPr>
          <w:rFonts w:eastAsia="Times New Roman"/>
          <w:lang w:eastAsia="ru-RU"/>
        </w:rPr>
        <w:t xml:space="preserve"> умений</w:t>
      </w:r>
      <w:r w:rsidRPr="00EF5E72">
        <w:rPr>
          <w:rFonts w:eastAsia="Times New Roman"/>
          <w:lang w:eastAsia="ru-RU"/>
        </w:rPr>
        <w:t>,</w:t>
      </w:r>
      <w:r w:rsidR="001C59D8" w:rsidRPr="00EF5E72">
        <w:rPr>
          <w:rFonts w:eastAsia="Times New Roman"/>
          <w:lang w:eastAsia="ru-RU"/>
        </w:rPr>
        <w:t xml:space="preserve"> в развитии физических или морально-волевых качеств в течение четверти или полугодия</w:t>
      </w:r>
      <w:r w:rsidR="00F77A19" w:rsidRPr="00EF5E72">
        <w:rPr>
          <w:rFonts w:eastAsia="Times New Roman"/>
          <w:lang w:eastAsia="ru-RU"/>
        </w:rPr>
        <w:t>;</w:t>
      </w:r>
      <w:r w:rsidR="001C59D8" w:rsidRPr="00EF5E72">
        <w:rPr>
          <w:rFonts w:eastAsia="Times New Roman"/>
          <w:lang w:eastAsia="ru-RU"/>
        </w:rPr>
        <w:t xml:space="preserve"> </w:t>
      </w:r>
    </w:p>
    <w:p w:rsidR="001C59D8" w:rsidRPr="00EF5E72" w:rsidRDefault="00BC55D6" w:rsidP="00A570C1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</w:t>
      </w:r>
      <w:r w:rsidR="001C59D8" w:rsidRPr="00EF5E72">
        <w:rPr>
          <w:rFonts w:eastAsia="Times New Roman"/>
          <w:lang w:eastAsia="ru-RU"/>
        </w:rPr>
        <w:t> </w:t>
      </w:r>
      <w:r w:rsidRPr="00EF5E72">
        <w:rPr>
          <w:rFonts w:eastAsia="Times New Roman"/>
          <w:lang w:eastAsia="ru-RU"/>
        </w:rPr>
        <w:t>у</w:t>
      </w:r>
      <w:r w:rsidR="001C59D8" w:rsidRPr="00EF5E72">
        <w:rPr>
          <w:rFonts w:eastAsia="Times New Roman"/>
          <w:lang w:eastAsia="ru-RU"/>
        </w:rPr>
        <w:t xml:space="preserve">спешно сдаёт или подтверждает все требуемые на уроках нормативы </w:t>
      </w:r>
      <w:r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>по физической культуре, для своего возраста</w:t>
      </w:r>
      <w:r w:rsidRPr="00EF5E72">
        <w:rPr>
          <w:rFonts w:eastAsia="Times New Roman"/>
          <w:lang w:eastAsia="ru-RU"/>
        </w:rPr>
        <w:t>;</w:t>
      </w:r>
    </w:p>
    <w:p w:rsidR="001C59D8" w:rsidRPr="00EF5E72" w:rsidRDefault="00BC55D6" w:rsidP="00BC55D6">
      <w:pPr>
        <w:ind w:firstLine="709"/>
        <w:jc w:val="both"/>
      </w:pPr>
      <w:r w:rsidRPr="00EF5E72">
        <w:rPr>
          <w:rFonts w:eastAsia="Times New Roman"/>
          <w:lang w:eastAsia="ru-RU"/>
        </w:rPr>
        <w:t>- в</w:t>
      </w:r>
      <w:r w:rsidR="001C59D8" w:rsidRPr="00EF5E72">
        <w:rPr>
          <w:rFonts w:eastAsia="Times New Roman"/>
          <w:lang w:eastAsia="ru-RU"/>
        </w:rPr>
        <w:t>ыпо</w:t>
      </w:r>
      <w:r w:rsidR="00991013" w:rsidRPr="00EF5E72">
        <w:rPr>
          <w:rFonts w:eastAsia="Times New Roman"/>
          <w:lang w:eastAsia="ru-RU"/>
        </w:rPr>
        <w:t>лняет все теоретические</w:t>
      </w:r>
      <w:r w:rsidR="001C59D8" w:rsidRPr="00EF5E72">
        <w:rPr>
          <w:rFonts w:eastAsia="Times New Roman"/>
          <w:lang w:eastAsia="ru-RU"/>
        </w:rPr>
        <w:t xml:space="preserve"> задания учителя, овладел доступными ему навыками самостоятельных занятий оздоровительной или ко</w:t>
      </w:r>
      <w:r w:rsidR="004033B4" w:rsidRPr="00EF5E72">
        <w:rPr>
          <w:rFonts w:eastAsia="Times New Roman"/>
          <w:lang w:eastAsia="ru-RU"/>
        </w:rPr>
        <w:t>рригирующей гимнастики, оказания</w:t>
      </w:r>
      <w:r w:rsidR="001C59D8" w:rsidRPr="00EF5E72">
        <w:rPr>
          <w:rFonts w:eastAsia="Times New Roman"/>
          <w:lang w:eastAsia="ru-RU"/>
        </w:rPr>
        <w:t xml:space="preserve"> посильной помощи в судействе школьных соревнований между классами или организации </w:t>
      </w:r>
      <w:r w:rsidR="001C59D8" w:rsidRPr="00EF5E72">
        <w:rPr>
          <w:rFonts w:eastAsia="Times New Roman"/>
          <w:lang w:eastAsia="ru-RU"/>
        </w:rPr>
        <w:lastRenderedPageBreak/>
        <w:t>классных спортивных мероприятий, а также</w:t>
      </w:r>
      <w:r w:rsidR="004033B4" w:rsidRPr="00EF5E72">
        <w:rPr>
          <w:rFonts w:eastAsia="Times New Roman"/>
          <w:lang w:eastAsia="ru-RU"/>
        </w:rPr>
        <w:t xml:space="preserve"> овладел</w:t>
      </w:r>
      <w:r w:rsidR="004033B4" w:rsidRPr="00EC4839">
        <w:rPr>
          <w:rFonts w:eastAsia="Times New Roman"/>
          <w:b/>
          <w:lang w:eastAsia="ru-RU"/>
        </w:rPr>
        <w:t xml:space="preserve"> </w:t>
      </w:r>
      <w:r w:rsidR="001C59D8" w:rsidRPr="00EC4839">
        <w:rPr>
          <w:rFonts w:eastAsia="Times New Roman"/>
          <w:b/>
          <w:lang w:eastAsia="ru-RU"/>
        </w:rPr>
        <w:t xml:space="preserve"> </w:t>
      </w:r>
      <w:r w:rsidR="001C59D8" w:rsidRPr="00EF5E72">
        <w:rPr>
          <w:rFonts w:eastAsia="Times New Roman"/>
          <w:lang w:eastAsia="ru-RU"/>
        </w:rPr>
        <w:t xml:space="preserve">необходимыми </w:t>
      </w:r>
      <w:r w:rsidR="00991013" w:rsidRPr="00EF5E72">
        <w:rPr>
          <w:rFonts w:eastAsia="Times New Roman"/>
          <w:lang w:eastAsia="ru-RU"/>
        </w:rPr>
        <w:t xml:space="preserve">теоретическими </w:t>
      </w:r>
      <w:r w:rsidR="001C59D8" w:rsidRPr="00EF5E72">
        <w:rPr>
          <w:rFonts w:eastAsia="Times New Roman"/>
          <w:lang w:eastAsia="ru-RU"/>
        </w:rPr>
        <w:t>навыками и знаниями в области физической культуры.</w:t>
      </w:r>
    </w:p>
    <w:p w:rsidR="001C59D8" w:rsidRPr="00EC4839" w:rsidRDefault="00CB435B" w:rsidP="00A90CBD">
      <w:pPr>
        <w:ind w:firstLine="709"/>
        <w:jc w:val="both"/>
        <w:rPr>
          <w:b/>
        </w:rPr>
      </w:pPr>
      <w:r w:rsidRPr="00EF5E72">
        <w:rPr>
          <w:rFonts w:eastAsia="Times New Roman"/>
          <w:lang w:eastAsia="ru-RU"/>
        </w:rPr>
        <w:t>5.</w:t>
      </w:r>
      <w:r w:rsidR="009B4873" w:rsidRPr="00EF5E72">
        <w:rPr>
          <w:rFonts w:eastAsia="Times New Roman"/>
          <w:lang w:eastAsia="ru-RU"/>
        </w:rPr>
        <w:t>3</w:t>
      </w:r>
      <w:r w:rsidR="00BC55D6" w:rsidRPr="00EF5E72">
        <w:rPr>
          <w:rFonts w:eastAsia="Times New Roman"/>
          <w:lang w:eastAsia="ru-RU"/>
        </w:rPr>
        <w:t>. </w:t>
      </w:r>
      <w:proofErr w:type="gramStart"/>
      <w:r w:rsidRPr="00EF5E72">
        <w:rPr>
          <w:rFonts w:eastAsia="Times New Roman"/>
          <w:lang w:eastAsia="ru-RU"/>
        </w:rPr>
        <w:t>Обучающийся</w:t>
      </w:r>
      <w:proofErr w:type="gramEnd"/>
      <w:r w:rsidR="001C59D8" w:rsidRPr="00EF5E72">
        <w:rPr>
          <w:rFonts w:eastAsia="Times New Roman"/>
          <w:lang w:eastAsia="ru-RU"/>
        </w:rPr>
        <w:t xml:space="preserve"> </w:t>
      </w:r>
      <w:r w:rsidR="007D76BA" w:rsidRPr="00EF5E72">
        <w:rPr>
          <w:rFonts w:eastAsia="Times New Roman"/>
          <w:lang w:eastAsia="ru-RU"/>
        </w:rPr>
        <w:t xml:space="preserve">основной и подготовительной групп </w:t>
      </w:r>
      <w:r w:rsidR="001C59D8" w:rsidRPr="00EF5E72">
        <w:rPr>
          <w:rFonts w:eastAsia="Times New Roman"/>
          <w:lang w:eastAsia="ru-RU"/>
        </w:rPr>
        <w:t xml:space="preserve">оцениваются на уроках физической культуры – </w:t>
      </w:r>
      <w:r w:rsidR="001C59D8" w:rsidRPr="00EF5E72">
        <w:rPr>
          <w:rFonts w:eastAsia="Times New Roman"/>
          <w:i/>
          <w:iCs/>
          <w:lang w:eastAsia="ru-RU"/>
        </w:rPr>
        <w:t>4 (хорошо)</w:t>
      </w:r>
      <w:r w:rsidR="001C59D8" w:rsidRPr="00EF5E72">
        <w:rPr>
          <w:rFonts w:eastAsia="Times New Roman"/>
          <w:lang w:eastAsia="ru-RU"/>
        </w:rPr>
        <w:t>, в зависимости от следующих конкретных условий</w:t>
      </w:r>
      <w:r w:rsidR="00F77A19" w:rsidRPr="00EC4839">
        <w:rPr>
          <w:rFonts w:eastAsia="Times New Roman"/>
          <w:b/>
          <w:lang w:eastAsia="ru-RU"/>
        </w:rPr>
        <w:t>:</w:t>
      </w:r>
    </w:p>
    <w:p w:rsidR="001C59D8" w:rsidRPr="00EF5E72" w:rsidRDefault="00BC55D6" w:rsidP="00BC55D6">
      <w:pPr>
        <w:ind w:firstLine="709"/>
        <w:jc w:val="both"/>
      </w:pPr>
      <w:r w:rsidRPr="00EF5E72">
        <w:rPr>
          <w:rFonts w:eastAsia="Times New Roman"/>
          <w:lang w:eastAsia="ru-RU"/>
        </w:rPr>
        <w:t>- в</w:t>
      </w:r>
      <w:r w:rsidR="001C59D8" w:rsidRPr="00EF5E72">
        <w:rPr>
          <w:rFonts w:eastAsia="Times New Roman"/>
          <w:lang w:eastAsia="ru-RU"/>
        </w:rPr>
        <w:t xml:space="preserve">ыполняет все требованиям техники безопасности и правила поведения </w:t>
      </w:r>
      <w:r w:rsidR="004C13A9"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>в спортивных залах и на стадионе</w:t>
      </w:r>
      <w:r w:rsidRPr="00EF5E72">
        <w:rPr>
          <w:rFonts w:eastAsia="Times New Roman"/>
          <w:lang w:eastAsia="ru-RU"/>
        </w:rPr>
        <w:t>, с</w:t>
      </w:r>
      <w:r w:rsidR="001C59D8" w:rsidRPr="00EF5E72">
        <w:rPr>
          <w:rFonts w:eastAsia="Times New Roman"/>
          <w:lang w:eastAsia="ru-RU"/>
        </w:rPr>
        <w:t>облюдает гигиенические требования и охрану труда при выполнении спортивных упражнений</w:t>
      </w:r>
      <w:r w:rsidR="00F77A19" w:rsidRPr="00EF5E72">
        <w:rPr>
          <w:rFonts w:eastAsia="Times New Roman"/>
          <w:lang w:eastAsia="ru-RU"/>
        </w:rPr>
        <w:t>;</w:t>
      </w:r>
    </w:p>
    <w:p w:rsidR="001C59D8" w:rsidRPr="00EF5E72" w:rsidRDefault="00BC55D6" w:rsidP="009907BD">
      <w:pPr>
        <w:ind w:firstLine="709"/>
        <w:jc w:val="both"/>
      </w:pPr>
      <w:r w:rsidRPr="00EF5E72">
        <w:rPr>
          <w:rFonts w:eastAsia="Times New Roman"/>
          <w:lang w:eastAsia="ru-RU"/>
        </w:rPr>
        <w:t>- </w:t>
      </w:r>
      <w:r w:rsidR="00CB435B" w:rsidRPr="00EF5E72">
        <w:rPr>
          <w:rFonts w:eastAsia="Times New Roman"/>
          <w:lang w:eastAsia="ru-RU"/>
        </w:rPr>
        <w:t xml:space="preserve">обучающийся </w:t>
      </w:r>
      <w:r w:rsidRPr="00EF5E72">
        <w:rPr>
          <w:rFonts w:eastAsia="Times New Roman"/>
          <w:lang w:eastAsia="ru-RU"/>
        </w:rPr>
        <w:t>у</w:t>
      </w:r>
      <w:r w:rsidR="001C59D8" w:rsidRPr="00EF5E72">
        <w:rPr>
          <w:rFonts w:eastAsia="Times New Roman"/>
          <w:lang w:eastAsia="ru-RU"/>
        </w:rPr>
        <w:t>чащийся,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</w:t>
      </w:r>
      <w:r w:rsidR="00F77A19" w:rsidRPr="00EF5E72">
        <w:rPr>
          <w:rFonts w:eastAsia="Times New Roman"/>
          <w:lang w:eastAsia="ru-RU"/>
        </w:rPr>
        <w:t>;</w:t>
      </w:r>
    </w:p>
    <w:p w:rsidR="001C59D8" w:rsidRPr="00EF5E72" w:rsidRDefault="009907BD" w:rsidP="009907BD">
      <w:pPr>
        <w:ind w:firstLine="709"/>
        <w:jc w:val="both"/>
      </w:pPr>
      <w:r w:rsidRPr="00EF5E72">
        <w:rPr>
          <w:rFonts w:eastAsia="Times New Roman"/>
          <w:lang w:eastAsia="ru-RU"/>
        </w:rPr>
        <w:t>- п</w:t>
      </w:r>
      <w:r w:rsidR="001C59D8" w:rsidRPr="00EF5E72">
        <w:rPr>
          <w:rFonts w:eastAsia="Times New Roman"/>
          <w:lang w:eastAsia="ru-RU"/>
        </w:rPr>
        <w:t xml:space="preserve">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</w:t>
      </w:r>
      <w:r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>по физической культуре, для своего возраста</w:t>
      </w:r>
      <w:r w:rsidR="00F77A19" w:rsidRPr="00EF5E72">
        <w:rPr>
          <w:rFonts w:eastAsia="Times New Roman"/>
          <w:lang w:eastAsia="ru-RU"/>
        </w:rPr>
        <w:t>;</w:t>
      </w:r>
    </w:p>
    <w:p w:rsidR="001C59D8" w:rsidRPr="00EF5E72" w:rsidRDefault="009907BD" w:rsidP="009907BD">
      <w:pPr>
        <w:ind w:firstLine="709"/>
        <w:jc w:val="both"/>
      </w:pPr>
      <w:r w:rsidRPr="00EF5E72">
        <w:rPr>
          <w:rFonts w:eastAsia="Times New Roman"/>
          <w:lang w:eastAsia="ru-RU"/>
        </w:rPr>
        <w:t>- в</w:t>
      </w:r>
      <w:r w:rsidR="001C59D8" w:rsidRPr="00EF5E72">
        <w:rPr>
          <w:rFonts w:eastAsia="Times New Roman"/>
          <w:lang w:eastAsia="ru-RU"/>
        </w:rPr>
        <w:t>ыполняет все теоретические задания учителя, овладел доступными ему навыками самостоятельных занятий оздоровительной или ко</w:t>
      </w:r>
      <w:r w:rsidR="004033B4" w:rsidRPr="00EF5E72">
        <w:rPr>
          <w:rFonts w:eastAsia="Times New Roman"/>
          <w:lang w:eastAsia="ru-RU"/>
        </w:rPr>
        <w:t>рригирующей гимнастики, оказания</w:t>
      </w:r>
      <w:r w:rsidR="001C59D8" w:rsidRPr="00EF5E72">
        <w:rPr>
          <w:rFonts w:eastAsia="Times New Roman"/>
          <w:lang w:eastAsia="ru-RU"/>
        </w:rPr>
        <w:t xml:space="preserve">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1C59D8" w:rsidRPr="00EF5E72" w:rsidRDefault="00CB435B" w:rsidP="00A90CBD">
      <w:pPr>
        <w:ind w:firstLine="709"/>
        <w:jc w:val="both"/>
      </w:pPr>
      <w:r w:rsidRPr="00EF5E72">
        <w:rPr>
          <w:rFonts w:eastAsia="Times New Roman"/>
          <w:lang w:eastAsia="ru-RU"/>
        </w:rPr>
        <w:t>5.</w:t>
      </w:r>
      <w:r w:rsidR="009B4873" w:rsidRPr="00EF5E72">
        <w:rPr>
          <w:rFonts w:eastAsia="Times New Roman"/>
          <w:lang w:eastAsia="ru-RU"/>
        </w:rPr>
        <w:t>4</w:t>
      </w:r>
      <w:r w:rsidRPr="00EF5E72">
        <w:rPr>
          <w:rFonts w:eastAsia="Times New Roman"/>
          <w:lang w:eastAsia="ru-RU"/>
        </w:rPr>
        <w:t>.</w:t>
      </w:r>
      <w:r w:rsidR="00E7154D" w:rsidRPr="00EF5E72">
        <w:rPr>
          <w:rFonts w:eastAsia="Times New Roman"/>
          <w:lang w:eastAsia="ru-RU"/>
        </w:rPr>
        <w:t> </w:t>
      </w:r>
      <w:proofErr w:type="gramStart"/>
      <w:r w:rsidRPr="00EF5E72">
        <w:rPr>
          <w:rFonts w:eastAsia="Times New Roman"/>
          <w:lang w:eastAsia="ru-RU"/>
        </w:rPr>
        <w:t>Обучающийся</w:t>
      </w:r>
      <w:proofErr w:type="gramEnd"/>
      <w:r w:rsidR="001C59D8" w:rsidRPr="00EF5E72">
        <w:rPr>
          <w:rFonts w:eastAsia="Times New Roman"/>
          <w:lang w:eastAsia="ru-RU"/>
        </w:rPr>
        <w:t xml:space="preserve"> </w:t>
      </w:r>
      <w:r w:rsidR="007D76BA" w:rsidRPr="00EF5E72">
        <w:rPr>
          <w:rFonts w:eastAsia="Times New Roman"/>
          <w:lang w:eastAsia="ru-RU"/>
        </w:rPr>
        <w:t xml:space="preserve">основной и подготовительной групп </w:t>
      </w:r>
      <w:r w:rsidR="001C59D8" w:rsidRPr="00EF5E72">
        <w:rPr>
          <w:rFonts w:eastAsia="Times New Roman"/>
          <w:lang w:eastAsia="ru-RU"/>
        </w:rPr>
        <w:t xml:space="preserve">оцениваются </w:t>
      </w:r>
      <w:r w:rsidR="005249CF" w:rsidRPr="00EF5E72">
        <w:rPr>
          <w:rFonts w:eastAsia="Times New Roman"/>
          <w:lang w:eastAsia="ru-RU"/>
        </w:rPr>
        <w:t>на уроках физической культуры –</w:t>
      </w:r>
      <w:r w:rsidR="001C59D8" w:rsidRPr="00EF5E72">
        <w:rPr>
          <w:rFonts w:eastAsia="Times New Roman"/>
          <w:lang w:eastAsia="ru-RU"/>
        </w:rPr>
        <w:t xml:space="preserve"> </w:t>
      </w:r>
      <w:r w:rsidR="005249CF" w:rsidRPr="00EF5E72">
        <w:rPr>
          <w:rFonts w:eastAsia="Times New Roman"/>
          <w:i/>
          <w:iCs/>
          <w:lang w:eastAsia="ru-RU"/>
        </w:rPr>
        <w:t xml:space="preserve">3 </w:t>
      </w:r>
      <w:r w:rsidR="001C59D8" w:rsidRPr="00EF5E72">
        <w:rPr>
          <w:rFonts w:eastAsia="Times New Roman"/>
          <w:i/>
          <w:iCs/>
          <w:lang w:eastAsia="ru-RU"/>
        </w:rPr>
        <w:t>(удовлетворительно)</w:t>
      </w:r>
      <w:r w:rsidR="001C59D8" w:rsidRPr="00EF5E72">
        <w:rPr>
          <w:rFonts w:eastAsia="Times New Roman"/>
          <w:lang w:eastAsia="ru-RU"/>
        </w:rPr>
        <w:t>, в зависимости от следующих конкретных условий</w:t>
      </w:r>
      <w:r w:rsidR="00F77A19" w:rsidRPr="00EF5E72">
        <w:rPr>
          <w:rFonts w:eastAsia="Times New Roman"/>
          <w:lang w:eastAsia="ru-RU"/>
        </w:rPr>
        <w:t>:</w:t>
      </w:r>
    </w:p>
    <w:p w:rsidR="001C59D8" w:rsidRPr="00EF5E72" w:rsidRDefault="00E7154D" w:rsidP="00E7154D">
      <w:pPr>
        <w:ind w:firstLine="709"/>
        <w:jc w:val="both"/>
      </w:pPr>
      <w:r w:rsidRPr="00EF5E72">
        <w:rPr>
          <w:rFonts w:eastAsia="Times New Roman"/>
          <w:lang w:eastAsia="ru-RU"/>
        </w:rPr>
        <w:t>- в</w:t>
      </w:r>
      <w:r w:rsidR="001C59D8" w:rsidRPr="00EF5E72">
        <w:rPr>
          <w:rFonts w:eastAsia="Times New Roman"/>
          <w:lang w:eastAsia="ru-RU"/>
        </w:rPr>
        <w:t xml:space="preserve">ыполняет все требованиям техники безопасности и правила поведения </w:t>
      </w:r>
      <w:r w:rsidR="00F77A19"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>в спортивных залах и на стадионе</w:t>
      </w:r>
      <w:r w:rsidR="00F77A19" w:rsidRPr="00EF5E72">
        <w:rPr>
          <w:rFonts w:eastAsia="Times New Roman"/>
          <w:lang w:eastAsia="ru-RU"/>
        </w:rPr>
        <w:t>, с</w:t>
      </w:r>
      <w:r w:rsidR="001C59D8" w:rsidRPr="00EF5E72">
        <w:rPr>
          <w:rFonts w:eastAsia="Times New Roman"/>
          <w:lang w:eastAsia="ru-RU"/>
        </w:rPr>
        <w:t>облюдает гигиенические требования и охрану труда при выполнении спортивных упражнений</w:t>
      </w:r>
      <w:r w:rsidR="00F77A19" w:rsidRPr="00EF5E72">
        <w:rPr>
          <w:rFonts w:eastAsia="Times New Roman"/>
          <w:lang w:eastAsia="ru-RU"/>
        </w:rPr>
        <w:t>;</w:t>
      </w:r>
    </w:p>
    <w:p w:rsidR="001C59D8" w:rsidRPr="00EF5E72" w:rsidRDefault="00E7154D" w:rsidP="00E7154D">
      <w:pPr>
        <w:ind w:firstLine="709"/>
        <w:jc w:val="both"/>
      </w:pPr>
      <w:r w:rsidRPr="00EF5E72">
        <w:rPr>
          <w:rFonts w:eastAsia="Times New Roman"/>
          <w:lang w:eastAsia="ru-RU"/>
        </w:rPr>
        <w:t>- </w:t>
      </w:r>
      <w:r w:rsidR="00CB435B" w:rsidRPr="00EF5E72">
        <w:rPr>
          <w:rFonts w:eastAsia="Times New Roman"/>
          <w:lang w:eastAsia="ru-RU"/>
        </w:rPr>
        <w:t>обучающийся</w:t>
      </w:r>
      <w:r w:rsidR="001C59D8" w:rsidRPr="00EF5E72">
        <w:rPr>
          <w:rFonts w:eastAsia="Times New Roman"/>
          <w:lang w:eastAsia="ru-RU"/>
        </w:rPr>
        <w:t xml:space="preserve">, имеющий выраженные отклонения в состоянии здоровья, при этом старателен, мотивирован к занятиям физическими упражнениями, есть незначительные, </w:t>
      </w:r>
      <w:r w:rsidR="00F77A19"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>но положительные изменения в физических возможностях обучающегося, которые могут быть замечены учителем физической культуры</w:t>
      </w:r>
      <w:r w:rsidR="00F77A19" w:rsidRPr="00EF5E72">
        <w:rPr>
          <w:rFonts w:eastAsia="Times New Roman"/>
          <w:lang w:eastAsia="ru-RU"/>
        </w:rPr>
        <w:t>;</w:t>
      </w:r>
    </w:p>
    <w:p w:rsidR="001C59D8" w:rsidRPr="00EF5E72" w:rsidRDefault="00E7154D" w:rsidP="00E7154D">
      <w:pPr>
        <w:ind w:firstLine="709"/>
        <w:jc w:val="both"/>
      </w:pPr>
      <w:r w:rsidRPr="00EF5E72">
        <w:rPr>
          <w:rFonts w:eastAsia="Times New Roman"/>
          <w:lang w:eastAsia="ru-RU"/>
        </w:rPr>
        <w:t>- </w:t>
      </w:r>
      <w:r w:rsidR="00F77A19" w:rsidRPr="00EF5E72">
        <w:rPr>
          <w:rFonts w:eastAsia="Times New Roman"/>
          <w:lang w:eastAsia="ru-RU"/>
        </w:rPr>
        <w:t>п</w:t>
      </w:r>
      <w:r w:rsidR="004E29C6" w:rsidRPr="00EF5E72">
        <w:rPr>
          <w:rFonts w:eastAsia="Times New Roman"/>
          <w:lang w:eastAsia="ru-RU"/>
        </w:rPr>
        <w:t>родемонстрировал не</w:t>
      </w:r>
      <w:r w:rsidR="001C59D8" w:rsidRPr="00EF5E72">
        <w:rPr>
          <w:rFonts w:eastAsia="Times New Roman"/>
          <w:lang w:eastAsia="ru-RU"/>
        </w:rPr>
        <w:t xml:space="preserve">существенные сдвиги в формировании навыков, умений </w:t>
      </w:r>
      <w:r w:rsidR="00F77A19" w:rsidRPr="00EF5E72">
        <w:rPr>
          <w:rFonts w:eastAsia="Times New Roman"/>
          <w:lang w:eastAsia="ru-RU"/>
        </w:rPr>
        <w:br/>
      </w:r>
      <w:r w:rsidR="001C59D8" w:rsidRPr="00EF5E72">
        <w:rPr>
          <w:rFonts w:eastAsia="Times New Roman"/>
          <w:lang w:eastAsia="ru-RU"/>
        </w:rPr>
        <w:t xml:space="preserve">и в развитии физических или морально-волевых качеств в течение </w:t>
      </w:r>
      <w:r w:rsidR="00991013" w:rsidRPr="00EF5E72">
        <w:rPr>
          <w:rFonts w:eastAsia="Times New Roman"/>
          <w:lang w:eastAsia="ru-RU"/>
        </w:rPr>
        <w:t xml:space="preserve">четверти, </w:t>
      </w:r>
      <w:r w:rsidR="001C59D8" w:rsidRPr="00EF5E72">
        <w:rPr>
          <w:rFonts w:eastAsia="Times New Roman"/>
          <w:lang w:eastAsia="ru-RU"/>
        </w:rPr>
        <w:t>полугодия</w:t>
      </w:r>
      <w:r w:rsidR="00F77A19" w:rsidRPr="00EF5E72">
        <w:rPr>
          <w:rFonts w:eastAsia="Times New Roman"/>
          <w:lang w:eastAsia="ru-RU"/>
        </w:rPr>
        <w:t>;</w:t>
      </w:r>
    </w:p>
    <w:p w:rsidR="001C59D8" w:rsidRPr="00EF5E72" w:rsidRDefault="00E7154D" w:rsidP="00E7154D">
      <w:pPr>
        <w:ind w:firstLine="709"/>
        <w:jc w:val="both"/>
      </w:pPr>
      <w:r w:rsidRPr="00EF5E72">
        <w:rPr>
          <w:rFonts w:eastAsia="Times New Roman"/>
          <w:lang w:eastAsia="ru-RU"/>
        </w:rPr>
        <w:t>- </w:t>
      </w:r>
      <w:r w:rsidR="00F77A19" w:rsidRPr="00EF5E72">
        <w:rPr>
          <w:rFonts w:eastAsia="Times New Roman"/>
          <w:lang w:eastAsia="ru-RU"/>
        </w:rPr>
        <w:t>ч</w:t>
      </w:r>
      <w:r w:rsidR="001C59D8" w:rsidRPr="00EF5E72">
        <w:rPr>
          <w:rFonts w:eastAsia="Times New Roman"/>
          <w:lang w:eastAsia="ru-RU"/>
        </w:rPr>
        <w:t>астично выполняет все теоретические задания учит</w:t>
      </w:r>
      <w:r w:rsidR="004E29C6" w:rsidRPr="00EF5E72">
        <w:rPr>
          <w:rFonts w:eastAsia="Times New Roman"/>
          <w:lang w:eastAsia="ru-RU"/>
        </w:rPr>
        <w:t>еля,</w:t>
      </w:r>
      <w:r w:rsidR="00714F6E" w:rsidRPr="00EF5E72">
        <w:rPr>
          <w:rFonts w:eastAsia="Times New Roman"/>
          <w:lang w:eastAsia="ru-RU"/>
        </w:rPr>
        <w:t xml:space="preserve"> частично овладел </w:t>
      </w:r>
      <w:r w:rsidR="001C59D8" w:rsidRPr="00EF5E72">
        <w:rPr>
          <w:rFonts w:eastAsia="Times New Roman"/>
          <w:lang w:eastAsia="ru-RU"/>
        </w:rPr>
        <w:t>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983BEE" w:rsidRPr="00F77A19" w:rsidRDefault="00CB435B" w:rsidP="00A90CBD">
      <w:pPr>
        <w:ind w:firstLine="709"/>
        <w:jc w:val="both"/>
      </w:pPr>
      <w:r>
        <w:rPr>
          <w:rFonts w:eastAsia="Times New Roman"/>
          <w:lang w:eastAsia="ru-RU"/>
        </w:rPr>
        <w:t>5.</w:t>
      </w:r>
      <w:r w:rsidR="009B4873">
        <w:rPr>
          <w:rFonts w:eastAsia="Times New Roman"/>
          <w:lang w:eastAsia="ru-RU"/>
        </w:rPr>
        <w:t>5</w:t>
      </w:r>
      <w:r w:rsidR="00F77A19" w:rsidRPr="00F77A19">
        <w:rPr>
          <w:rFonts w:eastAsia="Times New Roman"/>
          <w:lang w:eastAsia="ru-RU"/>
        </w:rPr>
        <w:t>. </w:t>
      </w:r>
      <w:proofErr w:type="gramStart"/>
      <w:r>
        <w:rPr>
          <w:rFonts w:eastAsia="Times New Roman"/>
          <w:lang w:eastAsia="ru-RU"/>
        </w:rPr>
        <w:t>Обучающийся</w:t>
      </w:r>
      <w:proofErr w:type="gramEnd"/>
      <w:r w:rsidR="00983BEE" w:rsidRPr="00F77A19">
        <w:rPr>
          <w:rFonts w:eastAsia="Times New Roman"/>
          <w:lang w:eastAsia="ru-RU"/>
        </w:rPr>
        <w:t xml:space="preserve"> </w:t>
      </w:r>
      <w:r w:rsidR="007D76BA">
        <w:rPr>
          <w:rFonts w:eastAsia="Times New Roman"/>
          <w:lang w:eastAsia="ru-RU"/>
        </w:rPr>
        <w:t xml:space="preserve">основной и подготовительной групп </w:t>
      </w:r>
      <w:r w:rsidR="00983BEE" w:rsidRPr="00F77A19">
        <w:rPr>
          <w:rFonts w:eastAsia="Times New Roman"/>
          <w:lang w:eastAsia="ru-RU"/>
        </w:rPr>
        <w:t xml:space="preserve">оцениваются на уроках физической </w:t>
      </w:r>
      <w:r w:rsidR="00F77A19">
        <w:rPr>
          <w:rFonts w:eastAsia="Times New Roman"/>
          <w:lang w:eastAsia="ru-RU"/>
        </w:rPr>
        <w:t xml:space="preserve">культуры - </w:t>
      </w:r>
      <w:r w:rsidR="00983BEE" w:rsidRPr="00F77A19">
        <w:rPr>
          <w:rFonts w:eastAsia="Times New Roman"/>
          <w:i/>
          <w:iCs/>
          <w:lang w:eastAsia="ru-RU"/>
        </w:rPr>
        <w:t>2 (неудовлетворительно)</w:t>
      </w:r>
      <w:r w:rsidR="00983BEE" w:rsidRPr="00F77A19">
        <w:rPr>
          <w:rFonts w:eastAsia="Times New Roman"/>
          <w:lang w:eastAsia="ru-RU"/>
        </w:rPr>
        <w:t>, в зависимости от следующих конкретных условий:</w:t>
      </w:r>
    </w:p>
    <w:p w:rsidR="00645B60" w:rsidRPr="00645B60" w:rsidRDefault="00645B60" w:rsidP="00645B60">
      <w:pPr>
        <w:ind w:firstLine="709"/>
        <w:jc w:val="both"/>
        <w:rPr>
          <w:rFonts w:eastAsia="Times New Roman"/>
          <w:lang w:eastAsia="ru-RU"/>
        </w:rPr>
      </w:pPr>
      <w:r w:rsidRPr="00645B60">
        <w:rPr>
          <w:rFonts w:eastAsia="Times New Roman"/>
          <w:lang w:eastAsia="ru-RU"/>
        </w:rPr>
        <w:t>- н</w:t>
      </w:r>
      <w:r w:rsidR="00983BEE" w:rsidRPr="00645B60">
        <w:rPr>
          <w:rFonts w:eastAsia="Times New Roman"/>
          <w:lang w:eastAsia="ru-RU"/>
        </w:rPr>
        <w:t>е выполняет требования техники безопасности и охраны труда на уроках физической культуры</w:t>
      </w:r>
      <w:r w:rsidRPr="00645B60">
        <w:rPr>
          <w:rFonts w:eastAsia="Times New Roman"/>
          <w:lang w:eastAsia="ru-RU"/>
        </w:rPr>
        <w:t>;</w:t>
      </w:r>
    </w:p>
    <w:p w:rsidR="00645B60" w:rsidRPr="00645B60" w:rsidRDefault="00645B60" w:rsidP="00645B60">
      <w:pPr>
        <w:ind w:firstLine="709"/>
        <w:jc w:val="both"/>
        <w:rPr>
          <w:rFonts w:eastAsia="Times New Roman"/>
          <w:lang w:eastAsia="ru-RU"/>
        </w:rPr>
      </w:pPr>
      <w:r w:rsidRPr="00645B60">
        <w:rPr>
          <w:rFonts w:eastAsia="Times New Roman"/>
          <w:lang w:eastAsia="ru-RU"/>
        </w:rPr>
        <w:t>- </w:t>
      </w:r>
      <w:proofErr w:type="gramStart"/>
      <w:r w:rsidR="00CB435B">
        <w:rPr>
          <w:rFonts w:eastAsia="Times New Roman"/>
          <w:lang w:eastAsia="ru-RU"/>
        </w:rPr>
        <w:t>обучающийся</w:t>
      </w:r>
      <w:proofErr w:type="gramEnd"/>
      <w:r w:rsidR="00983BEE" w:rsidRPr="00645B60">
        <w:rPr>
          <w:rFonts w:eastAsia="Times New Roman"/>
          <w:lang w:eastAsia="ru-RU"/>
        </w:rPr>
        <w:t>, не имеющий выраженных отклонени</w:t>
      </w:r>
      <w:r w:rsidR="00223555" w:rsidRPr="00645B60">
        <w:rPr>
          <w:rFonts w:eastAsia="Times New Roman"/>
          <w:lang w:eastAsia="ru-RU"/>
        </w:rPr>
        <w:t>й</w:t>
      </w:r>
      <w:r w:rsidR="00983BEE" w:rsidRPr="00645B60">
        <w:rPr>
          <w:rFonts w:eastAsia="Times New Roman"/>
          <w:lang w:eastAsia="ru-RU"/>
        </w:rPr>
        <w:t xml:space="preserve"> в состоянии здоровья, при этом не имеет стойкой мотивации к занятиям физическими упражнениями</w:t>
      </w:r>
      <w:r w:rsidR="00223555" w:rsidRPr="00645B60">
        <w:rPr>
          <w:rFonts w:eastAsia="Times New Roman"/>
          <w:lang w:eastAsia="ru-RU"/>
        </w:rPr>
        <w:t>. Н</w:t>
      </w:r>
      <w:r w:rsidR="00983BEE" w:rsidRPr="00645B60">
        <w:rPr>
          <w:rFonts w:eastAsia="Times New Roman"/>
          <w:lang w:eastAsia="ru-RU"/>
        </w:rPr>
        <w:t xml:space="preserve">ет положительных изменений в физических возможностях </w:t>
      </w:r>
      <w:proofErr w:type="gramStart"/>
      <w:r w:rsidR="00983BEE" w:rsidRPr="00645B60">
        <w:rPr>
          <w:rFonts w:eastAsia="Times New Roman"/>
          <w:lang w:eastAsia="ru-RU"/>
        </w:rPr>
        <w:t>обучающегося</w:t>
      </w:r>
      <w:proofErr w:type="gramEnd"/>
      <w:r w:rsidR="00983BEE" w:rsidRPr="00645B60">
        <w:rPr>
          <w:rFonts w:eastAsia="Times New Roman"/>
          <w:lang w:eastAsia="ru-RU"/>
        </w:rPr>
        <w:t>, которые должны быть замече</w:t>
      </w:r>
      <w:r w:rsidRPr="00645B60">
        <w:rPr>
          <w:rFonts w:eastAsia="Times New Roman"/>
          <w:lang w:eastAsia="ru-RU"/>
        </w:rPr>
        <w:t>ны учителем физической культуры;</w:t>
      </w:r>
    </w:p>
    <w:p w:rsidR="00645B60" w:rsidRPr="00645B60" w:rsidRDefault="00645B60" w:rsidP="00645B60">
      <w:pPr>
        <w:ind w:firstLine="709"/>
        <w:jc w:val="both"/>
        <w:rPr>
          <w:rFonts w:eastAsia="Times New Roman"/>
          <w:lang w:eastAsia="ru-RU"/>
        </w:rPr>
      </w:pPr>
      <w:r w:rsidRPr="00645B60">
        <w:rPr>
          <w:rFonts w:eastAsia="Times New Roman"/>
          <w:lang w:eastAsia="ru-RU"/>
        </w:rPr>
        <w:t>- н</w:t>
      </w:r>
      <w:r w:rsidR="00983BEE" w:rsidRPr="00645B60">
        <w:rPr>
          <w:rFonts w:eastAsia="Times New Roman"/>
          <w:lang w:eastAsia="ru-RU"/>
        </w:rPr>
        <w:t xml:space="preserve">е продемонстрировал существенных сдвигов в формировании навыков, умений </w:t>
      </w:r>
      <w:r w:rsidR="004C13A9">
        <w:rPr>
          <w:rFonts w:eastAsia="Times New Roman"/>
          <w:lang w:eastAsia="ru-RU"/>
        </w:rPr>
        <w:br/>
      </w:r>
      <w:r w:rsidR="00983BEE" w:rsidRPr="00645B60">
        <w:rPr>
          <w:rFonts w:eastAsia="Times New Roman"/>
          <w:lang w:eastAsia="ru-RU"/>
        </w:rPr>
        <w:t>и в развитии физических или морально-волевых качеств</w:t>
      </w:r>
      <w:r w:rsidRPr="00645B60">
        <w:rPr>
          <w:rFonts w:eastAsia="Times New Roman"/>
          <w:lang w:eastAsia="ru-RU"/>
        </w:rPr>
        <w:t>;</w:t>
      </w:r>
    </w:p>
    <w:p w:rsidR="00983BEE" w:rsidRPr="000309CA" w:rsidRDefault="00645B60" w:rsidP="00645B60">
      <w:pPr>
        <w:ind w:firstLine="709"/>
        <w:jc w:val="both"/>
      </w:pPr>
      <w:r w:rsidRPr="00645B60">
        <w:rPr>
          <w:rFonts w:eastAsia="Times New Roman"/>
          <w:lang w:eastAsia="ru-RU"/>
        </w:rPr>
        <w:t>- н</w:t>
      </w:r>
      <w:r w:rsidR="00983BEE" w:rsidRPr="00645B60">
        <w:rPr>
          <w:rFonts w:eastAsia="Times New Roman"/>
          <w:lang w:eastAsia="ru-RU"/>
        </w:rPr>
        <w:t>е выполнял теоретические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983BEE" w:rsidRPr="00EF5E72" w:rsidRDefault="00AF1E88" w:rsidP="00A90CBD">
      <w:pPr>
        <w:ind w:firstLine="709"/>
        <w:jc w:val="both"/>
      </w:pPr>
      <w:r w:rsidRPr="00EF5E72">
        <w:rPr>
          <w:rFonts w:eastAsia="Times New Roman"/>
          <w:bCs/>
          <w:lang w:eastAsia="ru-RU"/>
        </w:rPr>
        <w:t>5.</w:t>
      </w:r>
      <w:r w:rsidR="009B4873" w:rsidRPr="00EF5E72">
        <w:rPr>
          <w:rFonts w:eastAsia="Times New Roman"/>
          <w:bCs/>
          <w:lang w:eastAsia="ru-RU"/>
        </w:rPr>
        <w:t>6</w:t>
      </w:r>
      <w:r w:rsidRPr="00EF5E72">
        <w:rPr>
          <w:rFonts w:eastAsia="Times New Roman"/>
          <w:bCs/>
          <w:lang w:eastAsia="ru-RU"/>
        </w:rPr>
        <w:t>.</w:t>
      </w:r>
      <w:r w:rsidR="00645B60" w:rsidRPr="00EF5E72">
        <w:rPr>
          <w:rFonts w:eastAsia="Times New Roman"/>
          <w:bCs/>
          <w:lang w:eastAsia="ru-RU"/>
        </w:rPr>
        <w:t> </w:t>
      </w:r>
      <w:r w:rsidR="00983BEE" w:rsidRPr="00EF5E72">
        <w:rPr>
          <w:rFonts w:eastAsia="Times New Roman"/>
          <w:bCs/>
          <w:lang w:eastAsia="ru-RU"/>
        </w:rPr>
        <w:t>Критерии оценки при аттестации на у</w:t>
      </w:r>
      <w:r w:rsidR="009D3636" w:rsidRPr="00EF5E72">
        <w:rPr>
          <w:rFonts w:eastAsia="Times New Roman"/>
          <w:bCs/>
          <w:lang w:eastAsia="ru-RU"/>
        </w:rPr>
        <w:t>р</w:t>
      </w:r>
      <w:r w:rsidR="00C967B4" w:rsidRPr="00EF5E72">
        <w:rPr>
          <w:rFonts w:eastAsia="Times New Roman"/>
          <w:bCs/>
          <w:lang w:eastAsia="ru-RU"/>
        </w:rPr>
        <w:t xml:space="preserve">оках физической культуры </w:t>
      </w:r>
      <w:r w:rsidR="009B4873" w:rsidRPr="00EF5E72">
        <w:rPr>
          <w:rFonts w:eastAsia="Times New Roman"/>
          <w:bCs/>
          <w:lang w:eastAsia="ru-RU"/>
        </w:rPr>
        <w:t>обучающихся</w:t>
      </w:r>
      <w:r w:rsidR="00B004C7" w:rsidRPr="00EF5E72">
        <w:rPr>
          <w:rFonts w:eastAsia="Times New Roman"/>
          <w:bCs/>
          <w:lang w:eastAsia="ru-RU"/>
        </w:rPr>
        <w:t xml:space="preserve"> СМГ</w:t>
      </w:r>
      <w:r w:rsidR="0080226B" w:rsidRPr="00EF5E72">
        <w:rPr>
          <w:rFonts w:eastAsia="Times New Roman"/>
          <w:bCs/>
          <w:lang w:eastAsia="ru-RU"/>
        </w:rPr>
        <w:t>:</w:t>
      </w:r>
    </w:p>
    <w:p w:rsidR="00E40C04" w:rsidRPr="00EF5E72" w:rsidRDefault="0080226B" w:rsidP="00A90CBD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 </w:t>
      </w:r>
      <w:r w:rsidR="00983BEE" w:rsidRPr="00EF5E72">
        <w:rPr>
          <w:rFonts w:eastAsia="Times New Roman"/>
          <w:lang w:eastAsia="ru-RU"/>
        </w:rPr>
        <w:t>прилежание</w:t>
      </w:r>
      <w:r w:rsidR="00E40C04" w:rsidRPr="00EF5E72">
        <w:rPr>
          <w:rFonts w:eastAsia="Times New Roman"/>
          <w:lang w:eastAsia="ru-RU"/>
        </w:rPr>
        <w:t xml:space="preserve"> и динамика физической подготовленности;</w:t>
      </w:r>
    </w:p>
    <w:p w:rsidR="00983BEE" w:rsidRPr="00EF5E72" w:rsidRDefault="00E40C04" w:rsidP="00A90CBD">
      <w:pPr>
        <w:ind w:firstLine="709"/>
        <w:jc w:val="both"/>
      </w:pPr>
      <w:r w:rsidRPr="00EF5E72">
        <w:rPr>
          <w:rFonts w:eastAsia="Times New Roman"/>
          <w:lang w:eastAsia="ru-RU"/>
        </w:rPr>
        <w:t>- </w:t>
      </w:r>
      <w:r w:rsidR="00983BEE" w:rsidRPr="00EF5E72">
        <w:rPr>
          <w:rFonts w:eastAsia="Times New Roman"/>
          <w:lang w:eastAsia="ru-RU"/>
        </w:rPr>
        <w:t>усердие в работе над собой и выполнение всех рекомендаций учителя физической культуры</w:t>
      </w:r>
      <w:r w:rsidR="0080226B" w:rsidRPr="00EF5E72">
        <w:rPr>
          <w:rFonts w:eastAsia="Times New Roman"/>
          <w:lang w:eastAsia="ru-RU"/>
        </w:rPr>
        <w:t>;</w:t>
      </w:r>
    </w:p>
    <w:p w:rsidR="00E40C04" w:rsidRPr="00EF5E72" w:rsidRDefault="00B004C7" w:rsidP="00A90CBD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lastRenderedPageBreak/>
        <w:t>- теоретические и практические знани</w:t>
      </w:r>
      <w:r w:rsidR="00E40C04" w:rsidRPr="00EF5E72">
        <w:rPr>
          <w:rFonts w:eastAsia="Times New Roman"/>
          <w:lang w:eastAsia="ru-RU"/>
        </w:rPr>
        <w:t>я;</w:t>
      </w:r>
    </w:p>
    <w:p w:rsidR="00E40C04" w:rsidRPr="00EF5E72" w:rsidRDefault="00E40C04" w:rsidP="00A90CBD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 </w:t>
      </w:r>
      <w:r w:rsidR="00B004C7" w:rsidRPr="00EF5E72">
        <w:rPr>
          <w:rFonts w:eastAsia="Times New Roman"/>
          <w:lang w:eastAsia="ru-RU"/>
        </w:rPr>
        <w:t>двигательные умения и навыки</w:t>
      </w:r>
      <w:r w:rsidRPr="00EF5E72">
        <w:rPr>
          <w:rFonts w:eastAsia="Times New Roman"/>
          <w:lang w:eastAsia="ru-RU"/>
        </w:rPr>
        <w:t>;</w:t>
      </w:r>
      <w:r w:rsidR="00B004C7" w:rsidRPr="00EF5E72">
        <w:rPr>
          <w:rFonts w:eastAsia="Times New Roman"/>
          <w:lang w:eastAsia="ru-RU"/>
        </w:rPr>
        <w:t xml:space="preserve"> </w:t>
      </w:r>
    </w:p>
    <w:p w:rsidR="00E40C04" w:rsidRPr="00EF5E72" w:rsidRDefault="00E40C04" w:rsidP="00A90CBD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- </w:t>
      </w:r>
      <w:r w:rsidR="00B004C7" w:rsidRPr="00EF5E72">
        <w:rPr>
          <w:rFonts w:eastAsia="Times New Roman"/>
          <w:lang w:eastAsia="ru-RU"/>
        </w:rPr>
        <w:t>умени</w:t>
      </w:r>
      <w:r w:rsidRPr="00EF5E72">
        <w:rPr>
          <w:rFonts w:eastAsia="Times New Roman"/>
          <w:lang w:eastAsia="ru-RU"/>
        </w:rPr>
        <w:t>е</w:t>
      </w:r>
      <w:r w:rsidR="00B004C7" w:rsidRPr="00EF5E72">
        <w:rPr>
          <w:rFonts w:eastAsia="Times New Roman"/>
          <w:lang w:eastAsia="ru-RU"/>
        </w:rPr>
        <w:t xml:space="preserve"> осуществлять физкультурно-оздоровительную и спортивно-оздоровительную деятельность</w:t>
      </w:r>
      <w:r w:rsidRPr="00EF5E72">
        <w:rPr>
          <w:rFonts w:eastAsia="Times New Roman"/>
          <w:lang w:eastAsia="ru-RU"/>
        </w:rPr>
        <w:t>;</w:t>
      </w:r>
    </w:p>
    <w:p w:rsidR="00983BEE" w:rsidRPr="00EF5E72" w:rsidRDefault="00E40C04" w:rsidP="00A90CBD">
      <w:pPr>
        <w:ind w:firstLine="709"/>
        <w:jc w:val="both"/>
        <w:rPr>
          <w:rFonts w:eastAsia="Times New Roman"/>
          <w:lang w:eastAsia="ru-RU"/>
        </w:rPr>
      </w:pPr>
      <w:r w:rsidRPr="00EC4839">
        <w:rPr>
          <w:rFonts w:eastAsia="Times New Roman"/>
          <w:b/>
          <w:lang w:eastAsia="ru-RU"/>
        </w:rPr>
        <w:t>- </w:t>
      </w:r>
      <w:r w:rsidR="00983BEE" w:rsidRPr="00EF5E72">
        <w:rPr>
          <w:rFonts w:eastAsia="Times New Roman"/>
          <w:lang w:eastAsia="ru-RU"/>
        </w:rPr>
        <w:t>успех</w:t>
      </w:r>
      <w:r w:rsidRPr="00EF5E72">
        <w:rPr>
          <w:rFonts w:eastAsia="Times New Roman"/>
          <w:lang w:eastAsia="ru-RU"/>
        </w:rPr>
        <w:t>и</w:t>
      </w:r>
      <w:r w:rsidR="00983BEE" w:rsidRPr="00EF5E72">
        <w:rPr>
          <w:rFonts w:eastAsia="Times New Roman"/>
          <w:lang w:eastAsia="ru-RU"/>
        </w:rPr>
        <w:t xml:space="preserve"> в формировании навыков здорового образа жизни и рационального двигательного режима</w:t>
      </w:r>
      <w:r w:rsidR="00532C16" w:rsidRPr="00EF5E72">
        <w:rPr>
          <w:rFonts w:eastAsia="Times New Roman"/>
          <w:lang w:eastAsia="ru-RU"/>
        </w:rPr>
        <w:t>;</w:t>
      </w:r>
    </w:p>
    <w:p w:rsidR="00493DB8" w:rsidRPr="00EF5E72" w:rsidRDefault="00493DB8" w:rsidP="00532C16">
      <w:pPr>
        <w:ind w:firstLine="709"/>
        <w:jc w:val="both"/>
      </w:pPr>
      <w:r w:rsidRPr="00EF5E72">
        <w:rPr>
          <w:rFonts w:eastAsia="Times New Roman"/>
          <w:lang w:eastAsia="ru-RU"/>
        </w:rPr>
        <w:t>- стойкая мотивация к занятиям физическими упражнениями и динамика физических возможностей.</w:t>
      </w:r>
    </w:p>
    <w:p w:rsidR="00493DB8" w:rsidRPr="00EF5E72" w:rsidRDefault="00493DB8" w:rsidP="00532C16">
      <w:pPr>
        <w:ind w:firstLine="709"/>
        <w:jc w:val="both"/>
        <w:rPr>
          <w:rFonts w:eastAsia="Times New Roman"/>
          <w:lang w:eastAsia="ru-RU"/>
        </w:rPr>
      </w:pPr>
      <w:r w:rsidRPr="00EF5E72">
        <w:rPr>
          <w:rFonts w:eastAsia="Times New Roman"/>
          <w:lang w:eastAsia="ru-RU"/>
        </w:rPr>
        <w:t>При самых незначительных положительных изменениях в физических возможностях обучающихся</w:t>
      </w:r>
      <w:r w:rsidR="0009791E" w:rsidRPr="00EF5E72">
        <w:rPr>
          <w:rFonts w:eastAsia="Times New Roman"/>
          <w:lang w:eastAsia="ru-RU"/>
        </w:rPr>
        <w:t xml:space="preserve"> СМГ</w:t>
      </w:r>
      <w:r w:rsidRPr="00EF5E72">
        <w:rPr>
          <w:rFonts w:eastAsia="Times New Roman"/>
          <w:lang w:eastAsia="ru-RU"/>
        </w:rPr>
        <w:t xml:space="preserve">, которые обязательно должны быть замечены учителем и сообщены </w:t>
      </w:r>
      <w:proofErr w:type="gramStart"/>
      <w:r w:rsidR="007878B9" w:rsidRPr="00EF5E72">
        <w:rPr>
          <w:rFonts w:eastAsia="Times New Roman"/>
          <w:lang w:eastAsia="ru-RU"/>
        </w:rPr>
        <w:t>обучающемуся</w:t>
      </w:r>
      <w:proofErr w:type="gramEnd"/>
      <w:r w:rsidRPr="00EF5E72">
        <w:rPr>
          <w:rFonts w:eastAsia="Times New Roman"/>
          <w:lang w:eastAsia="ru-RU"/>
        </w:rPr>
        <w:t xml:space="preserve"> (родителям), выставляется положительная отметка.</w:t>
      </w:r>
    </w:p>
    <w:p w:rsidR="00493DB8" w:rsidRPr="00EF5E72" w:rsidRDefault="00493DB8" w:rsidP="00532C16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F5E72">
        <w:rPr>
          <w:rFonts w:eastAsia="Times New Roman"/>
          <w:lang w:eastAsia="ru-RU"/>
        </w:rPr>
        <w:t>Положительная отметка должна быть выставлена также обучающемуся</w:t>
      </w:r>
      <w:r w:rsidR="0009791E" w:rsidRPr="00EF5E72">
        <w:rPr>
          <w:rFonts w:eastAsia="Times New Roman"/>
          <w:lang w:eastAsia="ru-RU"/>
        </w:rPr>
        <w:t xml:space="preserve"> СМГ</w:t>
      </w:r>
      <w:r w:rsidRPr="00EF5E72">
        <w:rPr>
          <w:rFonts w:eastAsia="Times New Roman"/>
          <w:lang w:eastAsia="ru-RU"/>
        </w:rPr>
        <w:t xml:space="preserve">, который </w:t>
      </w:r>
      <w:r w:rsidR="00532C16" w:rsidRPr="00EF5E72">
        <w:rPr>
          <w:rFonts w:eastAsia="Times New Roman"/>
          <w:lang w:eastAsia="ru-RU"/>
        </w:rPr>
        <w:br/>
      </w:r>
      <w:r w:rsidRPr="00EF5E72">
        <w:rPr>
          <w:rFonts w:eastAsia="Times New Roman"/>
          <w:lang w:eastAsia="ru-RU"/>
        </w:rPr>
        <w:t xml:space="preserve">не продемонстрировал существенных сдвигов в формировании навыков, умений </w:t>
      </w:r>
      <w:r w:rsidR="00532C16" w:rsidRPr="00EF5E72">
        <w:rPr>
          <w:rFonts w:eastAsia="Times New Roman"/>
          <w:lang w:eastAsia="ru-RU"/>
        </w:rPr>
        <w:br/>
      </w:r>
      <w:r w:rsidRPr="00EF5E72">
        <w:rPr>
          <w:rFonts w:eastAsia="Times New Roman"/>
          <w:lang w:eastAsia="ru-RU"/>
        </w:rPr>
        <w:t xml:space="preserve">и в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</w:t>
      </w:r>
      <w:r w:rsidR="00532C16" w:rsidRPr="00EC4839">
        <w:rPr>
          <w:rFonts w:eastAsia="Times New Roman"/>
          <w:b/>
          <w:lang w:eastAsia="ru-RU"/>
        </w:rPr>
        <w:br/>
      </w:r>
      <w:r w:rsidRPr="00EF5E72">
        <w:rPr>
          <w:rFonts w:eastAsia="Times New Roman"/>
          <w:lang w:eastAsia="ru-RU"/>
        </w:rPr>
        <w:t>в области физической культуры.</w:t>
      </w:r>
      <w:proofErr w:type="gramEnd"/>
    </w:p>
    <w:p w:rsidR="00493DB8" w:rsidRPr="000309CA" w:rsidRDefault="00493DB8" w:rsidP="00532C16">
      <w:pPr>
        <w:ind w:firstLine="709"/>
        <w:jc w:val="both"/>
      </w:pPr>
      <w:r w:rsidRPr="00EF5E72">
        <w:rPr>
          <w:rFonts w:eastAsia="Times New Roman"/>
          <w:lang w:eastAsia="ru-RU"/>
        </w:rPr>
        <w:t>При выставлении текущей отметки обучающимся</w:t>
      </w:r>
      <w:r w:rsidRPr="000309CA">
        <w:rPr>
          <w:rFonts w:eastAsia="Times New Roman"/>
          <w:lang w:eastAsia="ru-RU"/>
        </w:rPr>
        <w:t xml:space="preserve"> </w:t>
      </w:r>
      <w:r w:rsidR="0009791E">
        <w:rPr>
          <w:rFonts w:eastAsia="Times New Roman"/>
          <w:lang w:eastAsia="ru-RU"/>
        </w:rPr>
        <w:t xml:space="preserve">СМГ </w:t>
      </w:r>
      <w:r w:rsidRPr="000309CA">
        <w:rPr>
          <w:rFonts w:eastAsia="Times New Roman"/>
          <w:lang w:eastAsia="ru-RU"/>
        </w:rPr>
        <w:t xml:space="preserve">необходимо соблюдать особый такт, быть максимально внимательным, не унижая достоинства </w:t>
      </w:r>
      <w:r w:rsidR="007878B9">
        <w:rPr>
          <w:rFonts w:eastAsia="Times New Roman"/>
          <w:lang w:eastAsia="ru-RU"/>
        </w:rPr>
        <w:t>обучающегося</w:t>
      </w:r>
      <w:r w:rsidRPr="000309CA">
        <w:rPr>
          <w:rFonts w:eastAsia="Times New Roman"/>
          <w:lang w:eastAsia="ru-RU"/>
        </w:rPr>
        <w:t>, использовать отметку таким образом, чтобы она способствовала его развитию, стимулировала его дальнейшие занятия физической культурой.</w:t>
      </w:r>
    </w:p>
    <w:p w:rsidR="00493DB8" w:rsidRDefault="00493DB8" w:rsidP="00532C16">
      <w:pPr>
        <w:ind w:firstLine="709"/>
        <w:jc w:val="both"/>
        <w:rPr>
          <w:rFonts w:eastAsia="Times New Roman"/>
          <w:lang w:eastAsia="ru-RU"/>
        </w:rPr>
      </w:pPr>
    </w:p>
    <w:p w:rsidR="007878B9" w:rsidRPr="00EC4839" w:rsidRDefault="007878B9" w:rsidP="007878B9">
      <w:pPr>
        <w:jc w:val="center"/>
        <w:outlineLvl w:val="2"/>
        <w:rPr>
          <w:rFonts w:eastAsia="Times New Roman"/>
          <w:b/>
          <w:bCs/>
          <w:lang w:eastAsia="ru-RU"/>
        </w:rPr>
      </w:pPr>
      <w:r w:rsidRPr="00EC4839">
        <w:rPr>
          <w:rFonts w:eastAsia="Times New Roman"/>
          <w:b/>
          <w:bCs/>
          <w:lang w:eastAsia="ru-RU"/>
        </w:rPr>
        <w:t>6.</w:t>
      </w:r>
      <w:r w:rsidRPr="00EC4839">
        <w:rPr>
          <w:rFonts w:eastAsia="Times New Roman"/>
          <w:b/>
          <w:bCs/>
          <w:lang w:val="en-US" w:eastAsia="ru-RU"/>
        </w:rPr>
        <w:t> </w:t>
      </w:r>
      <w:r w:rsidRPr="00EC4839">
        <w:rPr>
          <w:rFonts w:eastAsia="Times New Roman"/>
          <w:b/>
          <w:bCs/>
          <w:lang w:eastAsia="ru-RU"/>
        </w:rPr>
        <w:t>ПОРЯДОК ВЫСТАВЛЕНИЯ О</w:t>
      </w:r>
      <w:r w:rsidR="003F6472" w:rsidRPr="00EC4839">
        <w:rPr>
          <w:rFonts w:eastAsia="Times New Roman"/>
          <w:b/>
          <w:bCs/>
          <w:lang w:eastAsia="ru-RU"/>
        </w:rPr>
        <w:t>ЦЕНОК</w:t>
      </w:r>
      <w:r w:rsidRPr="00EC4839">
        <w:rPr>
          <w:rFonts w:eastAsia="Times New Roman"/>
          <w:b/>
          <w:bCs/>
          <w:lang w:eastAsia="ru-RU"/>
        </w:rPr>
        <w:t xml:space="preserve"> ПО ФИЗИЧЕСКОЙ КУЛЬТУРЕ В ЖУРНАЛ</w:t>
      </w:r>
    </w:p>
    <w:p w:rsidR="00493DB8" w:rsidRDefault="00493DB8" w:rsidP="00532C16">
      <w:pPr>
        <w:ind w:firstLine="709"/>
        <w:jc w:val="both"/>
        <w:rPr>
          <w:rFonts w:eastAsia="Times New Roman"/>
          <w:lang w:eastAsia="ru-RU"/>
        </w:rPr>
      </w:pPr>
    </w:p>
    <w:p w:rsidR="00FE1095" w:rsidRDefault="007878B9" w:rsidP="00A90CBD">
      <w:pPr>
        <w:ind w:firstLine="709"/>
        <w:jc w:val="both"/>
      </w:pPr>
      <w:r>
        <w:t>6.</w:t>
      </w:r>
      <w:r w:rsidR="006C2DB9">
        <w:t>1</w:t>
      </w:r>
      <w:r>
        <w:t>. </w:t>
      </w:r>
      <w:r w:rsidR="00FE1095">
        <w:t xml:space="preserve">Отсутствие обучающегося на уроке физической культуры отмечается в журнале только в случае отсутствия </w:t>
      </w:r>
      <w:r w:rsidR="006C2DB9">
        <w:t xml:space="preserve">обучающегося </w:t>
      </w:r>
      <w:r w:rsidR="00FE1095">
        <w:t>в образовательном учреждении на всех уроках</w:t>
      </w:r>
      <w:r w:rsidR="00EF7EED">
        <w:t xml:space="preserve"> данного дня</w:t>
      </w:r>
      <w:r w:rsidR="00FE1095">
        <w:t>.</w:t>
      </w:r>
    </w:p>
    <w:p w:rsidR="00CA3118" w:rsidRPr="007878B9" w:rsidRDefault="00FE1095" w:rsidP="00A90CBD">
      <w:pPr>
        <w:ind w:firstLine="709"/>
        <w:jc w:val="both"/>
      </w:pPr>
      <w:r>
        <w:t>6.</w:t>
      </w:r>
      <w:r w:rsidR="006C2DB9">
        <w:t>2</w:t>
      </w:r>
      <w:r>
        <w:t>. </w:t>
      </w:r>
      <w:proofErr w:type="gramStart"/>
      <w:r w:rsidR="00CA3118" w:rsidRPr="007878B9">
        <w:t xml:space="preserve">Если </w:t>
      </w:r>
      <w:r w:rsidR="007878B9">
        <w:t>обучающийся</w:t>
      </w:r>
      <w:r w:rsidR="00CA3118" w:rsidRPr="007878B9">
        <w:t xml:space="preserve"> имеет освобождение</w:t>
      </w:r>
      <w:r w:rsidR="002E578E" w:rsidRPr="007878B9">
        <w:t xml:space="preserve"> от практических занятий</w:t>
      </w:r>
      <w:r w:rsidR="006C2DB9">
        <w:t xml:space="preserve"> физической культурой</w:t>
      </w:r>
      <w:r w:rsidR="00CA3118" w:rsidRPr="007878B9">
        <w:t xml:space="preserve">, но присутствует на уроке и выполняет посильные задания учителя, то </w:t>
      </w:r>
      <w:r w:rsidR="007878B9">
        <w:t>оценка</w:t>
      </w:r>
      <w:r w:rsidR="00CA3118" w:rsidRPr="007878B9">
        <w:t xml:space="preserve"> </w:t>
      </w:r>
      <w:r w:rsidR="00EF7EED">
        <w:br/>
      </w:r>
      <w:r w:rsidR="00CA3118" w:rsidRPr="007878B9">
        <w:t xml:space="preserve">за урок выставляется </w:t>
      </w:r>
      <w:r w:rsidR="006C2DB9">
        <w:t xml:space="preserve">в журнал </w:t>
      </w:r>
      <w:r w:rsidR="00CA3118" w:rsidRPr="007878B9">
        <w:t>на основании выполненной работы.</w:t>
      </w:r>
      <w:proofErr w:type="gramEnd"/>
    </w:p>
    <w:p w:rsidR="00983BEE" w:rsidRDefault="007878B9" w:rsidP="00A90CBD">
      <w:pPr>
        <w:ind w:firstLine="709"/>
        <w:jc w:val="both"/>
      </w:pPr>
      <w:r>
        <w:t>6.3. </w:t>
      </w:r>
      <w:r w:rsidR="00CA3118" w:rsidRPr="007878B9">
        <w:t xml:space="preserve">Если </w:t>
      </w:r>
      <w:proofErr w:type="gramStart"/>
      <w:r>
        <w:t>обучающийся</w:t>
      </w:r>
      <w:proofErr w:type="gramEnd"/>
      <w:r w:rsidR="00CA3118" w:rsidRPr="007878B9">
        <w:t xml:space="preserve"> имеет освобождение </w:t>
      </w:r>
      <w:r w:rsidR="002E578E" w:rsidRPr="007878B9">
        <w:t xml:space="preserve">от практических занятий </w:t>
      </w:r>
      <w:r w:rsidR="006C2DB9">
        <w:t>физической культурой</w:t>
      </w:r>
      <w:r w:rsidR="006C2DB9" w:rsidRPr="007878B9">
        <w:t xml:space="preserve"> </w:t>
      </w:r>
      <w:r w:rsidR="00CA3118" w:rsidRPr="007878B9">
        <w:t xml:space="preserve">и </w:t>
      </w:r>
      <w:r>
        <w:t xml:space="preserve">обоснованно </w:t>
      </w:r>
      <w:r w:rsidR="00CA3118" w:rsidRPr="007878B9">
        <w:t>не присутствует на уроках физкультуры, то в журнале пропуски уроков по физической культуре</w:t>
      </w:r>
      <w:r w:rsidRPr="007878B9">
        <w:t xml:space="preserve"> не отмечаются</w:t>
      </w:r>
      <w:r w:rsidR="00CA3118" w:rsidRPr="007878B9">
        <w:t xml:space="preserve">. После </w:t>
      </w:r>
      <w:r w:rsidR="0009791E">
        <w:t xml:space="preserve">сдачи теоретических тестов </w:t>
      </w:r>
      <w:r w:rsidR="006C2DB9">
        <w:br/>
        <w:t xml:space="preserve">и </w:t>
      </w:r>
      <w:r w:rsidR="00CA3118" w:rsidRPr="007878B9">
        <w:t>проверки письменного домашнего задания, учитель выставляет отметки в пустые клетки журнала, на любую дату проведённого урока.</w:t>
      </w:r>
    </w:p>
    <w:p w:rsidR="00EC5021" w:rsidRDefault="00EC5021" w:rsidP="00A90CBD">
      <w:pPr>
        <w:ind w:firstLine="709"/>
        <w:jc w:val="both"/>
      </w:pPr>
    </w:p>
    <w:p w:rsidR="00EC5021" w:rsidRDefault="00EC5021" w:rsidP="00A90CBD">
      <w:pPr>
        <w:ind w:firstLine="709"/>
        <w:jc w:val="both"/>
      </w:pPr>
    </w:p>
    <w:p w:rsidR="00EC5021" w:rsidRDefault="00EC5021" w:rsidP="00A90CBD">
      <w:pPr>
        <w:ind w:firstLine="709"/>
        <w:jc w:val="both"/>
      </w:pPr>
    </w:p>
    <w:p w:rsidR="00EC5021" w:rsidRDefault="00EC5021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CF1388" w:rsidRDefault="00CF1388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EF5E72" w:rsidRDefault="00EF5E72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</w:p>
    <w:p w:rsidR="00EF5E72" w:rsidRDefault="00EF5E72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</w:p>
    <w:p w:rsidR="00EF5E72" w:rsidRDefault="00EF5E72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</w:p>
    <w:p w:rsidR="00582C7C" w:rsidRDefault="00582C7C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Форма 1</w:t>
      </w:r>
    </w:p>
    <w:p w:rsidR="00582C7C" w:rsidRDefault="00582C7C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</w:p>
    <w:p w:rsidR="00582C7C" w:rsidRDefault="00582C7C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  <w:r w:rsidRPr="00F423BF">
        <w:rPr>
          <w:rFonts w:eastAsia="Times New Roman"/>
          <w:sz w:val="27"/>
          <w:szCs w:val="27"/>
          <w:lang w:eastAsia="ru-RU"/>
        </w:rPr>
        <w:t xml:space="preserve">Директору </w:t>
      </w:r>
      <w:r>
        <w:rPr>
          <w:rFonts w:eastAsia="Times New Roman"/>
          <w:sz w:val="27"/>
          <w:szCs w:val="27"/>
          <w:lang w:eastAsia="ru-RU"/>
        </w:rPr>
        <w:t>_______________________</w:t>
      </w:r>
    </w:p>
    <w:p w:rsidR="00582C7C" w:rsidRPr="00F423BF" w:rsidRDefault="00582C7C" w:rsidP="00582C7C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_________________________________</w:t>
      </w:r>
    </w:p>
    <w:p w:rsidR="00582C7C" w:rsidRPr="00EA4947" w:rsidRDefault="00582C7C" w:rsidP="00582C7C">
      <w:pPr>
        <w:ind w:firstLine="709"/>
        <w:jc w:val="right"/>
      </w:pPr>
      <w:r w:rsidRPr="00EA4947">
        <w:t>от_</w:t>
      </w:r>
      <w:r>
        <w:t>____</w:t>
      </w:r>
      <w:r w:rsidRPr="00EA4947">
        <w:t>______________________________</w:t>
      </w:r>
    </w:p>
    <w:p w:rsidR="00582C7C" w:rsidRPr="004547AE" w:rsidRDefault="00582C7C" w:rsidP="00582C7C">
      <w:pPr>
        <w:ind w:firstLine="709"/>
        <w:jc w:val="right"/>
        <w:rPr>
          <w:i/>
          <w:sz w:val="22"/>
          <w:szCs w:val="22"/>
        </w:rPr>
      </w:pPr>
      <w:r w:rsidRPr="004547AE">
        <w:rPr>
          <w:i/>
          <w:sz w:val="22"/>
          <w:szCs w:val="22"/>
        </w:rPr>
        <w:t>(ФИО родителя/законного представителя)</w:t>
      </w:r>
    </w:p>
    <w:p w:rsidR="00582C7C" w:rsidRDefault="00582C7C" w:rsidP="00582C7C">
      <w:pPr>
        <w:ind w:firstLine="709"/>
        <w:jc w:val="right"/>
      </w:pPr>
      <w:proofErr w:type="gramStart"/>
      <w:r>
        <w:t>проживающего</w:t>
      </w:r>
      <w:proofErr w:type="gramEnd"/>
      <w:r>
        <w:t xml:space="preserve"> по адресу:_______________</w:t>
      </w:r>
    </w:p>
    <w:p w:rsidR="00582C7C" w:rsidRDefault="00582C7C" w:rsidP="00582C7C">
      <w:pPr>
        <w:ind w:firstLine="709"/>
        <w:jc w:val="right"/>
      </w:pPr>
      <w:r>
        <w:t>_____________________________________</w:t>
      </w:r>
    </w:p>
    <w:p w:rsidR="00582C7C" w:rsidRPr="00EA4947" w:rsidRDefault="00582C7C" w:rsidP="00582C7C">
      <w:pPr>
        <w:ind w:firstLine="709"/>
        <w:jc w:val="right"/>
      </w:pPr>
      <w:r>
        <w:t>телефон:_____________________________</w:t>
      </w:r>
    </w:p>
    <w:p w:rsidR="00582C7C" w:rsidRPr="00EA4947" w:rsidRDefault="00582C7C" w:rsidP="00582C7C">
      <w:pPr>
        <w:ind w:firstLine="709"/>
        <w:jc w:val="center"/>
      </w:pPr>
    </w:p>
    <w:p w:rsidR="00582C7C" w:rsidRDefault="00582C7C" w:rsidP="00582C7C">
      <w:pPr>
        <w:ind w:firstLine="709"/>
        <w:jc w:val="center"/>
      </w:pPr>
    </w:p>
    <w:p w:rsidR="00582C7C" w:rsidRDefault="00582C7C" w:rsidP="00582C7C">
      <w:pPr>
        <w:ind w:firstLine="709"/>
        <w:jc w:val="center"/>
      </w:pPr>
    </w:p>
    <w:p w:rsidR="00582C7C" w:rsidRDefault="00582C7C" w:rsidP="00582C7C">
      <w:pPr>
        <w:ind w:firstLine="709"/>
        <w:jc w:val="center"/>
      </w:pPr>
    </w:p>
    <w:p w:rsidR="00582C7C" w:rsidRPr="00EA4947" w:rsidRDefault="00582C7C" w:rsidP="00582C7C">
      <w:pPr>
        <w:ind w:firstLine="709"/>
        <w:jc w:val="center"/>
      </w:pPr>
    </w:p>
    <w:p w:rsidR="00582C7C" w:rsidRPr="00EA4947" w:rsidRDefault="00582C7C" w:rsidP="00582C7C">
      <w:pPr>
        <w:ind w:firstLine="709"/>
        <w:jc w:val="center"/>
        <w:rPr>
          <w:b/>
        </w:rPr>
      </w:pPr>
      <w:r w:rsidRPr="00EA4947">
        <w:rPr>
          <w:b/>
        </w:rPr>
        <w:t>ЗАЯВЛЕНИЕ</w:t>
      </w:r>
    </w:p>
    <w:p w:rsidR="00582C7C" w:rsidRDefault="00582C7C" w:rsidP="00582C7C">
      <w:pPr>
        <w:ind w:firstLine="709"/>
        <w:jc w:val="right"/>
        <w:rPr>
          <w:szCs w:val="28"/>
        </w:rPr>
      </w:pPr>
    </w:p>
    <w:p w:rsidR="00582C7C" w:rsidRPr="00EA4947" w:rsidRDefault="00582C7C" w:rsidP="00582C7C">
      <w:pPr>
        <w:ind w:firstLine="709"/>
        <w:jc w:val="both"/>
        <w:rPr>
          <w:szCs w:val="28"/>
        </w:rPr>
      </w:pPr>
      <w:r w:rsidRPr="00EA4947">
        <w:rPr>
          <w:szCs w:val="28"/>
        </w:rPr>
        <w:t xml:space="preserve">Прошу </w:t>
      </w:r>
      <w:r>
        <w:rPr>
          <w:szCs w:val="28"/>
        </w:rPr>
        <w:t xml:space="preserve">обеспечить </w:t>
      </w:r>
      <w:r w:rsidRPr="00EA4947">
        <w:rPr>
          <w:szCs w:val="28"/>
        </w:rPr>
        <w:t>мое</w:t>
      </w:r>
      <w:r>
        <w:rPr>
          <w:szCs w:val="28"/>
        </w:rPr>
        <w:t>му</w:t>
      </w:r>
      <w:r w:rsidRPr="00EA4947">
        <w:rPr>
          <w:szCs w:val="28"/>
        </w:rPr>
        <w:t xml:space="preserve"> ребенк</w:t>
      </w:r>
      <w:r>
        <w:rPr>
          <w:szCs w:val="28"/>
        </w:rPr>
        <w:t>у</w:t>
      </w:r>
      <w:r w:rsidRPr="00EA4947">
        <w:rPr>
          <w:szCs w:val="28"/>
        </w:rPr>
        <w:t xml:space="preserve"> _____</w:t>
      </w:r>
      <w:r>
        <w:rPr>
          <w:szCs w:val="28"/>
        </w:rPr>
        <w:t>_______________________________________</w:t>
      </w:r>
    </w:p>
    <w:p w:rsidR="00582C7C" w:rsidRDefault="00582C7C" w:rsidP="00582C7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EA4947">
        <w:rPr>
          <w:szCs w:val="28"/>
        </w:rPr>
        <w:t>(ФИО</w:t>
      </w:r>
      <w:r>
        <w:rPr>
          <w:szCs w:val="28"/>
        </w:rPr>
        <w:t xml:space="preserve"> ребенка</w:t>
      </w:r>
      <w:r w:rsidRPr="00EA4947">
        <w:rPr>
          <w:szCs w:val="28"/>
        </w:rPr>
        <w:t>)</w:t>
      </w:r>
    </w:p>
    <w:p w:rsidR="00F434B6" w:rsidRDefault="00582C7C" w:rsidP="00F434B6">
      <w:pPr>
        <w:jc w:val="both"/>
        <w:rPr>
          <w:szCs w:val="28"/>
        </w:rPr>
      </w:pPr>
      <w:r w:rsidRPr="00EA4947">
        <w:rPr>
          <w:szCs w:val="28"/>
        </w:rPr>
        <w:t>ученика (-цу) ___</w:t>
      </w:r>
      <w:r>
        <w:rPr>
          <w:szCs w:val="28"/>
        </w:rPr>
        <w:t>__________</w:t>
      </w:r>
      <w:r w:rsidRPr="00EA4947">
        <w:rPr>
          <w:szCs w:val="28"/>
        </w:rPr>
        <w:t xml:space="preserve">__класса, </w:t>
      </w:r>
      <w:r w:rsidR="00F434B6">
        <w:rPr>
          <w:szCs w:val="28"/>
        </w:rPr>
        <w:t xml:space="preserve">нахождение </w:t>
      </w:r>
      <w:r>
        <w:rPr>
          <w:szCs w:val="28"/>
        </w:rPr>
        <w:t>во время</w:t>
      </w:r>
      <w:r w:rsidRPr="00EA4947">
        <w:rPr>
          <w:szCs w:val="28"/>
        </w:rPr>
        <w:t xml:space="preserve"> уроков физ</w:t>
      </w:r>
      <w:r>
        <w:rPr>
          <w:szCs w:val="28"/>
        </w:rPr>
        <w:t xml:space="preserve">ической </w:t>
      </w:r>
      <w:r w:rsidRPr="00EA4947">
        <w:rPr>
          <w:szCs w:val="28"/>
        </w:rPr>
        <w:t xml:space="preserve">культуры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</w:t>
      </w:r>
      <w:r w:rsidR="00576B03">
        <w:rPr>
          <w:szCs w:val="28"/>
        </w:rPr>
        <w:t>_______________________________</w:t>
      </w:r>
      <w:r>
        <w:rPr>
          <w:szCs w:val="28"/>
        </w:rPr>
        <w:t>___</w:t>
      </w:r>
      <w:r w:rsidRPr="00EA4947">
        <w:rPr>
          <w:szCs w:val="28"/>
        </w:rPr>
        <w:t xml:space="preserve"> </w:t>
      </w:r>
    </w:p>
    <w:p w:rsidR="00F434B6" w:rsidRPr="00F434B6" w:rsidRDefault="00F434B6" w:rsidP="00F434B6">
      <w:pPr>
        <w:jc w:val="both"/>
        <w:rPr>
          <w:i/>
          <w:szCs w:val="28"/>
        </w:rPr>
      </w:pPr>
      <w:r w:rsidRPr="00F434B6">
        <w:rPr>
          <w:i/>
          <w:szCs w:val="28"/>
        </w:rPr>
        <w:t xml:space="preserve">            </w:t>
      </w:r>
      <w:r w:rsidR="00576B03">
        <w:rPr>
          <w:i/>
          <w:szCs w:val="28"/>
        </w:rPr>
        <w:t xml:space="preserve">                                </w:t>
      </w:r>
      <w:r w:rsidRPr="00F434B6">
        <w:rPr>
          <w:i/>
          <w:szCs w:val="28"/>
        </w:rPr>
        <w:t xml:space="preserve">           (указать помещение школы)</w:t>
      </w:r>
    </w:p>
    <w:p w:rsidR="00F434B6" w:rsidRDefault="00576B03" w:rsidP="00F434B6">
      <w:pPr>
        <w:jc w:val="both"/>
        <w:rPr>
          <w:szCs w:val="28"/>
        </w:rPr>
      </w:pPr>
      <w:r w:rsidRPr="00EA4947">
        <w:rPr>
          <w:szCs w:val="28"/>
        </w:rPr>
        <w:t xml:space="preserve">с </w:t>
      </w:r>
      <w:r>
        <w:rPr>
          <w:szCs w:val="28"/>
        </w:rPr>
        <w:t>"</w:t>
      </w:r>
      <w:r w:rsidRPr="00EA4947">
        <w:rPr>
          <w:szCs w:val="28"/>
        </w:rPr>
        <w:t>___</w:t>
      </w:r>
      <w:r>
        <w:rPr>
          <w:szCs w:val="28"/>
        </w:rPr>
        <w:t>"</w:t>
      </w:r>
      <w:r w:rsidRPr="00EA4947">
        <w:rPr>
          <w:szCs w:val="28"/>
        </w:rPr>
        <w:t xml:space="preserve">______________201___г. </w:t>
      </w:r>
      <w:r>
        <w:rPr>
          <w:szCs w:val="28"/>
        </w:rPr>
        <w:t>п</w:t>
      </w:r>
      <w:r w:rsidRPr="00EA4947">
        <w:rPr>
          <w:szCs w:val="28"/>
        </w:rPr>
        <w:t>о</w:t>
      </w:r>
      <w:r w:rsidR="00582C7C">
        <w:rPr>
          <w:szCs w:val="28"/>
        </w:rPr>
        <w:t>"____"</w:t>
      </w:r>
      <w:r w:rsidR="00582C7C" w:rsidRPr="00EA4947">
        <w:rPr>
          <w:szCs w:val="28"/>
        </w:rPr>
        <w:t>____________201___г.,</w:t>
      </w:r>
      <w:r w:rsidR="00582C7C">
        <w:rPr>
          <w:szCs w:val="28"/>
        </w:rPr>
        <w:t xml:space="preserve"> в связи с тем, что о</w:t>
      </w:r>
      <w:proofErr w:type="gramStart"/>
      <w:r w:rsidR="00582C7C">
        <w:rPr>
          <w:szCs w:val="28"/>
        </w:rPr>
        <w:t>н(</w:t>
      </w:r>
      <w:proofErr w:type="gramEnd"/>
      <w:r w:rsidR="00582C7C">
        <w:rPr>
          <w:szCs w:val="28"/>
        </w:rPr>
        <w:t>-а) имеет освобождение от практических занятий по физической культуре (справка прилагается) и</w:t>
      </w:r>
      <w:r>
        <w:rPr>
          <w:szCs w:val="28"/>
        </w:rPr>
        <w:t xml:space="preserve"> </w:t>
      </w:r>
      <w:r w:rsidR="00F434B6">
        <w:rPr>
          <w:szCs w:val="28"/>
        </w:rPr>
        <w:t>______________________________________________________________________________</w:t>
      </w:r>
    </w:p>
    <w:p w:rsidR="00576B03" w:rsidRPr="00F434B6" w:rsidRDefault="00576B03" w:rsidP="00576B03">
      <w:pPr>
        <w:jc w:val="both"/>
        <w:rPr>
          <w:i/>
          <w:szCs w:val="28"/>
        </w:rPr>
      </w:pPr>
      <w:r>
        <w:rPr>
          <w:i/>
          <w:szCs w:val="28"/>
        </w:rPr>
        <w:t xml:space="preserve">     </w:t>
      </w:r>
      <w:r w:rsidRPr="00F434B6">
        <w:rPr>
          <w:i/>
          <w:szCs w:val="28"/>
        </w:rPr>
        <w:t xml:space="preserve">           (указать </w:t>
      </w:r>
      <w:r>
        <w:rPr>
          <w:i/>
          <w:szCs w:val="28"/>
        </w:rPr>
        <w:t>причину невозможности нахождения на уроке физической культуры</w:t>
      </w:r>
      <w:r w:rsidRPr="00F434B6">
        <w:rPr>
          <w:i/>
          <w:szCs w:val="28"/>
        </w:rPr>
        <w:t>)</w:t>
      </w:r>
    </w:p>
    <w:p w:rsidR="00F434B6" w:rsidRDefault="00576B03" w:rsidP="00F434B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_______________________________________________________________________________, _______________________________________________________________________________, т.к. время урока физкультуры</w:t>
      </w:r>
      <w:r w:rsidR="00582C7C">
        <w:rPr>
          <w:szCs w:val="28"/>
        </w:rPr>
        <w:t xml:space="preserve"> </w:t>
      </w:r>
      <w:r>
        <w:rPr>
          <w:szCs w:val="28"/>
        </w:rPr>
        <w:t>я не имею возможности</w:t>
      </w:r>
      <w:r w:rsidR="00582C7C">
        <w:rPr>
          <w:szCs w:val="28"/>
        </w:rPr>
        <w:t xml:space="preserve"> обеспечить</w:t>
      </w:r>
      <w:r w:rsidR="00F434B6">
        <w:rPr>
          <w:szCs w:val="28"/>
        </w:rPr>
        <w:t xml:space="preserve"> сохранность ег</w:t>
      </w:r>
      <w:proofErr w:type="gramStart"/>
      <w:r w:rsidR="00F434B6">
        <w:rPr>
          <w:szCs w:val="28"/>
        </w:rPr>
        <w:t>о(</w:t>
      </w:r>
      <w:proofErr w:type="gramEnd"/>
      <w:r w:rsidR="00F434B6">
        <w:rPr>
          <w:szCs w:val="28"/>
        </w:rPr>
        <w:t>её)</w:t>
      </w:r>
      <w:r w:rsidR="00582C7C" w:rsidRPr="00EA4947">
        <w:rPr>
          <w:szCs w:val="28"/>
        </w:rPr>
        <w:t xml:space="preserve"> жизн</w:t>
      </w:r>
      <w:r w:rsidR="00F434B6">
        <w:rPr>
          <w:szCs w:val="28"/>
        </w:rPr>
        <w:t>и</w:t>
      </w:r>
      <w:r w:rsidR="00582C7C" w:rsidRPr="00EA4947">
        <w:rPr>
          <w:szCs w:val="28"/>
        </w:rPr>
        <w:t xml:space="preserve"> и здоровь</w:t>
      </w:r>
      <w:r w:rsidR="00F434B6">
        <w:rPr>
          <w:szCs w:val="28"/>
        </w:rPr>
        <w:t>я.</w:t>
      </w:r>
    </w:p>
    <w:p w:rsidR="00582C7C" w:rsidRPr="00EA4947" w:rsidRDefault="00582C7C" w:rsidP="00582C7C">
      <w:pPr>
        <w:tabs>
          <w:tab w:val="left" w:pos="3119"/>
        </w:tabs>
        <w:ind w:firstLine="709"/>
        <w:jc w:val="both"/>
        <w:rPr>
          <w:szCs w:val="28"/>
        </w:rPr>
      </w:pPr>
    </w:p>
    <w:p w:rsidR="00582C7C" w:rsidRPr="007B0859" w:rsidRDefault="00582C7C" w:rsidP="00582C7C">
      <w:pPr>
        <w:ind w:firstLine="709"/>
        <w:jc w:val="right"/>
      </w:pPr>
      <w:r>
        <w:t>«</w:t>
      </w:r>
      <w:r w:rsidRPr="007B0859">
        <w:t>_____</w:t>
      </w:r>
      <w:r>
        <w:t>»</w:t>
      </w:r>
      <w:r w:rsidRPr="007B0859">
        <w:t>____________</w:t>
      </w:r>
      <w:r>
        <w:t>201</w:t>
      </w:r>
      <w:r w:rsidRPr="007B0859">
        <w:t>__</w:t>
      </w:r>
      <w:r>
        <w:t xml:space="preserve">г.                   </w:t>
      </w:r>
      <w:r w:rsidRPr="007B0859">
        <w:t>____________</w:t>
      </w:r>
      <w:r>
        <w:t>/</w:t>
      </w:r>
      <w:r w:rsidRPr="007B0859">
        <w:t>________________________</w:t>
      </w:r>
    </w:p>
    <w:p w:rsidR="00582C7C" w:rsidRPr="00D7229C" w:rsidRDefault="00582C7C" w:rsidP="00582C7C">
      <w:pPr>
        <w:ind w:firstLine="709"/>
        <w:jc w:val="right"/>
        <w:rPr>
          <w:i/>
        </w:rPr>
      </w:pPr>
      <w:r w:rsidRPr="00D7229C">
        <w:rPr>
          <w:i/>
        </w:rPr>
        <w:t>(подпись)           (расшифровка подписи)</w:t>
      </w:r>
    </w:p>
    <w:p w:rsidR="00582C7C" w:rsidRDefault="00582C7C" w:rsidP="00582C7C">
      <w:pPr>
        <w:ind w:firstLine="709"/>
      </w:pPr>
    </w:p>
    <w:p w:rsidR="00582C7C" w:rsidRDefault="00582C7C" w:rsidP="00582C7C">
      <w:pPr>
        <w:ind w:firstLine="709"/>
      </w:pPr>
    </w:p>
    <w:p w:rsidR="00582C7C" w:rsidRDefault="00582C7C" w:rsidP="00582C7C">
      <w:pPr>
        <w:ind w:firstLine="709"/>
      </w:pPr>
    </w:p>
    <w:p w:rsidR="00582C7C" w:rsidRPr="007B0859" w:rsidRDefault="00582C7C" w:rsidP="00582C7C">
      <w:pPr>
        <w:ind w:firstLine="709"/>
      </w:pPr>
    </w:p>
    <w:p w:rsidR="00582C7C" w:rsidRDefault="00582C7C" w:rsidP="00582C7C">
      <w:pPr>
        <w:jc w:val="both"/>
      </w:pPr>
      <w:r w:rsidRPr="007B0859">
        <w:t>«Ознакомлен»</w:t>
      </w:r>
    </w:p>
    <w:p w:rsidR="00582C7C" w:rsidRDefault="00582C7C" w:rsidP="00582C7C">
      <w:pPr>
        <w:jc w:val="both"/>
      </w:pPr>
      <w:r>
        <w:t xml:space="preserve">Классный руководитель </w:t>
      </w:r>
      <w:r w:rsidRPr="007B0859">
        <w:t>__</w:t>
      </w:r>
      <w:r>
        <w:t>________________________________</w:t>
      </w:r>
      <w:r w:rsidRPr="007B0859">
        <w:t>_</w:t>
      </w:r>
      <w:r w:rsidRPr="00D7229C">
        <w:t xml:space="preserve"> </w:t>
      </w:r>
      <w:r>
        <w:t>/_______________________</w:t>
      </w:r>
    </w:p>
    <w:p w:rsidR="00582C7C" w:rsidRPr="007B0859" w:rsidRDefault="00582C7C" w:rsidP="00582C7C">
      <w:pPr>
        <w:jc w:val="both"/>
      </w:pPr>
      <w:r>
        <w:t xml:space="preserve">                                            </w:t>
      </w:r>
      <w:r w:rsidRPr="002C2687">
        <w:rPr>
          <w:i/>
        </w:rPr>
        <w:t>(Ф</w:t>
      </w:r>
      <w:r>
        <w:rPr>
          <w:i/>
        </w:rPr>
        <w:t>.</w:t>
      </w:r>
      <w:r w:rsidRPr="002C2687">
        <w:rPr>
          <w:i/>
        </w:rPr>
        <w:t>И</w:t>
      </w:r>
      <w:r>
        <w:rPr>
          <w:i/>
        </w:rPr>
        <w:t>.</w:t>
      </w:r>
      <w:r w:rsidRPr="002C2687">
        <w:rPr>
          <w:i/>
        </w:rPr>
        <w:t>О</w:t>
      </w:r>
      <w:r>
        <w:rPr>
          <w:i/>
        </w:rPr>
        <w:t>.</w:t>
      </w:r>
      <w:r w:rsidRPr="002C2687">
        <w:rPr>
          <w:i/>
        </w:rPr>
        <w:t xml:space="preserve"> классного руководителя)</w:t>
      </w:r>
      <w:r>
        <w:t xml:space="preserve">                     </w:t>
      </w:r>
      <w:r w:rsidRPr="002C2687">
        <w:rPr>
          <w:i/>
        </w:rPr>
        <w:t xml:space="preserve"> </w:t>
      </w:r>
      <w:r w:rsidRPr="00D7229C">
        <w:rPr>
          <w:i/>
        </w:rPr>
        <w:t xml:space="preserve">(подпись)           </w:t>
      </w:r>
    </w:p>
    <w:p w:rsidR="00582C7C" w:rsidRDefault="00582C7C" w:rsidP="00582C7C">
      <w:pPr>
        <w:ind w:firstLine="709"/>
        <w:jc w:val="both"/>
      </w:pPr>
    </w:p>
    <w:p w:rsidR="00582C7C" w:rsidRPr="007B0859" w:rsidRDefault="00582C7C" w:rsidP="00582C7C">
      <w:pPr>
        <w:ind w:firstLine="709"/>
        <w:jc w:val="both"/>
      </w:pPr>
    </w:p>
    <w:p w:rsidR="00582C7C" w:rsidRDefault="00582C7C" w:rsidP="00582C7C">
      <w:pPr>
        <w:jc w:val="both"/>
      </w:pPr>
      <w:r w:rsidRPr="007B0859">
        <w:t>«</w:t>
      </w:r>
      <w:r>
        <w:t>Не возражаю</w:t>
      </w:r>
      <w:r w:rsidRPr="007B0859">
        <w:t>»</w:t>
      </w:r>
    </w:p>
    <w:p w:rsidR="00582C7C" w:rsidRDefault="00582C7C" w:rsidP="00582C7C">
      <w:pPr>
        <w:jc w:val="both"/>
      </w:pPr>
      <w:r>
        <w:t xml:space="preserve">Учитель физкультуры   </w:t>
      </w:r>
      <w:r w:rsidRPr="007B0859">
        <w:t>__</w:t>
      </w:r>
      <w:r>
        <w:t>________________________________</w:t>
      </w:r>
      <w:r w:rsidRPr="007B0859">
        <w:t>_</w:t>
      </w:r>
      <w:r w:rsidRPr="00D7229C">
        <w:t xml:space="preserve"> </w:t>
      </w:r>
      <w:r>
        <w:t>/_______________________</w:t>
      </w:r>
    </w:p>
    <w:p w:rsidR="00582C7C" w:rsidRPr="007B0859" w:rsidRDefault="00582C7C" w:rsidP="00582C7C">
      <w:pPr>
        <w:jc w:val="both"/>
      </w:pPr>
      <w:r>
        <w:t xml:space="preserve">                                               </w:t>
      </w:r>
      <w:r w:rsidRPr="002C2687">
        <w:rPr>
          <w:i/>
        </w:rPr>
        <w:t>(Ф</w:t>
      </w:r>
      <w:r>
        <w:rPr>
          <w:i/>
        </w:rPr>
        <w:t>.</w:t>
      </w:r>
      <w:r w:rsidRPr="002C2687">
        <w:rPr>
          <w:i/>
        </w:rPr>
        <w:t>И</w:t>
      </w:r>
      <w:r>
        <w:rPr>
          <w:i/>
        </w:rPr>
        <w:t>.</w:t>
      </w:r>
      <w:r w:rsidRPr="002C2687">
        <w:rPr>
          <w:i/>
        </w:rPr>
        <w:t>О</w:t>
      </w:r>
      <w:r>
        <w:rPr>
          <w:i/>
        </w:rPr>
        <w:t>.</w:t>
      </w:r>
      <w:r w:rsidRPr="002C2687">
        <w:rPr>
          <w:i/>
        </w:rPr>
        <w:t xml:space="preserve"> </w:t>
      </w:r>
      <w:r>
        <w:rPr>
          <w:i/>
        </w:rPr>
        <w:t>учителя физкультуры</w:t>
      </w:r>
      <w:r w:rsidRPr="002C2687">
        <w:rPr>
          <w:i/>
        </w:rPr>
        <w:t>)</w:t>
      </w:r>
      <w:r>
        <w:t xml:space="preserve">                     </w:t>
      </w:r>
      <w:r w:rsidRPr="002C2687">
        <w:rPr>
          <w:i/>
        </w:rPr>
        <w:t xml:space="preserve"> </w:t>
      </w:r>
      <w:r w:rsidRPr="00D7229C">
        <w:rPr>
          <w:i/>
        </w:rPr>
        <w:t xml:space="preserve">(подпись)           </w:t>
      </w:r>
    </w:p>
    <w:p w:rsidR="00582C7C" w:rsidRPr="007B0859" w:rsidRDefault="00582C7C" w:rsidP="00582C7C">
      <w:pPr>
        <w:ind w:firstLine="709"/>
        <w:jc w:val="both"/>
      </w:pPr>
    </w:p>
    <w:p w:rsidR="00582C7C" w:rsidRDefault="00582C7C" w:rsidP="00582C7C">
      <w:pPr>
        <w:ind w:firstLine="709"/>
        <w:jc w:val="both"/>
      </w:pPr>
    </w:p>
    <w:p w:rsidR="00582C7C" w:rsidRDefault="00582C7C" w:rsidP="00582C7C">
      <w:pPr>
        <w:ind w:firstLine="709"/>
        <w:jc w:val="both"/>
      </w:pPr>
    </w:p>
    <w:p w:rsidR="00582C7C" w:rsidRDefault="00582C7C" w:rsidP="00582C7C">
      <w:pPr>
        <w:ind w:firstLine="709"/>
        <w:jc w:val="both"/>
      </w:pPr>
    </w:p>
    <w:p w:rsidR="00582C7C" w:rsidRDefault="00582C7C" w:rsidP="00582C7C">
      <w:pPr>
        <w:ind w:firstLine="709"/>
        <w:jc w:val="both"/>
      </w:pPr>
    </w:p>
    <w:p w:rsidR="00582C7C" w:rsidRDefault="00582C7C" w:rsidP="00582C7C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Форма 2</w:t>
      </w:r>
    </w:p>
    <w:p w:rsidR="00582C7C" w:rsidRDefault="00582C7C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</w:p>
    <w:p w:rsidR="00582C7C" w:rsidRDefault="00582C7C" w:rsidP="00582C7C">
      <w:pPr>
        <w:ind w:firstLine="709"/>
        <w:jc w:val="right"/>
        <w:rPr>
          <w:rFonts w:eastAsia="Times New Roman"/>
          <w:sz w:val="27"/>
          <w:szCs w:val="27"/>
          <w:lang w:eastAsia="ru-RU"/>
        </w:rPr>
      </w:pPr>
      <w:r w:rsidRPr="00F423BF">
        <w:rPr>
          <w:rFonts w:eastAsia="Times New Roman"/>
          <w:sz w:val="27"/>
          <w:szCs w:val="27"/>
          <w:lang w:eastAsia="ru-RU"/>
        </w:rPr>
        <w:t xml:space="preserve">Директору </w:t>
      </w:r>
      <w:r>
        <w:rPr>
          <w:rFonts w:eastAsia="Times New Roman"/>
          <w:sz w:val="27"/>
          <w:szCs w:val="27"/>
          <w:lang w:eastAsia="ru-RU"/>
        </w:rPr>
        <w:t>_______________________</w:t>
      </w:r>
    </w:p>
    <w:p w:rsidR="00582C7C" w:rsidRPr="00F423BF" w:rsidRDefault="00582C7C" w:rsidP="00582C7C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_________________________________</w:t>
      </w:r>
    </w:p>
    <w:p w:rsidR="00582C7C" w:rsidRPr="00EA4947" w:rsidRDefault="00582C7C" w:rsidP="00582C7C">
      <w:pPr>
        <w:ind w:firstLine="709"/>
        <w:jc w:val="right"/>
      </w:pPr>
      <w:r w:rsidRPr="00EA4947">
        <w:t>от_</w:t>
      </w:r>
      <w:r>
        <w:t>____</w:t>
      </w:r>
      <w:r w:rsidRPr="00EA4947">
        <w:t>______________________________</w:t>
      </w:r>
    </w:p>
    <w:p w:rsidR="00582C7C" w:rsidRPr="004547AE" w:rsidRDefault="00582C7C" w:rsidP="00582C7C">
      <w:pPr>
        <w:ind w:firstLine="709"/>
        <w:jc w:val="right"/>
        <w:rPr>
          <w:i/>
          <w:sz w:val="22"/>
          <w:szCs w:val="22"/>
        </w:rPr>
      </w:pPr>
      <w:r w:rsidRPr="004547AE">
        <w:rPr>
          <w:i/>
          <w:sz w:val="22"/>
          <w:szCs w:val="22"/>
        </w:rPr>
        <w:t>(ФИО родителя/законного представителя)</w:t>
      </w:r>
    </w:p>
    <w:p w:rsidR="00582C7C" w:rsidRDefault="00582C7C" w:rsidP="00582C7C">
      <w:pPr>
        <w:ind w:firstLine="709"/>
        <w:jc w:val="right"/>
      </w:pPr>
      <w:proofErr w:type="gramStart"/>
      <w:r>
        <w:t>проживающего</w:t>
      </w:r>
      <w:proofErr w:type="gramEnd"/>
      <w:r>
        <w:t xml:space="preserve"> по адресу:_______________</w:t>
      </w:r>
    </w:p>
    <w:p w:rsidR="00582C7C" w:rsidRDefault="00582C7C" w:rsidP="00582C7C">
      <w:pPr>
        <w:ind w:firstLine="709"/>
        <w:jc w:val="right"/>
      </w:pPr>
      <w:r>
        <w:t>_____________________________________</w:t>
      </w:r>
    </w:p>
    <w:p w:rsidR="00582C7C" w:rsidRPr="00EA4947" w:rsidRDefault="00582C7C" w:rsidP="00582C7C">
      <w:pPr>
        <w:ind w:firstLine="709"/>
        <w:jc w:val="right"/>
      </w:pPr>
      <w:r>
        <w:t>телефон:_____________________________</w:t>
      </w:r>
    </w:p>
    <w:p w:rsidR="00582C7C" w:rsidRPr="00EA4947" w:rsidRDefault="00582C7C" w:rsidP="00582C7C">
      <w:pPr>
        <w:ind w:firstLine="709"/>
        <w:jc w:val="center"/>
      </w:pPr>
    </w:p>
    <w:p w:rsidR="00582C7C" w:rsidRDefault="00582C7C" w:rsidP="00582C7C">
      <w:pPr>
        <w:ind w:firstLine="709"/>
        <w:jc w:val="center"/>
      </w:pPr>
    </w:p>
    <w:p w:rsidR="00582C7C" w:rsidRDefault="00582C7C" w:rsidP="00582C7C">
      <w:pPr>
        <w:ind w:firstLine="709"/>
        <w:jc w:val="center"/>
      </w:pPr>
    </w:p>
    <w:p w:rsidR="00582C7C" w:rsidRDefault="00582C7C" w:rsidP="00582C7C">
      <w:pPr>
        <w:ind w:firstLine="709"/>
        <w:jc w:val="center"/>
      </w:pPr>
    </w:p>
    <w:p w:rsidR="00582C7C" w:rsidRPr="00EA4947" w:rsidRDefault="00582C7C" w:rsidP="00582C7C">
      <w:pPr>
        <w:ind w:firstLine="709"/>
        <w:jc w:val="center"/>
      </w:pPr>
    </w:p>
    <w:p w:rsidR="00582C7C" w:rsidRPr="00EA4947" w:rsidRDefault="00582C7C" w:rsidP="00582C7C">
      <w:pPr>
        <w:ind w:firstLine="709"/>
        <w:jc w:val="center"/>
        <w:rPr>
          <w:b/>
        </w:rPr>
      </w:pPr>
      <w:r w:rsidRPr="00EA4947">
        <w:rPr>
          <w:b/>
        </w:rPr>
        <w:t>ЗАЯВЛЕНИЕ</w:t>
      </w:r>
    </w:p>
    <w:p w:rsidR="00582C7C" w:rsidRDefault="00582C7C" w:rsidP="00582C7C">
      <w:pPr>
        <w:ind w:firstLine="709"/>
        <w:jc w:val="right"/>
        <w:rPr>
          <w:szCs w:val="28"/>
        </w:rPr>
      </w:pPr>
    </w:p>
    <w:p w:rsidR="00582C7C" w:rsidRPr="00EA4947" w:rsidRDefault="00582C7C" w:rsidP="00582C7C">
      <w:pPr>
        <w:ind w:firstLine="709"/>
        <w:jc w:val="both"/>
        <w:rPr>
          <w:szCs w:val="28"/>
        </w:rPr>
      </w:pPr>
      <w:r w:rsidRPr="00EA4947">
        <w:rPr>
          <w:szCs w:val="28"/>
        </w:rPr>
        <w:t>Прошу моего ребенка _____</w:t>
      </w:r>
      <w:r>
        <w:rPr>
          <w:szCs w:val="28"/>
        </w:rPr>
        <w:t>___________________________________________</w:t>
      </w:r>
      <w:r w:rsidRPr="00EA4947">
        <w:rPr>
          <w:szCs w:val="28"/>
        </w:rPr>
        <w:t>__</w:t>
      </w:r>
      <w:r>
        <w:rPr>
          <w:szCs w:val="28"/>
        </w:rPr>
        <w:t>___</w:t>
      </w:r>
      <w:r w:rsidRPr="00EA4947">
        <w:rPr>
          <w:szCs w:val="28"/>
        </w:rPr>
        <w:t>__</w:t>
      </w:r>
    </w:p>
    <w:p w:rsidR="00582C7C" w:rsidRDefault="00582C7C" w:rsidP="00582C7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EA4947">
        <w:rPr>
          <w:szCs w:val="28"/>
        </w:rPr>
        <w:t>(ФИО</w:t>
      </w:r>
      <w:r>
        <w:rPr>
          <w:szCs w:val="28"/>
        </w:rPr>
        <w:t xml:space="preserve"> ребенка</w:t>
      </w:r>
      <w:r w:rsidRPr="00EA4947">
        <w:rPr>
          <w:szCs w:val="28"/>
        </w:rPr>
        <w:t>)</w:t>
      </w:r>
    </w:p>
    <w:p w:rsidR="00582C7C" w:rsidRDefault="00582C7C" w:rsidP="00582C7C">
      <w:pPr>
        <w:jc w:val="both"/>
        <w:rPr>
          <w:szCs w:val="28"/>
        </w:rPr>
      </w:pPr>
      <w:r w:rsidRPr="00EA4947">
        <w:rPr>
          <w:szCs w:val="28"/>
        </w:rPr>
        <w:t>ученика (-цу) ___</w:t>
      </w:r>
      <w:r>
        <w:rPr>
          <w:szCs w:val="28"/>
        </w:rPr>
        <w:t>__________</w:t>
      </w:r>
      <w:r w:rsidRPr="00EA4947">
        <w:rPr>
          <w:szCs w:val="28"/>
        </w:rPr>
        <w:t xml:space="preserve">__класса, </w:t>
      </w:r>
      <w:r>
        <w:rPr>
          <w:szCs w:val="28"/>
        </w:rPr>
        <w:t xml:space="preserve">отпускать </w:t>
      </w:r>
      <w:r w:rsidRPr="00EA4947">
        <w:rPr>
          <w:szCs w:val="28"/>
        </w:rPr>
        <w:t>с уроков физ</w:t>
      </w:r>
      <w:r>
        <w:rPr>
          <w:szCs w:val="28"/>
        </w:rPr>
        <w:t xml:space="preserve">ической </w:t>
      </w:r>
      <w:r w:rsidRPr="00EA4947">
        <w:rPr>
          <w:szCs w:val="28"/>
        </w:rPr>
        <w:t>культуры из школы</w:t>
      </w:r>
      <w:r>
        <w:rPr>
          <w:szCs w:val="28"/>
        </w:rPr>
        <w:t xml:space="preserve"> домой</w:t>
      </w:r>
      <w:r w:rsidRPr="00EA4947">
        <w:rPr>
          <w:szCs w:val="28"/>
        </w:rPr>
        <w:t xml:space="preserve"> на период с </w:t>
      </w:r>
      <w:r>
        <w:rPr>
          <w:szCs w:val="28"/>
        </w:rPr>
        <w:t>"</w:t>
      </w:r>
      <w:r w:rsidRPr="00EA4947">
        <w:rPr>
          <w:szCs w:val="28"/>
        </w:rPr>
        <w:t>___</w:t>
      </w:r>
      <w:r>
        <w:rPr>
          <w:szCs w:val="28"/>
        </w:rPr>
        <w:t>"</w:t>
      </w:r>
      <w:r w:rsidRPr="00EA4947">
        <w:rPr>
          <w:szCs w:val="28"/>
        </w:rPr>
        <w:t xml:space="preserve">______________201___г. по </w:t>
      </w:r>
      <w:r>
        <w:rPr>
          <w:szCs w:val="28"/>
        </w:rPr>
        <w:t>"____"</w:t>
      </w:r>
      <w:r w:rsidRPr="00EA4947">
        <w:rPr>
          <w:szCs w:val="28"/>
        </w:rPr>
        <w:t>____________201___г.,</w:t>
      </w:r>
      <w:r>
        <w:rPr>
          <w:szCs w:val="28"/>
        </w:rPr>
        <w:t xml:space="preserve"> в связи с тем, что о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-а) имеет освобождение от практических занятий по физической культуре (справка прилагается).</w:t>
      </w:r>
    </w:p>
    <w:p w:rsidR="00582C7C" w:rsidRDefault="00582C7C" w:rsidP="00582C7C">
      <w:pPr>
        <w:tabs>
          <w:tab w:val="left" w:pos="3119"/>
        </w:tabs>
        <w:ind w:firstLine="709"/>
        <w:jc w:val="both"/>
        <w:rPr>
          <w:szCs w:val="28"/>
        </w:rPr>
      </w:pPr>
      <w:r w:rsidRPr="00EA4947">
        <w:rPr>
          <w:szCs w:val="28"/>
        </w:rPr>
        <w:t>Ответственность за жизнь и здоровье ребенка беру на себя.</w:t>
      </w:r>
      <w:r>
        <w:rPr>
          <w:szCs w:val="28"/>
        </w:rPr>
        <w:t xml:space="preserve"> Выполнение ребенком домашних заданий по изучению теоретического материала по программе «Физическая культура» гарантирую.</w:t>
      </w:r>
    </w:p>
    <w:p w:rsidR="00582C7C" w:rsidRPr="00EA4947" w:rsidRDefault="00582C7C" w:rsidP="00582C7C">
      <w:pPr>
        <w:tabs>
          <w:tab w:val="left" w:pos="3119"/>
        </w:tabs>
        <w:ind w:firstLine="709"/>
        <w:jc w:val="both"/>
        <w:rPr>
          <w:szCs w:val="28"/>
        </w:rPr>
      </w:pPr>
    </w:p>
    <w:p w:rsidR="00582C7C" w:rsidRPr="007B0859" w:rsidRDefault="00582C7C" w:rsidP="00582C7C">
      <w:pPr>
        <w:ind w:firstLine="709"/>
        <w:jc w:val="right"/>
      </w:pPr>
      <w:r>
        <w:t>«</w:t>
      </w:r>
      <w:r w:rsidRPr="007B0859">
        <w:t>_____</w:t>
      </w:r>
      <w:r>
        <w:t>»</w:t>
      </w:r>
      <w:r w:rsidRPr="007B0859">
        <w:t>____________</w:t>
      </w:r>
      <w:r>
        <w:t>201</w:t>
      </w:r>
      <w:r w:rsidRPr="007B0859">
        <w:t>__</w:t>
      </w:r>
      <w:r>
        <w:t xml:space="preserve">г.                   </w:t>
      </w:r>
      <w:r w:rsidRPr="007B0859">
        <w:t>____________</w:t>
      </w:r>
      <w:r>
        <w:t>/</w:t>
      </w:r>
      <w:r w:rsidRPr="007B0859">
        <w:t>________________________</w:t>
      </w:r>
    </w:p>
    <w:p w:rsidR="00582C7C" w:rsidRPr="00D7229C" w:rsidRDefault="00582C7C" w:rsidP="00582C7C">
      <w:pPr>
        <w:ind w:firstLine="709"/>
        <w:jc w:val="right"/>
        <w:rPr>
          <w:i/>
        </w:rPr>
      </w:pPr>
      <w:r w:rsidRPr="00D7229C">
        <w:rPr>
          <w:i/>
        </w:rPr>
        <w:t>(подпись)           (расшифровка подписи)</w:t>
      </w:r>
    </w:p>
    <w:p w:rsidR="00582C7C" w:rsidRDefault="00582C7C" w:rsidP="00582C7C">
      <w:pPr>
        <w:ind w:firstLine="709"/>
      </w:pPr>
    </w:p>
    <w:p w:rsidR="00582C7C" w:rsidRDefault="00582C7C" w:rsidP="00582C7C">
      <w:pPr>
        <w:ind w:firstLine="709"/>
      </w:pPr>
    </w:p>
    <w:p w:rsidR="00582C7C" w:rsidRDefault="00582C7C" w:rsidP="00582C7C">
      <w:pPr>
        <w:ind w:firstLine="709"/>
      </w:pPr>
    </w:p>
    <w:p w:rsidR="00582C7C" w:rsidRPr="007B0859" w:rsidRDefault="00582C7C" w:rsidP="00582C7C">
      <w:pPr>
        <w:ind w:firstLine="709"/>
      </w:pPr>
    </w:p>
    <w:p w:rsidR="00582C7C" w:rsidRDefault="00582C7C" w:rsidP="00582C7C">
      <w:pPr>
        <w:jc w:val="both"/>
      </w:pPr>
      <w:r w:rsidRPr="007B0859">
        <w:t>«Ознакомлен»</w:t>
      </w:r>
    </w:p>
    <w:p w:rsidR="00582C7C" w:rsidRDefault="00582C7C" w:rsidP="00582C7C">
      <w:pPr>
        <w:jc w:val="both"/>
      </w:pPr>
      <w:r>
        <w:t xml:space="preserve">Классный руководитель </w:t>
      </w:r>
      <w:r w:rsidRPr="007B0859">
        <w:t>__</w:t>
      </w:r>
      <w:r>
        <w:t>________________________________</w:t>
      </w:r>
      <w:r w:rsidRPr="007B0859">
        <w:t>_</w:t>
      </w:r>
      <w:r w:rsidRPr="00D7229C">
        <w:t xml:space="preserve"> </w:t>
      </w:r>
      <w:r>
        <w:t>/_______________________</w:t>
      </w:r>
    </w:p>
    <w:p w:rsidR="00582C7C" w:rsidRPr="007B0859" w:rsidRDefault="00582C7C" w:rsidP="00582C7C">
      <w:pPr>
        <w:jc w:val="both"/>
      </w:pPr>
      <w:r>
        <w:t xml:space="preserve">                                            </w:t>
      </w:r>
      <w:r w:rsidRPr="002C2687">
        <w:rPr>
          <w:i/>
        </w:rPr>
        <w:t>(Ф</w:t>
      </w:r>
      <w:r>
        <w:rPr>
          <w:i/>
        </w:rPr>
        <w:t>.</w:t>
      </w:r>
      <w:r w:rsidRPr="002C2687">
        <w:rPr>
          <w:i/>
        </w:rPr>
        <w:t>И</w:t>
      </w:r>
      <w:r>
        <w:rPr>
          <w:i/>
        </w:rPr>
        <w:t>.</w:t>
      </w:r>
      <w:r w:rsidRPr="002C2687">
        <w:rPr>
          <w:i/>
        </w:rPr>
        <w:t>О</w:t>
      </w:r>
      <w:r>
        <w:rPr>
          <w:i/>
        </w:rPr>
        <w:t>.</w:t>
      </w:r>
      <w:r w:rsidRPr="002C2687">
        <w:rPr>
          <w:i/>
        </w:rPr>
        <w:t xml:space="preserve"> классного руководителя)</w:t>
      </w:r>
      <w:r>
        <w:t xml:space="preserve">                     </w:t>
      </w:r>
      <w:r w:rsidRPr="002C2687">
        <w:rPr>
          <w:i/>
        </w:rPr>
        <w:t xml:space="preserve"> </w:t>
      </w:r>
      <w:r w:rsidRPr="00D7229C">
        <w:rPr>
          <w:i/>
        </w:rPr>
        <w:t xml:space="preserve">(подпись)           </w:t>
      </w:r>
    </w:p>
    <w:p w:rsidR="00582C7C" w:rsidRDefault="00582C7C" w:rsidP="00582C7C">
      <w:pPr>
        <w:ind w:firstLine="709"/>
        <w:jc w:val="both"/>
      </w:pPr>
    </w:p>
    <w:p w:rsidR="00582C7C" w:rsidRPr="007B0859" w:rsidRDefault="00582C7C" w:rsidP="00582C7C">
      <w:pPr>
        <w:ind w:firstLine="709"/>
        <w:jc w:val="both"/>
      </w:pPr>
    </w:p>
    <w:p w:rsidR="00582C7C" w:rsidRDefault="00582C7C" w:rsidP="00582C7C">
      <w:pPr>
        <w:jc w:val="both"/>
      </w:pPr>
      <w:r w:rsidRPr="007B0859">
        <w:t>«</w:t>
      </w:r>
      <w:r>
        <w:t>Не возражаю</w:t>
      </w:r>
      <w:r w:rsidRPr="007B0859">
        <w:t>»</w:t>
      </w:r>
    </w:p>
    <w:p w:rsidR="00582C7C" w:rsidRDefault="00582C7C" w:rsidP="00582C7C">
      <w:pPr>
        <w:jc w:val="both"/>
      </w:pPr>
      <w:r>
        <w:t xml:space="preserve">Учитель физкультуры   </w:t>
      </w:r>
      <w:r w:rsidRPr="007B0859">
        <w:t>__</w:t>
      </w:r>
      <w:r>
        <w:t>________________________________</w:t>
      </w:r>
      <w:r w:rsidRPr="007B0859">
        <w:t>_</w:t>
      </w:r>
      <w:r w:rsidRPr="00D7229C">
        <w:t xml:space="preserve"> </w:t>
      </w:r>
      <w:r>
        <w:t>/_______________________</w:t>
      </w:r>
    </w:p>
    <w:p w:rsidR="00582C7C" w:rsidRPr="007B0859" w:rsidRDefault="00582C7C" w:rsidP="00582C7C">
      <w:pPr>
        <w:jc w:val="both"/>
      </w:pPr>
      <w:r>
        <w:t xml:space="preserve">                                               </w:t>
      </w:r>
      <w:r w:rsidRPr="002C2687">
        <w:rPr>
          <w:i/>
        </w:rPr>
        <w:t>(Ф</w:t>
      </w:r>
      <w:r>
        <w:rPr>
          <w:i/>
        </w:rPr>
        <w:t>.</w:t>
      </w:r>
      <w:r w:rsidRPr="002C2687">
        <w:rPr>
          <w:i/>
        </w:rPr>
        <w:t>И</w:t>
      </w:r>
      <w:r>
        <w:rPr>
          <w:i/>
        </w:rPr>
        <w:t>.</w:t>
      </w:r>
      <w:r w:rsidRPr="002C2687">
        <w:rPr>
          <w:i/>
        </w:rPr>
        <w:t>О</w:t>
      </w:r>
      <w:r>
        <w:rPr>
          <w:i/>
        </w:rPr>
        <w:t>.</w:t>
      </w:r>
      <w:r w:rsidRPr="002C2687">
        <w:rPr>
          <w:i/>
        </w:rPr>
        <w:t xml:space="preserve"> </w:t>
      </w:r>
      <w:r>
        <w:rPr>
          <w:i/>
        </w:rPr>
        <w:t>учителя физкультуры</w:t>
      </w:r>
      <w:r w:rsidRPr="002C2687">
        <w:rPr>
          <w:i/>
        </w:rPr>
        <w:t>)</w:t>
      </w:r>
      <w:r>
        <w:t xml:space="preserve">                     </w:t>
      </w:r>
      <w:r w:rsidRPr="002C2687">
        <w:rPr>
          <w:i/>
        </w:rPr>
        <w:t xml:space="preserve"> </w:t>
      </w:r>
      <w:r w:rsidRPr="00D7229C">
        <w:rPr>
          <w:i/>
        </w:rPr>
        <w:t xml:space="preserve">(подпись)           </w:t>
      </w:r>
    </w:p>
    <w:p w:rsidR="00582C7C" w:rsidRPr="007B0859" w:rsidRDefault="00582C7C" w:rsidP="00582C7C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582C7C" w:rsidRDefault="00582C7C" w:rsidP="00A90CBD">
      <w:pPr>
        <w:ind w:firstLine="709"/>
        <w:jc w:val="both"/>
      </w:pPr>
    </w:p>
    <w:p w:rsidR="00EC5021" w:rsidRDefault="00EC5021" w:rsidP="00EC5021">
      <w:pPr>
        <w:ind w:firstLine="709"/>
        <w:jc w:val="right"/>
      </w:pPr>
      <w:r>
        <w:t>Приложение 1</w:t>
      </w:r>
    </w:p>
    <w:p w:rsidR="00EC5021" w:rsidRDefault="00EC5021" w:rsidP="003F6472">
      <w:pPr>
        <w:ind w:firstLine="709"/>
        <w:jc w:val="right"/>
      </w:pPr>
    </w:p>
    <w:p w:rsidR="00EC5021" w:rsidRDefault="00EC5021" w:rsidP="003F6472">
      <w:pPr>
        <w:tabs>
          <w:tab w:val="left" w:pos="5960"/>
        </w:tabs>
        <w:jc w:val="right"/>
      </w:pPr>
      <w:r>
        <w:t xml:space="preserve">к Положению </w:t>
      </w:r>
    </w:p>
    <w:p w:rsidR="003F6472" w:rsidRDefault="003F6472" w:rsidP="003F6472">
      <w:pPr>
        <w:tabs>
          <w:tab w:val="left" w:pos="5960"/>
        </w:tabs>
        <w:jc w:val="right"/>
      </w:pPr>
      <w:r>
        <w:t xml:space="preserve">об организации занятий, оценивании и аттестации </w:t>
      </w:r>
    </w:p>
    <w:p w:rsidR="003F6472" w:rsidRDefault="003F6472" w:rsidP="003F6472">
      <w:pPr>
        <w:tabs>
          <w:tab w:val="left" w:pos="5960"/>
        </w:tabs>
        <w:jc w:val="right"/>
      </w:pPr>
      <w:proofErr w:type="gramStart"/>
      <w:r>
        <w:t>обучающихся</w:t>
      </w:r>
      <w:proofErr w:type="gramEnd"/>
      <w:r>
        <w:t xml:space="preserve"> по предмету «Физическая культура» </w:t>
      </w:r>
    </w:p>
    <w:p w:rsidR="00EC5021" w:rsidRPr="00FC231F" w:rsidRDefault="00EC5021" w:rsidP="003F6472">
      <w:pPr>
        <w:tabs>
          <w:tab w:val="left" w:pos="5960"/>
        </w:tabs>
        <w:jc w:val="right"/>
      </w:pPr>
      <w:r w:rsidRPr="00FC231F">
        <w:t xml:space="preserve">в </w:t>
      </w:r>
      <w:r>
        <w:t>МБОУ ___________________ г</w:t>
      </w:r>
      <w:proofErr w:type="gramStart"/>
      <w:r>
        <w:t>.С</w:t>
      </w:r>
      <w:proofErr w:type="gramEnd"/>
      <w:r>
        <w:t>еверска</w:t>
      </w:r>
    </w:p>
    <w:p w:rsidR="008B5C58" w:rsidRDefault="008B5C58" w:rsidP="00A90CBD">
      <w:pPr>
        <w:ind w:firstLine="709"/>
        <w:jc w:val="both"/>
      </w:pPr>
    </w:p>
    <w:p w:rsidR="00EC5021" w:rsidRPr="00144E8D" w:rsidRDefault="00EC5021" w:rsidP="00EC5021">
      <w:pPr>
        <w:jc w:val="center"/>
        <w:rPr>
          <w:b/>
        </w:rPr>
      </w:pPr>
      <w:r w:rsidRPr="00144E8D">
        <w:rPr>
          <w:b/>
        </w:rPr>
        <w:t>Формы</w:t>
      </w:r>
    </w:p>
    <w:p w:rsidR="00EC5021" w:rsidRPr="00144E8D" w:rsidRDefault="00EC5021" w:rsidP="00EC5021">
      <w:pPr>
        <w:jc w:val="center"/>
        <w:rPr>
          <w:b/>
        </w:rPr>
      </w:pPr>
      <w:r w:rsidRPr="00144E8D">
        <w:rPr>
          <w:b/>
        </w:rPr>
        <w:t>занятий физической культурой с учетом состояния здоровья обучающихся</w:t>
      </w:r>
    </w:p>
    <w:p w:rsidR="008B5C58" w:rsidRDefault="008B5C58" w:rsidP="00A90CBD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EC5021" w:rsidRPr="00144E8D" w:rsidTr="00144E8D">
        <w:tc>
          <w:tcPr>
            <w:tcW w:w="2463" w:type="dxa"/>
            <w:vMerge w:val="restart"/>
            <w:vAlign w:val="center"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Основная медицинская группа</w:t>
            </w:r>
          </w:p>
        </w:tc>
        <w:tc>
          <w:tcPr>
            <w:tcW w:w="2463" w:type="dxa"/>
            <w:vMerge w:val="restart"/>
            <w:vAlign w:val="center"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Подготовительная медицинская группа</w:t>
            </w:r>
          </w:p>
        </w:tc>
        <w:tc>
          <w:tcPr>
            <w:tcW w:w="4928" w:type="dxa"/>
            <w:gridSpan w:val="2"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Специальные медицинские группы</w:t>
            </w:r>
          </w:p>
        </w:tc>
      </w:tr>
      <w:tr w:rsidR="008B5C58" w:rsidRPr="00144E8D" w:rsidTr="00144E8D">
        <w:tc>
          <w:tcPr>
            <w:tcW w:w="2463" w:type="dxa"/>
            <w:vMerge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</w:p>
        </w:tc>
        <w:tc>
          <w:tcPr>
            <w:tcW w:w="2463" w:type="dxa"/>
            <w:vMerge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Специальная медицинская группа «А»</w:t>
            </w:r>
          </w:p>
        </w:tc>
        <w:tc>
          <w:tcPr>
            <w:tcW w:w="2464" w:type="dxa"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Специальная медицинская группа «Б»</w:t>
            </w:r>
          </w:p>
        </w:tc>
      </w:tr>
      <w:tr w:rsidR="008B5C58" w:rsidRPr="008B5C58" w:rsidTr="00144E8D">
        <w:tc>
          <w:tcPr>
            <w:tcW w:w="2463" w:type="dxa"/>
          </w:tcPr>
          <w:p w:rsidR="00EC5021" w:rsidRPr="008B5C58" w:rsidRDefault="00EC5021" w:rsidP="00144E8D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EC5021" w:rsidRPr="008B5C58" w:rsidRDefault="00EC5021" w:rsidP="00144E8D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EC5021" w:rsidRPr="008B5C58" w:rsidRDefault="00EC5021" w:rsidP="00144E8D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EC5021" w:rsidRPr="008B5C58" w:rsidRDefault="00EC5021" w:rsidP="00144E8D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4</w:t>
            </w:r>
          </w:p>
        </w:tc>
      </w:tr>
      <w:tr w:rsidR="00EC5021" w:rsidRPr="00144E8D" w:rsidTr="00144E8D">
        <w:tc>
          <w:tcPr>
            <w:tcW w:w="9854" w:type="dxa"/>
            <w:gridSpan w:val="4"/>
          </w:tcPr>
          <w:p w:rsidR="00EC5021" w:rsidRPr="00144E8D" w:rsidRDefault="00EC5021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Предметная область «Физическая культура»</w:t>
            </w:r>
          </w:p>
        </w:tc>
      </w:tr>
      <w:tr w:rsidR="008B5C58" w:rsidRPr="008B5C58" w:rsidTr="00144E8D">
        <w:tc>
          <w:tcPr>
            <w:tcW w:w="2463" w:type="dxa"/>
            <w:vMerge w:val="restart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Уроки физической культуры по учебным программам в полном объеме</w:t>
            </w:r>
          </w:p>
        </w:tc>
        <w:tc>
          <w:tcPr>
            <w:tcW w:w="2463" w:type="dxa"/>
            <w:vMerge w:val="restart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 xml:space="preserve">Уроки физической культуры по учебным программам при условии </w:t>
            </w:r>
            <w:proofErr w:type="gramStart"/>
            <w:r w:rsidRPr="008B5C58">
              <w:rPr>
                <w:sz w:val="20"/>
                <w:szCs w:val="20"/>
              </w:rPr>
              <w:t>более постепенного</w:t>
            </w:r>
            <w:proofErr w:type="gramEnd"/>
            <w:r w:rsidRPr="008B5C58">
              <w:rPr>
                <w:sz w:val="20"/>
                <w:szCs w:val="20"/>
              </w:rPr>
              <w:t xml:space="preserve">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464" w:type="dxa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464" w:type="dxa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Занятия ЛФК при медицинских организациях (детская поликлиника, врачебно-физкультурный диспансер, санаторий, лечебный стационар)</w:t>
            </w:r>
          </w:p>
        </w:tc>
      </w:tr>
      <w:tr w:rsidR="008B5C58" w:rsidRPr="008B5C58" w:rsidTr="00144E8D">
        <w:tc>
          <w:tcPr>
            <w:tcW w:w="2463" w:type="dxa"/>
            <w:vMerge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Занятия ЛФК</w:t>
            </w:r>
          </w:p>
        </w:tc>
        <w:tc>
          <w:tcPr>
            <w:tcW w:w="2464" w:type="dxa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Занятия в адаптивной спортивной школе (ЛФК, плавание, корригирующая гимнастика) с учетов рекомендаций врача</w:t>
            </w:r>
          </w:p>
        </w:tc>
      </w:tr>
      <w:tr w:rsidR="008B5C58" w:rsidRPr="008B5C58" w:rsidTr="00144E8D">
        <w:tc>
          <w:tcPr>
            <w:tcW w:w="2463" w:type="dxa"/>
            <w:vMerge/>
          </w:tcPr>
          <w:p w:rsidR="00144E8D" w:rsidRPr="008B5C58" w:rsidRDefault="00144E8D" w:rsidP="00EC412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44E8D" w:rsidRPr="008B5C58" w:rsidRDefault="00144E8D" w:rsidP="00EC4120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144E8D" w:rsidRPr="008B5C58" w:rsidRDefault="00144E8D" w:rsidP="00EC4120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Занятия корригирующей гимнастикой</w:t>
            </w:r>
          </w:p>
        </w:tc>
        <w:tc>
          <w:tcPr>
            <w:tcW w:w="2464" w:type="dxa"/>
            <w:vMerge w:val="restart"/>
          </w:tcPr>
          <w:p w:rsidR="00144E8D" w:rsidRPr="008B5C58" w:rsidRDefault="00144E8D" w:rsidP="00EC4120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 xml:space="preserve">Занятия в </w:t>
            </w:r>
            <w:proofErr w:type="gramStart"/>
            <w:r w:rsidRPr="008B5C58">
              <w:rPr>
                <w:sz w:val="20"/>
                <w:szCs w:val="20"/>
              </w:rPr>
              <w:t>конно-спортивных</w:t>
            </w:r>
            <w:proofErr w:type="gramEnd"/>
            <w:r w:rsidRPr="008B5C58">
              <w:rPr>
                <w:sz w:val="20"/>
                <w:szCs w:val="20"/>
              </w:rPr>
              <w:t xml:space="preserve"> комплексах с учетом рекомендации врача</w:t>
            </w:r>
          </w:p>
        </w:tc>
      </w:tr>
      <w:tr w:rsidR="008B5C58" w:rsidRPr="008B5C58" w:rsidTr="00144E8D">
        <w:tc>
          <w:tcPr>
            <w:tcW w:w="2463" w:type="dxa"/>
            <w:vMerge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Занятия оздоровительным плаванием</w:t>
            </w:r>
          </w:p>
        </w:tc>
        <w:tc>
          <w:tcPr>
            <w:tcW w:w="2464" w:type="dxa"/>
            <w:vMerge/>
          </w:tcPr>
          <w:p w:rsidR="00144E8D" w:rsidRPr="008B5C58" w:rsidRDefault="00144E8D" w:rsidP="00EC5021">
            <w:pPr>
              <w:rPr>
                <w:sz w:val="20"/>
                <w:szCs w:val="20"/>
              </w:rPr>
            </w:pPr>
          </w:p>
        </w:tc>
      </w:tr>
      <w:tr w:rsidR="00144E8D" w:rsidRPr="00144E8D" w:rsidTr="00144E8D">
        <w:tc>
          <w:tcPr>
            <w:tcW w:w="9854" w:type="dxa"/>
            <w:gridSpan w:val="4"/>
          </w:tcPr>
          <w:p w:rsidR="00144E8D" w:rsidRPr="00144E8D" w:rsidRDefault="00144E8D" w:rsidP="00144E8D">
            <w:pPr>
              <w:jc w:val="center"/>
              <w:rPr>
                <w:b/>
              </w:rPr>
            </w:pPr>
            <w:r w:rsidRPr="00144E8D">
              <w:rPr>
                <w:b/>
              </w:rPr>
              <w:t>Тестирование уровня физической подготовленности</w:t>
            </w:r>
          </w:p>
        </w:tc>
      </w:tr>
      <w:tr w:rsidR="008B5C58" w:rsidRPr="008B5C58" w:rsidTr="00144E8D">
        <w:tc>
          <w:tcPr>
            <w:tcW w:w="2463" w:type="dxa"/>
          </w:tcPr>
          <w:p w:rsidR="00144E8D" w:rsidRPr="008B5C58" w:rsidRDefault="00144E8D" w:rsidP="00144E8D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463" w:type="dxa"/>
          </w:tcPr>
          <w:p w:rsidR="00144E8D" w:rsidRPr="008B5C58" w:rsidRDefault="008B5C58" w:rsidP="00EC4120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464" w:type="dxa"/>
          </w:tcPr>
          <w:p w:rsidR="00144E8D" w:rsidRPr="008B5C58" w:rsidRDefault="008B5C58" w:rsidP="00EC4120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464" w:type="dxa"/>
          </w:tcPr>
          <w:p w:rsidR="00144E8D" w:rsidRPr="008B5C58" w:rsidRDefault="008B5C58" w:rsidP="00EC4120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Не допускаются</w:t>
            </w:r>
          </w:p>
        </w:tc>
      </w:tr>
      <w:tr w:rsidR="008B5C58" w:rsidRPr="008B5C58" w:rsidTr="00EC4120">
        <w:tc>
          <w:tcPr>
            <w:tcW w:w="9854" w:type="dxa"/>
            <w:gridSpan w:val="4"/>
          </w:tcPr>
          <w:p w:rsidR="008B5C58" w:rsidRPr="008B5C58" w:rsidRDefault="008B5C58" w:rsidP="008B5C58">
            <w:pPr>
              <w:jc w:val="center"/>
              <w:rPr>
                <w:b/>
              </w:rPr>
            </w:pPr>
            <w:r w:rsidRPr="008B5C58">
              <w:rPr>
                <w:b/>
              </w:rPr>
              <w:t>Занятия спортом в секциях и кружках</w:t>
            </w:r>
          </w:p>
        </w:tc>
      </w:tr>
      <w:tr w:rsidR="008B5C58" w:rsidRPr="008B5C58" w:rsidTr="00144E8D">
        <w:tc>
          <w:tcPr>
            <w:tcW w:w="2463" w:type="dxa"/>
          </w:tcPr>
          <w:p w:rsidR="00144E8D" w:rsidRPr="008B5C58" w:rsidRDefault="008B5C58" w:rsidP="00EC4120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Рекомендовано посещение спортивных секций</w:t>
            </w:r>
            <w:r>
              <w:rPr>
                <w:sz w:val="20"/>
                <w:szCs w:val="20"/>
              </w:rPr>
              <w:t>,</w:t>
            </w:r>
            <w:r w:rsidRPr="008B5C58">
              <w:rPr>
                <w:sz w:val="20"/>
                <w:szCs w:val="20"/>
              </w:rPr>
              <w:t xml:space="preserve"> кружков</w:t>
            </w:r>
          </w:p>
        </w:tc>
        <w:tc>
          <w:tcPr>
            <w:tcW w:w="2463" w:type="dxa"/>
          </w:tcPr>
          <w:p w:rsidR="00144E8D" w:rsidRPr="008B5C58" w:rsidRDefault="008B5C58" w:rsidP="008B5C58">
            <w:pPr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Рекомендовано посещение спортивных секций</w:t>
            </w:r>
            <w:r>
              <w:rPr>
                <w:sz w:val="20"/>
                <w:szCs w:val="20"/>
              </w:rPr>
              <w:t xml:space="preserve"> со значительным снижением интенсивности и объема физических нагрузок с </w:t>
            </w:r>
            <w:r>
              <w:rPr>
                <w:sz w:val="20"/>
                <w:szCs w:val="20"/>
              </w:rPr>
              <w:lastRenderedPageBreak/>
              <w:t>допуском врача</w:t>
            </w:r>
          </w:p>
        </w:tc>
        <w:tc>
          <w:tcPr>
            <w:tcW w:w="2464" w:type="dxa"/>
          </w:tcPr>
          <w:p w:rsidR="00144E8D" w:rsidRPr="008B5C58" w:rsidRDefault="008B5C58" w:rsidP="00EC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Рекомендовано дополнительно посещать занятия ЛФК</w:t>
            </w:r>
          </w:p>
        </w:tc>
        <w:tc>
          <w:tcPr>
            <w:tcW w:w="2464" w:type="dxa"/>
          </w:tcPr>
          <w:p w:rsidR="00144E8D" w:rsidRPr="008B5C58" w:rsidRDefault="008B5C58" w:rsidP="00EC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Рекомендованы занятия ЛФК по назначению врача с учетом особенностей характера и стадии заболевания. Занятия организуются как </w:t>
            </w:r>
            <w:r>
              <w:rPr>
                <w:sz w:val="20"/>
                <w:szCs w:val="20"/>
              </w:rPr>
              <w:lastRenderedPageBreak/>
              <w:t>в группах, так и индивидуально с инструктором, врачом ЛФК, специалистом адаптивной физической культуры</w:t>
            </w:r>
          </w:p>
        </w:tc>
      </w:tr>
      <w:tr w:rsidR="008B5C58" w:rsidRPr="008B5C58" w:rsidTr="00EC4120">
        <w:tc>
          <w:tcPr>
            <w:tcW w:w="2463" w:type="dxa"/>
          </w:tcPr>
          <w:p w:rsidR="008B5C58" w:rsidRPr="008B5C58" w:rsidRDefault="008B5C58" w:rsidP="00EC4120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</w:tcPr>
          <w:p w:rsidR="008B5C58" w:rsidRPr="008B5C58" w:rsidRDefault="008B5C58" w:rsidP="00EC4120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8B5C58" w:rsidRPr="008B5C58" w:rsidRDefault="008B5C58" w:rsidP="00EC4120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8B5C58" w:rsidRPr="008B5C58" w:rsidRDefault="008B5C58" w:rsidP="00EC4120">
            <w:pPr>
              <w:jc w:val="center"/>
              <w:rPr>
                <w:sz w:val="20"/>
                <w:szCs w:val="20"/>
              </w:rPr>
            </w:pPr>
            <w:r w:rsidRPr="008B5C58">
              <w:rPr>
                <w:sz w:val="20"/>
                <w:szCs w:val="20"/>
              </w:rPr>
              <w:t>4</w:t>
            </w:r>
          </w:p>
        </w:tc>
      </w:tr>
      <w:tr w:rsidR="00C21247" w:rsidRPr="00C21247" w:rsidTr="00EC4120">
        <w:tc>
          <w:tcPr>
            <w:tcW w:w="9854" w:type="dxa"/>
            <w:gridSpan w:val="4"/>
          </w:tcPr>
          <w:p w:rsidR="00C21247" w:rsidRPr="00C21247" w:rsidRDefault="00C21247" w:rsidP="00C21247">
            <w:pPr>
              <w:jc w:val="center"/>
              <w:rPr>
                <w:b/>
              </w:rPr>
            </w:pPr>
            <w:r w:rsidRPr="00C21247">
              <w:rPr>
                <w:b/>
              </w:rPr>
              <w:t>Соревновательная деятельность</w:t>
            </w:r>
          </w:p>
        </w:tc>
      </w:tr>
      <w:tr w:rsidR="008B5C58" w:rsidRPr="00C21247" w:rsidTr="00144E8D">
        <w:tc>
          <w:tcPr>
            <w:tcW w:w="2463" w:type="dxa"/>
          </w:tcPr>
          <w:p w:rsidR="00144E8D" w:rsidRPr="00C21247" w:rsidRDefault="00C21247" w:rsidP="00EC4120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Рекомендовано участие в спортивных соревнованиях</w:t>
            </w:r>
          </w:p>
        </w:tc>
        <w:tc>
          <w:tcPr>
            <w:tcW w:w="2463" w:type="dxa"/>
          </w:tcPr>
          <w:p w:rsidR="00144E8D" w:rsidRPr="00C21247" w:rsidRDefault="00C21247" w:rsidP="00C21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участие в официальных спортивных соревнованиях различного уровня. Рекомендовано участие в соревнованиях по плану школы по видам спорта, если физические нагрузки не противоречат заболеванию</w:t>
            </w:r>
          </w:p>
        </w:tc>
        <w:tc>
          <w:tcPr>
            <w:tcW w:w="2464" w:type="dxa"/>
          </w:tcPr>
          <w:p w:rsidR="00144E8D" w:rsidRPr="00C21247" w:rsidRDefault="00C21247" w:rsidP="00EC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участие в официальных спортивных соревнованиях различного уровня. Участие в соревнованиях по плану школы в качестве судьи, помощника, секретаря</w:t>
            </w:r>
          </w:p>
        </w:tc>
        <w:tc>
          <w:tcPr>
            <w:tcW w:w="2464" w:type="dxa"/>
          </w:tcPr>
          <w:p w:rsidR="00144E8D" w:rsidRPr="00C21247" w:rsidRDefault="00C21247" w:rsidP="00EC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участие в официальных спортивных соревнованиях различного уровня. Участие в соревнованиях по плану школы в качестве судьи, помощника, секретаря</w:t>
            </w:r>
          </w:p>
        </w:tc>
      </w:tr>
    </w:tbl>
    <w:p w:rsidR="00EC5021" w:rsidRPr="000309CA" w:rsidRDefault="00EC5021" w:rsidP="00A90CBD">
      <w:pPr>
        <w:ind w:firstLine="709"/>
        <w:jc w:val="both"/>
      </w:pPr>
    </w:p>
    <w:sectPr w:rsidR="00EC5021" w:rsidRPr="000309CA" w:rsidSect="009926CC">
      <w:head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8D" w:rsidRDefault="00CD728D" w:rsidP="00144E8D">
      <w:r>
        <w:separator/>
      </w:r>
    </w:p>
  </w:endnote>
  <w:endnote w:type="continuationSeparator" w:id="0">
    <w:p w:rsidR="00CD728D" w:rsidRDefault="00CD728D" w:rsidP="0014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8D" w:rsidRDefault="00CD728D" w:rsidP="00144E8D">
      <w:r>
        <w:separator/>
      </w:r>
    </w:p>
  </w:footnote>
  <w:footnote w:type="continuationSeparator" w:id="0">
    <w:p w:rsidR="00CD728D" w:rsidRDefault="00CD728D" w:rsidP="0014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8D" w:rsidRDefault="00144E8D">
    <w:pPr>
      <w:pStyle w:val="a4"/>
      <w:jc w:val="center"/>
    </w:pPr>
    <w:fldSimple w:instr=" PAGE   \* MERGEFORMAT ">
      <w:r w:rsidR="0005192B">
        <w:rPr>
          <w:noProof/>
        </w:rPr>
        <w:t>11</w:t>
      </w:r>
    </w:fldSimple>
  </w:p>
  <w:p w:rsidR="00144E8D" w:rsidRDefault="00144E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BD3"/>
    <w:multiLevelType w:val="multilevel"/>
    <w:tmpl w:val="65722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D660CE"/>
    <w:multiLevelType w:val="multilevel"/>
    <w:tmpl w:val="1350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FB56C2"/>
    <w:multiLevelType w:val="multilevel"/>
    <w:tmpl w:val="364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85013"/>
    <w:multiLevelType w:val="multilevel"/>
    <w:tmpl w:val="4346339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1CD00788"/>
    <w:multiLevelType w:val="hybridMultilevel"/>
    <w:tmpl w:val="271A751A"/>
    <w:lvl w:ilvl="0" w:tplc="6AB08420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E415032"/>
    <w:multiLevelType w:val="multilevel"/>
    <w:tmpl w:val="408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A5EC1"/>
    <w:multiLevelType w:val="multilevel"/>
    <w:tmpl w:val="BFEC57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7">
    <w:nsid w:val="31FD7817"/>
    <w:multiLevelType w:val="multilevel"/>
    <w:tmpl w:val="A9A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2519B"/>
    <w:multiLevelType w:val="multilevel"/>
    <w:tmpl w:val="04F6D0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244D8"/>
    <w:multiLevelType w:val="multilevel"/>
    <w:tmpl w:val="F46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058C4"/>
    <w:multiLevelType w:val="multilevel"/>
    <w:tmpl w:val="417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9C60A3"/>
    <w:multiLevelType w:val="multilevel"/>
    <w:tmpl w:val="1E6A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C4B8A"/>
    <w:multiLevelType w:val="multilevel"/>
    <w:tmpl w:val="5DA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70AB7"/>
    <w:multiLevelType w:val="multilevel"/>
    <w:tmpl w:val="67C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3BEE"/>
    <w:rsid w:val="00015044"/>
    <w:rsid w:val="000309CA"/>
    <w:rsid w:val="000322CD"/>
    <w:rsid w:val="000377F8"/>
    <w:rsid w:val="000402BE"/>
    <w:rsid w:val="000448C2"/>
    <w:rsid w:val="0005192B"/>
    <w:rsid w:val="0007755E"/>
    <w:rsid w:val="000843E6"/>
    <w:rsid w:val="00090F5F"/>
    <w:rsid w:val="0009791E"/>
    <w:rsid w:val="000A2E3D"/>
    <w:rsid w:val="000A5AE4"/>
    <w:rsid w:val="000B78BF"/>
    <w:rsid w:val="000C09B1"/>
    <w:rsid w:val="000C0F15"/>
    <w:rsid w:val="000D6620"/>
    <w:rsid w:val="000E1F70"/>
    <w:rsid w:val="00103B0C"/>
    <w:rsid w:val="001258E5"/>
    <w:rsid w:val="00133891"/>
    <w:rsid w:val="0013688B"/>
    <w:rsid w:val="00144E8D"/>
    <w:rsid w:val="00146002"/>
    <w:rsid w:val="00156738"/>
    <w:rsid w:val="001B5F73"/>
    <w:rsid w:val="001C0DD6"/>
    <w:rsid w:val="001C2FF8"/>
    <w:rsid w:val="001C48D1"/>
    <w:rsid w:val="001C59D8"/>
    <w:rsid w:val="001E7430"/>
    <w:rsid w:val="001F6612"/>
    <w:rsid w:val="0021010F"/>
    <w:rsid w:val="00217CA3"/>
    <w:rsid w:val="00223555"/>
    <w:rsid w:val="0023128B"/>
    <w:rsid w:val="00251D8B"/>
    <w:rsid w:val="00270747"/>
    <w:rsid w:val="0028451F"/>
    <w:rsid w:val="00291F58"/>
    <w:rsid w:val="002A193A"/>
    <w:rsid w:val="002B6FDF"/>
    <w:rsid w:val="002C49C1"/>
    <w:rsid w:val="002D0A37"/>
    <w:rsid w:val="002D0A89"/>
    <w:rsid w:val="002E578E"/>
    <w:rsid w:val="003107B5"/>
    <w:rsid w:val="00332436"/>
    <w:rsid w:val="003410E2"/>
    <w:rsid w:val="0035150A"/>
    <w:rsid w:val="00351E74"/>
    <w:rsid w:val="003552F7"/>
    <w:rsid w:val="00357B18"/>
    <w:rsid w:val="003812D6"/>
    <w:rsid w:val="003D4DE2"/>
    <w:rsid w:val="003E0DDA"/>
    <w:rsid w:val="003F4E97"/>
    <w:rsid w:val="003F6472"/>
    <w:rsid w:val="004033B4"/>
    <w:rsid w:val="00425122"/>
    <w:rsid w:val="0043012C"/>
    <w:rsid w:val="004307A0"/>
    <w:rsid w:val="004416E8"/>
    <w:rsid w:val="00451BBB"/>
    <w:rsid w:val="00493DB8"/>
    <w:rsid w:val="004A68FB"/>
    <w:rsid w:val="004B77D9"/>
    <w:rsid w:val="004C13A9"/>
    <w:rsid w:val="004D022F"/>
    <w:rsid w:val="004E29C6"/>
    <w:rsid w:val="004E3F7C"/>
    <w:rsid w:val="005046F2"/>
    <w:rsid w:val="005114A7"/>
    <w:rsid w:val="00513923"/>
    <w:rsid w:val="0051727E"/>
    <w:rsid w:val="00517619"/>
    <w:rsid w:val="005249CF"/>
    <w:rsid w:val="00532C16"/>
    <w:rsid w:val="00536157"/>
    <w:rsid w:val="00545D75"/>
    <w:rsid w:val="00553EC5"/>
    <w:rsid w:val="005579B7"/>
    <w:rsid w:val="00573298"/>
    <w:rsid w:val="00576B03"/>
    <w:rsid w:val="00582C7C"/>
    <w:rsid w:val="00597776"/>
    <w:rsid w:val="005C2BDD"/>
    <w:rsid w:val="005C4C99"/>
    <w:rsid w:val="005F0EDE"/>
    <w:rsid w:val="00612B0E"/>
    <w:rsid w:val="0061570D"/>
    <w:rsid w:val="006409DC"/>
    <w:rsid w:val="006418AC"/>
    <w:rsid w:val="00645B60"/>
    <w:rsid w:val="006645D3"/>
    <w:rsid w:val="006861D3"/>
    <w:rsid w:val="00690F66"/>
    <w:rsid w:val="006B566A"/>
    <w:rsid w:val="006C2DB9"/>
    <w:rsid w:val="007030D6"/>
    <w:rsid w:val="00714F6E"/>
    <w:rsid w:val="00715D49"/>
    <w:rsid w:val="00723853"/>
    <w:rsid w:val="007264FC"/>
    <w:rsid w:val="007452D2"/>
    <w:rsid w:val="00780A41"/>
    <w:rsid w:val="007878B9"/>
    <w:rsid w:val="00791DDE"/>
    <w:rsid w:val="007C59E9"/>
    <w:rsid w:val="007D76BA"/>
    <w:rsid w:val="0080226B"/>
    <w:rsid w:val="00813E24"/>
    <w:rsid w:val="00823C06"/>
    <w:rsid w:val="00831A37"/>
    <w:rsid w:val="00834599"/>
    <w:rsid w:val="0085527A"/>
    <w:rsid w:val="00870B52"/>
    <w:rsid w:val="00873666"/>
    <w:rsid w:val="0087607A"/>
    <w:rsid w:val="008826F5"/>
    <w:rsid w:val="00887FB2"/>
    <w:rsid w:val="008A73AD"/>
    <w:rsid w:val="008B5C58"/>
    <w:rsid w:val="008C7C3A"/>
    <w:rsid w:val="008D0D2D"/>
    <w:rsid w:val="008D6D13"/>
    <w:rsid w:val="008D79CD"/>
    <w:rsid w:val="008F5EDB"/>
    <w:rsid w:val="00926B53"/>
    <w:rsid w:val="00927393"/>
    <w:rsid w:val="0098005F"/>
    <w:rsid w:val="00983BEE"/>
    <w:rsid w:val="009843EF"/>
    <w:rsid w:val="00987299"/>
    <w:rsid w:val="009907BD"/>
    <w:rsid w:val="00991013"/>
    <w:rsid w:val="009926CC"/>
    <w:rsid w:val="009A3385"/>
    <w:rsid w:val="009B4873"/>
    <w:rsid w:val="009D3636"/>
    <w:rsid w:val="009E0CDC"/>
    <w:rsid w:val="009E5A23"/>
    <w:rsid w:val="00A1241E"/>
    <w:rsid w:val="00A34E00"/>
    <w:rsid w:val="00A55FA6"/>
    <w:rsid w:val="00A570C1"/>
    <w:rsid w:val="00A66FC1"/>
    <w:rsid w:val="00A7319F"/>
    <w:rsid w:val="00A90CBD"/>
    <w:rsid w:val="00A910EC"/>
    <w:rsid w:val="00AB6B81"/>
    <w:rsid w:val="00AD7FC3"/>
    <w:rsid w:val="00AF1E88"/>
    <w:rsid w:val="00AF4734"/>
    <w:rsid w:val="00AF4E57"/>
    <w:rsid w:val="00B004C7"/>
    <w:rsid w:val="00B0153C"/>
    <w:rsid w:val="00B06062"/>
    <w:rsid w:val="00B44A5F"/>
    <w:rsid w:val="00B50CFD"/>
    <w:rsid w:val="00B72A54"/>
    <w:rsid w:val="00B87BB6"/>
    <w:rsid w:val="00BB04EE"/>
    <w:rsid w:val="00BC55D6"/>
    <w:rsid w:val="00BC621E"/>
    <w:rsid w:val="00C01775"/>
    <w:rsid w:val="00C21247"/>
    <w:rsid w:val="00C26EB4"/>
    <w:rsid w:val="00C6146D"/>
    <w:rsid w:val="00C74ABF"/>
    <w:rsid w:val="00C959AF"/>
    <w:rsid w:val="00C967B4"/>
    <w:rsid w:val="00CA3118"/>
    <w:rsid w:val="00CB435B"/>
    <w:rsid w:val="00CD728D"/>
    <w:rsid w:val="00CF1388"/>
    <w:rsid w:val="00D0218C"/>
    <w:rsid w:val="00D050AA"/>
    <w:rsid w:val="00D11805"/>
    <w:rsid w:val="00D2310D"/>
    <w:rsid w:val="00D306C0"/>
    <w:rsid w:val="00D32FDA"/>
    <w:rsid w:val="00D3422E"/>
    <w:rsid w:val="00D507EA"/>
    <w:rsid w:val="00DA0690"/>
    <w:rsid w:val="00DB5A66"/>
    <w:rsid w:val="00DC0FCB"/>
    <w:rsid w:val="00DC1131"/>
    <w:rsid w:val="00DE614D"/>
    <w:rsid w:val="00E061A3"/>
    <w:rsid w:val="00E11AE5"/>
    <w:rsid w:val="00E17AAC"/>
    <w:rsid w:val="00E40C04"/>
    <w:rsid w:val="00E47E0F"/>
    <w:rsid w:val="00E51F55"/>
    <w:rsid w:val="00E7154D"/>
    <w:rsid w:val="00E75392"/>
    <w:rsid w:val="00E85871"/>
    <w:rsid w:val="00EB14A4"/>
    <w:rsid w:val="00EC4120"/>
    <w:rsid w:val="00EC4839"/>
    <w:rsid w:val="00EC5021"/>
    <w:rsid w:val="00EE63B3"/>
    <w:rsid w:val="00EF5E72"/>
    <w:rsid w:val="00EF7EED"/>
    <w:rsid w:val="00F1208F"/>
    <w:rsid w:val="00F33849"/>
    <w:rsid w:val="00F434B6"/>
    <w:rsid w:val="00F77A19"/>
    <w:rsid w:val="00FC231F"/>
    <w:rsid w:val="00FC4EA0"/>
    <w:rsid w:val="00FD17F6"/>
    <w:rsid w:val="00FE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qFormat/>
    <w:rsid w:val="00983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are-button-link-text">
    <w:name w:val="share-button-link-text"/>
    <w:basedOn w:val="a0"/>
    <w:rsid w:val="00983BEE"/>
  </w:style>
  <w:style w:type="table" w:styleId="a3">
    <w:name w:val="Table Grid"/>
    <w:basedOn w:val="a1"/>
    <w:rsid w:val="00723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0CD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44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E8D"/>
    <w:rPr>
      <w:sz w:val="24"/>
      <w:szCs w:val="24"/>
      <w:lang w:eastAsia="zh-CN"/>
    </w:rPr>
  </w:style>
  <w:style w:type="paragraph" w:styleId="a6">
    <w:name w:val="footer"/>
    <w:basedOn w:val="a"/>
    <w:link w:val="a7"/>
    <w:rsid w:val="00144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4E8D"/>
    <w:rPr>
      <w:sz w:val="24"/>
      <w:szCs w:val="24"/>
      <w:lang w:eastAsia="zh-CN"/>
    </w:rPr>
  </w:style>
  <w:style w:type="paragraph" w:customStyle="1" w:styleId="tekstob">
    <w:name w:val="tekstob"/>
    <w:basedOn w:val="a"/>
    <w:rsid w:val="001E743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kstvlev">
    <w:name w:val="tekstvlev"/>
    <w:basedOn w:val="a"/>
    <w:rsid w:val="001E743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54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7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6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25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9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C72EB8E59F6002CF10DA49178C9ED19A0BAC77E2A3885196ED8C4A6D0AF0E8BCA00AB0F4237F2gBu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DC72EB8E59F6002CF10DA49178C9ED19A6BBCC7F293885196ED8C4A6gDu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DC72EB8E59F6002CF11AAD8678C9ED1AA4BCC07E20658F1137D4C6gAu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C72EB8E59F6002CF10DA49178C9ED19A2BDCD7A293885196ED8C4A6gD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"Об оценивании и аттестации учащихся по физкультуре ГБОУ СОШ № 422"</vt:lpstr>
    </vt:vector>
  </TitlesOfParts>
  <Company>Home</Company>
  <LinksUpToDate>false</LinksUpToDate>
  <CharactersWithSpaces>27918</CharactersWithSpaces>
  <SharedDoc>false</SharedDoc>
  <HLinks>
    <vt:vector size="24" baseType="variant">
      <vt:variant>
        <vt:i4>3735649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consultantplus://offline/ref=89DC72EB8E59F6002CF11AAD8678C9ED1AA4BCC07E20658F1137D4C6gAu1H</vt:lpwstr>
      </vt:variant>
      <vt:variant>
        <vt:lpwstr/>
      </vt:variant>
      <vt:variant>
        <vt:i4>5767179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consultantplus://offline/ref=89DC72EB8E59F6002CF10DA49178C9ED19A2BDCD7A293885196ED8C4A6gDu0H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consultantplus://offline/ref=89DC72EB8E59F6002CF10DA49178C9ED19A0BAC77E2A3885196ED8C4A6D0AF0E8BCA00AB0F4237F2gBu7H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consultantplus://offline/ref=89DC72EB8E59F6002CF10DA49178C9ED19A6BBCC7F293885196ED8C4A6gDu0H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"Об оценивании и аттестации учащихся по физкультуре ГБОУ СОШ № 422"</dc:title>
  <dc:creator>Сангенич</dc:creator>
  <cp:lastModifiedBy>user</cp:lastModifiedBy>
  <cp:revision>2</cp:revision>
  <cp:lastPrinted>2015-01-28T03:59:00Z</cp:lastPrinted>
  <dcterms:created xsi:type="dcterms:W3CDTF">2015-01-29T02:56:00Z</dcterms:created>
  <dcterms:modified xsi:type="dcterms:W3CDTF">2015-01-29T02:56:00Z</dcterms:modified>
</cp:coreProperties>
</file>