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2C" w:rsidRPr="00891D2C" w:rsidRDefault="00891D2C" w:rsidP="00891D2C">
      <w:pPr>
        <w:spacing w:after="0" w:line="240" w:lineRule="auto"/>
        <w:jc w:val="center"/>
        <w:rPr>
          <w:rFonts w:ascii="Times New Roman" w:hAnsi="Times New Roman" w:cs="Times New Roman"/>
          <w:sz w:val="24"/>
          <w:szCs w:val="24"/>
        </w:rPr>
      </w:pPr>
      <w:r w:rsidRPr="00891D2C">
        <w:rPr>
          <w:rFonts w:ascii="Times New Roman" w:hAnsi="Times New Roman" w:cs="Times New Roman"/>
          <w:sz w:val="24"/>
          <w:szCs w:val="24"/>
        </w:rPr>
        <w:t>Томская область</w:t>
      </w:r>
    </w:p>
    <w:p w:rsidR="00891D2C" w:rsidRPr="00891D2C" w:rsidRDefault="00891D2C" w:rsidP="00891D2C">
      <w:pPr>
        <w:spacing w:after="0" w:line="240" w:lineRule="auto"/>
        <w:jc w:val="center"/>
        <w:rPr>
          <w:rFonts w:ascii="Times New Roman" w:hAnsi="Times New Roman" w:cs="Times New Roman"/>
          <w:sz w:val="24"/>
          <w:szCs w:val="24"/>
        </w:rPr>
      </w:pPr>
      <w:r w:rsidRPr="00891D2C">
        <w:rPr>
          <w:rFonts w:ascii="Times New Roman" w:hAnsi="Times New Roman" w:cs="Times New Roman"/>
          <w:sz w:val="24"/>
          <w:szCs w:val="24"/>
        </w:rPr>
        <w:t>Администрация закрытого административно-территориального образования</w:t>
      </w:r>
    </w:p>
    <w:p w:rsidR="00891D2C" w:rsidRPr="00891D2C" w:rsidRDefault="00891D2C" w:rsidP="00891D2C">
      <w:pPr>
        <w:spacing w:after="0" w:line="240" w:lineRule="auto"/>
        <w:jc w:val="center"/>
        <w:rPr>
          <w:rFonts w:ascii="Times New Roman" w:hAnsi="Times New Roman" w:cs="Times New Roman"/>
          <w:b/>
          <w:sz w:val="24"/>
          <w:szCs w:val="24"/>
        </w:rPr>
      </w:pPr>
      <w:r w:rsidRPr="00891D2C">
        <w:rPr>
          <w:rFonts w:ascii="Times New Roman" w:hAnsi="Times New Roman" w:cs="Times New Roman"/>
          <w:b/>
          <w:sz w:val="24"/>
          <w:szCs w:val="24"/>
        </w:rPr>
        <w:t xml:space="preserve">Муниципальное  бюджетное общеобразовательное  учреждение </w:t>
      </w:r>
    </w:p>
    <w:p w:rsidR="00891D2C" w:rsidRPr="00891D2C" w:rsidRDefault="00891D2C" w:rsidP="00891D2C">
      <w:pPr>
        <w:spacing w:after="0" w:line="240" w:lineRule="auto"/>
        <w:jc w:val="center"/>
        <w:rPr>
          <w:rFonts w:ascii="Times New Roman" w:hAnsi="Times New Roman" w:cs="Times New Roman"/>
          <w:b/>
          <w:sz w:val="24"/>
          <w:szCs w:val="24"/>
        </w:rPr>
      </w:pPr>
      <w:r w:rsidRPr="00891D2C">
        <w:rPr>
          <w:rFonts w:ascii="Times New Roman" w:hAnsi="Times New Roman" w:cs="Times New Roman"/>
          <w:b/>
          <w:sz w:val="24"/>
          <w:szCs w:val="24"/>
        </w:rPr>
        <w:t>«Средняя общеобразовательная школа  № 83»</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91D2C" w:rsidRPr="00891D2C" w:rsidRDefault="00891D2C" w:rsidP="00B871D3">
      <w:pPr>
        <w:spacing w:after="0" w:line="240" w:lineRule="auto"/>
        <w:jc w:val="center"/>
        <w:rPr>
          <w:rFonts w:ascii="Times New Roman" w:hAnsi="Times New Roman"/>
          <w:b/>
          <w:shadow/>
          <w:color w:val="auto"/>
          <w:kern w:val="40"/>
          <w:sz w:val="40"/>
          <w:szCs w:val="40"/>
        </w:rPr>
      </w:pPr>
      <w:r w:rsidRPr="00891D2C">
        <w:rPr>
          <w:rFonts w:ascii="Times New Roman" w:hAnsi="Times New Roman"/>
          <w:b/>
          <w:shadow/>
          <w:color w:val="auto"/>
          <w:kern w:val="40"/>
          <w:sz w:val="40"/>
          <w:szCs w:val="40"/>
        </w:rPr>
        <w:t xml:space="preserve">АДАПТИРОВАННАЯ ОСНОВНАЯ ОБЩЕОБРАЗОВАТЕЛЬНАЯ ПРОГРАММА </w:t>
      </w:r>
      <w:r w:rsidRPr="00891D2C">
        <w:rPr>
          <w:rFonts w:ascii="Times New Roman" w:hAnsi="Times New Roman"/>
          <w:b/>
          <w:shadow/>
          <w:color w:val="auto"/>
          <w:kern w:val="40"/>
          <w:sz w:val="40"/>
          <w:szCs w:val="40"/>
        </w:rPr>
        <w:br/>
        <w:t xml:space="preserve">НАЧАЛЬНОГО ОБЩЕГО ОБРАЗОВАНИЯ </w:t>
      </w:r>
      <w:r w:rsidRPr="00891D2C">
        <w:rPr>
          <w:rFonts w:ascii="Times New Roman" w:hAnsi="Times New Roman"/>
          <w:b/>
          <w:shadow/>
          <w:color w:val="auto"/>
          <w:kern w:val="40"/>
          <w:sz w:val="40"/>
          <w:szCs w:val="40"/>
        </w:rPr>
        <w:br/>
      </w:r>
      <w:proofErr w:type="gramStart"/>
      <w:r w:rsidRPr="00891D2C">
        <w:rPr>
          <w:rFonts w:ascii="Times New Roman" w:hAnsi="Times New Roman"/>
          <w:b/>
          <w:shadow/>
          <w:color w:val="auto"/>
          <w:kern w:val="40"/>
          <w:sz w:val="40"/>
          <w:szCs w:val="40"/>
        </w:rPr>
        <w:t>ОБУЧАЮЩИХСЯ</w:t>
      </w:r>
      <w:proofErr w:type="gramEnd"/>
    </w:p>
    <w:p w:rsidR="008A15BB" w:rsidRPr="00891D2C" w:rsidRDefault="00891D2C" w:rsidP="00B871D3">
      <w:pPr>
        <w:spacing w:after="0" w:line="240" w:lineRule="auto"/>
        <w:jc w:val="center"/>
        <w:rPr>
          <w:rFonts w:ascii="Times New Roman" w:hAnsi="Times New Roman"/>
          <w:color w:val="auto"/>
          <w:sz w:val="32"/>
          <w:szCs w:val="32"/>
        </w:rPr>
      </w:pPr>
      <w:r w:rsidRPr="00891D2C">
        <w:rPr>
          <w:rFonts w:ascii="Times New Roman" w:hAnsi="Times New Roman" w:cs="Times New Roman"/>
          <w:b/>
          <w:shadow/>
          <w:color w:val="auto"/>
          <w:kern w:val="40"/>
          <w:sz w:val="40"/>
          <w:szCs w:val="40"/>
        </w:rPr>
        <w:t>С ТЯЖЕЛЫМИ НАРУШЕНИЯМИ РЕЧИ</w:t>
      </w:r>
      <w:r w:rsidRPr="00891D2C">
        <w:rPr>
          <w:rFonts w:ascii="Times New Roman" w:hAnsi="Times New Roman" w:cs="Times New Roman"/>
          <w:b/>
          <w:color w:val="auto"/>
          <w:sz w:val="32"/>
          <w:szCs w:val="32"/>
        </w:rPr>
        <w:t xml:space="preserve"> </w:t>
      </w:r>
    </w:p>
    <w:p w:rsidR="001A7A25" w:rsidRPr="000A0A0A" w:rsidRDefault="00E817FC" w:rsidP="00E817FC">
      <w:pPr>
        <w:jc w:val="center"/>
        <w:rPr>
          <w:rFonts w:ascii="Times New Roman" w:hAnsi="Times New Roman"/>
          <w:color w:val="auto"/>
          <w:sz w:val="28"/>
          <w:szCs w:val="28"/>
        </w:rPr>
      </w:pPr>
      <w:r>
        <w:rPr>
          <w:rFonts w:ascii="Times New Roman" w:hAnsi="Times New Roman"/>
          <w:color w:val="auto"/>
          <w:sz w:val="28"/>
          <w:szCs w:val="28"/>
        </w:rPr>
        <w:t>вариант 5.1</w:t>
      </w: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265905" w:rsidRPr="00F63254" w:rsidRDefault="00E817FC" w:rsidP="006E3228">
      <w:pPr>
        <w:spacing w:before="480" w:after="360" w:line="240" w:lineRule="auto"/>
        <w:jc w:val="center"/>
        <w:rPr>
          <w:rFonts w:ascii="Times New Roman" w:hAnsi="Times New Roman" w:cs="Times New Roman"/>
          <w:b/>
          <w:color w:val="auto"/>
          <w:sz w:val="28"/>
          <w:szCs w:val="28"/>
        </w:rPr>
      </w:pPr>
      <w:proofErr w:type="spellStart"/>
      <w:r>
        <w:rPr>
          <w:rFonts w:ascii="Times New Roman" w:hAnsi="Times New Roman"/>
          <w:sz w:val="28"/>
          <w:szCs w:val="28"/>
        </w:rPr>
        <w:t>Северск</w:t>
      </w:r>
      <w:proofErr w:type="spellEnd"/>
      <w:r>
        <w:rPr>
          <w:rFonts w:ascii="Times New Roman" w:hAnsi="Times New Roman"/>
          <w:sz w:val="28"/>
          <w:szCs w:val="28"/>
        </w:rPr>
        <w:t xml:space="preserve"> 2016</w:t>
      </w:r>
      <w:r w:rsidR="00F76112"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1060CB" w:rsidRPr="00821764" w:rsidRDefault="000D7AB5">
      <w:pPr>
        <w:pStyle w:val="13"/>
        <w:rPr>
          <w:rFonts w:ascii="Times New Roman" w:eastAsiaTheme="minorEastAsia" w:hAnsi="Times New Roman" w:cs="Times New Roman"/>
          <w:noProof/>
          <w:color w:val="auto"/>
          <w:kern w:val="0"/>
          <w:sz w:val="28"/>
          <w:szCs w:val="28"/>
          <w:lang w:eastAsia="ru-RU"/>
        </w:rPr>
      </w:pPr>
      <w:r w:rsidRPr="000D7AB5">
        <w:rPr>
          <w:rFonts w:ascii="Times New Roman" w:hAnsi="Times New Roman" w:cs="Times New Roman"/>
          <w:sz w:val="28"/>
          <w:szCs w:val="28"/>
        </w:rPr>
        <w:fldChar w:fldCharType="begin"/>
      </w:r>
      <w:r w:rsidR="00E85984" w:rsidRPr="00CA26C7">
        <w:rPr>
          <w:rFonts w:ascii="Times New Roman" w:hAnsi="Times New Roman" w:cs="Times New Roman"/>
          <w:sz w:val="28"/>
          <w:szCs w:val="28"/>
        </w:rPr>
        <w:instrText xml:space="preserve"> TOC \o "1-3" \h \z \u </w:instrText>
      </w:r>
      <w:r w:rsidRPr="000D7AB5">
        <w:rPr>
          <w:rFonts w:ascii="Times New Roman" w:hAnsi="Times New Roman" w:cs="Times New Roman"/>
          <w:sz w:val="28"/>
          <w:szCs w:val="28"/>
        </w:rPr>
        <w:fldChar w:fldCharType="separate"/>
      </w:r>
      <w:hyperlink w:anchor="_Toc470182576" w:history="1">
        <w:r w:rsidR="001060CB" w:rsidRPr="00821764">
          <w:rPr>
            <w:rStyle w:val="ac"/>
            <w:rFonts w:ascii="Times New Roman" w:hAnsi="Times New Roman" w:cs="Times New Roman"/>
            <w:noProof/>
            <w:sz w:val="28"/>
            <w:szCs w:val="28"/>
          </w:rPr>
          <w:t>1. ОБЩИЕ ПОЛОЖЕНИЯ</w:t>
        </w:r>
        <w:r w:rsidR="001060CB"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1060CB" w:rsidRPr="00821764">
          <w:rPr>
            <w:rFonts w:ascii="Times New Roman" w:hAnsi="Times New Roman" w:cs="Times New Roman"/>
            <w:noProof/>
            <w:webHidden/>
            <w:sz w:val="28"/>
            <w:szCs w:val="28"/>
          </w:rPr>
          <w:instrText xml:space="preserve"> PAGEREF _Toc470182576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3</w:t>
        </w:r>
        <w:r w:rsidRPr="00821764">
          <w:rPr>
            <w:rFonts w:ascii="Times New Roman" w:hAnsi="Times New Roman" w:cs="Times New Roman"/>
            <w:noProof/>
            <w:webHidden/>
            <w:sz w:val="28"/>
            <w:szCs w:val="28"/>
          </w:rPr>
          <w:fldChar w:fldCharType="end"/>
        </w:r>
      </w:hyperlink>
    </w:p>
    <w:p w:rsidR="001060CB" w:rsidRPr="00821764" w:rsidRDefault="000D7AB5">
      <w:pPr>
        <w:pStyle w:val="13"/>
        <w:rPr>
          <w:rFonts w:ascii="Times New Roman" w:eastAsiaTheme="minorEastAsia" w:hAnsi="Times New Roman" w:cs="Times New Roman"/>
          <w:noProof/>
          <w:color w:val="auto"/>
          <w:kern w:val="0"/>
          <w:sz w:val="28"/>
          <w:szCs w:val="28"/>
          <w:lang w:eastAsia="ru-RU"/>
        </w:rPr>
      </w:pPr>
      <w:hyperlink w:anchor="_Toc470182577" w:history="1">
        <w:r w:rsidR="001060CB" w:rsidRPr="00821764">
          <w:rPr>
            <w:rStyle w:val="ac"/>
            <w:rFonts w:ascii="Times New Roman" w:hAnsi="Times New Roman" w:cs="Times New Roman"/>
            <w:noProof/>
            <w:sz w:val="28"/>
            <w:szCs w:val="28"/>
          </w:rPr>
          <w:t xml:space="preserve">2. </w:t>
        </w:r>
        <w:r w:rsidR="001060CB" w:rsidRPr="00821764">
          <w:rPr>
            <w:rStyle w:val="ac"/>
            <w:rFonts w:ascii="Times New Roman" w:hAnsi="Times New Roman" w:cs="Times New Roman"/>
            <w:caps/>
            <w:noProof/>
            <w:kern w:val="28"/>
            <w:sz w:val="28"/>
            <w:szCs w:val="28"/>
          </w:rPr>
          <w:t>Примерная а</w:t>
        </w:r>
        <w:r w:rsidR="001060CB" w:rsidRPr="00821764">
          <w:rPr>
            <w:rStyle w:val="ac"/>
            <w:rFonts w:ascii="Times New Roman" w:hAnsi="Times New Roman" w:cs="Times New Roman"/>
            <w:caps/>
            <w:noProof/>
            <w:sz w:val="28"/>
            <w:szCs w:val="28"/>
          </w:rPr>
          <w:t>даптированная основная Общеобразовательная программа начального общего образования обучающихся  С тяжелыми нарушениями речи (вариант 5.1)</w:t>
        </w:r>
        <w:r w:rsidR="001060CB"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1060CB" w:rsidRPr="00821764">
          <w:rPr>
            <w:rFonts w:ascii="Times New Roman" w:hAnsi="Times New Roman" w:cs="Times New Roman"/>
            <w:noProof/>
            <w:webHidden/>
            <w:sz w:val="28"/>
            <w:szCs w:val="28"/>
          </w:rPr>
          <w:instrText xml:space="preserve"> PAGEREF _Toc470182577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9</w:t>
        </w:r>
        <w:r w:rsidRPr="00821764">
          <w:rPr>
            <w:rFonts w:ascii="Times New Roman" w:hAnsi="Times New Roman" w:cs="Times New Roman"/>
            <w:noProof/>
            <w:webHidden/>
            <w:sz w:val="28"/>
            <w:szCs w:val="28"/>
          </w:rPr>
          <w:fldChar w:fldCharType="end"/>
        </w:r>
      </w:hyperlink>
    </w:p>
    <w:p w:rsidR="001060CB" w:rsidRPr="00821764" w:rsidRDefault="000D7AB5">
      <w:pPr>
        <w:pStyle w:val="22"/>
        <w:rPr>
          <w:rFonts w:eastAsiaTheme="minorEastAsia"/>
          <w:color w:val="auto"/>
          <w:kern w:val="0"/>
          <w:lang w:eastAsia="ru-RU"/>
        </w:rPr>
      </w:pPr>
      <w:hyperlink w:anchor="_Toc470182578" w:history="1">
        <w:r w:rsidR="001060CB" w:rsidRPr="00821764">
          <w:rPr>
            <w:rStyle w:val="ac"/>
          </w:rPr>
          <w:t>2.1 Целевой раздел</w:t>
        </w:r>
        <w:r w:rsidR="001060CB" w:rsidRPr="00821764">
          <w:rPr>
            <w:webHidden/>
          </w:rPr>
          <w:tab/>
        </w:r>
        <w:r w:rsidRPr="00821764">
          <w:rPr>
            <w:webHidden/>
          </w:rPr>
          <w:fldChar w:fldCharType="begin"/>
        </w:r>
        <w:r w:rsidR="001060CB" w:rsidRPr="00821764">
          <w:rPr>
            <w:webHidden/>
          </w:rPr>
          <w:instrText xml:space="preserve"> PAGEREF _Toc470182578 \h </w:instrText>
        </w:r>
        <w:r w:rsidRPr="00821764">
          <w:rPr>
            <w:webHidden/>
          </w:rPr>
        </w:r>
        <w:r w:rsidRPr="00821764">
          <w:rPr>
            <w:webHidden/>
          </w:rPr>
          <w:fldChar w:fldCharType="separate"/>
        </w:r>
        <w:r w:rsidR="00A77759">
          <w:rPr>
            <w:webHidden/>
          </w:rPr>
          <w:t>9</w:t>
        </w:r>
        <w:r w:rsidRPr="00821764">
          <w:rPr>
            <w:webHidden/>
          </w:rPr>
          <w:fldChar w:fldCharType="end"/>
        </w:r>
      </w:hyperlink>
    </w:p>
    <w:p w:rsidR="001060CB" w:rsidRPr="00821764" w:rsidRDefault="000D7AB5">
      <w:pPr>
        <w:pStyle w:val="30"/>
        <w:rPr>
          <w:rFonts w:ascii="Times New Roman" w:eastAsiaTheme="minorEastAsia" w:hAnsi="Times New Roman" w:cs="Times New Roman"/>
          <w:noProof/>
          <w:color w:val="auto"/>
          <w:kern w:val="0"/>
          <w:sz w:val="28"/>
          <w:szCs w:val="28"/>
          <w:lang w:eastAsia="ru-RU"/>
        </w:rPr>
      </w:pPr>
      <w:hyperlink w:anchor="_Toc470182579" w:history="1">
        <w:r w:rsidR="001060CB" w:rsidRPr="00821764">
          <w:rPr>
            <w:rStyle w:val="ac"/>
            <w:rFonts w:ascii="Times New Roman" w:hAnsi="Times New Roman" w:cs="Times New Roman"/>
            <w:noProof/>
            <w:sz w:val="28"/>
            <w:szCs w:val="28"/>
          </w:rPr>
          <w:t xml:space="preserve">2.1.1. </w:t>
        </w:r>
        <w:r w:rsidR="001060CB" w:rsidRPr="00821764">
          <w:rPr>
            <w:rStyle w:val="ac"/>
            <w:rFonts w:ascii="Times New Roman" w:hAnsi="Times New Roman" w:cs="Times New Roman"/>
            <w:noProof/>
            <w:sz w:val="28"/>
            <w:szCs w:val="28"/>
            <w:u w:val="none"/>
          </w:rPr>
          <w:t>Пояснительная</w:t>
        </w:r>
        <w:r w:rsidR="001060CB" w:rsidRPr="00821764">
          <w:rPr>
            <w:rStyle w:val="ac"/>
            <w:rFonts w:ascii="Times New Roman" w:hAnsi="Times New Roman" w:cs="Times New Roman"/>
            <w:noProof/>
            <w:sz w:val="28"/>
            <w:szCs w:val="28"/>
          </w:rPr>
          <w:t xml:space="preserve"> записка</w:t>
        </w:r>
        <w:r w:rsidR="001060CB"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1060CB" w:rsidRPr="00821764">
          <w:rPr>
            <w:rFonts w:ascii="Times New Roman" w:hAnsi="Times New Roman" w:cs="Times New Roman"/>
            <w:noProof/>
            <w:webHidden/>
            <w:sz w:val="28"/>
            <w:szCs w:val="28"/>
          </w:rPr>
          <w:instrText xml:space="preserve"> PAGEREF _Toc470182579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9</w:t>
        </w:r>
        <w:r w:rsidRPr="00821764">
          <w:rPr>
            <w:rFonts w:ascii="Times New Roman" w:hAnsi="Times New Roman" w:cs="Times New Roman"/>
            <w:noProof/>
            <w:webHidden/>
            <w:sz w:val="28"/>
            <w:szCs w:val="28"/>
          </w:rPr>
          <w:fldChar w:fldCharType="end"/>
        </w:r>
      </w:hyperlink>
    </w:p>
    <w:p w:rsidR="001060CB" w:rsidRPr="00821764" w:rsidRDefault="000D7AB5">
      <w:pPr>
        <w:pStyle w:val="30"/>
        <w:rPr>
          <w:rFonts w:ascii="Times New Roman" w:eastAsiaTheme="minorEastAsia" w:hAnsi="Times New Roman" w:cs="Times New Roman"/>
          <w:noProof/>
          <w:color w:val="auto"/>
          <w:kern w:val="0"/>
          <w:sz w:val="28"/>
          <w:szCs w:val="28"/>
          <w:lang w:eastAsia="ru-RU"/>
        </w:rPr>
      </w:pPr>
      <w:hyperlink w:anchor="_Toc470182580" w:history="1">
        <w:r w:rsidR="001060CB" w:rsidRPr="00821764">
          <w:rPr>
            <w:rStyle w:val="ac"/>
            <w:rFonts w:ascii="Times New Roman" w:hAnsi="Times New Roman" w:cs="Times New Roman"/>
            <w:noProof/>
            <w:sz w:val="28"/>
            <w:szCs w:val="28"/>
          </w:rPr>
          <w:t>2.1.2.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1060CB"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1060CB" w:rsidRPr="00821764">
          <w:rPr>
            <w:rFonts w:ascii="Times New Roman" w:hAnsi="Times New Roman" w:cs="Times New Roman"/>
            <w:noProof/>
            <w:webHidden/>
            <w:sz w:val="28"/>
            <w:szCs w:val="28"/>
          </w:rPr>
          <w:instrText xml:space="preserve"> PAGEREF _Toc470182580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15</w:t>
        </w:r>
        <w:r w:rsidRPr="00821764">
          <w:rPr>
            <w:rFonts w:ascii="Times New Roman" w:hAnsi="Times New Roman" w:cs="Times New Roman"/>
            <w:noProof/>
            <w:webHidden/>
            <w:sz w:val="28"/>
            <w:szCs w:val="28"/>
          </w:rPr>
          <w:fldChar w:fldCharType="end"/>
        </w:r>
      </w:hyperlink>
    </w:p>
    <w:p w:rsidR="001060CB" w:rsidRPr="00821764" w:rsidRDefault="000D7AB5">
      <w:pPr>
        <w:pStyle w:val="30"/>
        <w:rPr>
          <w:rFonts w:ascii="Times New Roman" w:eastAsiaTheme="minorEastAsia" w:hAnsi="Times New Roman" w:cs="Times New Roman"/>
          <w:noProof/>
          <w:color w:val="auto"/>
          <w:kern w:val="0"/>
          <w:sz w:val="28"/>
          <w:szCs w:val="28"/>
          <w:lang w:eastAsia="ru-RU"/>
        </w:rPr>
      </w:pPr>
      <w:hyperlink w:anchor="_Toc470182581" w:history="1">
        <w:r w:rsidR="001060CB" w:rsidRPr="00821764">
          <w:rPr>
            <w:rStyle w:val="ac"/>
            <w:rFonts w:ascii="Times New Roman" w:hAnsi="Times New Roman" w:cs="Times New Roman"/>
            <w:noProof/>
            <w:sz w:val="28"/>
            <w:szCs w:val="28"/>
          </w:rPr>
          <w:t>2.1.3.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1060CB"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1060CB" w:rsidRPr="00821764">
          <w:rPr>
            <w:rFonts w:ascii="Times New Roman" w:hAnsi="Times New Roman" w:cs="Times New Roman"/>
            <w:noProof/>
            <w:webHidden/>
            <w:sz w:val="28"/>
            <w:szCs w:val="28"/>
          </w:rPr>
          <w:instrText xml:space="preserve"> PAGEREF _Toc470182581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19</w:t>
        </w:r>
        <w:r w:rsidRPr="00821764">
          <w:rPr>
            <w:rFonts w:ascii="Times New Roman" w:hAnsi="Times New Roman" w:cs="Times New Roman"/>
            <w:noProof/>
            <w:webHidden/>
            <w:sz w:val="28"/>
            <w:szCs w:val="28"/>
          </w:rPr>
          <w:fldChar w:fldCharType="end"/>
        </w:r>
      </w:hyperlink>
    </w:p>
    <w:p w:rsidR="001060CB" w:rsidRPr="00821764" w:rsidRDefault="000D7AB5">
      <w:pPr>
        <w:pStyle w:val="22"/>
        <w:rPr>
          <w:rFonts w:eastAsiaTheme="minorEastAsia"/>
          <w:color w:val="auto"/>
          <w:kern w:val="0"/>
          <w:lang w:eastAsia="ru-RU"/>
        </w:rPr>
      </w:pPr>
      <w:hyperlink w:anchor="_Toc470182582" w:history="1">
        <w:r w:rsidR="001060CB" w:rsidRPr="00821764">
          <w:rPr>
            <w:rStyle w:val="ac"/>
          </w:rPr>
          <w:t>2.2. Содержательный раздел</w:t>
        </w:r>
        <w:r w:rsidR="001060CB" w:rsidRPr="00821764">
          <w:rPr>
            <w:webHidden/>
          </w:rPr>
          <w:tab/>
        </w:r>
        <w:r w:rsidRPr="00821764">
          <w:rPr>
            <w:webHidden/>
          </w:rPr>
          <w:fldChar w:fldCharType="begin"/>
        </w:r>
        <w:r w:rsidR="001060CB" w:rsidRPr="00821764">
          <w:rPr>
            <w:webHidden/>
          </w:rPr>
          <w:instrText xml:space="preserve"> PAGEREF _Toc470182582 \h </w:instrText>
        </w:r>
        <w:r w:rsidRPr="00821764">
          <w:rPr>
            <w:webHidden/>
          </w:rPr>
        </w:r>
        <w:r w:rsidRPr="00821764">
          <w:rPr>
            <w:webHidden/>
          </w:rPr>
          <w:fldChar w:fldCharType="separate"/>
        </w:r>
        <w:r w:rsidR="00A77759">
          <w:rPr>
            <w:webHidden/>
          </w:rPr>
          <w:t>20</w:t>
        </w:r>
        <w:r w:rsidRPr="00821764">
          <w:rPr>
            <w:webHidden/>
          </w:rPr>
          <w:fldChar w:fldCharType="end"/>
        </w:r>
      </w:hyperlink>
    </w:p>
    <w:p w:rsidR="001060CB" w:rsidRPr="00821764" w:rsidRDefault="000D7AB5">
      <w:pPr>
        <w:pStyle w:val="30"/>
        <w:rPr>
          <w:rFonts w:ascii="Times New Roman" w:eastAsiaTheme="minorEastAsia" w:hAnsi="Times New Roman" w:cs="Times New Roman"/>
          <w:noProof/>
          <w:color w:val="auto"/>
          <w:kern w:val="0"/>
          <w:sz w:val="28"/>
          <w:szCs w:val="28"/>
          <w:lang w:eastAsia="ru-RU"/>
        </w:rPr>
      </w:pPr>
      <w:hyperlink w:anchor="_Toc470182583" w:history="1">
        <w:r w:rsidR="001060CB" w:rsidRPr="00821764">
          <w:rPr>
            <w:rStyle w:val="ac"/>
            <w:rFonts w:ascii="Times New Roman" w:hAnsi="Times New Roman" w:cs="Times New Roman"/>
            <w:noProof/>
            <w:sz w:val="28"/>
            <w:szCs w:val="28"/>
          </w:rPr>
          <w:t>2.2.1. Направления и содержание программы коррекционной работы</w:t>
        </w:r>
        <w:r w:rsidR="001060CB"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1060CB" w:rsidRPr="00821764">
          <w:rPr>
            <w:rFonts w:ascii="Times New Roman" w:hAnsi="Times New Roman" w:cs="Times New Roman"/>
            <w:noProof/>
            <w:webHidden/>
            <w:sz w:val="28"/>
            <w:szCs w:val="28"/>
          </w:rPr>
          <w:instrText xml:space="preserve"> PAGEREF _Toc470182583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20</w:t>
        </w:r>
        <w:r w:rsidRPr="00821764">
          <w:rPr>
            <w:rFonts w:ascii="Times New Roman" w:hAnsi="Times New Roman" w:cs="Times New Roman"/>
            <w:noProof/>
            <w:webHidden/>
            <w:sz w:val="28"/>
            <w:szCs w:val="28"/>
          </w:rPr>
          <w:fldChar w:fldCharType="end"/>
        </w:r>
      </w:hyperlink>
    </w:p>
    <w:p w:rsidR="001060CB" w:rsidRPr="00821764" w:rsidRDefault="000D7AB5">
      <w:pPr>
        <w:pStyle w:val="22"/>
        <w:rPr>
          <w:rFonts w:eastAsiaTheme="minorEastAsia"/>
          <w:color w:val="auto"/>
          <w:kern w:val="0"/>
          <w:lang w:eastAsia="ru-RU"/>
        </w:rPr>
      </w:pPr>
      <w:hyperlink w:anchor="_Toc470182596" w:history="1">
        <w:r w:rsidR="001060CB" w:rsidRPr="00821764">
          <w:rPr>
            <w:rStyle w:val="ac"/>
          </w:rPr>
          <w:t>2.3. Организационный раздел</w:t>
        </w:r>
        <w:r w:rsidR="001060CB" w:rsidRPr="00821764">
          <w:rPr>
            <w:webHidden/>
          </w:rPr>
          <w:tab/>
        </w:r>
        <w:r w:rsidRPr="00821764">
          <w:rPr>
            <w:webHidden/>
          </w:rPr>
          <w:fldChar w:fldCharType="begin"/>
        </w:r>
        <w:r w:rsidR="001060CB" w:rsidRPr="00821764">
          <w:rPr>
            <w:webHidden/>
          </w:rPr>
          <w:instrText xml:space="preserve"> PAGEREF _Toc470182596 \h </w:instrText>
        </w:r>
        <w:r w:rsidRPr="00821764">
          <w:rPr>
            <w:webHidden/>
          </w:rPr>
        </w:r>
        <w:r w:rsidRPr="00821764">
          <w:rPr>
            <w:webHidden/>
          </w:rPr>
          <w:fldChar w:fldCharType="separate"/>
        </w:r>
        <w:r w:rsidR="00A77759">
          <w:rPr>
            <w:webHidden/>
          </w:rPr>
          <w:t>21</w:t>
        </w:r>
        <w:r w:rsidRPr="00821764">
          <w:rPr>
            <w:webHidden/>
          </w:rPr>
          <w:fldChar w:fldCharType="end"/>
        </w:r>
      </w:hyperlink>
    </w:p>
    <w:p w:rsidR="001060CB" w:rsidRPr="00821764" w:rsidRDefault="000D7AB5">
      <w:pPr>
        <w:pStyle w:val="30"/>
        <w:rPr>
          <w:rFonts w:ascii="Times New Roman" w:eastAsiaTheme="minorEastAsia" w:hAnsi="Times New Roman" w:cs="Times New Roman"/>
          <w:noProof/>
          <w:color w:val="auto"/>
          <w:kern w:val="0"/>
          <w:sz w:val="28"/>
          <w:szCs w:val="28"/>
          <w:lang w:eastAsia="ru-RU"/>
        </w:rPr>
      </w:pPr>
      <w:hyperlink w:anchor="_Toc470182597" w:history="1">
        <w:r w:rsidR="001060CB" w:rsidRPr="00821764">
          <w:rPr>
            <w:rStyle w:val="ac"/>
            <w:rFonts w:ascii="Times New Roman" w:hAnsi="Times New Roman" w:cs="Times New Roman"/>
            <w:noProof/>
            <w:sz w:val="28"/>
            <w:szCs w:val="28"/>
          </w:rPr>
          <w:t>2.3.1. Учебный план</w:t>
        </w:r>
        <w:r w:rsidR="001060CB"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1060CB" w:rsidRPr="00821764">
          <w:rPr>
            <w:rFonts w:ascii="Times New Roman" w:hAnsi="Times New Roman" w:cs="Times New Roman"/>
            <w:noProof/>
            <w:webHidden/>
            <w:sz w:val="28"/>
            <w:szCs w:val="28"/>
          </w:rPr>
          <w:instrText xml:space="preserve"> PAGEREF _Toc470182597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21</w:t>
        </w:r>
        <w:r w:rsidRPr="00821764">
          <w:rPr>
            <w:rFonts w:ascii="Times New Roman" w:hAnsi="Times New Roman" w:cs="Times New Roman"/>
            <w:noProof/>
            <w:webHidden/>
            <w:sz w:val="28"/>
            <w:szCs w:val="28"/>
          </w:rPr>
          <w:fldChar w:fldCharType="end"/>
        </w:r>
      </w:hyperlink>
    </w:p>
    <w:p w:rsidR="001060CB" w:rsidRPr="00821764" w:rsidRDefault="000D7AB5">
      <w:pPr>
        <w:pStyle w:val="30"/>
        <w:rPr>
          <w:rFonts w:ascii="Times New Roman" w:eastAsiaTheme="minorEastAsia" w:hAnsi="Times New Roman" w:cs="Times New Roman"/>
          <w:noProof/>
          <w:color w:val="auto"/>
          <w:kern w:val="0"/>
          <w:sz w:val="28"/>
          <w:szCs w:val="28"/>
          <w:lang w:eastAsia="ru-RU"/>
        </w:rPr>
      </w:pPr>
      <w:hyperlink w:anchor="_Toc470182598" w:history="1">
        <w:r w:rsidR="001060CB" w:rsidRPr="00821764">
          <w:rPr>
            <w:rStyle w:val="ac"/>
            <w:rFonts w:ascii="Times New Roman" w:hAnsi="Times New Roman" w:cs="Times New Roman"/>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1060CB"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1060CB" w:rsidRPr="00821764">
          <w:rPr>
            <w:rFonts w:ascii="Times New Roman" w:hAnsi="Times New Roman" w:cs="Times New Roman"/>
            <w:noProof/>
            <w:webHidden/>
            <w:sz w:val="28"/>
            <w:szCs w:val="28"/>
          </w:rPr>
          <w:instrText xml:space="preserve"> PAGEREF _Toc470182598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27</w:t>
        </w:r>
        <w:r w:rsidRPr="00821764">
          <w:rPr>
            <w:rFonts w:ascii="Times New Roman" w:hAnsi="Times New Roman" w:cs="Times New Roman"/>
            <w:noProof/>
            <w:webHidden/>
            <w:sz w:val="28"/>
            <w:szCs w:val="28"/>
          </w:rPr>
          <w:fldChar w:fldCharType="end"/>
        </w:r>
      </w:hyperlink>
    </w:p>
    <w:p w:rsidR="001060CB" w:rsidRPr="00CA26C7" w:rsidRDefault="000D7AB5">
      <w:pPr>
        <w:pStyle w:val="13"/>
        <w:rPr>
          <w:rFonts w:ascii="Times New Roman" w:eastAsiaTheme="minorEastAsia" w:hAnsi="Times New Roman" w:cs="Times New Roman"/>
          <w:noProof/>
          <w:color w:val="auto"/>
          <w:kern w:val="0"/>
          <w:sz w:val="28"/>
          <w:szCs w:val="28"/>
          <w:lang w:eastAsia="ru-RU"/>
        </w:rPr>
      </w:pPr>
      <w:hyperlink w:anchor="_Toc470182599" w:history="1">
        <w:r w:rsidR="001060CB" w:rsidRPr="00CA26C7">
          <w:rPr>
            <w:rStyle w:val="ac"/>
            <w:rFonts w:ascii="Times New Roman" w:hAnsi="Times New Roman" w:cs="Times New Roman"/>
            <w:b/>
            <w:i/>
            <w:noProof/>
            <w:sz w:val="28"/>
            <w:szCs w:val="28"/>
          </w:rPr>
          <w:t>Приложение 1</w:t>
        </w:r>
        <w:r w:rsidR="00AD08E6">
          <w:rPr>
            <w:rStyle w:val="ac"/>
            <w:rFonts w:ascii="Times New Roman" w:hAnsi="Times New Roman" w:cs="Times New Roman"/>
            <w:b/>
            <w:i/>
            <w:noProof/>
            <w:sz w:val="28"/>
            <w:szCs w:val="28"/>
          </w:rPr>
          <w:t xml:space="preserve"> </w:t>
        </w:r>
        <w:r w:rsidR="00AD08E6" w:rsidRPr="00E22318">
          <w:rPr>
            <w:rFonts w:ascii="Times New Roman" w:eastAsia="Times New Roman" w:hAnsi="Times New Roman" w:cs="Times New Roman"/>
            <w:bCs/>
            <w:noProof/>
            <w:sz w:val="28"/>
            <w:szCs w:val="28"/>
          </w:rPr>
          <w:t>Личностные, метапредметные и предметные результаты</w:t>
        </w:r>
        <w:r w:rsidR="001060CB" w:rsidRPr="00CA26C7">
          <w:rPr>
            <w:rFonts w:ascii="Times New Roman" w:hAnsi="Times New Roman" w:cs="Times New Roman"/>
            <w:noProof/>
            <w:webHidden/>
            <w:sz w:val="28"/>
            <w:szCs w:val="28"/>
          </w:rPr>
          <w:tab/>
        </w:r>
        <w:r w:rsidRPr="00CA26C7">
          <w:rPr>
            <w:rFonts w:ascii="Times New Roman" w:hAnsi="Times New Roman" w:cs="Times New Roman"/>
            <w:noProof/>
            <w:webHidden/>
            <w:sz w:val="28"/>
            <w:szCs w:val="28"/>
          </w:rPr>
          <w:fldChar w:fldCharType="begin"/>
        </w:r>
        <w:r w:rsidR="001060CB" w:rsidRPr="00CA26C7">
          <w:rPr>
            <w:rFonts w:ascii="Times New Roman" w:hAnsi="Times New Roman" w:cs="Times New Roman"/>
            <w:noProof/>
            <w:webHidden/>
            <w:sz w:val="28"/>
            <w:szCs w:val="28"/>
          </w:rPr>
          <w:instrText xml:space="preserve"> PAGEREF _Toc470182599 \h </w:instrText>
        </w:r>
        <w:r w:rsidRPr="00CA26C7">
          <w:rPr>
            <w:rFonts w:ascii="Times New Roman" w:hAnsi="Times New Roman" w:cs="Times New Roman"/>
            <w:noProof/>
            <w:webHidden/>
            <w:sz w:val="28"/>
            <w:szCs w:val="28"/>
          </w:rPr>
        </w:r>
        <w:r w:rsidRPr="00CA26C7">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35</w:t>
        </w:r>
        <w:r w:rsidRPr="00CA26C7">
          <w:rPr>
            <w:rFonts w:ascii="Times New Roman" w:hAnsi="Times New Roman" w:cs="Times New Roman"/>
            <w:noProof/>
            <w:webHidden/>
            <w:sz w:val="28"/>
            <w:szCs w:val="28"/>
          </w:rPr>
          <w:fldChar w:fldCharType="end"/>
        </w:r>
      </w:hyperlink>
    </w:p>
    <w:p w:rsidR="001060CB" w:rsidRPr="00CA26C7" w:rsidRDefault="000D7AB5">
      <w:pPr>
        <w:pStyle w:val="13"/>
        <w:rPr>
          <w:rFonts w:ascii="Times New Roman" w:eastAsiaTheme="minorEastAsia" w:hAnsi="Times New Roman" w:cs="Times New Roman"/>
          <w:noProof/>
          <w:color w:val="auto"/>
          <w:kern w:val="0"/>
          <w:sz w:val="28"/>
          <w:szCs w:val="28"/>
          <w:lang w:eastAsia="ru-RU"/>
        </w:rPr>
      </w:pPr>
      <w:hyperlink w:anchor="_Toc470182600" w:history="1">
        <w:r w:rsidR="001060CB" w:rsidRPr="00CA26C7">
          <w:rPr>
            <w:rStyle w:val="ac"/>
            <w:rFonts w:ascii="Times New Roman" w:hAnsi="Times New Roman" w:cs="Times New Roman"/>
            <w:b/>
            <w:i/>
            <w:noProof/>
            <w:sz w:val="28"/>
            <w:szCs w:val="28"/>
          </w:rPr>
          <w:t>Приложение 2</w:t>
        </w:r>
        <w:r w:rsidR="00AD08E6">
          <w:rPr>
            <w:rStyle w:val="ac"/>
            <w:rFonts w:ascii="Times New Roman" w:hAnsi="Times New Roman" w:cs="Times New Roman"/>
            <w:b/>
            <w:i/>
            <w:noProof/>
            <w:sz w:val="28"/>
            <w:szCs w:val="28"/>
          </w:rPr>
          <w:t xml:space="preserve"> </w:t>
        </w:r>
        <w:r w:rsidR="00AD08E6" w:rsidRPr="00C40263">
          <w:rPr>
            <w:rFonts w:ascii="Times New Roman" w:hAnsi="Times New Roman" w:cs="Times New Roman"/>
            <w:noProof/>
            <w:sz w:val="28"/>
            <w:szCs w:val="28"/>
          </w:rPr>
          <w:t>Система оценки достижения обучающимися</w:t>
        </w:r>
        <w:r w:rsidR="001060CB" w:rsidRPr="00CA26C7">
          <w:rPr>
            <w:rFonts w:ascii="Times New Roman" w:hAnsi="Times New Roman" w:cs="Times New Roman"/>
            <w:noProof/>
            <w:webHidden/>
            <w:sz w:val="28"/>
            <w:szCs w:val="28"/>
          </w:rPr>
          <w:tab/>
        </w:r>
        <w:r w:rsidRPr="00CA26C7">
          <w:rPr>
            <w:rFonts w:ascii="Times New Roman" w:hAnsi="Times New Roman" w:cs="Times New Roman"/>
            <w:noProof/>
            <w:webHidden/>
            <w:sz w:val="28"/>
            <w:szCs w:val="28"/>
          </w:rPr>
          <w:fldChar w:fldCharType="begin"/>
        </w:r>
        <w:r w:rsidR="001060CB" w:rsidRPr="00CA26C7">
          <w:rPr>
            <w:rFonts w:ascii="Times New Roman" w:hAnsi="Times New Roman" w:cs="Times New Roman"/>
            <w:noProof/>
            <w:webHidden/>
            <w:sz w:val="28"/>
            <w:szCs w:val="28"/>
          </w:rPr>
          <w:instrText xml:space="preserve"> PAGEREF _Toc470182600 \h </w:instrText>
        </w:r>
        <w:r w:rsidRPr="00CA26C7">
          <w:rPr>
            <w:rFonts w:ascii="Times New Roman" w:hAnsi="Times New Roman" w:cs="Times New Roman"/>
            <w:noProof/>
            <w:webHidden/>
            <w:sz w:val="28"/>
            <w:szCs w:val="28"/>
          </w:rPr>
        </w:r>
        <w:r w:rsidRPr="00CA26C7">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46</w:t>
        </w:r>
        <w:r w:rsidRPr="00CA26C7">
          <w:rPr>
            <w:rFonts w:ascii="Times New Roman" w:hAnsi="Times New Roman" w:cs="Times New Roman"/>
            <w:noProof/>
            <w:webHidden/>
            <w:sz w:val="28"/>
            <w:szCs w:val="28"/>
          </w:rPr>
          <w:fldChar w:fldCharType="end"/>
        </w:r>
      </w:hyperlink>
    </w:p>
    <w:p w:rsidR="001060CB" w:rsidRPr="00CA26C7" w:rsidRDefault="000D7AB5">
      <w:pPr>
        <w:pStyle w:val="13"/>
        <w:rPr>
          <w:rFonts w:ascii="Times New Roman" w:eastAsiaTheme="minorEastAsia" w:hAnsi="Times New Roman" w:cs="Times New Roman"/>
          <w:noProof/>
          <w:color w:val="auto"/>
          <w:kern w:val="0"/>
          <w:sz w:val="28"/>
          <w:szCs w:val="28"/>
          <w:lang w:eastAsia="ru-RU"/>
        </w:rPr>
      </w:pPr>
      <w:hyperlink w:anchor="_Toc470182672" w:history="1">
        <w:r w:rsidR="001060CB" w:rsidRPr="00CA26C7">
          <w:rPr>
            <w:rStyle w:val="ac"/>
            <w:rFonts w:ascii="Times New Roman" w:hAnsi="Times New Roman" w:cs="Times New Roman"/>
            <w:b/>
            <w:i/>
            <w:noProof/>
            <w:sz w:val="28"/>
            <w:szCs w:val="28"/>
          </w:rPr>
          <w:t>Приложение 3</w:t>
        </w:r>
        <w:r w:rsidR="00AD08E6">
          <w:rPr>
            <w:rStyle w:val="ac"/>
            <w:rFonts w:ascii="Times New Roman" w:hAnsi="Times New Roman" w:cs="Times New Roman"/>
            <w:b/>
            <w:i/>
            <w:noProof/>
            <w:sz w:val="28"/>
            <w:szCs w:val="28"/>
          </w:rPr>
          <w:t xml:space="preserve"> </w:t>
        </w:r>
        <w:r w:rsidR="00AD08E6" w:rsidRPr="00AD08E6">
          <w:rPr>
            <w:rFonts w:ascii="Times New Roman" w:hAnsi="Times New Roman" w:cs="Times New Roman"/>
            <w:noProof/>
            <w:sz w:val="28"/>
            <w:szCs w:val="28"/>
          </w:rPr>
          <w:t>Программа коррекционной работы</w:t>
        </w:r>
        <w:r w:rsidR="001060CB" w:rsidRPr="00CA26C7">
          <w:rPr>
            <w:rFonts w:ascii="Times New Roman" w:hAnsi="Times New Roman" w:cs="Times New Roman"/>
            <w:noProof/>
            <w:webHidden/>
            <w:sz w:val="28"/>
            <w:szCs w:val="28"/>
          </w:rPr>
          <w:tab/>
        </w:r>
        <w:r w:rsidRPr="00CA26C7">
          <w:rPr>
            <w:rFonts w:ascii="Times New Roman" w:hAnsi="Times New Roman" w:cs="Times New Roman"/>
            <w:noProof/>
            <w:webHidden/>
            <w:sz w:val="28"/>
            <w:szCs w:val="28"/>
          </w:rPr>
          <w:fldChar w:fldCharType="begin"/>
        </w:r>
        <w:r w:rsidR="001060CB" w:rsidRPr="00CA26C7">
          <w:rPr>
            <w:rFonts w:ascii="Times New Roman" w:hAnsi="Times New Roman" w:cs="Times New Roman"/>
            <w:noProof/>
            <w:webHidden/>
            <w:sz w:val="28"/>
            <w:szCs w:val="28"/>
          </w:rPr>
          <w:instrText xml:space="preserve"> PAGEREF _Toc470182672 \h </w:instrText>
        </w:r>
        <w:r w:rsidRPr="00CA26C7">
          <w:rPr>
            <w:rFonts w:ascii="Times New Roman" w:hAnsi="Times New Roman" w:cs="Times New Roman"/>
            <w:noProof/>
            <w:webHidden/>
            <w:sz w:val="28"/>
            <w:szCs w:val="28"/>
          </w:rPr>
        </w:r>
        <w:r w:rsidRPr="00CA26C7">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60</w:t>
        </w:r>
        <w:r w:rsidRPr="00CA26C7">
          <w:rPr>
            <w:rFonts w:ascii="Times New Roman" w:hAnsi="Times New Roman" w:cs="Times New Roman"/>
            <w:noProof/>
            <w:webHidden/>
            <w:sz w:val="28"/>
            <w:szCs w:val="28"/>
          </w:rPr>
          <w:fldChar w:fldCharType="end"/>
        </w:r>
      </w:hyperlink>
    </w:p>
    <w:p w:rsidR="00AD08E6" w:rsidRPr="00AD08E6" w:rsidRDefault="000D7AB5" w:rsidP="00AD08E6">
      <w:pPr>
        <w:shd w:val="clear" w:color="auto" w:fill="FFFFFF"/>
        <w:spacing w:after="0" w:line="240" w:lineRule="auto"/>
        <w:rPr>
          <w:rFonts w:ascii="Times New Roman" w:hAnsi="Times New Roman"/>
          <w:noProof/>
          <w:sz w:val="28"/>
          <w:szCs w:val="28"/>
        </w:rPr>
      </w:pPr>
      <w:r>
        <w:rPr>
          <w:noProof/>
        </w:rPr>
        <w:fldChar w:fldCharType="begin"/>
      </w:r>
      <w:r w:rsidR="00C623D4">
        <w:rPr>
          <w:noProof/>
        </w:rPr>
        <w:instrText>HYPERLINK \l "_Toc470182680"</w:instrText>
      </w:r>
      <w:r>
        <w:rPr>
          <w:noProof/>
        </w:rPr>
        <w:fldChar w:fldCharType="separate"/>
      </w:r>
      <w:r w:rsidR="001060CB" w:rsidRPr="00CA26C7">
        <w:rPr>
          <w:rStyle w:val="ac"/>
          <w:rFonts w:ascii="Times New Roman" w:hAnsi="Times New Roman" w:cs="Times New Roman"/>
          <w:b/>
          <w:i/>
          <w:noProof/>
          <w:sz w:val="28"/>
          <w:szCs w:val="28"/>
        </w:rPr>
        <w:t>Приложение 4</w:t>
      </w:r>
      <w:r w:rsidR="00AD08E6">
        <w:rPr>
          <w:rStyle w:val="ac"/>
          <w:rFonts w:ascii="Times New Roman" w:hAnsi="Times New Roman" w:cs="Times New Roman"/>
          <w:b/>
          <w:i/>
          <w:noProof/>
          <w:sz w:val="28"/>
          <w:szCs w:val="28"/>
        </w:rPr>
        <w:t xml:space="preserve">  </w:t>
      </w:r>
      <w:r w:rsidR="00AD08E6" w:rsidRPr="00AD08E6">
        <w:rPr>
          <w:rFonts w:ascii="Times New Roman" w:hAnsi="Times New Roman"/>
          <w:bCs/>
          <w:noProof/>
          <w:spacing w:val="-3"/>
          <w:sz w:val="28"/>
          <w:szCs w:val="28"/>
        </w:rPr>
        <w:t xml:space="preserve">Определение нормативных затрат на оказание </w:t>
      </w:r>
    </w:p>
    <w:p w:rsidR="001060CB" w:rsidRPr="00CA26C7" w:rsidRDefault="00AD08E6" w:rsidP="00AD08E6">
      <w:pPr>
        <w:pStyle w:val="13"/>
        <w:rPr>
          <w:rFonts w:ascii="Times New Roman" w:eastAsiaTheme="minorEastAsia" w:hAnsi="Times New Roman" w:cs="Times New Roman"/>
          <w:noProof/>
          <w:color w:val="auto"/>
          <w:kern w:val="0"/>
          <w:sz w:val="28"/>
          <w:szCs w:val="28"/>
          <w:lang w:eastAsia="ru-RU"/>
        </w:rPr>
      </w:pPr>
      <w:r w:rsidRPr="00AD08E6">
        <w:rPr>
          <w:rFonts w:ascii="Times New Roman" w:hAnsi="Times New Roman"/>
          <w:bCs/>
          <w:noProof/>
          <w:spacing w:val="-3"/>
          <w:sz w:val="28"/>
          <w:szCs w:val="28"/>
        </w:rPr>
        <w:t>государственной услуги</w:t>
      </w:r>
      <w:r w:rsidR="001060CB" w:rsidRPr="00CA26C7">
        <w:rPr>
          <w:rFonts w:ascii="Times New Roman" w:hAnsi="Times New Roman" w:cs="Times New Roman"/>
          <w:noProof/>
          <w:webHidden/>
          <w:sz w:val="28"/>
          <w:szCs w:val="28"/>
        </w:rPr>
        <w:tab/>
      </w:r>
      <w:r w:rsidR="000D7AB5" w:rsidRPr="00CA26C7">
        <w:rPr>
          <w:rFonts w:ascii="Times New Roman" w:hAnsi="Times New Roman" w:cs="Times New Roman"/>
          <w:noProof/>
          <w:webHidden/>
          <w:sz w:val="28"/>
          <w:szCs w:val="28"/>
        </w:rPr>
        <w:fldChar w:fldCharType="begin"/>
      </w:r>
      <w:r w:rsidR="001060CB" w:rsidRPr="00CA26C7">
        <w:rPr>
          <w:rFonts w:ascii="Times New Roman" w:hAnsi="Times New Roman" w:cs="Times New Roman"/>
          <w:noProof/>
          <w:webHidden/>
          <w:sz w:val="28"/>
          <w:szCs w:val="28"/>
        </w:rPr>
        <w:instrText xml:space="preserve"> PAGEREF _Toc470182680 \h </w:instrText>
      </w:r>
      <w:r w:rsidR="000D7AB5" w:rsidRPr="00CA26C7">
        <w:rPr>
          <w:rFonts w:ascii="Times New Roman" w:hAnsi="Times New Roman" w:cs="Times New Roman"/>
          <w:noProof/>
          <w:webHidden/>
          <w:sz w:val="28"/>
          <w:szCs w:val="28"/>
        </w:rPr>
      </w:r>
      <w:r w:rsidR="000D7AB5" w:rsidRPr="00CA26C7">
        <w:rPr>
          <w:rFonts w:ascii="Times New Roman" w:hAnsi="Times New Roman" w:cs="Times New Roman"/>
          <w:noProof/>
          <w:webHidden/>
          <w:sz w:val="28"/>
          <w:szCs w:val="28"/>
        </w:rPr>
        <w:fldChar w:fldCharType="separate"/>
      </w:r>
      <w:r w:rsidR="00A77759">
        <w:rPr>
          <w:rFonts w:ascii="Times New Roman" w:hAnsi="Times New Roman" w:cs="Times New Roman"/>
          <w:noProof/>
          <w:webHidden/>
          <w:sz w:val="28"/>
          <w:szCs w:val="28"/>
        </w:rPr>
        <w:t>75</w:t>
      </w:r>
      <w:r w:rsidR="000D7AB5" w:rsidRPr="00CA26C7">
        <w:rPr>
          <w:rFonts w:ascii="Times New Roman" w:hAnsi="Times New Roman" w:cs="Times New Roman"/>
          <w:noProof/>
          <w:webHidden/>
          <w:sz w:val="28"/>
          <w:szCs w:val="28"/>
        </w:rPr>
        <w:fldChar w:fldCharType="end"/>
      </w:r>
      <w:r w:rsidR="000D7AB5">
        <w:rPr>
          <w:noProof/>
        </w:rPr>
        <w:fldChar w:fldCharType="end"/>
      </w:r>
    </w:p>
    <w:p w:rsidR="00BD0195" w:rsidRDefault="000D7AB5" w:rsidP="00BD0195">
      <w:pPr>
        <w:spacing w:before="240" w:after="240" w:line="240" w:lineRule="auto"/>
        <w:jc w:val="center"/>
        <w:outlineLvl w:val="0"/>
        <w:rPr>
          <w:rFonts w:ascii="Times New Roman" w:hAnsi="Times New Roman" w:cs="Times New Roman"/>
          <w:b/>
          <w:sz w:val="28"/>
          <w:szCs w:val="28"/>
        </w:rPr>
      </w:pPr>
      <w:r w:rsidRPr="00CA26C7">
        <w:rPr>
          <w:rFonts w:ascii="Times New Roman" w:hAnsi="Times New Roman" w:cs="Times New Roman"/>
          <w:b/>
          <w:sz w:val="28"/>
          <w:szCs w:val="28"/>
        </w:rPr>
        <w:fldChar w:fldCharType="end"/>
      </w:r>
    </w:p>
    <w:p w:rsidR="00BD0195" w:rsidRPr="006E3228" w:rsidRDefault="00BD0195" w:rsidP="006E3228">
      <w:pPr>
        <w:spacing w:before="240" w:after="240" w:line="240" w:lineRule="auto"/>
        <w:jc w:val="center"/>
        <w:outlineLvl w:val="0"/>
        <w:rPr>
          <w:rFonts w:ascii="Times New Roman" w:hAnsi="Times New Roman" w:cs="Times New Roman"/>
          <w:b/>
          <w:sz w:val="28"/>
          <w:szCs w:val="28"/>
        </w:rPr>
      </w:pPr>
    </w:p>
    <w:p w:rsidR="00295D09" w:rsidRPr="00672EDC" w:rsidRDefault="005C17F0" w:rsidP="00AD08E6">
      <w:pPr>
        <w:spacing w:after="0" w:line="360" w:lineRule="auto"/>
        <w:jc w:val="center"/>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70182576"/>
      <w:r w:rsidR="006C64DA" w:rsidRPr="00672EDC">
        <w:rPr>
          <w:rFonts w:ascii="Times New Roman" w:hAnsi="Times New Roman" w:cs="Times New Roman"/>
          <w:b/>
          <w:sz w:val="28"/>
          <w:szCs w:val="28"/>
        </w:rPr>
        <w:lastRenderedPageBreak/>
        <w:t xml:space="preserve">1. </w:t>
      </w:r>
      <w:r w:rsidR="00231893" w:rsidRPr="00672EDC">
        <w:rPr>
          <w:rFonts w:ascii="Times New Roman" w:hAnsi="Times New Roman" w:cs="Times New Roman"/>
          <w:b/>
          <w:sz w:val="28"/>
          <w:szCs w:val="28"/>
        </w:rPr>
        <w:t>ОБЩИЕ ПОЛОЖЕНИЯ</w:t>
      </w:r>
      <w:bookmarkEnd w:id="0"/>
    </w:p>
    <w:p w:rsidR="007638BE" w:rsidRPr="00672EDC" w:rsidRDefault="001F6895" w:rsidP="00821764">
      <w:pPr>
        <w:spacing w:after="0" w:line="360" w:lineRule="auto"/>
        <w:ind w:firstLine="709"/>
        <w:jc w:val="center"/>
        <w:rPr>
          <w:rFonts w:ascii="Times New Roman" w:hAnsi="Times New Roman" w:cs="Times New Roman"/>
          <w:b/>
          <w:sz w:val="28"/>
          <w:szCs w:val="28"/>
        </w:rPr>
      </w:pPr>
      <w:r w:rsidRPr="00672EDC">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w:t>
      </w:r>
      <w:proofErr w:type="gramStart"/>
      <w:r w:rsidRPr="00672EDC">
        <w:rPr>
          <w:rFonts w:ascii="Times New Roman" w:hAnsi="Times New Roman" w:cs="Times New Roman"/>
          <w:b/>
          <w:sz w:val="28"/>
          <w:szCs w:val="28"/>
        </w:rPr>
        <w:t>обучающихся</w:t>
      </w:r>
      <w:proofErr w:type="gramEnd"/>
      <w:r w:rsidRPr="00672EDC">
        <w:rPr>
          <w:rFonts w:ascii="Times New Roman" w:hAnsi="Times New Roman" w:cs="Times New Roman"/>
          <w:b/>
          <w:sz w:val="28"/>
          <w:szCs w:val="28"/>
        </w:rPr>
        <w:t xml:space="preserve"> с </w:t>
      </w:r>
      <w:r w:rsidR="00004381" w:rsidRPr="00672EDC">
        <w:rPr>
          <w:rFonts w:ascii="Times New Roman" w:hAnsi="Times New Roman" w:cs="Times New Roman"/>
          <w:b/>
          <w:sz w:val="28"/>
          <w:szCs w:val="28"/>
        </w:rPr>
        <w:t>тяжелыми нарушениями речи</w:t>
      </w:r>
    </w:p>
    <w:p w:rsidR="00423B0C" w:rsidRPr="00672EDC" w:rsidRDefault="00423B0C" w:rsidP="00672EDC">
      <w:pPr>
        <w:tabs>
          <w:tab w:val="left" w:pos="0"/>
          <w:tab w:val="right" w:leader="dot" w:pos="9639"/>
        </w:tabs>
        <w:spacing w:after="0" w:line="360" w:lineRule="auto"/>
        <w:ind w:firstLine="709"/>
        <w:jc w:val="both"/>
        <w:rPr>
          <w:rFonts w:ascii="Times New Roman" w:hAnsi="Times New Roman" w:cs="Times New Roman"/>
          <w:sz w:val="28"/>
          <w:szCs w:val="28"/>
        </w:rPr>
      </w:pPr>
      <w:r w:rsidRPr="00672EDC">
        <w:rPr>
          <w:rFonts w:ascii="Times New Roman" w:hAnsi="Times New Roman" w:cs="Times New Roman"/>
          <w:sz w:val="28"/>
          <w:szCs w:val="28"/>
        </w:rPr>
        <w:t>Адаптированная основная общеобразовательная программа</w:t>
      </w:r>
      <w:r w:rsidR="004A5BC5" w:rsidRPr="00672EDC">
        <w:rPr>
          <w:rFonts w:ascii="Times New Roman" w:hAnsi="Times New Roman" w:cs="Times New Roman"/>
          <w:sz w:val="28"/>
          <w:szCs w:val="28"/>
        </w:rPr>
        <w:t xml:space="preserve"> (далее – АООП)</w:t>
      </w:r>
      <w:r w:rsidRPr="00672EDC">
        <w:rPr>
          <w:rFonts w:ascii="Times New Roman" w:hAnsi="Times New Roman" w:cs="Times New Roman"/>
          <w:sz w:val="28"/>
          <w:szCs w:val="28"/>
        </w:rPr>
        <w:t xml:space="preserve"> начального общего образования</w:t>
      </w:r>
      <w:r w:rsidR="004A5BC5" w:rsidRPr="00672EDC">
        <w:rPr>
          <w:rFonts w:ascii="Times New Roman" w:hAnsi="Times New Roman" w:cs="Times New Roman"/>
          <w:sz w:val="28"/>
          <w:szCs w:val="28"/>
        </w:rPr>
        <w:t xml:space="preserve"> (далее – </w:t>
      </w:r>
      <w:r w:rsidR="009902E1" w:rsidRPr="00672EDC">
        <w:rPr>
          <w:rFonts w:ascii="Times New Roman" w:hAnsi="Times New Roman" w:cs="Times New Roman"/>
          <w:sz w:val="28"/>
          <w:szCs w:val="28"/>
        </w:rPr>
        <w:t>НОО)</w:t>
      </w:r>
      <w:r w:rsidRPr="00672EDC">
        <w:rPr>
          <w:rFonts w:ascii="Times New Roman" w:hAnsi="Times New Roman" w:cs="Times New Roman"/>
          <w:sz w:val="28"/>
          <w:szCs w:val="28"/>
        </w:rPr>
        <w:t xml:space="preserve"> обучающихся </w:t>
      </w:r>
      <w:r w:rsidR="009902E1" w:rsidRPr="00672EDC">
        <w:rPr>
          <w:rFonts w:ascii="Times New Roman" w:hAnsi="Times New Roman" w:cs="Times New Roman"/>
          <w:sz w:val="28"/>
          <w:szCs w:val="28"/>
        </w:rPr>
        <w:t xml:space="preserve"> с тяжелыми нарушениями речи (далее – ТНР)</w:t>
      </w:r>
      <w:r w:rsidRPr="00672EDC">
        <w:rPr>
          <w:rFonts w:ascii="Times New Roman" w:hAnsi="Times New Roman" w:cs="Times New Roman"/>
          <w:sz w:val="28"/>
          <w:szCs w:val="28"/>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423B0C" w:rsidRPr="00672EDC" w:rsidRDefault="00372EA3" w:rsidP="00672EDC">
      <w:pPr>
        <w:pStyle w:val="ConsPlusNormal"/>
        <w:spacing w:line="360" w:lineRule="auto"/>
        <w:ind w:firstLine="770"/>
        <w:jc w:val="both"/>
        <w:rPr>
          <w:rFonts w:ascii="Times New Roman" w:hAnsi="Times New Roman" w:cs="Times New Roman"/>
          <w:sz w:val="28"/>
          <w:szCs w:val="28"/>
        </w:rPr>
      </w:pPr>
      <w:r w:rsidRPr="00672EDC">
        <w:rPr>
          <w:rFonts w:ascii="Times New Roman" w:hAnsi="Times New Roman" w:cs="Times New Roman"/>
          <w:sz w:val="28"/>
          <w:szCs w:val="28"/>
        </w:rPr>
        <w:t>АООП НОО</w:t>
      </w:r>
      <w:r w:rsidR="009902E1" w:rsidRPr="00672EDC">
        <w:rPr>
          <w:rFonts w:ascii="Times New Roman" w:hAnsi="Times New Roman" w:cs="Times New Roman"/>
          <w:sz w:val="28"/>
          <w:szCs w:val="28"/>
        </w:rPr>
        <w:t xml:space="preserve"> </w:t>
      </w:r>
      <w:proofErr w:type="gramStart"/>
      <w:r w:rsidR="009902E1" w:rsidRPr="00672EDC">
        <w:rPr>
          <w:rFonts w:ascii="Times New Roman" w:hAnsi="Times New Roman" w:cs="Times New Roman"/>
          <w:sz w:val="28"/>
          <w:szCs w:val="28"/>
        </w:rPr>
        <w:t>обучающихся</w:t>
      </w:r>
      <w:proofErr w:type="gramEnd"/>
      <w:r w:rsidR="00423B0C" w:rsidRPr="00672EDC">
        <w:rPr>
          <w:rFonts w:ascii="Times New Roman" w:hAnsi="Times New Roman" w:cs="Times New Roman"/>
          <w:sz w:val="28"/>
          <w:szCs w:val="28"/>
        </w:rPr>
        <w:t xml:space="preserve">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w:t>
      </w:r>
      <w:r w:rsidR="009025E1" w:rsidRPr="00672EDC">
        <w:rPr>
          <w:rFonts w:ascii="Times New Roman" w:hAnsi="Times New Roman" w:cs="Times New Roman"/>
          <w:sz w:val="28"/>
          <w:szCs w:val="28"/>
        </w:rPr>
        <w:t xml:space="preserve"> </w:t>
      </w:r>
      <w:r w:rsidR="0025697E" w:rsidRPr="00672EDC">
        <w:rPr>
          <w:rFonts w:ascii="Times New Roman" w:hAnsi="Times New Roman" w:cs="Times New Roman"/>
          <w:sz w:val="28"/>
          <w:szCs w:val="28"/>
        </w:rPr>
        <w:t>(далее – ФГОС) НОО</w:t>
      </w:r>
      <w:r w:rsidRPr="00672EDC">
        <w:rPr>
          <w:rFonts w:ascii="Times New Roman" w:hAnsi="Times New Roman" w:cs="Times New Roman"/>
          <w:sz w:val="28"/>
          <w:szCs w:val="28"/>
        </w:rPr>
        <w:t xml:space="preserve"> обучающихся с ограниченными возможностями здоровья (далее – ОВЗ)</w:t>
      </w:r>
      <w:r w:rsidR="00423B0C" w:rsidRPr="00672EDC">
        <w:rPr>
          <w:rFonts w:ascii="Times New Roman" w:hAnsi="Times New Roman" w:cs="Times New Roman"/>
          <w:sz w:val="28"/>
          <w:szCs w:val="28"/>
        </w:rPr>
        <w:t xml:space="preserve"> и с учетом Примерной адаптированной основной общеобразовательной программы начального общего обра</w:t>
      </w:r>
      <w:r w:rsidRPr="00672EDC">
        <w:rPr>
          <w:rFonts w:ascii="Times New Roman" w:hAnsi="Times New Roman" w:cs="Times New Roman"/>
          <w:sz w:val="28"/>
          <w:szCs w:val="28"/>
        </w:rPr>
        <w:t>зования</w:t>
      </w:r>
      <w:r w:rsidR="00423B0C" w:rsidRPr="00672EDC">
        <w:rPr>
          <w:rFonts w:ascii="Times New Roman" w:hAnsi="Times New Roman" w:cs="Times New Roman"/>
          <w:sz w:val="28"/>
          <w:szCs w:val="28"/>
        </w:rPr>
        <w:t xml:space="preserve"> обучающихся  с ТНР.</w:t>
      </w:r>
    </w:p>
    <w:p w:rsidR="00ED3AB6" w:rsidRPr="00672EDC" w:rsidRDefault="00423B0C" w:rsidP="00672EDC">
      <w:pPr>
        <w:pStyle w:val="ConsPlusNormal"/>
        <w:spacing w:line="360" w:lineRule="auto"/>
        <w:ind w:firstLine="709"/>
        <w:jc w:val="both"/>
        <w:rPr>
          <w:rFonts w:ascii="Times New Roman" w:hAnsi="Times New Roman" w:cs="Times New Roman"/>
          <w:sz w:val="28"/>
          <w:szCs w:val="28"/>
        </w:rPr>
      </w:pPr>
      <w:r w:rsidRPr="00672EDC">
        <w:rPr>
          <w:rFonts w:ascii="Times New Roman" w:hAnsi="Times New Roman" w:cs="Times New Roman"/>
          <w:sz w:val="28"/>
          <w:szCs w:val="28"/>
        </w:rPr>
        <w:t>А</w:t>
      </w:r>
      <w:r w:rsidR="009902E1" w:rsidRPr="00672EDC">
        <w:rPr>
          <w:rFonts w:ascii="Times New Roman" w:hAnsi="Times New Roman" w:cs="Times New Roman"/>
          <w:sz w:val="28"/>
          <w:szCs w:val="28"/>
        </w:rPr>
        <w:t>ООП НОО</w:t>
      </w:r>
      <w:r w:rsidRPr="00672EDC">
        <w:rPr>
          <w:rFonts w:ascii="Times New Roman" w:hAnsi="Times New Roman" w:cs="Times New Roman"/>
          <w:sz w:val="28"/>
          <w:szCs w:val="28"/>
        </w:rPr>
        <w:t xml:space="preserve"> </w:t>
      </w:r>
      <w:proofErr w:type="gramStart"/>
      <w:r w:rsidRPr="00672EDC">
        <w:rPr>
          <w:rFonts w:ascii="Times New Roman" w:hAnsi="Times New Roman" w:cs="Times New Roman"/>
          <w:sz w:val="28"/>
          <w:szCs w:val="28"/>
        </w:rPr>
        <w:t>обучающихся</w:t>
      </w:r>
      <w:proofErr w:type="gramEnd"/>
      <w:r w:rsidRPr="00672EDC">
        <w:rPr>
          <w:rFonts w:ascii="Times New Roman" w:hAnsi="Times New Roman" w:cs="Times New Roman"/>
          <w:sz w:val="28"/>
          <w:szCs w:val="28"/>
        </w:rPr>
        <w:t xml:space="preserve"> с ТНР определяет содержание образования, ожидаемые результаты и условия ее реализации.</w:t>
      </w:r>
    </w:p>
    <w:p w:rsidR="001F6895" w:rsidRPr="00672EDC" w:rsidRDefault="001F6895" w:rsidP="00672ED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672EDC">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w:t>
      </w:r>
      <w:r w:rsidR="00423B0C" w:rsidRPr="00672EDC">
        <w:rPr>
          <w:rFonts w:ascii="Times New Roman" w:hAnsi="Times New Roman" w:cs="Times New Roman"/>
          <w:b/>
          <w:color w:val="auto"/>
          <w:sz w:val="28"/>
          <w:szCs w:val="28"/>
        </w:rPr>
        <w:t xml:space="preserve">азования </w:t>
      </w:r>
      <w:proofErr w:type="gramStart"/>
      <w:r w:rsidR="00423B0C" w:rsidRPr="00672EDC">
        <w:rPr>
          <w:rFonts w:ascii="Times New Roman" w:hAnsi="Times New Roman" w:cs="Times New Roman"/>
          <w:b/>
          <w:color w:val="auto"/>
          <w:sz w:val="28"/>
          <w:szCs w:val="28"/>
        </w:rPr>
        <w:t>обучающихся</w:t>
      </w:r>
      <w:proofErr w:type="gramEnd"/>
      <w:r w:rsidR="00423B0C" w:rsidRPr="00672EDC">
        <w:rPr>
          <w:rFonts w:ascii="Times New Roman" w:hAnsi="Times New Roman" w:cs="Times New Roman"/>
          <w:b/>
          <w:color w:val="auto"/>
          <w:sz w:val="28"/>
          <w:szCs w:val="28"/>
        </w:rPr>
        <w:t xml:space="preserve"> с тяжелыми нарушениями речи</w:t>
      </w:r>
    </w:p>
    <w:p w:rsidR="00984957" w:rsidRPr="00672EDC" w:rsidRDefault="00984957" w:rsidP="00672ED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672EDC">
        <w:rPr>
          <w:rFonts w:ascii="Times New Roman" w:hAnsi="Times New Roman" w:cs="Times New Roman"/>
          <w:color w:val="auto"/>
          <w:sz w:val="28"/>
          <w:szCs w:val="28"/>
        </w:rPr>
        <w:t>АООП НОО обучающихся с ТНР состоит из двух частей:</w:t>
      </w:r>
      <w:r w:rsidR="009010AF" w:rsidRPr="00672EDC">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Pr="00672EDC" w:rsidRDefault="009902E1" w:rsidP="00672EDC">
      <w:pPr>
        <w:tabs>
          <w:tab w:val="right" w:leader="dot" w:pos="9639"/>
        </w:tabs>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АООП</w:t>
      </w:r>
      <w:r w:rsidR="00372EA3" w:rsidRPr="00672EDC">
        <w:rPr>
          <w:rFonts w:ascii="Times New Roman" w:hAnsi="Times New Roman" w:cs="Times New Roman"/>
          <w:color w:val="auto"/>
          <w:kern w:val="28"/>
          <w:sz w:val="28"/>
          <w:szCs w:val="28"/>
        </w:rPr>
        <w:t xml:space="preserve"> НОО</w:t>
      </w:r>
      <w:r w:rsidRPr="00672EDC">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sidRPr="00672EDC">
        <w:rPr>
          <w:rFonts w:ascii="Times New Roman" w:hAnsi="Times New Roman" w:cs="Times New Roman"/>
          <w:color w:val="auto"/>
          <w:kern w:val="28"/>
          <w:sz w:val="28"/>
          <w:szCs w:val="28"/>
        </w:rPr>
        <w:t>анизационный.</w:t>
      </w:r>
    </w:p>
    <w:p w:rsidR="00D45E73" w:rsidRPr="00672EDC" w:rsidRDefault="00D45E73" w:rsidP="00672ED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w:t>
      </w:r>
      <w:r w:rsidRPr="00672EDC">
        <w:rPr>
          <w:rFonts w:ascii="Times New Roman" w:hAnsi="Times New Roman" w:cs="Times New Roman"/>
          <w:color w:val="auto"/>
          <w:kern w:val="28"/>
          <w:sz w:val="28"/>
          <w:szCs w:val="28"/>
        </w:rPr>
        <w:lastRenderedPageBreak/>
        <w:t xml:space="preserve">планируемые результаты освоения </w:t>
      </w:r>
      <w:proofErr w:type="gramStart"/>
      <w:r w:rsidRPr="00672EDC">
        <w:rPr>
          <w:rFonts w:ascii="Times New Roman" w:hAnsi="Times New Roman" w:cs="Times New Roman"/>
          <w:color w:val="auto"/>
          <w:kern w:val="28"/>
          <w:sz w:val="28"/>
          <w:szCs w:val="28"/>
        </w:rPr>
        <w:t>обучающимися</w:t>
      </w:r>
      <w:proofErr w:type="gramEnd"/>
      <w:r w:rsidRPr="00672EDC">
        <w:rPr>
          <w:rFonts w:ascii="Times New Roman" w:hAnsi="Times New Roman" w:cs="Times New Roman"/>
          <w:color w:val="auto"/>
          <w:kern w:val="28"/>
          <w:sz w:val="28"/>
          <w:szCs w:val="28"/>
        </w:rPr>
        <w:t xml:space="preserve"> с ТНР</w:t>
      </w:r>
      <w:r w:rsidR="004A5BC5" w:rsidRPr="00672EDC">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Pr="00672EDC" w:rsidRDefault="004A5BC5" w:rsidP="00672EDC">
      <w:pPr>
        <w:tabs>
          <w:tab w:val="right" w:leader="dot" w:pos="9639"/>
        </w:tabs>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sidRPr="00672EDC">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w:t>
      </w:r>
      <w:proofErr w:type="spellStart"/>
      <w:r w:rsidR="00285227" w:rsidRPr="00672EDC">
        <w:rPr>
          <w:rFonts w:ascii="Times New Roman" w:hAnsi="Times New Roman" w:cs="Times New Roman"/>
          <w:color w:val="auto"/>
          <w:kern w:val="28"/>
          <w:sz w:val="28"/>
          <w:szCs w:val="28"/>
        </w:rPr>
        <w:t>метапредметных</w:t>
      </w:r>
      <w:proofErr w:type="spellEnd"/>
      <w:r w:rsidR="00285227" w:rsidRPr="00672EDC">
        <w:rPr>
          <w:rFonts w:ascii="Times New Roman" w:hAnsi="Times New Roman" w:cs="Times New Roman"/>
          <w:color w:val="auto"/>
          <w:kern w:val="28"/>
          <w:sz w:val="28"/>
          <w:szCs w:val="28"/>
        </w:rPr>
        <w:t xml:space="preserve"> результатов:</w:t>
      </w:r>
    </w:p>
    <w:p w:rsidR="00285227" w:rsidRPr="00672EDC" w:rsidRDefault="00285227" w:rsidP="00672EDC">
      <w:pPr>
        <w:pStyle w:val="af1"/>
        <w:numPr>
          <w:ilvl w:val="0"/>
          <w:numId w:val="19"/>
        </w:numPr>
        <w:tabs>
          <w:tab w:val="left" w:pos="0"/>
          <w:tab w:val="right" w:leader="dot" w:pos="9639"/>
        </w:tabs>
        <w:ind w:left="0"/>
        <w:contextualSpacing w:val="0"/>
        <w:jc w:val="both"/>
        <w:rPr>
          <w:caps w:val="0"/>
          <w:kern w:val="28"/>
          <w:sz w:val="28"/>
          <w:szCs w:val="28"/>
        </w:rPr>
      </w:pPr>
      <w:r w:rsidRPr="00672EDC">
        <w:rPr>
          <w:b/>
          <w:caps w:val="0"/>
          <w:kern w:val="28"/>
          <w:sz w:val="28"/>
          <w:szCs w:val="28"/>
        </w:rPr>
        <w:t>программу</w:t>
      </w:r>
      <w:r w:rsidRPr="00672EDC">
        <w:rPr>
          <w:caps w:val="0"/>
          <w:kern w:val="28"/>
          <w:sz w:val="28"/>
          <w:szCs w:val="28"/>
        </w:rPr>
        <w:t xml:space="preserve"> формирования универсальных учебных действий;</w:t>
      </w:r>
    </w:p>
    <w:p w:rsidR="00285227" w:rsidRPr="00672EDC" w:rsidRDefault="00285227" w:rsidP="00672EDC">
      <w:pPr>
        <w:pStyle w:val="af1"/>
        <w:numPr>
          <w:ilvl w:val="0"/>
          <w:numId w:val="19"/>
        </w:numPr>
        <w:tabs>
          <w:tab w:val="left" w:pos="0"/>
          <w:tab w:val="right" w:leader="dot" w:pos="9639"/>
        </w:tabs>
        <w:ind w:left="0"/>
        <w:contextualSpacing w:val="0"/>
        <w:jc w:val="both"/>
        <w:rPr>
          <w:caps w:val="0"/>
          <w:kern w:val="28"/>
          <w:sz w:val="28"/>
          <w:szCs w:val="28"/>
        </w:rPr>
      </w:pPr>
      <w:r w:rsidRPr="00672EDC">
        <w:rPr>
          <w:b/>
          <w:caps w:val="0"/>
          <w:kern w:val="28"/>
          <w:sz w:val="28"/>
          <w:szCs w:val="28"/>
        </w:rPr>
        <w:t>программу</w:t>
      </w:r>
      <w:r w:rsidRPr="00672EDC">
        <w:rPr>
          <w:caps w:val="0"/>
          <w:kern w:val="28"/>
          <w:sz w:val="28"/>
          <w:szCs w:val="28"/>
        </w:rPr>
        <w:t xml:space="preserve"> отдельных учебных предметов, курсов коррекционно-развивающей области и курсов внеурочной деятельности;</w:t>
      </w:r>
    </w:p>
    <w:p w:rsidR="007807A0" w:rsidRPr="00672EDC" w:rsidRDefault="007807A0" w:rsidP="00672EDC">
      <w:pPr>
        <w:pStyle w:val="af1"/>
        <w:numPr>
          <w:ilvl w:val="0"/>
          <w:numId w:val="19"/>
        </w:numPr>
        <w:tabs>
          <w:tab w:val="left" w:pos="0"/>
          <w:tab w:val="right" w:leader="dot" w:pos="9639"/>
        </w:tabs>
        <w:ind w:left="0"/>
        <w:contextualSpacing w:val="0"/>
        <w:jc w:val="both"/>
        <w:rPr>
          <w:caps w:val="0"/>
          <w:kern w:val="28"/>
          <w:sz w:val="28"/>
          <w:szCs w:val="28"/>
        </w:rPr>
      </w:pPr>
      <w:r w:rsidRPr="00672EDC">
        <w:rPr>
          <w:b/>
          <w:caps w:val="0"/>
          <w:kern w:val="28"/>
          <w:sz w:val="28"/>
          <w:szCs w:val="28"/>
        </w:rPr>
        <w:t>программу</w:t>
      </w:r>
      <w:r w:rsidRPr="00672EDC">
        <w:rPr>
          <w:caps w:val="0"/>
          <w:kern w:val="28"/>
          <w:sz w:val="28"/>
          <w:szCs w:val="28"/>
        </w:rPr>
        <w:t xml:space="preserve"> духовно-нравственного развития, воспитания </w:t>
      </w:r>
      <w:proofErr w:type="gramStart"/>
      <w:r w:rsidRPr="00672EDC">
        <w:rPr>
          <w:caps w:val="0"/>
          <w:kern w:val="28"/>
          <w:sz w:val="28"/>
          <w:szCs w:val="28"/>
        </w:rPr>
        <w:t>обучающихся</w:t>
      </w:r>
      <w:proofErr w:type="gramEnd"/>
      <w:r w:rsidRPr="00672EDC">
        <w:rPr>
          <w:caps w:val="0"/>
          <w:kern w:val="28"/>
          <w:sz w:val="28"/>
          <w:szCs w:val="28"/>
        </w:rPr>
        <w:t xml:space="preserve"> с ТНР;</w:t>
      </w:r>
    </w:p>
    <w:p w:rsidR="007807A0" w:rsidRPr="00672EDC" w:rsidRDefault="007807A0" w:rsidP="00672EDC">
      <w:pPr>
        <w:pStyle w:val="af1"/>
        <w:numPr>
          <w:ilvl w:val="0"/>
          <w:numId w:val="19"/>
        </w:numPr>
        <w:tabs>
          <w:tab w:val="left" w:pos="0"/>
          <w:tab w:val="right" w:leader="dot" w:pos="9639"/>
        </w:tabs>
        <w:ind w:left="0"/>
        <w:contextualSpacing w:val="0"/>
        <w:jc w:val="both"/>
        <w:rPr>
          <w:caps w:val="0"/>
          <w:kern w:val="28"/>
          <w:sz w:val="28"/>
          <w:szCs w:val="28"/>
        </w:rPr>
      </w:pPr>
      <w:r w:rsidRPr="00672EDC">
        <w:rPr>
          <w:b/>
          <w:caps w:val="0"/>
          <w:kern w:val="28"/>
          <w:sz w:val="28"/>
          <w:szCs w:val="28"/>
        </w:rPr>
        <w:t>программу</w:t>
      </w:r>
      <w:r w:rsidRPr="00672EDC">
        <w:rPr>
          <w:caps w:val="0"/>
          <w:kern w:val="28"/>
          <w:sz w:val="28"/>
          <w:szCs w:val="28"/>
        </w:rPr>
        <w:t xml:space="preserve"> формирования экологической культуры, здорового и безопасного образа жизни;</w:t>
      </w:r>
    </w:p>
    <w:p w:rsidR="007807A0" w:rsidRPr="00672EDC" w:rsidRDefault="007807A0" w:rsidP="00672EDC">
      <w:pPr>
        <w:pStyle w:val="af1"/>
        <w:numPr>
          <w:ilvl w:val="0"/>
          <w:numId w:val="19"/>
        </w:numPr>
        <w:tabs>
          <w:tab w:val="left" w:pos="0"/>
          <w:tab w:val="right" w:leader="dot" w:pos="9639"/>
        </w:tabs>
        <w:ind w:left="0"/>
        <w:contextualSpacing w:val="0"/>
        <w:jc w:val="both"/>
        <w:rPr>
          <w:caps w:val="0"/>
          <w:kern w:val="28"/>
          <w:sz w:val="28"/>
          <w:szCs w:val="28"/>
        </w:rPr>
      </w:pPr>
      <w:r w:rsidRPr="00672EDC">
        <w:rPr>
          <w:b/>
          <w:caps w:val="0"/>
          <w:kern w:val="28"/>
          <w:sz w:val="28"/>
          <w:szCs w:val="28"/>
        </w:rPr>
        <w:t>программу</w:t>
      </w:r>
      <w:r w:rsidRPr="00672EDC">
        <w:rPr>
          <w:caps w:val="0"/>
          <w:kern w:val="28"/>
          <w:sz w:val="28"/>
          <w:szCs w:val="28"/>
        </w:rPr>
        <w:t xml:space="preserve"> коррекционной работы;</w:t>
      </w:r>
    </w:p>
    <w:p w:rsidR="007807A0" w:rsidRPr="00672EDC" w:rsidRDefault="007807A0" w:rsidP="00672EDC">
      <w:pPr>
        <w:pStyle w:val="af1"/>
        <w:numPr>
          <w:ilvl w:val="0"/>
          <w:numId w:val="19"/>
        </w:numPr>
        <w:tabs>
          <w:tab w:val="left" w:pos="0"/>
          <w:tab w:val="right" w:leader="dot" w:pos="9639"/>
        </w:tabs>
        <w:ind w:left="0"/>
        <w:contextualSpacing w:val="0"/>
        <w:jc w:val="both"/>
        <w:rPr>
          <w:kern w:val="28"/>
          <w:sz w:val="28"/>
          <w:szCs w:val="28"/>
        </w:rPr>
      </w:pPr>
      <w:r w:rsidRPr="00672EDC">
        <w:rPr>
          <w:b/>
          <w:caps w:val="0"/>
          <w:kern w:val="28"/>
          <w:sz w:val="28"/>
          <w:szCs w:val="28"/>
        </w:rPr>
        <w:t>программу</w:t>
      </w:r>
      <w:r w:rsidRPr="00672EDC">
        <w:rPr>
          <w:caps w:val="0"/>
          <w:kern w:val="28"/>
          <w:sz w:val="28"/>
          <w:szCs w:val="28"/>
        </w:rPr>
        <w:t xml:space="preserve"> </w:t>
      </w:r>
      <w:r w:rsidR="002658C1" w:rsidRPr="00672EDC">
        <w:rPr>
          <w:caps w:val="0"/>
          <w:kern w:val="28"/>
          <w:sz w:val="28"/>
          <w:szCs w:val="28"/>
        </w:rPr>
        <w:t>внеурочной деятельности</w:t>
      </w:r>
      <w:r w:rsidRPr="00672EDC">
        <w:rPr>
          <w:kern w:val="28"/>
          <w:sz w:val="28"/>
          <w:szCs w:val="28"/>
        </w:rPr>
        <w:t>.</w:t>
      </w:r>
    </w:p>
    <w:p w:rsidR="00633DC2" w:rsidRPr="00672EDC" w:rsidRDefault="007807A0" w:rsidP="00672ED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sidRPr="00672EDC">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sidRPr="00672EDC">
        <w:rPr>
          <w:rFonts w:ascii="Times New Roman" w:hAnsi="Times New Roman" w:cs="Times New Roman"/>
          <w:color w:val="auto"/>
          <w:kern w:val="28"/>
          <w:sz w:val="28"/>
          <w:szCs w:val="28"/>
        </w:rPr>
        <w:t xml:space="preserve"> условий реализации АООП НОО</w:t>
      </w:r>
      <w:r w:rsidR="00633DC2" w:rsidRPr="00672EDC">
        <w:rPr>
          <w:rFonts w:ascii="Times New Roman" w:hAnsi="Times New Roman" w:cs="Times New Roman"/>
          <w:color w:val="auto"/>
          <w:kern w:val="28"/>
          <w:sz w:val="28"/>
          <w:szCs w:val="28"/>
        </w:rPr>
        <w:t xml:space="preserve"> обучающихся с ТНР.</w:t>
      </w:r>
    </w:p>
    <w:p w:rsidR="00584D38" w:rsidRPr="00672EDC" w:rsidRDefault="00584D38" w:rsidP="00672EDC">
      <w:pPr>
        <w:tabs>
          <w:tab w:val="left" w:pos="0"/>
          <w:tab w:val="right" w:leader="dot" w:pos="9639"/>
        </w:tabs>
        <w:spacing w:after="0" w:line="360" w:lineRule="auto"/>
        <w:ind w:firstLine="720"/>
        <w:jc w:val="both"/>
        <w:rPr>
          <w:rFonts w:ascii="Times New Roman" w:hAnsi="Times New Roman" w:cs="Times New Roman"/>
          <w:b/>
          <w:sz w:val="28"/>
          <w:szCs w:val="28"/>
        </w:rPr>
      </w:pPr>
      <w:r w:rsidRPr="00672EDC">
        <w:rPr>
          <w:rFonts w:ascii="Times New Roman" w:hAnsi="Times New Roman" w:cs="Times New Roman"/>
          <w:b/>
          <w:color w:val="auto"/>
          <w:sz w:val="28"/>
          <w:szCs w:val="28"/>
        </w:rPr>
        <w:t xml:space="preserve">Принципы и подходы к формированию </w:t>
      </w:r>
      <w:r w:rsidRPr="00672EDC">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w:t>
      </w:r>
      <w:proofErr w:type="gramStart"/>
      <w:r w:rsidRPr="00672EDC">
        <w:rPr>
          <w:rFonts w:ascii="Times New Roman" w:hAnsi="Times New Roman" w:cs="Times New Roman"/>
          <w:b/>
          <w:sz w:val="28"/>
          <w:szCs w:val="28"/>
        </w:rPr>
        <w:t>обучающихся</w:t>
      </w:r>
      <w:proofErr w:type="gramEnd"/>
      <w:r w:rsidRPr="00672EDC">
        <w:rPr>
          <w:rFonts w:ascii="Times New Roman" w:hAnsi="Times New Roman" w:cs="Times New Roman"/>
          <w:b/>
          <w:sz w:val="28"/>
          <w:szCs w:val="28"/>
        </w:rPr>
        <w:t xml:space="preserve"> с </w:t>
      </w:r>
      <w:r w:rsidR="00633DC2" w:rsidRPr="00672EDC">
        <w:rPr>
          <w:rFonts w:ascii="Times New Roman" w:hAnsi="Times New Roman" w:cs="Times New Roman"/>
          <w:b/>
          <w:sz w:val="28"/>
          <w:szCs w:val="28"/>
        </w:rPr>
        <w:t>тяжелыми нарушениями речи</w:t>
      </w:r>
    </w:p>
    <w:p w:rsidR="008E5DC1" w:rsidRPr="00672EDC" w:rsidRDefault="008E5DC1" w:rsidP="00672EDC">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 xml:space="preserve">В основу </w:t>
      </w:r>
      <w:r w:rsidRPr="00672EDC">
        <w:rPr>
          <w:rFonts w:ascii="Times New Roman" w:hAnsi="Times New Roman" w:cs="Times New Roman"/>
          <w:color w:val="auto"/>
          <w:spacing w:val="2"/>
          <w:kern w:val="28"/>
          <w:sz w:val="28"/>
          <w:szCs w:val="28"/>
        </w:rPr>
        <w:t xml:space="preserve">формирования АООП НОО </w:t>
      </w:r>
      <w:proofErr w:type="gramStart"/>
      <w:r w:rsidRPr="00672EDC">
        <w:rPr>
          <w:rFonts w:ascii="Times New Roman" w:hAnsi="Times New Roman" w:cs="Times New Roman"/>
          <w:color w:val="auto"/>
          <w:kern w:val="28"/>
          <w:sz w:val="28"/>
          <w:szCs w:val="28"/>
        </w:rPr>
        <w:t>обучающихся</w:t>
      </w:r>
      <w:proofErr w:type="gramEnd"/>
      <w:r w:rsidRPr="00672EDC">
        <w:rPr>
          <w:rFonts w:ascii="Times New Roman" w:hAnsi="Times New Roman" w:cs="Times New Roman"/>
          <w:color w:val="auto"/>
          <w:kern w:val="28"/>
          <w:sz w:val="28"/>
          <w:szCs w:val="28"/>
        </w:rPr>
        <w:t xml:space="preserve"> с ТНР положены следующие принципы:</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t>принцип учета типологических и индивидуальных образовательных потребностей обучающихся;</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lastRenderedPageBreak/>
        <w:t>принцип коррекционной направленности образовательного процесса;</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t xml:space="preserve">онтогенетический принцип; </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672EDC">
        <w:rPr>
          <w:caps w:val="0"/>
          <w:kern w:val="28"/>
          <w:sz w:val="28"/>
          <w:szCs w:val="28"/>
        </w:rPr>
        <w:t>обучающихся</w:t>
      </w:r>
      <w:proofErr w:type="gramEnd"/>
      <w:r w:rsidRPr="00672EDC">
        <w:rPr>
          <w:caps w:val="0"/>
          <w:kern w:val="28"/>
          <w:sz w:val="28"/>
          <w:szCs w:val="28"/>
        </w:rPr>
        <w:t xml:space="preserve"> с ТНР;</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672EDC" w:rsidRDefault="008E5DC1" w:rsidP="00672EDC">
      <w:pPr>
        <w:pStyle w:val="af1"/>
        <w:numPr>
          <w:ilvl w:val="0"/>
          <w:numId w:val="20"/>
        </w:numPr>
        <w:tabs>
          <w:tab w:val="left" w:pos="0"/>
        </w:tabs>
        <w:ind w:left="0" w:firstLine="0"/>
        <w:contextualSpacing w:val="0"/>
        <w:jc w:val="both"/>
        <w:rPr>
          <w:caps w:val="0"/>
          <w:kern w:val="28"/>
          <w:sz w:val="28"/>
          <w:szCs w:val="28"/>
        </w:rPr>
      </w:pPr>
      <w:r w:rsidRPr="00672EDC">
        <w:rPr>
          <w:caps w:val="0"/>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672EDC" w:rsidRDefault="003C6B7D" w:rsidP="00672EDC">
      <w:pPr>
        <w:pStyle w:val="af1"/>
        <w:numPr>
          <w:ilvl w:val="0"/>
          <w:numId w:val="20"/>
        </w:numPr>
        <w:tabs>
          <w:tab w:val="left" w:pos="0"/>
        </w:tabs>
        <w:ind w:left="0" w:firstLine="0"/>
        <w:contextualSpacing w:val="0"/>
        <w:jc w:val="both"/>
        <w:rPr>
          <w:kern w:val="28"/>
          <w:sz w:val="28"/>
          <w:szCs w:val="28"/>
        </w:rPr>
      </w:pPr>
      <w:r w:rsidRPr="00672EDC">
        <w:rPr>
          <w:caps w:val="0"/>
          <w:kern w:val="28"/>
          <w:sz w:val="28"/>
          <w:szCs w:val="28"/>
        </w:rPr>
        <w:t>принцип сотрудничества с семьей.</w:t>
      </w:r>
    </w:p>
    <w:p w:rsidR="003419EA" w:rsidRPr="00672EDC" w:rsidRDefault="003419EA" w:rsidP="00672EDC">
      <w:pPr>
        <w:tabs>
          <w:tab w:val="left" w:pos="0"/>
        </w:tabs>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В основу разработки АООП</w:t>
      </w:r>
      <w:r w:rsidRPr="00672EDC">
        <w:rPr>
          <w:rFonts w:ascii="Times New Roman" w:hAnsi="Times New Roman" w:cs="Times New Roman"/>
          <w:bCs/>
          <w:iCs/>
          <w:color w:val="auto"/>
          <w:kern w:val="28"/>
          <w:sz w:val="28"/>
          <w:szCs w:val="28"/>
        </w:rPr>
        <w:t xml:space="preserve"> НОО</w:t>
      </w:r>
      <w:r w:rsidRPr="00672EDC">
        <w:rPr>
          <w:rFonts w:ascii="Times New Roman" w:hAnsi="Times New Roman" w:cs="Times New Roman"/>
          <w:color w:val="auto"/>
          <w:kern w:val="28"/>
          <w:sz w:val="28"/>
          <w:szCs w:val="28"/>
        </w:rPr>
        <w:t xml:space="preserve"> </w:t>
      </w:r>
      <w:proofErr w:type="gramStart"/>
      <w:r w:rsidRPr="00672EDC">
        <w:rPr>
          <w:rFonts w:ascii="Times New Roman" w:hAnsi="Times New Roman" w:cs="Times New Roman"/>
          <w:color w:val="auto"/>
          <w:kern w:val="28"/>
          <w:sz w:val="28"/>
          <w:szCs w:val="28"/>
        </w:rPr>
        <w:t>обучающихся</w:t>
      </w:r>
      <w:proofErr w:type="gramEnd"/>
      <w:r w:rsidRPr="00672EDC">
        <w:rPr>
          <w:rFonts w:ascii="Times New Roman" w:hAnsi="Times New Roman" w:cs="Times New Roman"/>
          <w:color w:val="auto"/>
          <w:kern w:val="28"/>
          <w:sz w:val="28"/>
          <w:szCs w:val="28"/>
        </w:rPr>
        <w:t xml:space="preserve"> с ТНР заложены дифференцированный,  </w:t>
      </w:r>
      <w:proofErr w:type="spellStart"/>
      <w:r w:rsidRPr="00672EDC">
        <w:rPr>
          <w:rFonts w:ascii="Times New Roman" w:hAnsi="Times New Roman" w:cs="Times New Roman"/>
          <w:color w:val="auto"/>
          <w:kern w:val="28"/>
          <w:sz w:val="28"/>
          <w:szCs w:val="28"/>
        </w:rPr>
        <w:t>деятельностный</w:t>
      </w:r>
      <w:proofErr w:type="spellEnd"/>
      <w:r w:rsidRPr="00672EDC">
        <w:rPr>
          <w:rFonts w:ascii="Times New Roman" w:hAnsi="Times New Roman" w:cs="Times New Roman"/>
          <w:color w:val="auto"/>
          <w:kern w:val="28"/>
          <w:sz w:val="28"/>
          <w:szCs w:val="28"/>
        </w:rPr>
        <w:t xml:space="preserve">  и системный подходы.</w:t>
      </w:r>
    </w:p>
    <w:p w:rsidR="003419EA" w:rsidRPr="00672EDC" w:rsidRDefault="003419EA" w:rsidP="00672EDC">
      <w:pPr>
        <w:tabs>
          <w:tab w:val="left" w:pos="0"/>
        </w:tabs>
        <w:spacing w:after="0" w:line="360" w:lineRule="auto"/>
        <w:ind w:firstLine="720"/>
        <w:jc w:val="both"/>
        <w:rPr>
          <w:rFonts w:ascii="Times New Roman" w:hAnsi="Times New Roman" w:cs="Times New Roman"/>
          <w:bCs/>
          <w:iCs/>
          <w:color w:val="auto"/>
          <w:kern w:val="28"/>
          <w:sz w:val="28"/>
          <w:szCs w:val="28"/>
        </w:rPr>
      </w:pPr>
      <w:r w:rsidRPr="00672EDC">
        <w:rPr>
          <w:rFonts w:ascii="Times New Roman" w:hAnsi="Times New Roman" w:cs="Times New Roman"/>
          <w:b/>
          <w:bCs/>
          <w:i/>
          <w:iCs/>
          <w:color w:val="auto"/>
          <w:kern w:val="28"/>
          <w:sz w:val="28"/>
          <w:szCs w:val="28"/>
        </w:rPr>
        <w:t>Дифференцированный подход</w:t>
      </w:r>
      <w:r w:rsidR="00CA0DF0" w:rsidRPr="00672EDC">
        <w:rPr>
          <w:rFonts w:ascii="Times New Roman" w:hAnsi="Times New Roman" w:cs="Times New Roman"/>
          <w:bCs/>
          <w:iCs/>
          <w:color w:val="auto"/>
          <w:kern w:val="28"/>
          <w:sz w:val="28"/>
          <w:szCs w:val="28"/>
        </w:rPr>
        <w:t xml:space="preserve"> к построению АООП НОО</w:t>
      </w:r>
      <w:r w:rsidRPr="00672EDC">
        <w:rPr>
          <w:rFonts w:ascii="Times New Roman" w:hAnsi="Times New Roman" w:cs="Times New Roman"/>
          <w:bCs/>
          <w:iCs/>
          <w:color w:val="auto"/>
          <w:kern w:val="28"/>
          <w:sz w:val="28"/>
          <w:szCs w:val="28"/>
        </w:rPr>
        <w:t xml:space="preserve"> </w:t>
      </w:r>
      <w:r w:rsidRPr="00672EDC">
        <w:rPr>
          <w:rFonts w:ascii="Times New Roman" w:hAnsi="Times New Roman" w:cs="Times New Roman"/>
          <w:color w:val="auto"/>
          <w:kern w:val="28"/>
          <w:sz w:val="28"/>
          <w:szCs w:val="28"/>
        </w:rPr>
        <w:t xml:space="preserve">обучающихся с ТНР </w:t>
      </w:r>
      <w:r w:rsidRPr="00672EDC">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672EDC">
        <w:rPr>
          <w:rFonts w:ascii="Times New Roman" w:hAnsi="Times New Roman" w:cs="Times New Roman"/>
          <w:bCs/>
          <w:iCs/>
          <w:color w:val="auto"/>
          <w:kern w:val="28"/>
          <w:sz w:val="28"/>
          <w:szCs w:val="28"/>
        </w:rPr>
        <w:lastRenderedPageBreak/>
        <w:t>этиопатогенезом</w:t>
      </w:r>
      <w:proofErr w:type="spellEnd"/>
      <w:r w:rsidRPr="00672EDC">
        <w:rPr>
          <w:rFonts w:ascii="Times New Roman" w:hAnsi="Times New Roman" w:cs="Times New Roman"/>
          <w:bCs/>
          <w:iCs/>
          <w:color w:val="auto"/>
          <w:kern w:val="28"/>
          <w:sz w:val="28"/>
          <w:szCs w:val="28"/>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w:t>
      </w:r>
      <w:proofErr w:type="gramStart"/>
      <w:r w:rsidRPr="00672EDC">
        <w:rPr>
          <w:rFonts w:ascii="Times New Roman" w:hAnsi="Times New Roman" w:cs="Times New Roman"/>
          <w:bCs/>
          <w:iCs/>
          <w:color w:val="auto"/>
          <w:kern w:val="28"/>
          <w:sz w:val="28"/>
          <w:szCs w:val="28"/>
        </w:rPr>
        <w:t>с</w:t>
      </w:r>
      <w:proofErr w:type="gramEnd"/>
      <w:r w:rsidRPr="00672EDC">
        <w:rPr>
          <w:rFonts w:ascii="Times New Roman" w:hAnsi="Times New Roman" w:cs="Times New Roman"/>
          <w:bCs/>
          <w:iCs/>
          <w:color w:val="auto"/>
          <w:kern w:val="28"/>
          <w:sz w:val="28"/>
          <w:szCs w:val="28"/>
        </w:rPr>
        <w:t xml:space="preserve"> дифференцированно сформулированными в ФГОС НОО </w:t>
      </w:r>
      <w:proofErr w:type="gramStart"/>
      <w:r w:rsidRPr="00672EDC">
        <w:rPr>
          <w:rFonts w:ascii="Times New Roman" w:hAnsi="Times New Roman" w:cs="Times New Roman"/>
          <w:color w:val="auto"/>
          <w:kern w:val="28"/>
          <w:sz w:val="28"/>
          <w:szCs w:val="28"/>
        </w:rPr>
        <w:t>обучающихся</w:t>
      </w:r>
      <w:proofErr w:type="gramEnd"/>
      <w:r w:rsidRPr="00672EDC">
        <w:rPr>
          <w:rFonts w:ascii="Times New Roman" w:hAnsi="Times New Roman" w:cs="Times New Roman"/>
          <w:color w:val="auto"/>
          <w:kern w:val="28"/>
          <w:sz w:val="28"/>
          <w:szCs w:val="28"/>
        </w:rPr>
        <w:t xml:space="preserve"> </w:t>
      </w:r>
      <w:r w:rsidR="00CA0DF0" w:rsidRPr="00672EDC">
        <w:rPr>
          <w:rFonts w:ascii="Times New Roman" w:hAnsi="Times New Roman" w:cs="Times New Roman"/>
          <w:color w:val="auto"/>
          <w:kern w:val="28"/>
          <w:sz w:val="28"/>
          <w:szCs w:val="28"/>
        </w:rPr>
        <w:t>с ОВЗ</w:t>
      </w:r>
      <w:r w:rsidRPr="00672EDC">
        <w:rPr>
          <w:rFonts w:ascii="Times New Roman" w:hAnsi="Times New Roman" w:cs="Times New Roman"/>
          <w:bCs/>
          <w:iCs/>
          <w:color w:val="auto"/>
          <w:kern w:val="28"/>
          <w:sz w:val="28"/>
          <w:szCs w:val="28"/>
        </w:rPr>
        <w:t xml:space="preserve"> требованиями к:</w:t>
      </w:r>
    </w:p>
    <w:p w:rsidR="003419EA" w:rsidRPr="00672EDC" w:rsidRDefault="003419EA" w:rsidP="00465093">
      <w:pPr>
        <w:pStyle w:val="af1"/>
        <w:numPr>
          <w:ilvl w:val="0"/>
          <w:numId w:val="21"/>
        </w:numPr>
        <w:tabs>
          <w:tab w:val="left" w:pos="0"/>
        </w:tabs>
        <w:autoSpaceDE w:val="0"/>
        <w:autoSpaceDN w:val="0"/>
        <w:adjustRightInd w:val="0"/>
        <w:ind w:left="0" w:firstLine="0"/>
        <w:contextualSpacing w:val="0"/>
        <w:jc w:val="both"/>
        <w:rPr>
          <w:bCs/>
          <w:iCs/>
          <w:caps w:val="0"/>
          <w:kern w:val="28"/>
          <w:sz w:val="28"/>
          <w:szCs w:val="28"/>
        </w:rPr>
      </w:pPr>
      <w:r w:rsidRPr="00672EDC">
        <w:rPr>
          <w:bCs/>
          <w:iCs/>
          <w:caps w:val="0"/>
          <w:kern w:val="28"/>
          <w:sz w:val="28"/>
          <w:szCs w:val="28"/>
        </w:rPr>
        <w:t>структуре образовательной программы;</w:t>
      </w:r>
    </w:p>
    <w:p w:rsidR="003419EA" w:rsidRPr="00672EDC" w:rsidRDefault="003419EA" w:rsidP="00465093">
      <w:pPr>
        <w:pStyle w:val="af1"/>
        <w:numPr>
          <w:ilvl w:val="0"/>
          <w:numId w:val="21"/>
        </w:numPr>
        <w:tabs>
          <w:tab w:val="left" w:pos="0"/>
        </w:tabs>
        <w:autoSpaceDE w:val="0"/>
        <w:autoSpaceDN w:val="0"/>
        <w:adjustRightInd w:val="0"/>
        <w:ind w:left="0" w:firstLine="0"/>
        <w:contextualSpacing w:val="0"/>
        <w:jc w:val="both"/>
        <w:rPr>
          <w:bCs/>
          <w:iCs/>
          <w:caps w:val="0"/>
          <w:kern w:val="28"/>
          <w:sz w:val="28"/>
          <w:szCs w:val="28"/>
        </w:rPr>
      </w:pPr>
      <w:r w:rsidRPr="00672EDC">
        <w:rPr>
          <w:bCs/>
          <w:iCs/>
          <w:caps w:val="0"/>
          <w:kern w:val="28"/>
          <w:sz w:val="28"/>
          <w:szCs w:val="28"/>
        </w:rPr>
        <w:t xml:space="preserve">условиям реализации образовательной программы; </w:t>
      </w:r>
    </w:p>
    <w:p w:rsidR="003419EA" w:rsidRPr="00672EDC" w:rsidRDefault="003419EA" w:rsidP="00465093">
      <w:pPr>
        <w:pStyle w:val="af1"/>
        <w:numPr>
          <w:ilvl w:val="0"/>
          <w:numId w:val="21"/>
        </w:numPr>
        <w:tabs>
          <w:tab w:val="left" w:pos="0"/>
        </w:tabs>
        <w:autoSpaceDE w:val="0"/>
        <w:autoSpaceDN w:val="0"/>
        <w:adjustRightInd w:val="0"/>
        <w:ind w:left="0" w:firstLine="0"/>
        <w:contextualSpacing w:val="0"/>
        <w:jc w:val="both"/>
        <w:rPr>
          <w:bCs/>
          <w:iCs/>
          <w:caps w:val="0"/>
          <w:kern w:val="28"/>
          <w:sz w:val="28"/>
          <w:szCs w:val="28"/>
        </w:rPr>
      </w:pPr>
      <w:r w:rsidRPr="00672EDC">
        <w:rPr>
          <w:bCs/>
          <w:iCs/>
          <w:caps w:val="0"/>
          <w:kern w:val="28"/>
          <w:sz w:val="28"/>
          <w:szCs w:val="28"/>
        </w:rPr>
        <w:t>результатам образования.</w:t>
      </w:r>
    </w:p>
    <w:p w:rsidR="003419EA" w:rsidRPr="00672EDC" w:rsidRDefault="003419EA" w:rsidP="00672EDC">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672EDC">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672EDC">
        <w:rPr>
          <w:rFonts w:ascii="Times New Roman" w:hAnsi="Times New Roman" w:cs="Times New Roman"/>
          <w:color w:val="auto"/>
          <w:kern w:val="28"/>
          <w:sz w:val="28"/>
          <w:szCs w:val="28"/>
        </w:rPr>
        <w:t xml:space="preserve">разнообразие содержания, предоставляя </w:t>
      </w:r>
      <w:proofErr w:type="gramStart"/>
      <w:r w:rsidRPr="00672EDC">
        <w:rPr>
          <w:rFonts w:ascii="Times New Roman" w:hAnsi="Times New Roman" w:cs="Times New Roman"/>
          <w:color w:val="auto"/>
          <w:kern w:val="28"/>
          <w:sz w:val="28"/>
          <w:szCs w:val="28"/>
        </w:rPr>
        <w:t>обучающимся</w:t>
      </w:r>
      <w:proofErr w:type="gramEnd"/>
      <w:r w:rsidRPr="00672EDC">
        <w:rPr>
          <w:rFonts w:ascii="Times New Roman" w:hAnsi="Times New Roman" w:cs="Times New Roman"/>
          <w:color w:val="auto"/>
          <w:kern w:val="28"/>
          <w:sz w:val="28"/>
          <w:szCs w:val="28"/>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672EDC" w:rsidRDefault="003419EA" w:rsidP="00672EDC">
      <w:pPr>
        <w:tabs>
          <w:tab w:val="left" w:pos="0"/>
        </w:tabs>
        <w:spacing w:after="0" w:line="360" w:lineRule="auto"/>
        <w:ind w:firstLine="720"/>
        <w:jc w:val="both"/>
        <w:rPr>
          <w:rFonts w:ascii="Times New Roman" w:hAnsi="Times New Roman" w:cs="Times New Roman"/>
          <w:color w:val="auto"/>
          <w:kern w:val="28"/>
          <w:sz w:val="28"/>
          <w:szCs w:val="28"/>
        </w:rPr>
      </w:pPr>
      <w:proofErr w:type="spellStart"/>
      <w:r w:rsidRPr="00672EDC">
        <w:rPr>
          <w:rFonts w:ascii="Times New Roman" w:hAnsi="Times New Roman" w:cs="Times New Roman"/>
          <w:b/>
          <w:bCs/>
          <w:i/>
          <w:iCs/>
          <w:color w:val="auto"/>
          <w:kern w:val="28"/>
          <w:sz w:val="28"/>
          <w:szCs w:val="28"/>
        </w:rPr>
        <w:t>Деятельностный</w:t>
      </w:r>
      <w:proofErr w:type="spellEnd"/>
      <w:r w:rsidRPr="00672EDC">
        <w:rPr>
          <w:rFonts w:ascii="Times New Roman" w:hAnsi="Times New Roman" w:cs="Times New Roman"/>
          <w:color w:val="auto"/>
          <w:kern w:val="28"/>
          <w:sz w:val="28"/>
          <w:szCs w:val="28"/>
        </w:rPr>
        <w:t xml:space="preserve"> </w:t>
      </w:r>
      <w:r w:rsidRPr="00672EDC">
        <w:rPr>
          <w:rFonts w:ascii="Times New Roman" w:hAnsi="Times New Roman" w:cs="Times New Roman"/>
          <w:b/>
          <w:i/>
          <w:color w:val="auto"/>
          <w:kern w:val="28"/>
          <w:sz w:val="28"/>
          <w:szCs w:val="28"/>
        </w:rPr>
        <w:t>подход</w:t>
      </w:r>
      <w:r w:rsidRPr="00672EDC">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672EDC" w:rsidRDefault="003419EA" w:rsidP="00672EDC">
      <w:pPr>
        <w:tabs>
          <w:tab w:val="left" w:pos="0"/>
        </w:tabs>
        <w:spacing w:after="0" w:line="360" w:lineRule="auto"/>
        <w:ind w:firstLine="720"/>
        <w:jc w:val="both"/>
        <w:rPr>
          <w:rFonts w:ascii="Times New Roman" w:hAnsi="Times New Roman" w:cs="Times New Roman"/>
          <w:color w:val="auto"/>
          <w:kern w:val="28"/>
          <w:sz w:val="28"/>
          <w:szCs w:val="28"/>
        </w:rPr>
      </w:pPr>
      <w:proofErr w:type="spellStart"/>
      <w:r w:rsidRPr="00672EDC">
        <w:rPr>
          <w:rFonts w:ascii="Times New Roman" w:hAnsi="Times New Roman" w:cs="Times New Roman"/>
          <w:color w:val="auto"/>
          <w:kern w:val="28"/>
          <w:sz w:val="28"/>
          <w:szCs w:val="28"/>
        </w:rPr>
        <w:t>Деятельностный</w:t>
      </w:r>
      <w:proofErr w:type="spellEnd"/>
      <w:r w:rsidRPr="00672EDC">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672EDC">
        <w:rPr>
          <w:rFonts w:ascii="Times New Roman" w:hAnsi="Times New Roman" w:cs="Times New Roman"/>
          <w:color w:val="auto"/>
          <w:kern w:val="28"/>
          <w:sz w:val="28"/>
          <w:szCs w:val="28"/>
        </w:rPr>
        <w:t>обучающихся</w:t>
      </w:r>
      <w:proofErr w:type="gramEnd"/>
      <w:r w:rsidRPr="00672EDC">
        <w:rPr>
          <w:rFonts w:ascii="Times New Roman" w:hAnsi="Times New Roman" w:cs="Times New Roman"/>
          <w:color w:val="auto"/>
          <w:kern w:val="28"/>
          <w:sz w:val="28"/>
          <w:szCs w:val="28"/>
        </w:rPr>
        <w:t xml:space="preserve"> с ТНР младшего школьного возраста определяется характером организации доступной им деятельности.</w:t>
      </w:r>
    </w:p>
    <w:p w:rsidR="003419EA" w:rsidRPr="00672EDC" w:rsidRDefault="003419EA" w:rsidP="00672EDC">
      <w:pPr>
        <w:tabs>
          <w:tab w:val="left" w:pos="0"/>
        </w:tabs>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 xml:space="preserve">Основным средством реализации </w:t>
      </w:r>
      <w:proofErr w:type="spellStart"/>
      <w:r w:rsidRPr="00672EDC">
        <w:rPr>
          <w:rFonts w:ascii="Times New Roman" w:hAnsi="Times New Roman" w:cs="Times New Roman"/>
          <w:color w:val="auto"/>
          <w:kern w:val="28"/>
          <w:sz w:val="28"/>
          <w:szCs w:val="28"/>
        </w:rPr>
        <w:t>деятельностного</w:t>
      </w:r>
      <w:proofErr w:type="spellEnd"/>
      <w:r w:rsidRPr="00672EDC">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672EDC">
        <w:rPr>
          <w:rFonts w:ascii="Times New Roman" w:hAnsi="Times New Roman" w:cs="Times New Roman"/>
          <w:color w:val="auto"/>
          <w:kern w:val="28"/>
          <w:sz w:val="28"/>
          <w:szCs w:val="28"/>
        </w:rPr>
        <w:t>обучающихся</w:t>
      </w:r>
      <w:proofErr w:type="gramEnd"/>
      <w:r w:rsidRPr="00672EDC">
        <w:rPr>
          <w:rFonts w:ascii="Times New Roman" w:hAnsi="Times New Roman" w:cs="Times New Roman"/>
          <w:color w:val="auto"/>
          <w:kern w:val="28"/>
          <w:sz w:val="28"/>
          <w:szCs w:val="28"/>
        </w:rPr>
        <w:t xml:space="preserve">, обеспечивающей овладение ими содержанием образования. </w:t>
      </w:r>
    </w:p>
    <w:p w:rsidR="003419EA" w:rsidRPr="00672EDC" w:rsidRDefault="003419EA" w:rsidP="00672EDC">
      <w:pPr>
        <w:tabs>
          <w:tab w:val="left" w:pos="0"/>
        </w:tabs>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 xml:space="preserve">В контексте разработки АООП начального общего образования </w:t>
      </w:r>
      <w:proofErr w:type="gramStart"/>
      <w:r w:rsidRPr="00672EDC">
        <w:rPr>
          <w:rFonts w:ascii="Times New Roman" w:hAnsi="Times New Roman" w:cs="Times New Roman"/>
          <w:color w:val="auto"/>
          <w:kern w:val="28"/>
          <w:sz w:val="28"/>
          <w:szCs w:val="28"/>
        </w:rPr>
        <w:t>обучающихся</w:t>
      </w:r>
      <w:proofErr w:type="gramEnd"/>
      <w:r w:rsidRPr="00672EDC">
        <w:rPr>
          <w:rFonts w:ascii="Times New Roman" w:hAnsi="Times New Roman" w:cs="Times New Roman"/>
          <w:color w:val="auto"/>
          <w:kern w:val="28"/>
          <w:sz w:val="28"/>
          <w:szCs w:val="28"/>
        </w:rPr>
        <w:t xml:space="preserve"> с ТНР  реализация </w:t>
      </w:r>
      <w:proofErr w:type="spellStart"/>
      <w:r w:rsidRPr="00672EDC">
        <w:rPr>
          <w:rFonts w:ascii="Times New Roman" w:hAnsi="Times New Roman" w:cs="Times New Roman"/>
          <w:color w:val="auto"/>
          <w:kern w:val="28"/>
          <w:sz w:val="28"/>
          <w:szCs w:val="28"/>
        </w:rPr>
        <w:t>деятельностного</w:t>
      </w:r>
      <w:proofErr w:type="spellEnd"/>
      <w:r w:rsidRPr="00672EDC">
        <w:rPr>
          <w:rFonts w:ascii="Times New Roman" w:hAnsi="Times New Roman" w:cs="Times New Roman"/>
          <w:color w:val="auto"/>
          <w:kern w:val="28"/>
          <w:sz w:val="28"/>
          <w:szCs w:val="28"/>
        </w:rPr>
        <w:t xml:space="preserve"> подхода обеспечивает:</w:t>
      </w:r>
    </w:p>
    <w:p w:rsidR="003419EA" w:rsidRPr="00672EDC" w:rsidRDefault="003419EA" w:rsidP="00672EDC">
      <w:pPr>
        <w:pStyle w:val="af1"/>
        <w:numPr>
          <w:ilvl w:val="0"/>
          <w:numId w:val="25"/>
        </w:numPr>
        <w:tabs>
          <w:tab w:val="left" w:pos="0"/>
        </w:tabs>
        <w:ind w:left="0" w:firstLine="0"/>
        <w:contextualSpacing w:val="0"/>
        <w:jc w:val="both"/>
        <w:rPr>
          <w:caps w:val="0"/>
          <w:kern w:val="28"/>
          <w:sz w:val="28"/>
          <w:szCs w:val="28"/>
        </w:rPr>
      </w:pPr>
      <w:r w:rsidRPr="00672EDC">
        <w:rPr>
          <w:caps w:val="0"/>
          <w:kern w:val="28"/>
          <w:sz w:val="28"/>
          <w:szCs w:val="28"/>
        </w:rPr>
        <w:t>придание результатам образования социально и личностно значимого</w:t>
      </w:r>
    </w:p>
    <w:p w:rsidR="003419EA" w:rsidRPr="00672EDC" w:rsidRDefault="003419EA" w:rsidP="00672EDC">
      <w:pPr>
        <w:pStyle w:val="af1"/>
        <w:numPr>
          <w:ilvl w:val="0"/>
          <w:numId w:val="25"/>
        </w:numPr>
        <w:tabs>
          <w:tab w:val="left" w:pos="0"/>
        </w:tabs>
        <w:ind w:left="0" w:firstLine="0"/>
        <w:contextualSpacing w:val="0"/>
        <w:jc w:val="both"/>
        <w:rPr>
          <w:caps w:val="0"/>
          <w:kern w:val="28"/>
          <w:sz w:val="28"/>
          <w:szCs w:val="28"/>
        </w:rPr>
      </w:pPr>
      <w:r w:rsidRPr="00672EDC">
        <w:rPr>
          <w:caps w:val="0"/>
          <w:kern w:val="28"/>
          <w:sz w:val="28"/>
          <w:szCs w:val="28"/>
        </w:rPr>
        <w:lastRenderedPageBreak/>
        <w:t>характера;</w:t>
      </w:r>
    </w:p>
    <w:p w:rsidR="003419EA" w:rsidRPr="00672EDC" w:rsidRDefault="003419EA" w:rsidP="00672EDC">
      <w:pPr>
        <w:pStyle w:val="af1"/>
        <w:numPr>
          <w:ilvl w:val="0"/>
          <w:numId w:val="25"/>
        </w:numPr>
        <w:tabs>
          <w:tab w:val="left" w:pos="0"/>
        </w:tabs>
        <w:ind w:left="0" w:firstLine="0"/>
        <w:contextualSpacing w:val="0"/>
        <w:jc w:val="both"/>
        <w:rPr>
          <w:caps w:val="0"/>
          <w:kern w:val="28"/>
          <w:sz w:val="28"/>
          <w:szCs w:val="28"/>
        </w:rPr>
      </w:pPr>
      <w:r w:rsidRPr="00672EDC">
        <w:rPr>
          <w:caps w:val="0"/>
          <w:kern w:val="28"/>
          <w:sz w:val="28"/>
          <w:szCs w:val="28"/>
        </w:rPr>
        <w:t xml:space="preserve">прочное усвоение </w:t>
      </w:r>
      <w:proofErr w:type="gramStart"/>
      <w:r w:rsidRPr="00672EDC">
        <w:rPr>
          <w:caps w:val="0"/>
          <w:kern w:val="28"/>
          <w:sz w:val="28"/>
          <w:szCs w:val="28"/>
        </w:rPr>
        <w:t>обучающимися</w:t>
      </w:r>
      <w:proofErr w:type="gramEnd"/>
      <w:r w:rsidRPr="00672EDC">
        <w:rPr>
          <w:caps w:val="0"/>
          <w:kern w:val="28"/>
          <w:sz w:val="28"/>
          <w:szCs w:val="28"/>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672EDC" w:rsidRDefault="003419EA" w:rsidP="00672EDC">
      <w:pPr>
        <w:pStyle w:val="af1"/>
        <w:numPr>
          <w:ilvl w:val="0"/>
          <w:numId w:val="25"/>
        </w:numPr>
        <w:tabs>
          <w:tab w:val="left" w:pos="0"/>
        </w:tabs>
        <w:ind w:left="0" w:firstLine="0"/>
        <w:contextualSpacing w:val="0"/>
        <w:jc w:val="both"/>
        <w:rPr>
          <w:caps w:val="0"/>
          <w:kern w:val="28"/>
          <w:sz w:val="28"/>
          <w:szCs w:val="28"/>
        </w:rPr>
      </w:pPr>
      <w:r w:rsidRPr="00672EDC">
        <w:rPr>
          <w:caps w:val="0"/>
          <w:kern w:val="28"/>
          <w:sz w:val="28"/>
          <w:szCs w:val="28"/>
        </w:rPr>
        <w:t>существенное повышение мотивации и интереса к учению,</w:t>
      </w:r>
    </w:p>
    <w:p w:rsidR="003419EA" w:rsidRPr="00672EDC" w:rsidRDefault="003419EA" w:rsidP="00672EDC">
      <w:pPr>
        <w:pStyle w:val="af1"/>
        <w:numPr>
          <w:ilvl w:val="0"/>
          <w:numId w:val="25"/>
        </w:numPr>
        <w:tabs>
          <w:tab w:val="left" w:pos="0"/>
        </w:tabs>
        <w:ind w:left="0" w:firstLine="0"/>
        <w:contextualSpacing w:val="0"/>
        <w:jc w:val="both"/>
        <w:rPr>
          <w:caps w:val="0"/>
          <w:kern w:val="28"/>
          <w:sz w:val="28"/>
          <w:szCs w:val="28"/>
        </w:rPr>
      </w:pPr>
      <w:r w:rsidRPr="00672EDC">
        <w:rPr>
          <w:caps w:val="0"/>
          <w:kern w:val="28"/>
          <w:sz w:val="28"/>
          <w:szCs w:val="28"/>
        </w:rPr>
        <w:t>приобретению нового опыта деятельности и поведения;</w:t>
      </w:r>
    </w:p>
    <w:p w:rsidR="003419EA" w:rsidRPr="00672EDC" w:rsidRDefault="003419EA" w:rsidP="00672EDC">
      <w:pPr>
        <w:pStyle w:val="af1"/>
        <w:numPr>
          <w:ilvl w:val="0"/>
          <w:numId w:val="25"/>
        </w:numPr>
        <w:tabs>
          <w:tab w:val="left" w:pos="0"/>
        </w:tabs>
        <w:ind w:left="0" w:firstLine="0"/>
        <w:contextualSpacing w:val="0"/>
        <w:jc w:val="both"/>
        <w:rPr>
          <w:caps w:val="0"/>
          <w:kern w:val="28"/>
          <w:sz w:val="28"/>
          <w:szCs w:val="28"/>
        </w:rPr>
      </w:pPr>
      <w:r w:rsidRPr="00672EDC">
        <w:rPr>
          <w:caps w:val="0"/>
          <w:kern w:val="28"/>
          <w:sz w:val="28"/>
          <w:szCs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672EDC">
        <w:rPr>
          <w:caps w:val="0"/>
          <w:kern w:val="28"/>
          <w:sz w:val="28"/>
          <w:szCs w:val="28"/>
        </w:rPr>
        <w:t>ыков</w:t>
      </w:r>
      <w:r w:rsidRPr="00672EDC">
        <w:rPr>
          <w:caps w:val="0"/>
          <w:kern w:val="28"/>
          <w:sz w:val="28"/>
          <w:szCs w:val="28"/>
        </w:rPr>
        <w:t>, позволяющих продолжить образование на с</w:t>
      </w:r>
      <w:r w:rsidR="009010AF" w:rsidRPr="00672EDC">
        <w:rPr>
          <w:caps w:val="0"/>
          <w:kern w:val="28"/>
          <w:sz w:val="28"/>
          <w:szCs w:val="28"/>
        </w:rPr>
        <w:t>ледующей ступени, но и социальной</w:t>
      </w:r>
      <w:r w:rsidRPr="00672EDC">
        <w:rPr>
          <w:caps w:val="0"/>
          <w:kern w:val="28"/>
          <w:sz w:val="28"/>
          <w:szCs w:val="28"/>
        </w:rPr>
        <w:t xml:space="preserve"> компетенции, составляющей основу социальной успешности.</w:t>
      </w:r>
    </w:p>
    <w:p w:rsidR="003419EA" w:rsidRPr="00672EDC" w:rsidRDefault="003419EA" w:rsidP="00672EDC">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 xml:space="preserve">Ключевым условием реализации </w:t>
      </w:r>
      <w:proofErr w:type="spellStart"/>
      <w:r w:rsidRPr="00672EDC">
        <w:rPr>
          <w:rFonts w:ascii="Times New Roman" w:hAnsi="Times New Roman" w:cs="Times New Roman"/>
          <w:color w:val="auto"/>
          <w:kern w:val="28"/>
          <w:sz w:val="28"/>
          <w:szCs w:val="28"/>
        </w:rPr>
        <w:t>деятельностного</w:t>
      </w:r>
      <w:proofErr w:type="spellEnd"/>
      <w:r w:rsidRPr="00672EDC">
        <w:rPr>
          <w:rFonts w:ascii="Times New Roman" w:hAnsi="Times New Roman" w:cs="Times New Roman"/>
          <w:color w:val="auto"/>
          <w:kern w:val="28"/>
          <w:sz w:val="28"/>
          <w:szCs w:val="28"/>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672EDC">
        <w:rPr>
          <w:rFonts w:ascii="Times New Roman" w:hAnsi="Times New Roman" w:cs="Times New Roman"/>
          <w:color w:val="auto"/>
          <w:kern w:val="28"/>
          <w:sz w:val="28"/>
          <w:szCs w:val="28"/>
        </w:rPr>
        <w:t>на</w:t>
      </w:r>
      <w:proofErr w:type="gramEnd"/>
      <w:r w:rsidRPr="00672EDC">
        <w:rPr>
          <w:rFonts w:ascii="Times New Roman" w:hAnsi="Times New Roman" w:cs="Times New Roman"/>
          <w:color w:val="auto"/>
          <w:kern w:val="28"/>
          <w:sz w:val="28"/>
          <w:szCs w:val="28"/>
        </w:rPr>
        <w:t xml:space="preserve"> личностно-ориентированные, проблемно-поискового характера. </w:t>
      </w:r>
    </w:p>
    <w:p w:rsidR="003419EA" w:rsidRPr="00672EDC" w:rsidRDefault="003419EA" w:rsidP="00672EDC">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672EDC">
        <w:rPr>
          <w:rFonts w:ascii="Times New Roman" w:hAnsi="Times New Roman" w:cs="Times New Roman"/>
          <w:b/>
          <w:i/>
          <w:color w:val="auto"/>
          <w:kern w:val="28"/>
          <w:sz w:val="28"/>
          <w:szCs w:val="28"/>
        </w:rPr>
        <w:t>Системный подход</w:t>
      </w:r>
      <w:r w:rsidRPr="00672EDC">
        <w:rPr>
          <w:rFonts w:ascii="Times New Roman" w:hAnsi="Times New Roman" w:cs="Times New Roman"/>
          <w:color w:val="auto"/>
          <w:kern w:val="28"/>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672EDC" w:rsidRDefault="003419EA" w:rsidP="00672EDC">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672EDC" w:rsidRDefault="003419EA" w:rsidP="00672EDC">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672EDC" w:rsidRDefault="003419EA" w:rsidP="00672EDC">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672EDC">
        <w:rPr>
          <w:rFonts w:ascii="Times New Roman" w:hAnsi="Times New Roman" w:cs="Times New Roman"/>
          <w:color w:val="auto"/>
          <w:kern w:val="28"/>
          <w:sz w:val="28"/>
          <w:szCs w:val="28"/>
        </w:rPr>
        <w:lastRenderedPageBreak/>
        <w:t>В контексте разработки АООП н</w:t>
      </w:r>
      <w:r w:rsidR="00CA0DF0" w:rsidRPr="00672EDC">
        <w:rPr>
          <w:rFonts w:ascii="Times New Roman" w:hAnsi="Times New Roman" w:cs="Times New Roman"/>
          <w:color w:val="auto"/>
          <w:kern w:val="28"/>
          <w:sz w:val="28"/>
          <w:szCs w:val="28"/>
        </w:rPr>
        <w:t>ачального общего образования</w:t>
      </w:r>
      <w:r w:rsidRPr="00672EDC">
        <w:rPr>
          <w:rFonts w:ascii="Times New Roman" w:hAnsi="Times New Roman" w:cs="Times New Roman"/>
          <w:color w:val="auto"/>
          <w:kern w:val="28"/>
          <w:sz w:val="28"/>
          <w:szCs w:val="28"/>
        </w:rPr>
        <w:t xml:space="preserve"> </w:t>
      </w:r>
      <w:proofErr w:type="gramStart"/>
      <w:r w:rsidRPr="00672EDC">
        <w:rPr>
          <w:rFonts w:ascii="Times New Roman" w:hAnsi="Times New Roman" w:cs="Times New Roman"/>
          <w:color w:val="auto"/>
          <w:kern w:val="28"/>
          <w:sz w:val="28"/>
          <w:szCs w:val="28"/>
        </w:rPr>
        <w:t>обучающихся</w:t>
      </w:r>
      <w:proofErr w:type="gramEnd"/>
      <w:r w:rsidRPr="00672EDC">
        <w:rPr>
          <w:rFonts w:ascii="Times New Roman" w:hAnsi="Times New Roman" w:cs="Times New Roman"/>
          <w:color w:val="auto"/>
          <w:kern w:val="28"/>
          <w:sz w:val="28"/>
          <w:szCs w:val="28"/>
        </w:rPr>
        <w:t xml:space="preserve"> с ТНР реализация системного подхода обеспечивает:</w:t>
      </w:r>
    </w:p>
    <w:p w:rsidR="003419EA" w:rsidRPr="00672EDC" w:rsidRDefault="003419EA" w:rsidP="00672EDC">
      <w:pPr>
        <w:pStyle w:val="af1"/>
        <w:numPr>
          <w:ilvl w:val="0"/>
          <w:numId w:val="22"/>
        </w:numPr>
        <w:tabs>
          <w:tab w:val="left" w:pos="0"/>
        </w:tabs>
        <w:ind w:left="0" w:firstLine="0"/>
        <w:contextualSpacing w:val="0"/>
        <w:jc w:val="both"/>
        <w:rPr>
          <w:caps w:val="0"/>
          <w:kern w:val="28"/>
          <w:sz w:val="28"/>
          <w:szCs w:val="28"/>
        </w:rPr>
      </w:pPr>
      <w:r w:rsidRPr="00672EDC">
        <w:rPr>
          <w:caps w:val="0"/>
          <w:kern w:val="28"/>
          <w:sz w:val="28"/>
          <w:szCs w:val="28"/>
        </w:rPr>
        <w:t xml:space="preserve">тесную взаимосвязь в формировании </w:t>
      </w:r>
      <w:proofErr w:type="spellStart"/>
      <w:r w:rsidRPr="00672EDC">
        <w:rPr>
          <w:caps w:val="0"/>
          <w:kern w:val="28"/>
          <w:sz w:val="28"/>
          <w:szCs w:val="28"/>
        </w:rPr>
        <w:t>перцептивных</w:t>
      </w:r>
      <w:proofErr w:type="spellEnd"/>
      <w:r w:rsidRPr="00672EDC">
        <w:rPr>
          <w:caps w:val="0"/>
          <w:kern w:val="28"/>
          <w:sz w:val="28"/>
          <w:szCs w:val="28"/>
        </w:rPr>
        <w:t>, речевых и интеллектуальных предпосылок овладения учебными знаниями, действиями, умениями и навыками;</w:t>
      </w:r>
    </w:p>
    <w:p w:rsidR="003419EA" w:rsidRPr="00672EDC" w:rsidRDefault="003419EA" w:rsidP="00672EDC">
      <w:pPr>
        <w:pStyle w:val="af1"/>
        <w:numPr>
          <w:ilvl w:val="0"/>
          <w:numId w:val="22"/>
        </w:numPr>
        <w:tabs>
          <w:tab w:val="left" w:pos="0"/>
        </w:tabs>
        <w:ind w:left="0" w:firstLine="0"/>
        <w:contextualSpacing w:val="0"/>
        <w:jc w:val="both"/>
        <w:rPr>
          <w:caps w:val="0"/>
          <w:kern w:val="28"/>
          <w:sz w:val="28"/>
          <w:szCs w:val="28"/>
        </w:rPr>
      </w:pPr>
      <w:r w:rsidRPr="00672EDC">
        <w:rPr>
          <w:caps w:val="0"/>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672EDC">
        <w:rPr>
          <w:caps w:val="0"/>
          <w:kern w:val="28"/>
          <w:sz w:val="28"/>
          <w:szCs w:val="28"/>
        </w:rPr>
        <w:t xml:space="preserve"> и коррекционно-развивающей области</w:t>
      </w:r>
      <w:r w:rsidRPr="00672EDC">
        <w:rPr>
          <w:caps w:val="0"/>
          <w:kern w:val="28"/>
          <w:sz w:val="28"/>
          <w:szCs w:val="28"/>
        </w:rPr>
        <w:t>;</w:t>
      </w:r>
    </w:p>
    <w:p w:rsidR="003419EA" w:rsidRPr="00672EDC" w:rsidRDefault="003419EA" w:rsidP="00672EDC">
      <w:pPr>
        <w:pStyle w:val="af1"/>
        <w:numPr>
          <w:ilvl w:val="0"/>
          <w:numId w:val="22"/>
        </w:numPr>
        <w:tabs>
          <w:tab w:val="left" w:pos="0"/>
        </w:tabs>
        <w:ind w:left="0" w:firstLine="0"/>
        <w:contextualSpacing w:val="0"/>
        <w:jc w:val="both"/>
        <w:rPr>
          <w:caps w:val="0"/>
          <w:kern w:val="28"/>
          <w:sz w:val="28"/>
          <w:szCs w:val="28"/>
        </w:rPr>
      </w:pPr>
      <w:r w:rsidRPr="00672EDC">
        <w:rPr>
          <w:caps w:val="0"/>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B33707">
      <w:pPr>
        <w:tabs>
          <w:tab w:val="left" w:pos="0"/>
          <w:tab w:val="right" w:leader="dot" w:pos="9639"/>
        </w:tabs>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70182577"/>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B33707">
      <w:pPr>
        <w:tabs>
          <w:tab w:val="left" w:pos="0"/>
          <w:tab w:val="right" w:leader="dot" w:pos="9639"/>
        </w:tabs>
        <w:spacing w:after="0" w:line="360" w:lineRule="auto"/>
        <w:jc w:val="center"/>
        <w:rPr>
          <w:rFonts w:ascii="Times New Roman" w:hAnsi="Times New Roman" w:cs="Times New Roman"/>
          <w:b/>
          <w:sz w:val="28"/>
          <w:szCs w:val="28"/>
        </w:rPr>
      </w:pPr>
      <w:bookmarkStart w:id="2" w:name="_Toc470182578"/>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33707">
      <w:pPr>
        <w:tabs>
          <w:tab w:val="left" w:pos="0"/>
          <w:tab w:val="right" w:leader="dot" w:pos="9639"/>
        </w:tabs>
        <w:spacing w:after="0" w:line="360" w:lineRule="auto"/>
        <w:jc w:val="center"/>
        <w:rPr>
          <w:rFonts w:ascii="Times New Roman" w:hAnsi="Times New Roman" w:cs="Times New Roman"/>
          <w:b/>
          <w:sz w:val="28"/>
          <w:szCs w:val="28"/>
        </w:rPr>
      </w:pPr>
      <w:bookmarkStart w:id="3" w:name="_Toc470182579"/>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821764">
      <w:pPr>
        <w:pStyle w:val="14TexstOSNOVA1012"/>
        <w:spacing w:line="360" w:lineRule="auto"/>
        <w:ind w:firstLine="0"/>
        <w:jc w:val="center"/>
        <w:rPr>
          <w:rFonts w:ascii="Times New Roman" w:hAnsi="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r w:rsidR="00821764">
        <w:rPr>
          <w:rFonts w:ascii="Times New Roman" w:hAnsi="Times New Roman" w:cs="Times New Roman"/>
          <w:b/>
          <w:sz w:val="28"/>
          <w:szCs w:val="28"/>
        </w:rPr>
        <w:t xml:space="preserve"> </w:t>
      </w:r>
      <w:r w:rsidR="00195FBB">
        <w:rPr>
          <w:rFonts w:ascii="Times New Roman" w:hAnsi="Times New Roman" w:cs="Times New Roman"/>
          <w:b/>
          <w:sz w:val="28"/>
          <w:szCs w:val="28"/>
        </w:rPr>
        <w:t>программы</w:t>
      </w:r>
      <w:r w:rsidR="00195FBB" w:rsidRPr="00F63254">
        <w:rPr>
          <w:rFonts w:ascii="Times New Roman" w:hAnsi="Times New Roman" w:cs="Times New Roman"/>
          <w:b/>
          <w:sz w:val="28"/>
          <w:szCs w:val="28"/>
        </w:rPr>
        <w:t xml:space="preserve"> начального общего образования</w:t>
      </w:r>
    </w:p>
    <w:p w:rsidR="0093073F" w:rsidRDefault="0093073F" w:rsidP="00B33707">
      <w:pPr>
        <w:spacing w:after="0" w:line="360" w:lineRule="auto"/>
        <w:ind w:firstLine="720"/>
        <w:jc w:val="both"/>
        <w:rPr>
          <w:rFonts w:ascii="Times New Roman" w:hAnsi="Times New Roman" w:cs="Times New Roman"/>
          <w:sz w:val="28"/>
          <w:szCs w:val="28"/>
        </w:rPr>
      </w:pPr>
      <w:proofErr w:type="gramStart"/>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 xml:space="preserve">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AE576C">
        <w:rPr>
          <w:rFonts w:ascii="Times New Roman" w:hAnsi="Times New Roman" w:cs="Times New Roman"/>
          <w:sz w:val="28"/>
          <w:szCs w:val="28"/>
        </w:rPr>
        <w:t>социокультурными</w:t>
      </w:r>
      <w:proofErr w:type="spellEnd"/>
      <w:r w:rsidRPr="00AE576C">
        <w:rPr>
          <w:rFonts w:ascii="Times New Roman" w:hAnsi="Times New Roman" w:cs="Times New Roman"/>
          <w:sz w:val="28"/>
          <w:szCs w:val="28"/>
        </w:rPr>
        <w:t xml:space="preserve"> ценностями.</w:t>
      </w:r>
      <w:proofErr w:type="gramEnd"/>
    </w:p>
    <w:p w:rsidR="0058462F" w:rsidRDefault="00E83012" w:rsidP="00AD08E6">
      <w:pPr>
        <w:pStyle w:val="14TexstOSNOVA1012"/>
        <w:spacing w:line="360" w:lineRule="auto"/>
        <w:ind w:firstLine="0"/>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AD08E6">
      <w:pPr>
        <w:pStyle w:val="14TexstOSNOVA1012"/>
        <w:spacing w:line="360" w:lineRule="auto"/>
        <w:ind w:firstLine="0"/>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9C3DA3" w:rsidRDefault="009C3DA3" w:rsidP="00465093">
      <w:pPr>
        <w:pStyle w:val="14TexstOSNOVA1012"/>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B33707">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B33707">
      <w:pPr>
        <w:pStyle w:val="14TexstOSNOVA1012"/>
        <w:spacing w:line="360" w:lineRule="auto"/>
        <w:ind w:firstLine="709"/>
        <w:rPr>
          <w:rFonts w:ascii="Times New Roman" w:hAnsi="Times New Roman" w:cs="Times New Roman"/>
          <w:color w:val="auto"/>
          <w:sz w:val="28"/>
          <w:szCs w:val="28"/>
        </w:rPr>
      </w:pPr>
      <w:proofErr w:type="gramStart"/>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w:t>
      </w:r>
      <w:proofErr w:type="spellStart"/>
      <w:r w:rsidR="005627FF">
        <w:rPr>
          <w:rFonts w:ascii="Times New Roman" w:hAnsi="Times New Roman" w:cs="Times New Roman"/>
          <w:color w:val="auto"/>
          <w:sz w:val="28"/>
          <w:szCs w:val="28"/>
        </w:rPr>
        <w:t>дислалия</w:t>
      </w:r>
      <w:proofErr w:type="spellEnd"/>
      <w:r w:rsidR="005627FF">
        <w:rPr>
          <w:rFonts w:ascii="Times New Roman" w:hAnsi="Times New Roman" w:cs="Times New Roman"/>
          <w:color w:val="auto"/>
          <w:sz w:val="28"/>
          <w:szCs w:val="28"/>
        </w:rPr>
        <w:t>;</w:t>
      </w:r>
      <w:r w:rsidRPr="00A95AAB">
        <w:rPr>
          <w:rFonts w:ascii="Times New Roman" w:hAnsi="Times New Roman" w:cs="Times New Roman"/>
          <w:color w:val="auto"/>
          <w:sz w:val="28"/>
          <w:szCs w:val="28"/>
        </w:rPr>
        <w:t xml:space="preserve"> легкая степень выраженности дизартрии, заикания; </w:t>
      </w:r>
      <w:proofErr w:type="spellStart"/>
      <w:r w:rsidRPr="00A95AAB">
        <w:rPr>
          <w:rFonts w:ascii="Times New Roman" w:hAnsi="Times New Roman" w:cs="Times New Roman"/>
          <w:color w:val="auto"/>
          <w:sz w:val="28"/>
          <w:szCs w:val="28"/>
        </w:rPr>
        <w:t>ринолалия</w:t>
      </w:r>
      <w:proofErr w:type="spellEnd"/>
      <w:r w:rsidRPr="00A95AAB">
        <w:rPr>
          <w:rFonts w:ascii="Times New Roman" w:hAnsi="Times New Roman" w:cs="Times New Roman"/>
          <w:color w:val="auto"/>
          <w:sz w:val="28"/>
          <w:szCs w:val="28"/>
        </w:rPr>
        <w:t xml:space="preserve">),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w:t>
      </w:r>
      <w:proofErr w:type="spellStart"/>
      <w:r w:rsidRPr="00A95AAB">
        <w:rPr>
          <w:rFonts w:ascii="Times New Roman" w:hAnsi="Times New Roman" w:cs="Times New Roman"/>
          <w:color w:val="auto"/>
          <w:sz w:val="28"/>
          <w:szCs w:val="28"/>
        </w:rPr>
        <w:t>дизартрических</w:t>
      </w:r>
      <w:proofErr w:type="spellEnd"/>
      <w:r w:rsidRPr="00A95AAB">
        <w:rPr>
          <w:rFonts w:ascii="Times New Roman" w:hAnsi="Times New Roman" w:cs="Times New Roman"/>
          <w:color w:val="auto"/>
          <w:sz w:val="28"/>
          <w:szCs w:val="28"/>
        </w:rPr>
        <w:t xml:space="preserve"> расстройствах, </w:t>
      </w:r>
      <w:proofErr w:type="spellStart"/>
      <w:r w:rsidRPr="00A95AAB">
        <w:rPr>
          <w:rFonts w:ascii="Times New Roman" w:hAnsi="Times New Roman" w:cs="Times New Roman"/>
          <w:color w:val="auto"/>
          <w:sz w:val="28"/>
          <w:szCs w:val="28"/>
        </w:rPr>
        <w:t>ринолалии</w:t>
      </w:r>
      <w:proofErr w:type="spellEnd"/>
      <w:r w:rsidRPr="00A95AAB">
        <w:rPr>
          <w:rFonts w:ascii="Times New Roman" w:hAnsi="Times New Roman" w:cs="Times New Roman"/>
          <w:color w:val="auto"/>
          <w:sz w:val="28"/>
          <w:szCs w:val="28"/>
        </w:rPr>
        <w:t xml:space="preserve"> и т.п.), </w:t>
      </w:r>
      <w:r w:rsidRPr="00A95AAB">
        <w:rPr>
          <w:rFonts w:ascii="Times New Roman" w:hAnsi="Times New Roman" w:cs="Times New Roman"/>
          <w:color w:val="auto"/>
          <w:sz w:val="28"/>
          <w:szCs w:val="28"/>
        </w:rPr>
        <w:lastRenderedPageBreak/>
        <w:t>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roofErr w:type="gramEnd"/>
    </w:p>
    <w:p w:rsidR="009C3DA3" w:rsidRDefault="00A95AAB" w:rsidP="00B33707">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821764">
      <w:pPr>
        <w:pStyle w:val="14TexstOSNOVA1012"/>
        <w:spacing w:line="360" w:lineRule="auto"/>
        <w:ind w:firstLine="0"/>
        <w:jc w:val="center"/>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 xml:space="preserve">характеристика </w:t>
      </w:r>
      <w:proofErr w:type="gramStart"/>
      <w:r w:rsidR="00F7302E">
        <w:rPr>
          <w:rFonts w:ascii="Times New Roman" w:hAnsi="Times New Roman" w:cs="Times New Roman"/>
          <w:b/>
          <w:color w:val="auto"/>
          <w:sz w:val="28"/>
          <w:szCs w:val="28"/>
        </w:rPr>
        <w:t>обучающихся</w:t>
      </w:r>
      <w:proofErr w:type="gramEnd"/>
      <w:r w:rsidR="00F7302E">
        <w:rPr>
          <w:rFonts w:ascii="Times New Roman" w:hAnsi="Times New Roman" w:cs="Times New Roman"/>
          <w:b/>
          <w:color w:val="auto"/>
          <w:sz w:val="28"/>
          <w:szCs w:val="28"/>
        </w:rPr>
        <w:t xml:space="preserve"> с ТНР</w:t>
      </w:r>
    </w:p>
    <w:p w:rsidR="006A714E" w:rsidRDefault="006A714E" w:rsidP="00B33707">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w:t>
      </w:r>
      <w:proofErr w:type="spellStart"/>
      <w:r w:rsidR="00331650">
        <w:rPr>
          <w:rFonts w:ascii="Times New Roman" w:hAnsi="Times New Roman" w:cs="Times New Roman"/>
          <w:color w:val="auto"/>
          <w:sz w:val="28"/>
          <w:szCs w:val="28"/>
        </w:rPr>
        <w:t>артикулирования</w:t>
      </w:r>
      <w:proofErr w:type="spellEnd"/>
      <w:r w:rsidR="00331650">
        <w:rPr>
          <w:rFonts w:ascii="Times New Roman" w:hAnsi="Times New Roman" w:cs="Times New Roman"/>
          <w:color w:val="auto"/>
          <w:sz w:val="28"/>
          <w:szCs w:val="28"/>
        </w:rPr>
        <w:t xml:space="preserve"> и восприятия звуков, отличающихся тонкими акустико-артикуляторными признаками. </w:t>
      </w:r>
      <w:proofErr w:type="spellStart"/>
      <w:r w:rsidR="00331650">
        <w:rPr>
          <w:rFonts w:ascii="Times New Roman" w:hAnsi="Times New Roman" w:cs="Times New Roman"/>
          <w:color w:val="auto"/>
          <w:sz w:val="28"/>
          <w:szCs w:val="28"/>
        </w:rPr>
        <w:t>Несформированность</w:t>
      </w:r>
      <w:proofErr w:type="spellEnd"/>
      <w:r w:rsidR="00331650">
        <w:rPr>
          <w:rFonts w:ascii="Times New Roman" w:hAnsi="Times New Roman" w:cs="Times New Roman"/>
          <w:color w:val="auto"/>
          <w:sz w:val="28"/>
          <w:szCs w:val="28"/>
        </w:rPr>
        <w:t xml:space="preserve">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Pr>
          <w:rFonts w:ascii="Times New Roman" w:hAnsi="Times New Roman" w:cs="Times New Roman"/>
          <w:color w:val="auto"/>
          <w:sz w:val="28"/>
          <w:szCs w:val="28"/>
        </w:rPr>
        <w:t>звукослоговой</w:t>
      </w:r>
      <w:proofErr w:type="spellEnd"/>
      <w:r>
        <w:rPr>
          <w:rFonts w:ascii="Times New Roman" w:hAnsi="Times New Roman" w:cs="Times New Roman"/>
          <w:color w:val="auto"/>
          <w:sz w:val="28"/>
          <w:szCs w:val="28"/>
        </w:rPr>
        <w:t xml:space="preserve">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001A5183">
        <w:rPr>
          <w:rFonts w:ascii="Times New Roman" w:hAnsi="Times New Roman" w:cs="Times New Roman"/>
          <w:color w:val="auto"/>
          <w:sz w:val="28"/>
          <w:szCs w:val="28"/>
        </w:rPr>
        <w:t>звукослоговой</w:t>
      </w:r>
      <w:proofErr w:type="spellEnd"/>
      <w:r w:rsidR="001A5183">
        <w:rPr>
          <w:rFonts w:ascii="Times New Roman" w:hAnsi="Times New Roman" w:cs="Times New Roman"/>
          <w:color w:val="auto"/>
          <w:sz w:val="28"/>
          <w:szCs w:val="28"/>
        </w:rPr>
        <w:t xml:space="preserve"> структуры слова). Такие обучающиеся </w:t>
      </w:r>
      <w:proofErr w:type="gramStart"/>
      <w:r w:rsidR="001A5183">
        <w:rPr>
          <w:rFonts w:ascii="Times New Roman" w:hAnsi="Times New Roman" w:cs="Times New Roman"/>
          <w:color w:val="auto"/>
          <w:sz w:val="28"/>
          <w:szCs w:val="28"/>
        </w:rPr>
        <w:lastRenderedPageBreak/>
        <w:t>хуже</w:t>
      </w:r>
      <w:proofErr w:type="gramEnd"/>
      <w:r w:rsidR="001A5183">
        <w:rPr>
          <w:rFonts w:ascii="Times New Roman" w:hAnsi="Times New Roman" w:cs="Times New Roman"/>
          <w:color w:val="auto"/>
          <w:sz w:val="28"/>
          <w:szCs w:val="28"/>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Default="00F7302E"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Обучающиеся с </w:t>
      </w:r>
      <w:proofErr w:type="spellStart"/>
      <w:r>
        <w:rPr>
          <w:rFonts w:ascii="Times New Roman" w:hAnsi="Times New Roman" w:cs="Times New Roman"/>
          <w:color w:val="auto"/>
          <w:sz w:val="28"/>
          <w:szCs w:val="28"/>
        </w:rPr>
        <w:t>нерезко</w:t>
      </w:r>
      <w:proofErr w:type="spellEnd"/>
      <w:r>
        <w:rPr>
          <w:rFonts w:ascii="Times New Roman" w:hAnsi="Times New Roman" w:cs="Times New Roman"/>
          <w:color w:val="auto"/>
          <w:sz w:val="28"/>
          <w:szCs w:val="28"/>
        </w:rPr>
        <w:t xml:space="preserve">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w:t>
      </w:r>
      <w:proofErr w:type="spellStart"/>
      <w:r w:rsidR="00717716">
        <w:rPr>
          <w:rFonts w:ascii="Times New Roman" w:hAnsi="Times New Roman" w:cs="Times New Roman"/>
          <w:color w:val="auto"/>
          <w:sz w:val="28"/>
          <w:szCs w:val="28"/>
        </w:rPr>
        <w:t>звукос</w:t>
      </w:r>
      <w:r w:rsidR="00227535">
        <w:rPr>
          <w:rFonts w:ascii="Times New Roman" w:hAnsi="Times New Roman" w:cs="Times New Roman"/>
          <w:color w:val="auto"/>
          <w:sz w:val="28"/>
          <w:szCs w:val="28"/>
        </w:rPr>
        <w:t>логовой</w:t>
      </w:r>
      <w:proofErr w:type="spellEnd"/>
      <w:r w:rsidR="00227535">
        <w:rPr>
          <w:rFonts w:ascii="Times New Roman" w:hAnsi="Times New Roman" w:cs="Times New Roman"/>
          <w:color w:val="auto"/>
          <w:sz w:val="28"/>
          <w:szCs w:val="28"/>
        </w:rPr>
        <w:t xml:space="preserve">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w:t>
      </w:r>
      <w:proofErr w:type="spellStart"/>
      <w:r w:rsidR="00717716">
        <w:rPr>
          <w:rFonts w:ascii="Times New Roman" w:hAnsi="Times New Roman" w:cs="Times New Roman"/>
          <w:color w:val="auto"/>
          <w:sz w:val="28"/>
          <w:szCs w:val="28"/>
        </w:rPr>
        <w:t>звуконаполняемости</w:t>
      </w:r>
      <w:proofErr w:type="spellEnd"/>
      <w:r w:rsidR="00717716">
        <w:rPr>
          <w:rFonts w:ascii="Times New Roman" w:hAnsi="Times New Roman" w:cs="Times New Roman"/>
          <w:color w:val="auto"/>
          <w:sz w:val="28"/>
          <w:szCs w:val="28"/>
        </w:rPr>
        <w:t xml:space="preserve"> как на уровне отдельного слога, так и слова. </w:t>
      </w:r>
      <w:r w:rsidR="006E0FCC">
        <w:rPr>
          <w:rFonts w:ascii="Times New Roman" w:hAnsi="Times New Roman" w:cs="Times New Roman"/>
          <w:color w:val="auto"/>
          <w:sz w:val="28"/>
          <w:szCs w:val="28"/>
        </w:rPr>
        <w:t xml:space="preserve">Наряду с этим отмечается недостаточная внятность, выразительность речи, нечеткая дикция, создающие впечатление общей </w:t>
      </w:r>
      <w:proofErr w:type="spellStart"/>
      <w:r w:rsidR="006E0FCC">
        <w:rPr>
          <w:rFonts w:ascii="Times New Roman" w:hAnsi="Times New Roman" w:cs="Times New Roman"/>
          <w:color w:val="auto"/>
          <w:sz w:val="28"/>
          <w:szCs w:val="28"/>
        </w:rPr>
        <w:t>смазанности</w:t>
      </w:r>
      <w:proofErr w:type="spellEnd"/>
      <w:r w:rsidR="006E0FCC">
        <w:rPr>
          <w:rFonts w:ascii="Times New Roman" w:hAnsi="Times New Roman" w:cs="Times New Roman"/>
          <w:color w:val="auto"/>
          <w:sz w:val="28"/>
          <w:szCs w:val="28"/>
        </w:rPr>
        <w:t xml:space="preserve"> речи, смешение звуков, свидетельствующее о низком уровне </w:t>
      </w:r>
      <w:proofErr w:type="spellStart"/>
      <w:r w:rsidR="006E0FCC">
        <w:rPr>
          <w:rFonts w:ascii="Times New Roman" w:hAnsi="Times New Roman" w:cs="Times New Roman"/>
          <w:color w:val="auto"/>
          <w:sz w:val="28"/>
          <w:szCs w:val="28"/>
        </w:rPr>
        <w:t>сформированности</w:t>
      </w:r>
      <w:proofErr w:type="spellEnd"/>
      <w:r w:rsidR="006E0FCC">
        <w:rPr>
          <w:rFonts w:ascii="Times New Roman" w:hAnsi="Times New Roman" w:cs="Times New Roman"/>
          <w:color w:val="auto"/>
          <w:sz w:val="28"/>
          <w:szCs w:val="28"/>
        </w:rPr>
        <w:t xml:space="preserve">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w:t>
      </w:r>
      <w:proofErr w:type="spellStart"/>
      <w:r w:rsidR="00E24C49">
        <w:rPr>
          <w:rFonts w:ascii="Times New Roman" w:hAnsi="Times New Roman" w:cs="Times New Roman"/>
          <w:color w:val="auto"/>
          <w:sz w:val="28"/>
          <w:szCs w:val="28"/>
        </w:rPr>
        <w:t>незакончившегося</w:t>
      </w:r>
      <w:proofErr w:type="spellEnd"/>
      <w:r w:rsidR="00E24C49">
        <w:rPr>
          <w:rFonts w:ascii="Times New Roman" w:hAnsi="Times New Roman" w:cs="Times New Roman"/>
          <w:color w:val="auto"/>
          <w:sz w:val="28"/>
          <w:szCs w:val="28"/>
        </w:rPr>
        <w:t xml:space="preserve"> процесса </w:t>
      </w:r>
      <w:proofErr w:type="spellStart"/>
      <w:r w:rsidR="00E24C49">
        <w:rPr>
          <w:rFonts w:ascii="Times New Roman" w:hAnsi="Times New Roman" w:cs="Times New Roman"/>
          <w:color w:val="auto"/>
          <w:sz w:val="28"/>
          <w:szCs w:val="28"/>
        </w:rPr>
        <w:t>фонемообразования</w:t>
      </w:r>
      <w:proofErr w:type="spellEnd"/>
      <w:r w:rsidR="00E24C49">
        <w:rPr>
          <w:rFonts w:ascii="Times New Roman" w:hAnsi="Times New Roman" w:cs="Times New Roman"/>
          <w:color w:val="auto"/>
          <w:sz w:val="28"/>
          <w:szCs w:val="28"/>
        </w:rPr>
        <w:t>.</w:t>
      </w:r>
    </w:p>
    <w:p w:rsidR="00E24C49" w:rsidRDefault="00E24C49"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0049748F">
        <w:rPr>
          <w:rFonts w:ascii="Times New Roman" w:hAnsi="Times New Roman" w:cs="Times New Roman"/>
          <w:color w:val="auto"/>
          <w:sz w:val="28"/>
          <w:szCs w:val="28"/>
        </w:rPr>
        <w:t>обучающимися</w:t>
      </w:r>
      <w:proofErr w:type="gramEnd"/>
      <w:r w:rsidR="0049748F">
        <w:rPr>
          <w:rFonts w:ascii="Times New Roman" w:hAnsi="Times New Roman" w:cs="Times New Roman"/>
          <w:color w:val="auto"/>
          <w:sz w:val="28"/>
          <w:szCs w:val="28"/>
        </w:rPr>
        <w:t xml:space="preserve"> системных связей и отношений, существующих внутри лексических групп. </w:t>
      </w:r>
      <w:proofErr w:type="gramStart"/>
      <w:r w:rsidR="0049748F">
        <w:rPr>
          <w:rFonts w:ascii="Times New Roman" w:hAnsi="Times New Roman" w:cs="Times New Roman"/>
          <w:color w:val="auto"/>
          <w:sz w:val="28"/>
          <w:szCs w:val="28"/>
        </w:rPr>
        <w:t>Обучающиеся</w:t>
      </w:r>
      <w:proofErr w:type="gramEnd"/>
      <w:r w:rsidR="0049748F">
        <w:rPr>
          <w:rFonts w:ascii="Times New Roman" w:hAnsi="Times New Roman" w:cs="Times New Roman"/>
          <w:color w:val="auto"/>
          <w:sz w:val="28"/>
          <w:szCs w:val="28"/>
        </w:rPr>
        <w:t xml:space="preserve">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w:t>
      </w:r>
      <w:r w:rsidR="0026035D">
        <w:rPr>
          <w:rFonts w:ascii="Times New Roman" w:hAnsi="Times New Roman" w:cs="Times New Roman"/>
          <w:color w:val="auto"/>
          <w:sz w:val="28"/>
          <w:szCs w:val="28"/>
        </w:rPr>
        <w:lastRenderedPageBreak/>
        <w:t>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Недостаточный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лексических средств языка особенно ярко проявляется в понимании и употреблении фраз, пословиц с переносным значением.</w:t>
      </w:r>
    </w:p>
    <w:p w:rsidR="00DE6E05" w:rsidRDefault="00E92234"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Лексико-грамматические средства языка у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B3370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Pr>
          <w:rFonts w:ascii="Times New Roman" w:hAnsi="Times New Roman" w:cs="Times New Roman"/>
          <w:color w:val="auto"/>
          <w:sz w:val="28"/>
          <w:szCs w:val="28"/>
        </w:rPr>
        <w:t>застреванием</w:t>
      </w:r>
      <w:proofErr w:type="spellEnd"/>
      <w:r>
        <w:rPr>
          <w:rFonts w:ascii="Times New Roman" w:hAnsi="Times New Roman" w:cs="Times New Roman"/>
          <w:color w:val="auto"/>
          <w:sz w:val="28"/>
          <w:szCs w:val="28"/>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B33707">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00BA640A">
        <w:rPr>
          <w:rFonts w:ascii="Times New Roman" w:hAnsi="Times New Roman" w:cs="Times New Roman"/>
          <w:color w:val="auto"/>
          <w:sz w:val="28"/>
          <w:szCs w:val="28"/>
        </w:rPr>
        <w:t>сформированностью</w:t>
      </w:r>
      <w:proofErr w:type="spellEnd"/>
      <w:r w:rsidR="00BA640A">
        <w:rPr>
          <w:rFonts w:ascii="Times New Roman" w:hAnsi="Times New Roman" w:cs="Times New Roman"/>
          <w:color w:val="auto"/>
          <w:sz w:val="28"/>
          <w:szCs w:val="28"/>
        </w:rPr>
        <w:t xml:space="preserve"> базовых </w:t>
      </w:r>
      <w:r w:rsidR="00BA640A">
        <w:rPr>
          <w:rFonts w:ascii="Times New Roman" w:hAnsi="Times New Roman" w:cs="Times New Roman"/>
          <w:color w:val="auto"/>
          <w:sz w:val="28"/>
          <w:szCs w:val="28"/>
        </w:rPr>
        <w:lastRenderedPageBreak/>
        <w:t>высших психических функций, обеспечивающих процессы чтения и письма в норме.</w:t>
      </w:r>
      <w:proofErr w:type="gramEnd"/>
    </w:p>
    <w:p w:rsidR="009C3DA3" w:rsidRDefault="009C3DA3" w:rsidP="00B33707">
      <w:pPr>
        <w:spacing w:after="0" w:line="360" w:lineRule="auto"/>
        <w:jc w:val="center"/>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 xml:space="preserve">ые потребности </w:t>
      </w:r>
      <w:proofErr w:type="gramStart"/>
      <w:r w:rsidR="00F7302E">
        <w:rPr>
          <w:rFonts w:ascii="Times New Roman" w:hAnsi="Times New Roman" w:cs="Times New Roman"/>
          <w:b/>
          <w:color w:val="auto"/>
          <w:sz w:val="28"/>
          <w:szCs w:val="28"/>
        </w:rPr>
        <w:t>обучающихся</w:t>
      </w:r>
      <w:proofErr w:type="gramEnd"/>
      <w:r w:rsidR="00F7302E">
        <w:rPr>
          <w:rFonts w:ascii="Times New Roman" w:hAnsi="Times New Roman" w:cs="Times New Roman"/>
          <w:b/>
          <w:color w:val="auto"/>
          <w:sz w:val="28"/>
          <w:szCs w:val="28"/>
        </w:rPr>
        <w:t xml:space="preserve"> с ТНР</w:t>
      </w:r>
    </w:p>
    <w:p w:rsidR="0021161C" w:rsidRDefault="0021161C" w:rsidP="00B33707">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w:t>
      </w:r>
      <w:proofErr w:type="gramStart"/>
      <w:r w:rsidRPr="00570722">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с ТНР относятся: </w:t>
      </w:r>
    </w:p>
    <w:p w:rsidR="0021161C" w:rsidRPr="00570722" w:rsidRDefault="00E817FC" w:rsidP="00B33707">
      <w:pPr>
        <w:pStyle w:val="14TexstOSNOVA1012"/>
        <w:numPr>
          <w:ilvl w:val="0"/>
          <w:numId w:val="23"/>
        </w:numPr>
        <w:spacing w:line="360" w:lineRule="auto"/>
        <w:ind w:left="0" w:firstLine="0"/>
        <w:rPr>
          <w:rFonts w:ascii="Times New Roman" w:hAnsi="Times New Roman" w:cs="Times New Roman"/>
          <w:sz w:val="28"/>
          <w:szCs w:val="28"/>
        </w:rPr>
      </w:pP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 xml:space="preserve">координация педагогических, психологических и медицинских средств воздействия в процессе комплексного </w:t>
      </w:r>
      <w:proofErr w:type="spellStart"/>
      <w:r w:rsidRPr="00E817FC">
        <w:rPr>
          <w:caps w:val="0"/>
          <w:sz w:val="28"/>
          <w:szCs w:val="28"/>
        </w:rPr>
        <w:t>психолого-медико-педагогического</w:t>
      </w:r>
      <w:proofErr w:type="spellEnd"/>
      <w:r w:rsidRPr="00E817FC">
        <w:rPr>
          <w:caps w:val="0"/>
          <w:sz w:val="28"/>
          <w:szCs w:val="28"/>
        </w:rPr>
        <w:t xml:space="preserve"> сопровождения;</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lastRenderedPageBreak/>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 xml:space="preserve">индивидуальный темп обучения и продвижения в образовательном пространстве для разных </w:t>
      </w:r>
      <w:proofErr w:type="gramStart"/>
      <w:r w:rsidRPr="00E817FC">
        <w:rPr>
          <w:caps w:val="0"/>
          <w:sz w:val="28"/>
          <w:szCs w:val="28"/>
        </w:rPr>
        <w:t>категорий</w:t>
      </w:r>
      <w:proofErr w:type="gramEnd"/>
      <w:r w:rsidRPr="00E817FC">
        <w:rPr>
          <w:caps w:val="0"/>
          <w:sz w:val="28"/>
          <w:szCs w:val="28"/>
        </w:rPr>
        <w:t xml:space="preserve"> обучающихся с ТНР;</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 xml:space="preserve">постоянный (пошаговый) мониторинг результативности образования и </w:t>
      </w:r>
      <w:proofErr w:type="spellStart"/>
      <w:r w:rsidRPr="00E817FC">
        <w:rPr>
          <w:caps w:val="0"/>
          <w:sz w:val="28"/>
          <w:szCs w:val="28"/>
        </w:rPr>
        <w:t>сформированности</w:t>
      </w:r>
      <w:proofErr w:type="spellEnd"/>
      <w:r w:rsidRPr="00E817FC">
        <w:rPr>
          <w:caps w:val="0"/>
          <w:sz w:val="28"/>
          <w:szCs w:val="28"/>
        </w:rPr>
        <w:t xml:space="preserve"> социальной компетенции обучающихся, уровня и динамики развития речевых процессов, исходя из механизма речевого дефекта;</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возможность обучаться на дому и/или дистанционно при наличии медицинских показаний;</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 xml:space="preserve">профилактика и коррекция </w:t>
      </w:r>
      <w:proofErr w:type="spellStart"/>
      <w:r w:rsidRPr="00E817FC">
        <w:rPr>
          <w:caps w:val="0"/>
          <w:sz w:val="28"/>
          <w:szCs w:val="28"/>
        </w:rPr>
        <w:t>социокультурной</w:t>
      </w:r>
      <w:proofErr w:type="spellEnd"/>
      <w:r w:rsidRPr="00E817FC">
        <w:rPr>
          <w:caps w:val="0"/>
          <w:sz w:val="28"/>
          <w:szCs w:val="28"/>
        </w:rPr>
        <w:t xml:space="preserve"> и школьной </w:t>
      </w:r>
      <w:proofErr w:type="spellStart"/>
      <w:r w:rsidRPr="00E817FC">
        <w:rPr>
          <w:caps w:val="0"/>
          <w:sz w:val="28"/>
          <w:szCs w:val="28"/>
        </w:rPr>
        <w:t>дезадаптации</w:t>
      </w:r>
      <w:proofErr w:type="spellEnd"/>
      <w:r w:rsidRPr="00E817FC">
        <w:rPr>
          <w:caps w:val="0"/>
          <w:sz w:val="28"/>
          <w:szCs w:val="28"/>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E817FC" w:rsidRDefault="00E817FC" w:rsidP="00B33707">
      <w:pPr>
        <w:pStyle w:val="af1"/>
        <w:numPr>
          <w:ilvl w:val="0"/>
          <w:numId w:val="23"/>
        </w:numPr>
        <w:ind w:left="0" w:firstLine="0"/>
        <w:contextualSpacing w:val="0"/>
        <w:jc w:val="both"/>
        <w:rPr>
          <w:sz w:val="28"/>
          <w:szCs w:val="28"/>
        </w:rPr>
      </w:pPr>
      <w:r w:rsidRPr="00E817FC">
        <w:rPr>
          <w:caps w:val="0"/>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E8102A" w:rsidRDefault="00067714" w:rsidP="00AD08E6">
      <w:pPr>
        <w:tabs>
          <w:tab w:val="left" w:pos="0"/>
          <w:tab w:val="right" w:leader="dot" w:pos="9639"/>
        </w:tabs>
        <w:spacing w:after="0" w:line="360" w:lineRule="auto"/>
        <w:jc w:val="center"/>
        <w:rPr>
          <w:rFonts w:ascii="Times New Roman" w:hAnsi="Times New Roman" w:cs="Times New Roman"/>
          <w:b/>
          <w:sz w:val="28"/>
          <w:szCs w:val="28"/>
        </w:rPr>
      </w:pPr>
      <w:bookmarkStart w:id="4" w:name="_Toc470182580"/>
      <w:r w:rsidRPr="00FA2D80">
        <w:rPr>
          <w:rFonts w:ascii="Times New Roman" w:hAnsi="Times New Roman" w:cs="Times New Roman"/>
          <w:b/>
          <w:sz w:val="28"/>
          <w:szCs w:val="28"/>
        </w:rPr>
        <w:lastRenderedPageBreak/>
        <w:t xml:space="preserve">2.1.2. </w:t>
      </w:r>
      <w:proofErr w:type="gramStart"/>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roofErr w:type="gramEnd"/>
    </w:p>
    <w:p w:rsidR="00E8102A" w:rsidRPr="00E22318" w:rsidRDefault="00E8102A" w:rsidP="00B3370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C81BF2">
        <w:rPr>
          <w:rFonts w:ascii="Times New Roman" w:eastAsia="Times New Roman" w:hAnsi="Times New Roman" w:cs="Times New Roman"/>
          <w:sz w:val="28"/>
          <w:szCs w:val="28"/>
        </w:rPr>
        <w:t>обучающимися</w:t>
      </w:r>
      <w:proofErr w:type="gramEnd"/>
      <w:r w:rsidR="00C81BF2">
        <w:rPr>
          <w:rFonts w:ascii="Times New Roman" w:eastAsia="Times New Roman" w:hAnsi="Times New Roman" w:cs="Times New Roman"/>
          <w:sz w:val="28"/>
          <w:szCs w:val="28"/>
        </w:rPr>
        <w:t xml:space="preserve">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006605BD">
        <w:rPr>
          <w:rFonts w:ascii="Times New Roman" w:eastAsia="Times New Roman" w:hAnsi="Times New Roman" w:cs="Times New Roman"/>
          <w:sz w:val="28"/>
          <w:szCs w:val="28"/>
        </w:rPr>
        <w:t xml:space="preserve"> </w:t>
      </w:r>
      <w:r w:rsidR="006605BD" w:rsidRPr="00B33707">
        <w:rPr>
          <w:rFonts w:ascii="Times New Roman" w:eastAsia="Times New Roman" w:hAnsi="Times New Roman" w:cs="Times New Roman"/>
          <w:b/>
          <w:i/>
          <w:sz w:val="28"/>
          <w:szCs w:val="28"/>
        </w:rPr>
        <w:t>(Приложение 1)</w:t>
      </w:r>
      <w:r w:rsidR="005157DB" w:rsidRPr="00E22318">
        <w:rPr>
          <w:rFonts w:ascii="Times New Roman" w:eastAsia="Times New Roman" w:hAnsi="Times New Roman" w:cs="Times New Roman"/>
          <w:sz w:val="28"/>
          <w:szCs w:val="28"/>
        </w:rPr>
        <w:t>.</w:t>
      </w:r>
    </w:p>
    <w:p w:rsidR="00050F96" w:rsidRPr="007A71EF" w:rsidRDefault="00E22318" w:rsidP="00B33707">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465093">
      <w:pPr>
        <w:tabs>
          <w:tab w:val="left" w:pos="0"/>
          <w:tab w:val="right" w:leader="dot" w:pos="9639"/>
        </w:tabs>
        <w:spacing w:after="0" w:line="360" w:lineRule="auto"/>
        <w:jc w:val="center"/>
        <w:rPr>
          <w:rFonts w:ascii="Times New Roman" w:hAnsi="Times New Roman" w:cs="Times New Roman"/>
          <w:b/>
          <w:kern w:val="2"/>
          <w:sz w:val="28"/>
          <w:szCs w:val="28"/>
        </w:rPr>
      </w:pPr>
      <w:proofErr w:type="gramStart"/>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roofErr w:type="gramEnd"/>
    </w:p>
    <w:p w:rsidR="007A71EF" w:rsidRPr="007A71EF" w:rsidRDefault="007A71EF" w:rsidP="00B33707">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 xml:space="preserve">рограммы </w:t>
      </w:r>
      <w:r w:rsidRPr="0031550A">
        <w:rPr>
          <w:rFonts w:ascii="Times New Roman" w:hAnsi="Times New Roman"/>
          <w:b/>
          <w:kern w:val="2"/>
          <w:sz w:val="28"/>
          <w:szCs w:val="20"/>
        </w:rPr>
        <w:t>коррекционной работы</w:t>
      </w:r>
      <w:r w:rsidRPr="007A71EF">
        <w:rPr>
          <w:rFonts w:ascii="Times New Roman" w:hAnsi="Times New Roman"/>
          <w:kern w:val="2"/>
          <w:sz w:val="28"/>
          <w:szCs w:val="20"/>
        </w:rPr>
        <w:t xml:space="preserve"> должны соответствовать требованиями ФГОС НОО, которые дополняются группой специальных требований.</w:t>
      </w:r>
    </w:p>
    <w:p w:rsidR="00821764" w:rsidRDefault="007A71EF" w:rsidP="00B33707">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w:t>
      </w:r>
    </w:p>
    <w:p w:rsidR="00821764" w:rsidRPr="00821764" w:rsidRDefault="007A71EF" w:rsidP="00821764">
      <w:pPr>
        <w:pStyle w:val="af1"/>
        <w:numPr>
          <w:ilvl w:val="0"/>
          <w:numId w:val="49"/>
        </w:numPr>
        <w:ind w:left="0" w:firstLine="0"/>
        <w:jc w:val="both"/>
        <w:rPr>
          <w:caps w:val="0"/>
          <w:kern w:val="2"/>
          <w:sz w:val="28"/>
          <w:szCs w:val="20"/>
        </w:rPr>
      </w:pPr>
      <w:r w:rsidRPr="00821764">
        <w:rPr>
          <w:caps w:val="0"/>
          <w:kern w:val="2"/>
          <w:sz w:val="28"/>
          <w:szCs w:val="20"/>
        </w:rPr>
        <w:t xml:space="preserve">отсутствие дефектов звукопроизношения и умение различать правильное и неправильное произнесение звука; </w:t>
      </w:r>
    </w:p>
    <w:p w:rsidR="00821764" w:rsidRPr="00821764" w:rsidRDefault="007A71EF" w:rsidP="00821764">
      <w:pPr>
        <w:pStyle w:val="af1"/>
        <w:numPr>
          <w:ilvl w:val="0"/>
          <w:numId w:val="49"/>
        </w:numPr>
        <w:ind w:left="0" w:firstLine="0"/>
        <w:jc w:val="both"/>
        <w:rPr>
          <w:caps w:val="0"/>
          <w:kern w:val="2"/>
          <w:sz w:val="28"/>
          <w:szCs w:val="20"/>
        </w:rPr>
      </w:pPr>
      <w:r w:rsidRPr="00821764">
        <w:rPr>
          <w:caps w:val="0"/>
          <w:kern w:val="2"/>
          <w:sz w:val="28"/>
          <w:szCs w:val="20"/>
        </w:rPr>
        <w:t xml:space="preserve">умение правильно воспроизводить различной сложности </w:t>
      </w:r>
      <w:proofErr w:type="spellStart"/>
      <w:r w:rsidRPr="00821764">
        <w:rPr>
          <w:caps w:val="0"/>
          <w:kern w:val="2"/>
          <w:sz w:val="28"/>
          <w:szCs w:val="20"/>
        </w:rPr>
        <w:t>звукослоговую</w:t>
      </w:r>
      <w:proofErr w:type="spellEnd"/>
      <w:r w:rsidRPr="00821764">
        <w:rPr>
          <w:caps w:val="0"/>
          <w:kern w:val="2"/>
          <w:sz w:val="28"/>
          <w:szCs w:val="20"/>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w:t>
      </w:r>
    </w:p>
    <w:p w:rsidR="00821764" w:rsidRPr="00821764" w:rsidRDefault="007A71EF" w:rsidP="00821764">
      <w:pPr>
        <w:pStyle w:val="af1"/>
        <w:numPr>
          <w:ilvl w:val="0"/>
          <w:numId w:val="49"/>
        </w:numPr>
        <w:ind w:left="0" w:firstLine="0"/>
        <w:jc w:val="both"/>
        <w:rPr>
          <w:caps w:val="0"/>
          <w:kern w:val="2"/>
          <w:sz w:val="28"/>
          <w:szCs w:val="20"/>
        </w:rPr>
      </w:pPr>
      <w:r w:rsidRPr="00821764">
        <w:rPr>
          <w:caps w:val="0"/>
          <w:kern w:val="2"/>
          <w:sz w:val="28"/>
          <w:szCs w:val="20"/>
        </w:rPr>
        <w:t xml:space="preserve">умение произвольно изменять основные акустические характеристики голоса; </w:t>
      </w:r>
    </w:p>
    <w:p w:rsidR="00821764" w:rsidRPr="00821764" w:rsidRDefault="007A71EF" w:rsidP="00821764">
      <w:pPr>
        <w:pStyle w:val="af1"/>
        <w:numPr>
          <w:ilvl w:val="0"/>
          <w:numId w:val="49"/>
        </w:numPr>
        <w:ind w:left="0" w:firstLine="0"/>
        <w:jc w:val="both"/>
        <w:rPr>
          <w:caps w:val="0"/>
          <w:kern w:val="2"/>
          <w:sz w:val="28"/>
          <w:szCs w:val="20"/>
        </w:rPr>
      </w:pPr>
      <w:r w:rsidRPr="00821764">
        <w:rPr>
          <w:caps w:val="0"/>
          <w:kern w:val="2"/>
          <w:sz w:val="28"/>
          <w:szCs w:val="20"/>
        </w:rP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Pr="00821764">
        <w:rPr>
          <w:caps w:val="0"/>
          <w:kern w:val="2"/>
          <w:sz w:val="28"/>
          <w:szCs w:val="20"/>
        </w:rPr>
        <w:t>артикуляторно-акустическим</w:t>
      </w:r>
      <w:proofErr w:type="spellEnd"/>
      <w:r w:rsidRPr="00821764">
        <w:rPr>
          <w:caps w:val="0"/>
          <w:kern w:val="2"/>
          <w:sz w:val="28"/>
          <w:szCs w:val="20"/>
        </w:rPr>
        <w:t xml:space="preserve"> признакам); умение осуществлять операции языкового анализа и синтеза на уровне предложения и слова; </w:t>
      </w:r>
    </w:p>
    <w:p w:rsidR="00821764" w:rsidRPr="00821764" w:rsidRDefault="007A71EF" w:rsidP="00821764">
      <w:pPr>
        <w:pStyle w:val="af1"/>
        <w:numPr>
          <w:ilvl w:val="0"/>
          <w:numId w:val="49"/>
        </w:numPr>
        <w:ind w:left="0" w:firstLine="0"/>
        <w:jc w:val="both"/>
        <w:rPr>
          <w:caps w:val="0"/>
          <w:kern w:val="2"/>
          <w:sz w:val="28"/>
          <w:szCs w:val="20"/>
        </w:rPr>
      </w:pPr>
      <w:r w:rsidRPr="00821764">
        <w:rPr>
          <w:caps w:val="0"/>
          <w:kern w:val="2"/>
          <w:sz w:val="28"/>
          <w:szCs w:val="20"/>
        </w:rPr>
        <w:lastRenderedPageBreak/>
        <w:t xml:space="preserve">практическое владение основными закономерностями грамматического и лексического строя речи; </w:t>
      </w:r>
    </w:p>
    <w:p w:rsidR="00821764" w:rsidRPr="00821764" w:rsidRDefault="007A71EF" w:rsidP="00821764">
      <w:pPr>
        <w:pStyle w:val="af1"/>
        <w:numPr>
          <w:ilvl w:val="0"/>
          <w:numId w:val="49"/>
        </w:numPr>
        <w:ind w:left="0" w:firstLine="0"/>
        <w:jc w:val="both"/>
        <w:rPr>
          <w:caps w:val="0"/>
          <w:kern w:val="2"/>
          <w:sz w:val="28"/>
          <w:szCs w:val="20"/>
        </w:rPr>
      </w:pPr>
      <w:proofErr w:type="spellStart"/>
      <w:r w:rsidRPr="00821764">
        <w:rPr>
          <w:caps w:val="0"/>
          <w:kern w:val="2"/>
          <w:sz w:val="28"/>
          <w:szCs w:val="20"/>
        </w:rPr>
        <w:t>сформированность</w:t>
      </w:r>
      <w:proofErr w:type="spellEnd"/>
      <w:r w:rsidRPr="00821764">
        <w:rPr>
          <w:caps w:val="0"/>
          <w:kern w:val="2"/>
          <w:sz w:val="28"/>
          <w:szCs w:val="20"/>
        </w:rPr>
        <w:t xml:space="preserve"> лексической системности; </w:t>
      </w:r>
    </w:p>
    <w:p w:rsidR="00821764" w:rsidRPr="00821764" w:rsidRDefault="007A71EF" w:rsidP="00821764">
      <w:pPr>
        <w:pStyle w:val="af1"/>
        <w:numPr>
          <w:ilvl w:val="0"/>
          <w:numId w:val="49"/>
        </w:numPr>
        <w:ind w:left="0" w:firstLine="0"/>
        <w:jc w:val="both"/>
        <w:rPr>
          <w:caps w:val="0"/>
          <w:kern w:val="2"/>
          <w:sz w:val="28"/>
          <w:szCs w:val="20"/>
        </w:rPr>
      </w:pPr>
      <w:r w:rsidRPr="00821764">
        <w:rPr>
          <w:caps w:val="0"/>
          <w:kern w:val="2"/>
          <w:sz w:val="28"/>
          <w:szCs w:val="20"/>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821764" w:rsidRPr="00821764" w:rsidRDefault="007A71EF" w:rsidP="00821764">
      <w:pPr>
        <w:pStyle w:val="af1"/>
        <w:numPr>
          <w:ilvl w:val="0"/>
          <w:numId w:val="49"/>
        </w:numPr>
        <w:ind w:left="0" w:firstLine="0"/>
        <w:jc w:val="both"/>
        <w:rPr>
          <w:caps w:val="0"/>
          <w:kern w:val="2"/>
          <w:sz w:val="28"/>
          <w:szCs w:val="20"/>
        </w:rPr>
      </w:pPr>
      <w:r w:rsidRPr="00821764">
        <w:rPr>
          <w:caps w:val="0"/>
          <w:kern w:val="2"/>
          <w:sz w:val="28"/>
          <w:szCs w:val="20"/>
        </w:rP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821764" w:rsidRPr="00821764" w:rsidRDefault="007A71EF" w:rsidP="00821764">
      <w:pPr>
        <w:pStyle w:val="af1"/>
        <w:numPr>
          <w:ilvl w:val="0"/>
          <w:numId w:val="49"/>
        </w:numPr>
        <w:ind w:left="0" w:firstLine="0"/>
        <w:jc w:val="both"/>
        <w:rPr>
          <w:caps w:val="0"/>
          <w:kern w:val="2"/>
          <w:sz w:val="28"/>
          <w:szCs w:val="20"/>
        </w:rPr>
      </w:pPr>
      <w:proofErr w:type="spellStart"/>
      <w:r w:rsidRPr="00821764">
        <w:rPr>
          <w:caps w:val="0"/>
          <w:kern w:val="2"/>
          <w:sz w:val="28"/>
          <w:szCs w:val="20"/>
        </w:rPr>
        <w:t>сформированность</w:t>
      </w:r>
      <w:proofErr w:type="spellEnd"/>
      <w:r w:rsidRPr="00821764">
        <w:rPr>
          <w:caps w:val="0"/>
          <w:kern w:val="2"/>
          <w:sz w:val="28"/>
          <w:szCs w:val="20"/>
        </w:rPr>
        <w:t xml:space="preserve"> языковых операций, необходимых для овладения чтением и письмом; </w:t>
      </w:r>
    </w:p>
    <w:p w:rsidR="00821764" w:rsidRPr="00821764" w:rsidRDefault="007A71EF" w:rsidP="00821764">
      <w:pPr>
        <w:pStyle w:val="af1"/>
        <w:numPr>
          <w:ilvl w:val="0"/>
          <w:numId w:val="49"/>
        </w:numPr>
        <w:ind w:left="0" w:firstLine="0"/>
        <w:jc w:val="both"/>
        <w:rPr>
          <w:caps w:val="0"/>
          <w:kern w:val="2"/>
          <w:sz w:val="28"/>
          <w:szCs w:val="20"/>
        </w:rPr>
      </w:pPr>
      <w:proofErr w:type="spellStart"/>
      <w:r w:rsidRPr="00821764">
        <w:rPr>
          <w:caps w:val="0"/>
          <w:kern w:val="2"/>
          <w:sz w:val="28"/>
          <w:szCs w:val="20"/>
        </w:rPr>
        <w:t>сформированность</w:t>
      </w:r>
      <w:proofErr w:type="spellEnd"/>
      <w:r w:rsidRPr="00821764">
        <w:rPr>
          <w:caps w:val="0"/>
          <w:kern w:val="2"/>
          <w:sz w:val="28"/>
          <w:szCs w:val="20"/>
        </w:rPr>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w:t>
      </w:r>
    </w:p>
    <w:p w:rsidR="007A71EF" w:rsidRPr="00821764" w:rsidRDefault="007A71EF" w:rsidP="00821764">
      <w:pPr>
        <w:pStyle w:val="af1"/>
        <w:numPr>
          <w:ilvl w:val="0"/>
          <w:numId w:val="49"/>
        </w:numPr>
        <w:ind w:left="0" w:firstLine="0"/>
        <w:jc w:val="both"/>
        <w:rPr>
          <w:kern w:val="2"/>
          <w:sz w:val="28"/>
          <w:szCs w:val="20"/>
        </w:rPr>
      </w:pPr>
      <w:r w:rsidRPr="00821764">
        <w:rPr>
          <w:caps w:val="0"/>
          <w:kern w:val="2"/>
          <w:sz w:val="28"/>
          <w:szCs w:val="20"/>
        </w:rPr>
        <w:t xml:space="preserve">понимание роли языка в коммуникации, как основного средства человеческого </w:t>
      </w:r>
      <w:r w:rsidR="00821764" w:rsidRPr="00821764">
        <w:rPr>
          <w:caps w:val="0"/>
          <w:kern w:val="2"/>
          <w:sz w:val="28"/>
          <w:szCs w:val="20"/>
        </w:rPr>
        <w:t>общения.</w:t>
      </w:r>
    </w:p>
    <w:p w:rsidR="007A71EF" w:rsidRPr="007A71EF" w:rsidRDefault="007A71EF" w:rsidP="00B33707">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w:t>
      </w:r>
      <w:r w:rsidR="004B4E58" w:rsidRPr="0031550A">
        <w:rPr>
          <w:rFonts w:ascii="Times New Roman" w:hAnsi="Times New Roman"/>
          <w:b/>
          <w:kern w:val="2"/>
          <w:sz w:val="28"/>
          <w:szCs w:val="20"/>
        </w:rPr>
        <w:t>социальной</w:t>
      </w:r>
      <w:r w:rsidRPr="0031550A">
        <w:rPr>
          <w:rFonts w:ascii="Times New Roman" w:hAnsi="Times New Roman"/>
          <w:b/>
          <w:kern w:val="2"/>
          <w:sz w:val="28"/>
          <w:szCs w:val="20"/>
        </w:rPr>
        <w:t xml:space="preserve"> компетенцией</w:t>
      </w:r>
      <w:r w:rsidRPr="007A71EF">
        <w:rPr>
          <w:rFonts w:ascii="Times New Roman" w:hAnsi="Times New Roman"/>
          <w:kern w:val="2"/>
          <w:sz w:val="28"/>
          <w:szCs w:val="20"/>
        </w:rPr>
        <w:t xml:space="preserve"> должны отражать:</w:t>
      </w:r>
    </w:p>
    <w:p w:rsidR="00821764" w:rsidRPr="00821764" w:rsidRDefault="0031550A" w:rsidP="00B33707">
      <w:pPr>
        <w:pStyle w:val="af1"/>
        <w:numPr>
          <w:ilvl w:val="0"/>
          <w:numId w:val="24"/>
        </w:numPr>
        <w:ind w:left="0" w:firstLine="0"/>
        <w:contextualSpacing w:val="0"/>
        <w:jc w:val="both"/>
        <w:rPr>
          <w:kern w:val="2"/>
          <w:sz w:val="28"/>
          <w:szCs w:val="20"/>
        </w:rPr>
      </w:pPr>
      <w:proofErr w:type="gramStart"/>
      <w:r w:rsidRPr="0031550A">
        <w:rPr>
          <w:bCs/>
          <w:caps w:val="0"/>
          <w:kern w:val="2"/>
          <w:sz w:val="28"/>
          <w:szCs w:val="20"/>
        </w:rPr>
        <w:t>развитие адекватных представлений о собственных возможностях и ограничениях, о насущно необходимом жизнеобеспечении:</w:t>
      </w:r>
      <w:r w:rsidRPr="0031550A">
        <w:rPr>
          <w:bCs/>
          <w:i/>
          <w:caps w:val="0"/>
          <w:kern w:val="2"/>
          <w:sz w:val="28"/>
          <w:szCs w:val="20"/>
        </w:rPr>
        <w:t xml:space="preserve"> </w:t>
      </w:r>
      <w:r w:rsidRPr="0031550A">
        <w:rPr>
          <w:caps w:val="0"/>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proofErr w:type="spellStart"/>
      <w:r w:rsidRPr="0031550A">
        <w:rPr>
          <w:caps w:val="0"/>
          <w:kern w:val="2"/>
          <w:sz w:val="28"/>
          <w:szCs w:val="20"/>
          <w:lang w:val="en-US"/>
        </w:rPr>
        <w:t>sms</w:t>
      </w:r>
      <w:proofErr w:type="spellEnd"/>
      <w:r w:rsidRPr="0031550A">
        <w:rPr>
          <w:caps w:val="0"/>
          <w:kern w:val="2"/>
          <w:sz w:val="28"/>
          <w:szCs w:val="20"/>
        </w:rPr>
        <w:t>-сообщение; умение адекватно выбрать взрослого и обратиться к нему за помощью, точно описать возникшую проблему;</w:t>
      </w:r>
      <w:proofErr w:type="gramEnd"/>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выделять ситуации, когда требуется привлечение родителей; умение принимать решения в области жизнеобеспечения; </w:t>
      </w:r>
    </w:p>
    <w:p w:rsidR="007A71EF" w:rsidRPr="0031550A"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владение достаточным запасом фраз и определений для обозначения возникшей проблемы;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bCs/>
          <w:caps w:val="0"/>
          <w:kern w:val="2"/>
          <w:sz w:val="28"/>
          <w:szCs w:val="20"/>
        </w:rPr>
        <w:lastRenderedPageBreak/>
        <w:t xml:space="preserve">овладение </w:t>
      </w:r>
      <w:proofErr w:type="spellStart"/>
      <w:r w:rsidRPr="0031550A">
        <w:rPr>
          <w:bCs/>
          <w:caps w:val="0"/>
          <w:kern w:val="2"/>
          <w:sz w:val="28"/>
          <w:szCs w:val="20"/>
        </w:rPr>
        <w:t>социально­бытовыми</w:t>
      </w:r>
      <w:proofErr w:type="spellEnd"/>
      <w:r w:rsidRPr="0031550A">
        <w:rPr>
          <w:bCs/>
          <w:caps w:val="0"/>
          <w:kern w:val="2"/>
          <w:sz w:val="28"/>
          <w:szCs w:val="20"/>
        </w:rPr>
        <w:t xml:space="preserve"> умениями, используемыми в повседневной жизни:</w:t>
      </w:r>
      <w:r w:rsidRPr="0031550A">
        <w:rPr>
          <w:bCs/>
          <w:i/>
          <w:caps w:val="0"/>
          <w:kern w:val="2"/>
          <w:sz w:val="28"/>
          <w:szCs w:val="20"/>
        </w:rPr>
        <w:t xml:space="preserve"> </w:t>
      </w:r>
      <w:r w:rsidRPr="0031550A">
        <w:rPr>
          <w:caps w:val="0"/>
          <w:kern w:val="2"/>
          <w:sz w:val="28"/>
          <w:szCs w:val="20"/>
        </w:rPr>
        <w:t xml:space="preserve">прогресс в самостоятельности и независимости в быту и школе; представления об устройстве домашней и школьной жизни;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w:t>
      </w:r>
    </w:p>
    <w:p w:rsidR="007A71EF" w:rsidRPr="0031550A"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владение достаточным запасом фраз и определений для участия в подготовке и проведении праздника;</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bCs/>
          <w:caps w:val="0"/>
          <w:kern w:val="2"/>
          <w:sz w:val="28"/>
          <w:szCs w:val="20"/>
        </w:rPr>
        <w:t>овладение навыками коммуникации:</w:t>
      </w:r>
      <w:r w:rsidRPr="0031550A">
        <w:rPr>
          <w:bCs/>
          <w:i/>
          <w:caps w:val="0"/>
          <w:kern w:val="2"/>
          <w:sz w:val="28"/>
          <w:szCs w:val="20"/>
        </w:rPr>
        <w:t xml:space="preserve"> </w:t>
      </w:r>
      <w:r w:rsidRPr="0031550A">
        <w:rPr>
          <w:caps w:val="0"/>
          <w:kern w:val="2"/>
          <w:sz w:val="28"/>
          <w:szCs w:val="20"/>
        </w:rPr>
        <w:t xml:space="preserve">умение начать и поддержать разговор, задать вопрос, выразить свои намерения, просьбу, пожелание, опасения, завершить разговор;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корректно выразить отказ и недовольство, благодарность, сочувствие; умение поддерживать продуктивное взаимодействие в процессе коммуникации;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получать информацию от собеседника и уточнять ее; прогресс в развитии информативной функции речи;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ориентироваться в целях, задачах, средствах и условиях коммуникации в соответствии с коммуникативной установкой;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готовность слушать собеседника и вести диалог; умение излагать свое мнение и аргументировать его;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использовать коммуникацию как средство достижения цели в различных ситуациях; </w:t>
      </w:r>
    </w:p>
    <w:p w:rsidR="007A71EF" w:rsidRPr="0031550A"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прогресс в развитии коммуникативной функции речи;</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bCs/>
          <w:caps w:val="0"/>
          <w:kern w:val="2"/>
          <w:sz w:val="28"/>
          <w:szCs w:val="20"/>
        </w:rPr>
        <w:lastRenderedPageBreak/>
        <w:t>дифференциацию и осмысление картины мира:</w:t>
      </w:r>
      <w:r w:rsidRPr="0031550A">
        <w:rPr>
          <w:bCs/>
          <w:i/>
          <w:caps w:val="0"/>
          <w:kern w:val="2"/>
          <w:sz w:val="28"/>
          <w:szCs w:val="20"/>
        </w:rPr>
        <w:t xml:space="preserve"> </w:t>
      </w:r>
      <w:r w:rsidRPr="0031550A">
        <w:rPr>
          <w:caps w:val="0"/>
          <w:kern w:val="2"/>
          <w:sz w:val="28"/>
          <w:szCs w:val="20"/>
        </w:rPr>
        <w:t xml:space="preserve">адекватность бытового поведения ребёнка с точки зрения  опасности (безопасности) для себя и окружающих;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способность прогнозировать последствия своих поступков;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понимание значения символов, фраз и определений, обозначающих опасность и умение действовать в соответствии с их значением;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осознание ценности, целостности и многообразия окружающего мира, своего места в нем;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7A71EF" w:rsidRPr="0031550A"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наличие активности во взаимодействии с миром, понимание собственной результативности; прогресс в развитии познавательной функции речи; </w:t>
      </w:r>
    </w:p>
    <w:p w:rsidR="00821764" w:rsidRPr="00821764" w:rsidRDefault="0031550A" w:rsidP="00B33707">
      <w:pPr>
        <w:pStyle w:val="af1"/>
        <w:numPr>
          <w:ilvl w:val="0"/>
          <w:numId w:val="24"/>
        </w:numPr>
        <w:ind w:left="0" w:firstLine="0"/>
        <w:contextualSpacing w:val="0"/>
        <w:jc w:val="both"/>
        <w:rPr>
          <w:kern w:val="2"/>
          <w:sz w:val="28"/>
          <w:szCs w:val="20"/>
        </w:rPr>
      </w:pPr>
      <w:proofErr w:type="gramStart"/>
      <w:r w:rsidRPr="0031550A">
        <w:rPr>
          <w:bCs/>
          <w:caps w:val="0"/>
          <w:kern w:val="2"/>
          <w:sz w:val="28"/>
          <w:szCs w:val="20"/>
        </w:rPr>
        <w:t xml:space="preserve">дифференциацию и осмысление адекватно возрасту своего социального окружения, принятых ценностей и социальных ролей: </w:t>
      </w:r>
      <w:r w:rsidRPr="0031550A">
        <w:rPr>
          <w:caps w:val="0"/>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Pr="0031550A">
        <w:rPr>
          <w:caps w:val="0"/>
          <w:kern w:val="2"/>
          <w:sz w:val="28"/>
          <w:szCs w:val="20"/>
        </w:rPr>
        <w:t xml:space="preserve"> представления о вариативности социальных отношений;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готовность к участию в различных видах социального взаимодействия; овладение средствами межличностного взаимодействия;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адекватно использовать принятые в окружении </w:t>
      </w:r>
      <w:proofErr w:type="gramStart"/>
      <w:r w:rsidRPr="0031550A">
        <w:rPr>
          <w:caps w:val="0"/>
          <w:kern w:val="2"/>
          <w:sz w:val="28"/>
          <w:szCs w:val="20"/>
        </w:rPr>
        <w:t>обучающегося</w:t>
      </w:r>
      <w:proofErr w:type="gramEnd"/>
      <w:r w:rsidRPr="0031550A">
        <w:rPr>
          <w:caps w:val="0"/>
          <w:kern w:val="2"/>
          <w:sz w:val="28"/>
          <w:szCs w:val="20"/>
        </w:rPr>
        <w:t xml:space="preserve"> социальные ритуалы; </w:t>
      </w:r>
    </w:p>
    <w:p w:rsidR="00821764" w:rsidRPr="00821764"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 xml:space="preserve">умение передавать свои чувства в процессе моделирования социальных отношений; </w:t>
      </w:r>
    </w:p>
    <w:p w:rsidR="007A71EF" w:rsidRPr="0031550A" w:rsidRDefault="0031550A" w:rsidP="00B33707">
      <w:pPr>
        <w:pStyle w:val="af1"/>
        <w:numPr>
          <w:ilvl w:val="0"/>
          <w:numId w:val="24"/>
        </w:numPr>
        <w:ind w:left="0" w:firstLine="0"/>
        <w:contextualSpacing w:val="0"/>
        <w:jc w:val="both"/>
        <w:rPr>
          <w:kern w:val="2"/>
          <w:sz w:val="28"/>
          <w:szCs w:val="20"/>
        </w:rPr>
      </w:pPr>
      <w:r w:rsidRPr="0031550A">
        <w:rPr>
          <w:caps w:val="0"/>
          <w:kern w:val="2"/>
          <w:sz w:val="28"/>
          <w:szCs w:val="20"/>
        </w:rPr>
        <w:t>прогресс в развитии регулятивной функции речи.</w:t>
      </w:r>
    </w:p>
    <w:p w:rsidR="007A71EF" w:rsidRDefault="007A71EF" w:rsidP="00B33707">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lastRenderedPageBreak/>
        <w:t xml:space="preserve">Эти требования конкретизируются в соответствии с особыми образовательными потребностями </w:t>
      </w:r>
      <w:proofErr w:type="gramStart"/>
      <w:r w:rsidRPr="007A71EF">
        <w:rPr>
          <w:rFonts w:ascii="Times New Roman" w:hAnsi="Times New Roman"/>
          <w:kern w:val="2"/>
          <w:sz w:val="28"/>
          <w:szCs w:val="20"/>
        </w:rPr>
        <w:t>обучающихся</w:t>
      </w:r>
      <w:proofErr w:type="gramEnd"/>
      <w:r w:rsidRPr="007A71EF">
        <w:rPr>
          <w:rFonts w:ascii="Times New Roman" w:hAnsi="Times New Roman"/>
          <w:kern w:val="2"/>
          <w:sz w:val="28"/>
          <w:szCs w:val="20"/>
        </w:rPr>
        <w:t>.</w:t>
      </w:r>
    </w:p>
    <w:p w:rsidR="00477D0F" w:rsidRPr="007A71EF" w:rsidRDefault="00477D0F" w:rsidP="00B33707">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AD08E6">
      <w:pPr>
        <w:tabs>
          <w:tab w:val="left" w:pos="0"/>
          <w:tab w:val="right" w:leader="dot" w:pos="9639"/>
        </w:tabs>
        <w:spacing w:after="0" w:line="360" w:lineRule="auto"/>
        <w:jc w:val="center"/>
        <w:rPr>
          <w:rFonts w:ascii="Times New Roman" w:hAnsi="Times New Roman" w:cs="Times New Roman"/>
          <w:b/>
          <w:sz w:val="28"/>
          <w:szCs w:val="28"/>
        </w:rPr>
      </w:pPr>
      <w:bookmarkStart w:id="5" w:name="_Toc470182581"/>
      <w:r w:rsidRPr="00576D40">
        <w:rPr>
          <w:rFonts w:ascii="Times New Roman" w:hAnsi="Times New Roman" w:cs="Times New Roman"/>
          <w:b/>
          <w:sz w:val="28"/>
          <w:szCs w:val="28"/>
        </w:rPr>
        <w:t xml:space="preserve">2.1.3. </w:t>
      </w:r>
      <w:proofErr w:type="gramStart"/>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roofErr w:type="gramEnd"/>
    </w:p>
    <w:p w:rsidR="00652191" w:rsidRDefault="00652191" w:rsidP="00B3370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 xml:space="preserve">достижения </w:t>
      </w:r>
      <w:proofErr w:type="gramStart"/>
      <w:r w:rsidR="00A26115">
        <w:rPr>
          <w:rFonts w:ascii="Times New Roman" w:hAnsi="Times New Roman" w:cs="Times New Roman"/>
          <w:sz w:val="28"/>
          <w:szCs w:val="28"/>
        </w:rPr>
        <w:t>обучающимися</w:t>
      </w:r>
      <w:proofErr w:type="gramEnd"/>
      <w:r w:rsidR="00A26115">
        <w:rPr>
          <w:rFonts w:ascii="Times New Roman" w:hAnsi="Times New Roman" w:cs="Times New Roman"/>
          <w:sz w:val="28"/>
          <w:szCs w:val="28"/>
        </w:rPr>
        <w:t xml:space="preserve"> с ТНР планируемых результатов освоения АООП НОО соответствует ФГОС НОО.</w:t>
      </w:r>
    </w:p>
    <w:p w:rsidR="00D56791" w:rsidRDefault="00133AFF"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w:t>
      </w:r>
      <w:proofErr w:type="spellStart"/>
      <w:r w:rsidRPr="00133AFF">
        <w:rPr>
          <w:rFonts w:ascii="Times New Roman" w:hAnsi="Times New Roman" w:cs="Times New Roman"/>
          <w:sz w:val="28"/>
          <w:szCs w:val="28"/>
        </w:rPr>
        <w:t>метапредметных</w:t>
      </w:r>
      <w:proofErr w:type="spellEnd"/>
      <w:r w:rsidRPr="00133AFF">
        <w:rPr>
          <w:rFonts w:ascii="Times New Roman" w:hAnsi="Times New Roman" w:cs="Times New Roman"/>
          <w:sz w:val="28"/>
          <w:szCs w:val="28"/>
        </w:rPr>
        <w:t xml:space="preserve"> и личностных результатов</w:t>
      </w:r>
      <w:r w:rsidR="00821764">
        <w:rPr>
          <w:rFonts w:ascii="Times New Roman" w:hAnsi="Times New Roman" w:cs="Times New Roman"/>
          <w:sz w:val="28"/>
          <w:szCs w:val="28"/>
        </w:rPr>
        <w:t>,</w:t>
      </w:r>
      <w:r w:rsidRPr="00133AFF">
        <w:rPr>
          <w:rFonts w:ascii="Times New Roman" w:hAnsi="Times New Roman" w:cs="Times New Roman"/>
          <w:sz w:val="28"/>
          <w:szCs w:val="28"/>
        </w:rPr>
        <w:t xml:space="preserve">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B3370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821764" w:rsidRDefault="00821764" w:rsidP="00B33707">
      <w:pPr>
        <w:tabs>
          <w:tab w:val="left" w:pos="0"/>
          <w:tab w:val="right" w:leader="dot" w:pos="9639"/>
        </w:tabs>
        <w:spacing w:after="0" w:line="360" w:lineRule="auto"/>
        <w:ind w:firstLine="709"/>
        <w:jc w:val="both"/>
        <w:rPr>
          <w:rFonts w:ascii="Times New Roman" w:hAnsi="Times New Roman" w:cs="Times New Roman"/>
          <w:b/>
          <w:sz w:val="28"/>
          <w:szCs w:val="28"/>
        </w:rPr>
      </w:pPr>
    </w:p>
    <w:p w:rsidR="00576D40" w:rsidRDefault="00133AFF" w:rsidP="00821764">
      <w:pPr>
        <w:tabs>
          <w:tab w:val="left" w:pos="0"/>
          <w:tab w:val="right" w:leader="dot" w:pos="9639"/>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w:t>
      </w:r>
      <w:proofErr w:type="gramStart"/>
      <w:r w:rsidR="00576D40" w:rsidRPr="00576D40">
        <w:rPr>
          <w:rFonts w:ascii="Times New Roman" w:hAnsi="Times New Roman" w:cs="Times New Roman"/>
          <w:b/>
          <w:sz w:val="28"/>
          <w:szCs w:val="28"/>
        </w:rPr>
        <w:t>обучающимися</w:t>
      </w:r>
      <w:proofErr w:type="gramEnd"/>
      <w:r w:rsidR="00576D40" w:rsidRPr="00576D40">
        <w:rPr>
          <w:rFonts w:ascii="Times New Roman" w:hAnsi="Times New Roman" w:cs="Times New Roman"/>
          <w:b/>
          <w:sz w:val="28"/>
          <w:szCs w:val="28"/>
        </w:rPr>
        <w:t xml:space="preserve">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33707">
      <w:pPr>
        <w:tabs>
          <w:tab w:val="left" w:pos="0"/>
          <w:tab w:val="right" w:leader="dot" w:pos="9639"/>
        </w:tabs>
        <w:spacing w:after="0" w:line="360" w:lineRule="auto"/>
        <w:ind w:firstLine="709"/>
        <w:jc w:val="both"/>
        <w:rPr>
          <w:rFonts w:ascii="Times New Roman" w:hAnsi="Times New Roman" w:cs="Times New Roman"/>
          <w:sz w:val="28"/>
          <w:szCs w:val="28"/>
        </w:rPr>
      </w:pPr>
      <w:proofErr w:type="gramStart"/>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roofErr w:type="gramEnd"/>
    </w:p>
    <w:p w:rsidR="00477D0F" w:rsidRPr="00BE172F" w:rsidRDefault="00085DF3" w:rsidP="00B3370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 xml:space="preserve">ТНР см. </w:t>
      </w:r>
      <w:r w:rsidRPr="00505865">
        <w:rPr>
          <w:rFonts w:ascii="Times New Roman" w:hAnsi="Times New Roman" w:cs="Times New Roman"/>
          <w:b/>
          <w:i/>
          <w:sz w:val="28"/>
          <w:szCs w:val="28"/>
        </w:rPr>
        <w:t>Приложение 2</w:t>
      </w:r>
    </w:p>
    <w:p w:rsidR="00B2494B" w:rsidRDefault="00B2494B" w:rsidP="00B2494B">
      <w:pPr>
        <w:tabs>
          <w:tab w:val="left" w:pos="0"/>
          <w:tab w:val="right" w:leader="dot" w:pos="9639"/>
        </w:tabs>
        <w:spacing w:after="0" w:line="360" w:lineRule="auto"/>
        <w:jc w:val="center"/>
        <w:rPr>
          <w:rFonts w:ascii="Times New Roman" w:hAnsi="Times New Roman" w:cs="Times New Roman"/>
          <w:b/>
          <w:sz w:val="28"/>
          <w:szCs w:val="28"/>
        </w:rPr>
      </w:pPr>
      <w:bookmarkStart w:id="6" w:name="_Toc470182582"/>
    </w:p>
    <w:p w:rsidR="00907752" w:rsidRPr="00B33707" w:rsidRDefault="00156537" w:rsidP="00B2494B">
      <w:pPr>
        <w:tabs>
          <w:tab w:val="left" w:pos="0"/>
          <w:tab w:val="right" w:leader="dot" w:pos="9639"/>
        </w:tabs>
        <w:spacing w:after="0" w:line="360" w:lineRule="auto"/>
        <w:jc w:val="center"/>
        <w:rPr>
          <w:rFonts w:ascii="Times New Roman" w:hAnsi="Times New Roman" w:cs="Times New Roman"/>
          <w:b/>
          <w:sz w:val="28"/>
          <w:szCs w:val="28"/>
        </w:rPr>
      </w:pPr>
      <w:r w:rsidRPr="00B33707">
        <w:rPr>
          <w:rFonts w:ascii="Times New Roman" w:hAnsi="Times New Roman" w:cs="Times New Roman"/>
          <w:b/>
          <w:sz w:val="28"/>
          <w:szCs w:val="28"/>
        </w:rPr>
        <w:lastRenderedPageBreak/>
        <w:t>2.2. Содержательный раздел</w:t>
      </w:r>
      <w:bookmarkEnd w:id="6"/>
    </w:p>
    <w:p w:rsidR="00E55EFD" w:rsidRPr="00B33707" w:rsidRDefault="00E55EFD" w:rsidP="00B33707">
      <w:pPr>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B33707">
        <w:rPr>
          <w:rFonts w:ascii="Times New Roman" w:hAnsi="Times New Roman" w:cs="Times New Roman"/>
          <w:sz w:val="28"/>
          <w:szCs w:val="28"/>
        </w:rPr>
        <w:t>ия, воспитания обучающихся с ТНР</w:t>
      </w:r>
      <w:r w:rsidRPr="00B33707">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программа внеурочной деятельности </w:t>
      </w:r>
      <w:r w:rsidRPr="00B33707">
        <w:rPr>
          <w:rFonts w:ascii="Times New Roman" w:eastAsia="Times New Roman" w:hAnsi="Times New Roman" w:cs="Times New Roman"/>
          <w:sz w:val="28"/>
          <w:szCs w:val="28"/>
        </w:rPr>
        <w:t>соответствуют ФГОС НОО</w:t>
      </w:r>
      <w:r w:rsidR="00E83012" w:rsidRPr="00B33707">
        <w:rPr>
          <w:rStyle w:val="a4"/>
          <w:rFonts w:ascii="Times New Roman" w:eastAsia="Times New Roman" w:hAnsi="Times New Roman" w:cs="Times New Roman"/>
          <w:sz w:val="28"/>
          <w:szCs w:val="28"/>
        </w:rPr>
        <w:footnoteReference w:id="1"/>
      </w:r>
      <w:r w:rsidRPr="00B33707">
        <w:rPr>
          <w:rFonts w:ascii="Times New Roman" w:hAnsi="Times New Roman" w:cs="Times New Roman"/>
          <w:sz w:val="28"/>
          <w:szCs w:val="28"/>
        </w:rPr>
        <w:t>.</w:t>
      </w:r>
    </w:p>
    <w:p w:rsidR="00E55EFD" w:rsidRPr="00B33707" w:rsidRDefault="00840B1F" w:rsidP="00B33707">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B33707">
        <w:rPr>
          <w:rFonts w:ascii="Times New Roman" w:hAnsi="Times New Roman" w:cs="Times New Roman"/>
          <w:color w:val="auto"/>
          <w:sz w:val="28"/>
          <w:szCs w:val="28"/>
        </w:rPr>
        <w:t xml:space="preserve">Структура АООП НОО предполагает введение </w:t>
      </w:r>
      <w:r w:rsidR="003F41A9" w:rsidRPr="00B33707">
        <w:rPr>
          <w:rFonts w:ascii="Times New Roman" w:hAnsi="Times New Roman" w:cs="Times New Roman"/>
          <w:color w:val="auto"/>
          <w:sz w:val="28"/>
          <w:szCs w:val="28"/>
        </w:rPr>
        <w:t>программы коррекционной работы</w:t>
      </w:r>
      <w:r w:rsidRPr="00B33707">
        <w:rPr>
          <w:rFonts w:ascii="Times New Roman" w:hAnsi="Times New Roman" w:cs="Times New Roman"/>
          <w:color w:val="auto"/>
          <w:sz w:val="28"/>
          <w:szCs w:val="28"/>
        </w:rPr>
        <w:t>.</w:t>
      </w:r>
    </w:p>
    <w:p w:rsidR="00477D0F" w:rsidRPr="00B33707" w:rsidRDefault="00477D0F" w:rsidP="00B33707">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Pr="00B33707" w:rsidRDefault="0058478A" w:rsidP="00B2494B">
      <w:pPr>
        <w:tabs>
          <w:tab w:val="left" w:pos="0"/>
          <w:tab w:val="right" w:leader="dot" w:pos="9639"/>
        </w:tabs>
        <w:spacing w:after="0" w:line="360" w:lineRule="auto"/>
        <w:jc w:val="center"/>
        <w:rPr>
          <w:rFonts w:ascii="Times New Roman" w:hAnsi="Times New Roman" w:cs="Times New Roman"/>
          <w:b/>
          <w:sz w:val="28"/>
          <w:szCs w:val="28"/>
        </w:rPr>
      </w:pPr>
      <w:bookmarkStart w:id="7" w:name="_Toc413974297"/>
      <w:bookmarkStart w:id="8" w:name="_Toc470182583"/>
      <w:r w:rsidRPr="00B33707">
        <w:rPr>
          <w:rFonts w:ascii="Times New Roman" w:hAnsi="Times New Roman" w:cs="Times New Roman"/>
          <w:b/>
          <w:sz w:val="28"/>
          <w:szCs w:val="28"/>
        </w:rPr>
        <w:t>2.2.1. Направления</w:t>
      </w:r>
      <w:r w:rsidR="005B0956" w:rsidRPr="00B33707">
        <w:rPr>
          <w:rFonts w:ascii="Times New Roman" w:hAnsi="Times New Roman" w:cs="Times New Roman"/>
          <w:b/>
          <w:sz w:val="28"/>
          <w:szCs w:val="28"/>
        </w:rPr>
        <w:t xml:space="preserve"> и содержание программы коррекционной</w:t>
      </w:r>
      <w:r w:rsidR="00D946AD" w:rsidRPr="00B33707">
        <w:rPr>
          <w:rFonts w:ascii="Times New Roman" w:hAnsi="Times New Roman" w:cs="Times New Roman"/>
          <w:b/>
          <w:sz w:val="28"/>
          <w:szCs w:val="28"/>
        </w:rPr>
        <w:t xml:space="preserve"> </w:t>
      </w:r>
      <w:r w:rsidR="005B0956" w:rsidRPr="00B33707">
        <w:rPr>
          <w:rFonts w:ascii="Times New Roman" w:hAnsi="Times New Roman" w:cs="Times New Roman"/>
          <w:b/>
          <w:sz w:val="28"/>
          <w:szCs w:val="28"/>
        </w:rPr>
        <w:t>работы</w:t>
      </w:r>
      <w:bookmarkEnd w:id="7"/>
      <w:bookmarkEnd w:id="8"/>
    </w:p>
    <w:p w:rsidR="00A336DF" w:rsidRPr="00B33707" w:rsidRDefault="00A336DF" w:rsidP="00B33707">
      <w:pPr>
        <w:tabs>
          <w:tab w:val="left" w:pos="0"/>
          <w:tab w:val="right" w:leader="dot" w:pos="9639"/>
        </w:tabs>
        <w:spacing w:after="0" w:line="360" w:lineRule="auto"/>
        <w:ind w:firstLine="709"/>
        <w:jc w:val="both"/>
        <w:rPr>
          <w:rFonts w:ascii="Times New Roman" w:hAnsi="Times New Roman" w:cs="Times New Roman"/>
          <w:sz w:val="28"/>
          <w:szCs w:val="28"/>
        </w:rPr>
      </w:pPr>
      <w:bookmarkStart w:id="9" w:name="_Toc470182584"/>
      <w:r w:rsidRPr="00B33707">
        <w:rPr>
          <w:rFonts w:ascii="Times New Roman" w:hAnsi="Times New Roman" w:cs="Times New Roman"/>
          <w:sz w:val="28"/>
          <w:szCs w:val="28"/>
        </w:rPr>
        <w:t xml:space="preserve">Коррекционно-развивающая область </w:t>
      </w:r>
      <w:r w:rsidRPr="00B33707">
        <w:rPr>
          <w:rFonts w:ascii="Times New Roman" w:hAnsi="Times New Roman" w:cs="Times New Roman"/>
          <w:iCs/>
          <w:sz w:val="28"/>
          <w:szCs w:val="28"/>
        </w:rPr>
        <w:t>является обязательной частью внеурочной деятельности,</w:t>
      </w:r>
      <w:r w:rsidRPr="00B33707">
        <w:rPr>
          <w:rFonts w:ascii="Times New Roman" w:hAnsi="Times New Roman" w:cs="Times New Roman"/>
          <w:sz w:val="28"/>
          <w:szCs w:val="28"/>
        </w:rPr>
        <w:t xml:space="preserve"> поддерживающей процесс освоения содержания АООП НОО.</w:t>
      </w:r>
      <w:bookmarkEnd w:id="9"/>
      <w:r w:rsidRPr="00B33707">
        <w:rPr>
          <w:rFonts w:ascii="Times New Roman" w:hAnsi="Times New Roman" w:cs="Times New Roman"/>
          <w:sz w:val="28"/>
          <w:szCs w:val="28"/>
        </w:rPr>
        <w:t xml:space="preserve"> </w:t>
      </w:r>
    </w:p>
    <w:p w:rsidR="00A336DF" w:rsidRPr="00B33707" w:rsidRDefault="00A336DF" w:rsidP="00B33707">
      <w:pPr>
        <w:tabs>
          <w:tab w:val="left" w:pos="0"/>
          <w:tab w:val="right" w:leader="dot" w:pos="9639"/>
        </w:tabs>
        <w:spacing w:after="0" w:line="360" w:lineRule="auto"/>
        <w:ind w:firstLine="709"/>
        <w:jc w:val="both"/>
        <w:rPr>
          <w:rFonts w:ascii="Times New Roman" w:hAnsi="Times New Roman" w:cs="Times New Roman"/>
          <w:sz w:val="28"/>
          <w:szCs w:val="28"/>
        </w:rPr>
      </w:pPr>
      <w:bookmarkStart w:id="10" w:name="_Toc470182585"/>
      <w:r w:rsidRPr="00B33707">
        <w:rPr>
          <w:rFonts w:ascii="Times New Roman" w:hAnsi="Times New Roman" w:cs="Times New Roman"/>
          <w:bCs/>
          <w:iCs/>
          <w:sz w:val="28"/>
          <w:szCs w:val="28"/>
        </w:rPr>
        <w:t>Содержание коррекционно-развивающей работы для каждого обучающегося</w:t>
      </w:r>
      <w:r w:rsidRPr="00B33707">
        <w:rPr>
          <w:rFonts w:ascii="Times New Roman" w:hAnsi="Times New Roman" w:cs="Times New Roman"/>
          <w:sz w:val="28"/>
          <w:szCs w:val="28"/>
        </w:rPr>
        <w:t xml:space="preserve"> определяется с учетом его особых образовательных потребно</w:t>
      </w:r>
      <w:r w:rsidR="00A3487B" w:rsidRPr="00B33707">
        <w:rPr>
          <w:rFonts w:ascii="Times New Roman" w:hAnsi="Times New Roman" w:cs="Times New Roman"/>
          <w:sz w:val="28"/>
          <w:szCs w:val="28"/>
        </w:rPr>
        <w:t xml:space="preserve">стей на основе рекомендаций </w:t>
      </w:r>
      <w:proofErr w:type="spellStart"/>
      <w:r w:rsidR="00A3487B" w:rsidRPr="00B33707">
        <w:rPr>
          <w:rFonts w:ascii="Times New Roman" w:hAnsi="Times New Roman" w:cs="Times New Roman"/>
          <w:sz w:val="28"/>
          <w:szCs w:val="28"/>
        </w:rPr>
        <w:t>психолого-медико-педагогической</w:t>
      </w:r>
      <w:proofErr w:type="spellEnd"/>
      <w:r w:rsidR="00A3487B" w:rsidRPr="00B33707">
        <w:rPr>
          <w:rFonts w:ascii="Times New Roman" w:hAnsi="Times New Roman" w:cs="Times New Roman"/>
          <w:sz w:val="28"/>
          <w:szCs w:val="28"/>
        </w:rPr>
        <w:t xml:space="preserve"> комиссии, индивидуальной программы реабилитации</w:t>
      </w:r>
      <w:r w:rsidRPr="00B33707">
        <w:rPr>
          <w:rFonts w:ascii="Times New Roman" w:hAnsi="Times New Roman" w:cs="Times New Roman"/>
          <w:sz w:val="28"/>
          <w:szCs w:val="28"/>
        </w:rPr>
        <w:t>.</w:t>
      </w:r>
      <w:bookmarkEnd w:id="10"/>
      <w:r w:rsidRPr="00B33707">
        <w:rPr>
          <w:rFonts w:ascii="Times New Roman" w:hAnsi="Times New Roman" w:cs="Times New Roman"/>
          <w:sz w:val="28"/>
          <w:szCs w:val="28"/>
        </w:rPr>
        <w:t xml:space="preserve"> </w:t>
      </w:r>
    </w:p>
    <w:p w:rsidR="00A336DF" w:rsidRPr="00B33707" w:rsidRDefault="00A336DF" w:rsidP="00B33707">
      <w:pPr>
        <w:tabs>
          <w:tab w:val="left" w:pos="0"/>
          <w:tab w:val="right" w:leader="dot" w:pos="9639"/>
        </w:tabs>
        <w:spacing w:after="0" w:line="360" w:lineRule="auto"/>
        <w:ind w:firstLine="709"/>
        <w:jc w:val="both"/>
        <w:rPr>
          <w:rFonts w:ascii="Times New Roman" w:hAnsi="Times New Roman" w:cs="Times New Roman"/>
          <w:sz w:val="28"/>
          <w:szCs w:val="28"/>
        </w:rPr>
      </w:pPr>
      <w:bookmarkStart w:id="11" w:name="_Toc470182586"/>
      <w:r w:rsidRPr="00B33707">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bookmarkEnd w:id="11"/>
    </w:p>
    <w:p w:rsidR="00A336DF" w:rsidRPr="00B33707" w:rsidRDefault="00A336DF" w:rsidP="00B33707">
      <w:pPr>
        <w:tabs>
          <w:tab w:val="left" w:pos="0"/>
          <w:tab w:val="right" w:leader="dot" w:pos="9639"/>
        </w:tabs>
        <w:spacing w:after="0" w:line="360" w:lineRule="auto"/>
        <w:ind w:firstLine="709"/>
        <w:jc w:val="both"/>
        <w:rPr>
          <w:rFonts w:ascii="Times New Roman" w:hAnsi="Times New Roman" w:cs="Times New Roman"/>
          <w:sz w:val="28"/>
          <w:szCs w:val="28"/>
        </w:rPr>
      </w:pPr>
      <w:bookmarkStart w:id="12" w:name="_Toc470182587"/>
      <w:r w:rsidRPr="00B33707">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bookmarkEnd w:id="12"/>
    </w:p>
    <w:p w:rsidR="00A336DF" w:rsidRPr="00B33707" w:rsidRDefault="00A336DF" w:rsidP="00B33707">
      <w:pPr>
        <w:tabs>
          <w:tab w:val="left" w:pos="0"/>
          <w:tab w:val="right" w:leader="dot" w:pos="9639"/>
        </w:tabs>
        <w:spacing w:after="0" w:line="360" w:lineRule="auto"/>
        <w:ind w:firstLine="709"/>
        <w:jc w:val="both"/>
        <w:rPr>
          <w:rFonts w:ascii="Times New Roman" w:hAnsi="Times New Roman" w:cs="Times New Roman"/>
          <w:sz w:val="28"/>
          <w:szCs w:val="28"/>
        </w:rPr>
      </w:pPr>
      <w:bookmarkStart w:id="13" w:name="_Toc470182588"/>
      <w:r w:rsidRPr="00B33707">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bookmarkEnd w:id="13"/>
    </w:p>
    <w:p w:rsidR="00A336DF" w:rsidRPr="00B33707" w:rsidRDefault="00970D10" w:rsidP="00134249">
      <w:pPr>
        <w:pStyle w:val="af1"/>
        <w:numPr>
          <w:ilvl w:val="0"/>
          <w:numId w:val="32"/>
        </w:numPr>
        <w:ind w:left="0" w:firstLine="0"/>
        <w:contextualSpacing w:val="0"/>
        <w:jc w:val="both"/>
        <w:rPr>
          <w:sz w:val="28"/>
          <w:szCs w:val="28"/>
        </w:rPr>
      </w:pPr>
      <w:bookmarkStart w:id="14" w:name="_Toc470182589"/>
      <w:r w:rsidRPr="00B33707">
        <w:rPr>
          <w:caps w:val="0"/>
          <w:sz w:val="28"/>
          <w:szCs w:val="28"/>
        </w:rPr>
        <w:t>коррекционная помощь в овладении базовым содержанием обучения;</w:t>
      </w:r>
      <w:bookmarkEnd w:id="14"/>
    </w:p>
    <w:p w:rsidR="00A336DF" w:rsidRPr="00B33707" w:rsidRDefault="00970D10" w:rsidP="00134249">
      <w:pPr>
        <w:pStyle w:val="af1"/>
        <w:numPr>
          <w:ilvl w:val="0"/>
          <w:numId w:val="32"/>
        </w:numPr>
        <w:ind w:left="0" w:firstLine="0"/>
        <w:contextualSpacing w:val="0"/>
        <w:jc w:val="both"/>
        <w:rPr>
          <w:sz w:val="28"/>
          <w:szCs w:val="28"/>
        </w:rPr>
      </w:pPr>
      <w:bookmarkStart w:id="15" w:name="_Toc470182590"/>
      <w:r w:rsidRPr="00B33707">
        <w:rPr>
          <w:caps w:val="0"/>
          <w:sz w:val="28"/>
          <w:szCs w:val="28"/>
        </w:rPr>
        <w:t>коррекция нарушений устной речи, коррекция и профилактика нарушений чтения и письма;</w:t>
      </w:r>
      <w:bookmarkEnd w:id="15"/>
    </w:p>
    <w:p w:rsidR="00A336DF" w:rsidRPr="00B33707" w:rsidRDefault="00970D10" w:rsidP="00134249">
      <w:pPr>
        <w:pStyle w:val="af1"/>
        <w:numPr>
          <w:ilvl w:val="0"/>
          <w:numId w:val="32"/>
        </w:numPr>
        <w:ind w:left="0" w:firstLine="0"/>
        <w:contextualSpacing w:val="0"/>
        <w:jc w:val="both"/>
        <w:rPr>
          <w:sz w:val="28"/>
          <w:szCs w:val="28"/>
        </w:rPr>
      </w:pPr>
      <w:bookmarkStart w:id="16" w:name="_Toc470182591"/>
      <w:r w:rsidRPr="00B33707">
        <w:rPr>
          <w:caps w:val="0"/>
          <w:sz w:val="28"/>
          <w:szCs w:val="28"/>
        </w:rPr>
        <w:t>развитие сознательного использования языковых сре</w:t>
      </w:r>
      <w:proofErr w:type="gramStart"/>
      <w:r w:rsidRPr="00B33707">
        <w:rPr>
          <w:caps w:val="0"/>
          <w:sz w:val="28"/>
          <w:szCs w:val="28"/>
        </w:rPr>
        <w:t>дств в р</w:t>
      </w:r>
      <w:proofErr w:type="gramEnd"/>
      <w:r w:rsidRPr="00B33707">
        <w:rPr>
          <w:caps w:val="0"/>
          <w:sz w:val="28"/>
          <w:szCs w:val="28"/>
        </w:rPr>
        <w:t>азличных коммуникативных ситуациях с целью реализации полноценных социальных контактов с окружающими;</w:t>
      </w:r>
      <w:bookmarkEnd w:id="16"/>
    </w:p>
    <w:p w:rsidR="00A336DF" w:rsidRPr="00B33707" w:rsidRDefault="00970D10" w:rsidP="00134249">
      <w:pPr>
        <w:pStyle w:val="af1"/>
        <w:numPr>
          <w:ilvl w:val="0"/>
          <w:numId w:val="32"/>
        </w:numPr>
        <w:ind w:left="0" w:firstLine="0"/>
        <w:contextualSpacing w:val="0"/>
        <w:jc w:val="both"/>
        <w:rPr>
          <w:sz w:val="28"/>
          <w:szCs w:val="28"/>
        </w:rPr>
      </w:pPr>
      <w:bookmarkStart w:id="17" w:name="_Toc470182592"/>
      <w:proofErr w:type="gramStart"/>
      <w:r w:rsidRPr="00B33707">
        <w:rPr>
          <w:caps w:val="0"/>
          <w:sz w:val="28"/>
          <w:szCs w:val="28"/>
        </w:rPr>
        <w:lastRenderedPageBreak/>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bookmarkEnd w:id="17"/>
      <w:proofErr w:type="gramEnd"/>
    </w:p>
    <w:p w:rsidR="00A336DF" w:rsidRPr="00B33707" w:rsidRDefault="00A336DF" w:rsidP="00B33707">
      <w:pPr>
        <w:tabs>
          <w:tab w:val="left" w:pos="0"/>
          <w:tab w:val="right" w:leader="dot" w:pos="9639"/>
        </w:tabs>
        <w:spacing w:after="0" w:line="360" w:lineRule="auto"/>
        <w:ind w:firstLine="709"/>
        <w:jc w:val="both"/>
        <w:rPr>
          <w:rFonts w:ascii="Times New Roman" w:hAnsi="Times New Roman" w:cs="Times New Roman"/>
          <w:sz w:val="28"/>
          <w:szCs w:val="28"/>
        </w:rPr>
      </w:pPr>
      <w:bookmarkStart w:id="18" w:name="_Toc470182593"/>
      <w:proofErr w:type="gramStart"/>
      <w:r w:rsidRPr="00B33707">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bookmarkEnd w:id="18"/>
      <w:proofErr w:type="gramEnd"/>
    </w:p>
    <w:p w:rsidR="00F13801" w:rsidRPr="00B33707" w:rsidRDefault="00A336DF" w:rsidP="00B33707">
      <w:pPr>
        <w:tabs>
          <w:tab w:val="left" w:pos="0"/>
          <w:tab w:val="right" w:leader="dot" w:pos="9639"/>
        </w:tabs>
        <w:spacing w:after="0" w:line="360" w:lineRule="auto"/>
        <w:ind w:firstLine="709"/>
        <w:jc w:val="both"/>
        <w:rPr>
          <w:rFonts w:ascii="Times New Roman" w:hAnsi="Times New Roman" w:cs="Times New Roman"/>
          <w:sz w:val="28"/>
          <w:szCs w:val="28"/>
        </w:rPr>
      </w:pPr>
      <w:bookmarkStart w:id="19" w:name="_Toc470182594"/>
      <w:r w:rsidRPr="00B33707">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B33707">
        <w:rPr>
          <w:rFonts w:ascii="Times New Roman" w:hAnsi="Times New Roman" w:cs="Times New Roman"/>
          <w:sz w:val="28"/>
          <w:szCs w:val="28"/>
        </w:rPr>
        <w:t>обучающихся</w:t>
      </w:r>
      <w:proofErr w:type="gramEnd"/>
      <w:r w:rsidRPr="00B33707">
        <w:rPr>
          <w:rFonts w:ascii="Times New Roman" w:hAnsi="Times New Roman" w:cs="Times New Roman"/>
          <w:sz w:val="28"/>
          <w:szCs w:val="28"/>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sidRPr="00B33707">
        <w:rPr>
          <w:rFonts w:ascii="Times New Roman" w:hAnsi="Times New Roman" w:cs="Times New Roman"/>
          <w:sz w:val="28"/>
          <w:szCs w:val="28"/>
        </w:rPr>
        <w:t xml:space="preserve">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B33707">
        <w:rPr>
          <w:rFonts w:ascii="Times New Roman" w:hAnsi="Times New Roman" w:cs="Times New Roman"/>
          <w:sz w:val="28"/>
          <w:szCs w:val="28"/>
        </w:rPr>
        <w:t xml:space="preserve">работа по </w:t>
      </w:r>
      <w:r w:rsidRPr="00B33707">
        <w:rPr>
          <w:rFonts w:ascii="Times New Roman" w:hAnsi="Times New Roman" w:cs="Times New Roman"/>
          <w:sz w:val="28"/>
          <w:szCs w:val="28"/>
        </w:rPr>
        <w:t>формированию полноценной речемыслительной деятельности.</w:t>
      </w:r>
      <w:bookmarkEnd w:id="19"/>
      <w:proofErr w:type="gramEnd"/>
    </w:p>
    <w:p w:rsidR="00466FA3" w:rsidRPr="00B33707" w:rsidRDefault="00466FA3" w:rsidP="00B33707">
      <w:pPr>
        <w:tabs>
          <w:tab w:val="left" w:pos="0"/>
          <w:tab w:val="right" w:leader="dot" w:pos="9639"/>
        </w:tabs>
        <w:spacing w:after="0" w:line="360" w:lineRule="auto"/>
        <w:ind w:firstLine="709"/>
        <w:jc w:val="both"/>
        <w:rPr>
          <w:rFonts w:ascii="Times New Roman" w:hAnsi="Times New Roman" w:cs="Times New Roman"/>
          <w:b/>
          <w:i/>
          <w:sz w:val="28"/>
          <w:szCs w:val="28"/>
        </w:rPr>
      </w:pPr>
      <w:bookmarkStart w:id="20" w:name="_Toc470182595"/>
      <w:r w:rsidRPr="00B33707">
        <w:rPr>
          <w:rFonts w:ascii="Times New Roman" w:hAnsi="Times New Roman" w:cs="Times New Roman"/>
          <w:b/>
          <w:sz w:val="28"/>
          <w:szCs w:val="28"/>
        </w:rPr>
        <w:t>Программа коррекционной работы</w:t>
      </w:r>
      <w:r w:rsidRPr="00B33707">
        <w:rPr>
          <w:rFonts w:ascii="Times New Roman" w:hAnsi="Times New Roman" w:cs="Times New Roman"/>
          <w:sz w:val="28"/>
          <w:szCs w:val="28"/>
        </w:rPr>
        <w:t xml:space="preserve"> </w:t>
      </w:r>
      <w:proofErr w:type="gramStart"/>
      <w:r w:rsidRPr="00B33707">
        <w:rPr>
          <w:rFonts w:ascii="Times New Roman" w:hAnsi="Times New Roman" w:cs="Times New Roman"/>
          <w:sz w:val="28"/>
          <w:szCs w:val="28"/>
        </w:rPr>
        <w:t>см</w:t>
      </w:r>
      <w:proofErr w:type="gramEnd"/>
      <w:r w:rsidRPr="00B33707">
        <w:rPr>
          <w:rFonts w:ascii="Times New Roman" w:hAnsi="Times New Roman" w:cs="Times New Roman"/>
          <w:sz w:val="28"/>
          <w:szCs w:val="28"/>
        </w:rPr>
        <w:t xml:space="preserve">. </w:t>
      </w:r>
      <w:r w:rsidRPr="00B33707">
        <w:rPr>
          <w:rFonts w:ascii="Times New Roman" w:hAnsi="Times New Roman" w:cs="Times New Roman"/>
          <w:b/>
          <w:i/>
          <w:sz w:val="28"/>
          <w:szCs w:val="28"/>
        </w:rPr>
        <w:t>Приложение 3</w:t>
      </w:r>
      <w:bookmarkEnd w:id="20"/>
    </w:p>
    <w:p w:rsidR="00AD08E6" w:rsidRDefault="00AD08E6" w:rsidP="00AD08E6">
      <w:pPr>
        <w:tabs>
          <w:tab w:val="left" w:pos="0"/>
          <w:tab w:val="right" w:leader="dot" w:pos="9639"/>
        </w:tabs>
        <w:spacing w:after="0" w:line="360" w:lineRule="auto"/>
        <w:jc w:val="center"/>
        <w:rPr>
          <w:rFonts w:ascii="Times New Roman" w:hAnsi="Times New Roman" w:cs="Times New Roman"/>
          <w:b/>
          <w:sz w:val="28"/>
          <w:szCs w:val="28"/>
        </w:rPr>
      </w:pPr>
      <w:bookmarkStart w:id="21" w:name="_Toc470182596"/>
    </w:p>
    <w:p w:rsidR="00156537" w:rsidRPr="00B33707" w:rsidRDefault="00156537" w:rsidP="00AD08E6">
      <w:pPr>
        <w:tabs>
          <w:tab w:val="left" w:pos="0"/>
          <w:tab w:val="right" w:leader="dot" w:pos="9639"/>
        </w:tabs>
        <w:spacing w:after="0" w:line="360" w:lineRule="auto"/>
        <w:jc w:val="center"/>
        <w:rPr>
          <w:rFonts w:ascii="Times New Roman" w:hAnsi="Times New Roman" w:cs="Times New Roman"/>
          <w:b/>
          <w:sz w:val="28"/>
          <w:szCs w:val="28"/>
        </w:rPr>
      </w:pPr>
      <w:r w:rsidRPr="00B33707">
        <w:rPr>
          <w:rFonts w:ascii="Times New Roman" w:hAnsi="Times New Roman" w:cs="Times New Roman"/>
          <w:b/>
          <w:sz w:val="28"/>
          <w:szCs w:val="28"/>
        </w:rPr>
        <w:t xml:space="preserve">2.3. </w:t>
      </w:r>
      <w:r w:rsidR="00F13801" w:rsidRPr="00B33707">
        <w:rPr>
          <w:rFonts w:ascii="Times New Roman" w:hAnsi="Times New Roman" w:cs="Times New Roman"/>
          <w:b/>
          <w:sz w:val="28"/>
          <w:szCs w:val="28"/>
        </w:rPr>
        <w:t>Организационный раздел</w:t>
      </w:r>
      <w:bookmarkEnd w:id="21"/>
    </w:p>
    <w:p w:rsidR="00545616" w:rsidRPr="00B33707" w:rsidRDefault="00C16375" w:rsidP="00AD08E6">
      <w:pPr>
        <w:tabs>
          <w:tab w:val="left" w:pos="0"/>
          <w:tab w:val="right" w:leader="dot" w:pos="9639"/>
        </w:tabs>
        <w:spacing w:after="0" w:line="360" w:lineRule="auto"/>
        <w:jc w:val="center"/>
        <w:rPr>
          <w:rFonts w:ascii="Times New Roman" w:hAnsi="Times New Roman" w:cs="Times New Roman"/>
          <w:color w:val="auto"/>
          <w:sz w:val="28"/>
          <w:szCs w:val="28"/>
        </w:rPr>
      </w:pPr>
      <w:bookmarkStart w:id="22" w:name="_Toc470182597"/>
      <w:r w:rsidRPr="00B33707">
        <w:rPr>
          <w:rFonts w:ascii="Times New Roman" w:hAnsi="Times New Roman" w:cs="Times New Roman"/>
          <w:b/>
          <w:color w:val="auto"/>
          <w:sz w:val="28"/>
          <w:szCs w:val="28"/>
        </w:rPr>
        <w:t>2.3.1. Учебный план</w:t>
      </w:r>
      <w:bookmarkEnd w:id="22"/>
    </w:p>
    <w:p w:rsidR="001B01F3" w:rsidRPr="00B33707" w:rsidRDefault="006E0C9D" w:rsidP="00B33707">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B33707">
        <w:rPr>
          <w:rFonts w:ascii="Times New Roman" w:hAnsi="Times New Roman" w:cs="Times New Roman"/>
          <w:bCs/>
          <w:sz w:val="28"/>
          <w:szCs w:val="28"/>
        </w:rPr>
        <w:t>Обязательные предметные области учебного плана и учебные предметы</w:t>
      </w:r>
      <w:r w:rsidRPr="00B33707">
        <w:rPr>
          <w:rFonts w:ascii="Times New Roman" w:hAnsi="Times New Roman" w:cs="Times New Roman"/>
          <w:bCs/>
          <w:kern w:val="2"/>
          <w:sz w:val="28"/>
          <w:szCs w:val="28"/>
        </w:rPr>
        <w:t xml:space="preserve"> соответствуют ФГОС НОО.</w:t>
      </w:r>
    </w:p>
    <w:p w:rsidR="001B01F3" w:rsidRDefault="0097377E" w:rsidP="00B33707">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B33707">
        <w:rPr>
          <w:rFonts w:ascii="Times New Roman" w:hAnsi="Times New Roman" w:cs="Times New Roman"/>
          <w:bCs/>
          <w:kern w:val="2"/>
          <w:sz w:val="28"/>
          <w:szCs w:val="28"/>
        </w:rPr>
        <w:lastRenderedPageBreak/>
        <w:t xml:space="preserve">Коррекционная работа осуществляется во внеурочное время в объеме не менее 5 часов. </w:t>
      </w:r>
      <w:r w:rsidR="00C919F4" w:rsidRPr="00B33707">
        <w:rPr>
          <w:rFonts w:ascii="Times New Roman" w:hAnsi="Times New Roman" w:cs="Times New Roman"/>
          <w:bCs/>
          <w:kern w:val="2"/>
          <w:sz w:val="28"/>
          <w:szCs w:val="28"/>
        </w:rPr>
        <w:t>Программа коррекционной</w:t>
      </w:r>
      <w:r w:rsidR="00C752CC" w:rsidRPr="00B33707">
        <w:rPr>
          <w:rFonts w:ascii="Times New Roman" w:hAnsi="Times New Roman" w:cs="Times New Roman"/>
          <w:bCs/>
          <w:kern w:val="2"/>
          <w:sz w:val="28"/>
          <w:szCs w:val="28"/>
        </w:rPr>
        <w:t xml:space="preserve"> </w:t>
      </w:r>
      <w:r w:rsidR="00C919F4" w:rsidRPr="00B33707">
        <w:rPr>
          <w:rFonts w:ascii="Times New Roman" w:hAnsi="Times New Roman" w:cs="Times New Roman"/>
          <w:bCs/>
          <w:kern w:val="2"/>
          <w:sz w:val="28"/>
          <w:szCs w:val="28"/>
        </w:rPr>
        <w:t xml:space="preserve"> работы </w:t>
      </w:r>
      <w:r w:rsidR="00C752CC" w:rsidRPr="00B33707">
        <w:rPr>
          <w:rFonts w:ascii="Times New Roman" w:hAnsi="Times New Roman" w:cs="Times New Roman"/>
          <w:bCs/>
          <w:kern w:val="2"/>
          <w:sz w:val="28"/>
          <w:szCs w:val="28"/>
        </w:rPr>
        <w:t>(</w:t>
      </w:r>
      <w:r w:rsidR="00C752CC" w:rsidRPr="00134249">
        <w:rPr>
          <w:rFonts w:ascii="Times New Roman" w:hAnsi="Times New Roman" w:cs="Times New Roman"/>
          <w:b/>
          <w:bCs/>
          <w:i/>
          <w:kern w:val="2"/>
          <w:sz w:val="28"/>
          <w:szCs w:val="28"/>
        </w:rPr>
        <w:t>Приложение 3</w:t>
      </w:r>
      <w:r w:rsidR="00C752CC" w:rsidRPr="00B33707">
        <w:rPr>
          <w:rFonts w:ascii="Times New Roman" w:hAnsi="Times New Roman" w:cs="Times New Roman"/>
          <w:bCs/>
          <w:kern w:val="2"/>
          <w:sz w:val="28"/>
          <w:szCs w:val="28"/>
        </w:rPr>
        <w:t xml:space="preserve">) </w:t>
      </w:r>
      <w:r w:rsidR="00C919F4" w:rsidRPr="00B33707">
        <w:rPr>
          <w:rFonts w:ascii="Times New Roman" w:hAnsi="Times New Roman" w:cs="Times New Roman"/>
          <w:bCs/>
          <w:kern w:val="2"/>
          <w:sz w:val="28"/>
          <w:szCs w:val="28"/>
        </w:rPr>
        <w:t>разрабатывается образовательной организацией в зависимости от особых образовательных потребностей обучающихся.</w:t>
      </w:r>
    </w:p>
    <w:p w:rsidR="004703BC" w:rsidRPr="00B33707" w:rsidRDefault="004703BC" w:rsidP="00B33707">
      <w:pPr>
        <w:tabs>
          <w:tab w:val="left" w:pos="0"/>
          <w:tab w:val="right" w:leader="dot" w:pos="9639"/>
        </w:tabs>
        <w:spacing w:after="0" w:line="360" w:lineRule="auto"/>
        <w:ind w:firstLine="709"/>
        <w:jc w:val="both"/>
        <w:rPr>
          <w:rFonts w:ascii="Times New Roman" w:hAnsi="Times New Roman" w:cs="Times New Roman"/>
          <w:bCs/>
          <w:kern w:val="2"/>
          <w:sz w:val="28"/>
          <w:szCs w:val="28"/>
        </w:rPr>
      </w:pPr>
    </w:p>
    <w:p w:rsidR="00A62150" w:rsidRPr="00B33707" w:rsidRDefault="00A62150" w:rsidP="00B33707">
      <w:pPr>
        <w:tabs>
          <w:tab w:val="left" w:pos="0"/>
          <w:tab w:val="right" w:leader="dot" w:pos="9639"/>
        </w:tabs>
        <w:spacing w:after="0" w:line="360" w:lineRule="auto"/>
        <w:jc w:val="both"/>
        <w:rPr>
          <w:rFonts w:ascii="Times New Roman" w:hAnsi="Times New Roman" w:cs="Times New Roman"/>
          <w:b/>
          <w:sz w:val="28"/>
          <w:szCs w:val="28"/>
        </w:rPr>
      </w:pPr>
      <w:r w:rsidRPr="00B33707">
        <w:rPr>
          <w:rFonts w:ascii="Times New Roman" w:hAnsi="Times New Roman" w:cs="Times New Roman"/>
          <w:b/>
          <w:sz w:val="28"/>
          <w:szCs w:val="28"/>
        </w:rPr>
        <w:t>Учебный план начального общего образования</w:t>
      </w:r>
    </w:p>
    <w:p w:rsidR="00A62150"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Учебный план образовательных учреждений Российской Федерации, реализующих основную образовательную программу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A62150"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 </w:t>
      </w:r>
    </w:p>
    <w:p w:rsidR="00A62150"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B33707">
        <w:rPr>
          <w:rFonts w:ascii="Times New Roman" w:hAnsi="Times New Roman" w:cs="Times New Roman"/>
          <w:sz w:val="28"/>
          <w:szCs w:val="28"/>
        </w:rPr>
        <w:t>системно-деятельностного</w:t>
      </w:r>
      <w:proofErr w:type="spellEnd"/>
      <w:r w:rsidRPr="00B33707">
        <w:rPr>
          <w:rFonts w:ascii="Times New Roman" w:hAnsi="Times New Roman" w:cs="Times New Roman"/>
          <w:sz w:val="28"/>
          <w:szCs w:val="28"/>
        </w:rPr>
        <w:t xml:space="preserve"> подхода и индивидуализации обучения. Учебный план состоит из двух частей — обязательной части и части, формируемой участниками образовательных отношений, включающей внеурочную деятельность. </w:t>
      </w:r>
    </w:p>
    <w:p w:rsidR="00A62150"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A62150" w:rsidRPr="00B33707" w:rsidRDefault="00A62150" w:rsidP="007C4BFC">
      <w:pPr>
        <w:pStyle w:val="af1"/>
        <w:numPr>
          <w:ilvl w:val="0"/>
          <w:numId w:val="41"/>
        </w:numPr>
        <w:ind w:left="0" w:firstLine="0"/>
        <w:contextualSpacing w:val="0"/>
        <w:jc w:val="both"/>
        <w:rPr>
          <w:sz w:val="28"/>
          <w:szCs w:val="28"/>
        </w:rPr>
      </w:pPr>
      <w:r w:rsidRPr="00B33707">
        <w:rPr>
          <w:caps w:val="0"/>
          <w:sz w:val="28"/>
          <w:szCs w:val="28"/>
        </w:rPr>
        <w:lastRenderedPageBreak/>
        <w:t xml:space="preserve">формирование гражданской идентичности обучающихся, приобщение их к общекультурным, национальным и этнокультурным ценностям; </w:t>
      </w:r>
    </w:p>
    <w:p w:rsidR="00A62150" w:rsidRPr="00B33707" w:rsidRDefault="00A62150" w:rsidP="007C4BFC">
      <w:pPr>
        <w:pStyle w:val="af1"/>
        <w:numPr>
          <w:ilvl w:val="0"/>
          <w:numId w:val="41"/>
        </w:numPr>
        <w:ind w:left="0" w:firstLine="0"/>
        <w:contextualSpacing w:val="0"/>
        <w:jc w:val="both"/>
        <w:rPr>
          <w:sz w:val="28"/>
          <w:szCs w:val="28"/>
        </w:rPr>
      </w:pPr>
      <w:r w:rsidRPr="00B33707">
        <w:rPr>
          <w:caps w:val="0"/>
          <w:sz w:val="28"/>
          <w:szCs w:val="28"/>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A62150" w:rsidRPr="00B33707" w:rsidRDefault="00A62150" w:rsidP="007C4BFC">
      <w:pPr>
        <w:pStyle w:val="af1"/>
        <w:numPr>
          <w:ilvl w:val="0"/>
          <w:numId w:val="41"/>
        </w:numPr>
        <w:ind w:left="0" w:firstLine="0"/>
        <w:contextualSpacing w:val="0"/>
        <w:jc w:val="both"/>
        <w:rPr>
          <w:sz w:val="28"/>
          <w:szCs w:val="28"/>
        </w:rPr>
      </w:pPr>
      <w:r w:rsidRPr="00B33707">
        <w:rPr>
          <w:caps w:val="0"/>
          <w:sz w:val="28"/>
          <w:szCs w:val="28"/>
        </w:rPr>
        <w:t xml:space="preserve">формирование здорового образа жизни, элементарных правил поведения в экстремальных ситуациях; </w:t>
      </w:r>
    </w:p>
    <w:p w:rsidR="00A62150" w:rsidRPr="00B33707" w:rsidRDefault="00A62150" w:rsidP="007C4BFC">
      <w:pPr>
        <w:pStyle w:val="af1"/>
        <w:numPr>
          <w:ilvl w:val="0"/>
          <w:numId w:val="41"/>
        </w:numPr>
        <w:ind w:left="0" w:firstLine="0"/>
        <w:contextualSpacing w:val="0"/>
        <w:jc w:val="both"/>
        <w:rPr>
          <w:sz w:val="28"/>
          <w:szCs w:val="28"/>
        </w:rPr>
      </w:pPr>
      <w:r w:rsidRPr="00B33707">
        <w:rPr>
          <w:caps w:val="0"/>
          <w:sz w:val="28"/>
          <w:szCs w:val="28"/>
        </w:rPr>
        <w:t xml:space="preserve">личностное развитие </w:t>
      </w:r>
      <w:proofErr w:type="gramStart"/>
      <w:r w:rsidRPr="00B33707">
        <w:rPr>
          <w:caps w:val="0"/>
          <w:sz w:val="28"/>
          <w:szCs w:val="28"/>
        </w:rPr>
        <w:t>обучающегося</w:t>
      </w:r>
      <w:proofErr w:type="gramEnd"/>
      <w:r w:rsidRPr="00B33707">
        <w:rPr>
          <w:caps w:val="0"/>
          <w:sz w:val="28"/>
          <w:szCs w:val="28"/>
        </w:rPr>
        <w:t xml:space="preserve"> в соответствии с его индивидуальностью. </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proofErr w:type="gramStart"/>
      <w:r w:rsidRPr="00B33707">
        <w:rPr>
          <w:rFonts w:ascii="Times New Roman" w:hAnsi="Times New Roman" w:cs="Times New Roman"/>
          <w:sz w:val="28"/>
          <w:szCs w:val="28"/>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w:t>
      </w:r>
      <w:proofErr w:type="gramEnd"/>
      <w:r w:rsidRPr="00B33707">
        <w:rPr>
          <w:rFonts w:ascii="Times New Roman" w:hAnsi="Times New Roman" w:cs="Times New Roman"/>
          <w:sz w:val="28"/>
          <w:szCs w:val="28"/>
        </w:rPr>
        <w:t xml:space="preserve"> образовательной программы начального общего образования. </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w:t>
      </w:r>
      <w:proofErr w:type="spellStart"/>
      <w:r w:rsidRPr="00B33707">
        <w:rPr>
          <w:rFonts w:ascii="Times New Roman" w:hAnsi="Times New Roman" w:cs="Times New Roman"/>
          <w:sz w:val="28"/>
          <w:szCs w:val="28"/>
        </w:rPr>
        <w:t>общеинтеллектуальное</w:t>
      </w:r>
      <w:proofErr w:type="spellEnd"/>
      <w:r w:rsidRPr="00B33707">
        <w:rPr>
          <w:rFonts w:ascii="Times New Roman" w:hAnsi="Times New Roman" w:cs="Times New Roman"/>
          <w:sz w:val="28"/>
          <w:szCs w:val="28"/>
        </w:rPr>
        <w:t>, общекультурное, спортивн</w:t>
      </w:r>
      <w:proofErr w:type="gramStart"/>
      <w:r w:rsidRPr="00B33707">
        <w:rPr>
          <w:rFonts w:ascii="Times New Roman" w:hAnsi="Times New Roman" w:cs="Times New Roman"/>
          <w:sz w:val="28"/>
          <w:szCs w:val="28"/>
        </w:rPr>
        <w:t>о-</w:t>
      </w:r>
      <w:proofErr w:type="gramEnd"/>
      <w:r w:rsidRPr="00B33707">
        <w:rPr>
          <w:rFonts w:ascii="Times New Roman" w:hAnsi="Times New Roman" w:cs="Times New Roman"/>
          <w:sz w:val="28"/>
          <w:szCs w:val="28"/>
        </w:rPr>
        <w:t xml:space="preserve"> оздоровительное). </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proofErr w:type="gramStart"/>
      <w:r w:rsidRPr="00B33707">
        <w:rPr>
          <w:rFonts w:ascii="Times New Roman" w:hAnsi="Times New Roman" w:cs="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roofErr w:type="gramEnd"/>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lastRenderedPageBreak/>
        <w:t xml:space="preserve">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используется возможность тематических лагерных смен, летних школ. </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При проведении занятий по иностранному языку (2</w:t>
      </w:r>
      <w:r w:rsidR="004C3F7C" w:rsidRPr="00B33707">
        <w:rPr>
          <w:rFonts w:ascii="Times New Roman" w:hAnsi="Times New Roman" w:cs="Times New Roman"/>
          <w:sz w:val="28"/>
          <w:szCs w:val="28"/>
        </w:rPr>
        <w:t>-</w:t>
      </w:r>
      <w:r w:rsidRPr="00B33707">
        <w:rPr>
          <w:rFonts w:ascii="Times New Roman" w:hAnsi="Times New Roman" w:cs="Times New Roman"/>
          <w:sz w:val="28"/>
          <w:szCs w:val="28"/>
        </w:rPr>
        <w:t xml:space="preserve">4 классы)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 </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Для учащихся 1-4 классов максимальная продолжительность учебной недели составляет 5 дней. Продолжительность учебного года на уровне начального общего образования составляет 34 недели, в первом классе </w:t>
      </w:r>
      <w:r w:rsidR="004C3F7C" w:rsidRPr="00B33707">
        <w:rPr>
          <w:rFonts w:ascii="Times New Roman" w:hAnsi="Times New Roman" w:cs="Times New Roman"/>
          <w:sz w:val="28"/>
          <w:szCs w:val="28"/>
        </w:rPr>
        <w:t xml:space="preserve">– </w:t>
      </w:r>
      <w:r w:rsidRPr="00B33707">
        <w:rPr>
          <w:rFonts w:ascii="Times New Roman" w:hAnsi="Times New Roman" w:cs="Times New Roman"/>
          <w:sz w:val="28"/>
          <w:szCs w:val="28"/>
        </w:rPr>
        <w:t xml:space="preserve">33 недели. </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B33707">
        <w:rPr>
          <w:rFonts w:ascii="Times New Roman" w:hAnsi="Times New Roman" w:cs="Times New Roman"/>
          <w:sz w:val="28"/>
          <w:szCs w:val="28"/>
        </w:rPr>
        <w:t>обучающихся</w:t>
      </w:r>
      <w:proofErr w:type="gramEnd"/>
      <w:r w:rsidRPr="00B33707">
        <w:rPr>
          <w:rFonts w:ascii="Times New Roman" w:hAnsi="Times New Roman" w:cs="Times New Roman"/>
          <w:sz w:val="28"/>
          <w:szCs w:val="28"/>
        </w:rPr>
        <w:t xml:space="preserve"> в 1 классе устанавливаются в течение года дополнительные недельные каникулы.</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Продолжительность урока составляет: в 1 классе </w:t>
      </w:r>
      <w:r w:rsidR="004C3F7C" w:rsidRPr="00B33707">
        <w:rPr>
          <w:rFonts w:ascii="Times New Roman" w:hAnsi="Times New Roman" w:cs="Times New Roman"/>
          <w:sz w:val="28"/>
          <w:szCs w:val="28"/>
        </w:rPr>
        <w:t>–</w:t>
      </w:r>
      <w:r w:rsidRPr="00B33707">
        <w:rPr>
          <w:rFonts w:ascii="Times New Roman" w:hAnsi="Times New Roman" w:cs="Times New Roman"/>
          <w:sz w:val="28"/>
          <w:szCs w:val="28"/>
        </w:rPr>
        <w:t xml:space="preserve"> 35</w:t>
      </w:r>
      <w:r w:rsidR="004C3F7C" w:rsidRPr="00B33707">
        <w:rPr>
          <w:rFonts w:ascii="Times New Roman" w:hAnsi="Times New Roman" w:cs="Times New Roman"/>
          <w:sz w:val="28"/>
          <w:szCs w:val="28"/>
        </w:rPr>
        <w:t xml:space="preserve"> </w:t>
      </w:r>
      <w:r w:rsidRPr="00B33707">
        <w:rPr>
          <w:rFonts w:ascii="Times New Roman" w:hAnsi="Times New Roman" w:cs="Times New Roman"/>
          <w:sz w:val="28"/>
          <w:szCs w:val="28"/>
        </w:rPr>
        <w:t xml:space="preserve">минут (в первом полугодии и 40 мин – во втором полугодии); во 2-4 классах </w:t>
      </w:r>
      <w:r w:rsidR="004C3F7C" w:rsidRPr="00B33707">
        <w:rPr>
          <w:rFonts w:ascii="Times New Roman" w:hAnsi="Times New Roman" w:cs="Times New Roman"/>
          <w:sz w:val="28"/>
          <w:szCs w:val="28"/>
        </w:rPr>
        <w:t>–</w:t>
      </w:r>
      <w:r w:rsidRPr="00B33707">
        <w:rPr>
          <w:rFonts w:ascii="Times New Roman" w:hAnsi="Times New Roman" w:cs="Times New Roman"/>
          <w:sz w:val="28"/>
          <w:szCs w:val="28"/>
        </w:rPr>
        <w:t xml:space="preserve"> 45</w:t>
      </w:r>
      <w:r w:rsidR="004C3F7C" w:rsidRPr="00B33707">
        <w:rPr>
          <w:rFonts w:ascii="Times New Roman" w:hAnsi="Times New Roman" w:cs="Times New Roman"/>
          <w:sz w:val="28"/>
          <w:szCs w:val="28"/>
        </w:rPr>
        <w:t xml:space="preserve"> </w:t>
      </w:r>
      <w:r w:rsidRPr="00B33707">
        <w:rPr>
          <w:rFonts w:ascii="Times New Roman" w:hAnsi="Times New Roman" w:cs="Times New Roman"/>
          <w:sz w:val="28"/>
          <w:szCs w:val="28"/>
        </w:rPr>
        <w:t xml:space="preserve">минут. </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В 1 классе – в первом полугодии используется «ступенчатый» режим обучения</w:t>
      </w:r>
      <w:r w:rsidR="004C3F7C" w:rsidRPr="00B33707">
        <w:rPr>
          <w:rFonts w:ascii="Times New Roman" w:hAnsi="Times New Roman" w:cs="Times New Roman"/>
          <w:sz w:val="28"/>
          <w:szCs w:val="28"/>
        </w:rPr>
        <w:t>:</w:t>
      </w:r>
    </w:p>
    <w:p w:rsidR="004C3F7C"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сентябр</w:t>
      </w:r>
      <w:r w:rsidR="004C3F7C" w:rsidRPr="00B33707">
        <w:rPr>
          <w:rFonts w:ascii="Times New Roman" w:hAnsi="Times New Roman" w:cs="Times New Roman"/>
          <w:sz w:val="28"/>
          <w:szCs w:val="28"/>
        </w:rPr>
        <w:t>ь</w:t>
      </w:r>
      <w:r w:rsidRPr="00B33707">
        <w:rPr>
          <w:rFonts w:ascii="Times New Roman" w:hAnsi="Times New Roman" w:cs="Times New Roman"/>
          <w:sz w:val="28"/>
          <w:szCs w:val="28"/>
        </w:rPr>
        <w:t>, октябр</w:t>
      </w:r>
      <w:r w:rsidR="004C3F7C" w:rsidRPr="00B33707">
        <w:rPr>
          <w:rFonts w:ascii="Times New Roman" w:hAnsi="Times New Roman" w:cs="Times New Roman"/>
          <w:sz w:val="28"/>
          <w:szCs w:val="28"/>
        </w:rPr>
        <w:t>ь</w:t>
      </w:r>
      <w:r w:rsidRPr="00B33707">
        <w:rPr>
          <w:rFonts w:ascii="Times New Roman" w:hAnsi="Times New Roman" w:cs="Times New Roman"/>
          <w:sz w:val="28"/>
          <w:szCs w:val="28"/>
        </w:rPr>
        <w:t xml:space="preserve"> – 3 урока в день по 35 мин каждый,</w:t>
      </w:r>
    </w:p>
    <w:p w:rsidR="005B0D6F"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lastRenderedPageBreak/>
        <w:t xml:space="preserve">ноябрь-декабрь </w:t>
      </w:r>
      <w:r w:rsidR="004C3F7C" w:rsidRPr="00B33707">
        <w:rPr>
          <w:rFonts w:ascii="Times New Roman" w:hAnsi="Times New Roman" w:cs="Times New Roman"/>
          <w:sz w:val="28"/>
          <w:szCs w:val="28"/>
        </w:rPr>
        <w:t xml:space="preserve"> – </w:t>
      </w:r>
      <w:r w:rsidRPr="00B33707">
        <w:rPr>
          <w:rFonts w:ascii="Times New Roman" w:hAnsi="Times New Roman" w:cs="Times New Roman"/>
          <w:sz w:val="28"/>
          <w:szCs w:val="28"/>
        </w:rPr>
        <w:t>4 урока по 35 мин,</w:t>
      </w:r>
    </w:p>
    <w:p w:rsidR="005B0D6F"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январь – май – 4 урока по 40 минут. </w:t>
      </w:r>
    </w:p>
    <w:p w:rsidR="005B0D6F"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В течение 1 класса в середине учебного дня (после 2 урока) рекомендуется проведение динамической паузы продолжительностью не менее 40 минут. </w:t>
      </w:r>
    </w:p>
    <w:p w:rsidR="005B0D6F"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Во 2-4 классах – по 4-5 уроков по 45 минут. Продолжительность перемен – 10 минут, 20</w:t>
      </w:r>
      <w:r w:rsidR="005B0D6F" w:rsidRPr="00B33707">
        <w:rPr>
          <w:rFonts w:ascii="Times New Roman" w:hAnsi="Times New Roman" w:cs="Times New Roman"/>
          <w:sz w:val="28"/>
          <w:szCs w:val="28"/>
        </w:rPr>
        <w:t xml:space="preserve"> </w:t>
      </w:r>
      <w:r w:rsidRPr="00B33707">
        <w:rPr>
          <w:rFonts w:ascii="Times New Roman" w:hAnsi="Times New Roman" w:cs="Times New Roman"/>
          <w:sz w:val="28"/>
          <w:szCs w:val="28"/>
        </w:rPr>
        <w:t xml:space="preserve">минут. </w:t>
      </w:r>
    </w:p>
    <w:p w:rsidR="005B0D6F" w:rsidRPr="00B33707" w:rsidRDefault="005B0D6F"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В МБОУ «СОШ №83» в начальной школе</w:t>
      </w:r>
      <w:r w:rsidR="00A62150" w:rsidRPr="00B33707">
        <w:rPr>
          <w:rFonts w:ascii="Times New Roman" w:hAnsi="Times New Roman" w:cs="Times New Roman"/>
          <w:sz w:val="28"/>
          <w:szCs w:val="28"/>
        </w:rPr>
        <w:t xml:space="preserve"> обучение ведется</w:t>
      </w:r>
      <w:r w:rsidRPr="00B33707">
        <w:rPr>
          <w:rFonts w:ascii="Times New Roman" w:hAnsi="Times New Roman" w:cs="Times New Roman"/>
          <w:sz w:val="28"/>
          <w:szCs w:val="28"/>
        </w:rPr>
        <w:t xml:space="preserve"> </w:t>
      </w:r>
      <w:proofErr w:type="gramStart"/>
      <w:r w:rsidRPr="00B33707">
        <w:rPr>
          <w:rFonts w:ascii="Times New Roman" w:hAnsi="Times New Roman" w:cs="Times New Roman"/>
          <w:sz w:val="28"/>
          <w:szCs w:val="28"/>
        </w:rPr>
        <w:t>по</w:t>
      </w:r>
      <w:proofErr w:type="gramEnd"/>
      <w:r w:rsidRPr="00B33707">
        <w:rPr>
          <w:rFonts w:ascii="Times New Roman" w:hAnsi="Times New Roman" w:cs="Times New Roman"/>
          <w:sz w:val="28"/>
          <w:szCs w:val="28"/>
        </w:rPr>
        <w:t>:</w:t>
      </w:r>
    </w:p>
    <w:p w:rsidR="005B0D6F" w:rsidRPr="00B33707" w:rsidRDefault="005B0D6F" w:rsidP="00B33707">
      <w:pPr>
        <w:pStyle w:val="af1"/>
        <w:numPr>
          <w:ilvl w:val="0"/>
          <w:numId w:val="42"/>
        </w:numPr>
        <w:tabs>
          <w:tab w:val="right" w:leader="dot" w:pos="9639"/>
        </w:tabs>
        <w:ind w:left="1276"/>
        <w:contextualSpacing w:val="0"/>
        <w:jc w:val="both"/>
        <w:rPr>
          <w:sz w:val="28"/>
          <w:szCs w:val="28"/>
        </w:rPr>
      </w:pPr>
      <w:r w:rsidRPr="00B33707">
        <w:rPr>
          <w:sz w:val="28"/>
          <w:szCs w:val="28"/>
        </w:rPr>
        <w:t>УМК «Школа России»;</w:t>
      </w:r>
    </w:p>
    <w:p w:rsidR="005B0D6F" w:rsidRPr="00B33707" w:rsidRDefault="005B0D6F" w:rsidP="00B33707">
      <w:pPr>
        <w:pStyle w:val="af1"/>
        <w:numPr>
          <w:ilvl w:val="0"/>
          <w:numId w:val="42"/>
        </w:numPr>
        <w:tabs>
          <w:tab w:val="right" w:leader="dot" w:pos="9639"/>
        </w:tabs>
        <w:ind w:left="1276"/>
        <w:contextualSpacing w:val="0"/>
        <w:jc w:val="both"/>
        <w:rPr>
          <w:sz w:val="28"/>
          <w:szCs w:val="28"/>
        </w:rPr>
      </w:pPr>
      <w:r w:rsidRPr="00B33707">
        <w:rPr>
          <w:sz w:val="28"/>
          <w:szCs w:val="28"/>
        </w:rPr>
        <w:t>УМК «Школа 2100»</w:t>
      </w:r>
    </w:p>
    <w:p w:rsidR="005B0D6F" w:rsidRPr="00B33707" w:rsidRDefault="005B0D6F" w:rsidP="00B33707">
      <w:pPr>
        <w:pStyle w:val="af1"/>
        <w:numPr>
          <w:ilvl w:val="0"/>
          <w:numId w:val="42"/>
        </w:numPr>
        <w:tabs>
          <w:tab w:val="right" w:leader="dot" w:pos="9639"/>
        </w:tabs>
        <w:ind w:left="1276"/>
        <w:contextualSpacing w:val="0"/>
        <w:jc w:val="both"/>
        <w:rPr>
          <w:sz w:val="28"/>
          <w:szCs w:val="28"/>
        </w:rPr>
      </w:pPr>
      <w:r w:rsidRPr="00B33707">
        <w:rPr>
          <w:caps w:val="0"/>
          <w:sz w:val="28"/>
          <w:szCs w:val="28"/>
        </w:rPr>
        <w:t>системе</w:t>
      </w:r>
      <w:r w:rsidR="00A62150" w:rsidRPr="00B33707">
        <w:rPr>
          <w:sz w:val="28"/>
          <w:szCs w:val="28"/>
        </w:rPr>
        <w:t xml:space="preserve"> Л.В. </w:t>
      </w:r>
      <w:proofErr w:type="spellStart"/>
      <w:r w:rsidR="00A62150" w:rsidRPr="00B33707">
        <w:rPr>
          <w:sz w:val="28"/>
          <w:szCs w:val="28"/>
        </w:rPr>
        <w:t>З</w:t>
      </w:r>
      <w:r w:rsidRPr="00B33707">
        <w:rPr>
          <w:caps w:val="0"/>
          <w:sz w:val="28"/>
          <w:szCs w:val="28"/>
        </w:rPr>
        <w:t>анкова</w:t>
      </w:r>
      <w:proofErr w:type="spellEnd"/>
      <w:r w:rsidR="00A62150" w:rsidRPr="00B33707">
        <w:rPr>
          <w:sz w:val="28"/>
          <w:szCs w:val="28"/>
        </w:rPr>
        <w:t xml:space="preserve">. </w:t>
      </w:r>
    </w:p>
    <w:p w:rsidR="00CA7E4B"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Учебный план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Количество учебных занятий за 4 учебных года не может составлять менее 2904 часа и более 3345 часов на учебную деятельность, на внеурочную деятельность – не более 1350 часов.</w:t>
      </w:r>
    </w:p>
    <w:p w:rsidR="00CA7E4B"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базисного учебного плана:</w:t>
      </w:r>
    </w:p>
    <w:p w:rsidR="00CA7E4B"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состав учебных предметов;</w:t>
      </w:r>
    </w:p>
    <w:p w:rsidR="00CA7E4B"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недельное распределение учебного времени, отводимого на освоение содержания образования по классам, учебным предметам;</w:t>
      </w:r>
    </w:p>
    <w:p w:rsidR="00CA7E4B"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 максимально допустимая недельная нагрузка </w:t>
      </w:r>
      <w:proofErr w:type="gramStart"/>
      <w:r w:rsidRPr="00B33707">
        <w:rPr>
          <w:rFonts w:ascii="Times New Roman" w:hAnsi="Times New Roman" w:cs="Times New Roman"/>
          <w:sz w:val="28"/>
          <w:szCs w:val="28"/>
        </w:rPr>
        <w:t>обучающихся</w:t>
      </w:r>
      <w:proofErr w:type="gramEnd"/>
      <w:r w:rsidRPr="00B33707">
        <w:rPr>
          <w:rFonts w:ascii="Times New Roman" w:hAnsi="Times New Roman" w:cs="Times New Roman"/>
          <w:sz w:val="28"/>
          <w:szCs w:val="28"/>
        </w:rPr>
        <w:t>;</w:t>
      </w:r>
    </w:p>
    <w:p w:rsidR="00CA7E4B" w:rsidRPr="00B33707" w:rsidRDefault="00A62150" w:rsidP="00B33707">
      <w:pPr>
        <w:tabs>
          <w:tab w:val="left" w:pos="0"/>
          <w:tab w:val="right" w:leader="dot" w:pos="9639"/>
        </w:tabs>
        <w:spacing w:after="0" w:line="360" w:lineRule="auto"/>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 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 </w:t>
      </w:r>
    </w:p>
    <w:p w:rsidR="00CA7E4B" w:rsidRDefault="00CA7E4B" w:rsidP="00CA7E4B">
      <w:pPr>
        <w:tabs>
          <w:tab w:val="left" w:pos="0"/>
          <w:tab w:val="right" w:leader="dot" w:pos="9639"/>
        </w:tabs>
        <w:spacing w:after="0" w:line="360" w:lineRule="auto"/>
        <w:jc w:val="center"/>
        <w:rPr>
          <w:rFonts w:ascii="Times New Roman" w:hAnsi="Times New Roman" w:cs="Times New Roman"/>
          <w:b/>
          <w:sz w:val="28"/>
          <w:szCs w:val="28"/>
        </w:rPr>
      </w:pPr>
    </w:p>
    <w:p w:rsidR="007C4BFC" w:rsidRDefault="007C4BFC" w:rsidP="002322F9">
      <w:pPr>
        <w:tabs>
          <w:tab w:val="left" w:pos="0"/>
          <w:tab w:val="right" w:leader="dot" w:pos="9639"/>
        </w:tabs>
        <w:spacing w:after="0" w:line="240" w:lineRule="auto"/>
        <w:jc w:val="center"/>
        <w:rPr>
          <w:rFonts w:ascii="Times New Roman" w:hAnsi="Times New Roman" w:cs="Times New Roman"/>
          <w:b/>
          <w:sz w:val="28"/>
          <w:szCs w:val="28"/>
        </w:rPr>
      </w:pPr>
    </w:p>
    <w:p w:rsidR="007C4BFC" w:rsidRDefault="007C4BFC" w:rsidP="002322F9">
      <w:pPr>
        <w:tabs>
          <w:tab w:val="left" w:pos="0"/>
          <w:tab w:val="right" w:leader="dot" w:pos="9639"/>
        </w:tabs>
        <w:spacing w:after="0" w:line="240" w:lineRule="auto"/>
        <w:jc w:val="center"/>
        <w:rPr>
          <w:rFonts w:ascii="Times New Roman" w:hAnsi="Times New Roman" w:cs="Times New Roman"/>
          <w:b/>
          <w:sz w:val="28"/>
          <w:szCs w:val="28"/>
        </w:rPr>
      </w:pPr>
    </w:p>
    <w:p w:rsidR="007C4BFC" w:rsidRDefault="007C4BFC" w:rsidP="002322F9">
      <w:pPr>
        <w:tabs>
          <w:tab w:val="left" w:pos="0"/>
          <w:tab w:val="right" w:leader="dot" w:pos="9639"/>
        </w:tabs>
        <w:spacing w:after="0" w:line="240" w:lineRule="auto"/>
        <w:jc w:val="center"/>
        <w:rPr>
          <w:rFonts w:ascii="Times New Roman" w:hAnsi="Times New Roman" w:cs="Times New Roman"/>
          <w:b/>
          <w:sz w:val="28"/>
          <w:szCs w:val="28"/>
        </w:rPr>
      </w:pPr>
    </w:p>
    <w:p w:rsidR="00477D0F" w:rsidRDefault="00A62150" w:rsidP="002322F9">
      <w:pPr>
        <w:tabs>
          <w:tab w:val="left" w:pos="0"/>
          <w:tab w:val="right" w:leader="dot" w:pos="9639"/>
        </w:tabs>
        <w:spacing w:after="0" w:line="240" w:lineRule="auto"/>
        <w:jc w:val="center"/>
        <w:rPr>
          <w:rFonts w:ascii="Times New Roman" w:hAnsi="Times New Roman" w:cs="Times New Roman"/>
          <w:b/>
          <w:sz w:val="28"/>
          <w:szCs w:val="28"/>
        </w:rPr>
      </w:pPr>
      <w:r w:rsidRPr="00CA7E4B">
        <w:rPr>
          <w:rFonts w:ascii="Times New Roman" w:hAnsi="Times New Roman" w:cs="Times New Roman"/>
          <w:b/>
          <w:sz w:val="28"/>
          <w:szCs w:val="28"/>
        </w:rPr>
        <w:lastRenderedPageBreak/>
        <w:t>Учебный план МБОУ «</w:t>
      </w:r>
      <w:r w:rsidR="00CA7E4B" w:rsidRPr="00CA7E4B">
        <w:rPr>
          <w:rFonts w:ascii="Times New Roman" w:hAnsi="Times New Roman" w:cs="Times New Roman"/>
          <w:b/>
          <w:sz w:val="28"/>
          <w:szCs w:val="28"/>
        </w:rPr>
        <w:t>СОШ №83</w:t>
      </w:r>
      <w:r w:rsidRPr="00CA7E4B">
        <w:rPr>
          <w:rFonts w:ascii="Times New Roman" w:hAnsi="Times New Roman" w:cs="Times New Roman"/>
          <w:b/>
          <w:sz w:val="28"/>
          <w:szCs w:val="28"/>
        </w:rPr>
        <w:t>»</w:t>
      </w:r>
    </w:p>
    <w:p w:rsidR="009642EB" w:rsidRDefault="00E60F3D" w:rsidP="002322F9">
      <w:pPr>
        <w:tabs>
          <w:tab w:val="left" w:pos="0"/>
          <w:tab w:val="right" w:leader="dot" w:pos="963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9642EB" w:rsidRPr="009642EB">
        <w:rPr>
          <w:rFonts w:ascii="Times New Roman" w:hAnsi="Times New Roman" w:cs="Times New Roman"/>
          <w:sz w:val="28"/>
          <w:szCs w:val="28"/>
        </w:rPr>
        <w:t>етка часов (1–4 классы)</w:t>
      </w:r>
    </w:p>
    <w:p w:rsidR="002322F9" w:rsidRDefault="002322F9" w:rsidP="00CA7E4B">
      <w:pPr>
        <w:tabs>
          <w:tab w:val="left" w:pos="0"/>
          <w:tab w:val="right" w:leader="dot" w:pos="9639"/>
        </w:tabs>
        <w:spacing w:after="0" w:line="360" w:lineRule="auto"/>
        <w:jc w:val="center"/>
        <w:rPr>
          <w:rFonts w:ascii="Times New Roman" w:hAnsi="Times New Roman" w:cs="Times New Roman"/>
          <w:sz w:val="28"/>
          <w:szCs w:val="28"/>
        </w:rPr>
      </w:pPr>
      <w:r w:rsidRPr="00E60F3D">
        <w:rPr>
          <w:rFonts w:ascii="Times New Roman" w:hAnsi="Times New Roman" w:cs="Times New Roman"/>
          <w:b/>
          <w:sz w:val="24"/>
          <w:szCs w:val="24"/>
        </w:rPr>
        <w:t>Годовой учебный план начального общего образования</w:t>
      </w:r>
    </w:p>
    <w:tbl>
      <w:tblPr>
        <w:tblStyle w:val="aff2"/>
        <w:tblW w:w="10031" w:type="dxa"/>
        <w:tblLayout w:type="fixed"/>
        <w:tblLook w:val="04A0"/>
      </w:tblPr>
      <w:tblGrid>
        <w:gridCol w:w="2234"/>
        <w:gridCol w:w="3827"/>
        <w:gridCol w:w="709"/>
        <w:gridCol w:w="708"/>
        <w:gridCol w:w="14"/>
        <w:gridCol w:w="696"/>
        <w:gridCol w:w="851"/>
        <w:gridCol w:w="25"/>
        <w:gridCol w:w="954"/>
        <w:gridCol w:w="13"/>
      </w:tblGrid>
      <w:tr w:rsidR="00E60F3D" w:rsidRPr="00E60F3D" w:rsidTr="00E60F3D">
        <w:trPr>
          <w:gridAfter w:val="1"/>
          <w:wAfter w:w="13" w:type="dxa"/>
          <w:trHeight w:val="402"/>
        </w:trPr>
        <w:tc>
          <w:tcPr>
            <w:tcW w:w="2234" w:type="dxa"/>
            <w:vMerge w:val="restart"/>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b/>
                <w:color w:val="auto"/>
                <w:sz w:val="24"/>
                <w:szCs w:val="24"/>
              </w:rPr>
            </w:pPr>
            <w:r w:rsidRPr="00E60F3D">
              <w:rPr>
                <w:rFonts w:ascii="Times New Roman" w:hAnsi="Times New Roman" w:cs="Times New Roman"/>
                <w:sz w:val="24"/>
                <w:szCs w:val="24"/>
              </w:rPr>
              <w:t>Предметные области</w:t>
            </w:r>
          </w:p>
        </w:tc>
        <w:tc>
          <w:tcPr>
            <w:tcW w:w="3827" w:type="dxa"/>
            <w:vMerge w:val="restart"/>
            <w:tcBorders>
              <w:tl2br w:val="single" w:sz="4" w:space="0" w:color="auto"/>
            </w:tcBorders>
            <w:vAlign w:val="center"/>
          </w:tcPr>
          <w:p w:rsidR="00E60F3D" w:rsidRPr="00E60F3D" w:rsidRDefault="00E60F3D" w:rsidP="00E60F3D">
            <w:pPr>
              <w:tabs>
                <w:tab w:val="left" w:pos="0"/>
                <w:tab w:val="right" w:leader="dot" w:pos="9639"/>
              </w:tabs>
              <w:spacing w:after="0" w:line="240" w:lineRule="auto"/>
              <w:jc w:val="right"/>
              <w:rPr>
                <w:rFonts w:ascii="Times New Roman" w:hAnsi="Times New Roman" w:cs="Times New Roman"/>
                <w:sz w:val="24"/>
                <w:szCs w:val="24"/>
              </w:rPr>
            </w:pPr>
            <w:r w:rsidRPr="00E60F3D">
              <w:rPr>
                <w:rFonts w:ascii="Times New Roman" w:hAnsi="Times New Roman" w:cs="Times New Roman"/>
                <w:sz w:val="24"/>
                <w:szCs w:val="24"/>
              </w:rPr>
              <w:t>Классы</w:t>
            </w:r>
          </w:p>
          <w:p w:rsidR="00E60F3D" w:rsidRPr="00E60F3D" w:rsidRDefault="00E60F3D" w:rsidP="00E60F3D">
            <w:pPr>
              <w:tabs>
                <w:tab w:val="left" w:pos="0"/>
                <w:tab w:val="right" w:leader="dot" w:pos="9639"/>
              </w:tabs>
              <w:spacing w:after="0" w:line="240" w:lineRule="auto"/>
              <w:jc w:val="center"/>
              <w:rPr>
                <w:rFonts w:ascii="Times New Roman" w:hAnsi="Times New Roman" w:cs="Times New Roman"/>
                <w:sz w:val="24"/>
                <w:szCs w:val="24"/>
              </w:rPr>
            </w:pPr>
          </w:p>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Учебные предметы</w:t>
            </w:r>
          </w:p>
        </w:tc>
        <w:tc>
          <w:tcPr>
            <w:tcW w:w="2978" w:type="dxa"/>
            <w:gridSpan w:val="5"/>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b/>
                <w:color w:val="auto"/>
                <w:sz w:val="24"/>
                <w:szCs w:val="24"/>
              </w:rPr>
            </w:pPr>
            <w:r w:rsidRPr="00E60F3D">
              <w:rPr>
                <w:rFonts w:ascii="Times New Roman" w:hAnsi="Times New Roman" w:cs="Times New Roman"/>
                <w:sz w:val="24"/>
                <w:szCs w:val="24"/>
              </w:rPr>
              <w:t>Количество часов в год</w:t>
            </w:r>
          </w:p>
        </w:tc>
        <w:tc>
          <w:tcPr>
            <w:tcW w:w="979" w:type="dxa"/>
            <w:gridSpan w:val="2"/>
            <w:vMerge w:val="restart"/>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b/>
                <w:color w:val="auto"/>
                <w:sz w:val="24"/>
                <w:szCs w:val="24"/>
              </w:rPr>
            </w:pPr>
            <w:r w:rsidRPr="00E60F3D">
              <w:rPr>
                <w:rFonts w:ascii="Times New Roman" w:hAnsi="Times New Roman" w:cs="Times New Roman"/>
                <w:sz w:val="24"/>
                <w:szCs w:val="24"/>
              </w:rPr>
              <w:t>Всего часов</w:t>
            </w:r>
          </w:p>
        </w:tc>
      </w:tr>
      <w:tr w:rsidR="00E60F3D" w:rsidRPr="00E60F3D" w:rsidTr="00E60F3D">
        <w:trPr>
          <w:gridAfter w:val="1"/>
          <w:wAfter w:w="13" w:type="dxa"/>
          <w:trHeight w:val="421"/>
        </w:trPr>
        <w:tc>
          <w:tcPr>
            <w:tcW w:w="2234" w:type="dxa"/>
            <w:vMerge/>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sz w:val="24"/>
                <w:szCs w:val="24"/>
              </w:rPr>
            </w:pPr>
          </w:p>
        </w:tc>
        <w:tc>
          <w:tcPr>
            <w:tcW w:w="3827" w:type="dxa"/>
            <w:vMerge/>
            <w:tcBorders>
              <w:tl2br w:val="single" w:sz="4" w:space="0" w:color="auto"/>
            </w:tcBorders>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sz w:val="24"/>
                <w:szCs w:val="24"/>
              </w:rPr>
            </w:pPr>
          </w:p>
        </w:tc>
        <w:tc>
          <w:tcPr>
            <w:tcW w:w="709" w:type="dxa"/>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sz w:val="24"/>
                <w:szCs w:val="24"/>
              </w:rPr>
            </w:pPr>
            <w:r w:rsidRPr="00E60F3D">
              <w:rPr>
                <w:rFonts w:ascii="Times New Roman" w:hAnsi="Times New Roman" w:cs="Times New Roman"/>
                <w:sz w:val="24"/>
                <w:szCs w:val="24"/>
              </w:rPr>
              <w:t>I</w:t>
            </w:r>
          </w:p>
        </w:tc>
        <w:tc>
          <w:tcPr>
            <w:tcW w:w="708" w:type="dxa"/>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sz w:val="24"/>
                <w:szCs w:val="24"/>
              </w:rPr>
            </w:pPr>
            <w:r w:rsidRPr="00E60F3D">
              <w:rPr>
                <w:rFonts w:ascii="Times New Roman" w:hAnsi="Times New Roman" w:cs="Times New Roman"/>
                <w:sz w:val="24"/>
                <w:szCs w:val="24"/>
              </w:rPr>
              <w:t>II</w:t>
            </w:r>
          </w:p>
        </w:tc>
        <w:tc>
          <w:tcPr>
            <w:tcW w:w="710" w:type="dxa"/>
            <w:gridSpan w:val="2"/>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sz w:val="24"/>
                <w:szCs w:val="24"/>
              </w:rPr>
            </w:pPr>
            <w:r w:rsidRPr="00E60F3D">
              <w:rPr>
                <w:rFonts w:ascii="Times New Roman" w:hAnsi="Times New Roman" w:cs="Times New Roman"/>
                <w:sz w:val="24"/>
                <w:szCs w:val="24"/>
              </w:rPr>
              <w:t>III</w:t>
            </w:r>
          </w:p>
        </w:tc>
        <w:tc>
          <w:tcPr>
            <w:tcW w:w="851" w:type="dxa"/>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sz w:val="24"/>
                <w:szCs w:val="24"/>
              </w:rPr>
            </w:pPr>
            <w:r w:rsidRPr="00E60F3D">
              <w:rPr>
                <w:rFonts w:ascii="Times New Roman" w:hAnsi="Times New Roman" w:cs="Times New Roman"/>
                <w:sz w:val="24"/>
                <w:szCs w:val="24"/>
              </w:rPr>
              <w:t>IV</w:t>
            </w:r>
          </w:p>
        </w:tc>
        <w:tc>
          <w:tcPr>
            <w:tcW w:w="979" w:type="dxa"/>
            <w:gridSpan w:val="2"/>
            <w:vMerge/>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b/>
                <w:color w:val="auto"/>
                <w:sz w:val="24"/>
                <w:szCs w:val="24"/>
              </w:rPr>
            </w:pPr>
          </w:p>
        </w:tc>
      </w:tr>
      <w:tr w:rsidR="00E60F3D" w:rsidRPr="00E60F3D" w:rsidTr="00E60F3D">
        <w:trPr>
          <w:gridAfter w:val="1"/>
          <w:wAfter w:w="13" w:type="dxa"/>
        </w:trPr>
        <w:tc>
          <w:tcPr>
            <w:tcW w:w="10018" w:type="dxa"/>
            <w:gridSpan w:val="9"/>
            <w:vAlign w:val="center"/>
          </w:tcPr>
          <w:p w:rsidR="00E60F3D" w:rsidRPr="00E60F3D" w:rsidRDefault="00E60F3D" w:rsidP="00E60F3D">
            <w:pPr>
              <w:tabs>
                <w:tab w:val="left" w:pos="0"/>
                <w:tab w:val="right" w:leader="dot" w:pos="9639"/>
              </w:tabs>
              <w:spacing w:after="0" w:line="240" w:lineRule="auto"/>
              <w:jc w:val="center"/>
              <w:rPr>
                <w:rFonts w:ascii="Times New Roman" w:hAnsi="Times New Roman" w:cs="Times New Roman"/>
                <w:b/>
                <w:color w:val="auto"/>
                <w:sz w:val="24"/>
                <w:szCs w:val="24"/>
              </w:rPr>
            </w:pPr>
            <w:r w:rsidRPr="00E60F3D">
              <w:rPr>
                <w:rFonts w:ascii="Times New Roman" w:hAnsi="Times New Roman" w:cs="Times New Roman"/>
                <w:sz w:val="24"/>
                <w:szCs w:val="24"/>
              </w:rPr>
              <w:t>Обязательная часть</w:t>
            </w:r>
          </w:p>
        </w:tc>
      </w:tr>
      <w:tr w:rsidR="00E60F3D" w:rsidRPr="005E52C1" w:rsidTr="006E268F">
        <w:trPr>
          <w:gridAfter w:val="1"/>
          <w:wAfter w:w="13" w:type="dxa"/>
          <w:trHeight w:val="345"/>
        </w:trPr>
        <w:tc>
          <w:tcPr>
            <w:tcW w:w="2234" w:type="dxa"/>
            <w:vMerge w:val="restart"/>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Русский язык и литературное чтение</w:t>
            </w:r>
          </w:p>
        </w:tc>
        <w:tc>
          <w:tcPr>
            <w:tcW w:w="3827"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Русский язык</w:t>
            </w:r>
          </w:p>
        </w:tc>
        <w:tc>
          <w:tcPr>
            <w:tcW w:w="709"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165</w:t>
            </w:r>
          </w:p>
        </w:tc>
        <w:tc>
          <w:tcPr>
            <w:tcW w:w="708"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170</w:t>
            </w:r>
          </w:p>
        </w:tc>
        <w:tc>
          <w:tcPr>
            <w:tcW w:w="710"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170</w:t>
            </w:r>
          </w:p>
        </w:tc>
        <w:tc>
          <w:tcPr>
            <w:tcW w:w="851"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170</w:t>
            </w:r>
          </w:p>
        </w:tc>
        <w:tc>
          <w:tcPr>
            <w:tcW w:w="979"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675</w:t>
            </w:r>
          </w:p>
        </w:tc>
      </w:tr>
      <w:tr w:rsidR="00E60F3D" w:rsidRPr="005E52C1" w:rsidTr="00E60F3D">
        <w:trPr>
          <w:gridAfter w:val="1"/>
          <w:wAfter w:w="13" w:type="dxa"/>
        </w:trPr>
        <w:tc>
          <w:tcPr>
            <w:tcW w:w="2234" w:type="dxa"/>
            <w:vMerge/>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p>
        </w:tc>
        <w:tc>
          <w:tcPr>
            <w:tcW w:w="3827"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Литературное чтение</w:t>
            </w:r>
          </w:p>
        </w:tc>
        <w:tc>
          <w:tcPr>
            <w:tcW w:w="709"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132</w:t>
            </w:r>
          </w:p>
        </w:tc>
        <w:tc>
          <w:tcPr>
            <w:tcW w:w="708"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136</w:t>
            </w:r>
          </w:p>
        </w:tc>
        <w:tc>
          <w:tcPr>
            <w:tcW w:w="710"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136</w:t>
            </w:r>
          </w:p>
        </w:tc>
        <w:tc>
          <w:tcPr>
            <w:tcW w:w="851"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102</w:t>
            </w:r>
          </w:p>
        </w:tc>
        <w:tc>
          <w:tcPr>
            <w:tcW w:w="979"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506</w:t>
            </w:r>
          </w:p>
        </w:tc>
      </w:tr>
      <w:tr w:rsidR="00E60F3D" w:rsidRPr="005E52C1" w:rsidTr="00E60F3D">
        <w:trPr>
          <w:gridAfter w:val="1"/>
          <w:wAfter w:w="13" w:type="dxa"/>
        </w:trPr>
        <w:tc>
          <w:tcPr>
            <w:tcW w:w="2234"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Иностранный язык</w:t>
            </w:r>
          </w:p>
        </w:tc>
        <w:tc>
          <w:tcPr>
            <w:tcW w:w="3827"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Иностранный язык</w:t>
            </w:r>
          </w:p>
        </w:tc>
        <w:tc>
          <w:tcPr>
            <w:tcW w:w="709"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w:t>
            </w:r>
          </w:p>
        </w:tc>
        <w:tc>
          <w:tcPr>
            <w:tcW w:w="708"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68</w:t>
            </w:r>
          </w:p>
        </w:tc>
        <w:tc>
          <w:tcPr>
            <w:tcW w:w="710"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68</w:t>
            </w:r>
          </w:p>
        </w:tc>
        <w:tc>
          <w:tcPr>
            <w:tcW w:w="851"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68</w:t>
            </w:r>
          </w:p>
        </w:tc>
        <w:tc>
          <w:tcPr>
            <w:tcW w:w="979"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204</w:t>
            </w:r>
          </w:p>
        </w:tc>
      </w:tr>
      <w:tr w:rsidR="00E60F3D" w:rsidRPr="005E52C1" w:rsidTr="00E60F3D">
        <w:trPr>
          <w:gridAfter w:val="1"/>
          <w:wAfter w:w="13" w:type="dxa"/>
        </w:trPr>
        <w:tc>
          <w:tcPr>
            <w:tcW w:w="2234"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Математика и информатика</w:t>
            </w:r>
          </w:p>
        </w:tc>
        <w:tc>
          <w:tcPr>
            <w:tcW w:w="3827"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Математика</w:t>
            </w:r>
          </w:p>
        </w:tc>
        <w:tc>
          <w:tcPr>
            <w:tcW w:w="709"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132</w:t>
            </w:r>
          </w:p>
        </w:tc>
        <w:tc>
          <w:tcPr>
            <w:tcW w:w="708"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136</w:t>
            </w:r>
          </w:p>
        </w:tc>
        <w:tc>
          <w:tcPr>
            <w:tcW w:w="710"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136</w:t>
            </w:r>
          </w:p>
        </w:tc>
        <w:tc>
          <w:tcPr>
            <w:tcW w:w="851"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136</w:t>
            </w:r>
          </w:p>
        </w:tc>
        <w:tc>
          <w:tcPr>
            <w:tcW w:w="979"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540</w:t>
            </w:r>
          </w:p>
        </w:tc>
      </w:tr>
      <w:tr w:rsidR="00E60F3D" w:rsidRPr="005E52C1" w:rsidTr="00E60F3D">
        <w:trPr>
          <w:gridAfter w:val="1"/>
          <w:wAfter w:w="13" w:type="dxa"/>
        </w:trPr>
        <w:tc>
          <w:tcPr>
            <w:tcW w:w="2234"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Обществознание и естествознание (окружающий мир)</w:t>
            </w:r>
          </w:p>
        </w:tc>
        <w:tc>
          <w:tcPr>
            <w:tcW w:w="3827"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Окружающий мир</w:t>
            </w:r>
          </w:p>
        </w:tc>
        <w:tc>
          <w:tcPr>
            <w:tcW w:w="709"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66</w:t>
            </w:r>
          </w:p>
        </w:tc>
        <w:tc>
          <w:tcPr>
            <w:tcW w:w="708"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68</w:t>
            </w:r>
          </w:p>
        </w:tc>
        <w:tc>
          <w:tcPr>
            <w:tcW w:w="710"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68</w:t>
            </w:r>
          </w:p>
        </w:tc>
        <w:tc>
          <w:tcPr>
            <w:tcW w:w="851"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68</w:t>
            </w:r>
          </w:p>
        </w:tc>
        <w:tc>
          <w:tcPr>
            <w:tcW w:w="979"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270</w:t>
            </w:r>
          </w:p>
        </w:tc>
      </w:tr>
      <w:tr w:rsidR="00E60F3D" w:rsidRPr="005E52C1" w:rsidTr="00E60F3D">
        <w:trPr>
          <w:gridAfter w:val="1"/>
          <w:wAfter w:w="13" w:type="dxa"/>
        </w:trPr>
        <w:tc>
          <w:tcPr>
            <w:tcW w:w="2234"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Основы религиозных культур и светской этики</w:t>
            </w:r>
          </w:p>
        </w:tc>
        <w:tc>
          <w:tcPr>
            <w:tcW w:w="3827"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Основы религиозных культур и светской этики</w:t>
            </w:r>
          </w:p>
        </w:tc>
        <w:tc>
          <w:tcPr>
            <w:tcW w:w="709"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w:t>
            </w:r>
          </w:p>
        </w:tc>
        <w:tc>
          <w:tcPr>
            <w:tcW w:w="708"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w:t>
            </w:r>
          </w:p>
        </w:tc>
        <w:tc>
          <w:tcPr>
            <w:tcW w:w="710"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w:t>
            </w:r>
          </w:p>
        </w:tc>
        <w:tc>
          <w:tcPr>
            <w:tcW w:w="851"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979"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r>
      <w:tr w:rsidR="00E60F3D" w:rsidRPr="005E52C1" w:rsidTr="00E60F3D">
        <w:trPr>
          <w:gridAfter w:val="1"/>
          <w:wAfter w:w="13" w:type="dxa"/>
        </w:trPr>
        <w:tc>
          <w:tcPr>
            <w:tcW w:w="2234" w:type="dxa"/>
            <w:vMerge w:val="restart"/>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Искусство</w:t>
            </w:r>
          </w:p>
        </w:tc>
        <w:tc>
          <w:tcPr>
            <w:tcW w:w="3827" w:type="dxa"/>
            <w:vAlign w:val="center"/>
          </w:tcPr>
          <w:p w:rsidR="00E60F3D" w:rsidRPr="00E60F3D" w:rsidRDefault="00E60F3D"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Музыка</w:t>
            </w:r>
          </w:p>
        </w:tc>
        <w:tc>
          <w:tcPr>
            <w:tcW w:w="709"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33</w:t>
            </w:r>
          </w:p>
        </w:tc>
        <w:tc>
          <w:tcPr>
            <w:tcW w:w="708"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710"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851" w:type="dxa"/>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979" w:type="dxa"/>
            <w:gridSpan w:val="2"/>
            <w:vAlign w:val="center"/>
          </w:tcPr>
          <w:p w:rsidR="00E60F3D"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135</w:t>
            </w:r>
          </w:p>
        </w:tc>
      </w:tr>
      <w:tr w:rsidR="006E268F" w:rsidRPr="005E52C1" w:rsidTr="00E60F3D">
        <w:trPr>
          <w:gridAfter w:val="1"/>
          <w:wAfter w:w="13" w:type="dxa"/>
        </w:trPr>
        <w:tc>
          <w:tcPr>
            <w:tcW w:w="2234" w:type="dxa"/>
            <w:vMerge/>
            <w:vAlign w:val="center"/>
          </w:tcPr>
          <w:p w:rsidR="006E268F" w:rsidRPr="00E60F3D" w:rsidRDefault="006E268F" w:rsidP="00E60F3D">
            <w:pPr>
              <w:tabs>
                <w:tab w:val="left" w:pos="0"/>
                <w:tab w:val="right" w:leader="dot" w:pos="9639"/>
              </w:tabs>
              <w:spacing w:after="0" w:line="240" w:lineRule="auto"/>
              <w:rPr>
                <w:rFonts w:ascii="Times New Roman" w:hAnsi="Times New Roman" w:cs="Times New Roman"/>
                <w:b/>
                <w:color w:val="auto"/>
                <w:sz w:val="24"/>
                <w:szCs w:val="24"/>
              </w:rPr>
            </w:pPr>
          </w:p>
        </w:tc>
        <w:tc>
          <w:tcPr>
            <w:tcW w:w="3827" w:type="dxa"/>
            <w:vAlign w:val="center"/>
          </w:tcPr>
          <w:p w:rsidR="006E268F" w:rsidRPr="00E60F3D" w:rsidRDefault="006E268F"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Изобразительное искусство</w:t>
            </w:r>
          </w:p>
        </w:tc>
        <w:tc>
          <w:tcPr>
            <w:tcW w:w="709"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33</w:t>
            </w:r>
          </w:p>
        </w:tc>
        <w:tc>
          <w:tcPr>
            <w:tcW w:w="708"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710"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851"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979"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135</w:t>
            </w:r>
          </w:p>
        </w:tc>
      </w:tr>
      <w:tr w:rsidR="006E268F" w:rsidRPr="005E52C1" w:rsidTr="00E60F3D">
        <w:trPr>
          <w:gridAfter w:val="1"/>
          <w:wAfter w:w="13" w:type="dxa"/>
        </w:trPr>
        <w:tc>
          <w:tcPr>
            <w:tcW w:w="2234" w:type="dxa"/>
            <w:vAlign w:val="center"/>
          </w:tcPr>
          <w:p w:rsidR="006E268F" w:rsidRPr="00E60F3D" w:rsidRDefault="006E268F"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Технология</w:t>
            </w:r>
          </w:p>
        </w:tc>
        <w:tc>
          <w:tcPr>
            <w:tcW w:w="3827" w:type="dxa"/>
            <w:vAlign w:val="center"/>
          </w:tcPr>
          <w:p w:rsidR="006E268F" w:rsidRPr="00E60F3D" w:rsidRDefault="006E268F"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Технология</w:t>
            </w:r>
          </w:p>
        </w:tc>
        <w:tc>
          <w:tcPr>
            <w:tcW w:w="709"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33</w:t>
            </w:r>
          </w:p>
        </w:tc>
        <w:tc>
          <w:tcPr>
            <w:tcW w:w="708"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710"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851"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34</w:t>
            </w:r>
          </w:p>
        </w:tc>
        <w:tc>
          <w:tcPr>
            <w:tcW w:w="979"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135</w:t>
            </w:r>
          </w:p>
        </w:tc>
      </w:tr>
      <w:tr w:rsidR="006E268F" w:rsidRPr="005E52C1" w:rsidTr="00E60F3D">
        <w:trPr>
          <w:gridAfter w:val="1"/>
          <w:wAfter w:w="13" w:type="dxa"/>
        </w:trPr>
        <w:tc>
          <w:tcPr>
            <w:tcW w:w="2234" w:type="dxa"/>
            <w:vAlign w:val="center"/>
          </w:tcPr>
          <w:p w:rsidR="006E268F" w:rsidRPr="00E60F3D" w:rsidRDefault="006E268F"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Физическая культура</w:t>
            </w:r>
          </w:p>
        </w:tc>
        <w:tc>
          <w:tcPr>
            <w:tcW w:w="3827" w:type="dxa"/>
            <w:vAlign w:val="center"/>
          </w:tcPr>
          <w:p w:rsidR="006E268F" w:rsidRPr="00E60F3D" w:rsidRDefault="006E268F"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Физическая культура</w:t>
            </w:r>
          </w:p>
        </w:tc>
        <w:tc>
          <w:tcPr>
            <w:tcW w:w="709"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99</w:t>
            </w:r>
          </w:p>
        </w:tc>
        <w:tc>
          <w:tcPr>
            <w:tcW w:w="708"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102</w:t>
            </w:r>
          </w:p>
        </w:tc>
        <w:tc>
          <w:tcPr>
            <w:tcW w:w="710"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102</w:t>
            </w:r>
          </w:p>
        </w:tc>
        <w:tc>
          <w:tcPr>
            <w:tcW w:w="851"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102</w:t>
            </w:r>
          </w:p>
        </w:tc>
        <w:tc>
          <w:tcPr>
            <w:tcW w:w="979"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405</w:t>
            </w:r>
          </w:p>
        </w:tc>
      </w:tr>
      <w:tr w:rsidR="006E268F" w:rsidRPr="005E52C1" w:rsidTr="00E60F3D">
        <w:trPr>
          <w:gridAfter w:val="1"/>
          <w:wAfter w:w="13" w:type="dxa"/>
        </w:trPr>
        <w:tc>
          <w:tcPr>
            <w:tcW w:w="6061" w:type="dxa"/>
            <w:gridSpan w:val="2"/>
            <w:vAlign w:val="center"/>
          </w:tcPr>
          <w:p w:rsidR="006E268F" w:rsidRPr="00E60F3D" w:rsidRDefault="006E268F"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Итого</w:t>
            </w:r>
          </w:p>
        </w:tc>
        <w:tc>
          <w:tcPr>
            <w:tcW w:w="709"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693</w:t>
            </w:r>
          </w:p>
        </w:tc>
        <w:tc>
          <w:tcPr>
            <w:tcW w:w="708"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782</w:t>
            </w:r>
          </w:p>
        </w:tc>
        <w:tc>
          <w:tcPr>
            <w:tcW w:w="710"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782</w:t>
            </w:r>
          </w:p>
        </w:tc>
        <w:tc>
          <w:tcPr>
            <w:tcW w:w="851"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782</w:t>
            </w:r>
          </w:p>
        </w:tc>
        <w:tc>
          <w:tcPr>
            <w:tcW w:w="979"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3039</w:t>
            </w:r>
          </w:p>
        </w:tc>
      </w:tr>
      <w:tr w:rsidR="006E268F" w:rsidRPr="005E52C1" w:rsidTr="00E60F3D">
        <w:trPr>
          <w:gridAfter w:val="1"/>
          <w:wAfter w:w="13" w:type="dxa"/>
        </w:trPr>
        <w:tc>
          <w:tcPr>
            <w:tcW w:w="6061" w:type="dxa"/>
            <w:gridSpan w:val="2"/>
            <w:vAlign w:val="center"/>
          </w:tcPr>
          <w:p w:rsidR="006E268F" w:rsidRPr="00E60F3D" w:rsidRDefault="006E268F"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Часть, формируемая участниками образовательного процесса</w:t>
            </w:r>
          </w:p>
        </w:tc>
        <w:tc>
          <w:tcPr>
            <w:tcW w:w="3957" w:type="dxa"/>
            <w:gridSpan w:val="7"/>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не реализуется</w:t>
            </w:r>
          </w:p>
        </w:tc>
      </w:tr>
      <w:tr w:rsidR="006E268F" w:rsidRPr="00E60F3D" w:rsidTr="00E60F3D">
        <w:tc>
          <w:tcPr>
            <w:tcW w:w="6061" w:type="dxa"/>
            <w:gridSpan w:val="2"/>
            <w:vAlign w:val="center"/>
          </w:tcPr>
          <w:p w:rsidR="006E268F" w:rsidRPr="00E60F3D" w:rsidRDefault="006E268F" w:rsidP="00E60F3D">
            <w:pPr>
              <w:tabs>
                <w:tab w:val="left" w:pos="0"/>
                <w:tab w:val="right" w:leader="dot" w:pos="9639"/>
              </w:tabs>
              <w:spacing w:after="0" w:line="240" w:lineRule="auto"/>
              <w:rPr>
                <w:rFonts w:ascii="Times New Roman" w:hAnsi="Times New Roman" w:cs="Times New Roman"/>
                <w:b/>
                <w:color w:val="auto"/>
                <w:sz w:val="24"/>
                <w:szCs w:val="24"/>
              </w:rPr>
            </w:pPr>
            <w:r w:rsidRPr="00E60F3D">
              <w:rPr>
                <w:rFonts w:ascii="Times New Roman" w:hAnsi="Times New Roman" w:cs="Times New Roman"/>
                <w:sz w:val="24"/>
                <w:szCs w:val="24"/>
              </w:rPr>
              <w:t>Максимально допустимая недельная нагрузка</w:t>
            </w:r>
          </w:p>
        </w:tc>
        <w:tc>
          <w:tcPr>
            <w:tcW w:w="709"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693</w:t>
            </w:r>
          </w:p>
        </w:tc>
        <w:tc>
          <w:tcPr>
            <w:tcW w:w="722" w:type="dxa"/>
            <w:gridSpan w:val="2"/>
            <w:vAlign w:val="center"/>
          </w:tcPr>
          <w:p w:rsidR="006E268F" w:rsidRPr="005E52C1" w:rsidRDefault="00E8140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884</w:t>
            </w:r>
          </w:p>
        </w:tc>
        <w:tc>
          <w:tcPr>
            <w:tcW w:w="696" w:type="dxa"/>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884</w:t>
            </w:r>
          </w:p>
        </w:tc>
        <w:tc>
          <w:tcPr>
            <w:tcW w:w="876"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867</w:t>
            </w:r>
          </w:p>
        </w:tc>
        <w:tc>
          <w:tcPr>
            <w:tcW w:w="967" w:type="dxa"/>
            <w:gridSpan w:val="2"/>
            <w:vAlign w:val="center"/>
          </w:tcPr>
          <w:p w:rsidR="006E268F" w:rsidRPr="005E52C1" w:rsidRDefault="006E268F" w:rsidP="005E52C1">
            <w:pPr>
              <w:tabs>
                <w:tab w:val="left" w:pos="0"/>
                <w:tab w:val="right" w:leader="dot" w:pos="9639"/>
              </w:tabs>
              <w:spacing w:after="0" w:line="240" w:lineRule="auto"/>
              <w:jc w:val="center"/>
              <w:rPr>
                <w:rFonts w:ascii="Times New Roman" w:hAnsi="Times New Roman" w:cs="Times New Roman"/>
                <w:b/>
                <w:color w:val="auto"/>
                <w:sz w:val="24"/>
                <w:szCs w:val="24"/>
              </w:rPr>
            </w:pPr>
            <w:r w:rsidRPr="005E52C1">
              <w:rPr>
                <w:rFonts w:ascii="Times New Roman" w:hAnsi="Times New Roman" w:cs="Times New Roman"/>
                <w:sz w:val="24"/>
                <w:szCs w:val="24"/>
              </w:rPr>
              <w:t>3345</w:t>
            </w:r>
          </w:p>
        </w:tc>
      </w:tr>
    </w:tbl>
    <w:p w:rsidR="002322F9" w:rsidRDefault="002322F9" w:rsidP="002322F9">
      <w:pPr>
        <w:tabs>
          <w:tab w:val="left" w:pos="0"/>
          <w:tab w:val="right" w:leader="dot" w:pos="9639"/>
        </w:tabs>
        <w:spacing w:after="0" w:line="360" w:lineRule="auto"/>
        <w:jc w:val="center"/>
        <w:rPr>
          <w:rFonts w:ascii="Times New Roman" w:hAnsi="Times New Roman" w:cs="Times New Roman"/>
          <w:b/>
          <w:sz w:val="24"/>
          <w:szCs w:val="24"/>
        </w:rPr>
      </w:pPr>
    </w:p>
    <w:p w:rsidR="002322F9" w:rsidRDefault="002322F9" w:rsidP="002322F9">
      <w:pPr>
        <w:tabs>
          <w:tab w:val="left" w:pos="0"/>
          <w:tab w:val="right" w:leader="dot" w:pos="9639"/>
        </w:tabs>
        <w:spacing w:after="0" w:line="360" w:lineRule="auto"/>
        <w:jc w:val="center"/>
        <w:rPr>
          <w:rFonts w:ascii="Times New Roman" w:hAnsi="Times New Roman" w:cs="Times New Roman"/>
          <w:sz w:val="28"/>
          <w:szCs w:val="28"/>
        </w:rPr>
      </w:pPr>
      <w:r>
        <w:rPr>
          <w:rFonts w:ascii="Times New Roman" w:hAnsi="Times New Roman" w:cs="Times New Roman"/>
          <w:b/>
          <w:sz w:val="24"/>
          <w:szCs w:val="24"/>
        </w:rPr>
        <w:t>Недельный</w:t>
      </w:r>
      <w:r w:rsidRPr="00E60F3D">
        <w:rPr>
          <w:rFonts w:ascii="Times New Roman" w:hAnsi="Times New Roman" w:cs="Times New Roman"/>
          <w:b/>
          <w:sz w:val="24"/>
          <w:szCs w:val="24"/>
        </w:rPr>
        <w:t xml:space="preserve"> учебный план начального общего образования</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2896"/>
        <w:gridCol w:w="1145"/>
        <w:gridCol w:w="1123"/>
        <w:gridCol w:w="1134"/>
        <w:gridCol w:w="989"/>
      </w:tblGrid>
      <w:tr w:rsidR="002322F9" w:rsidRPr="002322F9" w:rsidTr="002322F9">
        <w:trPr>
          <w:trHeight w:val="628"/>
          <w:jc w:val="center"/>
        </w:trPr>
        <w:tc>
          <w:tcPr>
            <w:tcW w:w="2468" w:type="dxa"/>
            <w:vMerge w:val="restart"/>
            <w:vAlign w:val="center"/>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Предметные области</w:t>
            </w:r>
          </w:p>
        </w:tc>
        <w:tc>
          <w:tcPr>
            <w:tcW w:w="2896" w:type="dxa"/>
            <w:vMerge w:val="restart"/>
            <w:vAlign w:val="center"/>
            <w:hideMark/>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Учебные предметы</w:t>
            </w:r>
          </w:p>
        </w:tc>
        <w:tc>
          <w:tcPr>
            <w:tcW w:w="4391" w:type="dxa"/>
            <w:gridSpan w:val="4"/>
            <w:vAlign w:val="center"/>
            <w:hideMark/>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Количество часов</w:t>
            </w:r>
          </w:p>
        </w:tc>
      </w:tr>
      <w:tr w:rsidR="002322F9" w:rsidRPr="002322F9" w:rsidTr="002322F9">
        <w:trPr>
          <w:trHeight w:val="270"/>
          <w:jc w:val="center"/>
        </w:trPr>
        <w:tc>
          <w:tcPr>
            <w:tcW w:w="2468" w:type="dxa"/>
            <w:vMerge/>
            <w:vAlign w:val="center"/>
            <w:hideMark/>
          </w:tcPr>
          <w:p w:rsidR="002322F9" w:rsidRPr="002322F9" w:rsidRDefault="002322F9" w:rsidP="002322F9">
            <w:pPr>
              <w:spacing w:after="0" w:line="240" w:lineRule="auto"/>
              <w:jc w:val="center"/>
              <w:rPr>
                <w:rFonts w:ascii="Times New Roman" w:hAnsi="Times New Roman" w:cs="Times New Roman"/>
                <w:b/>
                <w:sz w:val="24"/>
                <w:szCs w:val="24"/>
              </w:rPr>
            </w:pPr>
          </w:p>
        </w:tc>
        <w:tc>
          <w:tcPr>
            <w:tcW w:w="2896" w:type="dxa"/>
            <w:vMerge/>
            <w:vAlign w:val="center"/>
            <w:hideMark/>
          </w:tcPr>
          <w:p w:rsidR="002322F9" w:rsidRPr="002322F9" w:rsidRDefault="002322F9" w:rsidP="002322F9">
            <w:pPr>
              <w:spacing w:after="0" w:line="240" w:lineRule="auto"/>
              <w:jc w:val="center"/>
              <w:rPr>
                <w:rFonts w:ascii="Times New Roman" w:hAnsi="Times New Roman" w:cs="Times New Roman"/>
                <w:sz w:val="24"/>
                <w:szCs w:val="24"/>
              </w:rPr>
            </w:pPr>
          </w:p>
        </w:tc>
        <w:tc>
          <w:tcPr>
            <w:tcW w:w="1145" w:type="dxa"/>
            <w:shd w:val="clear" w:color="auto" w:fill="F2F2F2" w:themeFill="background1" w:themeFillShade="F2"/>
            <w:vAlign w:val="center"/>
            <w:hideMark/>
          </w:tcPr>
          <w:p w:rsidR="002322F9" w:rsidRPr="005E52C1" w:rsidRDefault="005E52C1" w:rsidP="002322F9">
            <w:pPr>
              <w:spacing w:after="0" w:line="240" w:lineRule="auto"/>
              <w:jc w:val="center"/>
              <w:rPr>
                <w:rFonts w:ascii="Times New Roman" w:hAnsi="Times New Roman" w:cs="Times New Roman"/>
                <w:b/>
                <w:sz w:val="20"/>
                <w:szCs w:val="20"/>
              </w:rPr>
            </w:pPr>
            <w:r w:rsidRPr="005E52C1">
              <w:rPr>
                <w:rFonts w:ascii="Times New Roman" w:hAnsi="Times New Roman" w:cs="Times New Roman"/>
                <w:b/>
                <w:sz w:val="20"/>
                <w:szCs w:val="20"/>
              </w:rPr>
              <w:t>1А 1Б 1В</w:t>
            </w:r>
          </w:p>
        </w:tc>
        <w:tc>
          <w:tcPr>
            <w:tcW w:w="1123" w:type="dxa"/>
            <w:shd w:val="clear" w:color="auto" w:fill="F2F2F2" w:themeFill="background1" w:themeFillShade="F2"/>
            <w:vAlign w:val="center"/>
            <w:hideMark/>
          </w:tcPr>
          <w:p w:rsidR="002322F9" w:rsidRPr="005E52C1" w:rsidRDefault="005E52C1" w:rsidP="002322F9">
            <w:pPr>
              <w:spacing w:after="0" w:line="240" w:lineRule="auto"/>
              <w:jc w:val="center"/>
              <w:rPr>
                <w:rFonts w:ascii="Times New Roman" w:hAnsi="Times New Roman" w:cs="Times New Roman"/>
                <w:b/>
                <w:sz w:val="20"/>
                <w:szCs w:val="20"/>
              </w:rPr>
            </w:pPr>
            <w:r w:rsidRPr="005E52C1">
              <w:rPr>
                <w:rFonts w:ascii="Times New Roman" w:hAnsi="Times New Roman" w:cs="Times New Roman"/>
                <w:b/>
                <w:sz w:val="20"/>
                <w:szCs w:val="20"/>
              </w:rPr>
              <w:t>2А 2Б 2В</w:t>
            </w:r>
          </w:p>
        </w:tc>
        <w:tc>
          <w:tcPr>
            <w:tcW w:w="1134" w:type="dxa"/>
            <w:shd w:val="clear" w:color="auto" w:fill="F2F2F2" w:themeFill="background1" w:themeFillShade="F2"/>
            <w:vAlign w:val="center"/>
            <w:hideMark/>
          </w:tcPr>
          <w:p w:rsidR="002322F9" w:rsidRPr="005E52C1" w:rsidRDefault="005E52C1" w:rsidP="002322F9">
            <w:pPr>
              <w:spacing w:after="0" w:line="240" w:lineRule="auto"/>
              <w:jc w:val="center"/>
              <w:rPr>
                <w:rFonts w:ascii="Times New Roman" w:hAnsi="Times New Roman" w:cs="Times New Roman"/>
                <w:b/>
                <w:sz w:val="20"/>
                <w:szCs w:val="20"/>
              </w:rPr>
            </w:pPr>
            <w:r w:rsidRPr="005E52C1">
              <w:rPr>
                <w:rFonts w:ascii="Times New Roman" w:hAnsi="Times New Roman" w:cs="Times New Roman"/>
                <w:b/>
                <w:sz w:val="20"/>
                <w:szCs w:val="20"/>
              </w:rPr>
              <w:t>3А 3Б 3В</w:t>
            </w:r>
          </w:p>
        </w:tc>
        <w:tc>
          <w:tcPr>
            <w:tcW w:w="989" w:type="dxa"/>
            <w:shd w:val="clear" w:color="auto" w:fill="F2F2F2" w:themeFill="background1" w:themeFillShade="F2"/>
            <w:vAlign w:val="center"/>
            <w:hideMark/>
          </w:tcPr>
          <w:p w:rsidR="002322F9" w:rsidRPr="005E52C1" w:rsidRDefault="005E52C1" w:rsidP="002322F9">
            <w:pPr>
              <w:spacing w:after="0" w:line="240" w:lineRule="auto"/>
              <w:jc w:val="center"/>
              <w:rPr>
                <w:rFonts w:ascii="Times New Roman" w:hAnsi="Times New Roman" w:cs="Times New Roman"/>
                <w:b/>
                <w:sz w:val="20"/>
                <w:szCs w:val="20"/>
              </w:rPr>
            </w:pPr>
            <w:r w:rsidRPr="005E52C1">
              <w:rPr>
                <w:rFonts w:ascii="Times New Roman" w:hAnsi="Times New Roman" w:cs="Times New Roman"/>
                <w:b/>
                <w:sz w:val="20"/>
                <w:szCs w:val="20"/>
              </w:rPr>
              <w:t>4А 4Б</w:t>
            </w:r>
          </w:p>
        </w:tc>
      </w:tr>
      <w:tr w:rsidR="002322F9" w:rsidRPr="002322F9" w:rsidTr="008B6B8D">
        <w:trPr>
          <w:trHeight w:val="270"/>
          <w:jc w:val="center"/>
        </w:trPr>
        <w:tc>
          <w:tcPr>
            <w:tcW w:w="9755" w:type="dxa"/>
            <w:gridSpan w:val="6"/>
            <w:shd w:val="clear" w:color="auto" w:fill="D9D9D9" w:themeFill="background1" w:themeFillShade="D9"/>
            <w:vAlign w:val="center"/>
          </w:tcPr>
          <w:p w:rsidR="002322F9" w:rsidRPr="002322F9" w:rsidRDefault="002322F9" w:rsidP="002322F9">
            <w:pPr>
              <w:spacing w:after="0" w:line="240" w:lineRule="auto"/>
              <w:jc w:val="center"/>
              <w:rPr>
                <w:rFonts w:ascii="Times New Roman" w:hAnsi="Times New Roman" w:cs="Times New Roman"/>
                <w:b/>
                <w:i/>
                <w:sz w:val="24"/>
                <w:szCs w:val="24"/>
              </w:rPr>
            </w:pPr>
            <w:r w:rsidRPr="002322F9">
              <w:rPr>
                <w:rFonts w:ascii="Times New Roman" w:hAnsi="Times New Roman" w:cs="Times New Roman"/>
                <w:b/>
                <w:i/>
                <w:sz w:val="24"/>
                <w:szCs w:val="24"/>
              </w:rPr>
              <w:t>Обязательная часть</w:t>
            </w:r>
          </w:p>
        </w:tc>
      </w:tr>
      <w:tr w:rsidR="002322F9" w:rsidRPr="002322F9" w:rsidTr="002322F9">
        <w:trPr>
          <w:trHeight w:val="209"/>
          <w:jc w:val="center"/>
        </w:trPr>
        <w:tc>
          <w:tcPr>
            <w:tcW w:w="2468" w:type="dxa"/>
            <w:vMerge w:val="restart"/>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Филология</w:t>
            </w:r>
          </w:p>
        </w:tc>
        <w:tc>
          <w:tcPr>
            <w:tcW w:w="2896"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Русский язык</w:t>
            </w:r>
          </w:p>
        </w:tc>
        <w:tc>
          <w:tcPr>
            <w:tcW w:w="1145"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5</w:t>
            </w:r>
          </w:p>
        </w:tc>
        <w:tc>
          <w:tcPr>
            <w:tcW w:w="1123"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5</w:t>
            </w:r>
          </w:p>
        </w:tc>
        <w:tc>
          <w:tcPr>
            <w:tcW w:w="1134"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5</w:t>
            </w:r>
          </w:p>
        </w:tc>
        <w:tc>
          <w:tcPr>
            <w:tcW w:w="989"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5</w:t>
            </w:r>
          </w:p>
        </w:tc>
      </w:tr>
      <w:tr w:rsidR="002322F9" w:rsidRPr="002322F9" w:rsidTr="002322F9">
        <w:trPr>
          <w:trHeight w:val="272"/>
          <w:jc w:val="center"/>
        </w:trPr>
        <w:tc>
          <w:tcPr>
            <w:tcW w:w="2468" w:type="dxa"/>
            <w:vMerge/>
            <w:vAlign w:val="center"/>
            <w:hideMark/>
          </w:tcPr>
          <w:p w:rsidR="002322F9" w:rsidRPr="002322F9" w:rsidRDefault="002322F9" w:rsidP="002322F9">
            <w:pPr>
              <w:spacing w:after="0" w:line="240" w:lineRule="auto"/>
              <w:rPr>
                <w:rFonts w:ascii="Times New Roman" w:hAnsi="Times New Roman" w:cs="Times New Roman"/>
                <w:b/>
                <w:sz w:val="24"/>
                <w:szCs w:val="24"/>
              </w:rPr>
            </w:pPr>
          </w:p>
        </w:tc>
        <w:tc>
          <w:tcPr>
            <w:tcW w:w="2896"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Литературное чтение</w:t>
            </w:r>
          </w:p>
        </w:tc>
        <w:tc>
          <w:tcPr>
            <w:tcW w:w="1145"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4</w:t>
            </w:r>
          </w:p>
        </w:tc>
        <w:tc>
          <w:tcPr>
            <w:tcW w:w="1123"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4</w:t>
            </w:r>
          </w:p>
        </w:tc>
        <w:tc>
          <w:tcPr>
            <w:tcW w:w="1134" w:type="dxa"/>
            <w:vAlign w:val="center"/>
            <w:hideMark/>
          </w:tcPr>
          <w:p w:rsidR="002322F9" w:rsidRPr="002322F9" w:rsidRDefault="002322F9" w:rsidP="002322F9">
            <w:pPr>
              <w:spacing w:after="0" w:line="240" w:lineRule="auto"/>
              <w:jc w:val="center"/>
              <w:rPr>
                <w:rFonts w:ascii="Times New Roman" w:hAnsi="Times New Roman" w:cs="Times New Roman"/>
                <w:sz w:val="24"/>
                <w:szCs w:val="24"/>
                <w:lang w:val="en-US"/>
              </w:rPr>
            </w:pPr>
            <w:r w:rsidRPr="002322F9">
              <w:rPr>
                <w:rFonts w:ascii="Times New Roman" w:hAnsi="Times New Roman" w:cs="Times New Roman"/>
                <w:sz w:val="24"/>
                <w:szCs w:val="24"/>
                <w:lang w:val="en-US"/>
              </w:rPr>
              <w:t>4</w:t>
            </w:r>
          </w:p>
        </w:tc>
        <w:tc>
          <w:tcPr>
            <w:tcW w:w="989"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3</w:t>
            </w:r>
          </w:p>
        </w:tc>
      </w:tr>
      <w:tr w:rsidR="002322F9" w:rsidRPr="002322F9" w:rsidTr="002322F9">
        <w:trPr>
          <w:trHeight w:val="203"/>
          <w:jc w:val="center"/>
        </w:trPr>
        <w:tc>
          <w:tcPr>
            <w:tcW w:w="2468" w:type="dxa"/>
            <w:vMerge/>
            <w:vAlign w:val="center"/>
            <w:hideMark/>
          </w:tcPr>
          <w:p w:rsidR="002322F9" w:rsidRPr="002322F9" w:rsidRDefault="002322F9" w:rsidP="002322F9">
            <w:pPr>
              <w:spacing w:after="0" w:line="240" w:lineRule="auto"/>
              <w:rPr>
                <w:rFonts w:ascii="Times New Roman" w:hAnsi="Times New Roman" w:cs="Times New Roman"/>
                <w:b/>
                <w:sz w:val="24"/>
                <w:szCs w:val="24"/>
              </w:rPr>
            </w:pPr>
          </w:p>
        </w:tc>
        <w:tc>
          <w:tcPr>
            <w:tcW w:w="2896"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Иностранный язык</w:t>
            </w:r>
          </w:p>
        </w:tc>
        <w:tc>
          <w:tcPr>
            <w:tcW w:w="1145"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w:t>
            </w:r>
          </w:p>
        </w:tc>
        <w:tc>
          <w:tcPr>
            <w:tcW w:w="1123"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2</w:t>
            </w:r>
          </w:p>
        </w:tc>
        <w:tc>
          <w:tcPr>
            <w:tcW w:w="1134"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2</w:t>
            </w:r>
          </w:p>
        </w:tc>
        <w:tc>
          <w:tcPr>
            <w:tcW w:w="989"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2</w:t>
            </w:r>
          </w:p>
        </w:tc>
      </w:tr>
      <w:tr w:rsidR="002322F9" w:rsidRPr="002322F9" w:rsidTr="002322F9">
        <w:trPr>
          <w:trHeight w:val="491"/>
          <w:jc w:val="center"/>
        </w:trPr>
        <w:tc>
          <w:tcPr>
            <w:tcW w:w="2468"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Математика и информатика</w:t>
            </w:r>
          </w:p>
        </w:tc>
        <w:tc>
          <w:tcPr>
            <w:tcW w:w="2896"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Математика</w:t>
            </w:r>
          </w:p>
        </w:tc>
        <w:tc>
          <w:tcPr>
            <w:tcW w:w="1145"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4</w:t>
            </w:r>
          </w:p>
        </w:tc>
        <w:tc>
          <w:tcPr>
            <w:tcW w:w="1123"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4</w:t>
            </w:r>
          </w:p>
        </w:tc>
        <w:tc>
          <w:tcPr>
            <w:tcW w:w="1134"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4</w:t>
            </w:r>
          </w:p>
        </w:tc>
        <w:tc>
          <w:tcPr>
            <w:tcW w:w="989"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4</w:t>
            </w:r>
          </w:p>
        </w:tc>
      </w:tr>
      <w:tr w:rsidR="002322F9" w:rsidRPr="002322F9" w:rsidTr="002322F9">
        <w:trPr>
          <w:trHeight w:val="627"/>
          <w:jc w:val="center"/>
        </w:trPr>
        <w:tc>
          <w:tcPr>
            <w:tcW w:w="2468"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Обществознание и естествознание</w:t>
            </w:r>
          </w:p>
        </w:tc>
        <w:tc>
          <w:tcPr>
            <w:tcW w:w="2896"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Окружающий мир (человек, природа, общество)</w:t>
            </w:r>
          </w:p>
        </w:tc>
        <w:tc>
          <w:tcPr>
            <w:tcW w:w="1145"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2</w:t>
            </w:r>
          </w:p>
        </w:tc>
        <w:tc>
          <w:tcPr>
            <w:tcW w:w="1123"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2</w:t>
            </w:r>
          </w:p>
        </w:tc>
        <w:tc>
          <w:tcPr>
            <w:tcW w:w="1134"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2</w:t>
            </w:r>
          </w:p>
        </w:tc>
        <w:tc>
          <w:tcPr>
            <w:tcW w:w="989"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2</w:t>
            </w:r>
          </w:p>
        </w:tc>
      </w:tr>
      <w:tr w:rsidR="002322F9" w:rsidRPr="002322F9" w:rsidTr="002322F9">
        <w:trPr>
          <w:trHeight w:val="638"/>
          <w:jc w:val="center"/>
        </w:trPr>
        <w:tc>
          <w:tcPr>
            <w:tcW w:w="2468" w:type="dxa"/>
            <w:vAlign w:val="center"/>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Основы религиозных культур и светской этики</w:t>
            </w:r>
          </w:p>
        </w:tc>
        <w:tc>
          <w:tcPr>
            <w:tcW w:w="2896" w:type="dxa"/>
            <w:vAlign w:val="center"/>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Основы религиозных культур и светской этики</w:t>
            </w:r>
          </w:p>
        </w:tc>
        <w:tc>
          <w:tcPr>
            <w:tcW w:w="1145" w:type="dxa"/>
            <w:vAlign w:val="center"/>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w:t>
            </w:r>
          </w:p>
        </w:tc>
        <w:tc>
          <w:tcPr>
            <w:tcW w:w="1123" w:type="dxa"/>
            <w:vAlign w:val="center"/>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w:t>
            </w:r>
          </w:p>
        </w:tc>
        <w:tc>
          <w:tcPr>
            <w:tcW w:w="1134" w:type="dxa"/>
            <w:vAlign w:val="center"/>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w:t>
            </w:r>
          </w:p>
        </w:tc>
        <w:tc>
          <w:tcPr>
            <w:tcW w:w="989" w:type="dxa"/>
            <w:vAlign w:val="center"/>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r>
      <w:tr w:rsidR="002322F9" w:rsidRPr="002322F9" w:rsidTr="002322F9">
        <w:trPr>
          <w:trHeight w:val="297"/>
          <w:jc w:val="center"/>
        </w:trPr>
        <w:tc>
          <w:tcPr>
            <w:tcW w:w="2468" w:type="dxa"/>
            <w:vMerge w:val="restart"/>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Искусство</w:t>
            </w:r>
          </w:p>
        </w:tc>
        <w:tc>
          <w:tcPr>
            <w:tcW w:w="2896"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Музыка</w:t>
            </w:r>
          </w:p>
        </w:tc>
        <w:tc>
          <w:tcPr>
            <w:tcW w:w="1145"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c>
          <w:tcPr>
            <w:tcW w:w="1123"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c>
          <w:tcPr>
            <w:tcW w:w="1134"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c>
          <w:tcPr>
            <w:tcW w:w="989"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r>
      <w:tr w:rsidR="002322F9" w:rsidRPr="002322F9" w:rsidTr="002322F9">
        <w:trPr>
          <w:trHeight w:val="287"/>
          <w:jc w:val="center"/>
        </w:trPr>
        <w:tc>
          <w:tcPr>
            <w:tcW w:w="2468" w:type="dxa"/>
            <w:vMerge/>
            <w:vAlign w:val="center"/>
            <w:hideMark/>
          </w:tcPr>
          <w:p w:rsidR="002322F9" w:rsidRPr="002322F9" w:rsidRDefault="002322F9" w:rsidP="002322F9">
            <w:pPr>
              <w:spacing w:after="0" w:line="240" w:lineRule="auto"/>
              <w:rPr>
                <w:rFonts w:ascii="Times New Roman" w:hAnsi="Times New Roman" w:cs="Times New Roman"/>
                <w:b/>
                <w:sz w:val="24"/>
                <w:szCs w:val="24"/>
              </w:rPr>
            </w:pPr>
          </w:p>
        </w:tc>
        <w:tc>
          <w:tcPr>
            <w:tcW w:w="2896"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ИЗО</w:t>
            </w:r>
          </w:p>
        </w:tc>
        <w:tc>
          <w:tcPr>
            <w:tcW w:w="1145"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c>
          <w:tcPr>
            <w:tcW w:w="1123"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c>
          <w:tcPr>
            <w:tcW w:w="1134"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c>
          <w:tcPr>
            <w:tcW w:w="989"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r>
      <w:tr w:rsidR="002322F9" w:rsidRPr="002322F9" w:rsidTr="002322F9">
        <w:trPr>
          <w:trHeight w:val="58"/>
          <w:jc w:val="center"/>
        </w:trPr>
        <w:tc>
          <w:tcPr>
            <w:tcW w:w="2468" w:type="dxa"/>
            <w:vAlign w:val="center"/>
            <w:hideMark/>
          </w:tcPr>
          <w:p w:rsidR="002322F9" w:rsidRPr="002322F9" w:rsidRDefault="002322F9" w:rsidP="002322F9">
            <w:pPr>
              <w:spacing w:after="0" w:line="240" w:lineRule="auto"/>
              <w:rPr>
                <w:rFonts w:ascii="Times New Roman" w:hAnsi="Times New Roman" w:cs="Times New Roman"/>
                <w:b/>
                <w:sz w:val="24"/>
                <w:szCs w:val="24"/>
              </w:rPr>
            </w:pPr>
            <w:r w:rsidRPr="002322F9">
              <w:rPr>
                <w:rFonts w:ascii="Times New Roman" w:hAnsi="Times New Roman" w:cs="Times New Roman"/>
                <w:sz w:val="24"/>
                <w:szCs w:val="24"/>
              </w:rPr>
              <w:t>Технология</w:t>
            </w:r>
          </w:p>
        </w:tc>
        <w:tc>
          <w:tcPr>
            <w:tcW w:w="2896" w:type="dxa"/>
            <w:vAlign w:val="center"/>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Технология</w:t>
            </w:r>
          </w:p>
        </w:tc>
        <w:tc>
          <w:tcPr>
            <w:tcW w:w="1145"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c>
          <w:tcPr>
            <w:tcW w:w="1123"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c>
          <w:tcPr>
            <w:tcW w:w="1134" w:type="dxa"/>
            <w:vAlign w:val="center"/>
            <w:hideMark/>
          </w:tcPr>
          <w:p w:rsidR="002322F9" w:rsidRPr="002322F9" w:rsidRDefault="002322F9" w:rsidP="002322F9">
            <w:pPr>
              <w:spacing w:after="0" w:line="240" w:lineRule="auto"/>
              <w:jc w:val="center"/>
              <w:rPr>
                <w:rFonts w:ascii="Times New Roman" w:hAnsi="Times New Roman" w:cs="Times New Roman"/>
                <w:sz w:val="24"/>
                <w:szCs w:val="24"/>
                <w:lang w:val="en-US"/>
              </w:rPr>
            </w:pPr>
            <w:r w:rsidRPr="002322F9">
              <w:rPr>
                <w:rFonts w:ascii="Times New Roman" w:hAnsi="Times New Roman" w:cs="Times New Roman"/>
                <w:sz w:val="24"/>
                <w:szCs w:val="24"/>
                <w:lang w:val="en-US"/>
              </w:rPr>
              <w:t>1</w:t>
            </w:r>
          </w:p>
        </w:tc>
        <w:tc>
          <w:tcPr>
            <w:tcW w:w="989" w:type="dxa"/>
            <w:vAlign w:val="center"/>
            <w:hideMark/>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1</w:t>
            </w:r>
          </w:p>
        </w:tc>
      </w:tr>
      <w:tr w:rsidR="002322F9" w:rsidRPr="002322F9" w:rsidTr="002322F9">
        <w:trPr>
          <w:trHeight w:val="268"/>
          <w:jc w:val="center"/>
        </w:trPr>
        <w:tc>
          <w:tcPr>
            <w:tcW w:w="2468" w:type="dxa"/>
            <w:vAlign w:val="center"/>
          </w:tcPr>
          <w:p w:rsidR="002322F9" w:rsidRPr="002322F9" w:rsidRDefault="002322F9" w:rsidP="002322F9">
            <w:pPr>
              <w:spacing w:after="0" w:line="240" w:lineRule="auto"/>
              <w:rPr>
                <w:rFonts w:ascii="Times New Roman" w:hAnsi="Times New Roman" w:cs="Times New Roman"/>
                <w:b/>
                <w:sz w:val="24"/>
                <w:szCs w:val="24"/>
              </w:rPr>
            </w:pPr>
            <w:r w:rsidRPr="002322F9">
              <w:rPr>
                <w:rFonts w:ascii="Times New Roman" w:hAnsi="Times New Roman" w:cs="Times New Roman"/>
                <w:sz w:val="24"/>
                <w:szCs w:val="24"/>
              </w:rPr>
              <w:lastRenderedPageBreak/>
              <w:t>Физическая культура</w:t>
            </w:r>
          </w:p>
        </w:tc>
        <w:tc>
          <w:tcPr>
            <w:tcW w:w="2896" w:type="dxa"/>
            <w:vAlign w:val="center"/>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Физическая культура</w:t>
            </w:r>
          </w:p>
        </w:tc>
        <w:tc>
          <w:tcPr>
            <w:tcW w:w="1145" w:type="dxa"/>
            <w:vAlign w:val="center"/>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3</w:t>
            </w:r>
          </w:p>
        </w:tc>
        <w:tc>
          <w:tcPr>
            <w:tcW w:w="1123" w:type="dxa"/>
            <w:vAlign w:val="center"/>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3</w:t>
            </w:r>
          </w:p>
        </w:tc>
        <w:tc>
          <w:tcPr>
            <w:tcW w:w="1134" w:type="dxa"/>
            <w:vAlign w:val="center"/>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3</w:t>
            </w:r>
          </w:p>
        </w:tc>
        <w:tc>
          <w:tcPr>
            <w:tcW w:w="989" w:type="dxa"/>
            <w:vAlign w:val="center"/>
          </w:tcPr>
          <w:p w:rsidR="002322F9" w:rsidRPr="002322F9" w:rsidRDefault="002322F9" w:rsidP="002322F9">
            <w:pPr>
              <w:spacing w:after="0" w:line="240" w:lineRule="auto"/>
              <w:jc w:val="center"/>
              <w:rPr>
                <w:rFonts w:ascii="Times New Roman" w:hAnsi="Times New Roman" w:cs="Times New Roman"/>
                <w:sz w:val="24"/>
                <w:szCs w:val="24"/>
              </w:rPr>
            </w:pPr>
            <w:r w:rsidRPr="002322F9">
              <w:rPr>
                <w:rFonts w:ascii="Times New Roman" w:hAnsi="Times New Roman" w:cs="Times New Roman"/>
                <w:sz w:val="24"/>
                <w:szCs w:val="24"/>
              </w:rPr>
              <w:t>3</w:t>
            </w:r>
          </w:p>
        </w:tc>
      </w:tr>
      <w:tr w:rsidR="002322F9" w:rsidRPr="002322F9" w:rsidTr="002322F9">
        <w:trPr>
          <w:trHeight w:val="116"/>
          <w:jc w:val="center"/>
        </w:trPr>
        <w:tc>
          <w:tcPr>
            <w:tcW w:w="5364" w:type="dxa"/>
            <w:gridSpan w:val="2"/>
            <w:shd w:val="clear" w:color="auto" w:fill="F2F2F2" w:themeFill="background1" w:themeFillShade="F2"/>
            <w:vAlign w:val="center"/>
          </w:tcPr>
          <w:p w:rsidR="002322F9" w:rsidRPr="002322F9" w:rsidRDefault="002322F9" w:rsidP="002322F9">
            <w:pPr>
              <w:spacing w:after="0" w:line="240" w:lineRule="auto"/>
              <w:jc w:val="right"/>
              <w:rPr>
                <w:rFonts w:ascii="Times New Roman" w:hAnsi="Times New Roman" w:cs="Times New Roman"/>
                <w:b/>
                <w:sz w:val="24"/>
                <w:szCs w:val="24"/>
              </w:rPr>
            </w:pPr>
            <w:r w:rsidRPr="002322F9">
              <w:rPr>
                <w:rFonts w:ascii="Times New Roman" w:hAnsi="Times New Roman" w:cs="Times New Roman"/>
                <w:sz w:val="24"/>
                <w:szCs w:val="24"/>
              </w:rPr>
              <w:t xml:space="preserve">                               </w:t>
            </w:r>
            <w:r w:rsidRPr="002322F9">
              <w:rPr>
                <w:rFonts w:ascii="Times New Roman" w:hAnsi="Times New Roman" w:cs="Times New Roman"/>
                <w:b/>
                <w:sz w:val="24"/>
                <w:szCs w:val="24"/>
              </w:rPr>
              <w:t>ИТОГО:</w:t>
            </w:r>
          </w:p>
        </w:tc>
        <w:tc>
          <w:tcPr>
            <w:tcW w:w="1145" w:type="dxa"/>
            <w:shd w:val="clear" w:color="auto" w:fill="F2F2F2" w:themeFill="background1" w:themeFillShade="F2"/>
            <w:vAlign w:val="center"/>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21</w:t>
            </w:r>
          </w:p>
        </w:tc>
        <w:tc>
          <w:tcPr>
            <w:tcW w:w="1123" w:type="dxa"/>
            <w:shd w:val="clear" w:color="auto" w:fill="F2F2F2" w:themeFill="background1" w:themeFillShade="F2"/>
            <w:vAlign w:val="center"/>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23</w:t>
            </w:r>
          </w:p>
        </w:tc>
        <w:tc>
          <w:tcPr>
            <w:tcW w:w="1134" w:type="dxa"/>
            <w:shd w:val="clear" w:color="auto" w:fill="F2F2F2" w:themeFill="background1" w:themeFillShade="F2"/>
            <w:vAlign w:val="center"/>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23</w:t>
            </w:r>
          </w:p>
        </w:tc>
        <w:tc>
          <w:tcPr>
            <w:tcW w:w="989" w:type="dxa"/>
            <w:shd w:val="clear" w:color="auto" w:fill="F2F2F2" w:themeFill="background1" w:themeFillShade="F2"/>
            <w:vAlign w:val="center"/>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23</w:t>
            </w:r>
          </w:p>
        </w:tc>
      </w:tr>
      <w:tr w:rsidR="002322F9" w:rsidRPr="002322F9" w:rsidTr="002322F9">
        <w:trPr>
          <w:trHeight w:val="545"/>
          <w:jc w:val="center"/>
        </w:trPr>
        <w:tc>
          <w:tcPr>
            <w:tcW w:w="5364" w:type="dxa"/>
            <w:gridSpan w:val="2"/>
            <w:shd w:val="clear" w:color="auto" w:fill="FFFFFF" w:themeFill="background1"/>
            <w:hideMark/>
          </w:tcPr>
          <w:p w:rsidR="002322F9" w:rsidRPr="002322F9" w:rsidRDefault="002322F9" w:rsidP="002322F9">
            <w:pPr>
              <w:spacing w:after="0" w:line="240" w:lineRule="auto"/>
              <w:rPr>
                <w:rFonts w:ascii="Times New Roman" w:hAnsi="Times New Roman" w:cs="Times New Roman"/>
                <w:sz w:val="24"/>
                <w:szCs w:val="24"/>
              </w:rPr>
            </w:pPr>
            <w:r w:rsidRPr="002322F9">
              <w:rPr>
                <w:rFonts w:ascii="Times New Roman" w:hAnsi="Times New Roman" w:cs="Times New Roman"/>
                <w:sz w:val="24"/>
                <w:szCs w:val="24"/>
              </w:rPr>
              <w:t xml:space="preserve">Предельно-допустимая аудиторная учебная нагрузка при </w:t>
            </w:r>
            <w:r w:rsidRPr="002322F9">
              <w:rPr>
                <w:rFonts w:ascii="Times New Roman" w:hAnsi="Times New Roman" w:cs="Times New Roman"/>
                <w:b/>
                <w:sz w:val="24"/>
                <w:szCs w:val="24"/>
              </w:rPr>
              <w:t>5-дневной</w:t>
            </w:r>
            <w:r w:rsidRPr="002322F9">
              <w:rPr>
                <w:rFonts w:ascii="Times New Roman" w:hAnsi="Times New Roman" w:cs="Times New Roman"/>
                <w:sz w:val="24"/>
                <w:szCs w:val="24"/>
              </w:rPr>
              <w:t xml:space="preserve"> учебной неделе</w:t>
            </w:r>
          </w:p>
        </w:tc>
        <w:tc>
          <w:tcPr>
            <w:tcW w:w="1145" w:type="dxa"/>
            <w:shd w:val="clear" w:color="auto" w:fill="FFFFFF" w:themeFill="background1"/>
            <w:vAlign w:val="center"/>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21</w:t>
            </w:r>
          </w:p>
        </w:tc>
        <w:tc>
          <w:tcPr>
            <w:tcW w:w="1123" w:type="dxa"/>
            <w:shd w:val="clear" w:color="auto" w:fill="FFFFFF" w:themeFill="background1"/>
            <w:vAlign w:val="center"/>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23</w:t>
            </w:r>
          </w:p>
        </w:tc>
        <w:tc>
          <w:tcPr>
            <w:tcW w:w="1134" w:type="dxa"/>
            <w:shd w:val="clear" w:color="auto" w:fill="FFFFFF" w:themeFill="background1"/>
            <w:vAlign w:val="center"/>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23</w:t>
            </w:r>
          </w:p>
        </w:tc>
        <w:tc>
          <w:tcPr>
            <w:tcW w:w="989" w:type="dxa"/>
            <w:shd w:val="clear" w:color="auto" w:fill="FFFFFF" w:themeFill="background1"/>
            <w:vAlign w:val="center"/>
          </w:tcPr>
          <w:p w:rsidR="002322F9" w:rsidRPr="002322F9" w:rsidRDefault="002322F9" w:rsidP="002322F9">
            <w:pPr>
              <w:spacing w:after="0" w:line="240" w:lineRule="auto"/>
              <w:jc w:val="center"/>
              <w:rPr>
                <w:rFonts w:ascii="Times New Roman" w:hAnsi="Times New Roman" w:cs="Times New Roman"/>
                <w:b/>
                <w:sz w:val="24"/>
                <w:szCs w:val="24"/>
              </w:rPr>
            </w:pPr>
            <w:r w:rsidRPr="002322F9">
              <w:rPr>
                <w:rFonts w:ascii="Times New Roman" w:hAnsi="Times New Roman" w:cs="Times New Roman"/>
                <w:b/>
                <w:sz w:val="24"/>
                <w:szCs w:val="24"/>
              </w:rPr>
              <w:t>23</w:t>
            </w:r>
          </w:p>
        </w:tc>
      </w:tr>
    </w:tbl>
    <w:p w:rsidR="009642EB" w:rsidRPr="009642EB" w:rsidRDefault="009642EB" w:rsidP="00CA7E4B">
      <w:pPr>
        <w:tabs>
          <w:tab w:val="left" w:pos="0"/>
          <w:tab w:val="right" w:leader="dot" w:pos="9639"/>
        </w:tabs>
        <w:spacing w:after="0" w:line="360" w:lineRule="auto"/>
        <w:jc w:val="center"/>
        <w:rPr>
          <w:rFonts w:ascii="Times New Roman" w:hAnsi="Times New Roman" w:cs="Times New Roman"/>
          <w:b/>
          <w:color w:val="auto"/>
          <w:sz w:val="28"/>
          <w:szCs w:val="28"/>
        </w:rPr>
      </w:pPr>
    </w:p>
    <w:p w:rsidR="00F34436" w:rsidRPr="008B6B8D" w:rsidRDefault="00FB065A" w:rsidP="008B6B8D">
      <w:pPr>
        <w:tabs>
          <w:tab w:val="left" w:pos="0"/>
          <w:tab w:val="right" w:leader="dot" w:pos="9639"/>
        </w:tabs>
        <w:spacing w:after="0" w:line="360" w:lineRule="auto"/>
        <w:jc w:val="center"/>
        <w:rPr>
          <w:rFonts w:ascii="Times New Roman" w:hAnsi="Times New Roman" w:cs="Times New Roman"/>
          <w:b/>
          <w:color w:val="auto"/>
          <w:sz w:val="28"/>
          <w:szCs w:val="28"/>
        </w:rPr>
      </w:pPr>
      <w:bookmarkStart w:id="23" w:name="_Toc470182598"/>
      <w:r w:rsidRPr="008B6B8D">
        <w:rPr>
          <w:rFonts w:ascii="Times New Roman" w:hAnsi="Times New Roman" w:cs="Times New Roman"/>
          <w:b/>
          <w:color w:val="auto"/>
          <w:sz w:val="28"/>
          <w:szCs w:val="28"/>
        </w:rPr>
        <w:t>2.3.</w:t>
      </w:r>
      <w:r w:rsidR="00C16375" w:rsidRPr="008B6B8D">
        <w:rPr>
          <w:rFonts w:ascii="Times New Roman" w:hAnsi="Times New Roman" w:cs="Times New Roman"/>
          <w:b/>
          <w:color w:val="auto"/>
          <w:sz w:val="28"/>
          <w:szCs w:val="28"/>
        </w:rPr>
        <w:t>2</w:t>
      </w:r>
      <w:r w:rsidRPr="008B6B8D">
        <w:rPr>
          <w:rFonts w:ascii="Times New Roman" w:hAnsi="Times New Roman" w:cs="Times New Roman"/>
          <w:b/>
          <w:color w:val="auto"/>
          <w:sz w:val="28"/>
          <w:szCs w:val="28"/>
        </w:rPr>
        <w:t xml:space="preserve">. Система условий реализации адаптированной основной </w:t>
      </w:r>
      <w:r w:rsidR="00F770D9" w:rsidRPr="008B6B8D">
        <w:rPr>
          <w:rFonts w:ascii="Times New Roman" w:hAnsi="Times New Roman" w:cs="Times New Roman"/>
          <w:b/>
          <w:color w:val="auto"/>
          <w:sz w:val="28"/>
          <w:szCs w:val="28"/>
        </w:rPr>
        <w:t>обще</w:t>
      </w:r>
      <w:r w:rsidRPr="008B6B8D">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sidR="00F34436" w:rsidRPr="008B6B8D">
        <w:rPr>
          <w:rFonts w:ascii="Times New Roman" w:hAnsi="Times New Roman" w:cs="Times New Roman"/>
          <w:b/>
          <w:color w:val="auto"/>
          <w:sz w:val="28"/>
          <w:szCs w:val="28"/>
        </w:rPr>
        <w:t>тяжелыми нарушениями речи</w:t>
      </w:r>
      <w:bookmarkEnd w:id="23"/>
    </w:p>
    <w:p w:rsidR="002F402E" w:rsidRPr="008B6B8D" w:rsidRDefault="002F402E" w:rsidP="00B2494B">
      <w:pPr>
        <w:spacing w:after="0" w:line="360" w:lineRule="auto"/>
        <w:jc w:val="both"/>
        <w:rPr>
          <w:rFonts w:ascii="Times New Roman" w:hAnsi="Times New Roman" w:cs="Times New Roman"/>
          <w:b/>
          <w:kern w:val="28"/>
          <w:sz w:val="28"/>
          <w:szCs w:val="28"/>
        </w:rPr>
      </w:pPr>
      <w:r w:rsidRPr="008B6B8D">
        <w:rPr>
          <w:rFonts w:ascii="Times New Roman" w:hAnsi="Times New Roman" w:cs="Times New Roman"/>
          <w:b/>
          <w:kern w:val="28"/>
          <w:sz w:val="28"/>
          <w:szCs w:val="28"/>
        </w:rPr>
        <w:t>Кадровые условия</w:t>
      </w:r>
    </w:p>
    <w:p w:rsidR="005A12E2" w:rsidRPr="008B6B8D" w:rsidRDefault="005A12E2" w:rsidP="008B6B8D">
      <w:pPr>
        <w:spacing w:after="0" w:line="360" w:lineRule="auto"/>
        <w:ind w:firstLine="709"/>
        <w:jc w:val="both"/>
        <w:rPr>
          <w:rFonts w:ascii="Times New Roman" w:hAnsi="Times New Roman" w:cs="Times New Roman"/>
          <w:b/>
          <w:kern w:val="28"/>
          <w:sz w:val="28"/>
          <w:szCs w:val="28"/>
        </w:rPr>
      </w:pPr>
      <w:r w:rsidRPr="008B6B8D">
        <w:rPr>
          <w:rFonts w:ascii="Times New Roman" w:hAnsi="Times New Roman" w:cs="Times New Roman"/>
          <w:sz w:val="28"/>
          <w:szCs w:val="28"/>
        </w:rPr>
        <w:t>В МБОУ «</w:t>
      </w:r>
      <w:r w:rsidR="002F402E" w:rsidRPr="008B6B8D">
        <w:rPr>
          <w:rFonts w:ascii="Times New Roman" w:hAnsi="Times New Roman" w:cs="Times New Roman"/>
          <w:sz w:val="28"/>
          <w:szCs w:val="28"/>
        </w:rPr>
        <w:t>СОШ №83</w:t>
      </w:r>
      <w:r w:rsidRPr="008B6B8D">
        <w:rPr>
          <w:rFonts w:ascii="Times New Roman" w:hAnsi="Times New Roman" w:cs="Times New Roman"/>
          <w:sz w:val="28"/>
          <w:szCs w:val="28"/>
        </w:rPr>
        <w:t xml:space="preserve">» для работы с </w:t>
      </w:r>
      <w:proofErr w:type="gramStart"/>
      <w:r w:rsidRPr="008B6B8D">
        <w:rPr>
          <w:rFonts w:ascii="Times New Roman" w:hAnsi="Times New Roman" w:cs="Times New Roman"/>
          <w:sz w:val="28"/>
          <w:szCs w:val="28"/>
        </w:rPr>
        <w:t>обучающимися</w:t>
      </w:r>
      <w:proofErr w:type="gramEnd"/>
      <w:r w:rsidRPr="008B6B8D">
        <w:rPr>
          <w:rFonts w:ascii="Times New Roman" w:hAnsi="Times New Roman" w:cs="Times New Roman"/>
          <w:sz w:val="28"/>
          <w:szCs w:val="28"/>
        </w:rPr>
        <w:t xml:space="preserve"> с ТНР в штатном расписании предусмотрены следующие должности: учитель начальных классов, учитель музыки, учитель физической культуры, учитель иностранного языка, учитель-логопед, педагог-психолог, педагог-организатор. 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ТНР. Педагоги, которые реализуют основную общеобразовательную программу начального общего образования с участием обучающихся с ТНР, имеют высшее профессиональное образование и квалификацию «учитель начальных классов» по специальности «Педагогика и методика начального обучения».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w:t>
      </w:r>
    </w:p>
    <w:p w:rsidR="00F34436" w:rsidRPr="008B6B8D" w:rsidRDefault="00545616" w:rsidP="00B2494B">
      <w:pPr>
        <w:shd w:val="clear" w:color="auto" w:fill="FFFFFF"/>
        <w:autoSpaceDE w:val="0"/>
        <w:autoSpaceDN w:val="0"/>
        <w:adjustRightInd w:val="0"/>
        <w:spacing w:after="0" w:line="360" w:lineRule="auto"/>
        <w:jc w:val="both"/>
        <w:rPr>
          <w:rFonts w:ascii="Times New Roman" w:hAnsi="Times New Roman" w:cs="Times New Roman"/>
          <w:b/>
          <w:kern w:val="28"/>
          <w:sz w:val="28"/>
          <w:szCs w:val="28"/>
        </w:rPr>
      </w:pPr>
      <w:r w:rsidRPr="008B6B8D">
        <w:rPr>
          <w:rFonts w:ascii="Times New Roman" w:hAnsi="Times New Roman" w:cs="Times New Roman"/>
          <w:b/>
          <w:kern w:val="28"/>
          <w:sz w:val="28"/>
          <w:szCs w:val="28"/>
        </w:rPr>
        <w:t>Финансовые условия</w:t>
      </w:r>
    </w:p>
    <w:p w:rsidR="00716C75" w:rsidRPr="008B6B8D" w:rsidRDefault="00716C75" w:rsidP="008B6B8D">
      <w:pPr>
        <w:pStyle w:val="14TexstOSNOVA1012"/>
        <w:autoSpaceDE/>
        <w:spacing w:line="360" w:lineRule="auto"/>
        <w:ind w:firstLine="709"/>
        <w:textAlignment w:val="baseline"/>
        <w:rPr>
          <w:rFonts w:ascii="Times New Roman" w:hAnsi="Times New Roman" w:cs="Times New Roman"/>
          <w:sz w:val="28"/>
          <w:szCs w:val="28"/>
        </w:rPr>
      </w:pPr>
      <w:proofErr w:type="gramStart"/>
      <w:r w:rsidRPr="008B6B8D">
        <w:rPr>
          <w:rFonts w:ascii="Times New Roman" w:hAnsi="Times New Roman" w:cs="Times New Roman"/>
          <w:sz w:val="28"/>
          <w:szCs w:val="28"/>
        </w:rPr>
        <w:t>Финансовое обеспечение государственных гарантий</w:t>
      </w:r>
      <w:r w:rsidR="00853C18" w:rsidRPr="008B6B8D">
        <w:rPr>
          <w:rFonts w:ascii="Times New Roman" w:hAnsi="Times New Roman" w:cs="Times New Roman"/>
          <w:sz w:val="28"/>
          <w:szCs w:val="28"/>
        </w:rPr>
        <w:t xml:space="preserve"> на получение обучающимися с ТНР</w:t>
      </w:r>
      <w:r w:rsidRPr="008B6B8D">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sidRPr="008B6B8D">
        <w:rPr>
          <w:rFonts w:ascii="Times New Roman" w:hAnsi="Times New Roman" w:cs="Times New Roman"/>
          <w:sz w:val="28"/>
          <w:szCs w:val="28"/>
        </w:rPr>
        <w:t xml:space="preserve"> в с</w:t>
      </w:r>
      <w:r w:rsidR="0058478A" w:rsidRPr="008B6B8D">
        <w:rPr>
          <w:rFonts w:ascii="Times New Roman" w:hAnsi="Times New Roman" w:cs="Times New Roman"/>
          <w:sz w:val="28"/>
          <w:szCs w:val="28"/>
        </w:rPr>
        <w:t>оответствии с ФГОС НОО обучающихся</w:t>
      </w:r>
      <w:r w:rsidR="00853C18" w:rsidRPr="008B6B8D">
        <w:rPr>
          <w:rFonts w:ascii="Times New Roman" w:hAnsi="Times New Roman" w:cs="Times New Roman"/>
          <w:sz w:val="28"/>
          <w:szCs w:val="28"/>
        </w:rPr>
        <w:t xml:space="preserve"> с ОВЗ</w:t>
      </w:r>
      <w:r w:rsidRPr="008B6B8D">
        <w:rPr>
          <w:rFonts w:ascii="Times New Roman" w:hAnsi="Times New Roman" w:cs="Times New Roman"/>
          <w:sz w:val="28"/>
          <w:szCs w:val="28"/>
        </w:rPr>
        <w:t>.</w:t>
      </w:r>
      <w:proofErr w:type="gramEnd"/>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lastRenderedPageBreak/>
        <w:t>Финансовые условия реализации АООП НОО должны:</w:t>
      </w:r>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1) обеспечивать возможность вып</w:t>
      </w:r>
      <w:r w:rsidR="0058478A" w:rsidRPr="008B6B8D">
        <w:rPr>
          <w:rFonts w:ascii="Times New Roman" w:hAnsi="Times New Roman" w:cs="Times New Roman"/>
          <w:sz w:val="28"/>
          <w:szCs w:val="28"/>
        </w:rPr>
        <w:t>олнения требований ФГОС НОО обучающихся</w:t>
      </w:r>
      <w:r w:rsidR="00853C18" w:rsidRPr="008B6B8D">
        <w:rPr>
          <w:rFonts w:ascii="Times New Roman" w:hAnsi="Times New Roman" w:cs="Times New Roman"/>
          <w:sz w:val="28"/>
          <w:szCs w:val="28"/>
        </w:rPr>
        <w:t xml:space="preserve"> с ОВЗ </w:t>
      </w:r>
      <w:r w:rsidRPr="008B6B8D">
        <w:rPr>
          <w:rFonts w:ascii="Times New Roman" w:hAnsi="Times New Roman" w:cs="Times New Roman"/>
          <w:sz w:val="28"/>
          <w:szCs w:val="28"/>
        </w:rPr>
        <w:t>к условиям реализации и структуре АООП НОО;</w:t>
      </w:r>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 xml:space="preserve">Финансирование реализации АООП НОО должно осуществляться </w:t>
      </w:r>
      <w:r w:rsidRPr="008B6B8D">
        <w:rPr>
          <w:rFonts w:ascii="Times New Roman" w:hAnsi="Times New Roman" w:cs="Times New Roman"/>
          <w:sz w:val="28"/>
          <w:szCs w:val="28"/>
        </w:rPr>
        <w:br/>
        <w:t xml:space="preserve">в объеме определяемых органами государственной власти </w:t>
      </w:r>
      <w:proofErr w:type="gramStart"/>
      <w:r w:rsidRPr="008B6B8D">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8B6B8D">
        <w:rPr>
          <w:rFonts w:ascii="Times New Roman" w:hAnsi="Times New Roman" w:cs="Times New Roman"/>
          <w:sz w:val="28"/>
          <w:szCs w:val="28"/>
        </w:rPr>
        <w:t xml:space="preserve"> на получение общедоступного и бесплатного начального общего образования. Указанные норматив</w:t>
      </w:r>
      <w:r w:rsidR="00E96524" w:rsidRPr="008B6B8D">
        <w:rPr>
          <w:rFonts w:ascii="Times New Roman" w:hAnsi="Times New Roman" w:cs="Times New Roman"/>
          <w:sz w:val="28"/>
          <w:szCs w:val="28"/>
        </w:rPr>
        <w:t>ы определяются в с</w:t>
      </w:r>
      <w:r w:rsidR="0058478A" w:rsidRPr="008B6B8D">
        <w:rPr>
          <w:rFonts w:ascii="Times New Roman" w:hAnsi="Times New Roman" w:cs="Times New Roman"/>
          <w:sz w:val="28"/>
          <w:szCs w:val="28"/>
        </w:rPr>
        <w:t xml:space="preserve">оответствии с ФГОС НОО </w:t>
      </w:r>
      <w:proofErr w:type="gramStart"/>
      <w:r w:rsidR="0058478A" w:rsidRPr="008B6B8D">
        <w:rPr>
          <w:rFonts w:ascii="Times New Roman" w:hAnsi="Times New Roman" w:cs="Times New Roman"/>
          <w:sz w:val="28"/>
          <w:szCs w:val="28"/>
        </w:rPr>
        <w:t>обучающихся</w:t>
      </w:r>
      <w:proofErr w:type="gramEnd"/>
      <w:r w:rsidR="00E96524" w:rsidRPr="008B6B8D">
        <w:rPr>
          <w:rFonts w:ascii="Times New Roman" w:hAnsi="Times New Roman" w:cs="Times New Roman"/>
          <w:sz w:val="28"/>
          <w:szCs w:val="28"/>
        </w:rPr>
        <w:t xml:space="preserve"> с ОВЗ</w:t>
      </w:r>
      <w:r w:rsidRPr="008B6B8D">
        <w:rPr>
          <w:rFonts w:ascii="Times New Roman" w:hAnsi="Times New Roman" w:cs="Times New Roman"/>
          <w:sz w:val="28"/>
          <w:szCs w:val="28"/>
        </w:rPr>
        <w:t>:</w:t>
      </w:r>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расходами на оплату труда работников, реализующих АООП НОО;</w:t>
      </w:r>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8B6B8D" w:rsidRDefault="00716C75" w:rsidP="008B6B8D">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Pr="008B6B8D" w:rsidRDefault="00716C75" w:rsidP="008B6B8D">
      <w:pPr>
        <w:pStyle w:val="14TexstOSNOVA1012"/>
        <w:autoSpaceDE/>
        <w:spacing w:line="360" w:lineRule="auto"/>
        <w:ind w:firstLine="709"/>
        <w:textAlignment w:val="baseline"/>
        <w:rPr>
          <w:rFonts w:ascii="Times New Roman" w:hAnsi="Times New Roman" w:cs="Times New Roman"/>
          <w:sz w:val="28"/>
          <w:szCs w:val="28"/>
        </w:rPr>
      </w:pPr>
      <w:r w:rsidRPr="008B6B8D">
        <w:rPr>
          <w:rFonts w:ascii="Times New Roman" w:hAnsi="Times New Roman" w:cs="Times New Roman"/>
          <w:sz w:val="28"/>
          <w:szCs w:val="28"/>
        </w:rPr>
        <w:lastRenderedPageBreak/>
        <w:t>Финансовое обеспечение должно соответствовать специфике кадровых и материально-технических условий, о</w:t>
      </w:r>
      <w:r w:rsidR="00E96524" w:rsidRPr="008B6B8D">
        <w:rPr>
          <w:rFonts w:ascii="Times New Roman" w:hAnsi="Times New Roman" w:cs="Times New Roman"/>
          <w:sz w:val="28"/>
          <w:szCs w:val="28"/>
        </w:rPr>
        <w:t>пределенных для</w:t>
      </w:r>
      <w:r w:rsidRPr="008B6B8D">
        <w:rPr>
          <w:rFonts w:ascii="Times New Roman" w:hAnsi="Times New Roman" w:cs="Times New Roman"/>
          <w:sz w:val="28"/>
          <w:szCs w:val="28"/>
        </w:rPr>
        <w:t xml:space="preserve"> АООП НОО</w:t>
      </w:r>
      <w:r w:rsidR="00E96524" w:rsidRPr="008B6B8D">
        <w:rPr>
          <w:rFonts w:ascii="Times New Roman" w:hAnsi="Times New Roman" w:cs="Times New Roman"/>
          <w:sz w:val="28"/>
          <w:szCs w:val="28"/>
        </w:rPr>
        <w:t xml:space="preserve"> обучающихся с ТНР</w:t>
      </w:r>
      <w:r w:rsidRPr="008B6B8D">
        <w:rPr>
          <w:rFonts w:ascii="Times New Roman" w:hAnsi="Times New Roman" w:cs="Times New Roman"/>
          <w:sz w:val="28"/>
          <w:szCs w:val="28"/>
        </w:rPr>
        <w:t>.</w:t>
      </w:r>
    </w:p>
    <w:p w:rsidR="002F402E" w:rsidRPr="008B6B8D" w:rsidRDefault="002F402E" w:rsidP="008B6B8D">
      <w:pPr>
        <w:shd w:val="clear" w:color="auto" w:fill="FFFFFF"/>
        <w:spacing w:after="0" w:line="360" w:lineRule="auto"/>
        <w:ind w:firstLine="567"/>
        <w:rPr>
          <w:rFonts w:ascii="Times New Roman" w:hAnsi="Times New Roman" w:cs="Times New Roman"/>
          <w:bCs/>
          <w:i/>
          <w:spacing w:val="-3"/>
          <w:sz w:val="28"/>
          <w:szCs w:val="28"/>
        </w:rPr>
      </w:pPr>
      <w:r w:rsidRPr="008B6B8D">
        <w:rPr>
          <w:rFonts w:ascii="Times New Roman" w:hAnsi="Times New Roman" w:cs="Times New Roman"/>
          <w:bCs/>
          <w:spacing w:val="-3"/>
          <w:sz w:val="28"/>
          <w:szCs w:val="28"/>
        </w:rPr>
        <w:t xml:space="preserve">Нормативные затраты на оказание государственной услуги </w:t>
      </w:r>
      <w:proofErr w:type="gramStart"/>
      <w:r w:rsidRPr="008B6B8D">
        <w:rPr>
          <w:rFonts w:ascii="Times New Roman" w:hAnsi="Times New Roman" w:cs="Times New Roman"/>
          <w:bCs/>
          <w:spacing w:val="-3"/>
          <w:sz w:val="28"/>
          <w:szCs w:val="28"/>
        </w:rPr>
        <w:t>см</w:t>
      </w:r>
      <w:proofErr w:type="gramEnd"/>
      <w:r w:rsidRPr="008B6B8D">
        <w:rPr>
          <w:rFonts w:ascii="Times New Roman" w:hAnsi="Times New Roman" w:cs="Times New Roman"/>
          <w:bCs/>
          <w:spacing w:val="-3"/>
          <w:sz w:val="28"/>
          <w:szCs w:val="28"/>
        </w:rPr>
        <w:t xml:space="preserve">. </w:t>
      </w:r>
      <w:r w:rsidRPr="008B6B8D">
        <w:rPr>
          <w:rFonts w:ascii="Times New Roman" w:hAnsi="Times New Roman" w:cs="Times New Roman"/>
          <w:b/>
          <w:bCs/>
          <w:i/>
          <w:spacing w:val="-3"/>
          <w:sz w:val="28"/>
          <w:szCs w:val="28"/>
        </w:rPr>
        <w:t>Приложение  4</w:t>
      </w:r>
    </w:p>
    <w:p w:rsidR="00477D0F" w:rsidRPr="008B6B8D" w:rsidRDefault="00477D0F" w:rsidP="008B6B8D">
      <w:pPr>
        <w:pStyle w:val="14TexstOSNOVA1012"/>
        <w:autoSpaceDE/>
        <w:spacing w:line="360" w:lineRule="auto"/>
        <w:ind w:firstLine="709"/>
        <w:textAlignment w:val="baseline"/>
        <w:rPr>
          <w:rFonts w:ascii="Times New Roman" w:hAnsi="Times New Roman" w:cs="Times New Roman"/>
          <w:sz w:val="28"/>
          <w:szCs w:val="28"/>
        </w:rPr>
      </w:pPr>
    </w:p>
    <w:p w:rsidR="00F34436" w:rsidRPr="008B6B8D" w:rsidRDefault="00545616" w:rsidP="00B2494B">
      <w:pPr>
        <w:shd w:val="clear" w:color="auto" w:fill="FFFFFF"/>
        <w:autoSpaceDE w:val="0"/>
        <w:autoSpaceDN w:val="0"/>
        <w:adjustRightInd w:val="0"/>
        <w:spacing w:after="0" w:line="360" w:lineRule="auto"/>
        <w:jc w:val="both"/>
        <w:rPr>
          <w:rFonts w:ascii="Times New Roman" w:hAnsi="Times New Roman" w:cs="Times New Roman"/>
          <w:b/>
          <w:kern w:val="28"/>
          <w:sz w:val="28"/>
          <w:szCs w:val="28"/>
        </w:rPr>
      </w:pPr>
      <w:r w:rsidRPr="008B6B8D">
        <w:rPr>
          <w:rFonts w:ascii="Times New Roman" w:hAnsi="Times New Roman" w:cs="Times New Roman"/>
          <w:b/>
          <w:kern w:val="28"/>
          <w:sz w:val="28"/>
          <w:szCs w:val="28"/>
        </w:rPr>
        <w:t>Материально-технические условия</w:t>
      </w:r>
    </w:p>
    <w:p w:rsidR="0075667A" w:rsidRPr="008B6B8D" w:rsidRDefault="0075667A" w:rsidP="008B6B8D">
      <w:pPr>
        <w:pStyle w:val="Default"/>
        <w:spacing w:line="360" w:lineRule="auto"/>
        <w:ind w:firstLine="709"/>
        <w:jc w:val="both"/>
        <w:rPr>
          <w:sz w:val="28"/>
          <w:szCs w:val="28"/>
        </w:rPr>
      </w:pPr>
      <w:r w:rsidRPr="008B6B8D">
        <w:rPr>
          <w:iCs/>
          <w:sz w:val="28"/>
          <w:szCs w:val="28"/>
        </w:rPr>
        <w:t xml:space="preserve">Материально-технические условия </w:t>
      </w:r>
      <w:r w:rsidR="00572D37" w:rsidRPr="008B6B8D">
        <w:rPr>
          <w:iCs/>
          <w:sz w:val="28"/>
          <w:szCs w:val="28"/>
        </w:rPr>
        <w:t>–</w:t>
      </w:r>
      <w:r w:rsidRPr="008B6B8D">
        <w:rPr>
          <w:sz w:val="28"/>
          <w:szCs w:val="28"/>
        </w:rPr>
        <w:t xml:space="preserve"> общие</w:t>
      </w:r>
      <w:r w:rsidR="00572D37" w:rsidRPr="008B6B8D">
        <w:rPr>
          <w:sz w:val="28"/>
          <w:szCs w:val="28"/>
        </w:rPr>
        <w:t xml:space="preserve"> </w:t>
      </w:r>
      <w:r w:rsidRPr="008B6B8D">
        <w:rPr>
          <w:sz w:val="28"/>
          <w:szCs w:val="28"/>
        </w:rPr>
        <w:t xml:space="preserve">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8B6B8D">
        <w:rPr>
          <w:sz w:val="28"/>
          <w:szCs w:val="28"/>
        </w:rPr>
        <w:t>к</w:t>
      </w:r>
      <w:proofErr w:type="gramEnd"/>
      <w:r w:rsidRPr="008B6B8D">
        <w:rPr>
          <w:sz w:val="28"/>
          <w:szCs w:val="28"/>
        </w:rPr>
        <w:t>:</w:t>
      </w:r>
    </w:p>
    <w:p w:rsidR="0075667A" w:rsidRPr="008B6B8D" w:rsidRDefault="0075667A" w:rsidP="008B6B8D">
      <w:pPr>
        <w:pStyle w:val="18TexstSPISOK1"/>
        <w:numPr>
          <w:ilvl w:val="0"/>
          <w:numId w:val="43"/>
        </w:numPr>
        <w:tabs>
          <w:tab w:val="clear" w:pos="360"/>
          <w:tab w:val="clear" w:pos="640"/>
          <w:tab w:val="clear" w:pos="1069"/>
        </w:tabs>
        <w:spacing w:line="360" w:lineRule="auto"/>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организации пространства, в котором обучается учащийся с ТНР;</w:t>
      </w:r>
    </w:p>
    <w:p w:rsidR="0075667A" w:rsidRPr="008B6B8D" w:rsidRDefault="0075667A" w:rsidP="008B6B8D">
      <w:pPr>
        <w:pStyle w:val="18TexstSPISOK1"/>
        <w:numPr>
          <w:ilvl w:val="0"/>
          <w:numId w:val="43"/>
        </w:numPr>
        <w:tabs>
          <w:tab w:val="clear" w:pos="360"/>
          <w:tab w:val="clear" w:pos="640"/>
          <w:tab w:val="clear" w:pos="1069"/>
        </w:tabs>
        <w:spacing w:line="360" w:lineRule="auto"/>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организации временного режима обучения;</w:t>
      </w:r>
    </w:p>
    <w:p w:rsidR="0075667A" w:rsidRPr="008B6B8D" w:rsidRDefault="0075667A" w:rsidP="008B6B8D">
      <w:pPr>
        <w:pStyle w:val="18TexstSPISOK1"/>
        <w:numPr>
          <w:ilvl w:val="0"/>
          <w:numId w:val="43"/>
        </w:numPr>
        <w:tabs>
          <w:tab w:val="clear" w:pos="360"/>
          <w:tab w:val="clear" w:pos="640"/>
          <w:tab w:val="clear" w:pos="1069"/>
        </w:tabs>
        <w:spacing w:line="360" w:lineRule="auto"/>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 xml:space="preserve">техническим средствам комфортного доступа </w:t>
      </w:r>
      <w:proofErr w:type="gramStart"/>
      <w:r w:rsidRPr="008B6B8D">
        <w:rPr>
          <w:rFonts w:ascii="Times New Roman" w:hAnsi="Times New Roman" w:cs="Times New Roman"/>
          <w:color w:val="auto"/>
          <w:sz w:val="28"/>
          <w:szCs w:val="28"/>
        </w:rPr>
        <w:t>обучающихся</w:t>
      </w:r>
      <w:proofErr w:type="gramEnd"/>
      <w:r w:rsidRPr="008B6B8D">
        <w:rPr>
          <w:rFonts w:ascii="Times New Roman" w:hAnsi="Times New Roman" w:cs="Times New Roman"/>
          <w:color w:val="auto"/>
          <w:sz w:val="28"/>
          <w:szCs w:val="28"/>
        </w:rPr>
        <w:t xml:space="preserve"> с ТНР к образованию;  </w:t>
      </w:r>
    </w:p>
    <w:p w:rsidR="0075667A" w:rsidRPr="008B6B8D" w:rsidRDefault="0075667A" w:rsidP="008B6B8D">
      <w:pPr>
        <w:pStyle w:val="18TexstSPISOK1"/>
        <w:numPr>
          <w:ilvl w:val="0"/>
          <w:numId w:val="43"/>
        </w:numPr>
        <w:tabs>
          <w:tab w:val="clear" w:pos="360"/>
          <w:tab w:val="clear" w:pos="640"/>
          <w:tab w:val="clear" w:pos="1069"/>
        </w:tabs>
        <w:spacing w:line="360" w:lineRule="auto"/>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5667A" w:rsidRPr="008B6B8D" w:rsidRDefault="0075667A" w:rsidP="008B6B8D">
      <w:pPr>
        <w:pStyle w:val="18TexstSPISOK1"/>
        <w:numPr>
          <w:ilvl w:val="0"/>
          <w:numId w:val="43"/>
        </w:numPr>
        <w:tabs>
          <w:tab w:val="clear" w:pos="360"/>
          <w:tab w:val="clear" w:pos="640"/>
          <w:tab w:val="clear" w:pos="1069"/>
        </w:tabs>
        <w:spacing w:line="360" w:lineRule="auto"/>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8B6B8D" w:rsidRDefault="0075667A" w:rsidP="008B6B8D">
      <w:pPr>
        <w:pStyle w:val="18TexstSPISOK1"/>
        <w:numPr>
          <w:ilvl w:val="0"/>
          <w:numId w:val="43"/>
        </w:numPr>
        <w:tabs>
          <w:tab w:val="clear" w:pos="360"/>
          <w:tab w:val="clear" w:pos="640"/>
          <w:tab w:val="clear" w:pos="1069"/>
        </w:tabs>
        <w:spacing w:line="360" w:lineRule="auto"/>
        <w:ind w:left="0" w:firstLine="0"/>
        <w:rPr>
          <w:rFonts w:ascii="Times New Roman" w:hAnsi="Times New Roman" w:cs="Times New Roman"/>
          <w:color w:val="auto"/>
          <w:sz w:val="28"/>
          <w:szCs w:val="28"/>
        </w:rPr>
      </w:pPr>
      <w:r w:rsidRPr="008B6B8D">
        <w:rPr>
          <w:rFonts w:ascii="Times New Roman" w:hAnsi="Times New Roman" w:cs="Times New Roman"/>
          <w:color w:val="auto"/>
          <w:sz w:val="28"/>
          <w:szCs w:val="28"/>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8B6B8D">
        <w:rPr>
          <w:rFonts w:ascii="Times New Roman" w:hAnsi="Times New Roman" w:cs="Times New Roman"/>
          <w:color w:val="auto"/>
          <w:sz w:val="28"/>
          <w:szCs w:val="28"/>
        </w:rPr>
        <w:t>обучающихся</w:t>
      </w:r>
      <w:proofErr w:type="gramEnd"/>
      <w:r w:rsidRPr="008B6B8D">
        <w:rPr>
          <w:rFonts w:ascii="Times New Roman" w:hAnsi="Times New Roman" w:cs="Times New Roman"/>
          <w:color w:val="auto"/>
          <w:sz w:val="28"/>
          <w:szCs w:val="28"/>
        </w:rPr>
        <w:t xml:space="preserve"> с ТНР.</w:t>
      </w:r>
    </w:p>
    <w:p w:rsidR="0075667A" w:rsidRPr="008B6B8D" w:rsidRDefault="0075667A" w:rsidP="008B6B8D">
      <w:pPr>
        <w:pStyle w:val="Default"/>
        <w:spacing w:line="360" w:lineRule="auto"/>
        <w:ind w:firstLine="709"/>
        <w:jc w:val="both"/>
        <w:rPr>
          <w:sz w:val="28"/>
          <w:szCs w:val="28"/>
        </w:rPr>
      </w:pPr>
      <w:r w:rsidRPr="008B6B8D">
        <w:rPr>
          <w:sz w:val="28"/>
          <w:szCs w:val="28"/>
        </w:rPr>
        <w:t xml:space="preserve">Предусматривается материально-техническая поддержка, в том числе </w:t>
      </w:r>
      <w:r w:rsidRPr="008B6B8D">
        <w:rPr>
          <w:b/>
          <w:sz w:val="28"/>
          <w:szCs w:val="28"/>
        </w:rPr>
        <w:t>сетевая</w:t>
      </w:r>
      <w:r w:rsidRPr="008B6B8D">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w:t>
      </w:r>
      <w:r w:rsidRPr="008B6B8D">
        <w:rPr>
          <w:sz w:val="28"/>
          <w:szCs w:val="28"/>
        </w:rPr>
        <w:lastRenderedPageBreak/>
        <w:t xml:space="preserve">представителей) обучающегося с ТНР. </w:t>
      </w:r>
      <w:r w:rsidRPr="008B6B8D">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8B6B8D">
        <w:rPr>
          <w:sz w:val="28"/>
          <w:szCs w:val="28"/>
        </w:rPr>
        <w:t xml:space="preserve"> </w:t>
      </w:r>
    </w:p>
    <w:p w:rsidR="0075667A" w:rsidRPr="008B6B8D" w:rsidRDefault="0075667A" w:rsidP="008B6B8D">
      <w:pPr>
        <w:pStyle w:val="Default"/>
        <w:spacing w:line="360" w:lineRule="auto"/>
        <w:ind w:firstLine="709"/>
        <w:jc w:val="both"/>
        <w:rPr>
          <w:iCs/>
          <w:sz w:val="28"/>
          <w:szCs w:val="28"/>
        </w:rPr>
      </w:pPr>
      <w:r w:rsidRPr="008B6B8D">
        <w:rPr>
          <w:iCs/>
          <w:sz w:val="28"/>
          <w:szCs w:val="28"/>
        </w:rPr>
        <w:t xml:space="preserve">Должны быть созданы условия для функционирования современной </w:t>
      </w:r>
      <w:r w:rsidRPr="008B6B8D">
        <w:rPr>
          <w:b/>
          <w:iCs/>
          <w:sz w:val="28"/>
          <w:szCs w:val="28"/>
        </w:rPr>
        <w:t>информационно-образовательной среды</w:t>
      </w:r>
      <w:r w:rsidRPr="008B6B8D">
        <w:rPr>
          <w:iCs/>
          <w:sz w:val="28"/>
          <w:szCs w:val="28"/>
        </w:rPr>
        <w:t>, включающей электронные информационные ресурсы, электронные образовательные ресурсы,</w:t>
      </w:r>
      <w:r w:rsidRPr="008B6B8D">
        <w:rPr>
          <w:i/>
          <w:iCs/>
          <w:sz w:val="28"/>
          <w:szCs w:val="28"/>
        </w:rPr>
        <w:t xml:space="preserve"> </w:t>
      </w:r>
      <w:r w:rsidRPr="008B6B8D">
        <w:rPr>
          <w:iCs/>
          <w:sz w:val="28"/>
          <w:szCs w:val="28"/>
        </w:rPr>
        <w:t xml:space="preserve">совокупность информационных технологий, телекоммуникационных технологий, соответствующих технических средств (в том числе, </w:t>
      </w:r>
      <w:proofErr w:type="spellStart"/>
      <w:r w:rsidRPr="008B6B8D">
        <w:rPr>
          <w:iCs/>
          <w:sz w:val="28"/>
          <w:szCs w:val="28"/>
        </w:rPr>
        <w:t>флеш-тренажеров</w:t>
      </w:r>
      <w:proofErr w:type="spellEnd"/>
      <w:r w:rsidRPr="008B6B8D">
        <w:rPr>
          <w:iCs/>
          <w:sz w:val="28"/>
          <w:szCs w:val="28"/>
        </w:rPr>
        <w:t xml:space="preserve">, инструментов </w:t>
      </w:r>
      <w:proofErr w:type="spellStart"/>
      <w:r w:rsidRPr="008B6B8D">
        <w:rPr>
          <w:iCs/>
          <w:sz w:val="28"/>
          <w:szCs w:val="28"/>
        </w:rPr>
        <w:t>Wiki</w:t>
      </w:r>
      <w:proofErr w:type="spellEnd"/>
      <w:r w:rsidRPr="008B6B8D">
        <w:rPr>
          <w:iCs/>
          <w:sz w:val="28"/>
          <w:szCs w:val="28"/>
        </w:rPr>
        <w:t>,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8B6B8D" w:rsidRDefault="0075667A" w:rsidP="008B6B8D">
      <w:pPr>
        <w:pStyle w:val="Default"/>
        <w:spacing w:line="360" w:lineRule="auto"/>
        <w:ind w:firstLine="709"/>
        <w:jc w:val="both"/>
        <w:rPr>
          <w:sz w:val="28"/>
          <w:szCs w:val="28"/>
        </w:rPr>
      </w:pPr>
      <w:r w:rsidRPr="008B6B8D">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Pr="008B6B8D" w:rsidRDefault="0075667A" w:rsidP="008B6B8D">
      <w:pPr>
        <w:pStyle w:val="Default"/>
        <w:numPr>
          <w:ilvl w:val="0"/>
          <w:numId w:val="44"/>
        </w:numPr>
        <w:spacing w:line="360" w:lineRule="auto"/>
        <w:ind w:left="0" w:firstLine="0"/>
        <w:jc w:val="both"/>
        <w:rPr>
          <w:sz w:val="28"/>
          <w:szCs w:val="28"/>
        </w:rPr>
      </w:pPr>
      <w:r w:rsidRPr="008B6B8D">
        <w:rPr>
          <w:sz w:val="28"/>
          <w:szCs w:val="28"/>
        </w:rPr>
        <w:t xml:space="preserve"> планирование образовательного процесса;</w:t>
      </w:r>
    </w:p>
    <w:p w:rsidR="0075667A" w:rsidRPr="008B6B8D" w:rsidRDefault="0075667A" w:rsidP="008B6B8D">
      <w:pPr>
        <w:pStyle w:val="Default"/>
        <w:numPr>
          <w:ilvl w:val="0"/>
          <w:numId w:val="44"/>
        </w:numPr>
        <w:spacing w:line="360" w:lineRule="auto"/>
        <w:ind w:left="0" w:firstLine="0"/>
        <w:jc w:val="both"/>
        <w:rPr>
          <w:sz w:val="28"/>
          <w:szCs w:val="28"/>
        </w:rPr>
      </w:pPr>
      <w:r w:rsidRPr="008B6B8D">
        <w:rPr>
          <w:sz w:val="28"/>
          <w:szCs w:val="28"/>
        </w:rPr>
        <w:t>размещение и сохранение материал</w:t>
      </w:r>
      <w:r w:rsidR="005836FD" w:rsidRPr="008B6B8D">
        <w:rPr>
          <w:sz w:val="28"/>
          <w:szCs w:val="28"/>
        </w:rPr>
        <w:t xml:space="preserve">ов образовательного </w:t>
      </w:r>
      <w:r w:rsidRPr="008B6B8D">
        <w:rPr>
          <w:sz w:val="28"/>
          <w:szCs w:val="28"/>
        </w:rPr>
        <w:t>процесса, в</w:t>
      </w:r>
      <w:r w:rsidR="005836FD" w:rsidRPr="008B6B8D">
        <w:rPr>
          <w:sz w:val="28"/>
          <w:szCs w:val="28"/>
        </w:rPr>
        <w:t xml:space="preserve"> </w:t>
      </w:r>
      <w:r w:rsidRPr="008B6B8D">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Pr="008B6B8D" w:rsidRDefault="0075667A" w:rsidP="008B6B8D">
      <w:pPr>
        <w:pStyle w:val="Default"/>
        <w:numPr>
          <w:ilvl w:val="0"/>
          <w:numId w:val="44"/>
        </w:numPr>
        <w:spacing w:line="360" w:lineRule="auto"/>
        <w:ind w:left="0" w:firstLine="0"/>
        <w:jc w:val="both"/>
        <w:rPr>
          <w:sz w:val="28"/>
          <w:szCs w:val="28"/>
        </w:rPr>
      </w:pPr>
      <w:r w:rsidRPr="008B6B8D">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Pr="008B6B8D" w:rsidRDefault="0075667A" w:rsidP="008B6B8D">
      <w:pPr>
        <w:pStyle w:val="Default"/>
        <w:numPr>
          <w:ilvl w:val="0"/>
          <w:numId w:val="44"/>
        </w:numPr>
        <w:spacing w:line="360" w:lineRule="auto"/>
        <w:ind w:left="0" w:firstLine="0"/>
        <w:jc w:val="both"/>
        <w:rPr>
          <w:sz w:val="28"/>
          <w:szCs w:val="28"/>
        </w:rPr>
      </w:pPr>
      <w:r w:rsidRPr="008B6B8D">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Pr="008B6B8D" w:rsidRDefault="0075667A" w:rsidP="008B6B8D">
      <w:pPr>
        <w:pStyle w:val="Default"/>
        <w:numPr>
          <w:ilvl w:val="0"/>
          <w:numId w:val="44"/>
        </w:numPr>
        <w:spacing w:line="360" w:lineRule="auto"/>
        <w:ind w:left="0" w:firstLine="0"/>
        <w:jc w:val="both"/>
        <w:rPr>
          <w:sz w:val="28"/>
          <w:szCs w:val="28"/>
        </w:rPr>
      </w:pPr>
      <w:r w:rsidRPr="008B6B8D">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8B6B8D" w:rsidRDefault="0075667A" w:rsidP="008B6B8D">
      <w:pPr>
        <w:pStyle w:val="Default"/>
        <w:numPr>
          <w:ilvl w:val="0"/>
          <w:numId w:val="44"/>
        </w:numPr>
        <w:spacing w:line="360" w:lineRule="auto"/>
        <w:ind w:left="0" w:firstLine="0"/>
        <w:jc w:val="both"/>
        <w:rPr>
          <w:sz w:val="28"/>
          <w:szCs w:val="28"/>
        </w:rPr>
      </w:pPr>
      <w:r w:rsidRPr="008B6B8D">
        <w:rPr>
          <w:sz w:val="28"/>
          <w:szCs w:val="28"/>
        </w:rPr>
        <w:lastRenderedPageBreak/>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8B6B8D" w:rsidRDefault="0075667A" w:rsidP="008B6B8D">
      <w:pPr>
        <w:pStyle w:val="Default"/>
        <w:spacing w:line="360" w:lineRule="auto"/>
        <w:ind w:firstLine="709"/>
        <w:jc w:val="both"/>
        <w:rPr>
          <w:sz w:val="28"/>
          <w:szCs w:val="28"/>
        </w:rPr>
      </w:pPr>
      <w:r w:rsidRPr="008B6B8D">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75667A" w:rsidRPr="008B6B8D" w:rsidRDefault="0075667A" w:rsidP="008B6B8D">
      <w:pPr>
        <w:pStyle w:val="Default"/>
        <w:spacing w:line="360" w:lineRule="auto"/>
        <w:ind w:firstLine="709"/>
        <w:jc w:val="both"/>
        <w:rPr>
          <w:sz w:val="28"/>
          <w:szCs w:val="28"/>
        </w:rPr>
      </w:pPr>
      <w:r w:rsidRPr="008B6B8D">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8B6B8D" w:rsidRDefault="0075667A" w:rsidP="008B6B8D">
      <w:pPr>
        <w:pStyle w:val="Default"/>
        <w:spacing w:line="360" w:lineRule="auto"/>
        <w:ind w:firstLine="709"/>
        <w:jc w:val="both"/>
        <w:rPr>
          <w:sz w:val="28"/>
          <w:szCs w:val="28"/>
        </w:rPr>
      </w:pPr>
      <w:r w:rsidRPr="008B6B8D">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667A" w:rsidRPr="008B6B8D" w:rsidRDefault="0075667A" w:rsidP="008B6B8D">
      <w:pPr>
        <w:pStyle w:val="Default"/>
        <w:spacing w:line="360" w:lineRule="auto"/>
        <w:ind w:firstLine="709"/>
        <w:jc w:val="both"/>
        <w:rPr>
          <w:sz w:val="28"/>
          <w:szCs w:val="28"/>
        </w:rPr>
      </w:pPr>
      <w:proofErr w:type="gramStart"/>
      <w:r w:rsidRPr="008B6B8D">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75667A" w:rsidRPr="008B6B8D" w:rsidRDefault="0075667A" w:rsidP="008B6B8D">
      <w:pPr>
        <w:pStyle w:val="Default"/>
        <w:spacing w:line="360" w:lineRule="auto"/>
        <w:ind w:firstLine="709"/>
        <w:jc w:val="both"/>
        <w:rPr>
          <w:sz w:val="28"/>
          <w:szCs w:val="28"/>
        </w:rPr>
      </w:pPr>
      <w:r w:rsidRPr="008B6B8D">
        <w:rPr>
          <w:bCs/>
          <w:sz w:val="28"/>
          <w:szCs w:val="28"/>
        </w:rPr>
        <w:t xml:space="preserve">Для </w:t>
      </w:r>
      <w:proofErr w:type="gramStart"/>
      <w:r w:rsidRPr="008B6B8D">
        <w:rPr>
          <w:bCs/>
          <w:sz w:val="28"/>
          <w:szCs w:val="28"/>
        </w:rPr>
        <w:t>обучающихся</w:t>
      </w:r>
      <w:proofErr w:type="gramEnd"/>
      <w:r w:rsidRPr="008B6B8D">
        <w:rPr>
          <w:bCs/>
          <w:sz w:val="28"/>
          <w:szCs w:val="28"/>
        </w:rPr>
        <w:t xml:space="preserve"> с ТНР предусматривается определенная форма и доля социальной и образовательной интеграции</w:t>
      </w:r>
      <w:r w:rsidRPr="008B6B8D">
        <w:rPr>
          <w:sz w:val="28"/>
          <w:szCs w:val="28"/>
        </w:rPr>
        <w:t xml:space="preserve">. </w:t>
      </w:r>
      <w:r w:rsidRPr="008B6B8D">
        <w:rPr>
          <w:bCs/>
          <w:sz w:val="28"/>
          <w:szCs w:val="28"/>
        </w:rPr>
        <w:t xml:space="preserve">Это требует координации действий, обязательного, регулярного и качественного взаимодействия специалистов, </w:t>
      </w:r>
      <w:r w:rsidRPr="008B6B8D">
        <w:rPr>
          <w:bCs/>
          <w:sz w:val="28"/>
          <w:szCs w:val="28"/>
        </w:rPr>
        <w:lastRenderedPageBreak/>
        <w:t>работающих как с обучающимися, не имеющими речевой патологии, так и с их сверстниками с ТНР.</w:t>
      </w:r>
      <w:r w:rsidRPr="008B6B8D">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8B6B8D" w:rsidRDefault="0075667A" w:rsidP="008B6B8D">
      <w:pPr>
        <w:widowControl w:val="0"/>
        <w:tabs>
          <w:tab w:val="left" w:pos="0"/>
        </w:tabs>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Материально-техническая база реализации адаптированной основной общеобразовательной программы начального образования обучающихся с ТНР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8B6B8D">
        <w:rPr>
          <w:rFonts w:ascii="Times New Roman" w:hAnsi="Times New Roman" w:cs="Times New Roman"/>
          <w:sz w:val="28"/>
          <w:szCs w:val="28"/>
        </w:rPr>
        <w:t>к</w:t>
      </w:r>
      <w:proofErr w:type="gramEnd"/>
      <w:r w:rsidRPr="008B6B8D">
        <w:rPr>
          <w:rFonts w:ascii="Times New Roman" w:hAnsi="Times New Roman" w:cs="Times New Roman"/>
          <w:sz w:val="28"/>
          <w:szCs w:val="28"/>
        </w:rPr>
        <w:t>:</w:t>
      </w:r>
    </w:p>
    <w:p w:rsidR="0075667A" w:rsidRPr="008B6B8D" w:rsidRDefault="0075667A" w:rsidP="008B6B8D">
      <w:pPr>
        <w:pStyle w:val="Default"/>
        <w:numPr>
          <w:ilvl w:val="0"/>
          <w:numId w:val="45"/>
        </w:numPr>
        <w:spacing w:line="360" w:lineRule="auto"/>
        <w:ind w:left="0" w:firstLine="0"/>
        <w:jc w:val="both"/>
        <w:rPr>
          <w:color w:val="auto"/>
          <w:sz w:val="28"/>
          <w:szCs w:val="28"/>
        </w:rPr>
      </w:pPr>
      <w:r w:rsidRPr="008B6B8D">
        <w:rPr>
          <w:color w:val="auto"/>
          <w:sz w:val="28"/>
          <w:szCs w:val="28"/>
        </w:rPr>
        <w:t>участку (территории) образовательного учреждения (площадь,</w:t>
      </w:r>
      <w:r w:rsidR="00F162C3" w:rsidRPr="008B6B8D">
        <w:rPr>
          <w:color w:val="auto"/>
          <w:sz w:val="28"/>
          <w:szCs w:val="28"/>
        </w:rPr>
        <w:t xml:space="preserve"> </w:t>
      </w:r>
      <w:r w:rsidRPr="008B6B8D">
        <w:rPr>
          <w:color w:val="auto"/>
          <w:sz w:val="28"/>
          <w:szCs w:val="28"/>
        </w:rPr>
        <w:t xml:space="preserve">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5667A" w:rsidRPr="008B6B8D" w:rsidRDefault="0075667A" w:rsidP="008B6B8D">
      <w:pPr>
        <w:pStyle w:val="Default"/>
        <w:numPr>
          <w:ilvl w:val="0"/>
          <w:numId w:val="45"/>
        </w:numPr>
        <w:spacing w:line="360" w:lineRule="auto"/>
        <w:ind w:left="0" w:firstLine="0"/>
        <w:jc w:val="both"/>
        <w:rPr>
          <w:color w:val="auto"/>
          <w:sz w:val="28"/>
          <w:szCs w:val="28"/>
        </w:rPr>
      </w:pPr>
      <w:r w:rsidRPr="008B6B8D">
        <w:rPr>
          <w:color w:val="auto"/>
          <w:sz w:val="28"/>
          <w:szCs w:val="28"/>
        </w:rPr>
        <w:t>зданию образовательного учреждения (высота и архитектура здания),</w:t>
      </w:r>
    </w:p>
    <w:p w:rsidR="0075667A" w:rsidRPr="008B6B8D" w:rsidRDefault="0075667A" w:rsidP="008B6B8D">
      <w:pPr>
        <w:pStyle w:val="Default"/>
        <w:numPr>
          <w:ilvl w:val="0"/>
          <w:numId w:val="45"/>
        </w:numPr>
        <w:spacing w:line="360" w:lineRule="auto"/>
        <w:ind w:left="0" w:firstLine="0"/>
        <w:jc w:val="both"/>
        <w:rPr>
          <w:color w:val="auto"/>
          <w:sz w:val="28"/>
          <w:szCs w:val="28"/>
        </w:rPr>
      </w:pPr>
      <w:r w:rsidRPr="008B6B8D">
        <w:rPr>
          <w:color w:val="auto"/>
          <w:sz w:val="28"/>
          <w:szCs w:val="28"/>
        </w:rPr>
        <w:t>помещениям библиотек (площадь, размещение рабочих зон, наличие</w:t>
      </w:r>
      <w:r w:rsidR="00F162C3" w:rsidRPr="008B6B8D">
        <w:rPr>
          <w:color w:val="auto"/>
          <w:sz w:val="28"/>
          <w:szCs w:val="28"/>
        </w:rPr>
        <w:t xml:space="preserve"> </w:t>
      </w:r>
      <w:r w:rsidRPr="008B6B8D">
        <w:rPr>
          <w:color w:val="auto"/>
          <w:sz w:val="28"/>
          <w:szCs w:val="28"/>
        </w:rPr>
        <w:t xml:space="preserve">читального зала, число читательских мест, </w:t>
      </w:r>
      <w:proofErr w:type="spellStart"/>
      <w:r w:rsidRPr="008B6B8D">
        <w:rPr>
          <w:color w:val="auto"/>
          <w:sz w:val="28"/>
          <w:szCs w:val="28"/>
        </w:rPr>
        <w:t>медиатеки</w:t>
      </w:r>
      <w:proofErr w:type="spellEnd"/>
      <w:r w:rsidRPr="008B6B8D">
        <w:rPr>
          <w:color w:val="auto"/>
          <w:sz w:val="28"/>
          <w:szCs w:val="28"/>
        </w:rPr>
        <w:t>)</w:t>
      </w:r>
    </w:p>
    <w:p w:rsidR="0075667A" w:rsidRPr="008B6B8D" w:rsidRDefault="0075667A" w:rsidP="008B6B8D">
      <w:pPr>
        <w:pStyle w:val="Default"/>
        <w:numPr>
          <w:ilvl w:val="0"/>
          <w:numId w:val="45"/>
        </w:numPr>
        <w:spacing w:line="360" w:lineRule="auto"/>
        <w:ind w:left="0" w:firstLine="0"/>
        <w:jc w:val="both"/>
        <w:rPr>
          <w:color w:val="auto"/>
          <w:sz w:val="28"/>
          <w:szCs w:val="28"/>
        </w:rPr>
      </w:pPr>
      <w:proofErr w:type="gramStart"/>
      <w:r w:rsidRPr="008B6B8D">
        <w:rPr>
          <w:color w:val="auto"/>
          <w:sz w:val="28"/>
          <w:szCs w:val="28"/>
        </w:rPr>
        <w:t>помещениям для осуществления образовательного процесса: классам,</w:t>
      </w:r>
      <w:r w:rsidR="00F162C3" w:rsidRPr="008B6B8D">
        <w:rPr>
          <w:color w:val="auto"/>
          <w:sz w:val="28"/>
          <w:szCs w:val="28"/>
        </w:rPr>
        <w:t xml:space="preserve"> </w:t>
      </w:r>
      <w:r w:rsidRPr="008B6B8D">
        <w:rPr>
          <w:color w:val="auto"/>
          <w:sz w:val="28"/>
          <w:szCs w:val="28"/>
        </w:rPr>
        <w:t xml:space="preserve">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75667A" w:rsidRPr="008B6B8D" w:rsidRDefault="0075667A" w:rsidP="008B6B8D">
      <w:pPr>
        <w:pStyle w:val="Default"/>
        <w:numPr>
          <w:ilvl w:val="0"/>
          <w:numId w:val="45"/>
        </w:numPr>
        <w:spacing w:line="360" w:lineRule="auto"/>
        <w:ind w:left="0" w:firstLine="0"/>
        <w:jc w:val="both"/>
        <w:rPr>
          <w:color w:val="auto"/>
          <w:sz w:val="28"/>
          <w:szCs w:val="28"/>
        </w:rPr>
      </w:pPr>
      <w:proofErr w:type="gramStart"/>
      <w:r w:rsidRPr="008B6B8D">
        <w:rPr>
          <w:color w:val="auto"/>
          <w:sz w:val="28"/>
          <w:szCs w:val="28"/>
        </w:rPr>
        <w:lastRenderedPageBreak/>
        <w:t>помещениям, предназначенным для занятий музыкой,</w:t>
      </w:r>
      <w:r w:rsidR="00F162C3" w:rsidRPr="008B6B8D">
        <w:rPr>
          <w:color w:val="auto"/>
          <w:sz w:val="28"/>
          <w:szCs w:val="28"/>
        </w:rPr>
        <w:t xml:space="preserve"> </w:t>
      </w:r>
      <w:r w:rsidRPr="008B6B8D">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proofErr w:type="gramEnd"/>
    </w:p>
    <w:p w:rsidR="0075667A" w:rsidRPr="008B6B8D" w:rsidRDefault="0075667A" w:rsidP="008B6B8D">
      <w:pPr>
        <w:pStyle w:val="Default"/>
        <w:numPr>
          <w:ilvl w:val="0"/>
          <w:numId w:val="45"/>
        </w:numPr>
        <w:spacing w:line="360" w:lineRule="auto"/>
        <w:ind w:left="0" w:firstLine="0"/>
        <w:jc w:val="both"/>
        <w:rPr>
          <w:color w:val="auto"/>
          <w:sz w:val="28"/>
          <w:szCs w:val="28"/>
        </w:rPr>
      </w:pPr>
      <w:r w:rsidRPr="008B6B8D">
        <w:rPr>
          <w:color w:val="auto"/>
          <w:sz w:val="28"/>
          <w:szCs w:val="28"/>
        </w:rPr>
        <w:t>спортивным залам, бассейнам, игровому и спортивному оборудованию;</w:t>
      </w:r>
    </w:p>
    <w:p w:rsidR="0075667A" w:rsidRPr="008B6B8D" w:rsidRDefault="0075667A" w:rsidP="008B6B8D">
      <w:pPr>
        <w:pStyle w:val="Default"/>
        <w:numPr>
          <w:ilvl w:val="0"/>
          <w:numId w:val="45"/>
        </w:numPr>
        <w:spacing w:line="360" w:lineRule="auto"/>
        <w:ind w:left="0" w:firstLine="0"/>
        <w:jc w:val="both"/>
        <w:rPr>
          <w:color w:val="auto"/>
          <w:sz w:val="28"/>
          <w:szCs w:val="28"/>
        </w:rPr>
      </w:pPr>
      <w:r w:rsidRPr="008B6B8D">
        <w:rPr>
          <w:color w:val="auto"/>
          <w:sz w:val="28"/>
          <w:szCs w:val="28"/>
        </w:rPr>
        <w:t xml:space="preserve">помещениям для медицинского персонала; </w:t>
      </w:r>
    </w:p>
    <w:p w:rsidR="0075667A" w:rsidRPr="008B6B8D" w:rsidRDefault="0075667A" w:rsidP="008B6B8D">
      <w:pPr>
        <w:pStyle w:val="Default"/>
        <w:numPr>
          <w:ilvl w:val="0"/>
          <w:numId w:val="45"/>
        </w:numPr>
        <w:spacing w:line="360" w:lineRule="auto"/>
        <w:ind w:left="0" w:firstLine="0"/>
        <w:jc w:val="both"/>
        <w:rPr>
          <w:color w:val="auto"/>
          <w:sz w:val="28"/>
          <w:szCs w:val="28"/>
        </w:rPr>
      </w:pPr>
      <w:proofErr w:type="gramStart"/>
      <w:r w:rsidRPr="008B6B8D">
        <w:rPr>
          <w:color w:val="auto"/>
          <w:sz w:val="28"/>
          <w:szCs w:val="28"/>
        </w:rPr>
        <w:t>помещениям для питания обучающихся, а также для хранения и</w:t>
      </w:r>
      <w:r w:rsidR="00F162C3" w:rsidRPr="008B6B8D">
        <w:rPr>
          <w:color w:val="auto"/>
          <w:sz w:val="28"/>
          <w:szCs w:val="28"/>
        </w:rPr>
        <w:t xml:space="preserve"> </w:t>
      </w:r>
      <w:r w:rsidRPr="008B6B8D">
        <w:rPr>
          <w:color w:val="auto"/>
          <w:sz w:val="28"/>
          <w:szCs w:val="28"/>
        </w:rPr>
        <w:t>приготовления пищи, обеспечивающим возможность организации качественного горячего питания, в том числе горячих завтраков;</w:t>
      </w:r>
      <w:proofErr w:type="gramEnd"/>
    </w:p>
    <w:p w:rsidR="0075667A" w:rsidRPr="008B6B8D" w:rsidRDefault="0075667A" w:rsidP="008B6B8D">
      <w:pPr>
        <w:pStyle w:val="Default"/>
        <w:numPr>
          <w:ilvl w:val="0"/>
          <w:numId w:val="45"/>
        </w:numPr>
        <w:spacing w:line="360" w:lineRule="auto"/>
        <w:ind w:left="0" w:firstLine="0"/>
        <w:jc w:val="both"/>
        <w:rPr>
          <w:color w:val="auto"/>
          <w:sz w:val="28"/>
          <w:szCs w:val="28"/>
        </w:rPr>
      </w:pPr>
      <w:r w:rsidRPr="008B6B8D">
        <w:rPr>
          <w:color w:val="auto"/>
          <w:sz w:val="28"/>
          <w:szCs w:val="28"/>
        </w:rPr>
        <w:t>мебели, офисному оснащению и хозяйственному инвентарю;</w:t>
      </w:r>
    </w:p>
    <w:p w:rsidR="0075667A" w:rsidRPr="008B6B8D" w:rsidRDefault="0075667A" w:rsidP="008B6B8D">
      <w:pPr>
        <w:pStyle w:val="Default"/>
        <w:numPr>
          <w:ilvl w:val="0"/>
          <w:numId w:val="45"/>
        </w:numPr>
        <w:spacing w:line="360" w:lineRule="auto"/>
        <w:ind w:left="0" w:firstLine="0"/>
        <w:jc w:val="both"/>
        <w:rPr>
          <w:color w:val="auto"/>
          <w:sz w:val="28"/>
          <w:szCs w:val="28"/>
        </w:rPr>
      </w:pPr>
      <w:r w:rsidRPr="008B6B8D">
        <w:rPr>
          <w:color w:val="auto"/>
          <w:sz w:val="28"/>
          <w:szCs w:val="28"/>
        </w:rPr>
        <w:t>расходным материалам и канцелярским принадлежностям;</w:t>
      </w:r>
    </w:p>
    <w:p w:rsidR="0075667A" w:rsidRPr="008B6B8D" w:rsidRDefault="0075667A" w:rsidP="008B6B8D">
      <w:pPr>
        <w:pStyle w:val="Default"/>
        <w:numPr>
          <w:ilvl w:val="0"/>
          <w:numId w:val="45"/>
        </w:numPr>
        <w:spacing w:line="360" w:lineRule="auto"/>
        <w:ind w:left="0" w:firstLine="0"/>
        <w:jc w:val="both"/>
        <w:rPr>
          <w:color w:val="auto"/>
          <w:sz w:val="28"/>
          <w:szCs w:val="28"/>
        </w:rPr>
      </w:pPr>
      <w:r w:rsidRPr="008B6B8D">
        <w:rPr>
          <w:color w:val="auto"/>
          <w:sz w:val="28"/>
          <w:szCs w:val="28"/>
        </w:rPr>
        <w:t>туалетам, душевым, коридорам и другим помещениям.</w:t>
      </w:r>
    </w:p>
    <w:p w:rsidR="0075667A" w:rsidRPr="008B6B8D" w:rsidRDefault="0075667A" w:rsidP="008B6B8D">
      <w:pPr>
        <w:pStyle w:val="Default"/>
        <w:spacing w:line="360" w:lineRule="auto"/>
        <w:ind w:firstLine="709"/>
        <w:jc w:val="both"/>
        <w:rPr>
          <w:color w:val="auto"/>
          <w:sz w:val="28"/>
          <w:szCs w:val="28"/>
        </w:rPr>
      </w:pPr>
      <w:r w:rsidRPr="008B6B8D">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Pr="008B6B8D" w:rsidRDefault="0075667A" w:rsidP="008B6B8D">
      <w:pPr>
        <w:pStyle w:val="Default"/>
        <w:spacing w:line="360" w:lineRule="auto"/>
        <w:ind w:firstLine="709"/>
        <w:jc w:val="both"/>
        <w:rPr>
          <w:color w:val="auto"/>
          <w:sz w:val="28"/>
          <w:szCs w:val="28"/>
        </w:rPr>
      </w:pPr>
      <w:r w:rsidRPr="008B6B8D">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создания и использования информации (в том числе запись и</w:t>
      </w:r>
      <w:r w:rsidR="006862DA" w:rsidRPr="008B6B8D">
        <w:rPr>
          <w:color w:val="auto"/>
          <w:sz w:val="28"/>
          <w:szCs w:val="28"/>
        </w:rPr>
        <w:t xml:space="preserve"> </w:t>
      </w:r>
      <w:r w:rsidRPr="008B6B8D">
        <w:rPr>
          <w:color w:val="auto"/>
          <w:sz w:val="28"/>
          <w:szCs w:val="28"/>
        </w:rPr>
        <w:t>обработка</w:t>
      </w:r>
      <w:r w:rsidR="006862DA" w:rsidRPr="008B6B8D">
        <w:rPr>
          <w:color w:val="auto"/>
          <w:sz w:val="28"/>
          <w:szCs w:val="28"/>
        </w:rPr>
        <w:t xml:space="preserve"> </w:t>
      </w:r>
      <w:r w:rsidRPr="008B6B8D">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получения информации различными способами из разных источников</w:t>
      </w:r>
      <w:r w:rsidR="00D11D07" w:rsidRPr="008B6B8D">
        <w:rPr>
          <w:color w:val="auto"/>
          <w:sz w:val="28"/>
          <w:szCs w:val="28"/>
        </w:rPr>
        <w:t xml:space="preserve"> </w:t>
      </w:r>
      <w:r w:rsidRPr="008B6B8D">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проведения экспериментов, в том числе с использованием учебного</w:t>
      </w:r>
      <w:r w:rsidR="00D11D07" w:rsidRPr="008B6B8D">
        <w:rPr>
          <w:color w:val="auto"/>
          <w:sz w:val="28"/>
          <w:szCs w:val="28"/>
        </w:rPr>
        <w:t xml:space="preserve"> </w:t>
      </w:r>
      <w:r w:rsidRPr="008B6B8D">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lastRenderedPageBreak/>
        <w:t>наблюдений (включая наблюдение микрообъектов), определения</w:t>
      </w:r>
      <w:r w:rsidR="00D11D07" w:rsidRPr="008B6B8D">
        <w:rPr>
          <w:color w:val="auto"/>
          <w:sz w:val="28"/>
          <w:szCs w:val="28"/>
        </w:rPr>
        <w:t xml:space="preserve"> </w:t>
      </w:r>
      <w:r w:rsidRPr="008B6B8D">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создания материальных объ</w:t>
      </w:r>
      <w:r w:rsidR="0091113C" w:rsidRPr="008B6B8D">
        <w:rPr>
          <w:color w:val="auto"/>
          <w:sz w:val="28"/>
          <w:szCs w:val="28"/>
        </w:rPr>
        <w:t>ектов, в том числе произведений</w:t>
      </w:r>
      <w:r w:rsidR="00D11D07" w:rsidRPr="008B6B8D">
        <w:rPr>
          <w:color w:val="auto"/>
          <w:sz w:val="28"/>
          <w:szCs w:val="28"/>
        </w:rPr>
        <w:t xml:space="preserve"> </w:t>
      </w:r>
      <w:r w:rsidRPr="008B6B8D">
        <w:rPr>
          <w:color w:val="auto"/>
          <w:sz w:val="28"/>
          <w:szCs w:val="28"/>
        </w:rPr>
        <w:t>искусства;</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обработки материалов и информации с использованием</w:t>
      </w:r>
      <w:r w:rsidR="00D11D07" w:rsidRPr="008B6B8D">
        <w:rPr>
          <w:color w:val="auto"/>
          <w:sz w:val="28"/>
          <w:szCs w:val="28"/>
        </w:rPr>
        <w:t xml:space="preserve"> </w:t>
      </w:r>
      <w:r w:rsidRPr="008B6B8D">
        <w:rPr>
          <w:color w:val="auto"/>
          <w:sz w:val="28"/>
          <w:szCs w:val="28"/>
        </w:rPr>
        <w:t>технологических инструментов;</w:t>
      </w:r>
    </w:p>
    <w:p w:rsidR="0075667A" w:rsidRPr="008B6B8D" w:rsidRDefault="0075667A" w:rsidP="008B6B8D">
      <w:pPr>
        <w:pStyle w:val="Default"/>
        <w:numPr>
          <w:ilvl w:val="0"/>
          <w:numId w:val="46"/>
        </w:numPr>
        <w:tabs>
          <w:tab w:val="num" w:pos="720"/>
        </w:tabs>
        <w:spacing w:line="360" w:lineRule="auto"/>
        <w:ind w:left="0" w:firstLine="0"/>
        <w:jc w:val="both"/>
        <w:rPr>
          <w:color w:val="auto"/>
          <w:sz w:val="28"/>
          <w:szCs w:val="28"/>
        </w:rPr>
      </w:pPr>
      <w:r w:rsidRPr="008B6B8D">
        <w:rPr>
          <w:color w:val="auto"/>
          <w:sz w:val="28"/>
          <w:szCs w:val="28"/>
        </w:rPr>
        <w:t>проектирования и констру</w:t>
      </w:r>
      <w:r w:rsidR="00D11D07" w:rsidRPr="008B6B8D">
        <w:rPr>
          <w:color w:val="auto"/>
          <w:sz w:val="28"/>
          <w:szCs w:val="28"/>
        </w:rPr>
        <w:t xml:space="preserve">ирования, в том числе моделей с </w:t>
      </w:r>
      <w:r w:rsidRPr="008B6B8D">
        <w:rPr>
          <w:color w:val="auto"/>
          <w:sz w:val="28"/>
          <w:szCs w:val="28"/>
        </w:rPr>
        <w:t>цифровым</w:t>
      </w:r>
      <w:r w:rsidR="00D11D07" w:rsidRPr="008B6B8D">
        <w:rPr>
          <w:color w:val="auto"/>
          <w:sz w:val="28"/>
          <w:szCs w:val="28"/>
        </w:rPr>
        <w:t xml:space="preserve"> </w:t>
      </w:r>
      <w:r w:rsidRPr="008B6B8D">
        <w:rPr>
          <w:color w:val="auto"/>
          <w:sz w:val="28"/>
          <w:szCs w:val="28"/>
        </w:rPr>
        <w:t>управлением и обратной связью;</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исполнения, сочинения и аранжировки музыкальных произведений с</w:t>
      </w:r>
      <w:r w:rsidR="00D11D07" w:rsidRPr="008B6B8D">
        <w:rPr>
          <w:color w:val="auto"/>
          <w:sz w:val="28"/>
          <w:szCs w:val="28"/>
        </w:rPr>
        <w:t xml:space="preserve"> </w:t>
      </w:r>
      <w:r w:rsidRPr="008B6B8D">
        <w:rPr>
          <w:color w:val="auto"/>
          <w:sz w:val="28"/>
          <w:szCs w:val="28"/>
        </w:rPr>
        <w:t>применением традиционных инструментов и цифровых технологий;</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физического развития, участ</w:t>
      </w:r>
      <w:r w:rsidR="00D11D07" w:rsidRPr="008B6B8D">
        <w:rPr>
          <w:color w:val="auto"/>
          <w:sz w:val="28"/>
          <w:szCs w:val="28"/>
        </w:rPr>
        <w:t xml:space="preserve">ия в спортивных соревнованиях и </w:t>
      </w:r>
      <w:r w:rsidRPr="008B6B8D">
        <w:rPr>
          <w:color w:val="auto"/>
          <w:sz w:val="28"/>
          <w:szCs w:val="28"/>
        </w:rPr>
        <w:t>играх;</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планирования учебного процесса, фиксирования его реализации в</w:t>
      </w:r>
      <w:r w:rsidR="00D65BE2" w:rsidRPr="008B6B8D">
        <w:rPr>
          <w:color w:val="auto"/>
          <w:sz w:val="28"/>
          <w:szCs w:val="28"/>
        </w:rPr>
        <w:t xml:space="preserve"> </w:t>
      </w:r>
      <w:r w:rsidRPr="008B6B8D">
        <w:rPr>
          <w:color w:val="auto"/>
          <w:sz w:val="28"/>
          <w:szCs w:val="28"/>
        </w:rPr>
        <w:t xml:space="preserve">целом и отдельных этапов; </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размещения своих материалов и работ в информационной среде</w:t>
      </w:r>
      <w:r w:rsidR="00D65BE2" w:rsidRPr="008B6B8D">
        <w:rPr>
          <w:color w:val="auto"/>
          <w:sz w:val="28"/>
          <w:szCs w:val="28"/>
        </w:rPr>
        <w:t xml:space="preserve"> </w:t>
      </w:r>
      <w:r w:rsidRPr="008B6B8D">
        <w:rPr>
          <w:color w:val="auto"/>
          <w:sz w:val="28"/>
          <w:szCs w:val="28"/>
        </w:rPr>
        <w:t xml:space="preserve">образовательной организации; </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проведения массовых мероприятий, собраний, представлений;</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организации отдыха и питания;</w:t>
      </w:r>
    </w:p>
    <w:p w:rsidR="0075667A" w:rsidRPr="008B6B8D" w:rsidRDefault="0075667A" w:rsidP="008B6B8D">
      <w:pPr>
        <w:pStyle w:val="Default"/>
        <w:numPr>
          <w:ilvl w:val="0"/>
          <w:numId w:val="46"/>
        </w:numPr>
        <w:spacing w:line="360" w:lineRule="auto"/>
        <w:ind w:left="0" w:firstLine="0"/>
        <w:jc w:val="both"/>
        <w:rPr>
          <w:color w:val="auto"/>
          <w:sz w:val="28"/>
          <w:szCs w:val="28"/>
        </w:rPr>
      </w:pPr>
      <w:r w:rsidRPr="008B6B8D">
        <w:rPr>
          <w:color w:val="auto"/>
          <w:sz w:val="28"/>
          <w:szCs w:val="28"/>
        </w:rPr>
        <w:t>эффективной коррекции нарушений речи.</w:t>
      </w:r>
    </w:p>
    <w:p w:rsidR="00AD08E6" w:rsidRDefault="00AD08E6" w:rsidP="008B6B8D">
      <w:pPr>
        <w:suppressAutoHyphens w:val="0"/>
        <w:spacing w:after="0" w:line="360" w:lineRule="auto"/>
        <w:jc w:val="right"/>
        <w:rPr>
          <w:rFonts w:ascii="Times New Roman" w:hAnsi="Times New Roman" w:cs="Times New Roman"/>
          <w:b/>
          <w:i/>
          <w:color w:val="auto"/>
          <w:sz w:val="28"/>
          <w:szCs w:val="28"/>
        </w:rPr>
      </w:pPr>
      <w:bookmarkStart w:id="24" w:name="_Toc470182599"/>
    </w:p>
    <w:p w:rsidR="00AD08E6" w:rsidRDefault="00AD08E6" w:rsidP="008B6B8D">
      <w:pPr>
        <w:suppressAutoHyphens w:val="0"/>
        <w:spacing w:after="0" w:line="360" w:lineRule="auto"/>
        <w:jc w:val="right"/>
        <w:rPr>
          <w:rFonts w:ascii="Times New Roman" w:hAnsi="Times New Roman" w:cs="Times New Roman"/>
          <w:b/>
          <w:i/>
          <w:color w:val="auto"/>
          <w:sz w:val="28"/>
          <w:szCs w:val="28"/>
        </w:rPr>
      </w:pPr>
    </w:p>
    <w:p w:rsidR="00AD08E6" w:rsidRDefault="00AD08E6" w:rsidP="008B6B8D">
      <w:pPr>
        <w:suppressAutoHyphens w:val="0"/>
        <w:spacing w:after="0" w:line="360" w:lineRule="auto"/>
        <w:jc w:val="right"/>
        <w:rPr>
          <w:rFonts w:ascii="Times New Roman" w:hAnsi="Times New Roman" w:cs="Times New Roman"/>
          <w:b/>
          <w:i/>
          <w:color w:val="auto"/>
          <w:sz w:val="28"/>
          <w:szCs w:val="28"/>
        </w:rPr>
      </w:pPr>
    </w:p>
    <w:p w:rsidR="00097C3A" w:rsidRDefault="00097C3A" w:rsidP="008B6B8D">
      <w:pPr>
        <w:suppressAutoHyphens w:val="0"/>
        <w:spacing w:after="0" w:line="360" w:lineRule="auto"/>
        <w:jc w:val="right"/>
        <w:rPr>
          <w:rFonts w:ascii="Times New Roman" w:hAnsi="Times New Roman" w:cs="Times New Roman"/>
          <w:b/>
          <w:i/>
          <w:color w:val="auto"/>
          <w:sz w:val="28"/>
          <w:szCs w:val="28"/>
        </w:rPr>
      </w:pPr>
    </w:p>
    <w:p w:rsidR="00097C3A" w:rsidRDefault="00097C3A" w:rsidP="008B6B8D">
      <w:pPr>
        <w:suppressAutoHyphens w:val="0"/>
        <w:spacing w:after="0" w:line="360" w:lineRule="auto"/>
        <w:jc w:val="right"/>
        <w:rPr>
          <w:rFonts w:ascii="Times New Roman" w:hAnsi="Times New Roman" w:cs="Times New Roman"/>
          <w:b/>
          <w:i/>
          <w:color w:val="auto"/>
          <w:sz w:val="28"/>
          <w:szCs w:val="28"/>
        </w:rPr>
      </w:pPr>
    </w:p>
    <w:p w:rsidR="00097C3A" w:rsidRDefault="00097C3A" w:rsidP="008B6B8D">
      <w:pPr>
        <w:suppressAutoHyphens w:val="0"/>
        <w:spacing w:after="0" w:line="360" w:lineRule="auto"/>
        <w:jc w:val="right"/>
        <w:rPr>
          <w:rFonts w:ascii="Times New Roman" w:hAnsi="Times New Roman" w:cs="Times New Roman"/>
          <w:b/>
          <w:i/>
          <w:color w:val="auto"/>
          <w:sz w:val="28"/>
          <w:szCs w:val="28"/>
        </w:rPr>
      </w:pPr>
    </w:p>
    <w:p w:rsidR="00097C3A" w:rsidRDefault="00097C3A" w:rsidP="008B6B8D">
      <w:pPr>
        <w:suppressAutoHyphens w:val="0"/>
        <w:spacing w:after="0" w:line="360" w:lineRule="auto"/>
        <w:jc w:val="right"/>
        <w:rPr>
          <w:rFonts w:ascii="Times New Roman" w:hAnsi="Times New Roman" w:cs="Times New Roman"/>
          <w:b/>
          <w:i/>
          <w:color w:val="auto"/>
          <w:sz w:val="28"/>
          <w:szCs w:val="28"/>
        </w:rPr>
      </w:pPr>
    </w:p>
    <w:p w:rsidR="00097C3A" w:rsidRDefault="00097C3A" w:rsidP="008B6B8D">
      <w:pPr>
        <w:suppressAutoHyphens w:val="0"/>
        <w:spacing w:after="0" w:line="360" w:lineRule="auto"/>
        <w:jc w:val="right"/>
        <w:rPr>
          <w:rFonts w:ascii="Times New Roman" w:hAnsi="Times New Roman" w:cs="Times New Roman"/>
          <w:b/>
          <w:i/>
          <w:color w:val="auto"/>
          <w:sz w:val="28"/>
          <w:szCs w:val="28"/>
        </w:rPr>
      </w:pPr>
    </w:p>
    <w:p w:rsidR="00097C3A" w:rsidRDefault="00097C3A" w:rsidP="008B6B8D">
      <w:pPr>
        <w:suppressAutoHyphens w:val="0"/>
        <w:spacing w:after="0" w:line="360" w:lineRule="auto"/>
        <w:jc w:val="right"/>
        <w:rPr>
          <w:rFonts w:ascii="Times New Roman" w:hAnsi="Times New Roman" w:cs="Times New Roman"/>
          <w:b/>
          <w:i/>
          <w:color w:val="auto"/>
          <w:sz w:val="28"/>
          <w:szCs w:val="28"/>
        </w:rPr>
      </w:pPr>
    </w:p>
    <w:p w:rsidR="00097C3A" w:rsidRDefault="00097C3A" w:rsidP="008B6B8D">
      <w:pPr>
        <w:suppressAutoHyphens w:val="0"/>
        <w:spacing w:after="0" w:line="360" w:lineRule="auto"/>
        <w:jc w:val="right"/>
        <w:rPr>
          <w:rFonts w:ascii="Times New Roman" w:hAnsi="Times New Roman" w:cs="Times New Roman"/>
          <w:b/>
          <w:i/>
          <w:color w:val="auto"/>
          <w:sz w:val="28"/>
          <w:szCs w:val="28"/>
        </w:rPr>
      </w:pPr>
    </w:p>
    <w:p w:rsidR="00097C3A" w:rsidRDefault="00097C3A" w:rsidP="008B6B8D">
      <w:pPr>
        <w:suppressAutoHyphens w:val="0"/>
        <w:spacing w:after="0" w:line="360" w:lineRule="auto"/>
        <w:jc w:val="right"/>
        <w:rPr>
          <w:rFonts w:ascii="Times New Roman" w:hAnsi="Times New Roman" w:cs="Times New Roman"/>
          <w:b/>
          <w:i/>
          <w:color w:val="auto"/>
          <w:sz w:val="28"/>
          <w:szCs w:val="28"/>
        </w:rPr>
      </w:pPr>
    </w:p>
    <w:p w:rsidR="00097C3A" w:rsidRDefault="00097C3A" w:rsidP="008B6B8D">
      <w:pPr>
        <w:suppressAutoHyphens w:val="0"/>
        <w:spacing w:after="0" w:line="360" w:lineRule="auto"/>
        <w:jc w:val="right"/>
        <w:rPr>
          <w:rFonts w:ascii="Times New Roman" w:hAnsi="Times New Roman" w:cs="Times New Roman"/>
          <w:b/>
          <w:i/>
          <w:color w:val="auto"/>
          <w:sz w:val="28"/>
          <w:szCs w:val="28"/>
        </w:rPr>
      </w:pPr>
    </w:p>
    <w:p w:rsidR="006605BD" w:rsidRPr="008B6B8D" w:rsidRDefault="006605BD" w:rsidP="008B6B8D">
      <w:pPr>
        <w:suppressAutoHyphens w:val="0"/>
        <w:spacing w:after="0" w:line="360" w:lineRule="auto"/>
        <w:jc w:val="right"/>
        <w:rPr>
          <w:rFonts w:ascii="Times New Roman" w:hAnsi="Times New Roman" w:cs="Times New Roman"/>
          <w:b/>
          <w:i/>
          <w:color w:val="auto"/>
          <w:sz w:val="28"/>
          <w:szCs w:val="28"/>
        </w:rPr>
      </w:pPr>
      <w:r w:rsidRPr="008B6B8D">
        <w:rPr>
          <w:rFonts w:ascii="Times New Roman" w:hAnsi="Times New Roman" w:cs="Times New Roman"/>
          <w:b/>
          <w:i/>
          <w:color w:val="auto"/>
          <w:sz w:val="28"/>
          <w:szCs w:val="28"/>
        </w:rPr>
        <w:lastRenderedPageBreak/>
        <w:t>Приложение 1</w:t>
      </w:r>
      <w:bookmarkEnd w:id="24"/>
    </w:p>
    <w:p w:rsidR="00672D9E" w:rsidRDefault="00672D9E" w:rsidP="00672D9E">
      <w:pPr>
        <w:suppressAutoHyphens w:val="0"/>
        <w:spacing w:after="0" w:line="360" w:lineRule="auto"/>
        <w:jc w:val="center"/>
        <w:rPr>
          <w:rFonts w:ascii="Times New Roman" w:hAnsi="Times New Roman" w:cs="Times New Roman"/>
          <w:b/>
          <w:sz w:val="28"/>
          <w:szCs w:val="28"/>
        </w:rPr>
      </w:pPr>
      <w:r w:rsidRPr="00672D9E">
        <w:rPr>
          <w:rFonts w:ascii="Times New Roman" w:hAnsi="Times New Roman" w:cs="Times New Roman"/>
          <w:b/>
          <w:sz w:val="28"/>
          <w:szCs w:val="28"/>
        </w:rPr>
        <w:t>Личностны</w:t>
      </w:r>
      <w:r w:rsidR="005E52C1">
        <w:rPr>
          <w:rFonts w:ascii="Times New Roman" w:hAnsi="Times New Roman" w:cs="Times New Roman"/>
          <w:b/>
          <w:sz w:val="28"/>
          <w:szCs w:val="28"/>
        </w:rPr>
        <w:t>е</w:t>
      </w:r>
      <w:r w:rsidRPr="00672D9E">
        <w:rPr>
          <w:rFonts w:ascii="Times New Roman" w:hAnsi="Times New Roman" w:cs="Times New Roman"/>
          <w:b/>
          <w:sz w:val="28"/>
          <w:szCs w:val="28"/>
        </w:rPr>
        <w:t xml:space="preserve">, </w:t>
      </w:r>
      <w:proofErr w:type="spellStart"/>
      <w:r w:rsidRPr="00672D9E">
        <w:rPr>
          <w:rFonts w:ascii="Times New Roman" w:hAnsi="Times New Roman" w:cs="Times New Roman"/>
          <w:b/>
          <w:sz w:val="28"/>
          <w:szCs w:val="28"/>
        </w:rPr>
        <w:t>метапредметны</w:t>
      </w:r>
      <w:r w:rsidR="005E52C1">
        <w:rPr>
          <w:rFonts w:ascii="Times New Roman" w:hAnsi="Times New Roman" w:cs="Times New Roman"/>
          <w:b/>
          <w:sz w:val="28"/>
          <w:szCs w:val="28"/>
        </w:rPr>
        <w:t>е</w:t>
      </w:r>
      <w:proofErr w:type="spellEnd"/>
    </w:p>
    <w:p w:rsidR="00672D9E" w:rsidRPr="00672D9E" w:rsidRDefault="00672D9E" w:rsidP="00672D9E">
      <w:pPr>
        <w:suppressAutoHyphens w:val="0"/>
        <w:spacing w:after="0" w:line="360" w:lineRule="auto"/>
        <w:jc w:val="center"/>
        <w:rPr>
          <w:rFonts w:ascii="Times New Roman" w:hAnsi="Times New Roman" w:cs="Times New Roman"/>
          <w:b/>
          <w:sz w:val="28"/>
          <w:szCs w:val="28"/>
        </w:rPr>
      </w:pPr>
      <w:r w:rsidRPr="00672D9E">
        <w:rPr>
          <w:rFonts w:ascii="Times New Roman" w:hAnsi="Times New Roman" w:cs="Times New Roman"/>
          <w:b/>
          <w:sz w:val="28"/>
          <w:szCs w:val="28"/>
        </w:rPr>
        <w:t>и предметны</w:t>
      </w:r>
      <w:r w:rsidR="005E52C1">
        <w:rPr>
          <w:rFonts w:ascii="Times New Roman" w:hAnsi="Times New Roman" w:cs="Times New Roman"/>
          <w:b/>
          <w:sz w:val="28"/>
          <w:szCs w:val="28"/>
        </w:rPr>
        <w:t>е</w:t>
      </w:r>
      <w:r w:rsidRPr="00672D9E">
        <w:rPr>
          <w:rFonts w:ascii="Times New Roman" w:hAnsi="Times New Roman" w:cs="Times New Roman"/>
          <w:b/>
          <w:sz w:val="28"/>
          <w:szCs w:val="28"/>
        </w:rPr>
        <w:t xml:space="preserve"> результаты освоения</w:t>
      </w:r>
    </w:p>
    <w:p w:rsidR="006605BD"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Освоение адаптированной основной общеобразовательной программы начального общего образования обеспечивает достижение </w:t>
      </w:r>
      <w:proofErr w:type="gramStart"/>
      <w:r w:rsidRPr="008B6B8D">
        <w:rPr>
          <w:rFonts w:ascii="Times New Roman" w:hAnsi="Times New Roman" w:cs="Times New Roman"/>
          <w:sz w:val="28"/>
          <w:szCs w:val="28"/>
        </w:rPr>
        <w:t>обучающимися</w:t>
      </w:r>
      <w:proofErr w:type="gramEnd"/>
      <w:r w:rsidRPr="008B6B8D">
        <w:rPr>
          <w:rFonts w:ascii="Times New Roman" w:hAnsi="Times New Roman" w:cs="Times New Roman"/>
          <w:sz w:val="28"/>
          <w:szCs w:val="28"/>
        </w:rPr>
        <w:t xml:space="preserve"> с ТНР трех видов результатов: личностных, </w:t>
      </w:r>
      <w:proofErr w:type="spellStart"/>
      <w:r w:rsidRPr="008B6B8D">
        <w:rPr>
          <w:rFonts w:ascii="Times New Roman" w:hAnsi="Times New Roman" w:cs="Times New Roman"/>
          <w:sz w:val="28"/>
          <w:szCs w:val="28"/>
        </w:rPr>
        <w:t>метапредметных</w:t>
      </w:r>
      <w:proofErr w:type="spellEnd"/>
      <w:r w:rsidRPr="008B6B8D">
        <w:rPr>
          <w:rFonts w:ascii="Times New Roman" w:hAnsi="Times New Roman" w:cs="Times New Roman"/>
          <w:sz w:val="28"/>
          <w:szCs w:val="28"/>
        </w:rPr>
        <w:t xml:space="preserve"> и предметных.</w:t>
      </w:r>
    </w:p>
    <w:p w:rsidR="006605BD"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Личностные и </w:t>
      </w:r>
      <w:proofErr w:type="spellStart"/>
      <w:r w:rsidRPr="008B6B8D">
        <w:rPr>
          <w:rFonts w:ascii="Times New Roman" w:hAnsi="Times New Roman" w:cs="Times New Roman"/>
          <w:sz w:val="28"/>
          <w:szCs w:val="28"/>
        </w:rPr>
        <w:t>метапредметные</w:t>
      </w:r>
      <w:proofErr w:type="spellEnd"/>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 </w:t>
      </w:r>
    </w:p>
    <w:p w:rsidR="006605BD" w:rsidRPr="008B6B8D" w:rsidRDefault="006605BD" w:rsidP="008B6B8D">
      <w:pPr>
        <w:suppressAutoHyphens w:val="0"/>
        <w:spacing w:after="0" w:line="360" w:lineRule="auto"/>
        <w:ind w:firstLine="709"/>
        <w:jc w:val="both"/>
        <w:rPr>
          <w:rFonts w:ascii="Times New Roman" w:hAnsi="Times New Roman" w:cs="Times New Roman"/>
          <w:sz w:val="28"/>
          <w:szCs w:val="28"/>
        </w:rPr>
      </w:pPr>
      <w:proofErr w:type="gramStart"/>
      <w:r w:rsidRPr="008B6B8D">
        <w:rPr>
          <w:rFonts w:ascii="Times New Roman" w:hAnsi="Times New Roman" w:cs="Times New Roman"/>
          <w:b/>
          <w:sz w:val="28"/>
          <w:szCs w:val="28"/>
        </w:rPr>
        <w:t>Личностные</w:t>
      </w:r>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8B6B8D">
        <w:rPr>
          <w:rFonts w:ascii="Times New Roman" w:hAnsi="Times New Roman" w:cs="Times New Roman"/>
          <w:sz w:val="28"/>
          <w:szCs w:val="28"/>
        </w:rPr>
        <w:t>сформированность</w:t>
      </w:r>
      <w:proofErr w:type="spellEnd"/>
      <w:r w:rsidRPr="008B6B8D">
        <w:rPr>
          <w:rFonts w:ascii="Times New Roman" w:hAnsi="Times New Roman" w:cs="Times New Roman"/>
          <w:sz w:val="28"/>
          <w:szCs w:val="28"/>
        </w:rPr>
        <w:t xml:space="preserve"> основ гражданской идентичности.</w:t>
      </w:r>
      <w:proofErr w:type="gramEnd"/>
    </w:p>
    <w:p w:rsidR="006605BD"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Личностные результаты освоения адаптированной основной общеобразовательной программы начального общего образования должны отражать:</w:t>
      </w:r>
    </w:p>
    <w:p w:rsidR="006605BD" w:rsidRPr="008B6B8D" w:rsidRDefault="002F6588" w:rsidP="008B6B8D">
      <w:pPr>
        <w:pStyle w:val="af1"/>
        <w:numPr>
          <w:ilvl w:val="0"/>
          <w:numId w:val="26"/>
        </w:numPr>
        <w:ind w:left="0" w:firstLine="0"/>
        <w:contextualSpacing w:val="0"/>
        <w:jc w:val="both"/>
        <w:rPr>
          <w:sz w:val="28"/>
          <w:szCs w:val="28"/>
        </w:rPr>
      </w:pPr>
      <w:proofErr w:type="spellStart"/>
      <w:r w:rsidRPr="008B6B8D">
        <w:rPr>
          <w:caps w:val="0"/>
          <w:sz w:val="28"/>
          <w:szCs w:val="28"/>
        </w:rPr>
        <w:t>сформированность</w:t>
      </w:r>
      <w:proofErr w:type="spellEnd"/>
      <w:r w:rsidRPr="008B6B8D">
        <w:rPr>
          <w:caps w:val="0"/>
          <w:sz w:val="28"/>
          <w:szCs w:val="28"/>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6605BD"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 xml:space="preserve">патриотизм, чувство гордости за свою родину, российский народ, национальные свершения, открытия, победы;  </w:t>
      </w:r>
    </w:p>
    <w:p w:rsidR="006605BD"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 xml:space="preserve">осознание роли своей страны в мировом развитии;  </w:t>
      </w:r>
    </w:p>
    <w:p w:rsidR="006605BD"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 xml:space="preserve">уважительное отношение к </w:t>
      </w:r>
      <w:proofErr w:type="spellStart"/>
      <w:r w:rsidRPr="008B6B8D">
        <w:rPr>
          <w:caps w:val="0"/>
          <w:sz w:val="28"/>
          <w:szCs w:val="28"/>
        </w:rPr>
        <w:t>россии</w:t>
      </w:r>
      <w:proofErr w:type="spellEnd"/>
      <w:r w:rsidRPr="008B6B8D">
        <w:rPr>
          <w:caps w:val="0"/>
          <w:sz w:val="28"/>
          <w:szCs w:val="28"/>
        </w:rPr>
        <w:t>, родному краю, своей семье, истории, культуре, природе нашей страны, ее современной жизни;</w:t>
      </w:r>
    </w:p>
    <w:p w:rsidR="006605BD"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lastRenderedPageBreak/>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605BD" w:rsidRPr="008B6B8D" w:rsidRDefault="002F6588" w:rsidP="008B6B8D">
      <w:pPr>
        <w:pStyle w:val="af1"/>
        <w:numPr>
          <w:ilvl w:val="0"/>
          <w:numId w:val="26"/>
        </w:numPr>
        <w:ind w:left="0" w:firstLine="0"/>
        <w:contextualSpacing w:val="0"/>
        <w:jc w:val="both"/>
        <w:rPr>
          <w:sz w:val="28"/>
          <w:szCs w:val="28"/>
        </w:rPr>
      </w:pPr>
      <w:proofErr w:type="spellStart"/>
      <w:r w:rsidRPr="008B6B8D">
        <w:rPr>
          <w:caps w:val="0"/>
          <w:sz w:val="28"/>
          <w:szCs w:val="28"/>
        </w:rPr>
        <w:t>сформированность</w:t>
      </w:r>
      <w:proofErr w:type="spellEnd"/>
      <w:r w:rsidRPr="008B6B8D">
        <w:rPr>
          <w:caps w:val="0"/>
          <w:sz w:val="28"/>
          <w:szCs w:val="28"/>
        </w:rPr>
        <w:t xml:space="preserve"> уважительного отношения и иному мнению, истории и культуре других народов;</w:t>
      </w:r>
    </w:p>
    <w:p w:rsidR="006605BD"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 xml:space="preserve">овладение начальными навыками адаптации в динамично изменяющемся и развивающемся мире;  </w:t>
      </w:r>
    </w:p>
    <w:p w:rsidR="006605BD"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605BD" w:rsidRPr="008B6B8D" w:rsidRDefault="002F6588" w:rsidP="008B6B8D">
      <w:pPr>
        <w:pStyle w:val="af1"/>
        <w:numPr>
          <w:ilvl w:val="0"/>
          <w:numId w:val="26"/>
        </w:numPr>
        <w:ind w:left="0" w:firstLine="0"/>
        <w:contextualSpacing w:val="0"/>
        <w:jc w:val="both"/>
        <w:rPr>
          <w:sz w:val="28"/>
          <w:szCs w:val="28"/>
        </w:rPr>
      </w:pPr>
      <w:proofErr w:type="spellStart"/>
      <w:r w:rsidRPr="008B6B8D">
        <w:rPr>
          <w:caps w:val="0"/>
          <w:sz w:val="28"/>
          <w:szCs w:val="28"/>
        </w:rPr>
        <w:t>сформированность</w:t>
      </w:r>
      <w:proofErr w:type="spellEnd"/>
      <w:r w:rsidRPr="008B6B8D">
        <w:rPr>
          <w:caps w:val="0"/>
          <w:sz w:val="28"/>
          <w:szCs w:val="28"/>
        </w:rPr>
        <w:t xml:space="preserve"> эстетических потребностей, ценностей и чувств;</w:t>
      </w:r>
    </w:p>
    <w:p w:rsidR="006605BD" w:rsidRPr="008B6B8D" w:rsidRDefault="002F6588" w:rsidP="008B6B8D">
      <w:pPr>
        <w:pStyle w:val="af1"/>
        <w:numPr>
          <w:ilvl w:val="0"/>
          <w:numId w:val="26"/>
        </w:numPr>
        <w:ind w:left="0" w:firstLine="0"/>
        <w:contextualSpacing w:val="0"/>
        <w:jc w:val="both"/>
        <w:rPr>
          <w:sz w:val="28"/>
          <w:szCs w:val="28"/>
        </w:rPr>
      </w:pPr>
      <w:proofErr w:type="spellStart"/>
      <w:r w:rsidRPr="008B6B8D">
        <w:rPr>
          <w:caps w:val="0"/>
          <w:sz w:val="28"/>
          <w:szCs w:val="28"/>
        </w:rPr>
        <w:t>сформированность</w:t>
      </w:r>
      <w:proofErr w:type="spellEnd"/>
      <w:r w:rsidRPr="008B6B8D">
        <w:rPr>
          <w:caps w:val="0"/>
          <w:sz w:val="28"/>
          <w:szCs w:val="28"/>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6605BD" w:rsidRPr="008B6B8D" w:rsidRDefault="002F6588" w:rsidP="008B6B8D">
      <w:pPr>
        <w:pStyle w:val="af1"/>
        <w:numPr>
          <w:ilvl w:val="0"/>
          <w:numId w:val="26"/>
        </w:numPr>
        <w:ind w:left="0" w:firstLine="0"/>
        <w:contextualSpacing w:val="0"/>
        <w:jc w:val="both"/>
        <w:rPr>
          <w:sz w:val="28"/>
          <w:szCs w:val="28"/>
        </w:rPr>
      </w:pPr>
      <w:proofErr w:type="spellStart"/>
      <w:r w:rsidRPr="008B6B8D">
        <w:rPr>
          <w:caps w:val="0"/>
          <w:sz w:val="28"/>
          <w:szCs w:val="28"/>
        </w:rPr>
        <w:t>сформированность</w:t>
      </w:r>
      <w:proofErr w:type="spellEnd"/>
      <w:r w:rsidRPr="008B6B8D">
        <w:rPr>
          <w:caps w:val="0"/>
          <w:sz w:val="28"/>
          <w:szCs w:val="28"/>
        </w:rPr>
        <w:t xml:space="preserve"> чувства прекрасного – умение воспринимать красоту природы, бережно относиться ко всему живому;</w:t>
      </w:r>
    </w:p>
    <w:p w:rsidR="006605BD"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умение чувствовать красоту художественного слова, стремление к совершенствованию собственной речи;</w:t>
      </w:r>
    </w:p>
    <w:p w:rsidR="002F6588"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 xml:space="preserve">владение навыками сотрудничества </w:t>
      </w:r>
      <w:proofErr w:type="gramStart"/>
      <w:r w:rsidRPr="008B6B8D">
        <w:rPr>
          <w:caps w:val="0"/>
          <w:sz w:val="28"/>
          <w:szCs w:val="28"/>
        </w:rPr>
        <w:t>со</w:t>
      </w:r>
      <w:proofErr w:type="gramEnd"/>
      <w:r w:rsidRPr="008B6B8D">
        <w:rPr>
          <w:caps w:val="0"/>
          <w:sz w:val="28"/>
          <w:szCs w:val="28"/>
        </w:rPr>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2F6588"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умение сотрудничать с товарищами в процессе коллективной деятельности, соотносить свою часть работы с общим замыслом;</w:t>
      </w:r>
    </w:p>
    <w:p w:rsidR="002F6588"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2F6588"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ориентация в нравственном содержании и смысле поступков – своих и окружающих людей;</w:t>
      </w:r>
    </w:p>
    <w:p w:rsidR="002F6588"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lastRenderedPageBreak/>
        <w:t>овладение навыком самооценки, умением анализировать свои действия и управлять ими;</w:t>
      </w:r>
    </w:p>
    <w:p w:rsidR="002F6588"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развитие адекватных представлений о собственных возможностях и ограничениях, о насущно необходимом жизнеобеспечении;</w:t>
      </w:r>
    </w:p>
    <w:p w:rsidR="002F6588" w:rsidRPr="008B6B8D" w:rsidRDefault="002F6588" w:rsidP="008B6B8D">
      <w:pPr>
        <w:pStyle w:val="af1"/>
        <w:numPr>
          <w:ilvl w:val="0"/>
          <w:numId w:val="26"/>
        </w:numPr>
        <w:ind w:left="0" w:firstLine="0"/>
        <w:contextualSpacing w:val="0"/>
        <w:jc w:val="both"/>
        <w:rPr>
          <w:sz w:val="28"/>
          <w:szCs w:val="28"/>
        </w:rPr>
      </w:pPr>
      <w:r w:rsidRPr="008B6B8D">
        <w:rPr>
          <w:caps w:val="0"/>
          <w:sz w:val="28"/>
          <w:szCs w:val="28"/>
        </w:rPr>
        <w:t xml:space="preserve">овладение </w:t>
      </w:r>
      <w:proofErr w:type="spellStart"/>
      <w:r w:rsidRPr="008B6B8D">
        <w:rPr>
          <w:caps w:val="0"/>
          <w:sz w:val="28"/>
          <w:szCs w:val="28"/>
        </w:rPr>
        <w:t>социальнобытовыми</w:t>
      </w:r>
      <w:proofErr w:type="spellEnd"/>
      <w:r w:rsidRPr="008B6B8D">
        <w:rPr>
          <w:caps w:val="0"/>
          <w:sz w:val="28"/>
          <w:szCs w:val="28"/>
        </w:rPr>
        <w:t xml:space="preserve"> умениями, используемыми в повседневной жизни;  </w:t>
      </w:r>
    </w:p>
    <w:p w:rsidR="006605BD" w:rsidRPr="008B6B8D" w:rsidRDefault="002F6588" w:rsidP="008B6B8D">
      <w:pPr>
        <w:pStyle w:val="af1"/>
        <w:numPr>
          <w:ilvl w:val="0"/>
          <w:numId w:val="26"/>
        </w:numPr>
        <w:ind w:left="0" w:firstLine="0"/>
        <w:contextualSpacing w:val="0"/>
        <w:jc w:val="both"/>
        <w:rPr>
          <w:sz w:val="28"/>
          <w:szCs w:val="28"/>
        </w:rPr>
      </w:pPr>
      <w:proofErr w:type="spellStart"/>
      <w:r w:rsidRPr="008B6B8D">
        <w:rPr>
          <w:caps w:val="0"/>
          <w:sz w:val="28"/>
          <w:szCs w:val="28"/>
        </w:rPr>
        <w:t>сформированность</w:t>
      </w:r>
      <w:proofErr w:type="spellEnd"/>
      <w:r w:rsidRPr="008B6B8D">
        <w:rPr>
          <w:caps w:val="0"/>
          <w:sz w:val="28"/>
          <w:szCs w:val="28"/>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F6588" w:rsidRPr="008B6B8D" w:rsidRDefault="006605BD" w:rsidP="008B6B8D">
      <w:pPr>
        <w:suppressAutoHyphens w:val="0"/>
        <w:spacing w:after="0" w:line="360" w:lineRule="auto"/>
        <w:ind w:firstLine="709"/>
        <w:jc w:val="both"/>
        <w:rPr>
          <w:rFonts w:ascii="Times New Roman" w:hAnsi="Times New Roman" w:cs="Times New Roman"/>
          <w:sz w:val="28"/>
          <w:szCs w:val="28"/>
        </w:rPr>
      </w:pPr>
      <w:proofErr w:type="spellStart"/>
      <w:proofErr w:type="gramStart"/>
      <w:r w:rsidRPr="008B6B8D">
        <w:rPr>
          <w:rFonts w:ascii="Times New Roman" w:hAnsi="Times New Roman" w:cs="Times New Roman"/>
          <w:b/>
          <w:sz w:val="28"/>
          <w:szCs w:val="28"/>
        </w:rPr>
        <w:t>Метапредметные</w:t>
      </w:r>
      <w:proofErr w:type="spellEnd"/>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B6B8D">
        <w:rPr>
          <w:rFonts w:ascii="Times New Roman" w:hAnsi="Times New Roman" w:cs="Times New Roman"/>
          <w:sz w:val="28"/>
          <w:szCs w:val="28"/>
        </w:rPr>
        <w:t>межпредметными</w:t>
      </w:r>
      <w:proofErr w:type="spellEnd"/>
      <w:r w:rsidRPr="008B6B8D">
        <w:rPr>
          <w:rFonts w:ascii="Times New Roman" w:hAnsi="Times New Roman" w:cs="Times New Roman"/>
          <w:sz w:val="28"/>
          <w:szCs w:val="28"/>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 xml:space="preserve">владение всеми типами учебных действий, направленных на организацию своей работы в образовательной организации и </w:t>
      </w:r>
      <w:proofErr w:type="gramStart"/>
      <w:r w:rsidRPr="008B6B8D">
        <w:rPr>
          <w:caps w:val="0"/>
          <w:sz w:val="28"/>
          <w:szCs w:val="28"/>
        </w:rPr>
        <w:t>вне</w:t>
      </w:r>
      <w:proofErr w:type="gramEnd"/>
      <w:r w:rsidRPr="008B6B8D">
        <w:rPr>
          <w:caps w:val="0"/>
          <w:sz w:val="28"/>
          <w:szCs w:val="28"/>
        </w:rPr>
        <w:t xml:space="preserve"> </w:t>
      </w:r>
      <w:proofErr w:type="gramStart"/>
      <w:r w:rsidRPr="008B6B8D">
        <w:rPr>
          <w:caps w:val="0"/>
          <w:sz w:val="28"/>
          <w:szCs w:val="28"/>
        </w:rPr>
        <w:t>ее</w:t>
      </w:r>
      <w:proofErr w:type="gramEnd"/>
      <w:r w:rsidRPr="008B6B8D">
        <w:rPr>
          <w:caps w:val="0"/>
          <w:sz w:val="28"/>
          <w:szCs w:val="28"/>
        </w:rPr>
        <w:t>;</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освоение способов решения задач творческого и поискового характера;</w:t>
      </w:r>
    </w:p>
    <w:p w:rsidR="002F6588" w:rsidRPr="008B6B8D" w:rsidRDefault="008A6C43" w:rsidP="008B6B8D">
      <w:pPr>
        <w:pStyle w:val="af1"/>
        <w:numPr>
          <w:ilvl w:val="0"/>
          <w:numId w:val="27"/>
        </w:numPr>
        <w:ind w:left="0" w:firstLine="0"/>
        <w:contextualSpacing w:val="0"/>
        <w:jc w:val="both"/>
        <w:rPr>
          <w:sz w:val="28"/>
          <w:szCs w:val="28"/>
        </w:rPr>
      </w:pPr>
      <w:proofErr w:type="spellStart"/>
      <w:r w:rsidRPr="008B6B8D">
        <w:rPr>
          <w:caps w:val="0"/>
          <w:sz w:val="28"/>
          <w:szCs w:val="28"/>
        </w:rPr>
        <w:t>сформированность</w:t>
      </w:r>
      <w:proofErr w:type="spellEnd"/>
      <w:r w:rsidRPr="008B6B8D">
        <w:rPr>
          <w:caps w:val="0"/>
          <w:sz w:val="28"/>
          <w:szCs w:val="28"/>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lastRenderedPageBreak/>
        <w:t>умение понимать причины успеха/неуспеха учебной деятельности и способность конструктивно действовать даже в ситуациях неуспеха;</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освоение начальных форм познавательной и личностной рефлексии;</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 xml:space="preserve">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w:t>
      </w:r>
      <w:proofErr w:type="spellStart"/>
      <w:r w:rsidRPr="008B6B8D">
        <w:rPr>
          <w:caps w:val="0"/>
          <w:sz w:val="28"/>
          <w:szCs w:val="28"/>
        </w:rPr>
        <w:t>учебн</w:t>
      </w:r>
      <w:proofErr w:type="gramStart"/>
      <w:r w:rsidRPr="008B6B8D">
        <w:rPr>
          <w:caps w:val="0"/>
          <w:sz w:val="28"/>
          <w:szCs w:val="28"/>
        </w:rPr>
        <w:t>о</w:t>
      </w:r>
      <w:proofErr w:type="spellEnd"/>
      <w:r w:rsidRPr="008B6B8D">
        <w:rPr>
          <w:caps w:val="0"/>
          <w:sz w:val="28"/>
          <w:szCs w:val="28"/>
        </w:rPr>
        <w:t>-</w:t>
      </w:r>
      <w:proofErr w:type="gramEnd"/>
      <w:r w:rsidRPr="008B6B8D">
        <w:rPr>
          <w:caps w:val="0"/>
          <w:sz w:val="28"/>
          <w:szCs w:val="28"/>
        </w:rPr>
        <w:t xml:space="preserve"> познавательных задач;</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B6B8D">
        <w:rPr>
          <w:caps w:val="0"/>
          <w:sz w:val="28"/>
          <w:szCs w:val="28"/>
        </w:rPr>
        <w:t>о-</w:t>
      </w:r>
      <w:proofErr w:type="gramEnd"/>
      <w:r w:rsidRPr="008B6B8D">
        <w:rPr>
          <w:caps w:val="0"/>
          <w:sz w:val="28"/>
          <w:szCs w:val="28"/>
        </w:rPr>
        <w:t xml:space="preserve"> и графическим сопровождением;</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соблюдать нормы информационной избирательности, этики и этикета;</w:t>
      </w:r>
    </w:p>
    <w:p w:rsidR="002F6588" w:rsidRPr="008B6B8D" w:rsidRDefault="008A6C43" w:rsidP="008B6B8D">
      <w:pPr>
        <w:pStyle w:val="af1"/>
        <w:numPr>
          <w:ilvl w:val="0"/>
          <w:numId w:val="27"/>
        </w:numPr>
        <w:ind w:left="0" w:firstLine="0"/>
        <w:contextualSpacing w:val="0"/>
        <w:jc w:val="both"/>
        <w:rPr>
          <w:sz w:val="28"/>
          <w:szCs w:val="28"/>
        </w:rPr>
      </w:pPr>
      <w:proofErr w:type="gramStart"/>
      <w:r w:rsidRPr="008B6B8D">
        <w:rPr>
          <w:caps w:val="0"/>
          <w:sz w:val="28"/>
          <w:szCs w:val="28"/>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владение логическими действиями сравнения, анализа, синтеза, обобщения, классификации, установлением аналогий и причинн</w:t>
      </w:r>
      <w:proofErr w:type="gramStart"/>
      <w:r w:rsidRPr="008B6B8D">
        <w:rPr>
          <w:caps w:val="0"/>
          <w:sz w:val="28"/>
          <w:szCs w:val="28"/>
        </w:rPr>
        <w:t>о-</w:t>
      </w:r>
      <w:proofErr w:type="gramEnd"/>
      <w:r w:rsidRPr="008B6B8D">
        <w:rPr>
          <w:caps w:val="0"/>
          <w:sz w:val="28"/>
          <w:szCs w:val="28"/>
        </w:rPr>
        <w:t xml:space="preserve"> следственных связей, построением рассуждений, умением фиксировать свои наблюдения и </w:t>
      </w:r>
      <w:r w:rsidRPr="008B6B8D">
        <w:rPr>
          <w:caps w:val="0"/>
          <w:sz w:val="28"/>
          <w:szCs w:val="28"/>
        </w:rPr>
        <w:lastRenderedPageBreak/>
        <w:t>действовать разными способами (словесными, практическими, знаковыми, графическими);</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готовность конструктивно решать конфликты посредством учета интересов сторон и сотрудничества;</w:t>
      </w:r>
    </w:p>
    <w:p w:rsidR="002F6588"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A6C43"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8A6C43"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 xml:space="preserve">умение организовывать и поддерживать коммуникативную ситуацию сотрудничества, адекватно воспринимать и отражать содержание и условия деятельности;  </w:t>
      </w:r>
    </w:p>
    <w:p w:rsidR="008A6C43"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A6C43"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 xml:space="preserve">владение базовыми предметными и </w:t>
      </w:r>
      <w:proofErr w:type="spellStart"/>
      <w:r w:rsidRPr="008B6B8D">
        <w:rPr>
          <w:caps w:val="0"/>
          <w:sz w:val="28"/>
          <w:szCs w:val="28"/>
        </w:rPr>
        <w:t>межпредметными</w:t>
      </w:r>
      <w:proofErr w:type="spellEnd"/>
      <w:r w:rsidRPr="008B6B8D">
        <w:rPr>
          <w:caps w:val="0"/>
          <w:sz w:val="28"/>
          <w:szCs w:val="28"/>
        </w:rPr>
        <w:t xml:space="preserve"> понятиями, отражающими существенные связи и отношения между объектами и процессами;</w:t>
      </w:r>
    </w:p>
    <w:p w:rsidR="008A6C43" w:rsidRPr="008B6B8D" w:rsidRDefault="008A6C43" w:rsidP="008B6B8D">
      <w:pPr>
        <w:pStyle w:val="af1"/>
        <w:numPr>
          <w:ilvl w:val="0"/>
          <w:numId w:val="27"/>
        </w:numPr>
        <w:ind w:left="0" w:firstLine="0"/>
        <w:contextualSpacing w:val="0"/>
        <w:jc w:val="both"/>
        <w:rPr>
          <w:sz w:val="28"/>
          <w:szCs w:val="28"/>
        </w:rPr>
      </w:pPr>
      <w:r w:rsidRPr="008B6B8D">
        <w:rPr>
          <w:caps w:val="0"/>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proofErr w:type="gramStart"/>
      <w:r w:rsidRPr="008B6B8D">
        <w:rPr>
          <w:rFonts w:ascii="Times New Roman" w:hAnsi="Times New Roman" w:cs="Times New Roman"/>
          <w:b/>
          <w:sz w:val="28"/>
          <w:szCs w:val="28"/>
        </w:rPr>
        <w:t>Предметные</w:t>
      </w:r>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w:t>
      </w:r>
      <w:r w:rsidRPr="008B6B8D">
        <w:rPr>
          <w:rFonts w:ascii="Times New Roman" w:hAnsi="Times New Roman" w:cs="Times New Roman"/>
          <w:sz w:val="28"/>
          <w:szCs w:val="28"/>
        </w:rPr>
        <w:lastRenderedPageBreak/>
        <w:t>для каждой предметной области, готовность их применения, представлены в рабочей программе учебного предмета.</w:t>
      </w:r>
      <w:proofErr w:type="gramEnd"/>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Предметная область «Русский язык и литературное чтение»</w:t>
      </w:r>
      <w:r w:rsidRPr="008B6B8D">
        <w:rPr>
          <w:rFonts w:ascii="Times New Roman" w:hAnsi="Times New Roman" w:cs="Times New Roman"/>
          <w:sz w:val="28"/>
          <w:szCs w:val="28"/>
        </w:rPr>
        <w:t xml:space="preserve">.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Русский язык:</w:t>
      </w:r>
      <w:r w:rsidRPr="008B6B8D">
        <w:rPr>
          <w:rFonts w:ascii="Times New Roman" w:hAnsi="Times New Roman" w:cs="Times New Roman"/>
          <w:sz w:val="28"/>
          <w:szCs w:val="28"/>
        </w:rPr>
        <w:t xml:space="preserve">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3) </w:t>
      </w:r>
      <w:proofErr w:type="spellStart"/>
      <w:r w:rsidRPr="008B6B8D">
        <w:rPr>
          <w:rFonts w:ascii="Times New Roman" w:hAnsi="Times New Roman" w:cs="Times New Roman"/>
          <w:sz w:val="28"/>
          <w:szCs w:val="28"/>
        </w:rPr>
        <w:t>сформированность</w:t>
      </w:r>
      <w:proofErr w:type="spellEnd"/>
      <w:r w:rsidRPr="008B6B8D">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Литературное чтение.</w:t>
      </w:r>
      <w:r w:rsidRPr="008B6B8D">
        <w:rPr>
          <w:rFonts w:ascii="Times New Roman" w:hAnsi="Times New Roman" w:cs="Times New Roman"/>
          <w:sz w:val="28"/>
          <w:szCs w:val="28"/>
        </w:rPr>
        <w:t xml:space="preserve">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w:t>
      </w:r>
      <w:r w:rsidRPr="008B6B8D">
        <w:rPr>
          <w:rFonts w:ascii="Times New Roman" w:hAnsi="Times New Roman" w:cs="Times New Roman"/>
          <w:sz w:val="28"/>
          <w:szCs w:val="28"/>
        </w:rPr>
        <w:lastRenderedPageBreak/>
        <w:t xml:space="preserve">этических представлений, понятий о добре и зле, нравственности; успешности </w:t>
      </w:r>
      <w:proofErr w:type="gramStart"/>
      <w:r w:rsidRPr="008B6B8D">
        <w:rPr>
          <w:rFonts w:ascii="Times New Roman" w:hAnsi="Times New Roman" w:cs="Times New Roman"/>
          <w:sz w:val="28"/>
          <w:szCs w:val="28"/>
        </w:rPr>
        <w:t>обучения</w:t>
      </w:r>
      <w:proofErr w:type="gramEnd"/>
      <w:r w:rsidRPr="008B6B8D">
        <w:rPr>
          <w:rFonts w:ascii="Times New Roman" w:hAnsi="Times New Roman" w:cs="Times New Roman"/>
          <w:sz w:val="28"/>
          <w:szCs w:val="28"/>
        </w:rPr>
        <w:t xml:space="preserve"> по всем учебным предметам; формирование потребности в систематическом чтении;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Предметная область «Иностранный язык».</w:t>
      </w:r>
      <w:r w:rsidRPr="008B6B8D">
        <w:rPr>
          <w:rFonts w:ascii="Times New Roman" w:hAnsi="Times New Roman" w:cs="Times New Roman"/>
          <w:sz w:val="28"/>
          <w:szCs w:val="28"/>
        </w:rPr>
        <w:t xml:space="preserve">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Иностранный язык:</w:t>
      </w:r>
      <w:r w:rsidRPr="008B6B8D">
        <w:rPr>
          <w:rFonts w:ascii="Times New Roman" w:hAnsi="Times New Roman" w:cs="Times New Roman"/>
          <w:sz w:val="28"/>
          <w:szCs w:val="28"/>
        </w:rPr>
        <w:t xml:space="preserve">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3) </w:t>
      </w:r>
      <w:proofErr w:type="spellStart"/>
      <w:r w:rsidRPr="008B6B8D">
        <w:rPr>
          <w:rFonts w:ascii="Times New Roman" w:hAnsi="Times New Roman" w:cs="Times New Roman"/>
          <w:sz w:val="28"/>
          <w:szCs w:val="28"/>
        </w:rPr>
        <w:t>сформированность</w:t>
      </w:r>
      <w:proofErr w:type="spellEnd"/>
      <w:r w:rsidRPr="008B6B8D">
        <w:rPr>
          <w:rFonts w:ascii="Times New Roman" w:hAnsi="Times New Roman" w:cs="Times New Roman"/>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A6C43" w:rsidRPr="008B6B8D" w:rsidRDefault="006605BD" w:rsidP="008B6B8D">
      <w:pPr>
        <w:suppressAutoHyphens w:val="0"/>
        <w:spacing w:after="0" w:line="360" w:lineRule="auto"/>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«Математика и информатика»: </w:t>
      </w:r>
    </w:p>
    <w:p w:rsidR="008A6C43" w:rsidRPr="008B6B8D" w:rsidRDefault="006605BD" w:rsidP="008B6B8D">
      <w:pPr>
        <w:suppressAutoHyphens w:val="0"/>
        <w:spacing w:after="0" w:line="360" w:lineRule="auto"/>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Математика.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lastRenderedPageBreak/>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8A6C43"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5) приобретение первоначальных представлений о компьютерной грамотности. </w:t>
      </w:r>
    </w:p>
    <w:p w:rsidR="00E424D0" w:rsidRPr="008B6B8D" w:rsidRDefault="006605BD" w:rsidP="008B6B8D">
      <w:pPr>
        <w:suppressAutoHyphens w:val="0"/>
        <w:spacing w:after="0" w:line="360" w:lineRule="auto"/>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«Обществознание и естествознание (Окружающий мир)»: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Окружающий мир.</w:t>
      </w:r>
      <w:r w:rsidRPr="008B6B8D">
        <w:rPr>
          <w:rFonts w:ascii="Times New Roman" w:hAnsi="Times New Roman" w:cs="Times New Roman"/>
          <w:sz w:val="28"/>
          <w:szCs w:val="28"/>
        </w:rPr>
        <w:t xml:space="preserve">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1) понимание особой роли России в мировой истории, воспитание чувства гордости за национальные свершения, открытия, победы;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w:t>
      </w:r>
      <w:proofErr w:type="spellStart"/>
      <w:r w:rsidRPr="008B6B8D">
        <w:rPr>
          <w:rFonts w:ascii="Times New Roman" w:hAnsi="Times New Roman" w:cs="Times New Roman"/>
          <w:sz w:val="28"/>
          <w:szCs w:val="28"/>
        </w:rPr>
        <w:t>сформированность</w:t>
      </w:r>
      <w:proofErr w:type="spellEnd"/>
      <w:r w:rsidRPr="008B6B8D">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ее современной жизни;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B6B8D">
        <w:rPr>
          <w:rFonts w:ascii="Times New Roman" w:hAnsi="Times New Roman" w:cs="Times New Roman"/>
          <w:sz w:val="28"/>
          <w:szCs w:val="28"/>
        </w:rPr>
        <w:t>здоровьесберегающего</w:t>
      </w:r>
      <w:proofErr w:type="spellEnd"/>
      <w:r w:rsidRPr="008B6B8D">
        <w:rPr>
          <w:rFonts w:ascii="Times New Roman" w:hAnsi="Times New Roman" w:cs="Times New Roman"/>
          <w:sz w:val="28"/>
          <w:szCs w:val="28"/>
        </w:rPr>
        <w:t xml:space="preserve"> поведения в природной и социальной среде;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4) освоение доступных способов изучения природы и общества (наблюдение, запись, измерение, опыт, сравнение, классификация и др., с </w:t>
      </w:r>
      <w:r w:rsidRPr="008B6B8D">
        <w:rPr>
          <w:rFonts w:ascii="Times New Roman" w:hAnsi="Times New Roman" w:cs="Times New Roman"/>
          <w:sz w:val="28"/>
          <w:szCs w:val="28"/>
        </w:rPr>
        <w:lastRenderedPageBreak/>
        <w:t xml:space="preserve">получением информации из семейных архивов, от окружающих людей, в открытом информационном пространстве);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5) развитие навыков устанавливать и выявлять причинн</w:t>
      </w:r>
      <w:proofErr w:type="gramStart"/>
      <w:r w:rsidRPr="008B6B8D">
        <w:rPr>
          <w:rFonts w:ascii="Times New Roman" w:hAnsi="Times New Roman" w:cs="Times New Roman"/>
          <w:sz w:val="28"/>
          <w:szCs w:val="28"/>
        </w:rPr>
        <w:t>о-</w:t>
      </w:r>
      <w:proofErr w:type="gramEnd"/>
      <w:r w:rsidRPr="008B6B8D">
        <w:rPr>
          <w:rFonts w:ascii="Times New Roman" w:hAnsi="Times New Roman" w:cs="Times New Roman"/>
          <w:sz w:val="28"/>
          <w:szCs w:val="28"/>
        </w:rPr>
        <w:t xml:space="preserve"> следственные связи в окружающем мире. </w:t>
      </w:r>
    </w:p>
    <w:p w:rsidR="00E424D0" w:rsidRPr="008B6B8D" w:rsidRDefault="006605BD" w:rsidP="008B6B8D">
      <w:pPr>
        <w:suppressAutoHyphens w:val="0"/>
        <w:spacing w:after="0" w:line="360" w:lineRule="auto"/>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«Основы религиозных культур и светской этики»: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Основы религиозных культур и светской этики:</w:t>
      </w:r>
      <w:r w:rsidRPr="008B6B8D">
        <w:rPr>
          <w:rFonts w:ascii="Times New Roman" w:hAnsi="Times New Roman" w:cs="Times New Roman"/>
          <w:sz w:val="28"/>
          <w:szCs w:val="28"/>
        </w:rPr>
        <w:t xml:space="preserve">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1) готовность к нравственному самосовершенствованию, духовному саморазвитию;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3) понимание значения нравственности, веры и религии в жизни человека и общества;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5) первоначальные представления об исторической роли традиционных религий в становлении российской государственности;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7) осознание ценности человеческой жизни. </w:t>
      </w:r>
    </w:p>
    <w:p w:rsidR="00E424D0" w:rsidRPr="008B6B8D" w:rsidRDefault="006605BD" w:rsidP="008B6B8D">
      <w:pPr>
        <w:suppressAutoHyphens w:val="0"/>
        <w:spacing w:after="0" w:line="360" w:lineRule="auto"/>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«Искусство»: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Изобразительное искусство.</w:t>
      </w:r>
      <w:r w:rsidRPr="008B6B8D">
        <w:rPr>
          <w:rFonts w:ascii="Times New Roman" w:hAnsi="Times New Roman" w:cs="Times New Roman"/>
          <w:sz w:val="28"/>
          <w:szCs w:val="28"/>
        </w:rPr>
        <w:t xml:space="preserve">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1) </w:t>
      </w:r>
      <w:proofErr w:type="spellStart"/>
      <w:r w:rsidRPr="008B6B8D">
        <w:rPr>
          <w:rFonts w:ascii="Times New Roman" w:hAnsi="Times New Roman" w:cs="Times New Roman"/>
          <w:sz w:val="28"/>
          <w:szCs w:val="28"/>
        </w:rPr>
        <w:t>сформированность</w:t>
      </w:r>
      <w:proofErr w:type="spellEnd"/>
      <w:r w:rsidRPr="008B6B8D">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 нравственном развитии человека;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w:t>
      </w:r>
      <w:proofErr w:type="spellStart"/>
      <w:r w:rsidRPr="008B6B8D">
        <w:rPr>
          <w:rFonts w:ascii="Times New Roman" w:hAnsi="Times New Roman" w:cs="Times New Roman"/>
          <w:sz w:val="28"/>
          <w:szCs w:val="28"/>
        </w:rPr>
        <w:t>сформированность</w:t>
      </w:r>
      <w:proofErr w:type="spellEnd"/>
      <w:r w:rsidRPr="008B6B8D">
        <w:rPr>
          <w:rFonts w:ascii="Times New Roman" w:hAnsi="Times New Roman" w:cs="Times New Roman"/>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lastRenderedPageBreak/>
        <w:t xml:space="preserve">3) овладение практическими умениями и навыками в восприятии, анализе и оценке произведений искусства;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Музыка.</w:t>
      </w:r>
      <w:r w:rsidRPr="008B6B8D">
        <w:rPr>
          <w:rFonts w:ascii="Times New Roman" w:hAnsi="Times New Roman" w:cs="Times New Roman"/>
          <w:sz w:val="28"/>
          <w:szCs w:val="28"/>
        </w:rPr>
        <w:t xml:space="preserve">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1) </w:t>
      </w:r>
      <w:proofErr w:type="spellStart"/>
      <w:r w:rsidRPr="008B6B8D">
        <w:rPr>
          <w:rFonts w:ascii="Times New Roman" w:hAnsi="Times New Roman" w:cs="Times New Roman"/>
          <w:sz w:val="28"/>
          <w:szCs w:val="28"/>
        </w:rPr>
        <w:t>сформированность</w:t>
      </w:r>
      <w:proofErr w:type="spellEnd"/>
      <w:r w:rsidRPr="008B6B8D">
        <w:rPr>
          <w:rFonts w:ascii="Times New Roman" w:hAnsi="Times New Roman" w:cs="Times New Roman"/>
          <w:sz w:val="28"/>
          <w:szCs w:val="28"/>
        </w:rPr>
        <w:t xml:space="preserve"> первоначальных представлений о роли музыки в жизни человека, ее роли в духовно-нравственном развитии человека;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w:t>
      </w:r>
      <w:proofErr w:type="spellStart"/>
      <w:r w:rsidRPr="008B6B8D">
        <w:rPr>
          <w:rFonts w:ascii="Times New Roman" w:hAnsi="Times New Roman" w:cs="Times New Roman"/>
          <w:sz w:val="28"/>
          <w:szCs w:val="28"/>
        </w:rPr>
        <w:t>сформированность</w:t>
      </w:r>
      <w:proofErr w:type="spellEnd"/>
      <w:r w:rsidRPr="008B6B8D">
        <w:rPr>
          <w:rFonts w:ascii="Times New Roman" w:hAnsi="Times New Roman" w:cs="Times New Roman"/>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3) умение воспринимать музыку и выражать свое отношение к музыкальному произведению;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rsidR="00E424D0" w:rsidRPr="008B6B8D">
        <w:rPr>
          <w:rFonts w:ascii="Times New Roman" w:hAnsi="Times New Roman" w:cs="Times New Roman"/>
          <w:sz w:val="28"/>
          <w:szCs w:val="28"/>
        </w:rPr>
        <w:t>.</w:t>
      </w:r>
      <w:r w:rsidRPr="008B6B8D">
        <w:rPr>
          <w:rFonts w:ascii="Times New Roman" w:hAnsi="Times New Roman" w:cs="Times New Roman"/>
          <w:sz w:val="28"/>
          <w:szCs w:val="28"/>
        </w:rPr>
        <w:t xml:space="preserve"> </w:t>
      </w:r>
    </w:p>
    <w:p w:rsidR="00E424D0" w:rsidRPr="008B6B8D" w:rsidRDefault="006605BD" w:rsidP="008B6B8D">
      <w:pPr>
        <w:suppressAutoHyphens w:val="0"/>
        <w:spacing w:after="0" w:line="360" w:lineRule="auto"/>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«Технология»: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b/>
          <w:sz w:val="28"/>
          <w:szCs w:val="28"/>
        </w:rPr>
        <w:t>Технология.</w:t>
      </w:r>
      <w:r w:rsidRPr="008B6B8D">
        <w:rPr>
          <w:rFonts w:ascii="Times New Roman" w:hAnsi="Times New Roman" w:cs="Times New Roman"/>
          <w:sz w:val="28"/>
          <w:szCs w:val="28"/>
        </w:rPr>
        <w:t xml:space="preserve">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усвоение первоначальных представлений о материальной культуре как продукте предметно-преобразующей деятельности человека;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w:t>
      </w:r>
      <w:proofErr w:type="gramStart"/>
      <w:r w:rsidRPr="008B6B8D">
        <w:rPr>
          <w:rFonts w:ascii="Times New Roman" w:hAnsi="Times New Roman" w:cs="Times New Roman"/>
          <w:sz w:val="28"/>
          <w:szCs w:val="28"/>
        </w:rPr>
        <w:t>о-</w:t>
      </w:r>
      <w:proofErr w:type="gramEnd"/>
      <w:r w:rsidRPr="008B6B8D">
        <w:rPr>
          <w:rFonts w:ascii="Times New Roman" w:hAnsi="Times New Roman" w:cs="Times New Roman"/>
          <w:sz w:val="28"/>
          <w:szCs w:val="28"/>
        </w:rPr>
        <w:t xml:space="preserve"> конструкторских задач.</w:t>
      </w:r>
    </w:p>
    <w:p w:rsidR="00E424D0" w:rsidRPr="008B6B8D" w:rsidRDefault="006605BD" w:rsidP="008B6B8D">
      <w:pPr>
        <w:suppressAutoHyphens w:val="0"/>
        <w:spacing w:after="0" w:line="360" w:lineRule="auto"/>
        <w:ind w:firstLine="709"/>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«Физическая культура»: </w:t>
      </w:r>
    </w:p>
    <w:p w:rsidR="00E424D0" w:rsidRPr="008B6B8D" w:rsidRDefault="006605BD" w:rsidP="008B6B8D">
      <w:pPr>
        <w:suppressAutoHyphens w:val="0"/>
        <w:spacing w:after="0" w:line="360" w:lineRule="auto"/>
        <w:ind w:firstLine="709"/>
        <w:jc w:val="both"/>
        <w:rPr>
          <w:rFonts w:ascii="Times New Roman" w:hAnsi="Times New Roman" w:cs="Times New Roman"/>
          <w:b/>
          <w:sz w:val="28"/>
          <w:szCs w:val="28"/>
        </w:rPr>
      </w:pPr>
      <w:r w:rsidRPr="008B6B8D">
        <w:rPr>
          <w:rFonts w:ascii="Times New Roman" w:hAnsi="Times New Roman" w:cs="Times New Roman"/>
          <w:b/>
          <w:sz w:val="28"/>
          <w:szCs w:val="28"/>
        </w:rPr>
        <w:t>Физическая культура.</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424D0" w:rsidRPr="008B6B8D" w:rsidRDefault="006605BD" w:rsidP="008B6B8D">
      <w:pPr>
        <w:suppressAutoHyphens w:val="0"/>
        <w:spacing w:after="0" w:line="360" w:lineRule="auto"/>
        <w:ind w:firstLine="709"/>
        <w:jc w:val="both"/>
        <w:rPr>
          <w:rFonts w:ascii="Times New Roman" w:hAnsi="Times New Roman" w:cs="Times New Roman"/>
          <w:sz w:val="28"/>
          <w:szCs w:val="28"/>
        </w:rPr>
      </w:pPr>
      <w:r w:rsidRPr="008B6B8D">
        <w:rPr>
          <w:rFonts w:ascii="Times New Roman" w:hAnsi="Times New Roman" w:cs="Times New Roman"/>
          <w:sz w:val="28"/>
          <w:szCs w:val="28"/>
        </w:rPr>
        <w:t xml:space="preserve">2) овладение умениями организовывать </w:t>
      </w:r>
      <w:proofErr w:type="spellStart"/>
      <w:r w:rsidRPr="008B6B8D">
        <w:rPr>
          <w:rFonts w:ascii="Times New Roman" w:hAnsi="Times New Roman" w:cs="Times New Roman"/>
          <w:sz w:val="28"/>
          <w:szCs w:val="28"/>
        </w:rPr>
        <w:t>здоровьесберегающую</w:t>
      </w:r>
      <w:proofErr w:type="spellEnd"/>
      <w:r w:rsidRPr="008B6B8D">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т.д.); </w:t>
      </w:r>
    </w:p>
    <w:p w:rsidR="006605BD" w:rsidRPr="008B6B8D" w:rsidRDefault="006605BD" w:rsidP="008B6B8D">
      <w:pPr>
        <w:suppressAutoHyphens w:val="0"/>
        <w:spacing w:after="0" w:line="360" w:lineRule="auto"/>
        <w:ind w:firstLine="709"/>
        <w:jc w:val="both"/>
        <w:rPr>
          <w:rFonts w:ascii="Times New Roman" w:hAnsi="Times New Roman" w:cs="Times New Roman"/>
          <w:color w:val="auto"/>
          <w:sz w:val="28"/>
          <w:szCs w:val="28"/>
        </w:rPr>
      </w:pPr>
      <w:r w:rsidRPr="008B6B8D">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605BD" w:rsidRPr="008B6B8D" w:rsidRDefault="006605BD" w:rsidP="008B6B8D">
      <w:pPr>
        <w:suppressAutoHyphens w:val="0"/>
        <w:spacing w:after="0" w:line="360" w:lineRule="auto"/>
        <w:jc w:val="right"/>
        <w:rPr>
          <w:rFonts w:ascii="Times New Roman" w:hAnsi="Times New Roman" w:cs="Times New Roman"/>
          <w:color w:val="auto"/>
          <w:sz w:val="28"/>
          <w:szCs w:val="28"/>
        </w:rPr>
      </w:pPr>
    </w:p>
    <w:p w:rsidR="00085DF3" w:rsidRPr="008B6B8D" w:rsidRDefault="00085DF3" w:rsidP="008B6B8D">
      <w:pPr>
        <w:suppressAutoHyphens w:val="0"/>
        <w:spacing w:after="0" w:line="360" w:lineRule="auto"/>
        <w:jc w:val="right"/>
        <w:rPr>
          <w:rFonts w:ascii="Times New Roman" w:hAnsi="Times New Roman" w:cs="Times New Roman"/>
          <w:color w:val="auto"/>
          <w:sz w:val="28"/>
          <w:szCs w:val="28"/>
        </w:rPr>
      </w:pPr>
    </w:p>
    <w:p w:rsidR="00085DF3" w:rsidRPr="008B6B8D" w:rsidRDefault="00085DF3" w:rsidP="008B6B8D">
      <w:pPr>
        <w:suppressAutoHyphens w:val="0"/>
        <w:spacing w:after="0" w:line="360" w:lineRule="auto"/>
        <w:jc w:val="right"/>
        <w:rPr>
          <w:rFonts w:ascii="Times New Roman" w:hAnsi="Times New Roman" w:cs="Times New Roman"/>
          <w:color w:val="auto"/>
          <w:sz w:val="28"/>
          <w:szCs w:val="28"/>
        </w:rPr>
      </w:pPr>
    </w:p>
    <w:p w:rsidR="00085DF3" w:rsidRPr="008B6B8D" w:rsidRDefault="00085DF3" w:rsidP="008B6B8D">
      <w:pPr>
        <w:suppressAutoHyphens w:val="0"/>
        <w:spacing w:after="0" w:line="360" w:lineRule="auto"/>
        <w:jc w:val="right"/>
        <w:rPr>
          <w:rFonts w:ascii="Times New Roman" w:hAnsi="Times New Roman" w:cs="Times New Roman"/>
          <w:color w:val="auto"/>
          <w:sz w:val="28"/>
          <w:szCs w:val="28"/>
        </w:rPr>
      </w:pPr>
    </w:p>
    <w:p w:rsidR="00085DF3" w:rsidRPr="008B6B8D" w:rsidRDefault="00085DF3" w:rsidP="008B6B8D">
      <w:pPr>
        <w:suppressAutoHyphens w:val="0"/>
        <w:spacing w:after="0" w:line="360" w:lineRule="auto"/>
        <w:jc w:val="right"/>
        <w:rPr>
          <w:rFonts w:ascii="Times New Roman" w:hAnsi="Times New Roman" w:cs="Times New Roman"/>
          <w:color w:val="auto"/>
          <w:sz w:val="28"/>
          <w:szCs w:val="28"/>
        </w:rPr>
      </w:pPr>
    </w:p>
    <w:p w:rsidR="00085DF3" w:rsidRPr="008B6B8D" w:rsidRDefault="00085DF3" w:rsidP="008B6B8D">
      <w:pPr>
        <w:suppressAutoHyphens w:val="0"/>
        <w:spacing w:after="0" w:line="360" w:lineRule="auto"/>
        <w:jc w:val="right"/>
        <w:rPr>
          <w:rFonts w:ascii="Times New Roman" w:hAnsi="Times New Roman" w:cs="Times New Roman"/>
          <w:color w:val="auto"/>
          <w:sz w:val="28"/>
          <w:szCs w:val="28"/>
        </w:rPr>
      </w:pPr>
    </w:p>
    <w:p w:rsidR="00085DF3" w:rsidRDefault="00085DF3" w:rsidP="008B6B8D">
      <w:pPr>
        <w:suppressAutoHyphens w:val="0"/>
        <w:spacing w:after="0" w:line="360" w:lineRule="auto"/>
        <w:jc w:val="right"/>
        <w:rPr>
          <w:rFonts w:ascii="Times New Roman" w:hAnsi="Times New Roman" w:cs="Times New Roman"/>
          <w:color w:val="auto"/>
          <w:sz w:val="28"/>
          <w:szCs w:val="28"/>
        </w:rPr>
      </w:pPr>
    </w:p>
    <w:p w:rsidR="008B6B8D" w:rsidRDefault="008B6B8D" w:rsidP="008B6B8D">
      <w:pPr>
        <w:suppressAutoHyphens w:val="0"/>
        <w:spacing w:after="0" w:line="360" w:lineRule="auto"/>
        <w:jc w:val="right"/>
        <w:rPr>
          <w:rFonts w:ascii="Times New Roman" w:hAnsi="Times New Roman" w:cs="Times New Roman"/>
          <w:color w:val="auto"/>
          <w:sz w:val="28"/>
          <w:szCs w:val="28"/>
        </w:rPr>
      </w:pPr>
    </w:p>
    <w:p w:rsidR="008B6B8D" w:rsidRDefault="008B6B8D" w:rsidP="008B6B8D">
      <w:pPr>
        <w:suppressAutoHyphens w:val="0"/>
        <w:spacing w:after="0" w:line="360" w:lineRule="auto"/>
        <w:jc w:val="right"/>
        <w:rPr>
          <w:rFonts w:ascii="Times New Roman" w:hAnsi="Times New Roman" w:cs="Times New Roman"/>
          <w:color w:val="auto"/>
          <w:sz w:val="28"/>
          <w:szCs w:val="28"/>
        </w:rPr>
      </w:pPr>
    </w:p>
    <w:p w:rsidR="008B6B8D" w:rsidRDefault="008B6B8D" w:rsidP="008B6B8D">
      <w:pPr>
        <w:suppressAutoHyphens w:val="0"/>
        <w:spacing w:after="0" w:line="360" w:lineRule="auto"/>
        <w:jc w:val="right"/>
        <w:rPr>
          <w:rFonts w:ascii="Times New Roman" w:hAnsi="Times New Roman" w:cs="Times New Roman"/>
          <w:color w:val="auto"/>
          <w:sz w:val="28"/>
          <w:szCs w:val="28"/>
        </w:rPr>
      </w:pPr>
    </w:p>
    <w:p w:rsidR="008B6B8D" w:rsidRDefault="008B6B8D" w:rsidP="008B6B8D">
      <w:pPr>
        <w:suppressAutoHyphens w:val="0"/>
        <w:spacing w:after="0" w:line="360" w:lineRule="auto"/>
        <w:jc w:val="right"/>
        <w:rPr>
          <w:rFonts w:ascii="Times New Roman" w:hAnsi="Times New Roman" w:cs="Times New Roman"/>
          <w:color w:val="auto"/>
          <w:sz w:val="28"/>
          <w:szCs w:val="28"/>
        </w:rPr>
      </w:pPr>
    </w:p>
    <w:p w:rsidR="00085DF3" w:rsidRDefault="00085DF3" w:rsidP="00C40263">
      <w:pPr>
        <w:suppressAutoHyphens w:val="0"/>
        <w:spacing w:after="0" w:line="240" w:lineRule="auto"/>
        <w:ind w:firstLine="709"/>
        <w:jc w:val="right"/>
        <w:outlineLvl w:val="0"/>
        <w:rPr>
          <w:rFonts w:ascii="Times New Roman" w:hAnsi="Times New Roman" w:cs="Times New Roman"/>
          <w:b/>
          <w:i/>
          <w:sz w:val="28"/>
          <w:szCs w:val="28"/>
        </w:rPr>
      </w:pPr>
      <w:bookmarkStart w:id="25" w:name="_Toc470182600"/>
      <w:r w:rsidRPr="00C40263">
        <w:rPr>
          <w:rFonts w:ascii="Times New Roman" w:hAnsi="Times New Roman" w:cs="Times New Roman"/>
          <w:b/>
          <w:i/>
          <w:sz w:val="28"/>
          <w:szCs w:val="28"/>
        </w:rPr>
        <w:lastRenderedPageBreak/>
        <w:t>Приложение 2</w:t>
      </w:r>
      <w:bookmarkEnd w:id="25"/>
    </w:p>
    <w:p w:rsidR="00C752CC" w:rsidRPr="00C40263" w:rsidRDefault="00C752CC" w:rsidP="00063476">
      <w:pPr>
        <w:suppressAutoHyphens w:val="0"/>
        <w:spacing w:after="0" w:line="360" w:lineRule="auto"/>
        <w:ind w:firstLine="709"/>
        <w:jc w:val="right"/>
        <w:rPr>
          <w:rFonts w:ascii="Times New Roman" w:hAnsi="Times New Roman" w:cs="Times New Roman"/>
          <w:b/>
          <w:i/>
          <w:sz w:val="28"/>
          <w:szCs w:val="28"/>
        </w:rPr>
      </w:pPr>
    </w:p>
    <w:p w:rsidR="00672D9E" w:rsidRPr="00672D9E" w:rsidRDefault="00672D9E" w:rsidP="00672D9E">
      <w:pPr>
        <w:suppressAutoHyphens w:val="0"/>
        <w:spacing w:after="0" w:line="360" w:lineRule="auto"/>
        <w:jc w:val="center"/>
        <w:rPr>
          <w:rFonts w:ascii="Times New Roman" w:hAnsi="Times New Roman" w:cs="Times New Roman"/>
          <w:b/>
          <w:sz w:val="28"/>
          <w:szCs w:val="28"/>
        </w:rPr>
      </w:pPr>
      <w:bookmarkStart w:id="26" w:name="_Toc470182601"/>
      <w:r w:rsidRPr="00672D9E">
        <w:rPr>
          <w:rFonts w:ascii="Times New Roman" w:hAnsi="Times New Roman" w:cs="Times New Roman"/>
          <w:b/>
          <w:sz w:val="28"/>
          <w:szCs w:val="28"/>
        </w:rPr>
        <w:t xml:space="preserve">Система оценки достижения </w:t>
      </w:r>
      <w:proofErr w:type="gramStart"/>
      <w:r w:rsidRPr="00672D9E">
        <w:rPr>
          <w:rFonts w:ascii="Times New Roman" w:hAnsi="Times New Roman" w:cs="Times New Roman"/>
          <w:b/>
          <w:sz w:val="28"/>
          <w:szCs w:val="28"/>
        </w:rPr>
        <w:t>обучающимися</w:t>
      </w:r>
      <w:proofErr w:type="gramEnd"/>
    </w:p>
    <w:p w:rsidR="00C40263" w:rsidRDefault="00085DF3" w:rsidP="00063476">
      <w:pPr>
        <w:suppressAutoHyphens w:val="0"/>
        <w:spacing w:after="0" w:line="360" w:lineRule="auto"/>
        <w:ind w:firstLine="709"/>
        <w:jc w:val="both"/>
        <w:rPr>
          <w:rFonts w:ascii="Times New Roman" w:hAnsi="Times New Roman" w:cs="Times New Roman"/>
          <w:sz w:val="28"/>
          <w:szCs w:val="28"/>
        </w:rPr>
      </w:pPr>
      <w:r w:rsidRPr="00C40263">
        <w:rPr>
          <w:rFonts w:ascii="Times New Roman" w:hAnsi="Times New Roman" w:cs="Times New Roman"/>
          <w:sz w:val="28"/>
          <w:szCs w:val="28"/>
        </w:rPr>
        <w:t xml:space="preserve">Система оценки достижения </w:t>
      </w:r>
      <w:proofErr w:type="gramStart"/>
      <w:r w:rsidRPr="00C40263">
        <w:rPr>
          <w:rFonts w:ascii="Times New Roman" w:hAnsi="Times New Roman" w:cs="Times New Roman"/>
          <w:sz w:val="28"/>
          <w:szCs w:val="28"/>
        </w:rPr>
        <w:t>обучающимися</w:t>
      </w:r>
      <w:proofErr w:type="gramEnd"/>
      <w:r w:rsidRPr="00C40263">
        <w:rPr>
          <w:rFonts w:ascii="Times New Roman" w:hAnsi="Times New Roman" w:cs="Times New Roman"/>
          <w:sz w:val="28"/>
          <w:szCs w:val="28"/>
        </w:rPr>
        <w:t xml:space="preserve"> с ТНР планируемых результатов освоения АООП НОО призвана решить следующие задачи:</w:t>
      </w:r>
      <w:bookmarkEnd w:id="26"/>
    </w:p>
    <w:p w:rsidR="00C40263" w:rsidRPr="00C40263" w:rsidRDefault="00C40263" w:rsidP="00063476">
      <w:pPr>
        <w:pStyle w:val="af1"/>
        <w:numPr>
          <w:ilvl w:val="0"/>
          <w:numId w:val="28"/>
        </w:numPr>
        <w:ind w:left="0" w:firstLine="0"/>
        <w:contextualSpacing w:val="0"/>
        <w:jc w:val="both"/>
        <w:rPr>
          <w:sz w:val="28"/>
          <w:szCs w:val="28"/>
        </w:rPr>
      </w:pPr>
      <w:bookmarkStart w:id="27" w:name="_Toc470182602"/>
      <w:r w:rsidRPr="00C40263">
        <w:rPr>
          <w:caps w:val="0"/>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bookmarkEnd w:id="27"/>
    </w:p>
    <w:p w:rsidR="00C40263" w:rsidRPr="00C40263" w:rsidRDefault="00C40263" w:rsidP="00063476">
      <w:pPr>
        <w:pStyle w:val="af1"/>
        <w:numPr>
          <w:ilvl w:val="0"/>
          <w:numId w:val="28"/>
        </w:numPr>
        <w:ind w:left="0" w:firstLine="0"/>
        <w:contextualSpacing w:val="0"/>
        <w:jc w:val="both"/>
        <w:rPr>
          <w:sz w:val="28"/>
          <w:szCs w:val="28"/>
        </w:rPr>
      </w:pPr>
      <w:bookmarkStart w:id="28" w:name="_Toc470182603"/>
      <w:r w:rsidRPr="00C40263">
        <w:rPr>
          <w:caps w:val="0"/>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bookmarkEnd w:id="28"/>
    </w:p>
    <w:p w:rsidR="00C40263" w:rsidRPr="00C40263" w:rsidRDefault="00C40263" w:rsidP="00063476">
      <w:pPr>
        <w:pStyle w:val="af1"/>
        <w:numPr>
          <w:ilvl w:val="0"/>
          <w:numId w:val="28"/>
        </w:numPr>
        <w:ind w:left="0" w:firstLine="0"/>
        <w:contextualSpacing w:val="0"/>
        <w:jc w:val="both"/>
        <w:rPr>
          <w:sz w:val="28"/>
          <w:szCs w:val="28"/>
        </w:rPr>
      </w:pPr>
      <w:bookmarkStart w:id="29" w:name="_Toc470182604"/>
      <w:r w:rsidRPr="00C40263">
        <w:rPr>
          <w:caps w:val="0"/>
          <w:sz w:val="28"/>
          <w:szCs w:val="28"/>
        </w:rPr>
        <w:t xml:space="preserve">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sidRPr="00C40263">
        <w:rPr>
          <w:caps w:val="0"/>
          <w:sz w:val="28"/>
          <w:szCs w:val="28"/>
        </w:rPr>
        <w:t>метапредметных</w:t>
      </w:r>
      <w:proofErr w:type="spellEnd"/>
      <w:r w:rsidRPr="00C40263">
        <w:rPr>
          <w:caps w:val="0"/>
          <w:sz w:val="28"/>
          <w:szCs w:val="28"/>
        </w:rPr>
        <w:t xml:space="preserve"> и личностных результатов;</w:t>
      </w:r>
      <w:bookmarkEnd w:id="29"/>
    </w:p>
    <w:p w:rsidR="00C40263" w:rsidRPr="00C40263" w:rsidRDefault="00C40263" w:rsidP="00063476">
      <w:pPr>
        <w:pStyle w:val="af1"/>
        <w:numPr>
          <w:ilvl w:val="0"/>
          <w:numId w:val="28"/>
        </w:numPr>
        <w:ind w:left="0" w:firstLine="0"/>
        <w:contextualSpacing w:val="0"/>
        <w:jc w:val="both"/>
        <w:rPr>
          <w:sz w:val="28"/>
          <w:szCs w:val="28"/>
        </w:rPr>
      </w:pPr>
      <w:bookmarkStart w:id="30" w:name="_Toc470182605"/>
      <w:r w:rsidRPr="00C40263">
        <w:rPr>
          <w:caps w:val="0"/>
          <w:sz w:val="28"/>
          <w:szCs w:val="28"/>
        </w:rPr>
        <w:t>предусматривать оценку достижений обучающихся и оценку эффективности деятельности образовательного учреждения;</w:t>
      </w:r>
      <w:bookmarkEnd w:id="30"/>
    </w:p>
    <w:p w:rsidR="00C40263" w:rsidRPr="00C40263" w:rsidRDefault="00C40263" w:rsidP="00063476">
      <w:pPr>
        <w:pStyle w:val="af1"/>
        <w:numPr>
          <w:ilvl w:val="0"/>
          <w:numId w:val="28"/>
        </w:numPr>
        <w:ind w:left="0" w:firstLine="0"/>
        <w:contextualSpacing w:val="0"/>
        <w:jc w:val="both"/>
        <w:rPr>
          <w:sz w:val="28"/>
          <w:szCs w:val="28"/>
        </w:rPr>
      </w:pPr>
      <w:bookmarkStart w:id="31" w:name="_Toc470182606"/>
      <w:r w:rsidRPr="00C40263">
        <w:rPr>
          <w:caps w:val="0"/>
          <w:sz w:val="28"/>
          <w:szCs w:val="28"/>
        </w:rPr>
        <w:t>позволять осуществлять оценку динамики учебных достижений обучающихся и развития жизненной компетенции.</w:t>
      </w:r>
      <w:bookmarkEnd w:id="31"/>
      <w:r w:rsidRPr="00C40263">
        <w:rPr>
          <w:caps w:val="0"/>
          <w:sz w:val="28"/>
          <w:szCs w:val="28"/>
        </w:rPr>
        <w:t xml:space="preserve"> </w:t>
      </w:r>
    </w:p>
    <w:p w:rsidR="00C40263" w:rsidRDefault="00085DF3" w:rsidP="00063476">
      <w:pPr>
        <w:suppressAutoHyphens w:val="0"/>
        <w:spacing w:after="0" w:line="360" w:lineRule="auto"/>
        <w:ind w:firstLine="709"/>
        <w:jc w:val="both"/>
        <w:rPr>
          <w:rFonts w:ascii="Times New Roman" w:hAnsi="Times New Roman" w:cs="Times New Roman"/>
          <w:sz w:val="28"/>
          <w:szCs w:val="28"/>
        </w:rPr>
      </w:pPr>
      <w:bookmarkStart w:id="32" w:name="_Toc470182607"/>
      <w:r w:rsidRPr="00C40263">
        <w:rPr>
          <w:rFonts w:ascii="Times New Roman" w:hAnsi="Times New Roman" w:cs="Times New Roman"/>
          <w:sz w:val="28"/>
          <w:szCs w:val="28"/>
        </w:rPr>
        <w:t xml:space="preserve">В соответствии с ФГОС НОО </w:t>
      </w:r>
      <w:proofErr w:type="gramStart"/>
      <w:r w:rsidRPr="00C40263">
        <w:rPr>
          <w:rFonts w:ascii="Times New Roman" w:hAnsi="Times New Roman" w:cs="Times New Roman"/>
          <w:sz w:val="28"/>
          <w:szCs w:val="28"/>
        </w:rPr>
        <w:t>обучающихся</w:t>
      </w:r>
      <w:proofErr w:type="gramEnd"/>
      <w:r w:rsidRPr="00C40263">
        <w:rPr>
          <w:rFonts w:ascii="Times New Roman" w:hAnsi="Times New Roman" w:cs="Times New Roman"/>
          <w:sz w:val="28"/>
          <w:szCs w:val="28"/>
        </w:rPr>
        <w:t xml:space="preserve"> с ОВЗ </w:t>
      </w:r>
      <w:r w:rsidRPr="00C40263">
        <w:rPr>
          <w:rFonts w:ascii="Times New Roman" w:hAnsi="Times New Roman" w:cs="Times New Roman"/>
          <w:b/>
          <w:sz w:val="28"/>
          <w:szCs w:val="28"/>
        </w:rPr>
        <w:t>основными направлениями оценки</w:t>
      </w:r>
      <w:r w:rsidRPr="00C40263">
        <w:rPr>
          <w:rFonts w:ascii="Times New Roman" w:hAnsi="Times New Roman" w:cs="Times New Roman"/>
          <w:sz w:val="28"/>
          <w:szCs w:val="28"/>
        </w:rPr>
        <w:t xml:space="preserve"> достижении обучающихся являются:</w:t>
      </w:r>
      <w:bookmarkEnd w:id="32"/>
    </w:p>
    <w:p w:rsidR="00C40263" w:rsidRPr="00C40263" w:rsidRDefault="00C40263" w:rsidP="00063476">
      <w:pPr>
        <w:pStyle w:val="af1"/>
        <w:numPr>
          <w:ilvl w:val="0"/>
          <w:numId w:val="29"/>
        </w:numPr>
        <w:ind w:left="0"/>
        <w:contextualSpacing w:val="0"/>
        <w:jc w:val="both"/>
        <w:rPr>
          <w:sz w:val="28"/>
          <w:szCs w:val="28"/>
        </w:rPr>
      </w:pPr>
      <w:bookmarkStart w:id="33" w:name="_Toc470182608"/>
      <w:r w:rsidRPr="00C40263">
        <w:rPr>
          <w:caps w:val="0"/>
          <w:sz w:val="28"/>
          <w:szCs w:val="28"/>
        </w:rPr>
        <w:t>оценка академических знаний;</w:t>
      </w:r>
      <w:bookmarkEnd w:id="33"/>
    </w:p>
    <w:p w:rsidR="00C40263" w:rsidRPr="00C40263" w:rsidRDefault="00C40263" w:rsidP="00063476">
      <w:pPr>
        <w:pStyle w:val="af1"/>
        <w:numPr>
          <w:ilvl w:val="0"/>
          <w:numId w:val="29"/>
        </w:numPr>
        <w:ind w:left="0"/>
        <w:contextualSpacing w:val="0"/>
        <w:jc w:val="both"/>
        <w:rPr>
          <w:sz w:val="28"/>
          <w:szCs w:val="28"/>
        </w:rPr>
      </w:pPr>
      <w:bookmarkStart w:id="34" w:name="_Toc470182609"/>
      <w:r w:rsidRPr="00C40263">
        <w:rPr>
          <w:caps w:val="0"/>
          <w:sz w:val="28"/>
          <w:szCs w:val="28"/>
        </w:rPr>
        <w:t>оценка социального опыта (жизненной компетенции).</w:t>
      </w:r>
      <w:bookmarkEnd w:id="34"/>
    </w:p>
    <w:p w:rsidR="00C40263" w:rsidRDefault="00085DF3" w:rsidP="00063476">
      <w:pPr>
        <w:suppressAutoHyphens w:val="0"/>
        <w:spacing w:after="0" w:line="360" w:lineRule="auto"/>
        <w:ind w:firstLine="709"/>
        <w:jc w:val="both"/>
        <w:rPr>
          <w:rFonts w:ascii="Times New Roman" w:hAnsi="Times New Roman" w:cs="Times New Roman"/>
          <w:sz w:val="28"/>
          <w:szCs w:val="28"/>
        </w:rPr>
      </w:pPr>
      <w:bookmarkStart w:id="35" w:name="_Toc470182610"/>
      <w:r w:rsidRPr="00C40263">
        <w:rPr>
          <w:rFonts w:ascii="Times New Roman" w:hAnsi="Times New Roman" w:cs="Times New Roman"/>
          <w:sz w:val="28"/>
          <w:szCs w:val="28"/>
        </w:rPr>
        <w:t xml:space="preserve">При определении подходов к осуществлению оценки результатов индивидуальных образовательных достижении мы опираемся на следующие </w:t>
      </w:r>
      <w:r w:rsidRPr="00C40263">
        <w:rPr>
          <w:rFonts w:ascii="Times New Roman" w:hAnsi="Times New Roman" w:cs="Times New Roman"/>
          <w:b/>
          <w:sz w:val="28"/>
          <w:szCs w:val="28"/>
        </w:rPr>
        <w:t>принципы:</w:t>
      </w:r>
      <w:bookmarkEnd w:id="35"/>
      <w:r w:rsidRPr="00C40263">
        <w:rPr>
          <w:rFonts w:ascii="Times New Roman" w:hAnsi="Times New Roman" w:cs="Times New Roman"/>
          <w:sz w:val="28"/>
          <w:szCs w:val="28"/>
        </w:rPr>
        <w:t xml:space="preserve"> </w:t>
      </w:r>
    </w:p>
    <w:p w:rsidR="00C40263" w:rsidRDefault="00085DF3" w:rsidP="00063476">
      <w:pPr>
        <w:suppressAutoHyphens w:val="0"/>
        <w:spacing w:after="0" w:line="360" w:lineRule="auto"/>
        <w:ind w:firstLine="709"/>
        <w:jc w:val="both"/>
        <w:rPr>
          <w:rFonts w:ascii="Times New Roman" w:hAnsi="Times New Roman" w:cs="Times New Roman"/>
          <w:sz w:val="28"/>
          <w:szCs w:val="28"/>
        </w:rPr>
      </w:pPr>
      <w:bookmarkStart w:id="36" w:name="_Toc470182611"/>
      <w:proofErr w:type="gramStart"/>
      <w:r w:rsidRPr="00C40263">
        <w:rPr>
          <w:rFonts w:ascii="Times New Roman" w:hAnsi="Times New Roman" w:cs="Times New Roman"/>
          <w:sz w:val="28"/>
          <w:szCs w:val="28"/>
        </w:rPr>
        <w:t xml:space="preserve">1) комплексности оценки достижений обучающихся в освоении содержания АООП НОО обучающихся с ТНР, предполагающей оценку </w:t>
      </w:r>
      <w:r w:rsidRPr="00C40263">
        <w:rPr>
          <w:rFonts w:ascii="Times New Roman" w:hAnsi="Times New Roman" w:cs="Times New Roman"/>
          <w:sz w:val="28"/>
          <w:szCs w:val="28"/>
        </w:rPr>
        <w:lastRenderedPageBreak/>
        <w:t>освоенных обучающимися академических знании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bookmarkEnd w:id="36"/>
      <w:proofErr w:type="gramEnd"/>
    </w:p>
    <w:p w:rsidR="00B04C5A" w:rsidRDefault="00085DF3" w:rsidP="00063476">
      <w:pPr>
        <w:suppressAutoHyphens w:val="0"/>
        <w:spacing w:after="0" w:line="360" w:lineRule="auto"/>
        <w:ind w:firstLine="709"/>
        <w:jc w:val="both"/>
        <w:rPr>
          <w:rFonts w:ascii="Times New Roman" w:hAnsi="Times New Roman" w:cs="Times New Roman"/>
          <w:sz w:val="28"/>
          <w:szCs w:val="28"/>
        </w:rPr>
      </w:pPr>
      <w:bookmarkStart w:id="37" w:name="_Toc470182612"/>
      <w:r w:rsidRPr="00C40263">
        <w:rPr>
          <w:rFonts w:ascii="Times New Roman" w:hAnsi="Times New Roman" w:cs="Times New Roman"/>
          <w:sz w:val="28"/>
          <w:szCs w:val="28"/>
        </w:rPr>
        <w:t>2)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w:t>
      </w:r>
      <w:bookmarkEnd w:id="37"/>
      <w:r w:rsidRPr="00C40263">
        <w:rPr>
          <w:rFonts w:ascii="Times New Roman" w:hAnsi="Times New Roman" w:cs="Times New Roman"/>
          <w:sz w:val="28"/>
          <w:szCs w:val="28"/>
        </w:rPr>
        <w:t xml:space="preserve"> </w:t>
      </w:r>
    </w:p>
    <w:p w:rsidR="00B04C5A" w:rsidRDefault="00085DF3" w:rsidP="00063476">
      <w:pPr>
        <w:suppressAutoHyphens w:val="0"/>
        <w:spacing w:after="0" w:line="360" w:lineRule="auto"/>
        <w:ind w:firstLine="709"/>
        <w:jc w:val="both"/>
        <w:rPr>
          <w:rFonts w:ascii="Times New Roman" w:hAnsi="Times New Roman" w:cs="Times New Roman"/>
          <w:sz w:val="28"/>
          <w:szCs w:val="28"/>
        </w:rPr>
      </w:pPr>
      <w:bookmarkStart w:id="38" w:name="_Toc470182613"/>
      <w:r w:rsidRPr="00C40263">
        <w:rPr>
          <w:rFonts w:ascii="Times New Roman" w:hAnsi="Times New Roman" w:cs="Times New Roman"/>
          <w:sz w:val="28"/>
          <w:szCs w:val="28"/>
        </w:rPr>
        <w:t>3) динамичности оценки достижений в освоении обучающимися содержания АООП НОО, предполагающий изучение изменений его психического и социального развития, индивидуальных способностей и возможностей;</w:t>
      </w:r>
      <w:bookmarkEnd w:id="38"/>
      <w:r w:rsidRPr="00C40263">
        <w:rPr>
          <w:rFonts w:ascii="Times New Roman" w:hAnsi="Times New Roman" w:cs="Times New Roman"/>
          <w:sz w:val="28"/>
          <w:szCs w:val="28"/>
        </w:rPr>
        <w:t xml:space="preserve"> </w:t>
      </w:r>
    </w:p>
    <w:p w:rsidR="00B04C5A" w:rsidRDefault="00085DF3" w:rsidP="00063476">
      <w:pPr>
        <w:suppressAutoHyphens w:val="0"/>
        <w:spacing w:after="0" w:line="360" w:lineRule="auto"/>
        <w:ind w:firstLine="709"/>
        <w:jc w:val="both"/>
        <w:rPr>
          <w:rFonts w:ascii="Times New Roman" w:hAnsi="Times New Roman" w:cs="Times New Roman"/>
          <w:sz w:val="28"/>
          <w:szCs w:val="28"/>
        </w:rPr>
      </w:pPr>
      <w:bookmarkStart w:id="39" w:name="_Toc470182614"/>
      <w:r w:rsidRPr="00C40263">
        <w:rPr>
          <w:rFonts w:ascii="Times New Roman" w:hAnsi="Times New Roman" w:cs="Times New Roman"/>
          <w:sz w:val="28"/>
          <w:szCs w:val="28"/>
        </w:rPr>
        <w:t xml:space="preserve">4) единства параметров, критериев и инструментария оценки достижении в освоении </w:t>
      </w:r>
      <w:proofErr w:type="gramStart"/>
      <w:r w:rsidRPr="00C40263">
        <w:rPr>
          <w:rFonts w:ascii="Times New Roman" w:hAnsi="Times New Roman" w:cs="Times New Roman"/>
          <w:sz w:val="28"/>
          <w:szCs w:val="28"/>
        </w:rPr>
        <w:t>обучающимися</w:t>
      </w:r>
      <w:proofErr w:type="gramEnd"/>
      <w:r w:rsidRPr="00C40263">
        <w:rPr>
          <w:rFonts w:ascii="Times New Roman" w:hAnsi="Times New Roman" w:cs="Times New Roman"/>
          <w:sz w:val="28"/>
          <w:szCs w:val="28"/>
        </w:rPr>
        <w:t xml:space="preserve"> содержания АООП НОО.</w:t>
      </w:r>
      <w:bookmarkEnd w:id="39"/>
      <w:r w:rsidRPr="00C40263">
        <w:rPr>
          <w:rFonts w:ascii="Times New Roman" w:hAnsi="Times New Roman" w:cs="Times New Roman"/>
          <w:sz w:val="28"/>
          <w:szCs w:val="28"/>
        </w:rPr>
        <w:t xml:space="preserve"> </w:t>
      </w:r>
    </w:p>
    <w:p w:rsidR="00B04C5A" w:rsidRDefault="00085DF3" w:rsidP="00063476">
      <w:pPr>
        <w:suppressAutoHyphens w:val="0"/>
        <w:spacing w:after="0" w:line="360" w:lineRule="auto"/>
        <w:ind w:firstLine="709"/>
        <w:jc w:val="both"/>
        <w:rPr>
          <w:rFonts w:ascii="Times New Roman" w:hAnsi="Times New Roman" w:cs="Times New Roman"/>
          <w:sz w:val="28"/>
          <w:szCs w:val="28"/>
        </w:rPr>
      </w:pPr>
      <w:bookmarkStart w:id="40" w:name="_Toc470182615"/>
      <w:r w:rsidRPr="00C40263">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w:t>
      </w:r>
      <w:proofErr w:type="gramStart"/>
      <w:r w:rsidRPr="00C40263">
        <w:rPr>
          <w:rFonts w:ascii="Times New Roman" w:hAnsi="Times New Roman" w:cs="Times New Roman"/>
          <w:sz w:val="28"/>
          <w:szCs w:val="28"/>
        </w:rPr>
        <w:t>процесса осуществления оценки результатов их образования</w:t>
      </w:r>
      <w:proofErr w:type="gramEnd"/>
      <w:r w:rsidRPr="00C40263">
        <w:rPr>
          <w:rFonts w:ascii="Times New Roman" w:hAnsi="Times New Roman" w:cs="Times New Roman"/>
          <w:sz w:val="28"/>
          <w:szCs w:val="28"/>
        </w:rPr>
        <w:t>.</w:t>
      </w:r>
      <w:bookmarkEnd w:id="40"/>
      <w:r w:rsidRPr="00C40263">
        <w:rPr>
          <w:rFonts w:ascii="Times New Roman" w:hAnsi="Times New Roman" w:cs="Times New Roman"/>
          <w:sz w:val="28"/>
          <w:szCs w:val="28"/>
        </w:rPr>
        <w:t xml:space="preserve"> </w:t>
      </w:r>
    </w:p>
    <w:p w:rsidR="00B04C5A" w:rsidRPr="00B04C5A" w:rsidRDefault="00085DF3" w:rsidP="00063476">
      <w:pPr>
        <w:suppressAutoHyphens w:val="0"/>
        <w:spacing w:after="0" w:line="360" w:lineRule="auto"/>
        <w:ind w:firstLine="709"/>
        <w:jc w:val="both"/>
        <w:rPr>
          <w:rFonts w:ascii="Times New Roman" w:hAnsi="Times New Roman" w:cs="Times New Roman"/>
          <w:b/>
          <w:sz w:val="28"/>
          <w:szCs w:val="28"/>
        </w:rPr>
      </w:pPr>
      <w:bookmarkStart w:id="41" w:name="_Toc470182616"/>
      <w:r w:rsidRPr="00B04C5A">
        <w:rPr>
          <w:rFonts w:ascii="Times New Roman" w:hAnsi="Times New Roman" w:cs="Times New Roman"/>
          <w:b/>
          <w:sz w:val="28"/>
          <w:szCs w:val="28"/>
        </w:rPr>
        <w:t>Основными направлениями системы оценки являются:</w:t>
      </w:r>
      <w:bookmarkEnd w:id="41"/>
      <w:r w:rsidRPr="00B04C5A">
        <w:rPr>
          <w:rFonts w:ascii="Times New Roman" w:hAnsi="Times New Roman" w:cs="Times New Roman"/>
          <w:b/>
          <w:sz w:val="28"/>
          <w:szCs w:val="28"/>
        </w:rPr>
        <w:t xml:space="preserve"> </w:t>
      </w:r>
    </w:p>
    <w:p w:rsidR="00B04C5A" w:rsidRPr="00B04C5A" w:rsidRDefault="00085DF3" w:rsidP="00063476">
      <w:pPr>
        <w:suppressAutoHyphens w:val="0"/>
        <w:spacing w:after="0" w:line="360" w:lineRule="auto"/>
        <w:ind w:firstLine="709"/>
        <w:jc w:val="both"/>
        <w:rPr>
          <w:rFonts w:ascii="Times New Roman" w:hAnsi="Times New Roman" w:cs="Times New Roman"/>
          <w:b/>
          <w:sz w:val="28"/>
          <w:szCs w:val="28"/>
        </w:rPr>
      </w:pPr>
      <w:bookmarkStart w:id="42" w:name="_Toc470182617"/>
      <w:r w:rsidRPr="00B04C5A">
        <w:rPr>
          <w:rFonts w:ascii="Times New Roman" w:hAnsi="Times New Roman" w:cs="Times New Roman"/>
          <w:b/>
          <w:sz w:val="28"/>
          <w:szCs w:val="28"/>
        </w:rPr>
        <w:t>внешняя оценка и внутренняя оценка.</w:t>
      </w:r>
      <w:bookmarkEnd w:id="42"/>
      <w:r w:rsidRPr="00B04C5A">
        <w:rPr>
          <w:rFonts w:ascii="Times New Roman" w:hAnsi="Times New Roman" w:cs="Times New Roman"/>
          <w:b/>
          <w:sz w:val="28"/>
          <w:szCs w:val="28"/>
        </w:rPr>
        <w:t xml:space="preserve"> </w:t>
      </w:r>
    </w:p>
    <w:p w:rsidR="00B04C5A" w:rsidRDefault="00085DF3" w:rsidP="00063476">
      <w:pPr>
        <w:suppressAutoHyphens w:val="0"/>
        <w:spacing w:after="0" w:line="360" w:lineRule="auto"/>
        <w:ind w:firstLine="709"/>
        <w:jc w:val="both"/>
        <w:rPr>
          <w:rFonts w:ascii="Times New Roman" w:hAnsi="Times New Roman" w:cs="Times New Roman"/>
          <w:sz w:val="28"/>
          <w:szCs w:val="28"/>
        </w:rPr>
      </w:pPr>
      <w:bookmarkStart w:id="43" w:name="_Toc470182618"/>
      <w:r w:rsidRPr="00B04C5A">
        <w:rPr>
          <w:rFonts w:ascii="Times New Roman" w:hAnsi="Times New Roman" w:cs="Times New Roman"/>
          <w:b/>
          <w:sz w:val="28"/>
          <w:szCs w:val="28"/>
        </w:rPr>
        <w:t>Внутренняя оценка</w:t>
      </w:r>
      <w:r w:rsidRPr="00C40263">
        <w:rPr>
          <w:rFonts w:ascii="Times New Roman" w:hAnsi="Times New Roman" w:cs="Times New Roman"/>
          <w:sz w:val="28"/>
          <w:szCs w:val="28"/>
        </w:rPr>
        <w:t xml:space="preserve"> </w:t>
      </w:r>
      <w:r w:rsidR="005E52C1">
        <w:rPr>
          <w:rFonts w:ascii="Times New Roman" w:hAnsi="Times New Roman" w:cs="Times New Roman"/>
          <w:sz w:val="28"/>
          <w:szCs w:val="28"/>
        </w:rPr>
        <w:t>–</w:t>
      </w:r>
      <w:r w:rsidRPr="00C40263">
        <w:rPr>
          <w:rFonts w:ascii="Times New Roman" w:hAnsi="Times New Roman" w:cs="Times New Roman"/>
          <w:sz w:val="28"/>
          <w:szCs w:val="28"/>
        </w:rPr>
        <w:t xml:space="preserve"> это</w:t>
      </w:r>
      <w:r w:rsidR="005E52C1">
        <w:rPr>
          <w:rFonts w:ascii="Times New Roman" w:hAnsi="Times New Roman" w:cs="Times New Roman"/>
          <w:sz w:val="28"/>
          <w:szCs w:val="28"/>
        </w:rPr>
        <w:t xml:space="preserve"> </w:t>
      </w:r>
      <w:r w:rsidRPr="00C40263">
        <w:rPr>
          <w:rFonts w:ascii="Times New Roman" w:hAnsi="Times New Roman" w:cs="Times New Roman"/>
          <w:sz w:val="28"/>
          <w:szCs w:val="28"/>
        </w:rPr>
        <w:t xml:space="preserve">оценка самой школы (ребенка, учителя, школьного психолога, администрации и т. д.). </w:t>
      </w:r>
      <w:proofErr w:type="gramStart"/>
      <w:r w:rsidRPr="00C40263">
        <w:rPr>
          <w:rFonts w:ascii="Times New Roman" w:hAnsi="Times New Roman" w:cs="Times New Roman"/>
          <w:sz w:val="28"/>
          <w:szCs w:val="28"/>
        </w:rPr>
        <w:t>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следующий уровень обучения.</w:t>
      </w:r>
      <w:bookmarkEnd w:id="43"/>
      <w:r w:rsidRPr="00C40263">
        <w:rPr>
          <w:rFonts w:ascii="Times New Roman" w:hAnsi="Times New Roman" w:cs="Times New Roman"/>
          <w:sz w:val="28"/>
          <w:szCs w:val="28"/>
        </w:rPr>
        <w:t xml:space="preserve"> </w:t>
      </w:r>
      <w:proofErr w:type="gramEnd"/>
    </w:p>
    <w:p w:rsidR="002F2016" w:rsidRDefault="00085DF3" w:rsidP="00063476">
      <w:pPr>
        <w:suppressAutoHyphens w:val="0"/>
        <w:spacing w:after="0" w:line="360" w:lineRule="auto"/>
        <w:ind w:firstLine="709"/>
        <w:jc w:val="both"/>
        <w:rPr>
          <w:rFonts w:ascii="Times New Roman" w:hAnsi="Times New Roman" w:cs="Times New Roman"/>
          <w:sz w:val="28"/>
          <w:szCs w:val="28"/>
        </w:rPr>
      </w:pPr>
      <w:bookmarkStart w:id="44" w:name="_Toc470182619"/>
      <w:r w:rsidRPr="00C40263">
        <w:rPr>
          <w:rFonts w:ascii="Times New Roman" w:hAnsi="Times New Roman" w:cs="Times New Roman"/>
          <w:sz w:val="28"/>
          <w:szCs w:val="28"/>
        </w:rPr>
        <w:t>Функции внутренней оценки:</w:t>
      </w:r>
      <w:bookmarkEnd w:id="44"/>
      <w:r w:rsidRPr="00C40263">
        <w:rPr>
          <w:rFonts w:ascii="Times New Roman" w:hAnsi="Times New Roman" w:cs="Times New Roman"/>
          <w:sz w:val="28"/>
          <w:szCs w:val="28"/>
        </w:rPr>
        <w:t xml:space="preserve"> </w:t>
      </w:r>
    </w:p>
    <w:p w:rsidR="00B04C5A" w:rsidRDefault="00085DF3" w:rsidP="00063476">
      <w:pPr>
        <w:suppressAutoHyphens w:val="0"/>
        <w:spacing w:after="0" w:line="360" w:lineRule="auto"/>
        <w:ind w:firstLine="709"/>
        <w:jc w:val="both"/>
        <w:rPr>
          <w:rFonts w:ascii="Times New Roman" w:hAnsi="Times New Roman" w:cs="Times New Roman"/>
          <w:sz w:val="28"/>
          <w:szCs w:val="28"/>
        </w:rPr>
      </w:pPr>
      <w:bookmarkStart w:id="45" w:name="_Toc470182620"/>
      <w:r w:rsidRPr="00C40263">
        <w:rPr>
          <w:rFonts w:ascii="Times New Roman" w:hAnsi="Times New Roman" w:cs="Times New Roman"/>
          <w:sz w:val="28"/>
          <w:szCs w:val="28"/>
        </w:rPr>
        <w:t>во-первых, обеспечивать обратную связь, информируя:</w:t>
      </w:r>
      <w:bookmarkEnd w:id="45"/>
      <w:r w:rsidRPr="00C40263">
        <w:rPr>
          <w:rFonts w:ascii="Times New Roman" w:hAnsi="Times New Roman" w:cs="Times New Roman"/>
          <w:sz w:val="28"/>
          <w:szCs w:val="28"/>
        </w:rPr>
        <w:t xml:space="preserve"> </w:t>
      </w:r>
    </w:p>
    <w:p w:rsidR="00B04C5A" w:rsidRDefault="00085DF3" w:rsidP="00063476">
      <w:pPr>
        <w:suppressAutoHyphens w:val="0"/>
        <w:spacing w:after="0" w:line="360" w:lineRule="auto"/>
        <w:ind w:firstLine="709"/>
        <w:jc w:val="both"/>
        <w:rPr>
          <w:rFonts w:ascii="Times New Roman" w:hAnsi="Times New Roman" w:cs="Times New Roman"/>
          <w:sz w:val="28"/>
          <w:szCs w:val="28"/>
        </w:rPr>
      </w:pPr>
      <w:bookmarkStart w:id="46" w:name="_Toc470182621"/>
      <w:r w:rsidRPr="00C40263">
        <w:rPr>
          <w:rFonts w:ascii="Times New Roman" w:hAnsi="Times New Roman" w:cs="Times New Roman"/>
          <w:sz w:val="28"/>
          <w:szCs w:val="28"/>
        </w:rPr>
        <w:t xml:space="preserve">• учеников об их продвижении в освоении программы (а на определенном этапе </w:t>
      </w:r>
      <w:r w:rsidR="00B04C5A">
        <w:rPr>
          <w:rFonts w:ascii="Times New Roman" w:hAnsi="Times New Roman" w:cs="Times New Roman"/>
          <w:sz w:val="28"/>
          <w:szCs w:val="28"/>
        </w:rPr>
        <w:t>–</w:t>
      </w:r>
      <w:r w:rsidRPr="00C40263">
        <w:rPr>
          <w:rFonts w:ascii="Times New Roman" w:hAnsi="Times New Roman" w:cs="Times New Roman"/>
          <w:sz w:val="28"/>
          <w:szCs w:val="28"/>
        </w:rPr>
        <w:t xml:space="preserve"> и</w:t>
      </w:r>
      <w:r w:rsidR="00B04C5A">
        <w:rPr>
          <w:rFonts w:ascii="Times New Roman" w:hAnsi="Times New Roman" w:cs="Times New Roman"/>
          <w:sz w:val="28"/>
          <w:szCs w:val="28"/>
        </w:rPr>
        <w:t xml:space="preserve"> </w:t>
      </w:r>
      <w:r w:rsidRPr="00C40263">
        <w:rPr>
          <w:rFonts w:ascii="Times New Roman" w:hAnsi="Times New Roman" w:cs="Times New Roman"/>
          <w:sz w:val="28"/>
          <w:szCs w:val="28"/>
        </w:rPr>
        <w:t>об общем уровне освоения), об их сильных и слабых сторонах;</w:t>
      </w:r>
      <w:bookmarkEnd w:id="46"/>
      <w:r w:rsidRPr="00C40263">
        <w:rPr>
          <w:rFonts w:ascii="Times New Roman" w:hAnsi="Times New Roman" w:cs="Times New Roman"/>
          <w:sz w:val="28"/>
          <w:szCs w:val="28"/>
        </w:rPr>
        <w:t xml:space="preserve"> </w:t>
      </w:r>
    </w:p>
    <w:p w:rsidR="002F2016" w:rsidRDefault="00085DF3" w:rsidP="00063476">
      <w:pPr>
        <w:suppressAutoHyphens w:val="0"/>
        <w:spacing w:after="0" w:line="360" w:lineRule="auto"/>
        <w:ind w:firstLine="709"/>
        <w:jc w:val="both"/>
        <w:rPr>
          <w:rFonts w:ascii="Times New Roman" w:hAnsi="Times New Roman" w:cs="Times New Roman"/>
          <w:sz w:val="28"/>
          <w:szCs w:val="28"/>
        </w:rPr>
      </w:pPr>
      <w:bookmarkStart w:id="47" w:name="_Toc470182622"/>
      <w:r w:rsidRPr="00C40263">
        <w:rPr>
          <w:rFonts w:ascii="Times New Roman" w:hAnsi="Times New Roman" w:cs="Times New Roman"/>
          <w:sz w:val="28"/>
          <w:szCs w:val="28"/>
        </w:rPr>
        <w:t>• учителей об эффективности их педагогической деятельности;</w:t>
      </w:r>
      <w:bookmarkEnd w:id="47"/>
      <w:r w:rsidRPr="00C40263">
        <w:rPr>
          <w:rFonts w:ascii="Times New Roman" w:hAnsi="Times New Roman" w:cs="Times New Roman"/>
          <w:sz w:val="28"/>
          <w:szCs w:val="28"/>
        </w:rPr>
        <w:t xml:space="preserve"> </w:t>
      </w:r>
    </w:p>
    <w:p w:rsidR="002F2016" w:rsidRDefault="002F2016" w:rsidP="00063476">
      <w:pPr>
        <w:suppressAutoHyphens w:val="0"/>
        <w:spacing w:after="0" w:line="360" w:lineRule="auto"/>
        <w:ind w:firstLine="709"/>
        <w:jc w:val="both"/>
        <w:rPr>
          <w:rFonts w:ascii="Times New Roman" w:hAnsi="Times New Roman" w:cs="Times New Roman"/>
          <w:sz w:val="28"/>
          <w:szCs w:val="28"/>
        </w:rPr>
      </w:pPr>
      <w:bookmarkStart w:id="48" w:name="_Toc470182623"/>
      <w:r>
        <w:rPr>
          <w:rFonts w:ascii="Times New Roman" w:hAnsi="Times New Roman" w:cs="Times New Roman"/>
          <w:sz w:val="28"/>
          <w:szCs w:val="28"/>
        </w:rPr>
        <w:lastRenderedPageBreak/>
        <w:t>в</w:t>
      </w:r>
      <w:r w:rsidR="00085DF3" w:rsidRPr="00C40263">
        <w:rPr>
          <w:rFonts w:ascii="Times New Roman" w:hAnsi="Times New Roman" w:cs="Times New Roman"/>
          <w:sz w:val="28"/>
          <w:szCs w:val="28"/>
        </w:rPr>
        <w:t>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bookmarkEnd w:id="48"/>
      <w:r w:rsidR="00085DF3" w:rsidRPr="00C40263">
        <w:rPr>
          <w:rFonts w:ascii="Times New Roman" w:hAnsi="Times New Roman" w:cs="Times New Roman"/>
          <w:sz w:val="28"/>
          <w:szCs w:val="28"/>
        </w:rPr>
        <w:t xml:space="preserve"> </w:t>
      </w:r>
    </w:p>
    <w:p w:rsidR="002F2016" w:rsidRDefault="00085DF3" w:rsidP="00063476">
      <w:pPr>
        <w:suppressAutoHyphens w:val="0"/>
        <w:spacing w:after="0" w:line="360" w:lineRule="auto"/>
        <w:ind w:firstLine="709"/>
        <w:jc w:val="both"/>
        <w:rPr>
          <w:rFonts w:ascii="Times New Roman" w:hAnsi="Times New Roman" w:cs="Times New Roman"/>
          <w:sz w:val="28"/>
          <w:szCs w:val="28"/>
        </w:rPr>
      </w:pPr>
      <w:bookmarkStart w:id="49" w:name="_Toc470182624"/>
      <w:r w:rsidRPr="002F2016">
        <w:rPr>
          <w:rFonts w:ascii="Times New Roman" w:hAnsi="Times New Roman" w:cs="Times New Roman"/>
          <w:b/>
          <w:sz w:val="28"/>
          <w:szCs w:val="28"/>
        </w:rPr>
        <w:t>Внешняя оценка</w:t>
      </w:r>
      <w:r w:rsidRPr="00C40263">
        <w:rPr>
          <w:rFonts w:ascii="Times New Roman" w:hAnsi="Times New Roman" w:cs="Times New Roman"/>
          <w:sz w:val="28"/>
          <w:szCs w:val="28"/>
        </w:rPr>
        <w:t xml:space="preserve"> </w:t>
      </w:r>
      <w:r w:rsidR="002F2016">
        <w:rPr>
          <w:rFonts w:ascii="Times New Roman" w:hAnsi="Times New Roman" w:cs="Times New Roman"/>
          <w:sz w:val="28"/>
          <w:szCs w:val="28"/>
        </w:rPr>
        <w:t>–</w:t>
      </w:r>
      <w:r w:rsidRPr="00C40263">
        <w:rPr>
          <w:rFonts w:ascii="Times New Roman" w:hAnsi="Times New Roman" w:cs="Times New Roman"/>
          <w:sz w:val="28"/>
          <w:szCs w:val="28"/>
        </w:rPr>
        <w:t xml:space="preserve"> оценка, которая проводится внешними по отношению к школе службами, уполномоченными вести оценочную деятельность.</w:t>
      </w:r>
      <w:bookmarkEnd w:id="49"/>
      <w:r w:rsidRPr="00C40263">
        <w:rPr>
          <w:rFonts w:ascii="Times New Roman" w:hAnsi="Times New Roman" w:cs="Times New Roman"/>
          <w:sz w:val="28"/>
          <w:szCs w:val="28"/>
        </w:rPr>
        <w:t xml:space="preserve"> </w:t>
      </w:r>
    </w:p>
    <w:p w:rsidR="002F2016" w:rsidRDefault="00085DF3" w:rsidP="00063476">
      <w:pPr>
        <w:suppressAutoHyphens w:val="0"/>
        <w:spacing w:after="0" w:line="360" w:lineRule="auto"/>
        <w:ind w:firstLine="709"/>
        <w:jc w:val="both"/>
        <w:rPr>
          <w:rFonts w:ascii="Times New Roman" w:hAnsi="Times New Roman" w:cs="Times New Roman"/>
          <w:sz w:val="28"/>
          <w:szCs w:val="28"/>
        </w:rPr>
      </w:pPr>
      <w:bookmarkStart w:id="50" w:name="_Toc470182625"/>
      <w:r w:rsidRPr="00C40263">
        <w:rPr>
          <w:rFonts w:ascii="Times New Roman" w:hAnsi="Times New Roman" w:cs="Times New Roman"/>
          <w:sz w:val="28"/>
          <w:szCs w:val="28"/>
        </w:rPr>
        <w:t>Внешняя оценка выполняет свои основные функции:</w:t>
      </w:r>
      <w:bookmarkEnd w:id="50"/>
      <w:r w:rsidRPr="00C40263">
        <w:rPr>
          <w:rFonts w:ascii="Times New Roman" w:hAnsi="Times New Roman" w:cs="Times New Roman"/>
          <w:sz w:val="28"/>
          <w:szCs w:val="28"/>
        </w:rPr>
        <w:t xml:space="preserve"> </w:t>
      </w:r>
    </w:p>
    <w:p w:rsidR="002F2016" w:rsidRDefault="00085DF3" w:rsidP="00063476">
      <w:pPr>
        <w:suppressAutoHyphens w:val="0"/>
        <w:spacing w:after="0" w:line="360" w:lineRule="auto"/>
        <w:ind w:firstLine="709"/>
        <w:jc w:val="both"/>
        <w:rPr>
          <w:rFonts w:ascii="Times New Roman" w:hAnsi="Times New Roman" w:cs="Times New Roman"/>
          <w:sz w:val="28"/>
          <w:szCs w:val="28"/>
        </w:rPr>
      </w:pPr>
      <w:bookmarkStart w:id="51" w:name="_Toc470182626"/>
      <w:r w:rsidRPr="00C40263">
        <w:rPr>
          <w:rFonts w:ascii="Times New Roman" w:hAnsi="Times New Roman" w:cs="Times New Roman"/>
          <w:sz w:val="28"/>
          <w:szCs w:val="28"/>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bookmarkEnd w:id="51"/>
      <w:r w:rsidRPr="00C40263">
        <w:rPr>
          <w:rFonts w:ascii="Times New Roman" w:hAnsi="Times New Roman" w:cs="Times New Roman"/>
          <w:sz w:val="28"/>
          <w:szCs w:val="28"/>
        </w:rPr>
        <w:t xml:space="preserve"> </w:t>
      </w:r>
    </w:p>
    <w:p w:rsidR="002F2016" w:rsidRDefault="00085DF3" w:rsidP="00063476">
      <w:pPr>
        <w:suppressAutoHyphens w:val="0"/>
        <w:spacing w:after="0" w:line="360" w:lineRule="auto"/>
        <w:ind w:firstLine="709"/>
        <w:jc w:val="both"/>
        <w:rPr>
          <w:rFonts w:ascii="Times New Roman" w:hAnsi="Times New Roman" w:cs="Times New Roman"/>
          <w:sz w:val="28"/>
          <w:szCs w:val="28"/>
        </w:rPr>
      </w:pPr>
      <w:bookmarkStart w:id="52" w:name="_Toc470182627"/>
      <w:r w:rsidRPr="00C40263">
        <w:rPr>
          <w:rFonts w:ascii="Times New Roman" w:hAnsi="Times New Roman" w:cs="Times New Roman"/>
          <w:sz w:val="28"/>
          <w:szCs w:val="28"/>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bookmarkEnd w:id="52"/>
      <w:r w:rsidRPr="00C40263">
        <w:rPr>
          <w:rFonts w:ascii="Times New Roman" w:hAnsi="Times New Roman" w:cs="Times New Roman"/>
          <w:sz w:val="28"/>
          <w:szCs w:val="28"/>
        </w:rPr>
        <w:t xml:space="preserve"> </w:t>
      </w:r>
    </w:p>
    <w:p w:rsidR="002F2016" w:rsidRDefault="00085DF3" w:rsidP="00063476">
      <w:pPr>
        <w:suppressAutoHyphens w:val="0"/>
        <w:spacing w:after="0" w:line="360" w:lineRule="auto"/>
        <w:ind w:firstLine="709"/>
        <w:jc w:val="both"/>
        <w:rPr>
          <w:rFonts w:ascii="Times New Roman" w:hAnsi="Times New Roman" w:cs="Times New Roman"/>
          <w:sz w:val="28"/>
          <w:szCs w:val="28"/>
        </w:rPr>
      </w:pPr>
      <w:bookmarkStart w:id="53" w:name="_Toc470182628"/>
      <w:r w:rsidRPr="00C40263">
        <w:rPr>
          <w:rFonts w:ascii="Times New Roman" w:hAnsi="Times New Roman" w:cs="Times New Roman"/>
          <w:sz w:val="28"/>
          <w:szCs w:val="28"/>
        </w:rPr>
        <w:t>Внешняя оценка в принципе может проводиться в рамках следующих регламентированных процедур:</w:t>
      </w:r>
      <w:bookmarkEnd w:id="53"/>
      <w:r w:rsidRPr="00C40263">
        <w:rPr>
          <w:rFonts w:ascii="Times New Roman" w:hAnsi="Times New Roman" w:cs="Times New Roman"/>
          <w:sz w:val="28"/>
          <w:szCs w:val="28"/>
        </w:rPr>
        <w:t xml:space="preserve"> </w:t>
      </w:r>
    </w:p>
    <w:p w:rsidR="002F2016" w:rsidRDefault="00085DF3" w:rsidP="00063476">
      <w:pPr>
        <w:suppressAutoHyphens w:val="0"/>
        <w:spacing w:after="0" w:line="360" w:lineRule="auto"/>
        <w:ind w:firstLine="709"/>
        <w:jc w:val="both"/>
        <w:rPr>
          <w:rFonts w:ascii="Times New Roman" w:hAnsi="Times New Roman" w:cs="Times New Roman"/>
          <w:sz w:val="28"/>
          <w:szCs w:val="28"/>
        </w:rPr>
      </w:pPr>
      <w:bookmarkStart w:id="54" w:name="_Toc470182629"/>
      <w:r w:rsidRPr="00C40263">
        <w:rPr>
          <w:rFonts w:ascii="Times New Roman" w:hAnsi="Times New Roman" w:cs="Times New Roman"/>
          <w:sz w:val="28"/>
          <w:szCs w:val="28"/>
        </w:rPr>
        <w:t>• аттестация работников образования;</w:t>
      </w:r>
      <w:bookmarkEnd w:id="54"/>
      <w:r w:rsidRPr="00C40263">
        <w:rPr>
          <w:rFonts w:ascii="Times New Roman" w:hAnsi="Times New Roman" w:cs="Times New Roman"/>
          <w:sz w:val="28"/>
          <w:szCs w:val="28"/>
        </w:rPr>
        <w:t xml:space="preserve"> </w:t>
      </w:r>
    </w:p>
    <w:p w:rsidR="002F2016" w:rsidRDefault="00085DF3" w:rsidP="00063476">
      <w:pPr>
        <w:suppressAutoHyphens w:val="0"/>
        <w:spacing w:after="0" w:line="360" w:lineRule="auto"/>
        <w:ind w:firstLine="709"/>
        <w:jc w:val="both"/>
        <w:rPr>
          <w:rFonts w:ascii="Times New Roman" w:hAnsi="Times New Roman" w:cs="Times New Roman"/>
          <w:sz w:val="28"/>
          <w:szCs w:val="28"/>
        </w:rPr>
      </w:pPr>
      <w:bookmarkStart w:id="55" w:name="_Toc470182630"/>
      <w:r w:rsidRPr="00C40263">
        <w:rPr>
          <w:rFonts w:ascii="Times New Roman" w:hAnsi="Times New Roman" w:cs="Times New Roman"/>
          <w:sz w:val="28"/>
          <w:szCs w:val="28"/>
        </w:rPr>
        <w:t xml:space="preserve">• аккредитация </w:t>
      </w:r>
      <w:proofErr w:type="gramStart"/>
      <w:r w:rsidRPr="00C40263">
        <w:rPr>
          <w:rFonts w:ascii="Times New Roman" w:hAnsi="Times New Roman" w:cs="Times New Roman"/>
          <w:sz w:val="28"/>
          <w:szCs w:val="28"/>
        </w:rPr>
        <w:t>образовательных</w:t>
      </w:r>
      <w:proofErr w:type="gramEnd"/>
      <w:r w:rsidRPr="00C40263">
        <w:rPr>
          <w:rFonts w:ascii="Times New Roman" w:hAnsi="Times New Roman" w:cs="Times New Roman"/>
          <w:sz w:val="28"/>
          <w:szCs w:val="28"/>
        </w:rPr>
        <w:t xml:space="preserve"> учреждении;</w:t>
      </w:r>
      <w:bookmarkEnd w:id="55"/>
      <w:r w:rsidRPr="00C40263">
        <w:rPr>
          <w:rFonts w:ascii="Times New Roman" w:hAnsi="Times New Roman" w:cs="Times New Roman"/>
          <w:sz w:val="28"/>
          <w:szCs w:val="28"/>
        </w:rPr>
        <w:t xml:space="preserve"> </w:t>
      </w:r>
    </w:p>
    <w:p w:rsidR="00766F26" w:rsidRDefault="00085DF3" w:rsidP="00063476">
      <w:pPr>
        <w:suppressAutoHyphens w:val="0"/>
        <w:spacing w:after="0" w:line="360" w:lineRule="auto"/>
        <w:ind w:firstLine="709"/>
        <w:jc w:val="both"/>
        <w:rPr>
          <w:rFonts w:ascii="Times New Roman" w:hAnsi="Times New Roman" w:cs="Times New Roman"/>
          <w:sz w:val="28"/>
          <w:szCs w:val="28"/>
        </w:rPr>
      </w:pPr>
      <w:bookmarkStart w:id="56" w:name="_Toc470182631"/>
      <w:r w:rsidRPr="00C40263">
        <w:rPr>
          <w:rFonts w:ascii="Times New Roman" w:hAnsi="Times New Roman" w:cs="Times New Roman"/>
          <w:sz w:val="28"/>
          <w:szCs w:val="28"/>
        </w:rPr>
        <w:t>• мониторинговые исследования качества образования.</w:t>
      </w:r>
      <w:bookmarkEnd w:id="56"/>
      <w:r w:rsidRPr="00C40263">
        <w:rPr>
          <w:rFonts w:ascii="Times New Roman" w:hAnsi="Times New Roman" w:cs="Times New Roman"/>
          <w:sz w:val="28"/>
          <w:szCs w:val="28"/>
        </w:rPr>
        <w:t xml:space="preserve"> </w:t>
      </w:r>
    </w:p>
    <w:p w:rsidR="00766F26" w:rsidRDefault="00085DF3" w:rsidP="00063476">
      <w:pPr>
        <w:suppressAutoHyphens w:val="0"/>
        <w:spacing w:after="0" w:line="360" w:lineRule="auto"/>
        <w:ind w:firstLine="709"/>
        <w:jc w:val="both"/>
        <w:rPr>
          <w:rFonts w:ascii="Times New Roman" w:hAnsi="Times New Roman" w:cs="Times New Roman"/>
          <w:sz w:val="28"/>
          <w:szCs w:val="28"/>
        </w:rPr>
      </w:pPr>
      <w:bookmarkStart w:id="57" w:name="_Toc470182632"/>
      <w:r w:rsidRPr="00C40263">
        <w:rPr>
          <w:rFonts w:ascii="Times New Roman" w:hAnsi="Times New Roman" w:cs="Times New Roman"/>
          <w:sz w:val="28"/>
          <w:szCs w:val="28"/>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учреждении, мониторинговые исследования, в которых основным элементом выступают результат итоговой оценки выпускников. 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достижении учащихся, их продвижение в освоении планируемых результатов, и о</w:t>
      </w:r>
      <w:r w:rsidR="00766F26">
        <w:rPr>
          <w:rFonts w:ascii="Times New Roman" w:hAnsi="Times New Roman" w:cs="Times New Roman"/>
          <w:sz w:val="28"/>
          <w:szCs w:val="28"/>
        </w:rPr>
        <w:t xml:space="preserve">ценки за стандартизированные </w:t>
      </w:r>
      <w:r w:rsidRPr="00C40263">
        <w:rPr>
          <w:rFonts w:ascii="Times New Roman" w:hAnsi="Times New Roman" w:cs="Times New Roman"/>
          <w:sz w:val="28"/>
          <w:szCs w:val="28"/>
        </w:rPr>
        <w:t>итоговые работы, характеризующие уровень присвоения учащимися основных формируемых способов действий в отношении опорной системы знании на момент окончания начальной школы.</w:t>
      </w:r>
      <w:bookmarkEnd w:id="57"/>
      <w:r w:rsidRPr="00C40263">
        <w:rPr>
          <w:rFonts w:ascii="Times New Roman" w:hAnsi="Times New Roman" w:cs="Times New Roman"/>
          <w:sz w:val="28"/>
          <w:szCs w:val="28"/>
        </w:rPr>
        <w:t xml:space="preserve"> </w:t>
      </w:r>
    </w:p>
    <w:p w:rsidR="007C320D" w:rsidRDefault="00085DF3" w:rsidP="00063476">
      <w:pPr>
        <w:suppressAutoHyphens w:val="0"/>
        <w:spacing w:after="0" w:line="360" w:lineRule="auto"/>
        <w:ind w:firstLine="709"/>
        <w:jc w:val="both"/>
        <w:rPr>
          <w:rFonts w:ascii="Times New Roman" w:hAnsi="Times New Roman" w:cs="Times New Roman"/>
          <w:sz w:val="28"/>
          <w:szCs w:val="28"/>
        </w:rPr>
      </w:pPr>
      <w:bookmarkStart w:id="58" w:name="_Toc470182633"/>
      <w:r w:rsidRPr="00C40263">
        <w:rPr>
          <w:rFonts w:ascii="Times New Roman" w:hAnsi="Times New Roman" w:cs="Times New Roman"/>
          <w:sz w:val="28"/>
          <w:szCs w:val="28"/>
        </w:rPr>
        <w:lastRenderedPageBreak/>
        <w:t>Фиксация накопленных в ходе обучения оценок и проведение итоговых работ</w:t>
      </w:r>
      <w:r w:rsidR="00766F26">
        <w:rPr>
          <w:rFonts w:ascii="Times New Roman" w:hAnsi="Times New Roman" w:cs="Times New Roman"/>
          <w:sz w:val="28"/>
          <w:szCs w:val="28"/>
        </w:rPr>
        <w:t xml:space="preserve"> –</w:t>
      </w:r>
      <w:r w:rsidRPr="00C40263">
        <w:rPr>
          <w:rFonts w:ascii="Times New Roman" w:hAnsi="Times New Roman" w:cs="Times New Roman"/>
          <w:sz w:val="28"/>
          <w:szCs w:val="28"/>
        </w:rPr>
        <w:t xml:space="preserve">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w:t>
      </w:r>
      <w:r w:rsidR="00766F26">
        <w:rPr>
          <w:rFonts w:ascii="Times New Roman" w:hAnsi="Times New Roman" w:cs="Times New Roman"/>
          <w:sz w:val="28"/>
          <w:szCs w:val="28"/>
        </w:rPr>
        <w:t xml:space="preserve">– </w:t>
      </w:r>
      <w:r w:rsidRPr="00C40263">
        <w:rPr>
          <w:rFonts w:ascii="Times New Roman" w:hAnsi="Times New Roman" w:cs="Times New Roman"/>
          <w:sz w:val="28"/>
          <w:szCs w:val="28"/>
        </w:rPr>
        <w:t>разрабатываемый либо централизованно, либо региональными органами управления образования или образовательными учреждениями на основе спецификации и демонстрационных вариантов, созданных в рамках системы внешней оценки.</w:t>
      </w:r>
      <w:bookmarkEnd w:id="58"/>
    </w:p>
    <w:p w:rsidR="007C320D" w:rsidRDefault="00085DF3" w:rsidP="00063476">
      <w:pPr>
        <w:suppressAutoHyphens w:val="0"/>
        <w:spacing w:after="0" w:line="360" w:lineRule="auto"/>
        <w:ind w:firstLine="709"/>
        <w:jc w:val="both"/>
        <w:rPr>
          <w:rFonts w:ascii="Times New Roman" w:hAnsi="Times New Roman" w:cs="Times New Roman"/>
          <w:sz w:val="28"/>
          <w:szCs w:val="28"/>
        </w:rPr>
      </w:pPr>
      <w:bookmarkStart w:id="59" w:name="_Toc470182634"/>
      <w:r w:rsidRPr="00C40263">
        <w:rPr>
          <w:rFonts w:ascii="Times New Roman" w:hAnsi="Times New Roman" w:cs="Times New Roman"/>
          <w:sz w:val="28"/>
          <w:szCs w:val="28"/>
        </w:rPr>
        <w:t>Связь между внутренней и внешней оценкой может быть усилена, если</w:t>
      </w:r>
      <w:bookmarkEnd w:id="59"/>
    </w:p>
    <w:p w:rsidR="007C320D" w:rsidRDefault="00085DF3" w:rsidP="00063476">
      <w:pPr>
        <w:suppressAutoHyphens w:val="0"/>
        <w:spacing w:after="0" w:line="360" w:lineRule="auto"/>
        <w:ind w:firstLine="709"/>
        <w:jc w:val="both"/>
        <w:rPr>
          <w:rFonts w:ascii="Times New Roman" w:hAnsi="Times New Roman" w:cs="Times New Roman"/>
          <w:sz w:val="28"/>
          <w:szCs w:val="28"/>
        </w:rPr>
      </w:pPr>
      <w:bookmarkStart w:id="60" w:name="_Toc470182635"/>
      <w:r w:rsidRPr="00C40263">
        <w:rPr>
          <w:rFonts w:ascii="Times New Roman" w:hAnsi="Times New Roman" w:cs="Times New Roman"/>
          <w:sz w:val="28"/>
          <w:szCs w:val="28"/>
        </w:rPr>
        <w:t>•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bookmarkEnd w:id="60"/>
    </w:p>
    <w:p w:rsidR="007C320D" w:rsidRDefault="00085DF3" w:rsidP="00063476">
      <w:pPr>
        <w:suppressAutoHyphens w:val="0"/>
        <w:spacing w:after="0" w:line="360" w:lineRule="auto"/>
        <w:ind w:firstLine="709"/>
        <w:jc w:val="both"/>
        <w:rPr>
          <w:rFonts w:ascii="Times New Roman" w:hAnsi="Times New Roman" w:cs="Times New Roman"/>
          <w:sz w:val="28"/>
          <w:szCs w:val="28"/>
        </w:rPr>
      </w:pPr>
      <w:bookmarkStart w:id="61" w:name="_Toc470182636"/>
      <w:r w:rsidRPr="00C40263">
        <w:rPr>
          <w:rFonts w:ascii="Times New Roman" w:hAnsi="Times New Roman" w:cs="Times New Roman"/>
          <w:sz w:val="28"/>
          <w:szCs w:val="28"/>
        </w:rPr>
        <w:t xml:space="preserve">• процедуры аттестации педагогических кадров и </w:t>
      </w:r>
      <w:proofErr w:type="gramStart"/>
      <w:r w:rsidRPr="00C40263">
        <w:rPr>
          <w:rFonts w:ascii="Times New Roman" w:hAnsi="Times New Roman" w:cs="Times New Roman"/>
          <w:sz w:val="28"/>
          <w:szCs w:val="28"/>
        </w:rPr>
        <w:t>аккредитации</w:t>
      </w:r>
      <w:proofErr w:type="gramEnd"/>
      <w:r w:rsidRPr="00C40263">
        <w:rPr>
          <w:rFonts w:ascii="Times New Roman" w:hAnsi="Times New Roman" w:cs="Times New Roman"/>
          <w:sz w:val="28"/>
          <w:szCs w:val="28"/>
        </w:rPr>
        <w:t xml:space="preserve"> образовательных учреждении предусматривают проведение анализа:</w:t>
      </w:r>
      <w:bookmarkEnd w:id="61"/>
    </w:p>
    <w:p w:rsidR="007C320D" w:rsidRDefault="00085DF3" w:rsidP="00063476">
      <w:pPr>
        <w:suppressAutoHyphens w:val="0"/>
        <w:spacing w:after="0" w:line="360" w:lineRule="auto"/>
        <w:ind w:firstLine="709"/>
        <w:jc w:val="both"/>
        <w:rPr>
          <w:rFonts w:ascii="Times New Roman" w:hAnsi="Times New Roman" w:cs="Times New Roman"/>
          <w:sz w:val="28"/>
          <w:szCs w:val="28"/>
        </w:rPr>
      </w:pPr>
      <w:r w:rsidRPr="00C40263">
        <w:rPr>
          <w:rFonts w:ascii="Times New Roman" w:hAnsi="Times New Roman" w:cs="Times New Roman"/>
          <w:sz w:val="28"/>
          <w:szCs w:val="28"/>
        </w:rPr>
        <w:t xml:space="preserve"> </w:t>
      </w:r>
      <w:bookmarkStart w:id="62" w:name="_Toc470182637"/>
      <w:r w:rsidRPr="00C40263">
        <w:rPr>
          <w:rFonts w:ascii="Times New Roman" w:hAnsi="Times New Roman" w:cs="Times New Roman"/>
          <w:sz w:val="28"/>
          <w:szCs w:val="28"/>
        </w:rPr>
        <w:t>– агрегированных данных о результатах выполнения выпускниками итоговых работ;</w:t>
      </w:r>
      <w:bookmarkEnd w:id="62"/>
    </w:p>
    <w:p w:rsidR="007C320D" w:rsidRDefault="00085DF3" w:rsidP="00063476">
      <w:pPr>
        <w:suppressAutoHyphens w:val="0"/>
        <w:spacing w:after="0" w:line="360" w:lineRule="auto"/>
        <w:ind w:firstLine="709"/>
        <w:jc w:val="both"/>
        <w:rPr>
          <w:rFonts w:ascii="Times New Roman" w:hAnsi="Times New Roman" w:cs="Times New Roman"/>
          <w:sz w:val="28"/>
          <w:szCs w:val="28"/>
        </w:rPr>
      </w:pPr>
      <w:bookmarkStart w:id="63" w:name="_Toc470182638"/>
      <w:r w:rsidRPr="00C40263">
        <w:rPr>
          <w:rFonts w:ascii="Times New Roman" w:hAnsi="Times New Roman" w:cs="Times New Roman"/>
          <w:sz w:val="28"/>
          <w:szCs w:val="28"/>
        </w:rPr>
        <w:t>– выборочных данных, характеризующих используемую учителем и школой систему накопительной оценки.</w:t>
      </w:r>
      <w:bookmarkEnd w:id="63"/>
    </w:p>
    <w:p w:rsidR="007C320D" w:rsidRDefault="00085DF3" w:rsidP="00063476">
      <w:pPr>
        <w:suppressAutoHyphens w:val="0"/>
        <w:spacing w:after="0" w:line="360" w:lineRule="auto"/>
        <w:ind w:firstLine="709"/>
        <w:jc w:val="both"/>
        <w:rPr>
          <w:rFonts w:ascii="Times New Roman" w:hAnsi="Times New Roman" w:cs="Times New Roman"/>
          <w:sz w:val="28"/>
          <w:szCs w:val="28"/>
        </w:rPr>
      </w:pPr>
      <w:bookmarkStart w:id="64" w:name="_Toc470182639"/>
      <w:r w:rsidRPr="00C40263">
        <w:rPr>
          <w:rFonts w:ascii="Times New Roman" w:hAnsi="Times New Roman" w:cs="Times New Roman"/>
          <w:sz w:val="28"/>
          <w:szCs w:val="28"/>
        </w:rPr>
        <w:t xml:space="preserve">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w:t>
      </w:r>
      <w:proofErr w:type="spellStart"/>
      <w:r w:rsidRPr="00C40263">
        <w:rPr>
          <w:rFonts w:ascii="Times New Roman" w:hAnsi="Times New Roman" w:cs="Times New Roman"/>
          <w:sz w:val="28"/>
          <w:szCs w:val="28"/>
        </w:rPr>
        <w:t>метапредметных</w:t>
      </w:r>
      <w:proofErr w:type="spellEnd"/>
      <w:r w:rsidRPr="00C40263">
        <w:rPr>
          <w:rFonts w:ascii="Times New Roman" w:hAnsi="Times New Roman" w:cs="Times New Roman"/>
          <w:sz w:val="28"/>
          <w:szCs w:val="28"/>
        </w:rPr>
        <w:t xml:space="preserve"> результатов. Именно эти результаты, характеризующие уровень усвоения учащимися опорной системы знаний по русскому языку и математике, а также уровень овладения </w:t>
      </w:r>
      <w:proofErr w:type="spellStart"/>
      <w:r w:rsidRPr="00C40263">
        <w:rPr>
          <w:rFonts w:ascii="Times New Roman" w:hAnsi="Times New Roman" w:cs="Times New Roman"/>
          <w:sz w:val="28"/>
          <w:szCs w:val="28"/>
        </w:rPr>
        <w:t>метапредметными</w:t>
      </w:r>
      <w:proofErr w:type="spellEnd"/>
      <w:r w:rsidRPr="00C40263">
        <w:rPr>
          <w:rFonts w:ascii="Times New Roman" w:hAnsi="Times New Roman" w:cs="Times New Roman"/>
          <w:sz w:val="28"/>
          <w:szCs w:val="28"/>
        </w:rPr>
        <w:t xml:space="preserve"> действиями (и, в частности, навыками осознанного чтения и работы с информацией), имеют решающее значение для успешного обучения на </w:t>
      </w:r>
      <w:r w:rsidRPr="00C40263">
        <w:rPr>
          <w:rFonts w:ascii="Times New Roman" w:hAnsi="Times New Roman" w:cs="Times New Roman"/>
          <w:sz w:val="28"/>
          <w:szCs w:val="28"/>
        </w:rPr>
        <w:lastRenderedPageBreak/>
        <w:t>следующем уровне. Поэтому именно эти результаты имеют особое значение для оценки деятельности системы начального образования в целом, образовательных учреждении начального образования и педагогов, работающих в начальной школе. Проверку названных результатов целесообразно вести при проведении трех итоговых работ:</w:t>
      </w:r>
      <w:bookmarkEnd w:id="64"/>
      <w:r w:rsidRPr="00C40263">
        <w:rPr>
          <w:rFonts w:ascii="Times New Roman" w:hAnsi="Times New Roman" w:cs="Times New Roman"/>
          <w:sz w:val="28"/>
          <w:szCs w:val="28"/>
        </w:rPr>
        <w:t xml:space="preserve"> </w:t>
      </w:r>
    </w:p>
    <w:p w:rsidR="007C320D" w:rsidRDefault="00085DF3" w:rsidP="00063476">
      <w:pPr>
        <w:suppressAutoHyphens w:val="0"/>
        <w:spacing w:after="0" w:line="360" w:lineRule="auto"/>
        <w:ind w:firstLine="709"/>
        <w:jc w:val="both"/>
        <w:rPr>
          <w:rFonts w:ascii="Times New Roman" w:hAnsi="Times New Roman" w:cs="Times New Roman"/>
          <w:sz w:val="28"/>
          <w:szCs w:val="28"/>
        </w:rPr>
      </w:pPr>
      <w:bookmarkStart w:id="65" w:name="_Toc470182640"/>
      <w:r w:rsidRPr="00C40263">
        <w:rPr>
          <w:rFonts w:ascii="Times New Roman" w:hAnsi="Times New Roman" w:cs="Times New Roman"/>
          <w:sz w:val="28"/>
          <w:szCs w:val="28"/>
        </w:rPr>
        <w:t>1) итоговой работы по русскому языку;</w:t>
      </w:r>
      <w:bookmarkEnd w:id="65"/>
      <w:r w:rsidRPr="00C40263">
        <w:rPr>
          <w:rFonts w:ascii="Times New Roman" w:hAnsi="Times New Roman" w:cs="Times New Roman"/>
          <w:sz w:val="28"/>
          <w:szCs w:val="28"/>
        </w:rPr>
        <w:t xml:space="preserve"> </w:t>
      </w:r>
    </w:p>
    <w:p w:rsidR="007C320D" w:rsidRDefault="00085DF3" w:rsidP="00063476">
      <w:pPr>
        <w:suppressAutoHyphens w:val="0"/>
        <w:spacing w:after="0" w:line="360" w:lineRule="auto"/>
        <w:ind w:firstLine="709"/>
        <w:jc w:val="both"/>
        <w:rPr>
          <w:rFonts w:ascii="Times New Roman" w:hAnsi="Times New Roman" w:cs="Times New Roman"/>
          <w:sz w:val="28"/>
          <w:szCs w:val="28"/>
        </w:rPr>
      </w:pPr>
      <w:bookmarkStart w:id="66" w:name="_Toc470182641"/>
      <w:r w:rsidRPr="00C40263">
        <w:rPr>
          <w:rFonts w:ascii="Times New Roman" w:hAnsi="Times New Roman" w:cs="Times New Roman"/>
          <w:sz w:val="28"/>
          <w:szCs w:val="28"/>
        </w:rPr>
        <w:t>2) итоговой работы по математике;</w:t>
      </w:r>
      <w:bookmarkEnd w:id="66"/>
      <w:r w:rsidRPr="00C40263">
        <w:rPr>
          <w:rFonts w:ascii="Times New Roman" w:hAnsi="Times New Roman" w:cs="Times New Roman"/>
          <w:sz w:val="28"/>
          <w:szCs w:val="28"/>
        </w:rPr>
        <w:t xml:space="preserve"> </w:t>
      </w:r>
    </w:p>
    <w:p w:rsidR="007C320D" w:rsidRDefault="00085DF3" w:rsidP="00063476">
      <w:pPr>
        <w:suppressAutoHyphens w:val="0"/>
        <w:spacing w:after="0" w:line="360" w:lineRule="auto"/>
        <w:ind w:firstLine="709"/>
        <w:jc w:val="both"/>
        <w:rPr>
          <w:rFonts w:ascii="Times New Roman" w:hAnsi="Times New Roman" w:cs="Times New Roman"/>
          <w:sz w:val="28"/>
          <w:szCs w:val="28"/>
        </w:rPr>
      </w:pPr>
      <w:bookmarkStart w:id="67" w:name="_Toc470182642"/>
      <w:r w:rsidRPr="00C40263">
        <w:rPr>
          <w:rFonts w:ascii="Times New Roman" w:hAnsi="Times New Roman" w:cs="Times New Roman"/>
          <w:sz w:val="28"/>
          <w:szCs w:val="28"/>
        </w:rPr>
        <w:t xml:space="preserve">3) итоговой комплексной работы на </w:t>
      </w:r>
      <w:proofErr w:type="spellStart"/>
      <w:r w:rsidRPr="00C40263">
        <w:rPr>
          <w:rFonts w:ascii="Times New Roman" w:hAnsi="Times New Roman" w:cs="Times New Roman"/>
          <w:sz w:val="28"/>
          <w:szCs w:val="28"/>
        </w:rPr>
        <w:t>межпредметной</w:t>
      </w:r>
      <w:proofErr w:type="spellEnd"/>
      <w:r w:rsidRPr="00C40263">
        <w:rPr>
          <w:rFonts w:ascii="Times New Roman" w:hAnsi="Times New Roman" w:cs="Times New Roman"/>
          <w:sz w:val="28"/>
          <w:szCs w:val="28"/>
        </w:rPr>
        <w:t xml:space="preserve"> основе.</w:t>
      </w:r>
      <w:bookmarkEnd w:id="67"/>
      <w:r w:rsidRPr="00C40263">
        <w:rPr>
          <w:rFonts w:ascii="Times New Roman" w:hAnsi="Times New Roman" w:cs="Times New Roman"/>
          <w:sz w:val="28"/>
          <w:szCs w:val="28"/>
        </w:rPr>
        <w:t xml:space="preserve"> </w:t>
      </w:r>
    </w:p>
    <w:p w:rsidR="00085DF3" w:rsidRPr="00C40263" w:rsidRDefault="00085DF3" w:rsidP="00063476">
      <w:pPr>
        <w:suppressAutoHyphens w:val="0"/>
        <w:spacing w:after="0" w:line="360" w:lineRule="auto"/>
        <w:ind w:firstLine="709"/>
        <w:jc w:val="both"/>
        <w:rPr>
          <w:rFonts w:ascii="Times New Roman" w:hAnsi="Times New Roman" w:cs="Times New Roman"/>
          <w:sz w:val="28"/>
          <w:szCs w:val="28"/>
        </w:rPr>
      </w:pPr>
      <w:bookmarkStart w:id="68" w:name="_Toc470182643"/>
      <w:r w:rsidRPr="00C40263">
        <w:rPr>
          <w:rFonts w:ascii="Times New Roman" w:hAnsi="Times New Roman" w:cs="Times New Roman"/>
          <w:sz w:val="28"/>
          <w:szCs w:val="28"/>
        </w:rPr>
        <w:t>В процессе оценки достижения планируемых результатов обучающихся с ТНР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bookmarkEnd w:id="68"/>
    </w:p>
    <w:p w:rsidR="007C320D" w:rsidRDefault="007C320D" w:rsidP="00063476">
      <w:pPr>
        <w:suppressAutoHyphens w:val="0"/>
        <w:spacing w:after="0" w:line="360" w:lineRule="auto"/>
        <w:ind w:firstLine="709"/>
        <w:jc w:val="center"/>
        <w:rPr>
          <w:rFonts w:ascii="Times New Roman" w:hAnsi="Times New Roman" w:cs="Times New Roman"/>
          <w:b/>
          <w:sz w:val="28"/>
          <w:szCs w:val="28"/>
        </w:rPr>
      </w:pPr>
    </w:p>
    <w:p w:rsidR="007C320D" w:rsidRDefault="00085DF3" w:rsidP="00063476">
      <w:pPr>
        <w:suppressAutoHyphens w:val="0"/>
        <w:spacing w:after="0" w:line="360" w:lineRule="auto"/>
        <w:ind w:firstLine="709"/>
        <w:jc w:val="center"/>
        <w:rPr>
          <w:rFonts w:ascii="Times New Roman" w:hAnsi="Times New Roman" w:cs="Times New Roman"/>
          <w:sz w:val="28"/>
          <w:szCs w:val="28"/>
        </w:rPr>
      </w:pPr>
      <w:bookmarkStart w:id="69" w:name="_Toc470182644"/>
      <w:r w:rsidRPr="007C320D">
        <w:rPr>
          <w:rFonts w:ascii="Times New Roman" w:hAnsi="Times New Roman" w:cs="Times New Roman"/>
          <w:b/>
          <w:sz w:val="28"/>
          <w:szCs w:val="28"/>
        </w:rPr>
        <w:t>Оценка достижения планируемых результатов освоения АООП НОО обучающихся с ТНР</w:t>
      </w:r>
      <w:bookmarkEnd w:id="69"/>
    </w:p>
    <w:p w:rsidR="0039271A" w:rsidRDefault="00085DF3" w:rsidP="00063476">
      <w:pPr>
        <w:suppressAutoHyphens w:val="0"/>
        <w:spacing w:after="0" w:line="360" w:lineRule="auto"/>
        <w:ind w:firstLine="709"/>
        <w:jc w:val="both"/>
        <w:rPr>
          <w:rFonts w:ascii="Times New Roman" w:hAnsi="Times New Roman" w:cs="Times New Roman"/>
          <w:sz w:val="28"/>
          <w:szCs w:val="28"/>
        </w:rPr>
      </w:pPr>
      <w:bookmarkStart w:id="70" w:name="_Toc470182645"/>
      <w:r w:rsidRPr="00C40263">
        <w:rPr>
          <w:rFonts w:ascii="Times New Roman" w:hAnsi="Times New Roman" w:cs="Times New Roman"/>
          <w:sz w:val="28"/>
          <w:szCs w:val="28"/>
        </w:rPr>
        <w:t xml:space="preserve">Система оценки достижения планируемых результатов освоения АООП НОО обучающихся с ТНР предполагает </w:t>
      </w:r>
      <w:r w:rsidRPr="0039271A">
        <w:rPr>
          <w:rFonts w:ascii="Times New Roman" w:hAnsi="Times New Roman" w:cs="Times New Roman"/>
          <w:b/>
          <w:sz w:val="28"/>
          <w:szCs w:val="28"/>
        </w:rPr>
        <w:t>комплексный подход</w:t>
      </w:r>
      <w:r w:rsidRPr="00C40263">
        <w:rPr>
          <w:rFonts w:ascii="Times New Roman" w:hAnsi="Times New Roman" w:cs="Times New Roman"/>
          <w:sz w:val="28"/>
          <w:szCs w:val="28"/>
        </w:rPr>
        <w:t xml:space="preserve"> к оценке результатов образования, позволяющий вести оценку достижения обучающимися всех трёх групп результатов образования: </w:t>
      </w:r>
      <w:r w:rsidRPr="0039271A">
        <w:rPr>
          <w:rFonts w:ascii="Times New Roman" w:hAnsi="Times New Roman" w:cs="Times New Roman"/>
          <w:b/>
          <w:sz w:val="28"/>
          <w:szCs w:val="28"/>
        </w:rPr>
        <w:t xml:space="preserve">личностных, </w:t>
      </w:r>
      <w:proofErr w:type="spellStart"/>
      <w:r w:rsidRPr="0039271A">
        <w:rPr>
          <w:rFonts w:ascii="Times New Roman" w:hAnsi="Times New Roman" w:cs="Times New Roman"/>
          <w:b/>
          <w:sz w:val="28"/>
          <w:szCs w:val="28"/>
        </w:rPr>
        <w:t>метапредметных</w:t>
      </w:r>
      <w:proofErr w:type="spellEnd"/>
      <w:r w:rsidRPr="0039271A">
        <w:rPr>
          <w:rFonts w:ascii="Times New Roman" w:hAnsi="Times New Roman" w:cs="Times New Roman"/>
          <w:b/>
          <w:sz w:val="28"/>
          <w:szCs w:val="28"/>
        </w:rPr>
        <w:t xml:space="preserve"> и предметных.</w:t>
      </w:r>
      <w:bookmarkEnd w:id="70"/>
      <w:r w:rsidRPr="00C40263">
        <w:rPr>
          <w:rFonts w:ascii="Times New Roman" w:hAnsi="Times New Roman" w:cs="Times New Roman"/>
          <w:sz w:val="28"/>
          <w:szCs w:val="28"/>
        </w:rPr>
        <w:t xml:space="preserve"> </w:t>
      </w:r>
    </w:p>
    <w:p w:rsidR="0039271A" w:rsidRDefault="00085DF3" w:rsidP="00063476">
      <w:pPr>
        <w:suppressAutoHyphens w:val="0"/>
        <w:spacing w:after="0" w:line="360" w:lineRule="auto"/>
        <w:ind w:firstLine="709"/>
        <w:jc w:val="both"/>
        <w:rPr>
          <w:rFonts w:ascii="Times New Roman" w:hAnsi="Times New Roman" w:cs="Times New Roman"/>
          <w:sz w:val="28"/>
          <w:szCs w:val="28"/>
        </w:rPr>
      </w:pPr>
      <w:bookmarkStart w:id="71" w:name="_Toc470182646"/>
      <w:r w:rsidRPr="0039271A">
        <w:rPr>
          <w:rFonts w:ascii="Times New Roman" w:hAnsi="Times New Roman" w:cs="Times New Roman"/>
          <w:b/>
          <w:sz w:val="28"/>
          <w:szCs w:val="28"/>
        </w:rPr>
        <w:t>Личностные результаты</w:t>
      </w:r>
      <w:r w:rsidRPr="00C40263">
        <w:rPr>
          <w:rFonts w:ascii="Times New Roman" w:hAnsi="Times New Roman" w:cs="Times New Roman"/>
          <w:sz w:val="28"/>
          <w:szCs w:val="28"/>
        </w:rPr>
        <w:t xml:space="preserve">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w:t>
      </w:r>
      <w:proofErr w:type="gramStart"/>
      <w:r w:rsidRPr="00C40263">
        <w:rPr>
          <w:rFonts w:ascii="Times New Roman" w:hAnsi="Times New Roman" w:cs="Times New Roman"/>
          <w:sz w:val="28"/>
          <w:szCs w:val="28"/>
        </w:rPr>
        <w:t>отношении</w:t>
      </w:r>
      <w:proofErr w:type="gramEnd"/>
      <w:r w:rsidRPr="00C40263">
        <w:rPr>
          <w:rFonts w:ascii="Times New Roman" w:hAnsi="Times New Roman" w:cs="Times New Roman"/>
          <w:sz w:val="28"/>
          <w:szCs w:val="28"/>
        </w:rPr>
        <w:t xml:space="preserve"> обучающихся в различных средах. Компонент жизненной компетенции рассматривается в структуре образования детей с ТНР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w:t>
      </w:r>
      <w:r w:rsidRPr="00C40263">
        <w:rPr>
          <w:rFonts w:ascii="Times New Roman" w:hAnsi="Times New Roman" w:cs="Times New Roman"/>
          <w:sz w:val="28"/>
          <w:szCs w:val="28"/>
        </w:rPr>
        <w:lastRenderedPageBreak/>
        <w:t>отношении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ТНР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bookmarkEnd w:id="71"/>
      <w:r w:rsidRPr="00C40263">
        <w:rPr>
          <w:rFonts w:ascii="Times New Roman" w:hAnsi="Times New Roman" w:cs="Times New Roman"/>
          <w:sz w:val="28"/>
          <w:szCs w:val="28"/>
        </w:rPr>
        <w:t xml:space="preserve"> </w:t>
      </w:r>
    </w:p>
    <w:p w:rsidR="0039271A" w:rsidRDefault="00085DF3" w:rsidP="00063476">
      <w:pPr>
        <w:suppressAutoHyphens w:val="0"/>
        <w:spacing w:after="0" w:line="360" w:lineRule="auto"/>
        <w:ind w:firstLine="709"/>
        <w:jc w:val="both"/>
        <w:rPr>
          <w:rFonts w:ascii="Times New Roman" w:hAnsi="Times New Roman" w:cs="Times New Roman"/>
          <w:sz w:val="28"/>
          <w:szCs w:val="28"/>
        </w:rPr>
      </w:pPr>
      <w:bookmarkStart w:id="72" w:name="_Toc470182647"/>
      <w:r w:rsidRPr="00C40263">
        <w:rPr>
          <w:rFonts w:ascii="Times New Roman" w:hAnsi="Times New Roman" w:cs="Times New Roman"/>
          <w:sz w:val="28"/>
          <w:szCs w:val="28"/>
        </w:rPr>
        <w:t>Значимыми для детей с ТНР являются следующие компетенции:</w:t>
      </w:r>
      <w:bookmarkEnd w:id="72"/>
      <w:r w:rsidRPr="00C40263">
        <w:rPr>
          <w:rFonts w:ascii="Times New Roman" w:hAnsi="Times New Roman" w:cs="Times New Roman"/>
          <w:sz w:val="28"/>
          <w:szCs w:val="28"/>
        </w:rPr>
        <w:t xml:space="preserve"> </w:t>
      </w:r>
    </w:p>
    <w:p w:rsidR="0039271A" w:rsidRPr="0039271A" w:rsidRDefault="0039271A" w:rsidP="00063476">
      <w:pPr>
        <w:pStyle w:val="af1"/>
        <w:numPr>
          <w:ilvl w:val="0"/>
          <w:numId w:val="30"/>
        </w:numPr>
        <w:ind w:left="0" w:firstLine="0"/>
        <w:contextualSpacing w:val="0"/>
        <w:jc w:val="both"/>
        <w:rPr>
          <w:sz w:val="28"/>
          <w:szCs w:val="28"/>
        </w:rPr>
      </w:pPr>
      <w:r w:rsidRPr="0039271A">
        <w:rPr>
          <w:caps w:val="0"/>
          <w:sz w:val="28"/>
          <w:szCs w:val="28"/>
        </w:rPr>
        <w:t xml:space="preserve">адекватность </w:t>
      </w:r>
      <w:proofErr w:type="gramStart"/>
      <w:r w:rsidRPr="0039271A">
        <w:rPr>
          <w:caps w:val="0"/>
          <w:sz w:val="28"/>
          <w:szCs w:val="28"/>
        </w:rPr>
        <w:t>представлении</w:t>
      </w:r>
      <w:proofErr w:type="gramEnd"/>
      <w:r w:rsidRPr="0039271A">
        <w:rPr>
          <w:caps w:val="0"/>
          <w:sz w:val="28"/>
          <w:szCs w:val="28"/>
        </w:rPr>
        <w:t xml:space="preserve"> о собственных возможностях и ограничениях, о насущно необходимом жизнеобеспечении;</w:t>
      </w:r>
    </w:p>
    <w:p w:rsidR="0039271A" w:rsidRPr="0039271A" w:rsidRDefault="0039271A" w:rsidP="00063476">
      <w:pPr>
        <w:pStyle w:val="af1"/>
        <w:numPr>
          <w:ilvl w:val="0"/>
          <w:numId w:val="30"/>
        </w:numPr>
        <w:ind w:left="0" w:firstLine="0"/>
        <w:contextualSpacing w:val="0"/>
        <w:jc w:val="both"/>
        <w:rPr>
          <w:sz w:val="28"/>
          <w:szCs w:val="28"/>
        </w:rPr>
      </w:pPr>
      <w:r w:rsidRPr="0039271A">
        <w:rPr>
          <w:caps w:val="0"/>
          <w:sz w:val="28"/>
          <w:szCs w:val="28"/>
        </w:rPr>
        <w:t xml:space="preserve">способность вступать в коммуникацию </w:t>
      </w:r>
      <w:proofErr w:type="gramStart"/>
      <w:r w:rsidRPr="0039271A">
        <w:rPr>
          <w:caps w:val="0"/>
          <w:sz w:val="28"/>
          <w:szCs w:val="28"/>
        </w:rPr>
        <w:t>со</w:t>
      </w:r>
      <w:proofErr w:type="gramEnd"/>
      <w:r w:rsidRPr="0039271A">
        <w:rPr>
          <w:caps w:val="0"/>
          <w:sz w:val="28"/>
          <w:szCs w:val="28"/>
        </w:rPr>
        <w:t xml:space="preserve">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p w:rsidR="0039271A" w:rsidRPr="0039271A" w:rsidRDefault="0039271A" w:rsidP="00063476">
      <w:pPr>
        <w:pStyle w:val="af1"/>
        <w:numPr>
          <w:ilvl w:val="0"/>
          <w:numId w:val="30"/>
        </w:numPr>
        <w:ind w:left="0" w:firstLine="0"/>
        <w:contextualSpacing w:val="0"/>
        <w:jc w:val="both"/>
        <w:rPr>
          <w:sz w:val="28"/>
          <w:szCs w:val="28"/>
        </w:rPr>
      </w:pPr>
      <w:r w:rsidRPr="0039271A">
        <w:rPr>
          <w:caps w:val="0"/>
          <w:sz w:val="28"/>
          <w:szCs w:val="28"/>
        </w:rPr>
        <w:t>владение социально-бытовыми умениями, используемыми в повседневной жизни;</w:t>
      </w:r>
    </w:p>
    <w:p w:rsidR="0039271A" w:rsidRPr="0039271A" w:rsidRDefault="0039271A" w:rsidP="00063476">
      <w:pPr>
        <w:pStyle w:val="af1"/>
        <w:numPr>
          <w:ilvl w:val="0"/>
          <w:numId w:val="30"/>
        </w:numPr>
        <w:ind w:left="0" w:firstLine="0"/>
        <w:contextualSpacing w:val="0"/>
        <w:jc w:val="both"/>
        <w:rPr>
          <w:sz w:val="28"/>
          <w:szCs w:val="28"/>
        </w:rPr>
      </w:pPr>
      <w:r w:rsidRPr="0039271A">
        <w:rPr>
          <w:caps w:val="0"/>
          <w:sz w:val="28"/>
          <w:szCs w:val="28"/>
        </w:rPr>
        <w:t>владение навыками коммуникации и принятыми ритуалами социального взаимодействия (т.е. самой формой поведения, его социальным рисунком);</w:t>
      </w:r>
    </w:p>
    <w:p w:rsidR="0039271A" w:rsidRPr="0039271A" w:rsidRDefault="0039271A" w:rsidP="00063476">
      <w:pPr>
        <w:pStyle w:val="af1"/>
        <w:numPr>
          <w:ilvl w:val="0"/>
          <w:numId w:val="30"/>
        </w:numPr>
        <w:ind w:left="0" w:firstLine="0"/>
        <w:contextualSpacing w:val="0"/>
        <w:jc w:val="both"/>
        <w:rPr>
          <w:sz w:val="28"/>
          <w:szCs w:val="28"/>
        </w:rPr>
      </w:pPr>
      <w:r w:rsidRPr="0039271A">
        <w:rPr>
          <w:caps w:val="0"/>
          <w:sz w:val="28"/>
          <w:szCs w:val="28"/>
        </w:rPr>
        <w:t>дифференциация и осмысление картин</w:t>
      </w:r>
      <w:r>
        <w:rPr>
          <w:caps w:val="0"/>
          <w:sz w:val="28"/>
          <w:szCs w:val="28"/>
        </w:rPr>
        <w:t>ы мира и ее временно-</w:t>
      </w:r>
      <w:r w:rsidRPr="0039271A">
        <w:rPr>
          <w:caps w:val="0"/>
          <w:sz w:val="28"/>
          <w:szCs w:val="28"/>
        </w:rPr>
        <w:t>пространственной организации;</w:t>
      </w:r>
    </w:p>
    <w:p w:rsidR="0039271A" w:rsidRPr="0039271A" w:rsidRDefault="0039271A" w:rsidP="00063476">
      <w:pPr>
        <w:pStyle w:val="af1"/>
        <w:numPr>
          <w:ilvl w:val="0"/>
          <w:numId w:val="30"/>
        </w:numPr>
        <w:ind w:left="0" w:firstLine="0"/>
        <w:contextualSpacing w:val="0"/>
        <w:jc w:val="both"/>
        <w:rPr>
          <w:sz w:val="28"/>
          <w:szCs w:val="28"/>
        </w:rPr>
      </w:pPr>
      <w:r w:rsidRPr="0039271A">
        <w:rPr>
          <w:caps w:val="0"/>
          <w:sz w:val="28"/>
          <w:szCs w:val="28"/>
        </w:rPr>
        <w:t>осмысление своего социального окружения, своего места в нем, принятие соответствующих возрасту ценностей и социальных ролей.</w:t>
      </w:r>
    </w:p>
    <w:p w:rsidR="00085DF3" w:rsidRPr="00C40263" w:rsidRDefault="00085DF3" w:rsidP="00063476">
      <w:pPr>
        <w:suppressAutoHyphens w:val="0"/>
        <w:spacing w:after="0" w:line="360" w:lineRule="auto"/>
        <w:ind w:firstLine="709"/>
        <w:jc w:val="both"/>
        <w:rPr>
          <w:rFonts w:ascii="Times New Roman" w:hAnsi="Times New Roman" w:cs="Times New Roman"/>
          <w:sz w:val="28"/>
          <w:szCs w:val="28"/>
        </w:rPr>
      </w:pPr>
      <w:bookmarkStart w:id="73" w:name="_Toc470182648"/>
      <w:r w:rsidRPr="00C40263">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социально-личностных результатов (жизненной компетенции) представлена в виде таблицы:</w:t>
      </w:r>
      <w:bookmarkEnd w:id="73"/>
    </w:p>
    <w:p w:rsidR="007A3B04" w:rsidRDefault="007A3B04" w:rsidP="006605BD">
      <w:pPr>
        <w:suppressAutoHyphens w:val="0"/>
        <w:spacing w:before="240" w:after="240" w:line="240" w:lineRule="auto"/>
        <w:jc w:val="right"/>
        <w:outlineLvl w:val="0"/>
      </w:pPr>
    </w:p>
    <w:tbl>
      <w:tblPr>
        <w:tblStyle w:val="aff2"/>
        <w:tblW w:w="10206" w:type="dxa"/>
        <w:jc w:val="center"/>
        <w:tblLook w:val="04A0"/>
      </w:tblPr>
      <w:tblGrid>
        <w:gridCol w:w="2187"/>
        <w:gridCol w:w="2126"/>
        <w:gridCol w:w="4174"/>
        <w:gridCol w:w="1719"/>
      </w:tblGrid>
      <w:tr w:rsidR="007A3B04" w:rsidRPr="0039271A" w:rsidTr="005E52C1">
        <w:trPr>
          <w:jc w:val="center"/>
        </w:trPr>
        <w:tc>
          <w:tcPr>
            <w:tcW w:w="2187" w:type="dxa"/>
            <w:vAlign w:val="center"/>
          </w:tcPr>
          <w:p w:rsidR="007A3B04" w:rsidRPr="0039271A" w:rsidRDefault="007A3B04" w:rsidP="0039271A">
            <w:pPr>
              <w:suppressAutoHyphens w:val="0"/>
              <w:spacing w:after="0" w:line="240" w:lineRule="auto"/>
              <w:jc w:val="center"/>
              <w:rPr>
                <w:rFonts w:ascii="Times New Roman" w:hAnsi="Times New Roman" w:cs="Times New Roman"/>
                <w:sz w:val="16"/>
                <w:szCs w:val="16"/>
              </w:rPr>
            </w:pPr>
            <w:r w:rsidRPr="0039271A">
              <w:rPr>
                <w:rFonts w:ascii="Times New Roman" w:hAnsi="Times New Roman" w:cs="Times New Roman"/>
                <w:sz w:val="16"/>
                <w:szCs w:val="16"/>
              </w:rPr>
              <w:lastRenderedPageBreak/>
              <w:t>Критерии</w:t>
            </w:r>
          </w:p>
        </w:tc>
        <w:tc>
          <w:tcPr>
            <w:tcW w:w="2126" w:type="dxa"/>
            <w:vAlign w:val="center"/>
          </w:tcPr>
          <w:p w:rsidR="007A3B04" w:rsidRPr="0039271A" w:rsidRDefault="007A3B04" w:rsidP="0039271A">
            <w:pPr>
              <w:suppressAutoHyphens w:val="0"/>
              <w:spacing w:after="0" w:line="240" w:lineRule="auto"/>
              <w:jc w:val="center"/>
              <w:rPr>
                <w:rFonts w:ascii="Times New Roman" w:hAnsi="Times New Roman" w:cs="Times New Roman"/>
                <w:sz w:val="16"/>
                <w:szCs w:val="16"/>
              </w:rPr>
            </w:pPr>
            <w:r w:rsidRPr="0039271A">
              <w:rPr>
                <w:rFonts w:ascii="Times New Roman" w:hAnsi="Times New Roman" w:cs="Times New Roman"/>
                <w:sz w:val="16"/>
                <w:szCs w:val="16"/>
              </w:rPr>
              <w:t>Параметры оценки</w:t>
            </w:r>
          </w:p>
        </w:tc>
        <w:tc>
          <w:tcPr>
            <w:tcW w:w="4174" w:type="dxa"/>
            <w:vAlign w:val="center"/>
          </w:tcPr>
          <w:p w:rsidR="007A3B04" w:rsidRPr="0039271A" w:rsidRDefault="007A3B04" w:rsidP="0039271A">
            <w:pPr>
              <w:suppressAutoHyphens w:val="0"/>
              <w:spacing w:after="0" w:line="240" w:lineRule="auto"/>
              <w:jc w:val="center"/>
              <w:rPr>
                <w:rFonts w:ascii="Times New Roman" w:hAnsi="Times New Roman" w:cs="Times New Roman"/>
                <w:sz w:val="16"/>
                <w:szCs w:val="16"/>
              </w:rPr>
            </w:pPr>
            <w:r w:rsidRPr="0039271A">
              <w:rPr>
                <w:rFonts w:ascii="Times New Roman" w:hAnsi="Times New Roman" w:cs="Times New Roman"/>
                <w:sz w:val="16"/>
                <w:szCs w:val="16"/>
              </w:rPr>
              <w:t>Индикаторы</w:t>
            </w:r>
          </w:p>
        </w:tc>
        <w:tc>
          <w:tcPr>
            <w:tcW w:w="1719" w:type="dxa"/>
            <w:vAlign w:val="center"/>
          </w:tcPr>
          <w:p w:rsidR="0039271A" w:rsidRDefault="007A3B04" w:rsidP="0039271A">
            <w:pPr>
              <w:suppressAutoHyphens w:val="0"/>
              <w:spacing w:after="0" w:line="240" w:lineRule="auto"/>
              <w:jc w:val="center"/>
              <w:rPr>
                <w:rFonts w:ascii="Times New Roman" w:hAnsi="Times New Roman" w:cs="Times New Roman"/>
                <w:sz w:val="16"/>
                <w:szCs w:val="16"/>
              </w:rPr>
            </w:pPr>
            <w:r w:rsidRPr="0039271A">
              <w:rPr>
                <w:rFonts w:ascii="Times New Roman" w:hAnsi="Times New Roman" w:cs="Times New Roman"/>
                <w:sz w:val="16"/>
                <w:szCs w:val="16"/>
              </w:rPr>
              <w:t xml:space="preserve">Экспертная оценка </w:t>
            </w:r>
          </w:p>
          <w:p w:rsidR="007A3B04" w:rsidRPr="0039271A" w:rsidRDefault="007A3B04" w:rsidP="0039271A">
            <w:pPr>
              <w:suppressAutoHyphens w:val="0"/>
              <w:spacing w:after="0" w:line="240" w:lineRule="auto"/>
              <w:jc w:val="center"/>
              <w:rPr>
                <w:rFonts w:ascii="Times New Roman" w:hAnsi="Times New Roman" w:cs="Times New Roman"/>
                <w:sz w:val="16"/>
                <w:szCs w:val="16"/>
              </w:rPr>
            </w:pPr>
            <w:proofErr w:type="gramStart"/>
            <w:r w:rsidRPr="0039271A">
              <w:rPr>
                <w:rFonts w:ascii="Times New Roman" w:hAnsi="Times New Roman" w:cs="Times New Roman"/>
                <w:sz w:val="16"/>
                <w:szCs w:val="16"/>
              </w:rPr>
              <w:t>(средний балл</w:t>
            </w:r>
            <w:proofErr w:type="gramEnd"/>
          </w:p>
        </w:tc>
      </w:tr>
      <w:tr w:rsidR="007A3B04" w:rsidRPr="0039271A" w:rsidTr="005E52C1">
        <w:trPr>
          <w:trHeight w:val="604"/>
          <w:jc w:val="center"/>
        </w:trPr>
        <w:tc>
          <w:tcPr>
            <w:tcW w:w="2187" w:type="dxa"/>
            <w:vMerge w:val="restart"/>
          </w:tcPr>
          <w:p w:rsidR="007A3B04" w:rsidRPr="0039271A" w:rsidRDefault="007A3B04"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Адекватность </w:t>
            </w:r>
            <w:proofErr w:type="gramStart"/>
            <w:r w:rsidRPr="0039271A">
              <w:rPr>
                <w:rFonts w:ascii="Times New Roman" w:hAnsi="Times New Roman" w:cs="Times New Roman"/>
                <w:sz w:val="16"/>
                <w:szCs w:val="16"/>
              </w:rPr>
              <w:t>представлении</w:t>
            </w:r>
            <w:proofErr w:type="gramEnd"/>
            <w:r w:rsidRPr="0039271A">
              <w:rPr>
                <w:rFonts w:ascii="Times New Roman" w:hAnsi="Times New Roman" w:cs="Times New Roman"/>
                <w:sz w:val="16"/>
                <w:szCs w:val="16"/>
              </w:rPr>
              <w:t xml:space="preserve"> о собственных возможностях и ограничениях, о насущно необходимом жизнеобеспечении</w:t>
            </w:r>
          </w:p>
        </w:tc>
        <w:tc>
          <w:tcPr>
            <w:tcW w:w="2126" w:type="dxa"/>
            <w:vMerge w:val="restart"/>
          </w:tcPr>
          <w:p w:rsidR="007A3B04" w:rsidRPr="0039271A" w:rsidRDefault="007A3B04"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Наличие адекватных </w:t>
            </w:r>
            <w:proofErr w:type="gramStart"/>
            <w:r w:rsidRPr="0039271A">
              <w:rPr>
                <w:rFonts w:ascii="Times New Roman" w:hAnsi="Times New Roman" w:cs="Times New Roman"/>
                <w:sz w:val="16"/>
                <w:szCs w:val="16"/>
              </w:rPr>
              <w:t>представлении</w:t>
            </w:r>
            <w:proofErr w:type="gramEnd"/>
            <w:r w:rsidRPr="0039271A">
              <w:rPr>
                <w:rFonts w:ascii="Times New Roman" w:hAnsi="Times New Roman" w:cs="Times New Roman"/>
                <w:sz w:val="16"/>
                <w:szCs w:val="16"/>
              </w:rPr>
              <w:t xml:space="preserve"> о собственных возможностях и ограничениях, о насущно необходимом жизнеобеспечении</w:t>
            </w:r>
          </w:p>
        </w:tc>
        <w:tc>
          <w:tcPr>
            <w:tcW w:w="4174" w:type="dxa"/>
          </w:tcPr>
          <w:p w:rsidR="007A3B04" w:rsidRPr="0039271A" w:rsidRDefault="007A3B04"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Умение адекватно оценивать свои силы, понимать, что можно и чего нельзя: в еде, в физической нагрузке, в приеме медицинских препаратов </w:t>
            </w:r>
          </w:p>
        </w:tc>
        <w:tc>
          <w:tcPr>
            <w:tcW w:w="1719" w:type="dxa"/>
          </w:tcPr>
          <w:p w:rsidR="007A3B04" w:rsidRPr="0039271A" w:rsidRDefault="007A3B04" w:rsidP="0039271A">
            <w:pPr>
              <w:suppressAutoHyphens w:val="0"/>
              <w:spacing w:after="0" w:line="240" w:lineRule="auto"/>
              <w:rPr>
                <w:rFonts w:ascii="Times New Roman" w:hAnsi="Times New Roman" w:cs="Times New Roman"/>
                <w:sz w:val="16"/>
                <w:szCs w:val="16"/>
              </w:rPr>
            </w:pPr>
          </w:p>
        </w:tc>
      </w:tr>
      <w:tr w:rsidR="007A3B04" w:rsidRPr="0039271A" w:rsidTr="005E52C1">
        <w:trPr>
          <w:trHeight w:val="697"/>
          <w:jc w:val="center"/>
        </w:trPr>
        <w:tc>
          <w:tcPr>
            <w:tcW w:w="2187" w:type="dxa"/>
            <w:vMerge/>
          </w:tcPr>
          <w:p w:rsidR="007A3B04" w:rsidRPr="0039271A" w:rsidRDefault="007A3B04" w:rsidP="0039271A">
            <w:pPr>
              <w:suppressAutoHyphens w:val="0"/>
              <w:spacing w:after="0" w:line="240" w:lineRule="auto"/>
              <w:rPr>
                <w:rFonts w:ascii="Times New Roman" w:hAnsi="Times New Roman" w:cs="Times New Roman"/>
                <w:sz w:val="16"/>
                <w:szCs w:val="16"/>
              </w:rPr>
            </w:pPr>
          </w:p>
        </w:tc>
        <w:tc>
          <w:tcPr>
            <w:tcW w:w="2126" w:type="dxa"/>
            <w:vMerge/>
          </w:tcPr>
          <w:p w:rsidR="007A3B04" w:rsidRPr="0039271A" w:rsidRDefault="007A3B04" w:rsidP="0039271A">
            <w:pPr>
              <w:suppressAutoHyphens w:val="0"/>
              <w:spacing w:after="0" w:line="240" w:lineRule="auto"/>
              <w:rPr>
                <w:rFonts w:ascii="Times New Roman" w:hAnsi="Times New Roman" w:cs="Times New Roman"/>
                <w:sz w:val="16"/>
                <w:szCs w:val="16"/>
              </w:rPr>
            </w:pPr>
          </w:p>
        </w:tc>
        <w:tc>
          <w:tcPr>
            <w:tcW w:w="4174" w:type="dxa"/>
          </w:tcPr>
          <w:p w:rsidR="007A3B04" w:rsidRPr="0039271A" w:rsidRDefault="007A3B04"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Умение обратиться ко взрослым при затруднениях в учебном процессе, сформулировать запрос о специальной помощи </w:t>
            </w:r>
            <w:proofErr w:type="gramStart"/>
            <w:r w:rsidRPr="0039271A">
              <w:rPr>
                <w:rFonts w:ascii="Times New Roman" w:hAnsi="Times New Roman" w:cs="Times New Roman"/>
                <w:sz w:val="16"/>
                <w:szCs w:val="16"/>
              </w:rPr>
              <w:t xml:space="preserve">( </w:t>
            </w:r>
            <w:proofErr w:type="gramEnd"/>
            <w:r w:rsidRPr="0039271A">
              <w:rPr>
                <w:rFonts w:ascii="Times New Roman" w:hAnsi="Times New Roman" w:cs="Times New Roman"/>
                <w:sz w:val="16"/>
                <w:szCs w:val="16"/>
              </w:rPr>
              <w:t>мне не видно, повернитесь пожалуйста и т.д.)</w:t>
            </w:r>
          </w:p>
        </w:tc>
        <w:tc>
          <w:tcPr>
            <w:tcW w:w="1719" w:type="dxa"/>
          </w:tcPr>
          <w:p w:rsidR="007A3B04" w:rsidRPr="0039271A" w:rsidRDefault="007A3B04"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949"/>
          <w:jc w:val="center"/>
        </w:trPr>
        <w:tc>
          <w:tcPr>
            <w:tcW w:w="2187" w:type="dxa"/>
            <w:vMerge w:val="restart"/>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Способность вступать в коммуникацию </w:t>
            </w:r>
            <w:proofErr w:type="gramStart"/>
            <w:r w:rsidRPr="0039271A">
              <w:rPr>
                <w:rFonts w:ascii="Times New Roman" w:hAnsi="Times New Roman" w:cs="Times New Roman"/>
                <w:sz w:val="16"/>
                <w:szCs w:val="16"/>
              </w:rPr>
              <w:t>со</w:t>
            </w:r>
            <w:proofErr w:type="gramEnd"/>
            <w:r w:rsidRPr="0039271A">
              <w:rPr>
                <w:rFonts w:ascii="Times New Roman" w:hAnsi="Times New Roman" w:cs="Times New Roman"/>
                <w:sz w:val="16"/>
                <w:szCs w:val="16"/>
              </w:rPr>
              <w:t xml:space="preserve"> взрослыми по вопросам медицинского сопровождения и создания специальных условии для пребывания в школе, своих нуждах и правах в организации обучения </w:t>
            </w:r>
          </w:p>
        </w:tc>
        <w:tc>
          <w:tcPr>
            <w:tcW w:w="2126" w:type="dxa"/>
            <w:vMerge w:val="restart"/>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Наличие способности вступать в коммуникацию </w:t>
            </w:r>
            <w:proofErr w:type="gramStart"/>
            <w:r w:rsidRPr="0039271A">
              <w:rPr>
                <w:rFonts w:ascii="Times New Roman" w:hAnsi="Times New Roman" w:cs="Times New Roman"/>
                <w:sz w:val="16"/>
                <w:szCs w:val="16"/>
              </w:rPr>
              <w:t>со</w:t>
            </w:r>
            <w:proofErr w:type="gramEnd"/>
            <w:r w:rsidRPr="0039271A">
              <w:rPr>
                <w:rFonts w:ascii="Times New Roman" w:hAnsi="Times New Roman" w:cs="Times New Roman"/>
                <w:sz w:val="16"/>
                <w:szCs w:val="16"/>
              </w:rPr>
              <w:t xml:space="preserve">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определении (терпеть нет сил, у меня болит …, извините, сладкие фрукты мне нельзя, у меня аллергия </w:t>
            </w:r>
            <w:proofErr w:type="gramStart"/>
            <w:r w:rsidRPr="0039271A">
              <w:rPr>
                <w:rFonts w:ascii="Times New Roman" w:hAnsi="Times New Roman" w:cs="Times New Roman"/>
                <w:sz w:val="16"/>
                <w:szCs w:val="16"/>
              </w:rPr>
              <w:t>на</w:t>
            </w:r>
            <w:proofErr w:type="gramEnd"/>
            <w:r w:rsidRPr="0039271A">
              <w:rPr>
                <w:rFonts w:ascii="Times New Roman" w:hAnsi="Times New Roman" w:cs="Times New Roman"/>
                <w:sz w:val="16"/>
                <w:szCs w:val="16"/>
              </w:rPr>
              <w:t xml:space="preserve"> …) </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996A00">
        <w:trPr>
          <w:trHeight w:val="692"/>
          <w:jc w:val="center"/>
        </w:trPr>
        <w:tc>
          <w:tcPr>
            <w:tcW w:w="2187"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2126"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Умение выделять ситуации, когда требуется привлечение родителей, и объяснять учителю (работнику Лицея) необходимость связаться с семьей для принятия решения в области жизнеобеспечения</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421"/>
          <w:jc w:val="center"/>
        </w:trPr>
        <w:tc>
          <w:tcPr>
            <w:tcW w:w="2187" w:type="dxa"/>
            <w:vMerge w:val="restart"/>
          </w:tcPr>
          <w:p w:rsidR="00E74176" w:rsidRPr="0039271A" w:rsidRDefault="00E74176" w:rsidP="005E52C1">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Овладение социально-бытовыми умениями, используемыми в повседневной жизни </w:t>
            </w:r>
          </w:p>
        </w:tc>
        <w:tc>
          <w:tcPr>
            <w:tcW w:w="2126" w:type="dxa"/>
            <w:vMerge w:val="restart"/>
          </w:tcPr>
          <w:p w:rsidR="00E74176" w:rsidRPr="0039271A" w:rsidRDefault="00E74176" w:rsidP="005E52C1">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Наличие </w:t>
            </w:r>
            <w:proofErr w:type="gramStart"/>
            <w:r w:rsidRPr="0039271A">
              <w:rPr>
                <w:rFonts w:ascii="Times New Roman" w:hAnsi="Times New Roman" w:cs="Times New Roman"/>
                <w:sz w:val="16"/>
                <w:szCs w:val="16"/>
              </w:rPr>
              <w:t>социально-бытовых</w:t>
            </w:r>
            <w:proofErr w:type="gramEnd"/>
            <w:r w:rsidRPr="0039271A">
              <w:rPr>
                <w:rFonts w:ascii="Times New Roman" w:hAnsi="Times New Roman" w:cs="Times New Roman"/>
                <w:sz w:val="16"/>
                <w:szCs w:val="16"/>
              </w:rPr>
              <w:t xml:space="preserve"> умении, используемых в повседневной жизни</w:t>
            </w: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Прогресс в самостоятельности и независимости в быту и помощи другим людям в быту </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556"/>
          <w:jc w:val="center"/>
        </w:trPr>
        <w:tc>
          <w:tcPr>
            <w:tcW w:w="2187"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2126"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Умение ориентироваться в пространстве Центра и попросить о помощи в случае затруднении, ориентироваться в расписании занятии.</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691"/>
          <w:jc w:val="center"/>
        </w:trPr>
        <w:tc>
          <w:tcPr>
            <w:tcW w:w="2187"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2126"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Участие в повседневной жизни Центра, принятие на себя обязанностей наряду с другими детьми. Стремление ребенка участвовать в подготовке и проведении праздников</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216"/>
          <w:jc w:val="center"/>
        </w:trPr>
        <w:tc>
          <w:tcPr>
            <w:tcW w:w="2187" w:type="dxa"/>
            <w:vMerge w:val="restart"/>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Овладение навыками коммуникации и принятыми ритуалами социального взаимодействия (т.е. самой формой поведения, его социальным рисунком) </w:t>
            </w:r>
          </w:p>
        </w:tc>
        <w:tc>
          <w:tcPr>
            <w:tcW w:w="2126" w:type="dxa"/>
            <w:vMerge w:val="restart"/>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Наличие навыков коммуникации и принятых ритуалов социального взаимодействия</w:t>
            </w: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 </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528"/>
          <w:jc w:val="center"/>
        </w:trPr>
        <w:tc>
          <w:tcPr>
            <w:tcW w:w="2187"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2126"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Умение ребенка накапливать личные впечатления, связанные с явлениями окружающего мира, упорядочивать их во времени и пространстве.</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372"/>
          <w:jc w:val="center"/>
        </w:trPr>
        <w:tc>
          <w:tcPr>
            <w:tcW w:w="2187"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2126"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Умение устанавливать взаимосвязь порядка природного и уклада собственной жизни в семье и в Лицее, и вести себя в быту сообразно этому пониманию (помыть грязные сапоги, принять душ после прогулки на велосипеде в жаркий летний день, и т.д.).</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624"/>
          <w:jc w:val="center"/>
        </w:trPr>
        <w:tc>
          <w:tcPr>
            <w:tcW w:w="2187" w:type="dxa"/>
            <w:vMerge w:val="restart"/>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Осмысление своего социального окружения, своего места в нем, принятие соответствующих возрасту ценностей и социальных ролей</w:t>
            </w:r>
          </w:p>
        </w:tc>
        <w:tc>
          <w:tcPr>
            <w:tcW w:w="2126" w:type="dxa"/>
            <w:vMerge w:val="restart"/>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Наличие соответствующих возрасту ценностей и социальных ролей, понимание своего места в социуме.</w:t>
            </w: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 xml:space="preserve">Знание правил поведения в разных социальных ситуациях с людьми разного статуса: с близкими в семье; с учителями и учениками в Лицее; с незнакомыми людьми в транспорте, в парикмахерской, в театре, в кино, в магазине, в очереди и т.д. </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636"/>
          <w:jc w:val="center"/>
        </w:trPr>
        <w:tc>
          <w:tcPr>
            <w:tcW w:w="2187"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2126"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proofErr w:type="gramStart"/>
            <w:r w:rsidRPr="0039271A">
              <w:rPr>
                <w:rFonts w:ascii="Times New Roman" w:hAnsi="Times New Roman" w:cs="Times New Roman"/>
                <w:sz w:val="16"/>
                <w:szCs w:val="16"/>
              </w:rPr>
              <w:t>Умение корректно выразить свои чувства, отказ, недовольство, благодарность, сочувствие, намерение, просьбу, опасение.</w:t>
            </w:r>
            <w:proofErr w:type="gramEnd"/>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r w:rsidR="00E74176" w:rsidRPr="0039271A" w:rsidTr="005E52C1">
        <w:trPr>
          <w:trHeight w:val="388"/>
          <w:jc w:val="center"/>
        </w:trPr>
        <w:tc>
          <w:tcPr>
            <w:tcW w:w="2187"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2126" w:type="dxa"/>
            <w:vMerge/>
          </w:tcPr>
          <w:p w:rsidR="00E74176" w:rsidRPr="0039271A" w:rsidRDefault="00E74176" w:rsidP="0039271A">
            <w:pPr>
              <w:suppressAutoHyphens w:val="0"/>
              <w:spacing w:after="0" w:line="240" w:lineRule="auto"/>
              <w:rPr>
                <w:rFonts w:ascii="Times New Roman" w:hAnsi="Times New Roman" w:cs="Times New Roman"/>
                <w:sz w:val="16"/>
                <w:szCs w:val="16"/>
              </w:rPr>
            </w:pPr>
          </w:p>
        </w:tc>
        <w:tc>
          <w:tcPr>
            <w:tcW w:w="4174" w:type="dxa"/>
          </w:tcPr>
          <w:p w:rsidR="00E74176" w:rsidRPr="0039271A" w:rsidRDefault="00E74176" w:rsidP="0039271A">
            <w:pPr>
              <w:suppressAutoHyphens w:val="0"/>
              <w:spacing w:after="0" w:line="240" w:lineRule="auto"/>
              <w:rPr>
                <w:rFonts w:ascii="Times New Roman" w:hAnsi="Times New Roman" w:cs="Times New Roman"/>
                <w:sz w:val="16"/>
                <w:szCs w:val="16"/>
              </w:rPr>
            </w:pPr>
            <w:r w:rsidRPr="0039271A">
              <w:rPr>
                <w:rFonts w:ascii="Times New Roman" w:hAnsi="Times New Roman" w:cs="Times New Roman"/>
                <w:sz w:val="16"/>
                <w:szCs w:val="16"/>
              </w:rPr>
              <w:t>Умение проявлять инициативу, корректно устанавливать и ограничивать контакт.</w:t>
            </w:r>
          </w:p>
        </w:tc>
        <w:tc>
          <w:tcPr>
            <w:tcW w:w="1719" w:type="dxa"/>
          </w:tcPr>
          <w:p w:rsidR="00E74176" w:rsidRPr="0039271A" w:rsidRDefault="00E74176" w:rsidP="0039271A">
            <w:pPr>
              <w:suppressAutoHyphens w:val="0"/>
              <w:spacing w:after="0" w:line="240" w:lineRule="auto"/>
              <w:rPr>
                <w:rFonts w:ascii="Times New Roman" w:hAnsi="Times New Roman" w:cs="Times New Roman"/>
                <w:sz w:val="16"/>
                <w:szCs w:val="16"/>
              </w:rPr>
            </w:pPr>
          </w:p>
        </w:tc>
      </w:tr>
    </w:tbl>
    <w:p w:rsidR="00D57C72" w:rsidRDefault="00D57C72" w:rsidP="0039271A">
      <w:pPr>
        <w:suppressAutoHyphens w:val="0"/>
        <w:spacing w:after="0" w:line="360" w:lineRule="auto"/>
        <w:ind w:firstLine="709"/>
        <w:jc w:val="both"/>
        <w:rPr>
          <w:rFonts w:ascii="Times New Roman" w:hAnsi="Times New Roman" w:cs="Times New Roman"/>
          <w:sz w:val="28"/>
          <w:szCs w:val="28"/>
        </w:rPr>
      </w:pPr>
    </w:p>
    <w:p w:rsidR="0039271A"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В ходе текущей оценки возможна ограниченная оценка </w:t>
      </w:r>
      <w:proofErr w:type="spellStart"/>
      <w:r w:rsidRPr="0039271A">
        <w:rPr>
          <w:rFonts w:ascii="Times New Roman" w:hAnsi="Times New Roman" w:cs="Times New Roman"/>
          <w:sz w:val="28"/>
          <w:szCs w:val="28"/>
        </w:rPr>
        <w:t>сформированности</w:t>
      </w:r>
      <w:proofErr w:type="spellEnd"/>
      <w:r w:rsidRPr="0039271A">
        <w:rPr>
          <w:rFonts w:ascii="Times New Roman" w:hAnsi="Times New Roman" w:cs="Times New Roman"/>
          <w:sz w:val="28"/>
          <w:szCs w:val="28"/>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 </w:t>
      </w:r>
    </w:p>
    <w:p w:rsidR="0039271A" w:rsidRPr="0039271A" w:rsidRDefault="0039271A" w:rsidP="00063476">
      <w:pPr>
        <w:pStyle w:val="af1"/>
        <w:numPr>
          <w:ilvl w:val="0"/>
          <w:numId w:val="31"/>
        </w:numPr>
        <w:ind w:left="0" w:firstLine="0"/>
        <w:contextualSpacing w:val="0"/>
        <w:jc w:val="both"/>
        <w:rPr>
          <w:sz w:val="28"/>
          <w:szCs w:val="28"/>
        </w:rPr>
      </w:pPr>
      <w:r w:rsidRPr="0039271A">
        <w:rPr>
          <w:caps w:val="0"/>
          <w:sz w:val="28"/>
          <w:szCs w:val="28"/>
        </w:rPr>
        <w:t xml:space="preserve">характеристику достижении и положительных качеств обучающегося; </w:t>
      </w:r>
    </w:p>
    <w:p w:rsidR="0039271A" w:rsidRPr="0039271A" w:rsidRDefault="0039271A" w:rsidP="00063476">
      <w:pPr>
        <w:pStyle w:val="af1"/>
        <w:numPr>
          <w:ilvl w:val="0"/>
          <w:numId w:val="31"/>
        </w:numPr>
        <w:ind w:left="0" w:firstLine="0"/>
        <w:contextualSpacing w:val="0"/>
        <w:jc w:val="both"/>
        <w:rPr>
          <w:sz w:val="28"/>
          <w:szCs w:val="28"/>
        </w:rPr>
      </w:pPr>
      <w:r w:rsidRPr="0039271A">
        <w:rPr>
          <w:caps w:val="0"/>
          <w:sz w:val="28"/>
          <w:szCs w:val="28"/>
        </w:rPr>
        <w:t xml:space="preserve">определение приоритетных задач и направлении личностного развития с </w:t>
      </w:r>
      <w:proofErr w:type="gramStart"/>
      <w:r w:rsidRPr="0039271A">
        <w:rPr>
          <w:caps w:val="0"/>
          <w:sz w:val="28"/>
          <w:szCs w:val="28"/>
        </w:rPr>
        <w:t>учётом</w:t>
      </w:r>
      <w:proofErr w:type="gramEnd"/>
      <w:r w:rsidRPr="0039271A">
        <w:rPr>
          <w:caps w:val="0"/>
          <w:sz w:val="28"/>
          <w:szCs w:val="28"/>
        </w:rPr>
        <w:t xml:space="preserve"> как достижений, так и психологических проблем развития ребёнка; </w:t>
      </w:r>
    </w:p>
    <w:p w:rsidR="0039271A" w:rsidRPr="0039271A" w:rsidRDefault="0039271A" w:rsidP="00063476">
      <w:pPr>
        <w:pStyle w:val="af1"/>
        <w:numPr>
          <w:ilvl w:val="0"/>
          <w:numId w:val="31"/>
        </w:numPr>
        <w:ind w:left="0" w:firstLine="0"/>
        <w:contextualSpacing w:val="0"/>
        <w:jc w:val="both"/>
        <w:rPr>
          <w:sz w:val="28"/>
          <w:szCs w:val="28"/>
        </w:rPr>
      </w:pPr>
      <w:r w:rsidRPr="0039271A">
        <w:rPr>
          <w:caps w:val="0"/>
          <w:sz w:val="28"/>
          <w:szCs w:val="28"/>
        </w:rPr>
        <w:lastRenderedPageBreak/>
        <w:t>систему психолого-педагогических рекомендаций, призванных обеспечить успешную реализацию задач начального общего образования.</w:t>
      </w:r>
    </w:p>
    <w:p w:rsidR="0039271A" w:rsidRPr="0039271A" w:rsidRDefault="0039271A" w:rsidP="00063476">
      <w:pPr>
        <w:pStyle w:val="af1"/>
        <w:ind w:left="0" w:firstLine="708"/>
        <w:contextualSpacing w:val="0"/>
        <w:jc w:val="both"/>
        <w:rPr>
          <w:sz w:val="28"/>
          <w:szCs w:val="28"/>
        </w:rPr>
      </w:pPr>
      <w:r w:rsidRPr="0039271A">
        <w:rPr>
          <w:caps w:val="0"/>
          <w:sz w:val="28"/>
          <w:szCs w:val="28"/>
        </w:rPr>
        <w:t xml:space="preserve"> </w:t>
      </w:r>
      <w:r>
        <w:rPr>
          <w:caps w:val="0"/>
          <w:sz w:val="28"/>
          <w:szCs w:val="28"/>
        </w:rPr>
        <w:t>Д</w:t>
      </w:r>
      <w:r w:rsidRPr="0039271A">
        <w:rPr>
          <w:caps w:val="0"/>
          <w:sz w:val="28"/>
          <w:szCs w:val="28"/>
        </w:rPr>
        <w:t xml:space="preserve">ругой формой оценки личностных результатов обучающихся является оценка личностной сферы.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Эта задача решается в процессе систематического наблюдения за ходом психического развития ребёнка на основе представлении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мнении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учитель-логопед, педагог-психолог, социальный педагог), которые хорошо знают ученика.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Для полноты оценки личностных результатов освоения </w:t>
      </w:r>
      <w:proofErr w:type="gramStart"/>
      <w:r w:rsidRPr="0039271A">
        <w:rPr>
          <w:rFonts w:ascii="Times New Roman" w:hAnsi="Times New Roman" w:cs="Times New Roman"/>
          <w:sz w:val="28"/>
          <w:szCs w:val="28"/>
        </w:rPr>
        <w:t>обучающимися</w:t>
      </w:r>
      <w:proofErr w:type="gramEnd"/>
      <w:r w:rsidRPr="0039271A">
        <w:rPr>
          <w:rFonts w:ascii="Times New Roman" w:hAnsi="Times New Roman" w:cs="Times New Roman"/>
          <w:sz w:val="28"/>
          <w:szCs w:val="28"/>
        </w:rPr>
        <w:t xml:space="preserve"> с ТНР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Результаты анализа представляются в форме удобных и понятных всем членам экспертной группы условных единицах: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0 баллов – нет продвижения;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1</w:t>
      </w:r>
      <w:r w:rsidR="00996A00">
        <w:rPr>
          <w:rFonts w:ascii="Times New Roman" w:hAnsi="Times New Roman" w:cs="Times New Roman"/>
          <w:sz w:val="28"/>
          <w:szCs w:val="28"/>
        </w:rPr>
        <w:t xml:space="preserve"> </w:t>
      </w:r>
      <w:r w:rsidRPr="0039271A">
        <w:rPr>
          <w:rFonts w:ascii="Times New Roman" w:hAnsi="Times New Roman" w:cs="Times New Roman"/>
          <w:sz w:val="28"/>
          <w:szCs w:val="28"/>
        </w:rPr>
        <w:t xml:space="preserve">балл – минимальное продвижение;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2 балла – среднее продвижение;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3 балла – значительное продвижение.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lastRenderedPageBreak/>
        <w:t xml:space="preserve">Экспертная группа вырабатывает ориентиры в описании динамики развития социальной (жизненной) компетенции ребенка. Полученные результаты оценки </w:t>
      </w:r>
      <w:proofErr w:type="gramStart"/>
      <w:r w:rsidRPr="0039271A">
        <w:rPr>
          <w:rFonts w:ascii="Times New Roman" w:hAnsi="Times New Roman" w:cs="Times New Roman"/>
          <w:sz w:val="28"/>
          <w:szCs w:val="28"/>
        </w:rPr>
        <w:t>личностных</w:t>
      </w:r>
      <w:proofErr w:type="gramEnd"/>
      <w:r w:rsidRPr="0039271A">
        <w:rPr>
          <w:rFonts w:ascii="Times New Roman" w:hAnsi="Times New Roman" w:cs="Times New Roman"/>
          <w:sz w:val="28"/>
          <w:szCs w:val="28"/>
        </w:rPr>
        <w:t xml:space="preserve"> достижении обучающегося позволят не  только представить полную картину динамики целостного развития ребенка, но и отследить наличие или отсутствие изменении по отдельным жизненным компетенциям. </w:t>
      </w:r>
    </w:p>
    <w:p w:rsidR="00672D9E" w:rsidRDefault="00672D9E" w:rsidP="00063476">
      <w:pPr>
        <w:suppressAutoHyphens w:val="0"/>
        <w:spacing w:after="0" w:line="360" w:lineRule="auto"/>
        <w:ind w:firstLine="709"/>
        <w:jc w:val="both"/>
        <w:rPr>
          <w:rFonts w:ascii="Times New Roman" w:hAnsi="Times New Roman" w:cs="Times New Roman"/>
          <w:b/>
          <w:sz w:val="28"/>
          <w:szCs w:val="28"/>
        </w:rPr>
      </w:pPr>
    </w:p>
    <w:p w:rsidR="00D57C72" w:rsidRDefault="00E74176" w:rsidP="00063476">
      <w:pPr>
        <w:suppressAutoHyphens w:val="0"/>
        <w:spacing w:after="0" w:line="360" w:lineRule="auto"/>
        <w:ind w:firstLine="709"/>
        <w:jc w:val="both"/>
        <w:rPr>
          <w:rFonts w:ascii="Times New Roman" w:hAnsi="Times New Roman" w:cs="Times New Roman"/>
          <w:sz w:val="28"/>
          <w:szCs w:val="28"/>
        </w:rPr>
      </w:pPr>
      <w:proofErr w:type="spellStart"/>
      <w:proofErr w:type="gramStart"/>
      <w:r w:rsidRPr="00D57C72">
        <w:rPr>
          <w:rFonts w:ascii="Times New Roman" w:hAnsi="Times New Roman" w:cs="Times New Roman"/>
          <w:b/>
          <w:sz w:val="28"/>
          <w:szCs w:val="28"/>
        </w:rPr>
        <w:t>Метапредметные</w:t>
      </w:r>
      <w:proofErr w:type="spellEnd"/>
      <w:r w:rsidRPr="00D57C72">
        <w:rPr>
          <w:rFonts w:ascii="Times New Roman" w:hAnsi="Times New Roman" w:cs="Times New Roman"/>
          <w:b/>
          <w:sz w:val="28"/>
          <w:szCs w:val="28"/>
        </w:rPr>
        <w:t xml:space="preserve"> результаты</w:t>
      </w:r>
      <w:r w:rsidRPr="0039271A">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9271A">
        <w:rPr>
          <w:rFonts w:ascii="Times New Roman" w:hAnsi="Times New Roman" w:cs="Times New Roman"/>
          <w:sz w:val="28"/>
          <w:szCs w:val="28"/>
        </w:rPr>
        <w:t>межпредметными</w:t>
      </w:r>
      <w:proofErr w:type="spellEnd"/>
      <w:r w:rsidRPr="0039271A">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r w:rsidRPr="0039271A">
        <w:rPr>
          <w:rFonts w:ascii="Times New Roman" w:hAnsi="Times New Roman" w:cs="Times New Roman"/>
          <w:sz w:val="28"/>
          <w:szCs w:val="28"/>
        </w:rPr>
        <w:t xml:space="preserve"> Достижение </w:t>
      </w:r>
      <w:proofErr w:type="spellStart"/>
      <w:r w:rsidRPr="0039271A">
        <w:rPr>
          <w:rFonts w:ascii="Times New Roman" w:hAnsi="Times New Roman" w:cs="Times New Roman"/>
          <w:sz w:val="28"/>
          <w:szCs w:val="28"/>
        </w:rPr>
        <w:t>метапредметных</w:t>
      </w:r>
      <w:proofErr w:type="spellEnd"/>
      <w:r w:rsidRPr="0039271A">
        <w:rPr>
          <w:rFonts w:ascii="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Оценка </w:t>
      </w:r>
      <w:proofErr w:type="spellStart"/>
      <w:r w:rsidRPr="0039271A">
        <w:rPr>
          <w:rFonts w:ascii="Times New Roman" w:hAnsi="Times New Roman" w:cs="Times New Roman"/>
          <w:sz w:val="28"/>
          <w:szCs w:val="28"/>
        </w:rPr>
        <w:t>метапредметных</w:t>
      </w:r>
      <w:proofErr w:type="spellEnd"/>
      <w:r w:rsidRPr="0039271A">
        <w:rPr>
          <w:rFonts w:ascii="Times New Roman" w:hAnsi="Times New Roman" w:cs="Times New Roman"/>
          <w:sz w:val="28"/>
          <w:szCs w:val="28"/>
        </w:rPr>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действии обучающихся, которые направлены на управление своей познавательной деятельностью.</w:t>
      </w:r>
    </w:p>
    <w:p w:rsidR="00672D9E" w:rsidRDefault="00672D9E" w:rsidP="00063476">
      <w:pPr>
        <w:suppressAutoHyphens w:val="0"/>
        <w:spacing w:after="0" w:line="360" w:lineRule="auto"/>
        <w:ind w:firstLine="709"/>
        <w:jc w:val="both"/>
        <w:rPr>
          <w:rFonts w:ascii="Times New Roman" w:hAnsi="Times New Roman" w:cs="Times New Roman"/>
          <w:b/>
          <w:sz w:val="28"/>
          <w:szCs w:val="28"/>
        </w:rPr>
      </w:pP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D57C72">
        <w:rPr>
          <w:rFonts w:ascii="Times New Roman" w:hAnsi="Times New Roman" w:cs="Times New Roman"/>
          <w:b/>
          <w:sz w:val="28"/>
          <w:szCs w:val="28"/>
        </w:rPr>
        <w:t>Регулятивные:</w:t>
      </w:r>
      <w:r w:rsidRPr="0039271A">
        <w:rPr>
          <w:rFonts w:ascii="Times New Roman" w:hAnsi="Times New Roman" w:cs="Times New Roman"/>
          <w:sz w:val="28"/>
          <w:szCs w:val="28"/>
        </w:rPr>
        <w:t xml:space="preserve">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proofErr w:type="gramStart"/>
      <w:r w:rsidRPr="0039271A">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roofErr w:type="gramEnd"/>
    </w:p>
    <w:p w:rsidR="00672D9E" w:rsidRDefault="00672D9E" w:rsidP="00063476">
      <w:pPr>
        <w:suppressAutoHyphens w:val="0"/>
        <w:spacing w:after="0" w:line="360" w:lineRule="auto"/>
        <w:ind w:firstLine="709"/>
        <w:jc w:val="both"/>
        <w:rPr>
          <w:rFonts w:ascii="Times New Roman" w:hAnsi="Times New Roman" w:cs="Times New Roman"/>
          <w:b/>
          <w:sz w:val="28"/>
          <w:szCs w:val="28"/>
        </w:rPr>
      </w:pP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D57C72">
        <w:rPr>
          <w:rFonts w:ascii="Times New Roman" w:hAnsi="Times New Roman" w:cs="Times New Roman"/>
          <w:b/>
          <w:sz w:val="28"/>
          <w:szCs w:val="28"/>
        </w:rPr>
        <w:t>Познавательные:</w:t>
      </w:r>
      <w:r w:rsidRPr="0039271A">
        <w:rPr>
          <w:rFonts w:ascii="Times New Roman" w:hAnsi="Times New Roman" w:cs="Times New Roman"/>
          <w:sz w:val="28"/>
          <w:szCs w:val="28"/>
        </w:rPr>
        <w:t xml:space="preserve">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lastRenderedPageBreak/>
        <w:t xml:space="preserve">- умение осуществлять информационный поиск, сбор и выделение существенной информации из различных информационных источников;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39271A">
        <w:rPr>
          <w:rFonts w:ascii="Times New Roman" w:hAnsi="Times New Roman" w:cs="Times New Roman"/>
          <w:sz w:val="28"/>
          <w:szCs w:val="28"/>
        </w:rPr>
        <w:t xml:space="preserve">- способность к осуществлению </w:t>
      </w:r>
      <w:proofErr w:type="gramStart"/>
      <w:r w:rsidRPr="0039271A">
        <w:rPr>
          <w:rFonts w:ascii="Times New Roman" w:hAnsi="Times New Roman" w:cs="Times New Roman"/>
          <w:sz w:val="28"/>
          <w:szCs w:val="28"/>
        </w:rPr>
        <w:t>логических</w:t>
      </w:r>
      <w:proofErr w:type="gramEnd"/>
      <w:r w:rsidRPr="0039271A">
        <w:rPr>
          <w:rFonts w:ascii="Times New Roman" w:hAnsi="Times New Roman" w:cs="Times New Roman"/>
          <w:sz w:val="28"/>
          <w:szCs w:val="28"/>
        </w:rPr>
        <w:t xml:space="preserve"> операции сравнения, анализа, обобщения, классификации по родовидовым признакам, установлению аналогии, отнесению к известным понятиям. </w:t>
      </w:r>
    </w:p>
    <w:p w:rsidR="00672D9E" w:rsidRDefault="00672D9E" w:rsidP="00063476">
      <w:pPr>
        <w:suppressAutoHyphens w:val="0"/>
        <w:spacing w:after="0" w:line="360" w:lineRule="auto"/>
        <w:ind w:firstLine="709"/>
        <w:jc w:val="both"/>
        <w:rPr>
          <w:rFonts w:ascii="Times New Roman" w:hAnsi="Times New Roman" w:cs="Times New Roman"/>
          <w:b/>
          <w:sz w:val="28"/>
          <w:szCs w:val="28"/>
        </w:rPr>
      </w:pPr>
    </w:p>
    <w:p w:rsidR="00D57C72" w:rsidRDefault="00E74176" w:rsidP="00063476">
      <w:pPr>
        <w:suppressAutoHyphens w:val="0"/>
        <w:spacing w:after="0" w:line="360" w:lineRule="auto"/>
        <w:ind w:firstLine="709"/>
        <w:jc w:val="both"/>
        <w:rPr>
          <w:rFonts w:ascii="Times New Roman" w:hAnsi="Times New Roman" w:cs="Times New Roman"/>
          <w:sz w:val="28"/>
          <w:szCs w:val="28"/>
        </w:rPr>
      </w:pPr>
      <w:r w:rsidRPr="00D57C72">
        <w:rPr>
          <w:rFonts w:ascii="Times New Roman" w:hAnsi="Times New Roman" w:cs="Times New Roman"/>
          <w:b/>
          <w:sz w:val="28"/>
          <w:szCs w:val="28"/>
        </w:rPr>
        <w:t>Коммуникативные:</w:t>
      </w:r>
      <w:r w:rsidRPr="0039271A">
        <w:rPr>
          <w:rFonts w:ascii="Times New Roman" w:hAnsi="Times New Roman" w:cs="Times New Roman"/>
          <w:sz w:val="28"/>
          <w:szCs w:val="28"/>
        </w:rPr>
        <w:t xml:space="preserve"> </w:t>
      </w:r>
    </w:p>
    <w:p w:rsidR="00D57C72" w:rsidRDefault="00E74176" w:rsidP="00063476">
      <w:pPr>
        <w:suppressAutoHyphens w:val="0"/>
        <w:spacing w:after="0" w:line="360" w:lineRule="auto"/>
        <w:ind w:firstLine="709"/>
        <w:jc w:val="both"/>
      </w:pPr>
      <w:r w:rsidRPr="0039271A">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r>
        <w:t xml:space="preserve"> </w:t>
      </w:r>
    </w:p>
    <w:p w:rsidR="007A3B04" w:rsidRPr="00D57C72" w:rsidRDefault="00E74176" w:rsidP="00063476">
      <w:pPr>
        <w:suppressAutoHyphens w:val="0"/>
        <w:spacing w:after="0" w:line="360" w:lineRule="auto"/>
        <w:ind w:firstLine="709"/>
        <w:jc w:val="both"/>
        <w:rPr>
          <w:rFonts w:ascii="Times New Roman" w:hAnsi="Times New Roman" w:cs="Times New Roman"/>
          <w:sz w:val="28"/>
          <w:szCs w:val="28"/>
        </w:rPr>
      </w:pPr>
      <w:r w:rsidRPr="00D57C72">
        <w:rPr>
          <w:rFonts w:ascii="Times New Roman" w:hAnsi="Times New Roman" w:cs="Times New Roman"/>
          <w:sz w:val="28"/>
          <w:szCs w:val="28"/>
        </w:rPr>
        <w:t xml:space="preserve">Оценка </w:t>
      </w:r>
      <w:proofErr w:type="spellStart"/>
      <w:r w:rsidRPr="00D57C72">
        <w:rPr>
          <w:rFonts w:ascii="Times New Roman" w:hAnsi="Times New Roman" w:cs="Times New Roman"/>
          <w:sz w:val="28"/>
          <w:szCs w:val="28"/>
        </w:rPr>
        <w:t>сформированности</w:t>
      </w:r>
      <w:proofErr w:type="spellEnd"/>
      <w:r w:rsidRPr="00D57C72">
        <w:rPr>
          <w:rFonts w:ascii="Times New Roman" w:hAnsi="Times New Roman" w:cs="Times New Roman"/>
          <w:sz w:val="28"/>
          <w:szCs w:val="28"/>
        </w:rPr>
        <w:t xml:space="preserve"> универсальных учебных действий осуществляется экспертной группой, результаты фиксируются 1 раз в четверть в специальных листах наблюдении:</w:t>
      </w:r>
    </w:p>
    <w:p w:rsidR="00672D9E" w:rsidRDefault="00672D9E" w:rsidP="00063476">
      <w:pPr>
        <w:suppressAutoHyphens w:val="0"/>
        <w:spacing w:after="0" w:line="360" w:lineRule="auto"/>
        <w:jc w:val="center"/>
        <w:rPr>
          <w:rFonts w:ascii="Times New Roman" w:hAnsi="Times New Roman" w:cs="Times New Roman"/>
          <w:b/>
          <w:sz w:val="28"/>
          <w:szCs w:val="28"/>
        </w:rPr>
      </w:pPr>
      <w:bookmarkStart w:id="74" w:name="_Toc470182649"/>
    </w:p>
    <w:p w:rsidR="00D57C72" w:rsidRDefault="00E74176" w:rsidP="00063476">
      <w:pPr>
        <w:suppressAutoHyphens w:val="0"/>
        <w:spacing w:after="0" w:line="360" w:lineRule="auto"/>
        <w:jc w:val="center"/>
        <w:rPr>
          <w:rFonts w:ascii="Times New Roman" w:hAnsi="Times New Roman" w:cs="Times New Roman"/>
          <w:b/>
          <w:sz w:val="28"/>
          <w:szCs w:val="28"/>
        </w:rPr>
      </w:pPr>
      <w:r w:rsidRPr="00D57C72">
        <w:rPr>
          <w:rFonts w:ascii="Times New Roman" w:hAnsi="Times New Roman" w:cs="Times New Roman"/>
          <w:b/>
          <w:sz w:val="28"/>
          <w:szCs w:val="28"/>
        </w:rPr>
        <w:t xml:space="preserve">Лист наблюдений для определения уровня </w:t>
      </w:r>
      <w:proofErr w:type="spellStart"/>
      <w:r w:rsidRPr="00D57C72">
        <w:rPr>
          <w:rFonts w:ascii="Times New Roman" w:hAnsi="Times New Roman" w:cs="Times New Roman"/>
          <w:b/>
          <w:sz w:val="28"/>
          <w:szCs w:val="28"/>
        </w:rPr>
        <w:t>сформированности</w:t>
      </w:r>
      <w:proofErr w:type="spellEnd"/>
      <w:r w:rsidRPr="00D57C72">
        <w:rPr>
          <w:rFonts w:ascii="Times New Roman" w:hAnsi="Times New Roman" w:cs="Times New Roman"/>
          <w:b/>
          <w:sz w:val="28"/>
          <w:szCs w:val="28"/>
        </w:rPr>
        <w:t xml:space="preserve"> универсальных учебных действий</w:t>
      </w:r>
      <w:bookmarkEnd w:id="74"/>
    </w:p>
    <w:p w:rsidR="00E74176" w:rsidRPr="00D57C72" w:rsidRDefault="00E74176" w:rsidP="00063476">
      <w:pPr>
        <w:suppressAutoHyphens w:val="0"/>
        <w:spacing w:after="0" w:line="360" w:lineRule="auto"/>
        <w:rPr>
          <w:rFonts w:ascii="Times New Roman" w:hAnsi="Times New Roman" w:cs="Times New Roman"/>
          <w:b/>
          <w:sz w:val="28"/>
          <w:szCs w:val="28"/>
        </w:rPr>
      </w:pPr>
      <w:bookmarkStart w:id="75" w:name="_Toc470182650"/>
      <w:r w:rsidRPr="00D57C72">
        <w:rPr>
          <w:rFonts w:ascii="Times New Roman" w:hAnsi="Times New Roman" w:cs="Times New Roman"/>
          <w:b/>
          <w:sz w:val="28"/>
          <w:szCs w:val="28"/>
        </w:rPr>
        <w:t>Регулятивные (на конец четверти)</w:t>
      </w:r>
      <w:bookmarkEnd w:id="75"/>
    </w:p>
    <w:tbl>
      <w:tblPr>
        <w:tblStyle w:val="aff2"/>
        <w:tblW w:w="0" w:type="auto"/>
        <w:jc w:val="center"/>
        <w:tblLook w:val="04A0"/>
      </w:tblPr>
      <w:tblGrid>
        <w:gridCol w:w="1075"/>
        <w:gridCol w:w="1075"/>
        <w:gridCol w:w="1075"/>
        <w:gridCol w:w="1075"/>
        <w:gridCol w:w="1075"/>
        <w:gridCol w:w="1075"/>
        <w:gridCol w:w="1075"/>
        <w:gridCol w:w="1075"/>
        <w:gridCol w:w="1076"/>
      </w:tblGrid>
      <w:tr w:rsidR="00E74176" w:rsidRPr="00D57C72" w:rsidTr="00D57C72">
        <w:trPr>
          <w:jc w:val="center"/>
        </w:trPr>
        <w:tc>
          <w:tcPr>
            <w:tcW w:w="1075" w:type="dxa"/>
          </w:tcPr>
          <w:p w:rsidR="00E74176" w:rsidRPr="00D57C72" w:rsidRDefault="00E74176" w:rsidP="00D57C72">
            <w:pPr>
              <w:suppressAutoHyphens w:val="0"/>
              <w:spacing w:after="0" w:line="240" w:lineRule="auto"/>
              <w:jc w:val="center"/>
              <w:outlineLvl w:val="0"/>
              <w:rPr>
                <w:rFonts w:ascii="Times New Roman" w:hAnsi="Times New Roman" w:cs="Times New Roman"/>
                <w:sz w:val="16"/>
                <w:szCs w:val="16"/>
              </w:rPr>
            </w:pPr>
            <w:bookmarkStart w:id="76" w:name="_Toc470182651"/>
            <w:r w:rsidRPr="00D57C72">
              <w:rPr>
                <w:rFonts w:ascii="Times New Roman" w:hAnsi="Times New Roman" w:cs="Times New Roman"/>
                <w:sz w:val="16"/>
                <w:szCs w:val="16"/>
              </w:rPr>
              <w:t xml:space="preserve">ФИО </w:t>
            </w:r>
            <w:proofErr w:type="spellStart"/>
            <w:proofErr w:type="gramStart"/>
            <w:r w:rsidRPr="00D57C72">
              <w:rPr>
                <w:rFonts w:ascii="Times New Roman" w:hAnsi="Times New Roman" w:cs="Times New Roman"/>
                <w:sz w:val="16"/>
                <w:szCs w:val="16"/>
              </w:rPr>
              <w:t>обучающе</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гося</w:t>
            </w:r>
            <w:bookmarkEnd w:id="76"/>
            <w:proofErr w:type="spellEnd"/>
            <w:proofErr w:type="gramEnd"/>
          </w:p>
        </w:tc>
        <w:tc>
          <w:tcPr>
            <w:tcW w:w="1075" w:type="dxa"/>
          </w:tcPr>
          <w:p w:rsidR="00E74176" w:rsidRPr="00D57C72" w:rsidRDefault="00E74176" w:rsidP="00D57C72">
            <w:pPr>
              <w:suppressAutoHyphens w:val="0"/>
              <w:spacing w:after="0" w:line="240" w:lineRule="auto"/>
              <w:jc w:val="center"/>
              <w:outlineLvl w:val="0"/>
              <w:rPr>
                <w:rFonts w:ascii="Times New Roman" w:hAnsi="Times New Roman" w:cs="Times New Roman"/>
                <w:sz w:val="16"/>
                <w:szCs w:val="16"/>
              </w:rPr>
            </w:pPr>
            <w:bookmarkStart w:id="77" w:name="_Toc470182652"/>
            <w:r w:rsidRPr="00D57C72">
              <w:rPr>
                <w:rFonts w:ascii="Times New Roman" w:hAnsi="Times New Roman" w:cs="Times New Roman"/>
                <w:sz w:val="16"/>
                <w:szCs w:val="16"/>
              </w:rPr>
              <w:t>Умение понимать и принимать учебную задачу</w:t>
            </w:r>
            <w:bookmarkEnd w:id="77"/>
          </w:p>
        </w:tc>
        <w:tc>
          <w:tcPr>
            <w:tcW w:w="1075" w:type="dxa"/>
          </w:tcPr>
          <w:p w:rsidR="00E74176" w:rsidRPr="00D57C72" w:rsidRDefault="00E74176" w:rsidP="00D57C72">
            <w:pPr>
              <w:suppressAutoHyphens w:val="0"/>
              <w:spacing w:after="0" w:line="240" w:lineRule="auto"/>
              <w:jc w:val="center"/>
              <w:outlineLvl w:val="0"/>
              <w:rPr>
                <w:rFonts w:ascii="Times New Roman" w:hAnsi="Times New Roman" w:cs="Times New Roman"/>
                <w:sz w:val="16"/>
                <w:szCs w:val="16"/>
              </w:rPr>
            </w:pPr>
            <w:bookmarkStart w:id="78" w:name="_Toc470182653"/>
            <w:r w:rsidRPr="00D57C72">
              <w:rPr>
                <w:rFonts w:ascii="Times New Roman" w:hAnsi="Times New Roman" w:cs="Times New Roman"/>
                <w:sz w:val="16"/>
                <w:szCs w:val="16"/>
              </w:rPr>
              <w:t xml:space="preserve">Умение </w:t>
            </w:r>
            <w:proofErr w:type="spellStart"/>
            <w:proofErr w:type="gramStart"/>
            <w:r w:rsidRPr="00D57C72">
              <w:rPr>
                <w:rFonts w:ascii="Times New Roman" w:hAnsi="Times New Roman" w:cs="Times New Roman"/>
                <w:sz w:val="16"/>
                <w:szCs w:val="16"/>
              </w:rPr>
              <w:t>воспроизв</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ести</w:t>
            </w:r>
            <w:proofErr w:type="spellEnd"/>
            <w:proofErr w:type="gramEnd"/>
            <w:r w:rsidRPr="00D57C72">
              <w:rPr>
                <w:rFonts w:ascii="Times New Roman" w:hAnsi="Times New Roman" w:cs="Times New Roman"/>
                <w:sz w:val="16"/>
                <w:szCs w:val="16"/>
              </w:rPr>
              <w:t xml:space="preserve"> образец</w:t>
            </w:r>
            <w:bookmarkEnd w:id="78"/>
          </w:p>
        </w:tc>
        <w:tc>
          <w:tcPr>
            <w:tcW w:w="1075" w:type="dxa"/>
          </w:tcPr>
          <w:p w:rsidR="00E74176" w:rsidRPr="00D57C72" w:rsidRDefault="00E74176" w:rsidP="00D57C72">
            <w:pPr>
              <w:suppressAutoHyphens w:val="0"/>
              <w:spacing w:after="0" w:line="240" w:lineRule="auto"/>
              <w:jc w:val="center"/>
              <w:outlineLvl w:val="0"/>
              <w:rPr>
                <w:rFonts w:ascii="Times New Roman" w:hAnsi="Times New Roman" w:cs="Times New Roman"/>
                <w:sz w:val="16"/>
                <w:szCs w:val="16"/>
              </w:rPr>
            </w:pPr>
            <w:bookmarkStart w:id="79" w:name="_Toc470182654"/>
            <w:r w:rsidRPr="00D57C72">
              <w:rPr>
                <w:rFonts w:ascii="Times New Roman" w:hAnsi="Times New Roman" w:cs="Times New Roman"/>
                <w:sz w:val="16"/>
                <w:szCs w:val="16"/>
              </w:rPr>
              <w:t>Умение сохранять учебную задачу и</w:t>
            </w:r>
            <w:r w:rsidR="0067647E" w:rsidRPr="00D57C72">
              <w:rPr>
                <w:rFonts w:ascii="Times New Roman" w:hAnsi="Times New Roman" w:cs="Times New Roman"/>
                <w:sz w:val="16"/>
                <w:szCs w:val="16"/>
              </w:rPr>
              <w:t xml:space="preserve"> </w:t>
            </w:r>
            <w:proofErr w:type="spellStart"/>
            <w:proofErr w:type="gramStart"/>
            <w:r w:rsidR="0067647E" w:rsidRPr="00D57C72">
              <w:rPr>
                <w:rFonts w:ascii="Times New Roman" w:hAnsi="Times New Roman" w:cs="Times New Roman"/>
                <w:sz w:val="16"/>
                <w:szCs w:val="16"/>
              </w:rPr>
              <w:t>преобразо</w:t>
            </w:r>
            <w:proofErr w:type="spellEnd"/>
            <w:r w:rsidR="0067647E" w:rsidRPr="00D57C72">
              <w:rPr>
                <w:rFonts w:ascii="Times New Roman" w:hAnsi="Times New Roman" w:cs="Times New Roman"/>
                <w:sz w:val="16"/>
                <w:szCs w:val="16"/>
              </w:rPr>
              <w:t xml:space="preserve"> </w:t>
            </w:r>
            <w:proofErr w:type="spellStart"/>
            <w:r w:rsidR="0067647E" w:rsidRPr="00D57C72">
              <w:rPr>
                <w:rFonts w:ascii="Times New Roman" w:hAnsi="Times New Roman" w:cs="Times New Roman"/>
                <w:sz w:val="16"/>
                <w:szCs w:val="16"/>
              </w:rPr>
              <w:t>вывать</w:t>
            </w:r>
            <w:proofErr w:type="spellEnd"/>
            <w:proofErr w:type="gramEnd"/>
            <w:r w:rsidR="0067647E" w:rsidRPr="00D57C72">
              <w:rPr>
                <w:rFonts w:ascii="Times New Roman" w:hAnsi="Times New Roman" w:cs="Times New Roman"/>
                <w:sz w:val="16"/>
                <w:szCs w:val="16"/>
              </w:rPr>
              <w:t xml:space="preserve"> в </w:t>
            </w:r>
            <w:proofErr w:type="spellStart"/>
            <w:r w:rsidR="0067647E" w:rsidRPr="00D57C72">
              <w:rPr>
                <w:rFonts w:ascii="Times New Roman" w:hAnsi="Times New Roman" w:cs="Times New Roman"/>
                <w:sz w:val="16"/>
                <w:szCs w:val="16"/>
              </w:rPr>
              <w:t>познавател</w:t>
            </w:r>
            <w:proofErr w:type="spellEnd"/>
            <w:r w:rsidR="0067647E" w:rsidRPr="00D57C72">
              <w:rPr>
                <w:rFonts w:ascii="Times New Roman" w:hAnsi="Times New Roman" w:cs="Times New Roman"/>
                <w:sz w:val="16"/>
                <w:szCs w:val="16"/>
              </w:rPr>
              <w:t xml:space="preserve"> </w:t>
            </w:r>
            <w:proofErr w:type="spellStart"/>
            <w:r w:rsidR="0067647E" w:rsidRPr="00D57C72">
              <w:rPr>
                <w:rFonts w:ascii="Times New Roman" w:hAnsi="Times New Roman" w:cs="Times New Roman"/>
                <w:sz w:val="16"/>
                <w:szCs w:val="16"/>
              </w:rPr>
              <w:t>ьную</w:t>
            </w:r>
            <w:bookmarkEnd w:id="79"/>
            <w:proofErr w:type="spellEnd"/>
          </w:p>
        </w:tc>
        <w:tc>
          <w:tcPr>
            <w:tcW w:w="1075" w:type="dxa"/>
          </w:tcPr>
          <w:p w:rsidR="00E74176"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80" w:name="_Toc470182655"/>
            <w:r w:rsidRPr="00D57C72">
              <w:rPr>
                <w:rFonts w:ascii="Times New Roman" w:hAnsi="Times New Roman" w:cs="Times New Roman"/>
                <w:sz w:val="16"/>
                <w:szCs w:val="16"/>
              </w:rPr>
              <w:t xml:space="preserve">Умение </w:t>
            </w:r>
            <w:proofErr w:type="spellStart"/>
            <w:proofErr w:type="gramStart"/>
            <w:r w:rsidRPr="00D57C72">
              <w:rPr>
                <w:rFonts w:ascii="Times New Roman" w:hAnsi="Times New Roman" w:cs="Times New Roman"/>
                <w:sz w:val="16"/>
                <w:szCs w:val="16"/>
              </w:rPr>
              <w:t>планирова</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ть</w:t>
            </w:r>
            <w:proofErr w:type="spellEnd"/>
            <w:proofErr w:type="gram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собственн</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ую</w:t>
            </w:r>
            <w:proofErr w:type="spellEnd"/>
            <w:r w:rsidRPr="00D57C72">
              <w:rPr>
                <w:rFonts w:ascii="Times New Roman" w:hAnsi="Times New Roman" w:cs="Times New Roman"/>
                <w:sz w:val="16"/>
                <w:szCs w:val="16"/>
              </w:rPr>
              <w:t xml:space="preserve"> деятельно </w:t>
            </w:r>
            <w:proofErr w:type="spellStart"/>
            <w:r w:rsidRPr="00D57C72">
              <w:rPr>
                <w:rFonts w:ascii="Times New Roman" w:hAnsi="Times New Roman" w:cs="Times New Roman"/>
                <w:sz w:val="16"/>
                <w:szCs w:val="16"/>
              </w:rPr>
              <w:t>сть</w:t>
            </w:r>
            <w:proofErr w:type="spellEnd"/>
            <w:r w:rsidRPr="00D57C72">
              <w:rPr>
                <w:rFonts w:ascii="Times New Roman" w:hAnsi="Times New Roman" w:cs="Times New Roman"/>
                <w:sz w:val="16"/>
                <w:szCs w:val="16"/>
              </w:rPr>
              <w:t xml:space="preserve"> в </w:t>
            </w:r>
            <w:proofErr w:type="spellStart"/>
            <w:r w:rsidRPr="00D57C72">
              <w:rPr>
                <w:rFonts w:ascii="Times New Roman" w:hAnsi="Times New Roman" w:cs="Times New Roman"/>
                <w:sz w:val="16"/>
                <w:szCs w:val="16"/>
              </w:rPr>
              <w:t>соответств</w:t>
            </w:r>
            <w:proofErr w:type="spellEnd"/>
            <w:r w:rsidRPr="00D57C72">
              <w:rPr>
                <w:rFonts w:ascii="Times New Roman" w:hAnsi="Times New Roman" w:cs="Times New Roman"/>
                <w:sz w:val="16"/>
                <w:szCs w:val="16"/>
              </w:rPr>
              <w:t xml:space="preserve"> и с задачей</w:t>
            </w:r>
            <w:bookmarkEnd w:id="80"/>
          </w:p>
        </w:tc>
        <w:tc>
          <w:tcPr>
            <w:tcW w:w="1075" w:type="dxa"/>
          </w:tcPr>
          <w:p w:rsidR="00E74176"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81" w:name="_Toc470182656"/>
            <w:r w:rsidRPr="00D57C72">
              <w:rPr>
                <w:rFonts w:ascii="Times New Roman" w:hAnsi="Times New Roman" w:cs="Times New Roman"/>
                <w:sz w:val="16"/>
                <w:szCs w:val="16"/>
              </w:rPr>
              <w:t xml:space="preserve">Умение </w:t>
            </w:r>
            <w:proofErr w:type="spellStart"/>
            <w:proofErr w:type="gramStart"/>
            <w:r w:rsidRPr="00D57C72">
              <w:rPr>
                <w:rFonts w:ascii="Times New Roman" w:hAnsi="Times New Roman" w:cs="Times New Roman"/>
                <w:sz w:val="16"/>
                <w:szCs w:val="16"/>
              </w:rPr>
              <w:t>контролир</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овать</w:t>
            </w:r>
            <w:proofErr w:type="spellEnd"/>
            <w:proofErr w:type="gramEnd"/>
            <w:r w:rsidRPr="00D57C72">
              <w:rPr>
                <w:rFonts w:ascii="Times New Roman" w:hAnsi="Times New Roman" w:cs="Times New Roman"/>
                <w:sz w:val="16"/>
                <w:szCs w:val="16"/>
              </w:rPr>
              <w:t xml:space="preserve"> и оценивать </w:t>
            </w:r>
            <w:proofErr w:type="spellStart"/>
            <w:r w:rsidRPr="00D57C72">
              <w:rPr>
                <w:rFonts w:ascii="Times New Roman" w:hAnsi="Times New Roman" w:cs="Times New Roman"/>
                <w:sz w:val="16"/>
                <w:szCs w:val="16"/>
              </w:rPr>
              <w:t>собственн</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ые</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деиствия</w:t>
            </w:r>
            <w:bookmarkEnd w:id="81"/>
            <w:proofErr w:type="spellEnd"/>
          </w:p>
        </w:tc>
        <w:tc>
          <w:tcPr>
            <w:tcW w:w="1075" w:type="dxa"/>
          </w:tcPr>
          <w:p w:rsidR="00E74176"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82" w:name="_Toc470182657"/>
            <w:r w:rsidRPr="00D57C72">
              <w:rPr>
                <w:rFonts w:ascii="Times New Roman" w:hAnsi="Times New Roman" w:cs="Times New Roman"/>
                <w:sz w:val="16"/>
                <w:szCs w:val="16"/>
              </w:rPr>
              <w:t xml:space="preserve">Умение вносить корректив </w:t>
            </w:r>
            <w:proofErr w:type="spellStart"/>
            <w:r w:rsidRPr="00D57C72">
              <w:rPr>
                <w:rFonts w:ascii="Times New Roman" w:hAnsi="Times New Roman" w:cs="Times New Roman"/>
                <w:sz w:val="16"/>
                <w:szCs w:val="16"/>
              </w:rPr>
              <w:t>ы</w:t>
            </w:r>
            <w:proofErr w:type="spellEnd"/>
            <w:r w:rsidRPr="00D57C72">
              <w:rPr>
                <w:rFonts w:ascii="Times New Roman" w:hAnsi="Times New Roman" w:cs="Times New Roman"/>
                <w:sz w:val="16"/>
                <w:szCs w:val="16"/>
              </w:rPr>
              <w:t xml:space="preserve"> на основе оценки и учета характера ошибок</w:t>
            </w:r>
            <w:bookmarkEnd w:id="82"/>
          </w:p>
        </w:tc>
        <w:tc>
          <w:tcPr>
            <w:tcW w:w="1075" w:type="dxa"/>
          </w:tcPr>
          <w:p w:rsidR="00E74176"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83" w:name="_Toc470182658"/>
            <w:r w:rsidRPr="00D57C72">
              <w:rPr>
                <w:rFonts w:ascii="Times New Roman" w:hAnsi="Times New Roman" w:cs="Times New Roman"/>
                <w:sz w:val="16"/>
                <w:szCs w:val="16"/>
              </w:rPr>
              <w:t xml:space="preserve">Умение проявлять инициатив у и </w:t>
            </w:r>
            <w:proofErr w:type="spellStart"/>
            <w:proofErr w:type="gramStart"/>
            <w:r w:rsidRPr="00D57C72">
              <w:rPr>
                <w:rFonts w:ascii="Times New Roman" w:hAnsi="Times New Roman" w:cs="Times New Roman"/>
                <w:sz w:val="16"/>
                <w:szCs w:val="16"/>
              </w:rPr>
              <w:t>самостоят</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ельность</w:t>
            </w:r>
            <w:bookmarkEnd w:id="83"/>
            <w:proofErr w:type="spellEnd"/>
            <w:proofErr w:type="gramEnd"/>
          </w:p>
        </w:tc>
        <w:tc>
          <w:tcPr>
            <w:tcW w:w="1076" w:type="dxa"/>
          </w:tcPr>
          <w:p w:rsidR="00E74176"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84" w:name="_Toc470182659"/>
            <w:proofErr w:type="spellStart"/>
            <w:proofErr w:type="gramStart"/>
            <w:r w:rsidRPr="00D57C72">
              <w:rPr>
                <w:rFonts w:ascii="Times New Roman" w:hAnsi="Times New Roman" w:cs="Times New Roman"/>
                <w:sz w:val="16"/>
                <w:szCs w:val="16"/>
              </w:rPr>
              <w:t>Экспертна</w:t>
            </w:r>
            <w:proofErr w:type="spellEnd"/>
            <w:r w:rsidRPr="00D57C72">
              <w:rPr>
                <w:rFonts w:ascii="Times New Roman" w:hAnsi="Times New Roman" w:cs="Times New Roman"/>
                <w:sz w:val="16"/>
                <w:szCs w:val="16"/>
              </w:rPr>
              <w:t xml:space="preserve"> я</w:t>
            </w:r>
            <w:proofErr w:type="gramEnd"/>
            <w:r w:rsidRPr="00D57C72">
              <w:rPr>
                <w:rFonts w:ascii="Times New Roman" w:hAnsi="Times New Roman" w:cs="Times New Roman"/>
                <w:sz w:val="16"/>
                <w:szCs w:val="16"/>
              </w:rPr>
              <w:t xml:space="preserve"> оценка (</w:t>
            </w:r>
            <w:proofErr w:type="spellStart"/>
            <w:r w:rsidRPr="00D57C72">
              <w:rPr>
                <w:rFonts w:ascii="Times New Roman" w:hAnsi="Times New Roman" w:cs="Times New Roman"/>
                <w:sz w:val="16"/>
                <w:szCs w:val="16"/>
              </w:rPr>
              <w:t>среднии</w:t>
            </w:r>
            <w:proofErr w:type="spellEnd"/>
            <w:r w:rsidRPr="00D57C72">
              <w:rPr>
                <w:rFonts w:ascii="Times New Roman" w:hAnsi="Times New Roman" w:cs="Times New Roman"/>
                <w:sz w:val="16"/>
                <w:szCs w:val="16"/>
              </w:rPr>
              <w:t xml:space="preserve"> балл)</w:t>
            </w:r>
            <w:bookmarkEnd w:id="84"/>
          </w:p>
        </w:tc>
      </w:tr>
      <w:tr w:rsidR="00E74176" w:rsidRPr="00D57C72" w:rsidTr="00D57C72">
        <w:trPr>
          <w:jc w:val="center"/>
        </w:trPr>
        <w:tc>
          <w:tcPr>
            <w:tcW w:w="1075" w:type="dxa"/>
          </w:tcPr>
          <w:p w:rsidR="00E74176" w:rsidRPr="00D57C72" w:rsidRDefault="00E74176" w:rsidP="00D57C72">
            <w:pPr>
              <w:suppressAutoHyphens w:val="0"/>
              <w:spacing w:after="0" w:line="240" w:lineRule="auto"/>
              <w:jc w:val="right"/>
              <w:outlineLvl w:val="0"/>
              <w:rPr>
                <w:rFonts w:ascii="Times New Roman" w:hAnsi="Times New Roman" w:cs="Times New Roman"/>
                <w:sz w:val="16"/>
                <w:szCs w:val="16"/>
              </w:rPr>
            </w:pPr>
          </w:p>
        </w:tc>
        <w:tc>
          <w:tcPr>
            <w:tcW w:w="1075" w:type="dxa"/>
          </w:tcPr>
          <w:p w:rsidR="00E74176" w:rsidRPr="00D57C72" w:rsidRDefault="00E74176" w:rsidP="00D57C72">
            <w:pPr>
              <w:suppressAutoHyphens w:val="0"/>
              <w:spacing w:after="0" w:line="240" w:lineRule="auto"/>
              <w:jc w:val="right"/>
              <w:outlineLvl w:val="0"/>
              <w:rPr>
                <w:rFonts w:ascii="Times New Roman" w:hAnsi="Times New Roman" w:cs="Times New Roman"/>
                <w:sz w:val="16"/>
                <w:szCs w:val="16"/>
              </w:rPr>
            </w:pPr>
          </w:p>
        </w:tc>
        <w:tc>
          <w:tcPr>
            <w:tcW w:w="1075" w:type="dxa"/>
          </w:tcPr>
          <w:p w:rsidR="00E74176" w:rsidRPr="00D57C72" w:rsidRDefault="00E74176" w:rsidP="00D57C72">
            <w:pPr>
              <w:suppressAutoHyphens w:val="0"/>
              <w:spacing w:after="0" w:line="240" w:lineRule="auto"/>
              <w:jc w:val="right"/>
              <w:outlineLvl w:val="0"/>
              <w:rPr>
                <w:rFonts w:ascii="Times New Roman" w:hAnsi="Times New Roman" w:cs="Times New Roman"/>
                <w:sz w:val="16"/>
                <w:szCs w:val="16"/>
              </w:rPr>
            </w:pPr>
          </w:p>
        </w:tc>
        <w:tc>
          <w:tcPr>
            <w:tcW w:w="1075" w:type="dxa"/>
          </w:tcPr>
          <w:p w:rsidR="00E74176" w:rsidRPr="00D57C72" w:rsidRDefault="00E74176" w:rsidP="00D57C72">
            <w:pPr>
              <w:suppressAutoHyphens w:val="0"/>
              <w:spacing w:after="0" w:line="240" w:lineRule="auto"/>
              <w:jc w:val="right"/>
              <w:outlineLvl w:val="0"/>
              <w:rPr>
                <w:rFonts w:ascii="Times New Roman" w:hAnsi="Times New Roman" w:cs="Times New Roman"/>
                <w:sz w:val="16"/>
                <w:szCs w:val="16"/>
              </w:rPr>
            </w:pPr>
          </w:p>
        </w:tc>
        <w:tc>
          <w:tcPr>
            <w:tcW w:w="1075" w:type="dxa"/>
          </w:tcPr>
          <w:p w:rsidR="00E74176" w:rsidRPr="00D57C72" w:rsidRDefault="00E74176" w:rsidP="00D57C72">
            <w:pPr>
              <w:suppressAutoHyphens w:val="0"/>
              <w:spacing w:after="0" w:line="240" w:lineRule="auto"/>
              <w:jc w:val="right"/>
              <w:outlineLvl w:val="0"/>
              <w:rPr>
                <w:rFonts w:ascii="Times New Roman" w:hAnsi="Times New Roman" w:cs="Times New Roman"/>
                <w:sz w:val="16"/>
                <w:szCs w:val="16"/>
              </w:rPr>
            </w:pPr>
          </w:p>
        </w:tc>
        <w:tc>
          <w:tcPr>
            <w:tcW w:w="1075" w:type="dxa"/>
          </w:tcPr>
          <w:p w:rsidR="00E74176" w:rsidRPr="00D57C72" w:rsidRDefault="00E74176" w:rsidP="00D57C72">
            <w:pPr>
              <w:suppressAutoHyphens w:val="0"/>
              <w:spacing w:after="0" w:line="240" w:lineRule="auto"/>
              <w:jc w:val="right"/>
              <w:outlineLvl w:val="0"/>
              <w:rPr>
                <w:rFonts w:ascii="Times New Roman" w:hAnsi="Times New Roman" w:cs="Times New Roman"/>
                <w:sz w:val="16"/>
                <w:szCs w:val="16"/>
              </w:rPr>
            </w:pPr>
          </w:p>
        </w:tc>
        <w:tc>
          <w:tcPr>
            <w:tcW w:w="1075" w:type="dxa"/>
          </w:tcPr>
          <w:p w:rsidR="00E74176" w:rsidRPr="00D57C72" w:rsidRDefault="00E74176" w:rsidP="00D57C72">
            <w:pPr>
              <w:suppressAutoHyphens w:val="0"/>
              <w:spacing w:after="0" w:line="240" w:lineRule="auto"/>
              <w:jc w:val="right"/>
              <w:outlineLvl w:val="0"/>
              <w:rPr>
                <w:rFonts w:ascii="Times New Roman" w:hAnsi="Times New Roman" w:cs="Times New Roman"/>
                <w:sz w:val="16"/>
                <w:szCs w:val="16"/>
              </w:rPr>
            </w:pPr>
          </w:p>
        </w:tc>
        <w:tc>
          <w:tcPr>
            <w:tcW w:w="1075" w:type="dxa"/>
          </w:tcPr>
          <w:p w:rsidR="00E74176" w:rsidRPr="00D57C72" w:rsidRDefault="00E74176" w:rsidP="00D57C72">
            <w:pPr>
              <w:suppressAutoHyphens w:val="0"/>
              <w:spacing w:after="0" w:line="240" w:lineRule="auto"/>
              <w:jc w:val="right"/>
              <w:outlineLvl w:val="0"/>
              <w:rPr>
                <w:rFonts w:ascii="Times New Roman" w:hAnsi="Times New Roman" w:cs="Times New Roman"/>
                <w:sz w:val="16"/>
                <w:szCs w:val="16"/>
              </w:rPr>
            </w:pPr>
          </w:p>
        </w:tc>
        <w:tc>
          <w:tcPr>
            <w:tcW w:w="1076" w:type="dxa"/>
          </w:tcPr>
          <w:p w:rsidR="00E74176" w:rsidRPr="00D57C72" w:rsidRDefault="00E74176" w:rsidP="00D57C72">
            <w:pPr>
              <w:suppressAutoHyphens w:val="0"/>
              <w:spacing w:after="0" w:line="240" w:lineRule="auto"/>
              <w:jc w:val="right"/>
              <w:outlineLvl w:val="0"/>
              <w:rPr>
                <w:rFonts w:ascii="Times New Roman" w:hAnsi="Times New Roman" w:cs="Times New Roman"/>
                <w:sz w:val="16"/>
                <w:szCs w:val="16"/>
              </w:rPr>
            </w:pPr>
          </w:p>
        </w:tc>
      </w:tr>
    </w:tbl>
    <w:p w:rsidR="00D57C72" w:rsidRDefault="0067647E" w:rsidP="00A80DAA">
      <w:pPr>
        <w:suppressAutoHyphens w:val="0"/>
        <w:spacing w:after="0" w:line="240" w:lineRule="auto"/>
        <w:jc w:val="center"/>
        <w:outlineLvl w:val="0"/>
        <w:rPr>
          <w:rFonts w:ascii="Times New Roman" w:hAnsi="Times New Roman" w:cs="Times New Roman"/>
          <w:b/>
          <w:sz w:val="28"/>
          <w:szCs w:val="28"/>
        </w:rPr>
      </w:pPr>
      <w:bookmarkStart w:id="85" w:name="_Toc470182660"/>
      <w:r w:rsidRPr="00D57C72">
        <w:rPr>
          <w:rFonts w:ascii="Times New Roman" w:hAnsi="Times New Roman" w:cs="Times New Roman"/>
          <w:b/>
          <w:sz w:val="28"/>
          <w:szCs w:val="28"/>
        </w:rPr>
        <w:t>Лист наблюдений для определения уровня развития универсальных учебных действий</w:t>
      </w:r>
      <w:bookmarkEnd w:id="85"/>
    </w:p>
    <w:p w:rsidR="00E74176" w:rsidRPr="00D57C72" w:rsidRDefault="0067647E" w:rsidP="00A80DAA">
      <w:pPr>
        <w:suppressAutoHyphens w:val="0"/>
        <w:spacing w:after="0" w:line="240" w:lineRule="auto"/>
        <w:outlineLvl w:val="0"/>
        <w:rPr>
          <w:rFonts w:ascii="Times New Roman" w:hAnsi="Times New Roman" w:cs="Times New Roman"/>
          <w:b/>
          <w:sz w:val="28"/>
          <w:szCs w:val="28"/>
        </w:rPr>
      </w:pPr>
      <w:bookmarkStart w:id="86" w:name="_Toc470182661"/>
      <w:r w:rsidRPr="00D57C72">
        <w:rPr>
          <w:rFonts w:ascii="Times New Roman" w:hAnsi="Times New Roman" w:cs="Times New Roman"/>
          <w:b/>
          <w:sz w:val="28"/>
          <w:szCs w:val="28"/>
        </w:rPr>
        <w:t>Познавательные</w:t>
      </w:r>
      <w:bookmarkEnd w:id="86"/>
    </w:p>
    <w:tbl>
      <w:tblPr>
        <w:tblStyle w:val="aff2"/>
        <w:tblW w:w="0" w:type="auto"/>
        <w:tblLook w:val="04A0"/>
      </w:tblPr>
      <w:tblGrid>
        <w:gridCol w:w="1209"/>
        <w:gridCol w:w="1209"/>
        <w:gridCol w:w="1209"/>
        <w:gridCol w:w="1209"/>
        <w:gridCol w:w="1210"/>
        <w:gridCol w:w="1210"/>
        <w:gridCol w:w="1210"/>
        <w:gridCol w:w="1210"/>
      </w:tblGrid>
      <w:tr w:rsidR="0067647E" w:rsidRPr="00D57C72" w:rsidTr="00D57C72">
        <w:trPr>
          <w:trHeight w:val="1951"/>
        </w:trPr>
        <w:tc>
          <w:tcPr>
            <w:tcW w:w="1209" w:type="dxa"/>
          </w:tcPr>
          <w:p w:rsidR="0067647E"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87" w:name="_Toc470182662"/>
            <w:r w:rsidRPr="00D57C72">
              <w:rPr>
                <w:rFonts w:ascii="Times New Roman" w:hAnsi="Times New Roman" w:cs="Times New Roman"/>
                <w:sz w:val="16"/>
                <w:szCs w:val="16"/>
              </w:rPr>
              <w:t xml:space="preserve">ФИО </w:t>
            </w:r>
            <w:proofErr w:type="gramStart"/>
            <w:r w:rsidRPr="00D57C72">
              <w:rPr>
                <w:rFonts w:ascii="Times New Roman" w:hAnsi="Times New Roman" w:cs="Times New Roman"/>
                <w:sz w:val="16"/>
                <w:szCs w:val="16"/>
              </w:rPr>
              <w:t xml:space="preserve">обучающего </w:t>
            </w:r>
            <w:proofErr w:type="spellStart"/>
            <w:r w:rsidRPr="00D57C72">
              <w:rPr>
                <w:rFonts w:ascii="Times New Roman" w:hAnsi="Times New Roman" w:cs="Times New Roman"/>
                <w:sz w:val="16"/>
                <w:szCs w:val="16"/>
              </w:rPr>
              <w:t>ся</w:t>
            </w:r>
            <w:bookmarkEnd w:id="87"/>
            <w:proofErr w:type="spellEnd"/>
            <w:proofErr w:type="gramEnd"/>
          </w:p>
        </w:tc>
        <w:tc>
          <w:tcPr>
            <w:tcW w:w="1209" w:type="dxa"/>
          </w:tcPr>
          <w:p w:rsidR="0067647E" w:rsidRPr="00D57C72" w:rsidRDefault="00DF33B4" w:rsidP="00D57C72">
            <w:pPr>
              <w:suppressAutoHyphens w:val="0"/>
              <w:spacing w:after="0" w:line="240" w:lineRule="auto"/>
              <w:jc w:val="center"/>
              <w:outlineLvl w:val="0"/>
              <w:rPr>
                <w:rFonts w:ascii="Times New Roman" w:hAnsi="Times New Roman" w:cs="Times New Roman"/>
                <w:sz w:val="16"/>
                <w:szCs w:val="16"/>
              </w:rPr>
            </w:pPr>
            <w:bookmarkStart w:id="88" w:name="_Toc470182663"/>
            <w:r w:rsidRPr="00D57C72">
              <w:rPr>
                <w:rFonts w:ascii="Times New Roman" w:hAnsi="Times New Roman" w:cs="Times New Roman"/>
                <w:sz w:val="16"/>
                <w:szCs w:val="16"/>
              </w:rPr>
              <w:t xml:space="preserve">Умение </w:t>
            </w:r>
            <w:proofErr w:type="spellStart"/>
            <w:proofErr w:type="gramStart"/>
            <w:r w:rsidRPr="00D57C72">
              <w:rPr>
                <w:rFonts w:ascii="Times New Roman" w:hAnsi="Times New Roman" w:cs="Times New Roman"/>
                <w:sz w:val="16"/>
                <w:szCs w:val="16"/>
              </w:rPr>
              <w:t>осуществлят</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ь</w:t>
            </w:r>
            <w:proofErr w:type="spellEnd"/>
            <w:proofErr w:type="gram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информацио</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нныи</w:t>
            </w:r>
            <w:proofErr w:type="spellEnd"/>
            <w:r w:rsidRPr="00D57C72">
              <w:rPr>
                <w:rFonts w:ascii="Times New Roman" w:hAnsi="Times New Roman" w:cs="Times New Roman"/>
                <w:sz w:val="16"/>
                <w:szCs w:val="16"/>
              </w:rPr>
              <w:t xml:space="preserve"> поиск</w:t>
            </w:r>
            <w:bookmarkEnd w:id="88"/>
          </w:p>
        </w:tc>
        <w:tc>
          <w:tcPr>
            <w:tcW w:w="1209" w:type="dxa"/>
          </w:tcPr>
          <w:p w:rsidR="0067647E" w:rsidRPr="00D57C72" w:rsidRDefault="00DF33B4" w:rsidP="00D57C72">
            <w:pPr>
              <w:suppressAutoHyphens w:val="0"/>
              <w:spacing w:after="0" w:line="240" w:lineRule="auto"/>
              <w:jc w:val="center"/>
              <w:outlineLvl w:val="0"/>
              <w:rPr>
                <w:rFonts w:ascii="Times New Roman" w:hAnsi="Times New Roman" w:cs="Times New Roman"/>
                <w:sz w:val="16"/>
                <w:szCs w:val="16"/>
              </w:rPr>
            </w:pPr>
            <w:bookmarkStart w:id="89" w:name="_Toc470182664"/>
            <w:r w:rsidRPr="00D57C72">
              <w:rPr>
                <w:rFonts w:ascii="Times New Roman" w:hAnsi="Times New Roman" w:cs="Times New Roman"/>
                <w:sz w:val="16"/>
                <w:szCs w:val="16"/>
              </w:rPr>
              <w:t xml:space="preserve">Умение находить </w:t>
            </w:r>
            <w:proofErr w:type="spellStart"/>
            <w:proofErr w:type="gramStart"/>
            <w:r w:rsidRPr="00D57C72">
              <w:rPr>
                <w:rFonts w:ascii="Times New Roman" w:hAnsi="Times New Roman" w:cs="Times New Roman"/>
                <w:sz w:val="16"/>
                <w:szCs w:val="16"/>
              </w:rPr>
              <w:t>информаци</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ю</w:t>
            </w:r>
            <w:proofErr w:type="spellEnd"/>
            <w:proofErr w:type="gramEnd"/>
            <w:r w:rsidRPr="00D57C72">
              <w:rPr>
                <w:rFonts w:ascii="Times New Roman" w:hAnsi="Times New Roman" w:cs="Times New Roman"/>
                <w:sz w:val="16"/>
                <w:szCs w:val="16"/>
              </w:rPr>
              <w:t xml:space="preserve"> по заданному вопросу в тексте</w:t>
            </w:r>
            <w:bookmarkEnd w:id="89"/>
          </w:p>
        </w:tc>
        <w:tc>
          <w:tcPr>
            <w:tcW w:w="1209" w:type="dxa"/>
          </w:tcPr>
          <w:p w:rsidR="0067647E" w:rsidRPr="00D57C72" w:rsidRDefault="00DF33B4" w:rsidP="00D57C72">
            <w:pPr>
              <w:suppressAutoHyphens w:val="0"/>
              <w:spacing w:after="0" w:line="240" w:lineRule="auto"/>
              <w:jc w:val="center"/>
              <w:outlineLvl w:val="0"/>
              <w:rPr>
                <w:rFonts w:ascii="Times New Roman" w:hAnsi="Times New Roman" w:cs="Times New Roman"/>
                <w:sz w:val="16"/>
                <w:szCs w:val="16"/>
              </w:rPr>
            </w:pPr>
            <w:bookmarkStart w:id="90" w:name="_Toc470182665"/>
            <w:r w:rsidRPr="00D57C72">
              <w:rPr>
                <w:rFonts w:ascii="Times New Roman" w:hAnsi="Times New Roman" w:cs="Times New Roman"/>
                <w:sz w:val="16"/>
                <w:szCs w:val="16"/>
              </w:rPr>
              <w:t xml:space="preserve">Умение находить </w:t>
            </w:r>
            <w:proofErr w:type="spellStart"/>
            <w:proofErr w:type="gramStart"/>
            <w:r w:rsidRPr="00D57C72">
              <w:rPr>
                <w:rFonts w:ascii="Times New Roman" w:hAnsi="Times New Roman" w:cs="Times New Roman"/>
                <w:sz w:val="16"/>
                <w:szCs w:val="16"/>
              </w:rPr>
              <w:t>информаци</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ю</w:t>
            </w:r>
            <w:proofErr w:type="spellEnd"/>
            <w:proofErr w:type="gramEnd"/>
            <w:r w:rsidRPr="00D57C72">
              <w:rPr>
                <w:rFonts w:ascii="Times New Roman" w:hAnsi="Times New Roman" w:cs="Times New Roman"/>
                <w:sz w:val="16"/>
                <w:szCs w:val="16"/>
              </w:rPr>
              <w:t xml:space="preserve"> по заданному вопросу в различных </w:t>
            </w:r>
            <w:proofErr w:type="spellStart"/>
            <w:r w:rsidRPr="00D57C72">
              <w:rPr>
                <w:rFonts w:ascii="Times New Roman" w:hAnsi="Times New Roman" w:cs="Times New Roman"/>
                <w:sz w:val="16"/>
                <w:szCs w:val="16"/>
              </w:rPr>
              <w:t>информацио</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нных</w:t>
            </w:r>
            <w:proofErr w:type="spellEnd"/>
            <w:r w:rsidRPr="00D57C72">
              <w:rPr>
                <w:rFonts w:ascii="Times New Roman" w:hAnsi="Times New Roman" w:cs="Times New Roman"/>
                <w:sz w:val="16"/>
                <w:szCs w:val="16"/>
              </w:rPr>
              <w:t xml:space="preserve"> источниках</w:t>
            </w:r>
            <w:bookmarkEnd w:id="90"/>
          </w:p>
        </w:tc>
        <w:tc>
          <w:tcPr>
            <w:tcW w:w="1210" w:type="dxa"/>
          </w:tcPr>
          <w:p w:rsidR="0067647E"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91" w:name="_Toc470182666"/>
            <w:r w:rsidRPr="00D57C72">
              <w:rPr>
                <w:rFonts w:ascii="Times New Roman" w:hAnsi="Times New Roman" w:cs="Times New Roman"/>
                <w:sz w:val="16"/>
                <w:szCs w:val="16"/>
              </w:rPr>
              <w:t xml:space="preserve">Умение создавать схемы, модели решения </w:t>
            </w:r>
            <w:proofErr w:type="spellStart"/>
            <w:r w:rsidRPr="00D57C72">
              <w:rPr>
                <w:rFonts w:ascii="Times New Roman" w:hAnsi="Times New Roman" w:cs="Times New Roman"/>
                <w:sz w:val="16"/>
                <w:szCs w:val="16"/>
              </w:rPr>
              <w:t>учебн</w:t>
            </w:r>
            <w:proofErr w:type="gramStart"/>
            <w:r w:rsidRPr="00D57C72">
              <w:rPr>
                <w:rFonts w:ascii="Times New Roman" w:hAnsi="Times New Roman" w:cs="Times New Roman"/>
                <w:sz w:val="16"/>
                <w:szCs w:val="16"/>
              </w:rPr>
              <w:t>о</w:t>
            </w:r>
            <w:proofErr w:type="spellEnd"/>
            <w:r w:rsidRPr="00D57C72">
              <w:rPr>
                <w:rFonts w:ascii="Times New Roman" w:hAnsi="Times New Roman" w:cs="Times New Roman"/>
                <w:sz w:val="16"/>
                <w:szCs w:val="16"/>
              </w:rPr>
              <w:t>-</w:t>
            </w:r>
            <w:proofErr w:type="gram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познаватель</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ных</w:t>
            </w:r>
            <w:proofErr w:type="spellEnd"/>
            <w:r w:rsidRPr="00D57C72">
              <w:rPr>
                <w:rFonts w:ascii="Times New Roman" w:hAnsi="Times New Roman" w:cs="Times New Roman"/>
                <w:sz w:val="16"/>
                <w:szCs w:val="16"/>
              </w:rPr>
              <w:t xml:space="preserve"> и практически </w:t>
            </w:r>
            <w:proofErr w:type="spellStart"/>
            <w:r w:rsidRPr="00D57C72">
              <w:rPr>
                <w:rFonts w:ascii="Times New Roman" w:hAnsi="Times New Roman" w:cs="Times New Roman"/>
                <w:sz w:val="16"/>
                <w:szCs w:val="16"/>
              </w:rPr>
              <w:t>х</w:t>
            </w:r>
            <w:proofErr w:type="spellEnd"/>
            <w:r w:rsidRPr="00D57C72">
              <w:rPr>
                <w:rFonts w:ascii="Times New Roman" w:hAnsi="Times New Roman" w:cs="Times New Roman"/>
                <w:sz w:val="16"/>
                <w:szCs w:val="16"/>
              </w:rPr>
              <w:t xml:space="preserve"> задач</w:t>
            </w:r>
            <w:bookmarkEnd w:id="91"/>
          </w:p>
        </w:tc>
        <w:tc>
          <w:tcPr>
            <w:tcW w:w="1210" w:type="dxa"/>
          </w:tcPr>
          <w:p w:rsidR="0067647E"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92" w:name="_Toc470182667"/>
            <w:r w:rsidRPr="00D57C72">
              <w:rPr>
                <w:rFonts w:ascii="Times New Roman" w:hAnsi="Times New Roman" w:cs="Times New Roman"/>
                <w:sz w:val="16"/>
                <w:szCs w:val="16"/>
              </w:rPr>
              <w:t xml:space="preserve">Умение </w:t>
            </w:r>
            <w:proofErr w:type="spellStart"/>
            <w:r w:rsidRPr="00D57C72">
              <w:rPr>
                <w:rFonts w:ascii="Times New Roman" w:hAnsi="Times New Roman" w:cs="Times New Roman"/>
                <w:sz w:val="16"/>
                <w:szCs w:val="16"/>
              </w:rPr>
              <w:t>использоват</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ь</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знаков</w:t>
            </w:r>
            <w:proofErr w:type="gramStart"/>
            <w:r w:rsidRPr="00D57C72">
              <w:rPr>
                <w:rFonts w:ascii="Times New Roman" w:hAnsi="Times New Roman" w:cs="Times New Roman"/>
                <w:sz w:val="16"/>
                <w:szCs w:val="16"/>
              </w:rPr>
              <w:t>о</w:t>
            </w:r>
            <w:proofErr w:type="spellEnd"/>
            <w:r w:rsidRPr="00D57C72">
              <w:rPr>
                <w:rFonts w:ascii="Times New Roman" w:hAnsi="Times New Roman" w:cs="Times New Roman"/>
                <w:sz w:val="16"/>
                <w:szCs w:val="16"/>
              </w:rPr>
              <w:t>-</w:t>
            </w:r>
            <w:proofErr w:type="gram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символическ</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ие</w:t>
            </w:r>
            <w:proofErr w:type="spellEnd"/>
            <w:r w:rsidRPr="00D57C72">
              <w:rPr>
                <w:rFonts w:ascii="Times New Roman" w:hAnsi="Times New Roman" w:cs="Times New Roman"/>
                <w:sz w:val="16"/>
                <w:szCs w:val="16"/>
              </w:rPr>
              <w:t xml:space="preserve"> средства для создания </w:t>
            </w:r>
            <w:proofErr w:type="spellStart"/>
            <w:r w:rsidRPr="00D57C72">
              <w:rPr>
                <w:rFonts w:ascii="Times New Roman" w:hAnsi="Times New Roman" w:cs="Times New Roman"/>
                <w:sz w:val="16"/>
                <w:szCs w:val="16"/>
              </w:rPr>
              <w:t>моделеи</w:t>
            </w:r>
            <w:proofErr w:type="spellEnd"/>
            <w:r w:rsidRPr="00D57C72">
              <w:rPr>
                <w:rFonts w:ascii="Times New Roman" w:hAnsi="Times New Roman" w:cs="Times New Roman"/>
                <w:sz w:val="16"/>
                <w:szCs w:val="16"/>
              </w:rPr>
              <w:t xml:space="preserve"> изучаемых объектов</w:t>
            </w:r>
            <w:bookmarkEnd w:id="92"/>
          </w:p>
        </w:tc>
        <w:tc>
          <w:tcPr>
            <w:tcW w:w="1210" w:type="dxa"/>
          </w:tcPr>
          <w:p w:rsidR="0067647E"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93" w:name="_Toc470182668"/>
            <w:r w:rsidRPr="00D57C72">
              <w:rPr>
                <w:rFonts w:ascii="Times New Roman" w:hAnsi="Times New Roman" w:cs="Times New Roman"/>
                <w:sz w:val="16"/>
                <w:szCs w:val="16"/>
              </w:rPr>
              <w:t xml:space="preserve">Умение </w:t>
            </w:r>
            <w:proofErr w:type="spellStart"/>
            <w:proofErr w:type="gramStart"/>
            <w:r w:rsidRPr="00D57C72">
              <w:rPr>
                <w:rFonts w:ascii="Times New Roman" w:hAnsi="Times New Roman" w:cs="Times New Roman"/>
                <w:sz w:val="16"/>
                <w:szCs w:val="16"/>
              </w:rPr>
              <w:t>осуществлят</w:t>
            </w:r>
            <w:proofErr w:type="spellEnd"/>
            <w:r w:rsidRPr="00D57C72">
              <w:rPr>
                <w:rFonts w:ascii="Times New Roman" w:hAnsi="Times New Roman" w:cs="Times New Roman"/>
                <w:sz w:val="16"/>
                <w:szCs w:val="16"/>
              </w:rPr>
              <w:t xml:space="preserve"> </w:t>
            </w:r>
            <w:proofErr w:type="spellStart"/>
            <w:r w:rsidRPr="00D57C72">
              <w:rPr>
                <w:rFonts w:ascii="Times New Roman" w:hAnsi="Times New Roman" w:cs="Times New Roman"/>
                <w:sz w:val="16"/>
                <w:szCs w:val="16"/>
              </w:rPr>
              <w:t>ь</w:t>
            </w:r>
            <w:proofErr w:type="spellEnd"/>
            <w:proofErr w:type="gramEnd"/>
            <w:r w:rsidRPr="00D57C72">
              <w:rPr>
                <w:rFonts w:ascii="Times New Roman" w:hAnsi="Times New Roman" w:cs="Times New Roman"/>
                <w:sz w:val="16"/>
                <w:szCs w:val="16"/>
              </w:rPr>
              <w:t xml:space="preserve"> логические операции: сравнение, анализ, обобщение, </w:t>
            </w:r>
            <w:proofErr w:type="spellStart"/>
            <w:r w:rsidRPr="00D57C72">
              <w:rPr>
                <w:rFonts w:ascii="Times New Roman" w:hAnsi="Times New Roman" w:cs="Times New Roman"/>
                <w:sz w:val="16"/>
                <w:szCs w:val="16"/>
              </w:rPr>
              <w:t>классификац</w:t>
            </w:r>
            <w:bookmarkEnd w:id="93"/>
            <w:proofErr w:type="spellEnd"/>
          </w:p>
        </w:tc>
        <w:tc>
          <w:tcPr>
            <w:tcW w:w="1210" w:type="dxa"/>
          </w:tcPr>
          <w:p w:rsidR="0067647E" w:rsidRPr="00D57C72" w:rsidRDefault="0067647E" w:rsidP="00D57C72">
            <w:pPr>
              <w:suppressAutoHyphens w:val="0"/>
              <w:spacing w:after="0" w:line="240" w:lineRule="auto"/>
              <w:jc w:val="center"/>
              <w:outlineLvl w:val="0"/>
              <w:rPr>
                <w:rFonts w:ascii="Times New Roman" w:hAnsi="Times New Roman" w:cs="Times New Roman"/>
                <w:sz w:val="16"/>
                <w:szCs w:val="16"/>
              </w:rPr>
            </w:pPr>
            <w:bookmarkStart w:id="94" w:name="_Toc470182669"/>
            <w:r w:rsidRPr="00D57C72">
              <w:rPr>
                <w:rFonts w:ascii="Times New Roman" w:hAnsi="Times New Roman" w:cs="Times New Roman"/>
                <w:sz w:val="16"/>
                <w:szCs w:val="16"/>
              </w:rPr>
              <w:t>Экспертная оценка (</w:t>
            </w:r>
            <w:proofErr w:type="spellStart"/>
            <w:r w:rsidRPr="00D57C72">
              <w:rPr>
                <w:rFonts w:ascii="Times New Roman" w:hAnsi="Times New Roman" w:cs="Times New Roman"/>
                <w:sz w:val="16"/>
                <w:szCs w:val="16"/>
              </w:rPr>
              <w:t>среднии</w:t>
            </w:r>
            <w:proofErr w:type="spellEnd"/>
            <w:r w:rsidRPr="00D57C72">
              <w:rPr>
                <w:rFonts w:ascii="Times New Roman" w:hAnsi="Times New Roman" w:cs="Times New Roman"/>
                <w:sz w:val="16"/>
                <w:szCs w:val="16"/>
              </w:rPr>
              <w:t xml:space="preserve"> балл</w:t>
            </w:r>
            <w:proofErr w:type="gramStart"/>
            <w:r w:rsidRPr="00D57C72">
              <w:rPr>
                <w:rFonts w:ascii="Times New Roman" w:hAnsi="Times New Roman" w:cs="Times New Roman"/>
                <w:sz w:val="16"/>
                <w:szCs w:val="16"/>
              </w:rPr>
              <w:t>)</w:t>
            </w:r>
            <w:proofErr w:type="spellStart"/>
            <w:r w:rsidRPr="00D57C72">
              <w:rPr>
                <w:rFonts w:ascii="Times New Roman" w:hAnsi="Times New Roman" w:cs="Times New Roman"/>
                <w:sz w:val="16"/>
                <w:szCs w:val="16"/>
              </w:rPr>
              <w:t>и</w:t>
            </w:r>
            <w:proofErr w:type="gramEnd"/>
            <w:r w:rsidRPr="00D57C72">
              <w:rPr>
                <w:rFonts w:ascii="Times New Roman" w:hAnsi="Times New Roman" w:cs="Times New Roman"/>
                <w:sz w:val="16"/>
                <w:szCs w:val="16"/>
              </w:rPr>
              <w:t>я</w:t>
            </w:r>
            <w:proofErr w:type="spellEnd"/>
            <w:r w:rsidRPr="00D57C72">
              <w:rPr>
                <w:rFonts w:ascii="Times New Roman" w:hAnsi="Times New Roman" w:cs="Times New Roman"/>
                <w:sz w:val="16"/>
                <w:szCs w:val="16"/>
              </w:rPr>
              <w:t xml:space="preserve"> по заданным признакам</w:t>
            </w:r>
            <w:bookmarkEnd w:id="94"/>
          </w:p>
        </w:tc>
      </w:tr>
      <w:tr w:rsidR="00DF33B4" w:rsidRPr="00D57C72" w:rsidTr="00D57C72">
        <w:trPr>
          <w:trHeight w:val="278"/>
        </w:trPr>
        <w:tc>
          <w:tcPr>
            <w:tcW w:w="1209" w:type="dxa"/>
          </w:tcPr>
          <w:p w:rsidR="00DF33B4" w:rsidRPr="00D57C72" w:rsidRDefault="00DF33B4" w:rsidP="00D57C72">
            <w:pPr>
              <w:suppressAutoHyphens w:val="0"/>
              <w:spacing w:after="0" w:line="240" w:lineRule="auto"/>
              <w:jc w:val="right"/>
              <w:outlineLvl w:val="0"/>
              <w:rPr>
                <w:rFonts w:ascii="Times New Roman" w:hAnsi="Times New Roman" w:cs="Times New Roman"/>
                <w:sz w:val="16"/>
                <w:szCs w:val="16"/>
              </w:rPr>
            </w:pPr>
          </w:p>
        </w:tc>
        <w:tc>
          <w:tcPr>
            <w:tcW w:w="1209" w:type="dxa"/>
          </w:tcPr>
          <w:p w:rsidR="00DF33B4" w:rsidRPr="00D57C72" w:rsidRDefault="00DF33B4" w:rsidP="00D57C72">
            <w:pPr>
              <w:suppressAutoHyphens w:val="0"/>
              <w:spacing w:after="0" w:line="240" w:lineRule="auto"/>
              <w:jc w:val="right"/>
              <w:outlineLvl w:val="0"/>
              <w:rPr>
                <w:rFonts w:ascii="Times New Roman" w:hAnsi="Times New Roman" w:cs="Times New Roman"/>
                <w:sz w:val="16"/>
                <w:szCs w:val="16"/>
              </w:rPr>
            </w:pPr>
          </w:p>
        </w:tc>
        <w:tc>
          <w:tcPr>
            <w:tcW w:w="1209" w:type="dxa"/>
          </w:tcPr>
          <w:p w:rsidR="00DF33B4" w:rsidRPr="00D57C72" w:rsidRDefault="00DF33B4" w:rsidP="00D57C72">
            <w:pPr>
              <w:suppressAutoHyphens w:val="0"/>
              <w:spacing w:after="0" w:line="240" w:lineRule="auto"/>
              <w:jc w:val="right"/>
              <w:outlineLvl w:val="0"/>
              <w:rPr>
                <w:rFonts w:ascii="Times New Roman" w:hAnsi="Times New Roman" w:cs="Times New Roman"/>
                <w:sz w:val="16"/>
                <w:szCs w:val="16"/>
              </w:rPr>
            </w:pPr>
          </w:p>
        </w:tc>
        <w:tc>
          <w:tcPr>
            <w:tcW w:w="1209" w:type="dxa"/>
          </w:tcPr>
          <w:p w:rsidR="00DF33B4" w:rsidRPr="00D57C72" w:rsidRDefault="00DF33B4" w:rsidP="00D57C72">
            <w:pPr>
              <w:suppressAutoHyphens w:val="0"/>
              <w:spacing w:after="0" w:line="240" w:lineRule="auto"/>
              <w:jc w:val="right"/>
              <w:outlineLvl w:val="0"/>
              <w:rPr>
                <w:rFonts w:ascii="Times New Roman" w:hAnsi="Times New Roman" w:cs="Times New Roman"/>
                <w:sz w:val="16"/>
                <w:szCs w:val="16"/>
              </w:rPr>
            </w:pPr>
          </w:p>
        </w:tc>
        <w:tc>
          <w:tcPr>
            <w:tcW w:w="1210" w:type="dxa"/>
          </w:tcPr>
          <w:p w:rsidR="00DF33B4" w:rsidRPr="00D57C72" w:rsidRDefault="00DF33B4" w:rsidP="00D57C72">
            <w:pPr>
              <w:suppressAutoHyphens w:val="0"/>
              <w:spacing w:after="0" w:line="240" w:lineRule="auto"/>
              <w:jc w:val="right"/>
              <w:outlineLvl w:val="0"/>
              <w:rPr>
                <w:rFonts w:ascii="Times New Roman" w:hAnsi="Times New Roman" w:cs="Times New Roman"/>
                <w:sz w:val="16"/>
                <w:szCs w:val="16"/>
              </w:rPr>
            </w:pPr>
          </w:p>
        </w:tc>
        <w:tc>
          <w:tcPr>
            <w:tcW w:w="1210" w:type="dxa"/>
          </w:tcPr>
          <w:p w:rsidR="00DF33B4" w:rsidRPr="00D57C72" w:rsidRDefault="00DF33B4" w:rsidP="00D57C72">
            <w:pPr>
              <w:suppressAutoHyphens w:val="0"/>
              <w:spacing w:after="0" w:line="240" w:lineRule="auto"/>
              <w:jc w:val="right"/>
              <w:outlineLvl w:val="0"/>
              <w:rPr>
                <w:rFonts w:ascii="Times New Roman" w:hAnsi="Times New Roman" w:cs="Times New Roman"/>
                <w:sz w:val="16"/>
                <w:szCs w:val="16"/>
              </w:rPr>
            </w:pPr>
          </w:p>
        </w:tc>
        <w:tc>
          <w:tcPr>
            <w:tcW w:w="1210" w:type="dxa"/>
          </w:tcPr>
          <w:p w:rsidR="00DF33B4" w:rsidRPr="00D57C72" w:rsidRDefault="00DF33B4" w:rsidP="00D57C72">
            <w:pPr>
              <w:suppressAutoHyphens w:val="0"/>
              <w:spacing w:after="0" w:line="240" w:lineRule="auto"/>
              <w:jc w:val="right"/>
              <w:outlineLvl w:val="0"/>
              <w:rPr>
                <w:rFonts w:ascii="Times New Roman" w:hAnsi="Times New Roman" w:cs="Times New Roman"/>
                <w:sz w:val="16"/>
                <w:szCs w:val="16"/>
              </w:rPr>
            </w:pPr>
          </w:p>
        </w:tc>
        <w:tc>
          <w:tcPr>
            <w:tcW w:w="1210" w:type="dxa"/>
          </w:tcPr>
          <w:p w:rsidR="00DF33B4" w:rsidRPr="00D57C72" w:rsidRDefault="00DF33B4" w:rsidP="00D57C72">
            <w:pPr>
              <w:suppressAutoHyphens w:val="0"/>
              <w:spacing w:after="0" w:line="240" w:lineRule="auto"/>
              <w:jc w:val="right"/>
              <w:outlineLvl w:val="0"/>
              <w:rPr>
                <w:rFonts w:ascii="Times New Roman" w:hAnsi="Times New Roman" w:cs="Times New Roman"/>
                <w:sz w:val="16"/>
                <w:szCs w:val="16"/>
              </w:rPr>
            </w:pPr>
          </w:p>
        </w:tc>
      </w:tr>
    </w:tbl>
    <w:p w:rsidR="00A80DAA" w:rsidRDefault="00DF33B4" w:rsidP="00A80DAA">
      <w:pPr>
        <w:suppressAutoHyphens w:val="0"/>
        <w:spacing w:after="0" w:line="240" w:lineRule="auto"/>
        <w:jc w:val="center"/>
        <w:outlineLvl w:val="0"/>
        <w:rPr>
          <w:rFonts w:ascii="Times New Roman" w:hAnsi="Times New Roman" w:cs="Times New Roman"/>
          <w:b/>
          <w:sz w:val="28"/>
          <w:szCs w:val="28"/>
        </w:rPr>
      </w:pPr>
      <w:bookmarkStart w:id="95" w:name="_Toc470182670"/>
      <w:r w:rsidRPr="00D57C72">
        <w:rPr>
          <w:rFonts w:ascii="Times New Roman" w:hAnsi="Times New Roman" w:cs="Times New Roman"/>
          <w:b/>
          <w:sz w:val="28"/>
          <w:szCs w:val="28"/>
        </w:rPr>
        <w:lastRenderedPageBreak/>
        <w:t xml:space="preserve">Лист наблюдений для определения уровня </w:t>
      </w:r>
      <w:proofErr w:type="spellStart"/>
      <w:r w:rsidRPr="00D57C72">
        <w:rPr>
          <w:rFonts w:ascii="Times New Roman" w:hAnsi="Times New Roman" w:cs="Times New Roman"/>
          <w:b/>
          <w:sz w:val="28"/>
          <w:szCs w:val="28"/>
        </w:rPr>
        <w:t>сформированности</w:t>
      </w:r>
      <w:proofErr w:type="spellEnd"/>
      <w:r w:rsidRPr="00D57C72">
        <w:rPr>
          <w:rFonts w:ascii="Times New Roman" w:hAnsi="Times New Roman" w:cs="Times New Roman"/>
          <w:b/>
          <w:sz w:val="28"/>
          <w:szCs w:val="28"/>
        </w:rPr>
        <w:t xml:space="preserve"> универсальных учебных действий</w:t>
      </w:r>
      <w:bookmarkEnd w:id="95"/>
    </w:p>
    <w:p w:rsidR="00085DF3" w:rsidRPr="00D57C72" w:rsidRDefault="00DF33B4" w:rsidP="00A80DAA">
      <w:pPr>
        <w:suppressAutoHyphens w:val="0"/>
        <w:spacing w:after="0" w:line="240" w:lineRule="auto"/>
        <w:outlineLvl w:val="0"/>
        <w:rPr>
          <w:rFonts w:ascii="Times New Roman" w:hAnsi="Times New Roman" w:cs="Times New Roman"/>
          <w:b/>
          <w:sz w:val="28"/>
          <w:szCs w:val="28"/>
        </w:rPr>
      </w:pPr>
      <w:bookmarkStart w:id="96" w:name="_Toc470182671"/>
      <w:r w:rsidRPr="00D57C72">
        <w:rPr>
          <w:rFonts w:ascii="Times New Roman" w:hAnsi="Times New Roman" w:cs="Times New Roman"/>
          <w:b/>
          <w:sz w:val="28"/>
          <w:szCs w:val="28"/>
        </w:rPr>
        <w:t>Коммуникативные</w:t>
      </w:r>
      <w:bookmarkEnd w:id="96"/>
    </w:p>
    <w:tbl>
      <w:tblPr>
        <w:tblStyle w:val="aff2"/>
        <w:tblW w:w="0" w:type="auto"/>
        <w:tblLook w:val="04A0"/>
      </w:tblPr>
      <w:tblGrid>
        <w:gridCol w:w="1311"/>
        <w:gridCol w:w="990"/>
        <w:gridCol w:w="1310"/>
        <w:gridCol w:w="1001"/>
        <w:gridCol w:w="1453"/>
        <w:gridCol w:w="1001"/>
        <w:gridCol w:w="1388"/>
        <w:gridCol w:w="1222"/>
      </w:tblGrid>
      <w:tr w:rsidR="00DF33B4" w:rsidRPr="00D57C72" w:rsidTr="00637D99">
        <w:tc>
          <w:tcPr>
            <w:tcW w:w="1311" w:type="dxa"/>
            <w:vAlign w:val="center"/>
          </w:tcPr>
          <w:p w:rsidR="00DF33B4" w:rsidRPr="00D57C72" w:rsidRDefault="00DF33B4" w:rsidP="00996A00">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 xml:space="preserve">ФИО </w:t>
            </w:r>
            <w:proofErr w:type="gramStart"/>
            <w:r w:rsidRPr="00D57C72">
              <w:rPr>
                <w:rFonts w:ascii="Times New Roman" w:hAnsi="Times New Roman" w:cs="Times New Roman"/>
                <w:sz w:val="16"/>
                <w:szCs w:val="16"/>
              </w:rPr>
              <w:t>обучающегося</w:t>
            </w:r>
            <w:proofErr w:type="gramEnd"/>
          </w:p>
        </w:tc>
        <w:tc>
          <w:tcPr>
            <w:tcW w:w="990" w:type="dxa"/>
            <w:vAlign w:val="center"/>
          </w:tcPr>
          <w:p w:rsidR="00DF33B4" w:rsidRPr="00D57C72" w:rsidRDefault="00DF33B4" w:rsidP="00637D99">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слушать и слышать педагога</w:t>
            </w:r>
          </w:p>
        </w:tc>
        <w:tc>
          <w:tcPr>
            <w:tcW w:w="1310" w:type="dxa"/>
            <w:vAlign w:val="center"/>
          </w:tcPr>
          <w:p w:rsidR="00DF33B4" w:rsidRPr="00D57C72" w:rsidRDefault="00DF33B4" w:rsidP="00637D99">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слушать и слышать сверстников</w:t>
            </w:r>
          </w:p>
        </w:tc>
        <w:tc>
          <w:tcPr>
            <w:tcW w:w="1001" w:type="dxa"/>
            <w:vAlign w:val="center"/>
          </w:tcPr>
          <w:p w:rsidR="00DF33B4" w:rsidRPr="00D57C72" w:rsidRDefault="00DF33B4" w:rsidP="00637D99">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работать вдвоем</w:t>
            </w:r>
          </w:p>
        </w:tc>
        <w:tc>
          <w:tcPr>
            <w:tcW w:w="1453" w:type="dxa"/>
            <w:vAlign w:val="center"/>
          </w:tcPr>
          <w:p w:rsidR="00DF33B4" w:rsidRPr="00D57C72" w:rsidRDefault="00DF33B4" w:rsidP="00996A00">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 xml:space="preserve">Умение сотрудничать с педагогами и сверстниками при решении </w:t>
            </w:r>
            <w:proofErr w:type="spellStart"/>
            <w:r w:rsidRPr="00D57C72">
              <w:rPr>
                <w:rFonts w:ascii="Times New Roman" w:hAnsi="Times New Roman" w:cs="Times New Roman"/>
                <w:sz w:val="16"/>
                <w:szCs w:val="16"/>
              </w:rPr>
              <w:t>учебн</w:t>
            </w:r>
            <w:proofErr w:type="gramStart"/>
            <w:r w:rsidRPr="00D57C72">
              <w:rPr>
                <w:rFonts w:ascii="Times New Roman" w:hAnsi="Times New Roman" w:cs="Times New Roman"/>
                <w:sz w:val="16"/>
                <w:szCs w:val="16"/>
              </w:rPr>
              <w:t>о</w:t>
            </w:r>
            <w:proofErr w:type="spellEnd"/>
            <w:r w:rsidRPr="00D57C72">
              <w:rPr>
                <w:rFonts w:ascii="Times New Roman" w:hAnsi="Times New Roman" w:cs="Times New Roman"/>
                <w:sz w:val="16"/>
                <w:szCs w:val="16"/>
              </w:rPr>
              <w:t>-</w:t>
            </w:r>
            <w:proofErr w:type="gramEnd"/>
            <w:r w:rsidRPr="00D57C72">
              <w:rPr>
                <w:rFonts w:ascii="Times New Roman" w:hAnsi="Times New Roman" w:cs="Times New Roman"/>
                <w:sz w:val="16"/>
                <w:szCs w:val="16"/>
              </w:rPr>
              <w:t xml:space="preserve"> познавательных задач</w:t>
            </w:r>
          </w:p>
        </w:tc>
        <w:tc>
          <w:tcPr>
            <w:tcW w:w="1001" w:type="dxa"/>
            <w:vAlign w:val="center"/>
          </w:tcPr>
          <w:p w:rsidR="00DF33B4" w:rsidRPr="00D57C72" w:rsidRDefault="00DF33B4" w:rsidP="00637D99">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работать в группе</w:t>
            </w:r>
          </w:p>
        </w:tc>
        <w:tc>
          <w:tcPr>
            <w:tcW w:w="1388" w:type="dxa"/>
            <w:vAlign w:val="center"/>
          </w:tcPr>
          <w:p w:rsidR="00DF33B4" w:rsidRPr="00D57C72" w:rsidRDefault="00DF33B4" w:rsidP="00996A00">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 xml:space="preserve">Умение принимать на себя ответственность за результаты своих </w:t>
            </w:r>
            <w:r w:rsidR="00996A00" w:rsidRPr="00D57C72">
              <w:rPr>
                <w:rFonts w:ascii="Times New Roman" w:hAnsi="Times New Roman" w:cs="Times New Roman"/>
                <w:sz w:val="16"/>
                <w:szCs w:val="16"/>
              </w:rPr>
              <w:t>действий</w:t>
            </w:r>
          </w:p>
        </w:tc>
        <w:tc>
          <w:tcPr>
            <w:tcW w:w="1222" w:type="dxa"/>
            <w:vAlign w:val="center"/>
          </w:tcPr>
          <w:p w:rsidR="00DF33B4" w:rsidRPr="00D57C72" w:rsidRDefault="00DF33B4" w:rsidP="00637D99">
            <w:pPr>
              <w:suppressAutoHyphens w:val="0"/>
              <w:spacing w:after="0" w:line="240" w:lineRule="auto"/>
              <w:jc w:val="center"/>
              <w:rPr>
                <w:rFonts w:ascii="Times New Roman" w:hAnsi="Times New Roman" w:cs="Times New Roman"/>
                <w:color w:val="auto"/>
                <w:sz w:val="16"/>
                <w:szCs w:val="16"/>
              </w:rPr>
            </w:pPr>
            <w:r w:rsidRPr="00D57C72">
              <w:rPr>
                <w:rFonts w:ascii="Times New Roman" w:hAnsi="Times New Roman" w:cs="Times New Roman"/>
                <w:sz w:val="16"/>
                <w:szCs w:val="16"/>
              </w:rPr>
              <w:t>Экспертная оценка (средний балл)</w:t>
            </w:r>
          </w:p>
        </w:tc>
      </w:tr>
      <w:tr w:rsidR="00DF33B4" w:rsidRPr="00D57C72" w:rsidTr="00DF33B4">
        <w:tc>
          <w:tcPr>
            <w:tcW w:w="1311" w:type="dxa"/>
          </w:tcPr>
          <w:p w:rsidR="00DF33B4" w:rsidRPr="00D57C72" w:rsidRDefault="00DF33B4" w:rsidP="00637D99">
            <w:pPr>
              <w:suppressAutoHyphens w:val="0"/>
              <w:spacing w:after="0" w:line="240" w:lineRule="auto"/>
              <w:jc w:val="both"/>
              <w:rPr>
                <w:rFonts w:ascii="Times New Roman" w:hAnsi="Times New Roman" w:cs="Times New Roman"/>
                <w:color w:val="auto"/>
                <w:sz w:val="16"/>
                <w:szCs w:val="16"/>
              </w:rPr>
            </w:pPr>
          </w:p>
        </w:tc>
        <w:tc>
          <w:tcPr>
            <w:tcW w:w="990" w:type="dxa"/>
          </w:tcPr>
          <w:p w:rsidR="00DF33B4" w:rsidRPr="00D57C72" w:rsidRDefault="00DF33B4" w:rsidP="00637D99">
            <w:pPr>
              <w:suppressAutoHyphens w:val="0"/>
              <w:spacing w:after="0" w:line="240" w:lineRule="auto"/>
              <w:jc w:val="both"/>
              <w:rPr>
                <w:rFonts w:ascii="Times New Roman" w:hAnsi="Times New Roman" w:cs="Times New Roman"/>
                <w:color w:val="auto"/>
                <w:sz w:val="16"/>
                <w:szCs w:val="16"/>
              </w:rPr>
            </w:pPr>
          </w:p>
        </w:tc>
        <w:tc>
          <w:tcPr>
            <w:tcW w:w="1310" w:type="dxa"/>
          </w:tcPr>
          <w:p w:rsidR="00DF33B4" w:rsidRPr="00D57C72" w:rsidRDefault="00DF33B4" w:rsidP="00637D99">
            <w:pPr>
              <w:suppressAutoHyphens w:val="0"/>
              <w:spacing w:after="0" w:line="240" w:lineRule="auto"/>
              <w:jc w:val="both"/>
              <w:rPr>
                <w:rFonts w:ascii="Times New Roman" w:hAnsi="Times New Roman" w:cs="Times New Roman"/>
                <w:color w:val="auto"/>
                <w:sz w:val="16"/>
                <w:szCs w:val="16"/>
              </w:rPr>
            </w:pPr>
          </w:p>
        </w:tc>
        <w:tc>
          <w:tcPr>
            <w:tcW w:w="1001" w:type="dxa"/>
          </w:tcPr>
          <w:p w:rsidR="00DF33B4" w:rsidRPr="00D57C72" w:rsidRDefault="00DF33B4" w:rsidP="00637D99">
            <w:pPr>
              <w:suppressAutoHyphens w:val="0"/>
              <w:spacing w:after="0" w:line="240" w:lineRule="auto"/>
              <w:jc w:val="both"/>
              <w:rPr>
                <w:rFonts w:ascii="Times New Roman" w:hAnsi="Times New Roman" w:cs="Times New Roman"/>
                <w:color w:val="auto"/>
                <w:sz w:val="16"/>
                <w:szCs w:val="16"/>
              </w:rPr>
            </w:pPr>
          </w:p>
        </w:tc>
        <w:tc>
          <w:tcPr>
            <w:tcW w:w="1453" w:type="dxa"/>
          </w:tcPr>
          <w:p w:rsidR="00DF33B4" w:rsidRPr="00D57C72" w:rsidRDefault="00DF33B4" w:rsidP="00637D99">
            <w:pPr>
              <w:suppressAutoHyphens w:val="0"/>
              <w:spacing w:after="0" w:line="240" w:lineRule="auto"/>
              <w:jc w:val="both"/>
              <w:rPr>
                <w:rFonts w:ascii="Times New Roman" w:hAnsi="Times New Roman" w:cs="Times New Roman"/>
                <w:color w:val="auto"/>
                <w:sz w:val="16"/>
                <w:szCs w:val="16"/>
              </w:rPr>
            </w:pPr>
          </w:p>
        </w:tc>
        <w:tc>
          <w:tcPr>
            <w:tcW w:w="1001" w:type="dxa"/>
          </w:tcPr>
          <w:p w:rsidR="00DF33B4" w:rsidRPr="00D57C72" w:rsidRDefault="00DF33B4" w:rsidP="00637D99">
            <w:pPr>
              <w:suppressAutoHyphens w:val="0"/>
              <w:spacing w:after="0" w:line="240" w:lineRule="auto"/>
              <w:jc w:val="both"/>
              <w:rPr>
                <w:rFonts w:ascii="Times New Roman" w:hAnsi="Times New Roman" w:cs="Times New Roman"/>
                <w:color w:val="auto"/>
                <w:sz w:val="16"/>
                <w:szCs w:val="16"/>
              </w:rPr>
            </w:pPr>
          </w:p>
        </w:tc>
        <w:tc>
          <w:tcPr>
            <w:tcW w:w="1388" w:type="dxa"/>
          </w:tcPr>
          <w:p w:rsidR="00DF33B4" w:rsidRPr="00D57C72" w:rsidRDefault="00DF33B4" w:rsidP="00637D99">
            <w:pPr>
              <w:suppressAutoHyphens w:val="0"/>
              <w:spacing w:after="0" w:line="240" w:lineRule="auto"/>
              <w:jc w:val="both"/>
              <w:rPr>
                <w:rFonts w:ascii="Times New Roman" w:hAnsi="Times New Roman" w:cs="Times New Roman"/>
                <w:color w:val="auto"/>
                <w:sz w:val="16"/>
                <w:szCs w:val="16"/>
              </w:rPr>
            </w:pPr>
          </w:p>
        </w:tc>
        <w:tc>
          <w:tcPr>
            <w:tcW w:w="1222" w:type="dxa"/>
          </w:tcPr>
          <w:p w:rsidR="00DF33B4" w:rsidRPr="00D57C72" w:rsidRDefault="00DF33B4" w:rsidP="00637D99">
            <w:pPr>
              <w:suppressAutoHyphens w:val="0"/>
              <w:spacing w:after="0" w:line="240" w:lineRule="auto"/>
              <w:jc w:val="both"/>
              <w:rPr>
                <w:rFonts w:ascii="Times New Roman" w:hAnsi="Times New Roman" w:cs="Times New Roman"/>
                <w:color w:val="auto"/>
                <w:sz w:val="16"/>
                <w:szCs w:val="16"/>
              </w:rPr>
            </w:pPr>
          </w:p>
        </w:tc>
      </w:tr>
    </w:tbl>
    <w:p w:rsidR="00A80DAA" w:rsidRDefault="00A80DAA" w:rsidP="00A80DAA">
      <w:pPr>
        <w:suppressAutoHyphens w:val="0"/>
        <w:spacing w:after="0" w:line="240" w:lineRule="auto"/>
        <w:ind w:firstLine="709"/>
        <w:jc w:val="both"/>
        <w:rPr>
          <w:rFonts w:ascii="Times New Roman" w:hAnsi="Times New Roman" w:cs="Times New Roman"/>
          <w:sz w:val="28"/>
          <w:szCs w:val="28"/>
        </w:rPr>
      </w:pPr>
    </w:p>
    <w:p w:rsidR="00A80DAA"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Основное содержание оценки </w:t>
      </w:r>
      <w:proofErr w:type="spellStart"/>
      <w:r w:rsidRPr="00063476">
        <w:rPr>
          <w:rFonts w:ascii="Times New Roman" w:hAnsi="Times New Roman" w:cs="Times New Roman"/>
          <w:sz w:val="28"/>
          <w:szCs w:val="28"/>
        </w:rPr>
        <w:t>метапредметных</w:t>
      </w:r>
      <w:proofErr w:type="spellEnd"/>
      <w:r w:rsidRPr="00063476">
        <w:rPr>
          <w:rFonts w:ascii="Times New Roman" w:hAnsi="Times New Roman" w:cs="Times New Roman"/>
          <w:sz w:val="28"/>
          <w:szCs w:val="28"/>
        </w:rPr>
        <w:t xml:space="preserve">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ТНР к самостоятельному усвоению новых знаний и умении, включая организацию этого процесса. </w:t>
      </w:r>
    </w:p>
    <w:p w:rsidR="00A80DAA"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b/>
          <w:sz w:val="28"/>
          <w:szCs w:val="28"/>
        </w:rPr>
        <w:t>Предметные результаты</w:t>
      </w:r>
      <w:r w:rsidRPr="00063476">
        <w:rPr>
          <w:rFonts w:ascii="Times New Roman" w:hAnsi="Times New Roman" w:cs="Times New Roman"/>
          <w:sz w:val="28"/>
          <w:szCs w:val="28"/>
        </w:rPr>
        <w:t xml:space="preserve"> включают освоенные </w:t>
      </w:r>
      <w:proofErr w:type="gramStart"/>
      <w:r w:rsidRPr="00063476">
        <w:rPr>
          <w:rFonts w:ascii="Times New Roman" w:hAnsi="Times New Roman" w:cs="Times New Roman"/>
          <w:sz w:val="28"/>
          <w:szCs w:val="28"/>
        </w:rPr>
        <w:t>обучающимися</w:t>
      </w:r>
      <w:proofErr w:type="gramEnd"/>
      <w:r w:rsidRPr="00063476">
        <w:rPr>
          <w:rFonts w:ascii="Times New Roman" w:hAnsi="Times New Roman" w:cs="Times New Roman"/>
          <w:sz w:val="28"/>
          <w:szCs w:val="28"/>
        </w:rPr>
        <w:t xml:space="preserve"> знания и умения, специфичные для каждой образовательной области, готовность их применения. </w:t>
      </w:r>
    </w:p>
    <w:p w:rsidR="00A80DAA"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b/>
          <w:sz w:val="28"/>
          <w:szCs w:val="28"/>
        </w:rPr>
        <w:t>Система предметных знаний</w:t>
      </w:r>
      <w:r w:rsidRPr="00063476">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A80DAA"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063476">
        <w:rPr>
          <w:rFonts w:ascii="Times New Roman" w:hAnsi="Times New Roman" w:cs="Times New Roman"/>
          <w:sz w:val="28"/>
          <w:szCs w:val="28"/>
        </w:rPr>
        <w:t>метапредметных</w:t>
      </w:r>
      <w:proofErr w:type="spellEnd"/>
      <w:r w:rsidRPr="00063476">
        <w:rPr>
          <w:rFonts w:ascii="Times New Roman" w:hAnsi="Times New Roman" w:cs="Times New Roman"/>
          <w:sz w:val="28"/>
          <w:szCs w:val="28"/>
        </w:rPr>
        <w:t xml:space="preserve"> действий. </w:t>
      </w:r>
    </w:p>
    <w:p w:rsidR="00A80DAA"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063476">
        <w:rPr>
          <w:rFonts w:ascii="Times New Roman" w:hAnsi="Times New Roman" w:cs="Times New Roman"/>
          <w:sz w:val="28"/>
          <w:szCs w:val="28"/>
        </w:rPr>
        <w:t>обучающимися</w:t>
      </w:r>
      <w:proofErr w:type="gramEnd"/>
      <w:r w:rsidRPr="00063476">
        <w:rPr>
          <w:rFonts w:ascii="Times New Roman" w:hAnsi="Times New Roman" w:cs="Times New Roman"/>
          <w:sz w:val="28"/>
          <w:szCs w:val="28"/>
        </w:rPr>
        <w:t xml:space="preserve"> с предметным содержанием, отражающим опорную систему знаний данного учебного курса.</w:t>
      </w:r>
    </w:p>
    <w:p w:rsidR="00A80DAA" w:rsidRPr="00063476" w:rsidRDefault="00DF33B4" w:rsidP="00063476">
      <w:pPr>
        <w:suppressAutoHyphens w:val="0"/>
        <w:spacing w:after="0" w:line="360" w:lineRule="auto"/>
        <w:ind w:firstLine="709"/>
        <w:jc w:val="both"/>
        <w:rPr>
          <w:rFonts w:ascii="Times New Roman" w:hAnsi="Times New Roman" w:cs="Times New Roman"/>
          <w:sz w:val="28"/>
          <w:szCs w:val="28"/>
        </w:rPr>
      </w:pPr>
      <w:proofErr w:type="gramStart"/>
      <w:r w:rsidRPr="00063476">
        <w:rPr>
          <w:rFonts w:ascii="Times New Roman" w:hAnsi="Times New Roman" w:cs="Times New Roman"/>
          <w:sz w:val="28"/>
          <w:szCs w:val="28"/>
        </w:rPr>
        <w:lastRenderedPageBreak/>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w:t>
      </w:r>
      <w:proofErr w:type="gramEnd"/>
      <w:r w:rsidRPr="00063476">
        <w:rPr>
          <w:rFonts w:ascii="Times New Roman" w:hAnsi="Times New Roman" w:cs="Times New Roman"/>
          <w:sz w:val="28"/>
          <w:szCs w:val="28"/>
        </w:rPr>
        <w:t xml:space="preserve"> Кроме того, сама учебная деятельность становится привычной для </w:t>
      </w:r>
      <w:proofErr w:type="gramStart"/>
      <w:r w:rsidRPr="00063476">
        <w:rPr>
          <w:rFonts w:ascii="Times New Roman" w:hAnsi="Times New Roman" w:cs="Times New Roman"/>
          <w:sz w:val="28"/>
          <w:szCs w:val="28"/>
        </w:rPr>
        <w:t>обучающихся</w:t>
      </w:r>
      <w:proofErr w:type="gramEnd"/>
      <w:r w:rsidRPr="00063476">
        <w:rPr>
          <w:rFonts w:ascii="Times New Roman" w:hAnsi="Times New Roman" w:cs="Times New Roman"/>
          <w:sz w:val="28"/>
          <w:szCs w:val="28"/>
        </w:rPr>
        <w:t xml:space="preserve">, и они смогут ее организовывать под руководством учителя. </w:t>
      </w:r>
    </w:p>
    <w:p w:rsidR="00A80DAA"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w:t>
      </w:r>
      <w:proofErr w:type="gramStart"/>
      <w:r w:rsidRPr="00063476">
        <w:rPr>
          <w:rFonts w:ascii="Times New Roman" w:hAnsi="Times New Roman" w:cs="Times New Roman"/>
          <w:sz w:val="28"/>
          <w:szCs w:val="28"/>
        </w:rPr>
        <w:t>предметных</w:t>
      </w:r>
      <w:proofErr w:type="gramEnd"/>
      <w:r w:rsidRPr="00063476">
        <w:rPr>
          <w:rFonts w:ascii="Times New Roman" w:hAnsi="Times New Roman" w:cs="Times New Roman"/>
          <w:sz w:val="28"/>
          <w:szCs w:val="28"/>
        </w:rPr>
        <w:t xml:space="preserve"> достижении обучающихся осуществляется в традиционной 4х-балльной системе. Ответственность за объективность оценки знании </w:t>
      </w:r>
      <w:proofErr w:type="gramStart"/>
      <w:r w:rsidRPr="00063476">
        <w:rPr>
          <w:rFonts w:ascii="Times New Roman" w:hAnsi="Times New Roman" w:cs="Times New Roman"/>
          <w:sz w:val="28"/>
          <w:szCs w:val="28"/>
        </w:rPr>
        <w:t>обучающихся</w:t>
      </w:r>
      <w:proofErr w:type="gramEnd"/>
      <w:r w:rsidRPr="00063476">
        <w:rPr>
          <w:rFonts w:ascii="Times New Roman" w:hAnsi="Times New Roman" w:cs="Times New Roman"/>
          <w:sz w:val="28"/>
          <w:szCs w:val="28"/>
        </w:rPr>
        <w:t xml:space="preserve"> возлагается на учителя. </w:t>
      </w:r>
    </w:p>
    <w:p w:rsidR="00A80DAA"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Оценка образовательных (академических) результатов представлена в виде индивидуальных технологических карт, которые заполняются учителем 1 раз в месяц</w:t>
      </w:r>
      <w:proofErr w:type="gramStart"/>
      <w:r w:rsidRPr="00063476">
        <w:rPr>
          <w:rFonts w:ascii="Times New Roman" w:hAnsi="Times New Roman" w:cs="Times New Roman"/>
          <w:sz w:val="28"/>
          <w:szCs w:val="28"/>
        </w:rPr>
        <w:t xml:space="preserve"> («+» - </w:t>
      </w:r>
      <w:proofErr w:type="gramEnd"/>
      <w:r w:rsidRPr="00063476">
        <w:rPr>
          <w:rFonts w:ascii="Times New Roman" w:hAnsi="Times New Roman" w:cs="Times New Roman"/>
          <w:sz w:val="28"/>
          <w:szCs w:val="28"/>
        </w:rPr>
        <w:t xml:space="preserve">умение сформировано, «-» - не сформировано). </w:t>
      </w:r>
    </w:p>
    <w:p w:rsidR="00A80DAA" w:rsidRPr="00063476" w:rsidRDefault="00A80DAA" w:rsidP="00063476">
      <w:pPr>
        <w:suppressAutoHyphens w:val="0"/>
        <w:spacing w:after="0" w:line="360" w:lineRule="auto"/>
        <w:ind w:firstLine="709"/>
        <w:jc w:val="both"/>
        <w:rPr>
          <w:rFonts w:ascii="Times New Roman" w:hAnsi="Times New Roman" w:cs="Times New Roman"/>
          <w:sz w:val="28"/>
          <w:szCs w:val="28"/>
        </w:rPr>
      </w:pPr>
    </w:p>
    <w:p w:rsidR="00A80DAA" w:rsidRPr="00063476" w:rsidRDefault="00DF33B4" w:rsidP="00063476">
      <w:pPr>
        <w:suppressAutoHyphens w:val="0"/>
        <w:spacing w:after="0" w:line="360" w:lineRule="auto"/>
        <w:jc w:val="center"/>
        <w:rPr>
          <w:rFonts w:ascii="Times New Roman" w:hAnsi="Times New Roman" w:cs="Times New Roman"/>
          <w:b/>
          <w:sz w:val="28"/>
          <w:szCs w:val="28"/>
        </w:rPr>
      </w:pPr>
      <w:r w:rsidRPr="00063476">
        <w:rPr>
          <w:rFonts w:ascii="Times New Roman" w:hAnsi="Times New Roman" w:cs="Times New Roman"/>
          <w:b/>
          <w:sz w:val="28"/>
          <w:szCs w:val="28"/>
        </w:rPr>
        <w:t>Портфель достижений</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Для оценки результатов образования обучающихся с ТНР </w:t>
      </w:r>
      <w:r w:rsidR="00A80DAA" w:rsidRPr="00063476">
        <w:rPr>
          <w:rFonts w:ascii="Times New Roman" w:hAnsi="Times New Roman" w:cs="Times New Roman"/>
          <w:sz w:val="28"/>
          <w:szCs w:val="28"/>
        </w:rPr>
        <w:t>можно использовать</w:t>
      </w:r>
      <w:r w:rsidRPr="00063476">
        <w:rPr>
          <w:rFonts w:ascii="Times New Roman" w:hAnsi="Times New Roman" w:cs="Times New Roman"/>
          <w:sz w:val="28"/>
          <w:szCs w:val="28"/>
        </w:rPr>
        <w:t xml:space="preserve"> портфель достижений </w:t>
      </w:r>
      <w:r w:rsidR="00A80DAA" w:rsidRPr="00063476">
        <w:rPr>
          <w:rFonts w:ascii="Times New Roman" w:hAnsi="Times New Roman" w:cs="Times New Roman"/>
          <w:sz w:val="28"/>
          <w:szCs w:val="28"/>
        </w:rPr>
        <w:t>–</w:t>
      </w:r>
      <w:r w:rsidRPr="00063476">
        <w:rPr>
          <w:rFonts w:ascii="Times New Roman" w:hAnsi="Times New Roman" w:cs="Times New Roman"/>
          <w:sz w:val="28"/>
          <w:szCs w:val="28"/>
        </w:rPr>
        <w:t xml:space="preserve"> папка</w:t>
      </w:r>
      <w:r w:rsidR="00A80DAA" w:rsidRPr="00063476">
        <w:rPr>
          <w:rFonts w:ascii="Times New Roman" w:hAnsi="Times New Roman" w:cs="Times New Roman"/>
          <w:sz w:val="28"/>
          <w:szCs w:val="28"/>
        </w:rPr>
        <w:t xml:space="preserve"> </w:t>
      </w:r>
      <w:r w:rsidRPr="00063476">
        <w:rPr>
          <w:rFonts w:ascii="Times New Roman" w:hAnsi="Times New Roman" w:cs="Times New Roman"/>
          <w:sz w:val="28"/>
          <w:szCs w:val="28"/>
        </w:rPr>
        <w:t xml:space="preserve">индивидуальных достижений школьника, отражающих процесс индивидуального развития за время его обучения и участия во </w:t>
      </w:r>
      <w:proofErr w:type="spellStart"/>
      <w:r w:rsidRPr="00063476">
        <w:rPr>
          <w:rFonts w:ascii="Times New Roman" w:hAnsi="Times New Roman" w:cs="Times New Roman"/>
          <w:sz w:val="28"/>
          <w:szCs w:val="28"/>
        </w:rPr>
        <w:t>внеучебной</w:t>
      </w:r>
      <w:proofErr w:type="spellEnd"/>
      <w:r w:rsidRPr="00063476">
        <w:rPr>
          <w:rFonts w:ascii="Times New Roman" w:hAnsi="Times New Roman" w:cs="Times New Roman"/>
          <w:sz w:val="28"/>
          <w:szCs w:val="28"/>
        </w:rPr>
        <w:t xml:space="preserve"> образовательной деятельности.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Структура портфеля достижений, порядок оформления и исчисления итоговой оценки </w:t>
      </w:r>
      <w:proofErr w:type="spellStart"/>
      <w:r w:rsidRPr="00063476">
        <w:rPr>
          <w:rFonts w:ascii="Times New Roman" w:hAnsi="Times New Roman" w:cs="Times New Roman"/>
          <w:sz w:val="28"/>
          <w:szCs w:val="28"/>
        </w:rPr>
        <w:t>портфолио</w:t>
      </w:r>
      <w:proofErr w:type="spellEnd"/>
      <w:r w:rsidRPr="00063476">
        <w:rPr>
          <w:rFonts w:ascii="Times New Roman" w:hAnsi="Times New Roman" w:cs="Times New Roman"/>
          <w:sz w:val="28"/>
          <w:szCs w:val="28"/>
        </w:rPr>
        <w:t xml:space="preserve"> осуществляется в соответствии с Положением о портфеле достижений индивидуальных образовательных достижении</w:t>
      </w:r>
      <w:r w:rsidR="00702EB6" w:rsidRPr="00063476">
        <w:rPr>
          <w:rFonts w:ascii="Times New Roman" w:hAnsi="Times New Roman" w:cs="Times New Roman"/>
          <w:sz w:val="28"/>
          <w:szCs w:val="28"/>
        </w:rPr>
        <w:t xml:space="preserve"> обучающегося.</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w:t>
      </w:r>
    </w:p>
    <w:p w:rsidR="00702EB6" w:rsidRPr="00063476" w:rsidRDefault="00DF33B4" w:rsidP="00672D9E">
      <w:pPr>
        <w:suppressAutoHyphens w:val="0"/>
        <w:spacing w:after="0" w:line="360" w:lineRule="auto"/>
        <w:jc w:val="center"/>
        <w:rPr>
          <w:rFonts w:ascii="Times New Roman" w:hAnsi="Times New Roman" w:cs="Times New Roman"/>
          <w:sz w:val="28"/>
          <w:szCs w:val="28"/>
        </w:rPr>
      </w:pPr>
      <w:r w:rsidRPr="00063476">
        <w:rPr>
          <w:rFonts w:ascii="Times New Roman" w:hAnsi="Times New Roman" w:cs="Times New Roman"/>
          <w:b/>
          <w:sz w:val="28"/>
          <w:szCs w:val="28"/>
        </w:rPr>
        <w:t>Аттестация</w:t>
      </w:r>
      <w:r w:rsidRPr="00063476">
        <w:rPr>
          <w:rFonts w:ascii="Times New Roman" w:hAnsi="Times New Roman" w:cs="Times New Roman"/>
          <w:sz w:val="28"/>
          <w:szCs w:val="28"/>
        </w:rPr>
        <w:t xml:space="preserve"> </w:t>
      </w:r>
      <w:proofErr w:type="gramStart"/>
      <w:r w:rsidRPr="00063476">
        <w:rPr>
          <w:rFonts w:ascii="Times New Roman" w:hAnsi="Times New Roman" w:cs="Times New Roman"/>
          <w:b/>
          <w:sz w:val="28"/>
          <w:szCs w:val="28"/>
        </w:rPr>
        <w:t>обучающихся</w:t>
      </w:r>
      <w:proofErr w:type="gramEnd"/>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степени и уровня освоения АООП НОО </w:t>
      </w:r>
      <w:proofErr w:type="gramStart"/>
      <w:r w:rsidRPr="00063476">
        <w:rPr>
          <w:rFonts w:ascii="Times New Roman" w:hAnsi="Times New Roman" w:cs="Times New Roman"/>
          <w:sz w:val="28"/>
          <w:szCs w:val="28"/>
        </w:rPr>
        <w:t>обучающихся</w:t>
      </w:r>
      <w:proofErr w:type="gramEnd"/>
      <w:r w:rsidRPr="00063476">
        <w:rPr>
          <w:rFonts w:ascii="Times New Roman" w:hAnsi="Times New Roman" w:cs="Times New Roman"/>
          <w:sz w:val="28"/>
          <w:szCs w:val="28"/>
        </w:rPr>
        <w:t xml:space="preserve"> с ТНР,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Промежуточная аттестация осуществляется через проведение следующих работ: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диктант;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lastRenderedPageBreak/>
        <w:t xml:space="preserve">– творческой работы (изложение, сочинение, рисунок, поделка);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контрольная работа;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диагностическая работа;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проектная работа.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Целью итоговых проверочных работ по математике и русскому языку является оценка способности выпускников начальной школы решать </w:t>
      </w:r>
      <w:proofErr w:type="spellStart"/>
      <w:r w:rsidRPr="00063476">
        <w:rPr>
          <w:rFonts w:ascii="Times New Roman" w:hAnsi="Times New Roman" w:cs="Times New Roman"/>
          <w:sz w:val="28"/>
          <w:szCs w:val="28"/>
        </w:rPr>
        <w:t>учебн</w:t>
      </w:r>
      <w:proofErr w:type="gramStart"/>
      <w:r w:rsidRPr="00063476">
        <w:rPr>
          <w:rFonts w:ascii="Times New Roman" w:hAnsi="Times New Roman" w:cs="Times New Roman"/>
          <w:sz w:val="28"/>
          <w:szCs w:val="28"/>
        </w:rPr>
        <w:t>о</w:t>
      </w:r>
      <w:proofErr w:type="spellEnd"/>
      <w:r w:rsidRPr="00063476">
        <w:rPr>
          <w:rFonts w:ascii="Times New Roman" w:hAnsi="Times New Roman" w:cs="Times New Roman"/>
          <w:sz w:val="28"/>
          <w:szCs w:val="28"/>
        </w:rPr>
        <w:t>-</w:t>
      </w:r>
      <w:proofErr w:type="gramEnd"/>
      <w:r w:rsidRPr="00063476">
        <w:rPr>
          <w:rFonts w:ascii="Times New Roman" w:hAnsi="Times New Roman" w:cs="Times New Roman"/>
          <w:sz w:val="28"/>
          <w:szCs w:val="28"/>
        </w:rPr>
        <w:t xml:space="preserve"> познавательные и учебно-практические задачи средствами математики и русского языка.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Комплексная работа оценивает </w:t>
      </w:r>
      <w:proofErr w:type="spellStart"/>
      <w:r w:rsidRPr="00063476">
        <w:rPr>
          <w:rFonts w:ascii="Times New Roman" w:hAnsi="Times New Roman" w:cs="Times New Roman"/>
          <w:sz w:val="28"/>
          <w:szCs w:val="28"/>
        </w:rPr>
        <w:t>сформированность</w:t>
      </w:r>
      <w:proofErr w:type="spellEnd"/>
      <w:r w:rsidRPr="00063476">
        <w:rPr>
          <w:rFonts w:ascii="Times New Roman" w:hAnsi="Times New Roman" w:cs="Times New Roman"/>
          <w:sz w:val="28"/>
          <w:szCs w:val="28"/>
        </w:rPr>
        <w:t xml:space="preserve"> отдельных универсальных учебных способов действий: познавательных (</w:t>
      </w:r>
      <w:proofErr w:type="spellStart"/>
      <w:r w:rsidRPr="00063476">
        <w:rPr>
          <w:rFonts w:ascii="Times New Roman" w:hAnsi="Times New Roman" w:cs="Times New Roman"/>
          <w:sz w:val="28"/>
          <w:szCs w:val="28"/>
        </w:rPr>
        <w:t>общеучебных</w:t>
      </w:r>
      <w:proofErr w:type="spellEnd"/>
      <w:r w:rsidRPr="00063476">
        <w:rPr>
          <w:rFonts w:ascii="Times New Roman" w:hAnsi="Times New Roman" w:cs="Times New Roman"/>
          <w:sz w:val="28"/>
          <w:szCs w:val="28"/>
        </w:rPr>
        <w:t xml:space="preserve">,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w:t>
      </w:r>
      <w:proofErr w:type="spellStart"/>
      <w:r w:rsidRPr="00063476">
        <w:rPr>
          <w:rFonts w:ascii="Times New Roman" w:hAnsi="Times New Roman" w:cs="Times New Roman"/>
          <w:sz w:val="28"/>
          <w:szCs w:val="28"/>
        </w:rPr>
        <w:t>межпредметной</w:t>
      </w:r>
      <w:proofErr w:type="spellEnd"/>
      <w:r w:rsidRPr="00063476">
        <w:rPr>
          <w:rFonts w:ascii="Times New Roman" w:hAnsi="Times New Roman" w:cs="Times New Roman"/>
          <w:sz w:val="28"/>
          <w:szCs w:val="28"/>
        </w:rPr>
        <w:t xml:space="preserve"> основе.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w:t>
      </w:r>
      <w:proofErr w:type="spellStart"/>
      <w:r w:rsidRPr="00063476">
        <w:rPr>
          <w:rFonts w:ascii="Times New Roman" w:hAnsi="Times New Roman" w:cs="Times New Roman"/>
          <w:sz w:val="28"/>
          <w:szCs w:val="28"/>
        </w:rPr>
        <w:t>межпредметной</w:t>
      </w:r>
      <w:proofErr w:type="spellEnd"/>
      <w:r w:rsidRPr="00063476">
        <w:rPr>
          <w:rFonts w:ascii="Times New Roman" w:hAnsi="Times New Roman" w:cs="Times New Roman"/>
          <w:sz w:val="28"/>
          <w:szCs w:val="28"/>
        </w:rPr>
        <w:t xml:space="preserve">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w:t>
      </w:r>
      <w:proofErr w:type="gramStart"/>
      <w:r w:rsidRPr="00063476">
        <w:rPr>
          <w:rFonts w:ascii="Times New Roman" w:hAnsi="Times New Roman" w:cs="Times New Roman"/>
          <w:sz w:val="28"/>
          <w:szCs w:val="28"/>
        </w:rPr>
        <w:t>знании</w:t>
      </w:r>
      <w:proofErr w:type="gramEnd"/>
      <w:r w:rsidRPr="00063476">
        <w:rPr>
          <w:rFonts w:ascii="Times New Roman" w:hAnsi="Times New Roman" w:cs="Times New Roman"/>
          <w:sz w:val="28"/>
          <w:szCs w:val="28"/>
        </w:rPr>
        <w:t xml:space="preserve"> по русскому языку и математике, а также уровень овладения </w:t>
      </w:r>
      <w:proofErr w:type="spellStart"/>
      <w:r w:rsidRPr="00063476">
        <w:rPr>
          <w:rFonts w:ascii="Times New Roman" w:hAnsi="Times New Roman" w:cs="Times New Roman"/>
          <w:sz w:val="28"/>
          <w:szCs w:val="28"/>
        </w:rPr>
        <w:t>метапредметными</w:t>
      </w:r>
      <w:proofErr w:type="spellEnd"/>
      <w:r w:rsidRPr="00063476">
        <w:rPr>
          <w:rFonts w:ascii="Times New Roman" w:hAnsi="Times New Roman" w:cs="Times New Roman"/>
          <w:sz w:val="28"/>
          <w:szCs w:val="28"/>
        </w:rPr>
        <w:t xml:space="preserve"> действиями.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 </w:t>
      </w:r>
    </w:p>
    <w:p w:rsidR="00702EB6" w:rsidRPr="00063476" w:rsidRDefault="00DF33B4" w:rsidP="00063476">
      <w:pPr>
        <w:suppressAutoHyphens w:val="0"/>
        <w:spacing w:after="0" w:line="360" w:lineRule="auto"/>
        <w:ind w:firstLine="709"/>
        <w:jc w:val="both"/>
        <w:rPr>
          <w:rFonts w:ascii="Times New Roman" w:hAnsi="Times New Roman" w:cs="Times New Roman"/>
          <w:b/>
          <w:sz w:val="28"/>
          <w:szCs w:val="28"/>
        </w:rPr>
      </w:pPr>
      <w:r w:rsidRPr="00063476">
        <w:rPr>
          <w:rFonts w:ascii="Times New Roman" w:hAnsi="Times New Roman" w:cs="Times New Roman"/>
          <w:b/>
          <w:sz w:val="28"/>
          <w:szCs w:val="28"/>
        </w:rPr>
        <w:t xml:space="preserve">– Выпускник овладел базовым (опорным) уровнем достижения планируемых результатов, необходимым для продолжения образования на следующем уровне.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w:t>
      </w:r>
      <w:r w:rsidRPr="00063476">
        <w:rPr>
          <w:rFonts w:ascii="Times New Roman" w:hAnsi="Times New Roman" w:cs="Times New Roman"/>
          <w:sz w:val="28"/>
          <w:szCs w:val="28"/>
        </w:rPr>
        <w:lastRenderedPageBreak/>
        <w:t xml:space="preserve">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задании базового уровня. </w:t>
      </w:r>
    </w:p>
    <w:p w:rsidR="00702EB6" w:rsidRPr="00063476" w:rsidRDefault="00DF33B4" w:rsidP="00063476">
      <w:pPr>
        <w:suppressAutoHyphens w:val="0"/>
        <w:spacing w:after="0" w:line="360" w:lineRule="auto"/>
        <w:ind w:firstLine="709"/>
        <w:jc w:val="both"/>
        <w:rPr>
          <w:rFonts w:ascii="Times New Roman" w:hAnsi="Times New Roman" w:cs="Times New Roman"/>
          <w:b/>
          <w:sz w:val="28"/>
          <w:szCs w:val="28"/>
        </w:rPr>
      </w:pPr>
      <w:r w:rsidRPr="00063476">
        <w:rPr>
          <w:rFonts w:ascii="Times New Roman" w:hAnsi="Times New Roman" w:cs="Times New Roman"/>
          <w:b/>
          <w:sz w:val="28"/>
          <w:szCs w:val="28"/>
        </w:rPr>
        <w:t xml:space="preserve">– Выпускник овладел повышенным (функциональным) уровнем достижения планируемых результатов, необходимым для продолжения образования на следующем уровне.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proofErr w:type="gramStart"/>
      <w:r w:rsidRPr="00063476">
        <w:rPr>
          <w:rFonts w:ascii="Times New Roman" w:hAnsi="Times New Roman" w:cs="Times New Roman"/>
          <w:sz w:val="28"/>
          <w:szCs w:val="28"/>
        </w:rPr>
        <w:t>,</w:t>
      </w:r>
      <w:proofErr w:type="gramEnd"/>
      <w:r w:rsidRPr="00063476">
        <w:rPr>
          <w:rFonts w:ascii="Times New Roman" w:hAnsi="Times New Roman" w:cs="Times New Roman"/>
          <w:sz w:val="28"/>
          <w:szCs w:val="28"/>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задании базового уровня и получении не менее 50 % от максимального балла за выполнение задании повышенного уровня.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b/>
          <w:sz w:val="28"/>
          <w:szCs w:val="28"/>
        </w:rPr>
        <w:t>– Выпускник не овладел базовым (опорным) уровнем достижения планируемых результатов, необходимым для продолжения образования на следующем уровне.</w:t>
      </w:r>
      <w:r w:rsidRPr="00063476">
        <w:rPr>
          <w:rFonts w:ascii="Times New Roman" w:hAnsi="Times New Roman" w:cs="Times New Roman"/>
          <w:sz w:val="28"/>
          <w:szCs w:val="28"/>
        </w:rPr>
        <w:t xml:space="preserve"> </w:t>
      </w:r>
    </w:p>
    <w:p w:rsidR="00702EB6" w:rsidRPr="00063476" w:rsidRDefault="00DF33B4"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DF33B4" w:rsidRPr="00063476" w:rsidRDefault="00DF33B4" w:rsidP="00063476">
      <w:pPr>
        <w:suppressAutoHyphens w:val="0"/>
        <w:spacing w:after="0" w:line="360" w:lineRule="auto"/>
        <w:ind w:firstLine="709"/>
        <w:jc w:val="both"/>
        <w:rPr>
          <w:rFonts w:ascii="Times New Roman" w:hAnsi="Times New Roman" w:cs="Times New Roman"/>
          <w:color w:val="auto"/>
          <w:sz w:val="28"/>
          <w:szCs w:val="28"/>
        </w:rPr>
      </w:pPr>
      <w:r w:rsidRPr="00063476">
        <w:rPr>
          <w:rFonts w:ascii="Times New Roman" w:hAnsi="Times New Roman" w:cs="Times New Roman"/>
          <w:sz w:val="28"/>
          <w:szCs w:val="28"/>
        </w:rPr>
        <w:t>Решение об успешном освоении программы начального образования и 30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085DF3" w:rsidRPr="00063476" w:rsidRDefault="00085DF3" w:rsidP="00063476">
      <w:pPr>
        <w:suppressAutoHyphens w:val="0"/>
        <w:spacing w:after="0" w:line="360" w:lineRule="auto"/>
        <w:jc w:val="right"/>
        <w:outlineLvl w:val="0"/>
        <w:rPr>
          <w:rFonts w:ascii="Times New Roman" w:hAnsi="Times New Roman" w:cs="Times New Roman"/>
          <w:color w:val="auto"/>
          <w:sz w:val="28"/>
          <w:szCs w:val="28"/>
        </w:rPr>
      </w:pPr>
    </w:p>
    <w:p w:rsidR="00AD08E6" w:rsidRDefault="00AD08E6" w:rsidP="00063476">
      <w:pPr>
        <w:suppressAutoHyphens w:val="0"/>
        <w:spacing w:after="0" w:line="360" w:lineRule="auto"/>
        <w:jc w:val="right"/>
        <w:outlineLvl w:val="0"/>
        <w:rPr>
          <w:rFonts w:ascii="Times New Roman" w:hAnsi="Times New Roman" w:cs="Times New Roman"/>
          <w:b/>
          <w:i/>
          <w:color w:val="auto"/>
          <w:sz w:val="28"/>
          <w:szCs w:val="28"/>
        </w:rPr>
      </w:pPr>
      <w:bookmarkStart w:id="97" w:name="_Toc470182672"/>
    </w:p>
    <w:p w:rsidR="00AD08E6" w:rsidRDefault="00AD08E6" w:rsidP="00063476">
      <w:pPr>
        <w:suppressAutoHyphens w:val="0"/>
        <w:spacing w:after="0" w:line="360" w:lineRule="auto"/>
        <w:jc w:val="right"/>
        <w:outlineLvl w:val="0"/>
        <w:rPr>
          <w:rFonts w:ascii="Times New Roman" w:hAnsi="Times New Roman" w:cs="Times New Roman"/>
          <w:b/>
          <w:i/>
          <w:color w:val="auto"/>
          <w:sz w:val="28"/>
          <w:szCs w:val="28"/>
        </w:rPr>
      </w:pPr>
    </w:p>
    <w:p w:rsidR="00AD08E6" w:rsidRDefault="00AD08E6" w:rsidP="00063476">
      <w:pPr>
        <w:suppressAutoHyphens w:val="0"/>
        <w:spacing w:after="0" w:line="360" w:lineRule="auto"/>
        <w:jc w:val="right"/>
        <w:outlineLvl w:val="0"/>
        <w:rPr>
          <w:rFonts w:ascii="Times New Roman" w:hAnsi="Times New Roman" w:cs="Times New Roman"/>
          <w:b/>
          <w:i/>
          <w:color w:val="auto"/>
          <w:sz w:val="28"/>
          <w:szCs w:val="28"/>
        </w:rPr>
      </w:pPr>
    </w:p>
    <w:p w:rsidR="006605BD" w:rsidRPr="00063476" w:rsidRDefault="00466FA3" w:rsidP="00063476">
      <w:pPr>
        <w:suppressAutoHyphens w:val="0"/>
        <w:spacing w:after="0" w:line="360" w:lineRule="auto"/>
        <w:jc w:val="right"/>
        <w:outlineLvl w:val="0"/>
        <w:rPr>
          <w:rFonts w:ascii="Times New Roman" w:hAnsi="Times New Roman" w:cs="Times New Roman"/>
          <w:b/>
          <w:i/>
          <w:color w:val="auto"/>
          <w:sz w:val="28"/>
          <w:szCs w:val="28"/>
        </w:rPr>
      </w:pPr>
      <w:r w:rsidRPr="00063476">
        <w:rPr>
          <w:rFonts w:ascii="Times New Roman" w:hAnsi="Times New Roman" w:cs="Times New Roman"/>
          <w:b/>
          <w:i/>
          <w:color w:val="auto"/>
          <w:sz w:val="28"/>
          <w:szCs w:val="28"/>
        </w:rPr>
        <w:lastRenderedPageBreak/>
        <w:t>Приложение 3</w:t>
      </w:r>
      <w:bookmarkEnd w:id="97"/>
    </w:p>
    <w:p w:rsidR="00505865" w:rsidRPr="00063476" w:rsidRDefault="00466FA3" w:rsidP="00063476">
      <w:pPr>
        <w:suppressAutoHyphens w:val="0"/>
        <w:spacing w:after="0" w:line="360" w:lineRule="auto"/>
        <w:ind w:firstLine="709"/>
        <w:jc w:val="center"/>
        <w:rPr>
          <w:rFonts w:ascii="Times New Roman" w:hAnsi="Times New Roman" w:cs="Times New Roman"/>
          <w:b/>
          <w:sz w:val="28"/>
          <w:szCs w:val="28"/>
        </w:rPr>
      </w:pPr>
      <w:proofErr w:type="gramStart"/>
      <w:r w:rsidRPr="00063476">
        <w:rPr>
          <w:rFonts w:ascii="Times New Roman" w:hAnsi="Times New Roman" w:cs="Times New Roman"/>
          <w:b/>
          <w:sz w:val="28"/>
          <w:szCs w:val="28"/>
        </w:rPr>
        <w:t>Программа коррекционной работы для обучающихся с тяжёлыми нарушениями речи в рамках адаптированной образовательной программы МБОУ «</w:t>
      </w:r>
      <w:r w:rsidR="00505865" w:rsidRPr="00063476">
        <w:rPr>
          <w:rFonts w:ascii="Times New Roman" w:hAnsi="Times New Roman" w:cs="Times New Roman"/>
          <w:b/>
          <w:sz w:val="28"/>
          <w:szCs w:val="28"/>
        </w:rPr>
        <w:t>СОШ №83»</w:t>
      </w:r>
      <w:proofErr w:type="gramEnd"/>
    </w:p>
    <w:p w:rsidR="00505865" w:rsidRPr="00063476" w:rsidRDefault="00466FA3" w:rsidP="00063476">
      <w:pPr>
        <w:suppressAutoHyphens w:val="0"/>
        <w:spacing w:after="0" w:line="360" w:lineRule="auto"/>
        <w:rPr>
          <w:rFonts w:ascii="Times New Roman" w:hAnsi="Times New Roman" w:cs="Times New Roman"/>
          <w:b/>
          <w:sz w:val="28"/>
          <w:szCs w:val="28"/>
        </w:rPr>
      </w:pPr>
      <w:r w:rsidRPr="00063476">
        <w:rPr>
          <w:rFonts w:ascii="Times New Roman" w:hAnsi="Times New Roman" w:cs="Times New Roman"/>
          <w:b/>
          <w:sz w:val="28"/>
          <w:szCs w:val="28"/>
        </w:rPr>
        <w:t>Пояснительная записка</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В школу приходят дети с разным уровнем готовности к школьному обучению и разным уровнем здоровья. Дети с ограниченными возможностями здоровья испытывают трудности в процессе адаптации к первому классу, в том числе в процессе освоение образовательной программы начального образования. Для таких детей предусмотрена программа коррекционной работы. </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Дети с тяжелыми нарушениями речи не имеют достаточной возможности с помощью вербального общения обогащать свой лексический и интеллектуальный потенциал. Поэтому окружающая среда для них должна стать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развития. Это возможно лишь при условии формирования вокруг каждого такого ребенка единого коррекционно-развивающего пространства. </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Вопросы </w:t>
      </w:r>
      <w:proofErr w:type="spellStart"/>
      <w:r w:rsidRPr="00063476">
        <w:rPr>
          <w:rFonts w:ascii="Times New Roman" w:hAnsi="Times New Roman" w:cs="Times New Roman"/>
          <w:sz w:val="28"/>
          <w:szCs w:val="28"/>
        </w:rPr>
        <w:t>психолого-медико-педагогического</w:t>
      </w:r>
      <w:proofErr w:type="spellEnd"/>
      <w:r w:rsidRPr="00063476">
        <w:rPr>
          <w:rFonts w:ascii="Times New Roman" w:hAnsi="Times New Roman" w:cs="Times New Roman"/>
          <w:sz w:val="28"/>
          <w:szCs w:val="28"/>
        </w:rPr>
        <w:t xml:space="preserve"> сопровождения становятся основополагающими в жизни детей с ТНР, и эти дети должны находиться в поле зрения психолого-педагогического сопровождения, в котором учитывается их психологические и физиологические особенности и возможности.</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w:t>
      </w:r>
      <w:r w:rsidRPr="00063476">
        <w:rPr>
          <w:rFonts w:ascii="Times New Roman" w:hAnsi="Times New Roman" w:cs="Times New Roman"/>
          <w:sz w:val="28"/>
          <w:szCs w:val="28"/>
        </w:rPr>
        <w:lastRenderedPageBreak/>
        <w:t xml:space="preserve">с этим в начальной школе приоритет отдается коррекции недостатков психофизического развития. </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окружающим. </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w:t>
      </w:r>
      <w:proofErr w:type="spellStart"/>
      <w:r w:rsidRPr="00063476">
        <w:rPr>
          <w:rFonts w:ascii="Times New Roman" w:hAnsi="Times New Roman" w:cs="Times New Roman"/>
          <w:sz w:val="28"/>
          <w:szCs w:val="28"/>
        </w:rPr>
        <w:t>коррекционн</w:t>
      </w:r>
      <w:proofErr w:type="gramStart"/>
      <w:r w:rsidRPr="00063476">
        <w:rPr>
          <w:rFonts w:ascii="Times New Roman" w:hAnsi="Times New Roman" w:cs="Times New Roman"/>
          <w:sz w:val="28"/>
          <w:szCs w:val="28"/>
        </w:rPr>
        <w:t>о</w:t>
      </w:r>
      <w:proofErr w:type="spellEnd"/>
      <w:r w:rsidRPr="00063476">
        <w:rPr>
          <w:rFonts w:ascii="Times New Roman" w:hAnsi="Times New Roman" w:cs="Times New Roman"/>
          <w:sz w:val="28"/>
          <w:szCs w:val="28"/>
        </w:rPr>
        <w:t>-</w:t>
      </w:r>
      <w:proofErr w:type="gramEnd"/>
      <w:r w:rsidRPr="00063476">
        <w:rPr>
          <w:rFonts w:ascii="Times New Roman" w:hAnsi="Times New Roman" w:cs="Times New Roman"/>
          <w:sz w:val="28"/>
          <w:szCs w:val="28"/>
        </w:rPr>
        <w:t xml:space="preserve"> развивающей области. </w:t>
      </w:r>
    </w:p>
    <w:p w:rsidR="003D03E9" w:rsidRPr="00063476" w:rsidRDefault="003D03E9" w:rsidP="00063476">
      <w:pPr>
        <w:suppressAutoHyphens w:val="0"/>
        <w:spacing w:after="0" w:line="360" w:lineRule="auto"/>
        <w:jc w:val="both"/>
        <w:rPr>
          <w:rFonts w:ascii="Times New Roman" w:hAnsi="Times New Roman" w:cs="Times New Roman"/>
          <w:b/>
          <w:sz w:val="28"/>
          <w:szCs w:val="28"/>
        </w:rPr>
      </w:pPr>
    </w:p>
    <w:p w:rsidR="003D03E9" w:rsidRPr="00063476" w:rsidRDefault="00466FA3" w:rsidP="00063476">
      <w:pPr>
        <w:suppressAutoHyphens w:val="0"/>
        <w:spacing w:after="0" w:line="360" w:lineRule="auto"/>
        <w:jc w:val="both"/>
        <w:rPr>
          <w:rFonts w:ascii="Times New Roman" w:hAnsi="Times New Roman" w:cs="Times New Roman"/>
          <w:sz w:val="28"/>
          <w:szCs w:val="28"/>
        </w:rPr>
      </w:pPr>
      <w:r w:rsidRPr="00063476">
        <w:rPr>
          <w:rFonts w:ascii="Times New Roman" w:hAnsi="Times New Roman" w:cs="Times New Roman"/>
          <w:b/>
          <w:sz w:val="28"/>
          <w:szCs w:val="28"/>
        </w:rPr>
        <w:t>Цель программы</w:t>
      </w:r>
      <w:r w:rsidRPr="00063476">
        <w:rPr>
          <w:rFonts w:ascii="Times New Roman" w:hAnsi="Times New Roman" w:cs="Times New Roman"/>
          <w:sz w:val="28"/>
          <w:szCs w:val="28"/>
        </w:rPr>
        <w:t xml:space="preserve"> </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коррекционной работы в соответствии со Стандартом направлена на создание системы комплексной помощи детям с ТНР в рамках АООП НОО, коррекцию недостатков в физическом и (или) психическом развитии обучающихся, их социальную адаптацию. </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 </w:t>
      </w:r>
    </w:p>
    <w:p w:rsidR="003D03E9" w:rsidRPr="00063476" w:rsidRDefault="00466FA3" w:rsidP="00063476">
      <w:pPr>
        <w:suppressAutoHyphens w:val="0"/>
        <w:spacing w:after="0" w:line="360" w:lineRule="auto"/>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психолого-педагогического сопровождения предусматривает различные варианты специального сопровождения </w:t>
      </w:r>
      <w:proofErr w:type="gramStart"/>
      <w:r w:rsidRPr="00063476">
        <w:rPr>
          <w:rFonts w:ascii="Times New Roman" w:hAnsi="Times New Roman" w:cs="Times New Roman"/>
          <w:sz w:val="28"/>
          <w:szCs w:val="28"/>
        </w:rPr>
        <w:t>обучающихся</w:t>
      </w:r>
      <w:proofErr w:type="gramEnd"/>
      <w:r w:rsidRPr="00063476">
        <w:rPr>
          <w:rFonts w:ascii="Times New Roman" w:hAnsi="Times New Roman" w:cs="Times New Roman"/>
          <w:sz w:val="28"/>
          <w:szCs w:val="28"/>
        </w:rPr>
        <w:t xml:space="preserve"> с ТНР,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3D03E9" w:rsidRPr="00063476" w:rsidRDefault="003D03E9" w:rsidP="00063476">
      <w:pPr>
        <w:suppressAutoHyphens w:val="0"/>
        <w:spacing w:after="0" w:line="360" w:lineRule="auto"/>
        <w:jc w:val="both"/>
        <w:rPr>
          <w:rFonts w:ascii="Times New Roman" w:hAnsi="Times New Roman" w:cs="Times New Roman"/>
          <w:b/>
          <w:sz w:val="28"/>
          <w:szCs w:val="28"/>
        </w:rPr>
      </w:pPr>
    </w:p>
    <w:p w:rsidR="003D03E9" w:rsidRPr="00063476" w:rsidRDefault="00466FA3" w:rsidP="00063476">
      <w:pPr>
        <w:suppressAutoHyphens w:val="0"/>
        <w:spacing w:after="0" w:line="360" w:lineRule="auto"/>
        <w:jc w:val="both"/>
        <w:rPr>
          <w:rFonts w:ascii="Times New Roman" w:hAnsi="Times New Roman" w:cs="Times New Roman"/>
          <w:b/>
          <w:sz w:val="28"/>
          <w:szCs w:val="28"/>
        </w:rPr>
      </w:pPr>
      <w:r w:rsidRPr="00063476">
        <w:rPr>
          <w:rFonts w:ascii="Times New Roman" w:hAnsi="Times New Roman" w:cs="Times New Roman"/>
          <w:b/>
          <w:sz w:val="28"/>
          <w:szCs w:val="28"/>
        </w:rPr>
        <w:lastRenderedPageBreak/>
        <w:t>Задачи программы</w:t>
      </w:r>
    </w:p>
    <w:p w:rsidR="003D03E9" w:rsidRPr="00063476" w:rsidRDefault="003D03E9"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С</w:t>
      </w:r>
      <w:r w:rsidR="00466FA3" w:rsidRPr="00063476">
        <w:rPr>
          <w:rFonts w:ascii="Times New Roman" w:hAnsi="Times New Roman" w:cs="Times New Roman"/>
          <w:sz w:val="28"/>
          <w:szCs w:val="28"/>
        </w:rPr>
        <w:t>воевременное выявление детей с трудностями адаптации, обусловленными ограниченными возможностями здоровья;</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определение особых образовательных потребностей обучающихся с ТНР;</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создание условий, способствующих освоению </w:t>
      </w:r>
      <w:proofErr w:type="gramStart"/>
      <w:r w:rsidRPr="00063476">
        <w:rPr>
          <w:rFonts w:ascii="Times New Roman" w:hAnsi="Times New Roman" w:cs="Times New Roman"/>
          <w:sz w:val="28"/>
          <w:szCs w:val="28"/>
        </w:rPr>
        <w:t>обучающимися</w:t>
      </w:r>
      <w:proofErr w:type="gramEnd"/>
      <w:r w:rsidRPr="00063476">
        <w:rPr>
          <w:rFonts w:ascii="Times New Roman" w:hAnsi="Times New Roman" w:cs="Times New Roman"/>
          <w:sz w:val="28"/>
          <w:szCs w:val="28"/>
        </w:rPr>
        <w:t xml:space="preserve"> с ТНР общеобразовательной программы и их интеграции в образовательном учреждении;</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осуществление индивидуально-ориентированной </w:t>
      </w:r>
      <w:proofErr w:type="spellStart"/>
      <w:r w:rsidRPr="00063476">
        <w:rPr>
          <w:rFonts w:ascii="Times New Roman" w:hAnsi="Times New Roman" w:cs="Times New Roman"/>
          <w:sz w:val="28"/>
          <w:szCs w:val="28"/>
        </w:rPr>
        <w:t>психолого-медик</w:t>
      </w:r>
      <w:proofErr w:type="gramStart"/>
      <w:r w:rsidRPr="00063476">
        <w:rPr>
          <w:rFonts w:ascii="Times New Roman" w:hAnsi="Times New Roman" w:cs="Times New Roman"/>
          <w:sz w:val="28"/>
          <w:szCs w:val="28"/>
        </w:rPr>
        <w:t>о</w:t>
      </w:r>
      <w:proofErr w:type="spellEnd"/>
      <w:r w:rsidRPr="00063476">
        <w:rPr>
          <w:rFonts w:ascii="Times New Roman" w:hAnsi="Times New Roman" w:cs="Times New Roman"/>
          <w:sz w:val="28"/>
          <w:szCs w:val="28"/>
        </w:rPr>
        <w:t>-</w:t>
      </w:r>
      <w:proofErr w:type="gramEnd"/>
      <w:r w:rsidRPr="00063476">
        <w:rPr>
          <w:rFonts w:ascii="Times New Roman" w:hAnsi="Times New Roman" w:cs="Times New Roman"/>
          <w:sz w:val="28"/>
          <w:szCs w:val="28"/>
        </w:rPr>
        <w:t xml:space="preserve"> 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063476">
        <w:rPr>
          <w:rFonts w:ascii="Times New Roman" w:hAnsi="Times New Roman" w:cs="Times New Roman"/>
          <w:sz w:val="28"/>
          <w:szCs w:val="28"/>
        </w:rPr>
        <w:t>психолого-медико-педагогической</w:t>
      </w:r>
      <w:proofErr w:type="spellEnd"/>
      <w:r w:rsidRPr="00063476">
        <w:rPr>
          <w:rFonts w:ascii="Times New Roman" w:hAnsi="Times New Roman" w:cs="Times New Roman"/>
          <w:sz w:val="28"/>
          <w:szCs w:val="28"/>
        </w:rPr>
        <w:t xml:space="preserve"> комиссии);</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обеспечение возможности обучения и воспитания по дополнительным образовательным программам и получения дополнительных коррекционных услуг;</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реализация системы мероприятий по социальной адаптации обучающихся с ТНР;</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оказание консультативной и методической помощи учителям МБОУ «</w:t>
      </w:r>
      <w:r w:rsidR="003D03E9" w:rsidRPr="00063476">
        <w:rPr>
          <w:rFonts w:ascii="Times New Roman" w:hAnsi="Times New Roman" w:cs="Times New Roman"/>
          <w:sz w:val="28"/>
          <w:szCs w:val="28"/>
        </w:rPr>
        <w:t>СОШ №83</w:t>
      </w:r>
      <w:r w:rsidRPr="00063476">
        <w:rPr>
          <w:rFonts w:ascii="Times New Roman" w:hAnsi="Times New Roman" w:cs="Times New Roman"/>
          <w:sz w:val="28"/>
          <w:szCs w:val="28"/>
        </w:rPr>
        <w:t>»;</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lastRenderedPageBreak/>
        <w:t xml:space="preserve">создание условий для сохранения и укрепления психического здоровья педагогов, формирования навыков регуляции </w:t>
      </w:r>
      <w:proofErr w:type="spellStart"/>
      <w:r w:rsidRPr="00063476">
        <w:rPr>
          <w:rFonts w:ascii="Times New Roman" w:hAnsi="Times New Roman" w:cs="Times New Roman"/>
          <w:sz w:val="28"/>
          <w:szCs w:val="28"/>
        </w:rPr>
        <w:t>психоэмоциональных</w:t>
      </w:r>
      <w:proofErr w:type="spellEnd"/>
      <w:r w:rsidRPr="00063476">
        <w:rPr>
          <w:rFonts w:ascii="Times New Roman" w:hAnsi="Times New Roman" w:cs="Times New Roman"/>
          <w:sz w:val="28"/>
          <w:szCs w:val="28"/>
        </w:rPr>
        <w:t xml:space="preserve"> состояний, профилактики эмоционального выгорания в педагогической деятельности.</w:t>
      </w:r>
    </w:p>
    <w:p w:rsidR="003D03E9" w:rsidRPr="00063476" w:rsidRDefault="003D03E9" w:rsidP="00063476">
      <w:pPr>
        <w:suppressAutoHyphens w:val="0"/>
        <w:spacing w:after="0" w:line="360" w:lineRule="auto"/>
        <w:jc w:val="both"/>
        <w:rPr>
          <w:rFonts w:ascii="Times New Roman" w:hAnsi="Times New Roman" w:cs="Times New Roman"/>
          <w:b/>
          <w:sz w:val="28"/>
          <w:szCs w:val="28"/>
        </w:rPr>
      </w:pPr>
    </w:p>
    <w:p w:rsidR="003D03E9" w:rsidRPr="00063476" w:rsidRDefault="00466FA3" w:rsidP="00063476">
      <w:pPr>
        <w:suppressAutoHyphens w:val="0"/>
        <w:spacing w:after="0" w:line="360" w:lineRule="auto"/>
        <w:jc w:val="both"/>
        <w:rPr>
          <w:rFonts w:ascii="Times New Roman" w:hAnsi="Times New Roman" w:cs="Times New Roman"/>
          <w:b/>
          <w:sz w:val="28"/>
          <w:szCs w:val="28"/>
        </w:rPr>
      </w:pPr>
      <w:r w:rsidRPr="00063476">
        <w:rPr>
          <w:rFonts w:ascii="Times New Roman" w:hAnsi="Times New Roman" w:cs="Times New Roman"/>
          <w:b/>
          <w:sz w:val="28"/>
          <w:szCs w:val="28"/>
        </w:rPr>
        <w:t>Принципы формирования программы</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Содержание программы коррекционной работы определяют следующие принципы: </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1. Соблюдение интересов ребёнка. Принцип определяет позицию специалиста, который призван решать проблему с максимальной пользой и в интересах ребёнка. </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2. Осведомленное согласие родителей (законных представителей). Принцип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 </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3. Системность.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4. Непрерывность. Принцип гарантирует ребёнку и его родителям (законным представителям) непрерывность помощи решения проблемы. </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5. Вариативность. Принцип предполагает создание вариативных условий для получения образования. </w:t>
      </w:r>
    </w:p>
    <w:p w:rsidR="003D03E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6.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w:t>
      </w:r>
      <w:r w:rsidRPr="00063476">
        <w:rPr>
          <w:rFonts w:ascii="Times New Roman" w:hAnsi="Times New Roman" w:cs="Times New Roman"/>
          <w:sz w:val="28"/>
          <w:szCs w:val="28"/>
        </w:rPr>
        <w:lastRenderedPageBreak/>
        <w:t xml:space="preserve">родителями (законными представителями) вопроса о направлении (переводе) детей в специальные (коррекционные) образовательные учреждения (классы, группы). </w:t>
      </w:r>
    </w:p>
    <w:p w:rsidR="003D03E9" w:rsidRPr="00063476" w:rsidRDefault="003D03E9" w:rsidP="00063476">
      <w:pPr>
        <w:suppressAutoHyphens w:val="0"/>
        <w:spacing w:after="0" w:line="360" w:lineRule="auto"/>
        <w:ind w:firstLine="708"/>
        <w:jc w:val="both"/>
        <w:rPr>
          <w:rFonts w:ascii="Times New Roman" w:hAnsi="Times New Roman" w:cs="Times New Roman"/>
          <w:sz w:val="28"/>
          <w:szCs w:val="28"/>
        </w:rPr>
      </w:pPr>
    </w:p>
    <w:p w:rsidR="003D03E9" w:rsidRPr="00063476" w:rsidRDefault="00466FA3" w:rsidP="005334AB">
      <w:pPr>
        <w:suppressAutoHyphens w:val="0"/>
        <w:spacing w:after="0" w:line="360" w:lineRule="auto"/>
        <w:jc w:val="center"/>
        <w:rPr>
          <w:rFonts w:ascii="Times New Roman" w:hAnsi="Times New Roman" w:cs="Times New Roman"/>
          <w:b/>
          <w:sz w:val="28"/>
          <w:szCs w:val="28"/>
        </w:rPr>
      </w:pPr>
      <w:r w:rsidRPr="00063476">
        <w:rPr>
          <w:rFonts w:ascii="Times New Roman" w:hAnsi="Times New Roman" w:cs="Times New Roman"/>
          <w:b/>
          <w:sz w:val="28"/>
          <w:szCs w:val="28"/>
        </w:rPr>
        <w:t>Направление и содержание работы</w:t>
      </w:r>
    </w:p>
    <w:p w:rsidR="00BB2FF2"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коррекционной работы на ступени начального общего образования с ТНР включает в себя взаимосвязанные направления, отражающие её основное содержание: </w:t>
      </w:r>
    </w:p>
    <w:p w:rsidR="00BB2FF2"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b/>
          <w:sz w:val="28"/>
          <w:szCs w:val="28"/>
        </w:rPr>
        <w:t>Диагностическая работа</w:t>
      </w:r>
      <w:r w:rsidRPr="00063476">
        <w:rPr>
          <w:rFonts w:ascii="Times New Roman" w:hAnsi="Times New Roman" w:cs="Times New Roman"/>
          <w:sz w:val="28"/>
          <w:szCs w:val="28"/>
        </w:rPr>
        <w:t xml:space="preserve"> обеспечивает своевременное выявление особенностей развития и </w:t>
      </w:r>
      <w:proofErr w:type="gramStart"/>
      <w:r w:rsidRPr="00063476">
        <w:rPr>
          <w:rFonts w:ascii="Times New Roman" w:hAnsi="Times New Roman" w:cs="Times New Roman"/>
          <w:sz w:val="28"/>
          <w:szCs w:val="28"/>
        </w:rPr>
        <w:t>здоровья</w:t>
      </w:r>
      <w:proofErr w:type="gramEnd"/>
      <w:r w:rsidRPr="00063476">
        <w:rPr>
          <w:rFonts w:ascii="Times New Roman" w:hAnsi="Times New Roman" w:cs="Times New Roman"/>
          <w:sz w:val="28"/>
          <w:szCs w:val="28"/>
        </w:rPr>
        <w:t xml:space="preserve"> обучающихся с ТНР с целью создания благоприятных условий для овладения ими содержанием АООП НОО. Проведение диагностической работы включает: </w:t>
      </w:r>
    </w:p>
    <w:p w:rsidR="00BB2FF2" w:rsidRPr="00063476" w:rsidRDefault="00BB2FF2" w:rsidP="00063476">
      <w:pPr>
        <w:pStyle w:val="af1"/>
        <w:numPr>
          <w:ilvl w:val="0"/>
          <w:numId w:val="33"/>
        </w:numPr>
        <w:ind w:left="0" w:firstLine="0"/>
        <w:contextualSpacing w:val="0"/>
        <w:jc w:val="both"/>
        <w:rPr>
          <w:sz w:val="28"/>
          <w:szCs w:val="28"/>
        </w:rPr>
      </w:pPr>
      <w:r w:rsidRPr="00063476">
        <w:rPr>
          <w:caps w:val="0"/>
          <w:sz w:val="28"/>
          <w:szCs w:val="28"/>
        </w:rPr>
        <w:t xml:space="preserve">психолого-педагогическое и медицинское обследование с целью выявления их особых образовательных потребностей; </w:t>
      </w:r>
    </w:p>
    <w:p w:rsidR="00BB2FF2" w:rsidRPr="00063476" w:rsidRDefault="00BB2FF2" w:rsidP="00063476">
      <w:pPr>
        <w:pStyle w:val="af1"/>
        <w:numPr>
          <w:ilvl w:val="0"/>
          <w:numId w:val="33"/>
        </w:numPr>
        <w:ind w:left="0" w:firstLine="0"/>
        <w:contextualSpacing w:val="0"/>
        <w:jc w:val="both"/>
        <w:rPr>
          <w:sz w:val="28"/>
          <w:szCs w:val="28"/>
        </w:rPr>
      </w:pPr>
      <w:r w:rsidRPr="00063476">
        <w:rPr>
          <w:caps w:val="0"/>
          <w:sz w:val="28"/>
          <w:szCs w:val="28"/>
        </w:rPr>
        <w:t xml:space="preserve">мониторинг динамики развития обучающихся, их успешности в освоении </w:t>
      </w:r>
      <w:proofErr w:type="spellStart"/>
      <w:r w:rsidRPr="00063476">
        <w:rPr>
          <w:caps w:val="0"/>
          <w:sz w:val="28"/>
          <w:szCs w:val="28"/>
        </w:rPr>
        <w:t>аооп</w:t>
      </w:r>
      <w:proofErr w:type="spellEnd"/>
      <w:r w:rsidRPr="00063476">
        <w:rPr>
          <w:caps w:val="0"/>
          <w:sz w:val="28"/>
          <w:szCs w:val="28"/>
        </w:rPr>
        <w:t xml:space="preserve"> </w:t>
      </w:r>
      <w:proofErr w:type="spellStart"/>
      <w:r w:rsidRPr="00063476">
        <w:rPr>
          <w:caps w:val="0"/>
          <w:sz w:val="28"/>
          <w:szCs w:val="28"/>
        </w:rPr>
        <w:t>ноо</w:t>
      </w:r>
      <w:proofErr w:type="spellEnd"/>
      <w:r w:rsidRPr="00063476">
        <w:rPr>
          <w:caps w:val="0"/>
          <w:sz w:val="28"/>
          <w:szCs w:val="28"/>
        </w:rPr>
        <w:t xml:space="preserve">; </w:t>
      </w:r>
    </w:p>
    <w:p w:rsidR="00BB2FF2" w:rsidRPr="00063476" w:rsidRDefault="00BB2FF2" w:rsidP="00063476">
      <w:pPr>
        <w:pStyle w:val="af1"/>
        <w:numPr>
          <w:ilvl w:val="0"/>
          <w:numId w:val="33"/>
        </w:numPr>
        <w:ind w:left="0" w:firstLine="0"/>
        <w:contextualSpacing w:val="0"/>
        <w:jc w:val="both"/>
        <w:rPr>
          <w:sz w:val="28"/>
          <w:szCs w:val="28"/>
        </w:rPr>
      </w:pPr>
      <w:r w:rsidRPr="00063476">
        <w:rPr>
          <w:caps w:val="0"/>
          <w:sz w:val="28"/>
          <w:szCs w:val="28"/>
        </w:rPr>
        <w:t xml:space="preserve">анализ результатов обследования с целью проектирования и корректировки коррекционных мероприятий. </w:t>
      </w:r>
    </w:p>
    <w:p w:rsidR="00BB2FF2"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b/>
          <w:sz w:val="28"/>
          <w:szCs w:val="28"/>
        </w:rPr>
        <w:t>Коррекционно-развивающая работа</w:t>
      </w:r>
      <w:r w:rsidRPr="00063476">
        <w:rPr>
          <w:rFonts w:ascii="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 Коррекционно-развивающая работа включает: </w:t>
      </w:r>
    </w:p>
    <w:p w:rsidR="00BB2FF2" w:rsidRPr="00063476" w:rsidRDefault="00BB2FF2" w:rsidP="00063476">
      <w:pPr>
        <w:pStyle w:val="af1"/>
        <w:numPr>
          <w:ilvl w:val="0"/>
          <w:numId w:val="34"/>
        </w:numPr>
        <w:ind w:left="0" w:firstLine="0"/>
        <w:contextualSpacing w:val="0"/>
        <w:jc w:val="both"/>
        <w:rPr>
          <w:sz w:val="28"/>
          <w:szCs w:val="28"/>
        </w:rPr>
      </w:pPr>
      <w:r w:rsidRPr="00063476">
        <w:rPr>
          <w:caps w:val="0"/>
          <w:sz w:val="28"/>
          <w:szCs w:val="28"/>
        </w:rPr>
        <w:t xml:space="preserve">составление индивидуальной программы психологического сопровождения обучающегося (совместно с педагогами); </w:t>
      </w:r>
    </w:p>
    <w:p w:rsidR="00BB2FF2" w:rsidRPr="00063476" w:rsidRDefault="00BB2FF2" w:rsidP="00063476">
      <w:pPr>
        <w:pStyle w:val="af1"/>
        <w:numPr>
          <w:ilvl w:val="0"/>
          <w:numId w:val="34"/>
        </w:numPr>
        <w:ind w:left="0" w:firstLine="0"/>
        <w:contextualSpacing w:val="0"/>
        <w:jc w:val="both"/>
        <w:rPr>
          <w:sz w:val="28"/>
          <w:szCs w:val="28"/>
        </w:rPr>
      </w:pPr>
      <w:r w:rsidRPr="00063476">
        <w:rPr>
          <w:caps w:val="0"/>
          <w:sz w:val="28"/>
          <w:szCs w:val="28"/>
        </w:rPr>
        <w:t xml:space="preserve">формирование в классе (группе) психологического климата комфортного для всех обучающихся; </w:t>
      </w:r>
    </w:p>
    <w:p w:rsidR="00BB2FF2" w:rsidRPr="00063476" w:rsidRDefault="00BB2FF2" w:rsidP="00063476">
      <w:pPr>
        <w:pStyle w:val="af1"/>
        <w:numPr>
          <w:ilvl w:val="0"/>
          <w:numId w:val="34"/>
        </w:numPr>
        <w:ind w:left="0" w:firstLine="0"/>
        <w:contextualSpacing w:val="0"/>
        <w:jc w:val="both"/>
        <w:rPr>
          <w:sz w:val="28"/>
          <w:szCs w:val="28"/>
        </w:rPr>
      </w:pPr>
      <w:r w:rsidRPr="00063476">
        <w:rPr>
          <w:caps w:val="0"/>
          <w:sz w:val="28"/>
          <w:szCs w:val="28"/>
        </w:rPr>
        <w:t xml:space="preserve">совершенствование коммуникативной деятельности; </w:t>
      </w:r>
    </w:p>
    <w:p w:rsidR="00BB2FF2" w:rsidRPr="00063476" w:rsidRDefault="00BB2FF2" w:rsidP="00063476">
      <w:pPr>
        <w:pStyle w:val="af1"/>
        <w:numPr>
          <w:ilvl w:val="0"/>
          <w:numId w:val="34"/>
        </w:numPr>
        <w:ind w:left="0" w:firstLine="0"/>
        <w:contextualSpacing w:val="0"/>
        <w:jc w:val="both"/>
        <w:rPr>
          <w:sz w:val="28"/>
          <w:szCs w:val="28"/>
        </w:rPr>
      </w:pPr>
      <w:r w:rsidRPr="00063476">
        <w:rPr>
          <w:caps w:val="0"/>
          <w:sz w:val="28"/>
          <w:szCs w:val="28"/>
        </w:rPr>
        <w:t xml:space="preserve">организация деятельности, направленной на развитие познавательных интересов учащихся, их общее социально-личностное развитие; </w:t>
      </w:r>
    </w:p>
    <w:p w:rsidR="00BB2FF2" w:rsidRPr="00063476" w:rsidRDefault="00BB2FF2" w:rsidP="00063476">
      <w:pPr>
        <w:pStyle w:val="af1"/>
        <w:numPr>
          <w:ilvl w:val="0"/>
          <w:numId w:val="34"/>
        </w:numPr>
        <w:ind w:left="0" w:firstLine="0"/>
        <w:contextualSpacing w:val="0"/>
        <w:jc w:val="both"/>
        <w:rPr>
          <w:sz w:val="28"/>
          <w:szCs w:val="28"/>
        </w:rPr>
      </w:pPr>
      <w:r w:rsidRPr="00063476">
        <w:rPr>
          <w:caps w:val="0"/>
          <w:sz w:val="28"/>
          <w:szCs w:val="28"/>
        </w:rPr>
        <w:lastRenderedPageBreak/>
        <w:t xml:space="preserve">организацию и проведение специалистами индивидуальных и групповых занятий по </w:t>
      </w:r>
      <w:proofErr w:type="spellStart"/>
      <w:r w:rsidRPr="00063476">
        <w:rPr>
          <w:caps w:val="0"/>
          <w:sz w:val="28"/>
          <w:szCs w:val="28"/>
        </w:rPr>
        <w:t>психокоррекции</w:t>
      </w:r>
      <w:proofErr w:type="spellEnd"/>
      <w:r w:rsidRPr="00063476">
        <w:rPr>
          <w:caps w:val="0"/>
          <w:sz w:val="28"/>
          <w:szCs w:val="28"/>
        </w:rPr>
        <w:t xml:space="preserve">, необходимых для преодоления нарушений развития обучающихся; </w:t>
      </w:r>
    </w:p>
    <w:p w:rsidR="00BB2FF2" w:rsidRPr="00063476" w:rsidRDefault="00BB2FF2" w:rsidP="00063476">
      <w:pPr>
        <w:pStyle w:val="af1"/>
        <w:numPr>
          <w:ilvl w:val="0"/>
          <w:numId w:val="34"/>
        </w:numPr>
        <w:ind w:left="0" w:firstLine="0"/>
        <w:contextualSpacing w:val="0"/>
        <w:jc w:val="both"/>
        <w:rPr>
          <w:sz w:val="28"/>
          <w:szCs w:val="28"/>
        </w:rPr>
      </w:pPr>
      <w:r w:rsidRPr="00063476">
        <w:rPr>
          <w:caps w:val="0"/>
          <w:sz w:val="28"/>
          <w:szCs w:val="28"/>
        </w:rPr>
        <w:t xml:space="preserve">формирование или коррекцию нарушений развития личности, эмоционально-волевой сферы с целью максимальной социальной адаптации обучающегося с </w:t>
      </w:r>
      <w:proofErr w:type="spellStart"/>
      <w:r w:rsidRPr="00063476">
        <w:rPr>
          <w:caps w:val="0"/>
          <w:sz w:val="28"/>
          <w:szCs w:val="28"/>
        </w:rPr>
        <w:t>тнр</w:t>
      </w:r>
      <w:proofErr w:type="spellEnd"/>
      <w:r w:rsidRPr="00063476">
        <w:rPr>
          <w:caps w:val="0"/>
          <w:sz w:val="28"/>
          <w:szCs w:val="28"/>
        </w:rPr>
        <w:t xml:space="preserve">; </w:t>
      </w:r>
    </w:p>
    <w:p w:rsidR="00BB2FF2" w:rsidRPr="00063476" w:rsidRDefault="00BB2FF2" w:rsidP="00063476">
      <w:pPr>
        <w:pStyle w:val="af1"/>
        <w:numPr>
          <w:ilvl w:val="0"/>
          <w:numId w:val="34"/>
        </w:numPr>
        <w:ind w:left="0" w:firstLine="0"/>
        <w:contextualSpacing w:val="0"/>
        <w:jc w:val="both"/>
        <w:rPr>
          <w:sz w:val="28"/>
          <w:szCs w:val="28"/>
        </w:rPr>
      </w:pPr>
      <w:r w:rsidRPr="00063476">
        <w:rPr>
          <w:caps w:val="0"/>
          <w:sz w:val="28"/>
          <w:szCs w:val="28"/>
        </w:rPr>
        <w:t xml:space="preserve">социальное сопровождение </w:t>
      </w:r>
      <w:proofErr w:type="gramStart"/>
      <w:r w:rsidRPr="00063476">
        <w:rPr>
          <w:caps w:val="0"/>
          <w:sz w:val="28"/>
          <w:szCs w:val="28"/>
        </w:rPr>
        <w:t>обучающегося</w:t>
      </w:r>
      <w:proofErr w:type="gramEnd"/>
      <w:r w:rsidRPr="00063476">
        <w:rPr>
          <w:caps w:val="0"/>
          <w:sz w:val="28"/>
          <w:szCs w:val="28"/>
        </w:rPr>
        <w:t xml:space="preserve"> в случае неблагоприятных условий жизни при психотравмирующих обстоятельствах. </w:t>
      </w:r>
    </w:p>
    <w:p w:rsidR="00BB2FF2"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b/>
          <w:sz w:val="28"/>
          <w:szCs w:val="28"/>
        </w:rPr>
        <w:t>Консультативная работа</w:t>
      </w:r>
      <w:r w:rsidRPr="00063476">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педагогов,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ТНР. </w:t>
      </w:r>
    </w:p>
    <w:p w:rsidR="00BB2FF2"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Консультативная работа включает: </w:t>
      </w:r>
    </w:p>
    <w:p w:rsidR="00BB2FF2" w:rsidRPr="00063476" w:rsidRDefault="00BB2FF2" w:rsidP="00063476">
      <w:pPr>
        <w:pStyle w:val="af1"/>
        <w:numPr>
          <w:ilvl w:val="0"/>
          <w:numId w:val="35"/>
        </w:numPr>
        <w:ind w:left="0" w:firstLine="0"/>
        <w:contextualSpacing w:val="0"/>
        <w:jc w:val="both"/>
        <w:rPr>
          <w:sz w:val="28"/>
          <w:szCs w:val="28"/>
        </w:rPr>
      </w:pPr>
      <w:r w:rsidRPr="00063476">
        <w:rPr>
          <w:caps w:val="0"/>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BB2FF2" w:rsidRPr="00063476" w:rsidRDefault="00BB2FF2" w:rsidP="00063476">
      <w:pPr>
        <w:pStyle w:val="af1"/>
        <w:numPr>
          <w:ilvl w:val="0"/>
          <w:numId w:val="35"/>
        </w:numPr>
        <w:ind w:left="0" w:firstLine="0"/>
        <w:contextualSpacing w:val="0"/>
        <w:jc w:val="both"/>
        <w:rPr>
          <w:sz w:val="28"/>
          <w:szCs w:val="28"/>
        </w:rPr>
      </w:pPr>
      <w:r w:rsidRPr="00063476">
        <w:rPr>
          <w:caps w:val="0"/>
          <w:sz w:val="28"/>
          <w:szCs w:val="28"/>
        </w:rPr>
        <w:t xml:space="preserve">выработку совместных обоснованных рекомендаций по основным направлениям работы с </w:t>
      </w:r>
      <w:proofErr w:type="gramStart"/>
      <w:r w:rsidRPr="00063476">
        <w:rPr>
          <w:caps w:val="0"/>
          <w:sz w:val="28"/>
          <w:szCs w:val="28"/>
        </w:rPr>
        <w:t>обучающимися</w:t>
      </w:r>
      <w:proofErr w:type="gramEnd"/>
      <w:r w:rsidRPr="00063476">
        <w:rPr>
          <w:caps w:val="0"/>
          <w:sz w:val="28"/>
          <w:szCs w:val="28"/>
        </w:rPr>
        <w:t xml:space="preserve"> с ТНР для всех участников образовательного процесса; </w:t>
      </w:r>
    </w:p>
    <w:p w:rsidR="00BB2FF2" w:rsidRPr="00063476" w:rsidRDefault="00BB2FF2" w:rsidP="00063476">
      <w:pPr>
        <w:pStyle w:val="af1"/>
        <w:numPr>
          <w:ilvl w:val="0"/>
          <w:numId w:val="35"/>
        </w:numPr>
        <w:ind w:left="0" w:firstLine="0"/>
        <w:contextualSpacing w:val="0"/>
        <w:jc w:val="both"/>
        <w:rPr>
          <w:sz w:val="28"/>
          <w:szCs w:val="28"/>
        </w:rPr>
      </w:pPr>
      <w:proofErr w:type="gramStart"/>
      <w:r w:rsidRPr="00063476">
        <w:rPr>
          <w:caps w:val="0"/>
          <w:sz w:val="28"/>
          <w:szCs w:val="28"/>
        </w:rPr>
        <w:t xml:space="preserve">консультирование обучающихся по интересующим их вопросам; </w:t>
      </w:r>
      <w:proofErr w:type="gramEnd"/>
    </w:p>
    <w:p w:rsidR="00BB2FF2" w:rsidRPr="00063476" w:rsidRDefault="00BB2FF2" w:rsidP="00063476">
      <w:pPr>
        <w:pStyle w:val="af1"/>
        <w:numPr>
          <w:ilvl w:val="0"/>
          <w:numId w:val="35"/>
        </w:numPr>
        <w:ind w:left="0" w:firstLine="0"/>
        <w:contextualSpacing w:val="0"/>
        <w:jc w:val="both"/>
        <w:rPr>
          <w:sz w:val="28"/>
          <w:szCs w:val="28"/>
        </w:rPr>
      </w:pPr>
      <w:r w:rsidRPr="00063476">
        <w:rPr>
          <w:caps w:val="0"/>
          <w:sz w:val="28"/>
          <w:szCs w:val="28"/>
        </w:rPr>
        <w:t xml:space="preserve">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063476">
        <w:rPr>
          <w:caps w:val="0"/>
          <w:sz w:val="28"/>
          <w:szCs w:val="28"/>
        </w:rPr>
        <w:t>с</w:t>
      </w:r>
      <w:proofErr w:type="gramEnd"/>
      <w:r w:rsidRPr="00063476">
        <w:rPr>
          <w:caps w:val="0"/>
          <w:sz w:val="28"/>
          <w:szCs w:val="28"/>
        </w:rPr>
        <w:t xml:space="preserve"> обучающимися; </w:t>
      </w:r>
    </w:p>
    <w:p w:rsidR="00BB2FF2" w:rsidRPr="00063476" w:rsidRDefault="00BB2FF2" w:rsidP="00063476">
      <w:pPr>
        <w:pStyle w:val="af1"/>
        <w:numPr>
          <w:ilvl w:val="0"/>
          <w:numId w:val="35"/>
        </w:numPr>
        <w:ind w:left="0" w:firstLine="0"/>
        <w:contextualSpacing w:val="0"/>
        <w:jc w:val="both"/>
        <w:rPr>
          <w:sz w:val="28"/>
          <w:szCs w:val="28"/>
        </w:rPr>
      </w:pPr>
      <w:r w:rsidRPr="00063476">
        <w:rPr>
          <w:caps w:val="0"/>
          <w:sz w:val="28"/>
          <w:szCs w:val="28"/>
        </w:rPr>
        <w:t xml:space="preserve">консультативную помощь семье в вопросах консультативную помощь семье в вопросах выбора стратегии воспитания и приемов коррекционно-развивающего обучения учащегося с ТНР. </w:t>
      </w:r>
    </w:p>
    <w:p w:rsidR="00BB2FF2"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b/>
          <w:sz w:val="28"/>
          <w:szCs w:val="28"/>
        </w:rPr>
        <w:t>Информационно-просветительская работа</w:t>
      </w:r>
      <w:r w:rsidRPr="00063476">
        <w:rPr>
          <w:rFonts w:ascii="Times New Roman" w:hAnsi="Times New Roman" w:cs="Times New Roman"/>
          <w:sz w:val="28"/>
          <w:szCs w:val="28"/>
        </w:rPr>
        <w:t xml:space="preserve">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образовательного </w:t>
      </w:r>
      <w:r w:rsidRPr="00063476">
        <w:rPr>
          <w:rFonts w:ascii="Times New Roman" w:hAnsi="Times New Roman" w:cs="Times New Roman"/>
          <w:sz w:val="28"/>
          <w:szCs w:val="28"/>
        </w:rPr>
        <w:lastRenderedPageBreak/>
        <w:t xml:space="preserve">процесса </w:t>
      </w:r>
      <w:proofErr w:type="gramStart"/>
      <w:r w:rsidRPr="00063476">
        <w:rPr>
          <w:rFonts w:ascii="Times New Roman" w:hAnsi="Times New Roman" w:cs="Times New Roman"/>
          <w:sz w:val="28"/>
          <w:szCs w:val="28"/>
        </w:rPr>
        <w:t>для</w:t>
      </w:r>
      <w:proofErr w:type="gramEnd"/>
      <w:r w:rsidRPr="00063476">
        <w:rPr>
          <w:rFonts w:ascii="Times New Roman" w:hAnsi="Times New Roman" w:cs="Times New Roman"/>
          <w:sz w:val="28"/>
          <w:szCs w:val="28"/>
        </w:rPr>
        <w:t xml:space="preserve"> обучающихся с ТНР, со всеми его участниками - сверстниками, родителями (законными представителями).</w:t>
      </w:r>
    </w:p>
    <w:p w:rsidR="00BB2FF2"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Информационно-просветительская работа включает: </w:t>
      </w:r>
    </w:p>
    <w:p w:rsidR="00BB2FF2" w:rsidRPr="00063476" w:rsidRDefault="00BB2FF2" w:rsidP="00063476">
      <w:pPr>
        <w:pStyle w:val="af1"/>
        <w:numPr>
          <w:ilvl w:val="0"/>
          <w:numId w:val="36"/>
        </w:numPr>
        <w:ind w:left="0" w:firstLine="0"/>
        <w:contextualSpacing w:val="0"/>
        <w:jc w:val="both"/>
        <w:rPr>
          <w:sz w:val="28"/>
          <w:szCs w:val="28"/>
        </w:rPr>
      </w:pPr>
      <w:r w:rsidRPr="00063476">
        <w:rPr>
          <w:caps w:val="0"/>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 </w:t>
      </w:r>
    </w:p>
    <w:p w:rsidR="00BB2FF2" w:rsidRPr="00063476" w:rsidRDefault="00BB2FF2" w:rsidP="00063476">
      <w:pPr>
        <w:pStyle w:val="af1"/>
        <w:numPr>
          <w:ilvl w:val="0"/>
          <w:numId w:val="36"/>
        </w:numPr>
        <w:ind w:left="0" w:firstLine="0"/>
        <w:contextualSpacing w:val="0"/>
        <w:jc w:val="both"/>
        <w:rPr>
          <w:sz w:val="28"/>
          <w:szCs w:val="28"/>
        </w:rPr>
      </w:pPr>
      <w:r w:rsidRPr="00063476">
        <w:rPr>
          <w:caps w:val="0"/>
          <w:sz w:val="28"/>
          <w:szCs w:val="28"/>
        </w:rPr>
        <w:t xml:space="preserve">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 </w:t>
      </w:r>
    </w:p>
    <w:p w:rsidR="00BB2FF2" w:rsidRPr="00063476" w:rsidRDefault="00BB2FF2" w:rsidP="00063476">
      <w:pPr>
        <w:suppressAutoHyphens w:val="0"/>
        <w:spacing w:after="0" w:line="360" w:lineRule="auto"/>
        <w:ind w:firstLine="708"/>
        <w:jc w:val="both"/>
        <w:rPr>
          <w:rFonts w:ascii="Times New Roman" w:hAnsi="Times New Roman" w:cs="Times New Roman"/>
          <w:sz w:val="28"/>
          <w:szCs w:val="28"/>
        </w:rPr>
      </w:pPr>
    </w:p>
    <w:p w:rsidR="00BB2FF2" w:rsidRPr="00063476" w:rsidRDefault="00466FA3" w:rsidP="00063476">
      <w:pPr>
        <w:suppressAutoHyphens w:val="0"/>
        <w:spacing w:after="0" w:line="360" w:lineRule="auto"/>
        <w:ind w:firstLine="708"/>
        <w:jc w:val="center"/>
        <w:rPr>
          <w:rFonts w:ascii="Times New Roman" w:hAnsi="Times New Roman" w:cs="Times New Roman"/>
          <w:b/>
          <w:sz w:val="28"/>
          <w:szCs w:val="28"/>
        </w:rPr>
      </w:pPr>
      <w:r w:rsidRPr="00063476">
        <w:rPr>
          <w:rFonts w:ascii="Times New Roman" w:hAnsi="Times New Roman" w:cs="Times New Roman"/>
          <w:b/>
          <w:sz w:val="28"/>
          <w:szCs w:val="28"/>
        </w:rPr>
        <w:t>Коррекционно-развивающие занятия</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b/>
          <w:sz w:val="28"/>
          <w:szCs w:val="28"/>
        </w:rPr>
        <w:t>Цель</w:t>
      </w:r>
      <w:r w:rsidRPr="00063476">
        <w:rPr>
          <w:rFonts w:ascii="Times New Roman" w:hAnsi="Times New Roman" w:cs="Times New Roman"/>
          <w:sz w:val="28"/>
          <w:szCs w:val="28"/>
        </w:rPr>
        <w:t xml:space="preserve"> </w:t>
      </w:r>
      <w:proofErr w:type="spellStart"/>
      <w:r w:rsidRPr="00063476">
        <w:rPr>
          <w:rFonts w:ascii="Times New Roman" w:hAnsi="Times New Roman" w:cs="Times New Roman"/>
          <w:sz w:val="28"/>
          <w:szCs w:val="28"/>
        </w:rPr>
        <w:t>психокорреционных</w:t>
      </w:r>
      <w:proofErr w:type="spellEnd"/>
      <w:r w:rsidRPr="00063476">
        <w:rPr>
          <w:rFonts w:ascii="Times New Roman" w:hAnsi="Times New Roman" w:cs="Times New Roman"/>
          <w:sz w:val="28"/>
          <w:szCs w:val="28"/>
        </w:rPr>
        <w:t xml:space="preserve"> занятий заключается в применении разных форм взаимодействия с </w:t>
      </w:r>
      <w:proofErr w:type="gramStart"/>
      <w:r w:rsidRPr="00063476">
        <w:rPr>
          <w:rFonts w:ascii="Times New Roman" w:hAnsi="Times New Roman" w:cs="Times New Roman"/>
          <w:sz w:val="28"/>
          <w:szCs w:val="28"/>
        </w:rPr>
        <w:t>обучающимися</w:t>
      </w:r>
      <w:proofErr w:type="gramEnd"/>
      <w:r w:rsidRPr="00063476">
        <w:rPr>
          <w:rFonts w:ascii="Times New Roman" w:hAnsi="Times New Roman" w:cs="Times New Roman"/>
          <w:sz w:val="28"/>
          <w:szCs w:val="28"/>
        </w:rPr>
        <w:t xml:space="preserve">, направленными на преодолении или ослабление проблем в психическом и личностном развитии, гармонизацию личности и межличностных отношений. </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МБОУ «</w:t>
      </w:r>
      <w:r w:rsidR="00BB2FF2" w:rsidRPr="00063476">
        <w:rPr>
          <w:rFonts w:ascii="Times New Roman" w:hAnsi="Times New Roman" w:cs="Times New Roman"/>
          <w:sz w:val="28"/>
          <w:szCs w:val="28"/>
        </w:rPr>
        <w:t>СОШ №83</w:t>
      </w:r>
      <w:r w:rsidRPr="00063476">
        <w:rPr>
          <w:rFonts w:ascii="Times New Roman" w:hAnsi="Times New Roman" w:cs="Times New Roman"/>
          <w:sz w:val="28"/>
          <w:szCs w:val="28"/>
        </w:rPr>
        <w:t xml:space="preserve">» для детей с ограниченными возможностями здоровья. </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Коррекционно-развивающие занятия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В </w:t>
      </w:r>
      <w:r w:rsidRPr="00063476">
        <w:rPr>
          <w:rFonts w:ascii="Times New Roman" w:hAnsi="Times New Roman" w:cs="Times New Roman"/>
          <w:sz w:val="28"/>
          <w:szCs w:val="28"/>
        </w:rPr>
        <w:lastRenderedPageBreak/>
        <w:t xml:space="preserve">работе можно использовать песочную терапию, </w:t>
      </w:r>
      <w:proofErr w:type="spellStart"/>
      <w:r w:rsidRPr="00063476">
        <w:rPr>
          <w:rFonts w:ascii="Times New Roman" w:hAnsi="Times New Roman" w:cs="Times New Roman"/>
          <w:sz w:val="28"/>
          <w:szCs w:val="28"/>
        </w:rPr>
        <w:t>арт-терапию</w:t>
      </w:r>
      <w:proofErr w:type="spellEnd"/>
      <w:r w:rsidRPr="00063476">
        <w:rPr>
          <w:rFonts w:ascii="Times New Roman" w:hAnsi="Times New Roman" w:cs="Times New Roman"/>
          <w:sz w:val="28"/>
          <w:szCs w:val="28"/>
        </w:rPr>
        <w:t xml:space="preserve">, </w:t>
      </w:r>
      <w:proofErr w:type="spellStart"/>
      <w:r w:rsidRPr="00063476">
        <w:rPr>
          <w:rFonts w:ascii="Times New Roman" w:hAnsi="Times New Roman" w:cs="Times New Roman"/>
          <w:sz w:val="28"/>
          <w:szCs w:val="28"/>
        </w:rPr>
        <w:t>сказкотерапию</w:t>
      </w:r>
      <w:proofErr w:type="spellEnd"/>
      <w:r w:rsidRPr="00063476">
        <w:rPr>
          <w:rFonts w:ascii="Times New Roman" w:hAnsi="Times New Roman" w:cs="Times New Roman"/>
          <w:sz w:val="28"/>
          <w:szCs w:val="28"/>
        </w:rPr>
        <w:t xml:space="preserve"> и др. </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Основные направления работы: </w:t>
      </w:r>
    </w:p>
    <w:p w:rsidR="00B634DF" w:rsidRPr="00063476" w:rsidRDefault="00B634DF" w:rsidP="00063476">
      <w:pPr>
        <w:pStyle w:val="af1"/>
        <w:numPr>
          <w:ilvl w:val="0"/>
          <w:numId w:val="37"/>
        </w:numPr>
        <w:ind w:left="0" w:firstLine="0"/>
        <w:contextualSpacing w:val="0"/>
        <w:jc w:val="both"/>
        <w:rPr>
          <w:sz w:val="28"/>
          <w:szCs w:val="28"/>
        </w:rPr>
      </w:pPr>
      <w:r w:rsidRPr="00063476">
        <w:rPr>
          <w:caps w:val="0"/>
          <w:sz w:val="28"/>
          <w:szCs w:val="28"/>
        </w:rPr>
        <w:t xml:space="preserve">диагностика и развитие познавательной сферы; </w:t>
      </w:r>
    </w:p>
    <w:p w:rsidR="00B634DF" w:rsidRPr="00063476" w:rsidRDefault="00B634DF" w:rsidP="00063476">
      <w:pPr>
        <w:pStyle w:val="af1"/>
        <w:numPr>
          <w:ilvl w:val="0"/>
          <w:numId w:val="37"/>
        </w:numPr>
        <w:ind w:left="0" w:firstLine="0"/>
        <w:contextualSpacing w:val="0"/>
        <w:jc w:val="both"/>
        <w:rPr>
          <w:sz w:val="28"/>
          <w:szCs w:val="28"/>
        </w:rPr>
      </w:pPr>
      <w:r w:rsidRPr="00063476">
        <w:rPr>
          <w:caps w:val="0"/>
          <w:sz w:val="28"/>
          <w:szCs w:val="28"/>
        </w:rPr>
        <w:t xml:space="preserve">диагностика и развитие эмоционально-личностной сферы и коррекция ее недостатков; </w:t>
      </w:r>
    </w:p>
    <w:p w:rsidR="00B634DF" w:rsidRPr="00063476" w:rsidRDefault="00B634DF" w:rsidP="00063476">
      <w:pPr>
        <w:pStyle w:val="af1"/>
        <w:numPr>
          <w:ilvl w:val="0"/>
          <w:numId w:val="37"/>
        </w:numPr>
        <w:ind w:left="0" w:firstLine="0"/>
        <w:contextualSpacing w:val="0"/>
        <w:jc w:val="both"/>
        <w:rPr>
          <w:sz w:val="28"/>
          <w:szCs w:val="28"/>
        </w:rPr>
      </w:pPr>
      <w:r w:rsidRPr="00063476">
        <w:rPr>
          <w:caps w:val="0"/>
          <w:sz w:val="28"/>
          <w:szCs w:val="28"/>
        </w:rPr>
        <w:t xml:space="preserve">диагностика и развитие коммуникативной сферы и социальная интеграция; </w:t>
      </w:r>
    </w:p>
    <w:p w:rsidR="00B634DF" w:rsidRPr="00063476" w:rsidRDefault="00B634DF" w:rsidP="00063476">
      <w:pPr>
        <w:pStyle w:val="af1"/>
        <w:numPr>
          <w:ilvl w:val="0"/>
          <w:numId w:val="37"/>
        </w:numPr>
        <w:ind w:left="0" w:firstLine="0"/>
        <w:contextualSpacing w:val="0"/>
        <w:jc w:val="both"/>
        <w:rPr>
          <w:sz w:val="28"/>
          <w:szCs w:val="28"/>
        </w:rPr>
      </w:pPr>
      <w:r w:rsidRPr="00063476">
        <w:rPr>
          <w:caps w:val="0"/>
          <w:sz w:val="28"/>
          <w:szCs w:val="28"/>
        </w:rPr>
        <w:t xml:space="preserve">формирование продуктивных видов взаимодействия с окружающими (в семье, классе), формирование и развитие навыков социального поведения. </w:t>
      </w:r>
    </w:p>
    <w:p w:rsidR="00B634DF" w:rsidRPr="00063476" w:rsidRDefault="00B634DF" w:rsidP="00063476">
      <w:pPr>
        <w:suppressAutoHyphens w:val="0"/>
        <w:spacing w:after="0" w:line="360" w:lineRule="auto"/>
        <w:jc w:val="center"/>
        <w:rPr>
          <w:rFonts w:ascii="Times New Roman" w:hAnsi="Times New Roman" w:cs="Times New Roman"/>
          <w:b/>
          <w:sz w:val="28"/>
          <w:szCs w:val="28"/>
        </w:rPr>
      </w:pPr>
    </w:p>
    <w:p w:rsidR="00B634DF" w:rsidRPr="00063476" w:rsidRDefault="00466FA3" w:rsidP="00063476">
      <w:pPr>
        <w:suppressAutoHyphens w:val="0"/>
        <w:spacing w:after="0" w:line="360" w:lineRule="auto"/>
        <w:jc w:val="center"/>
        <w:rPr>
          <w:rFonts w:ascii="Times New Roman" w:hAnsi="Times New Roman" w:cs="Times New Roman"/>
          <w:sz w:val="28"/>
          <w:szCs w:val="28"/>
        </w:rPr>
      </w:pPr>
      <w:r w:rsidRPr="00063476">
        <w:rPr>
          <w:rFonts w:ascii="Times New Roman" w:hAnsi="Times New Roman" w:cs="Times New Roman"/>
          <w:b/>
          <w:sz w:val="28"/>
          <w:szCs w:val="28"/>
        </w:rPr>
        <w:t>Этапы реализации программы</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Данная программа реализуется поэтапно. Последовательность этапов и их </w:t>
      </w:r>
      <w:proofErr w:type="spellStart"/>
      <w:r w:rsidRPr="00063476">
        <w:rPr>
          <w:rFonts w:ascii="Times New Roman" w:hAnsi="Times New Roman" w:cs="Times New Roman"/>
          <w:sz w:val="28"/>
          <w:szCs w:val="28"/>
        </w:rPr>
        <w:t>адресность</w:t>
      </w:r>
      <w:proofErr w:type="spellEnd"/>
      <w:r w:rsidRPr="00063476">
        <w:rPr>
          <w:rFonts w:ascii="Times New Roman" w:hAnsi="Times New Roman" w:cs="Times New Roman"/>
          <w:sz w:val="28"/>
          <w:szCs w:val="28"/>
        </w:rPr>
        <w:t xml:space="preserve"> создают необходимые предпосылки для устранения </w:t>
      </w:r>
      <w:proofErr w:type="spellStart"/>
      <w:r w:rsidRPr="00063476">
        <w:rPr>
          <w:rFonts w:ascii="Times New Roman" w:hAnsi="Times New Roman" w:cs="Times New Roman"/>
          <w:sz w:val="28"/>
          <w:szCs w:val="28"/>
        </w:rPr>
        <w:t>дезорганизующих</w:t>
      </w:r>
      <w:proofErr w:type="spellEnd"/>
      <w:r w:rsidRPr="00063476">
        <w:rPr>
          <w:rFonts w:ascii="Times New Roman" w:hAnsi="Times New Roman" w:cs="Times New Roman"/>
          <w:sz w:val="28"/>
          <w:szCs w:val="28"/>
        </w:rPr>
        <w:t xml:space="preserve"> факторов. </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1. 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w:t>
      </w:r>
      <w:proofErr w:type="gramStart"/>
      <w:r w:rsidRPr="00063476">
        <w:rPr>
          <w:rFonts w:ascii="Times New Roman" w:hAnsi="Times New Roman" w:cs="Times New Roman"/>
          <w:sz w:val="28"/>
          <w:szCs w:val="28"/>
        </w:rPr>
        <w:t>о-</w:t>
      </w:r>
      <w:proofErr w:type="gramEnd"/>
      <w:r w:rsidRPr="00063476">
        <w:rPr>
          <w:rFonts w:ascii="Times New Roman" w:hAnsi="Times New Roman" w:cs="Times New Roman"/>
          <w:sz w:val="28"/>
          <w:szCs w:val="28"/>
        </w:rPr>
        <w:t xml:space="preserve"> методического обеспечения, материально-технической и кадровой базы учреждения. </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2. Этап планирования, организации, координации (организационн</w:t>
      </w:r>
      <w:proofErr w:type="gramStart"/>
      <w:r w:rsidRPr="00063476">
        <w:rPr>
          <w:rFonts w:ascii="Times New Roman" w:hAnsi="Times New Roman" w:cs="Times New Roman"/>
          <w:sz w:val="28"/>
          <w:szCs w:val="28"/>
        </w:rPr>
        <w:t>о-</w:t>
      </w:r>
      <w:proofErr w:type="gramEnd"/>
      <w:r w:rsidRPr="00063476">
        <w:rPr>
          <w:rFonts w:ascii="Times New Roman" w:hAnsi="Times New Roman" w:cs="Times New Roman"/>
          <w:sz w:val="28"/>
          <w:szCs w:val="28"/>
        </w:rPr>
        <w:t xml:space="preserve">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w:t>
      </w:r>
      <w:r w:rsidRPr="00063476">
        <w:rPr>
          <w:rFonts w:ascii="Times New Roman" w:hAnsi="Times New Roman" w:cs="Times New Roman"/>
          <w:sz w:val="28"/>
          <w:szCs w:val="28"/>
        </w:rPr>
        <w:lastRenderedPageBreak/>
        <w:t xml:space="preserve">созданных условий и выработанных коррекционно-развивающих и образовательных программ особым образовательным потребностям ребенка. </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4. Этап регуляции и корректировки (</w:t>
      </w:r>
      <w:proofErr w:type="spellStart"/>
      <w:r w:rsidRPr="00063476">
        <w:rPr>
          <w:rFonts w:ascii="Times New Roman" w:hAnsi="Times New Roman" w:cs="Times New Roman"/>
          <w:sz w:val="28"/>
          <w:szCs w:val="28"/>
        </w:rPr>
        <w:t>регулятивно-корректировочная</w:t>
      </w:r>
      <w:proofErr w:type="spellEnd"/>
      <w:r w:rsidRPr="00063476">
        <w:rPr>
          <w:rFonts w:ascii="Times New Roman" w:hAnsi="Times New Roman" w:cs="Times New Roman"/>
          <w:sz w:val="28"/>
          <w:szCs w:val="28"/>
        </w:rPr>
        <w:t xml:space="preserve"> деятельность). </w:t>
      </w:r>
    </w:p>
    <w:p w:rsidR="00B634DF"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w:t>
      </w:r>
    </w:p>
    <w:p w:rsidR="00B634DF" w:rsidRPr="00063476" w:rsidRDefault="00B634DF" w:rsidP="00063476">
      <w:pPr>
        <w:suppressAutoHyphens w:val="0"/>
        <w:spacing w:after="0" w:line="360" w:lineRule="auto"/>
        <w:ind w:firstLine="708"/>
        <w:jc w:val="both"/>
        <w:rPr>
          <w:rFonts w:ascii="Times New Roman" w:hAnsi="Times New Roman" w:cs="Times New Roman"/>
          <w:sz w:val="28"/>
          <w:szCs w:val="28"/>
        </w:rPr>
      </w:pPr>
    </w:p>
    <w:p w:rsidR="00B634DF" w:rsidRPr="00063476" w:rsidRDefault="00466FA3" w:rsidP="00063476">
      <w:pPr>
        <w:suppressAutoHyphens w:val="0"/>
        <w:spacing w:after="0" w:line="360" w:lineRule="auto"/>
        <w:jc w:val="center"/>
        <w:rPr>
          <w:rFonts w:ascii="Times New Roman" w:hAnsi="Times New Roman" w:cs="Times New Roman"/>
          <w:b/>
          <w:sz w:val="28"/>
          <w:szCs w:val="28"/>
        </w:rPr>
      </w:pPr>
      <w:r w:rsidRPr="00063476">
        <w:rPr>
          <w:rFonts w:ascii="Times New Roman" w:hAnsi="Times New Roman" w:cs="Times New Roman"/>
          <w:b/>
          <w:sz w:val="28"/>
          <w:szCs w:val="28"/>
        </w:rPr>
        <w:t>Механизм реализации программы</w:t>
      </w:r>
    </w:p>
    <w:p w:rsidR="000A297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педагогов и специалистов МБОУ «</w:t>
      </w:r>
      <w:r w:rsidR="00B634DF" w:rsidRPr="00063476">
        <w:rPr>
          <w:rFonts w:ascii="Times New Roman" w:hAnsi="Times New Roman" w:cs="Times New Roman"/>
          <w:sz w:val="28"/>
          <w:szCs w:val="28"/>
        </w:rPr>
        <w:t>СОШ №83</w:t>
      </w:r>
      <w:r w:rsidRPr="00063476">
        <w:rPr>
          <w:rFonts w:ascii="Times New Roman" w:hAnsi="Times New Roman" w:cs="Times New Roman"/>
          <w:sz w:val="28"/>
          <w:szCs w:val="28"/>
        </w:rPr>
        <w:t>», обеспечивающее системное сопровождение обучающихся ТНР в образовательном процессе. Такое взаимодействие включает:</w:t>
      </w:r>
    </w:p>
    <w:p w:rsidR="000A2979" w:rsidRPr="00063476" w:rsidRDefault="000A2979" w:rsidP="00063476">
      <w:pPr>
        <w:pStyle w:val="af1"/>
        <w:numPr>
          <w:ilvl w:val="0"/>
          <w:numId w:val="38"/>
        </w:numPr>
        <w:ind w:left="0" w:firstLine="0"/>
        <w:contextualSpacing w:val="0"/>
        <w:jc w:val="both"/>
        <w:rPr>
          <w:sz w:val="28"/>
          <w:szCs w:val="28"/>
        </w:rPr>
      </w:pPr>
      <w:r w:rsidRPr="00063476">
        <w:rPr>
          <w:caps w:val="0"/>
          <w:sz w:val="28"/>
          <w:szCs w:val="28"/>
        </w:rPr>
        <w:t xml:space="preserve">комплексность в определении и решении проблем ребёнка, предоставление ему квалифицированной помощи специалистов разного профиля; </w:t>
      </w:r>
    </w:p>
    <w:p w:rsidR="000A2979" w:rsidRPr="00063476" w:rsidRDefault="000A2979" w:rsidP="00063476">
      <w:pPr>
        <w:pStyle w:val="af1"/>
        <w:numPr>
          <w:ilvl w:val="0"/>
          <w:numId w:val="38"/>
        </w:numPr>
        <w:ind w:left="0" w:firstLine="0"/>
        <w:contextualSpacing w:val="0"/>
        <w:jc w:val="both"/>
        <w:rPr>
          <w:sz w:val="28"/>
          <w:szCs w:val="28"/>
        </w:rPr>
      </w:pPr>
      <w:proofErr w:type="spellStart"/>
      <w:r w:rsidRPr="00063476">
        <w:rPr>
          <w:caps w:val="0"/>
          <w:sz w:val="28"/>
          <w:szCs w:val="28"/>
        </w:rPr>
        <w:t>многоаспектный</w:t>
      </w:r>
      <w:proofErr w:type="spellEnd"/>
      <w:r w:rsidRPr="00063476">
        <w:rPr>
          <w:caps w:val="0"/>
          <w:sz w:val="28"/>
          <w:szCs w:val="28"/>
        </w:rPr>
        <w:t xml:space="preserve"> анализ личностного и познавательного развития ребенка; </w:t>
      </w:r>
    </w:p>
    <w:p w:rsidR="000A2979" w:rsidRPr="00063476" w:rsidRDefault="000A2979" w:rsidP="00063476">
      <w:pPr>
        <w:pStyle w:val="af1"/>
        <w:numPr>
          <w:ilvl w:val="0"/>
          <w:numId w:val="38"/>
        </w:numPr>
        <w:ind w:left="0" w:firstLine="0"/>
        <w:contextualSpacing w:val="0"/>
        <w:jc w:val="both"/>
        <w:rPr>
          <w:sz w:val="28"/>
          <w:szCs w:val="28"/>
        </w:rPr>
      </w:pPr>
      <w:r w:rsidRPr="00063476">
        <w:rPr>
          <w:caps w:val="0"/>
          <w:sz w:val="28"/>
          <w:szCs w:val="28"/>
        </w:rPr>
        <w:t xml:space="preserve">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0A2979"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Консолидация усилий психолога, медицинских работников, педагогов, логопеда, социального педагога позволит обеспечить систему комплексного </w:t>
      </w:r>
      <w:proofErr w:type="spellStart"/>
      <w:r w:rsidRPr="00063476">
        <w:rPr>
          <w:rFonts w:ascii="Times New Roman" w:hAnsi="Times New Roman" w:cs="Times New Roman"/>
          <w:sz w:val="28"/>
          <w:szCs w:val="28"/>
        </w:rPr>
        <w:t>психолого-медико-педагогического</w:t>
      </w:r>
      <w:proofErr w:type="spellEnd"/>
      <w:r w:rsidRPr="00063476">
        <w:rPr>
          <w:rFonts w:ascii="Times New Roman" w:hAnsi="Times New Roman" w:cs="Times New Roman"/>
          <w:sz w:val="28"/>
          <w:szCs w:val="28"/>
        </w:rPr>
        <w:t xml:space="preserve"> сопровождения и эффективно решать проблемы ребенка. Формой организованного взаимодействия сотрудников в МБОУ «</w:t>
      </w:r>
      <w:r w:rsidR="000A2979" w:rsidRPr="00063476">
        <w:rPr>
          <w:rFonts w:ascii="Times New Roman" w:hAnsi="Times New Roman" w:cs="Times New Roman"/>
          <w:sz w:val="28"/>
          <w:szCs w:val="28"/>
        </w:rPr>
        <w:t>СОШ</w:t>
      </w:r>
      <w:r w:rsidRPr="00063476">
        <w:rPr>
          <w:rFonts w:ascii="Times New Roman" w:hAnsi="Times New Roman" w:cs="Times New Roman"/>
          <w:sz w:val="28"/>
          <w:szCs w:val="28"/>
        </w:rPr>
        <w:t xml:space="preserve"> №</w:t>
      </w:r>
      <w:r w:rsidR="000A2979" w:rsidRPr="00063476">
        <w:rPr>
          <w:rFonts w:ascii="Times New Roman" w:hAnsi="Times New Roman" w:cs="Times New Roman"/>
          <w:sz w:val="28"/>
          <w:szCs w:val="28"/>
        </w:rPr>
        <w:t>83</w:t>
      </w:r>
      <w:r w:rsidRPr="00063476">
        <w:rPr>
          <w:rFonts w:ascii="Times New Roman" w:hAnsi="Times New Roman" w:cs="Times New Roman"/>
          <w:sz w:val="28"/>
          <w:szCs w:val="28"/>
        </w:rPr>
        <w:t xml:space="preserve">» становится школьный </w:t>
      </w:r>
      <w:proofErr w:type="spellStart"/>
      <w:r w:rsidRPr="00063476">
        <w:rPr>
          <w:rFonts w:ascii="Times New Roman" w:hAnsi="Times New Roman" w:cs="Times New Roman"/>
          <w:sz w:val="28"/>
          <w:szCs w:val="28"/>
        </w:rPr>
        <w:t>ПМПк</w:t>
      </w:r>
      <w:proofErr w:type="spellEnd"/>
      <w:r w:rsidRPr="00063476">
        <w:rPr>
          <w:rFonts w:ascii="Times New Roman" w:hAnsi="Times New Roman" w:cs="Times New Roman"/>
          <w:sz w:val="28"/>
          <w:szCs w:val="28"/>
        </w:rPr>
        <w:t>, который предоставляет многопрофильную помощь ребенку и его родителям (законным представителям), а также сотрудникам МБОУ «</w:t>
      </w:r>
      <w:r w:rsidR="000A2979" w:rsidRPr="00063476">
        <w:rPr>
          <w:rFonts w:ascii="Times New Roman" w:hAnsi="Times New Roman" w:cs="Times New Roman"/>
          <w:sz w:val="28"/>
          <w:szCs w:val="28"/>
        </w:rPr>
        <w:t>СОШ  №83</w:t>
      </w:r>
      <w:r w:rsidRPr="00063476">
        <w:rPr>
          <w:rFonts w:ascii="Times New Roman" w:hAnsi="Times New Roman" w:cs="Times New Roman"/>
          <w:sz w:val="28"/>
          <w:szCs w:val="28"/>
        </w:rPr>
        <w:t>» образовательного и воспитательного процесса в решении вопросов, связанных с адаптацией, обучением, воспитанием, развитием и социализацией детей.</w:t>
      </w:r>
    </w:p>
    <w:p w:rsidR="008E1AD5"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Одним из механизмов реализации психолого-педагогического сопровождения следует обозначить социальное партнёрство, которое </w:t>
      </w:r>
      <w:r w:rsidRPr="00063476">
        <w:rPr>
          <w:rFonts w:ascii="Times New Roman" w:hAnsi="Times New Roman" w:cs="Times New Roman"/>
          <w:sz w:val="28"/>
          <w:szCs w:val="28"/>
        </w:rPr>
        <w:lastRenderedPageBreak/>
        <w:t>предполагает профессиональное взаимодействие МБОУ «</w:t>
      </w:r>
      <w:r w:rsidR="000A2979" w:rsidRPr="00063476">
        <w:rPr>
          <w:rFonts w:ascii="Times New Roman" w:hAnsi="Times New Roman" w:cs="Times New Roman"/>
          <w:sz w:val="28"/>
          <w:szCs w:val="28"/>
        </w:rPr>
        <w:t>СОШ №83</w:t>
      </w:r>
      <w:r w:rsidRPr="00063476">
        <w:rPr>
          <w:rFonts w:ascii="Times New Roman" w:hAnsi="Times New Roman" w:cs="Times New Roman"/>
          <w:sz w:val="28"/>
          <w:szCs w:val="28"/>
        </w:rPr>
        <w:t xml:space="preserve">» с внешними ресурсами (организациями различных ведомств, общественными организациями и другими институтами). Социальное партнерство включает: </w:t>
      </w:r>
    </w:p>
    <w:p w:rsidR="008E1AD5" w:rsidRPr="00063476" w:rsidRDefault="008E1AD5" w:rsidP="00063476">
      <w:pPr>
        <w:pStyle w:val="af1"/>
        <w:numPr>
          <w:ilvl w:val="0"/>
          <w:numId w:val="39"/>
        </w:numPr>
        <w:ind w:left="0"/>
        <w:contextualSpacing w:val="0"/>
        <w:jc w:val="both"/>
        <w:rPr>
          <w:sz w:val="28"/>
          <w:szCs w:val="28"/>
        </w:rPr>
      </w:pPr>
      <w:r w:rsidRPr="00063476">
        <w:rPr>
          <w:caps w:val="0"/>
          <w:sz w:val="28"/>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063476">
        <w:rPr>
          <w:caps w:val="0"/>
          <w:sz w:val="28"/>
          <w:szCs w:val="28"/>
        </w:rPr>
        <w:t>здоровьесбережения</w:t>
      </w:r>
      <w:proofErr w:type="spellEnd"/>
      <w:r w:rsidRPr="00063476">
        <w:rPr>
          <w:caps w:val="0"/>
          <w:sz w:val="28"/>
          <w:szCs w:val="28"/>
        </w:rPr>
        <w:t xml:space="preserve"> детей с ограниченными возможностями здоровья; </w:t>
      </w:r>
    </w:p>
    <w:p w:rsidR="008E1AD5" w:rsidRPr="00063476" w:rsidRDefault="008E1AD5" w:rsidP="00063476">
      <w:pPr>
        <w:pStyle w:val="af1"/>
        <w:numPr>
          <w:ilvl w:val="0"/>
          <w:numId w:val="39"/>
        </w:numPr>
        <w:ind w:left="0"/>
        <w:contextualSpacing w:val="0"/>
        <w:jc w:val="both"/>
        <w:rPr>
          <w:sz w:val="28"/>
          <w:szCs w:val="28"/>
        </w:rPr>
      </w:pPr>
      <w:r w:rsidRPr="00063476">
        <w:rPr>
          <w:caps w:val="0"/>
          <w:sz w:val="28"/>
          <w:szCs w:val="28"/>
        </w:rPr>
        <w:t xml:space="preserve">общественными организациями родителей детей с ОВЗ; </w:t>
      </w:r>
    </w:p>
    <w:p w:rsidR="008E1AD5" w:rsidRPr="00063476" w:rsidRDefault="008E1AD5" w:rsidP="00063476">
      <w:pPr>
        <w:pStyle w:val="af1"/>
        <w:numPr>
          <w:ilvl w:val="0"/>
          <w:numId w:val="39"/>
        </w:numPr>
        <w:ind w:left="0"/>
        <w:contextualSpacing w:val="0"/>
        <w:jc w:val="both"/>
        <w:rPr>
          <w:sz w:val="28"/>
          <w:szCs w:val="28"/>
        </w:rPr>
      </w:pPr>
      <w:r w:rsidRPr="00063476">
        <w:rPr>
          <w:caps w:val="0"/>
          <w:sz w:val="28"/>
          <w:szCs w:val="28"/>
        </w:rPr>
        <w:t xml:space="preserve">сотрудничество с родительской общественностью. </w:t>
      </w:r>
    </w:p>
    <w:p w:rsidR="008E1AD5" w:rsidRPr="00063476" w:rsidRDefault="008E1AD5" w:rsidP="00063476">
      <w:pPr>
        <w:suppressAutoHyphens w:val="0"/>
        <w:spacing w:after="0" w:line="360" w:lineRule="auto"/>
        <w:ind w:firstLine="708"/>
        <w:jc w:val="both"/>
        <w:rPr>
          <w:rFonts w:ascii="Times New Roman" w:hAnsi="Times New Roman" w:cs="Times New Roman"/>
          <w:sz w:val="28"/>
          <w:szCs w:val="28"/>
        </w:rPr>
      </w:pPr>
    </w:p>
    <w:p w:rsidR="008E1AD5" w:rsidRPr="00063476" w:rsidRDefault="00466FA3" w:rsidP="005334AB">
      <w:pPr>
        <w:suppressAutoHyphens w:val="0"/>
        <w:spacing w:after="0" w:line="360" w:lineRule="auto"/>
        <w:jc w:val="center"/>
        <w:rPr>
          <w:rFonts w:ascii="Times New Roman" w:hAnsi="Times New Roman" w:cs="Times New Roman"/>
          <w:sz w:val="28"/>
          <w:szCs w:val="28"/>
        </w:rPr>
      </w:pPr>
      <w:r w:rsidRPr="00063476">
        <w:rPr>
          <w:rFonts w:ascii="Times New Roman" w:hAnsi="Times New Roman" w:cs="Times New Roman"/>
          <w:b/>
          <w:sz w:val="28"/>
          <w:szCs w:val="28"/>
        </w:rPr>
        <w:t>Планируемые результаты</w:t>
      </w:r>
    </w:p>
    <w:p w:rsidR="008E1AD5"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В ходе реализации предложенной программы ожидаются следующие результаты:</w:t>
      </w:r>
    </w:p>
    <w:p w:rsidR="008E1AD5" w:rsidRPr="00063476" w:rsidRDefault="008E1AD5" w:rsidP="00063476">
      <w:pPr>
        <w:pStyle w:val="af1"/>
        <w:numPr>
          <w:ilvl w:val="0"/>
          <w:numId w:val="40"/>
        </w:numPr>
        <w:ind w:left="0" w:firstLine="0"/>
        <w:contextualSpacing w:val="0"/>
        <w:jc w:val="both"/>
        <w:rPr>
          <w:sz w:val="28"/>
          <w:szCs w:val="28"/>
        </w:rPr>
      </w:pPr>
      <w:r w:rsidRPr="00063476">
        <w:rPr>
          <w:caps w:val="0"/>
          <w:sz w:val="28"/>
          <w:szCs w:val="28"/>
        </w:rPr>
        <w:t xml:space="preserve">создание системы комплексной помощи </w:t>
      </w:r>
      <w:proofErr w:type="gramStart"/>
      <w:r w:rsidRPr="00063476">
        <w:rPr>
          <w:caps w:val="0"/>
          <w:sz w:val="28"/>
          <w:szCs w:val="28"/>
        </w:rPr>
        <w:t>обучающимся</w:t>
      </w:r>
      <w:proofErr w:type="gramEnd"/>
      <w:r w:rsidRPr="00063476">
        <w:rPr>
          <w:caps w:val="0"/>
          <w:sz w:val="28"/>
          <w:szCs w:val="28"/>
        </w:rPr>
        <w:t xml:space="preserve"> с </w:t>
      </w:r>
      <w:r w:rsidR="009F4087" w:rsidRPr="00063476">
        <w:rPr>
          <w:caps w:val="0"/>
          <w:sz w:val="28"/>
          <w:szCs w:val="28"/>
        </w:rPr>
        <w:t>ТНР</w:t>
      </w:r>
      <w:r w:rsidRPr="00063476">
        <w:rPr>
          <w:caps w:val="0"/>
          <w:sz w:val="28"/>
          <w:szCs w:val="28"/>
        </w:rPr>
        <w:t xml:space="preserve"> в освоении программы общего образования, коррекции недостатков в физическом и (или) психическом развитии обучающихся, их социальную адаптацию;</w:t>
      </w:r>
    </w:p>
    <w:p w:rsidR="008E1AD5" w:rsidRPr="00063476" w:rsidRDefault="008E1AD5" w:rsidP="00063476">
      <w:pPr>
        <w:pStyle w:val="af1"/>
        <w:numPr>
          <w:ilvl w:val="0"/>
          <w:numId w:val="40"/>
        </w:numPr>
        <w:ind w:left="0" w:firstLine="0"/>
        <w:contextualSpacing w:val="0"/>
        <w:jc w:val="both"/>
        <w:rPr>
          <w:sz w:val="28"/>
          <w:szCs w:val="28"/>
        </w:rPr>
      </w:pPr>
      <w:r w:rsidRPr="00063476">
        <w:rPr>
          <w:caps w:val="0"/>
          <w:sz w:val="28"/>
          <w:szCs w:val="28"/>
        </w:rPr>
        <w:t xml:space="preserve">создание специальных условий обучения и </w:t>
      </w:r>
      <w:proofErr w:type="gramStart"/>
      <w:r w:rsidRPr="00063476">
        <w:rPr>
          <w:caps w:val="0"/>
          <w:sz w:val="28"/>
          <w:szCs w:val="28"/>
        </w:rPr>
        <w:t>воспитания</w:t>
      </w:r>
      <w:proofErr w:type="gramEnd"/>
      <w:r w:rsidRPr="00063476">
        <w:rPr>
          <w:caps w:val="0"/>
          <w:sz w:val="28"/>
          <w:szCs w:val="28"/>
        </w:rPr>
        <w:t xml:space="preserve"> обучающихся </w:t>
      </w:r>
      <w:r w:rsidR="009F4087" w:rsidRPr="00063476">
        <w:rPr>
          <w:caps w:val="0"/>
          <w:sz w:val="28"/>
          <w:szCs w:val="28"/>
        </w:rPr>
        <w:t>МБОУ</w:t>
      </w:r>
      <w:r w:rsidRPr="00063476">
        <w:rPr>
          <w:caps w:val="0"/>
          <w:sz w:val="28"/>
          <w:szCs w:val="28"/>
        </w:rPr>
        <w:t xml:space="preserve"> «СОШ №83» позволяющих учитывать их особые образовательные потребности посредством индивидуализации и дифференциации образовательного процесса;</w:t>
      </w:r>
    </w:p>
    <w:p w:rsidR="008E1AD5" w:rsidRPr="00063476" w:rsidRDefault="008E1AD5" w:rsidP="00063476">
      <w:pPr>
        <w:pStyle w:val="af1"/>
        <w:numPr>
          <w:ilvl w:val="0"/>
          <w:numId w:val="40"/>
        </w:numPr>
        <w:ind w:left="0" w:firstLine="0"/>
        <w:contextualSpacing w:val="0"/>
        <w:jc w:val="both"/>
        <w:rPr>
          <w:sz w:val="28"/>
          <w:szCs w:val="28"/>
        </w:rPr>
      </w:pPr>
      <w:r w:rsidRPr="00063476">
        <w:rPr>
          <w:caps w:val="0"/>
          <w:sz w:val="28"/>
          <w:szCs w:val="28"/>
        </w:rPr>
        <w:t xml:space="preserve">создание в МБОУ «СОШ №83» условий для сохранения и укрепления психического здоровья педагогов, формирования навыков регуляции </w:t>
      </w:r>
      <w:proofErr w:type="spellStart"/>
      <w:r w:rsidRPr="00063476">
        <w:rPr>
          <w:caps w:val="0"/>
          <w:sz w:val="28"/>
          <w:szCs w:val="28"/>
        </w:rPr>
        <w:t>психоэмоциональных</w:t>
      </w:r>
      <w:proofErr w:type="spellEnd"/>
      <w:r w:rsidRPr="00063476">
        <w:rPr>
          <w:caps w:val="0"/>
          <w:sz w:val="28"/>
          <w:szCs w:val="28"/>
        </w:rPr>
        <w:t xml:space="preserve"> состояний, профилактики эмоционального выгорания в педагогической деятельности. </w:t>
      </w:r>
    </w:p>
    <w:p w:rsidR="008E1AD5"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На каждого ученика заполняется и ведется в течение всего времени обучения индивидуальная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 </w:t>
      </w:r>
    </w:p>
    <w:p w:rsidR="008E1AD5"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Планируемые результаты освоения программы коррекционной работы отражают </w:t>
      </w:r>
      <w:proofErr w:type="spellStart"/>
      <w:r w:rsidRPr="00063476">
        <w:rPr>
          <w:rFonts w:ascii="Times New Roman" w:hAnsi="Times New Roman" w:cs="Times New Roman"/>
          <w:sz w:val="28"/>
          <w:szCs w:val="28"/>
        </w:rPr>
        <w:t>сформированность</w:t>
      </w:r>
      <w:proofErr w:type="spellEnd"/>
      <w:r w:rsidRPr="00063476">
        <w:rPr>
          <w:rFonts w:ascii="Times New Roman" w:hAnsi="Times New Roman" w:cs="Times New Roman"/>
          <w:sz w:val="28"/>
          <w:szCs w:val="28"/>
        </w:rPr>
        <w:t xml:space="preserve"> социальных (жизненных) компетенций, </w:t>
      </w:r>
      <w:r w:rsidRPr="00063476">
        <w:rPr>
          <w:rFonts w:ascii="Times New Roman" w:hAnsi="Times New Roman" w:cs="Times New Roman"/>
          <w:sz w:val="28"/>
          <w:szCs w:val="28"/>
        </w:rPr>
        <w:lastRenderedPageBreak/>
        <w:t>необходимых для решения практико-ориентированных задач и обеспечивающих становление социальных отношений обучающихся с ТНР в различных средах:</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умение адекватно выбрать взрослого и обратиться к нему за помощью, точно описать возникшую проблему;</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выделять ситуации, когда требуется привлечение родителей;</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умение принимать решения в области жизнеобеспечения;</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владение достаточным запасом фраз и определений для обозначения возникшей проблемы;</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овладение социально-бытовыми умениями, используемыми в повседневной жизни: прогресс в самостоятельности и независимости в быту и школе;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представления об устройстве домашней и школьной жизни;</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умение адекватно использовать лексикон, отражающий бытовой опыт и осуществлять речевое сопровождение своих действий, бытовых ситуаций;</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умение включаться в разнообразные повседневные школьные дела;</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умение адекватно оценивать свои речевые возможности и ограничения при участии в общей коллективной деятельности;</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умение договариваться о распределении функций в совместной деятельности;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стремление ребёнка участвовать в подготовке и проведении праздника;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lastRenderedPageBreak/>
        <w:t xml:space="preserve">умение корректно выразить отказ и недовольство, благодарность, сочувствие;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умение поддерживать продуктивное взаимодействие в процессе коммуникации;</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умение получать информацию от собеседника и уточнять ее;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прогресс в развитии информативной функции речи;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умение ориентироваться в целях, задачах, средствах и условиях коммуникации в соответствии с коммуникативной установкой;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готовность слушать собеседника и вести диалог;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умение излагать свое мнение и аргументировать его;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умение использовать коммуникацию как средство достижения цели в различных ситуациях;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прогресс в развитии коммуникативной функции речи;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дифференциацию и осмысление картины мира: адекватность бытового поведения ребёнка с точки зрения опасности (безопасности) для себя и окружающих;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способность прогнозировать последствия своих поступков;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понимание значения символов, фраз и определений, обозначающих опасность и умение действовать в соответствии с их значением;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осознание ценности, целостности и многообразия окружающего мира, своего места в нем;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lastRenderedPageBreak/>
        <w:t xml:space="preserve">наличие активности во взаимодействии с миром, понимание собственной результативности;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прогресс в развитии познавательной функции речи;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наличие достаточного запаса фраз и определений для взаимодействия в разных социальных ситуациях и с людьми разного социального статуса;</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представления о вариативности социальных отношений;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готовность к участию в различных видах социального взаимодействия; овладение средствами межличностного взаимодействия; </w:t>
      </w:r>
    </w:p>
    <w:p w:rsidR="00E64CA9" w:rsidRPr="00CD4621" w:rsidRDefault="00466FA3" w:rsidP="00CD4621">
      <w:pPr>
        <w:pStyle w:val="af1"/>
        <w:numPr>
          <w:ilvl w:val="0"/>
          <w:numId w:val="47"/>
        </w:numPr>
        <w:ind w:left="0" w:firstLine="0"/>
        <w:jc w:val="both"/>
        <w:rPr>
          <w:caps w:val="0"/>
          <w:sz w:val="28"/>
          <w:szCs w:val="28"/>
        </w:rPr>
      </w:pPr>
      <w:r w:rsidRPr="00CD4621">
        <w:rPr>
          <w:caps w:val="0"/>
          <w:sz w:val="28"/>
          <w:szCs w:val="28"/>
        </w:rPr>
        <w:t xml:space="preserve">умение адекватно использовать принятые в окружении </w:t>
      </w:r>
      <w:proofErr w:type="gramStart"/>
      <w:r w:rsidRPr="00CD4621">
        <w:rPr>
          <w:caps w:val="0"/>
          <w:sz w:val="28"/>
          <w:szCs w:val="28"/>
        </w:rPr>
        <w:t>обучающегося</w:t>
      </w:r>
      <w:proofErr w:type="gramEnd"/>
      <w:r w:rsidRPr="00CD4621">
        <w:rPr>
          <w:caps w:val="0"/>
          <w:sz w:val="28"/>
          <w:szCs w:val="28"/>
        </w:rPr>
        <w:t xml:space="preserve"> социальные ритуалы; </w:t>
      </w:r>
    </w:p>
    <w:p w:rsidR="00CD4621" w:rsidRPr="00CD4621" w:rsidRDefault="00466FA3" w:rsidP="00CD4621">
      <w:pPr>
        <w:pStyle w:val="af1"/>
        <w:numPr>
          <w:ilvl w:val="0"/>
          <w:numId w:val="47"/>
        </w:numPr>
        <w:ind w:left="0" w:firstLine="0"/>
        <w:jc w:val="both"/>
        <w:rPr>
          <w:caps w:val="0"/>
          <w:sz w:val="28"/>
          <w:szCs w:val="28"/>
        </w:rPr>
      </w:pPr>
      <w:r w:rsidRPr="00CD4621">
        <w:rPr>
          <w:caps w:val="0"/>
          <w:sz w:val="28"/>
          <w:szCs w:val="28"/>
        </w:rPr>
        <w:t>умение передавать свои чувства в процессе моделирования социальных отношений; прогресс в развитии регулятивной функции речи.</w:t>
      </w:r>
    </w:p>
    <w:p w:rsidR="00466FA3" w:rsidRPr="00063476" w:rsidRDefault="00466FA3" w:rsidP="00063476">
      <w:pPr>
        <w:suppressAutoHyphens w:val="0"/>
        <w:spacing w:after="0" w:line="360" w:lineRule="auto"/>
        <w:ind w:firstLine="708"/>
        <w:jc w:val="both"/>
        <w:rPr>
          <w:rFonts w:ascii="Times New Roman" w:hAnsi="Times New Roman" w:cs="Times New Roman"/>
          <w:sz w:val="28"/>
          <w:szCs w:val="28"/>
        </w:rPr>
      </w:pPr>
      <w:r w:rsidRPr="00063476">
        <w:rPr>
          <w:rFonts w:ascii="Times New Roman" w:hAnsi="Times New Roman" w:cs="Times New Roman"/>
          <w:sz w:val="28"/>
          <w:szCs w:val="28"/>
        </w:rPr>
        <w:t>Выше перечисленные результаты отслеживаются для каждого обучающегося в индивидуальной карте развития с помощью таблицы «Оценка социально-личностных результатов (жизненной компетенции)».</w:t>
      </w:r>
    </w:p>
    <w:p w:rsidR="00CD4621" w:rsidRDefault="00CD4621" w:rsidP="00063476">
      <w:pPr>
        <w:suppressAutoHyphens w:val="0"/>
        <w:spacing w:after="0" w:line="360" w:lineRule="auto"/>
        <w:jc w:val="center"/>
        <w:outlineLvl w:val="0"/>
        <w:rPr>
          <w:rFonts w:ascii="Times New Roman" w:hAnsi="Times New Roman" w:cs="Times New Roman"/>
          <w:b/>
          <w:sz w:val="28"/>
          <w:szCs w:val="28"/>
        </w:rPr>
      </w:pPr>
      <w:bookmarkStart w:id="98" w:name="_Toc470182673"/>
    </w:p>
    <w:p w:rsidR="00466FA3" w:rsidRPr="00063476" w:rsidRDefault="00466FA3" w:rsidP="00063476">
      <w:pPr>
        <w:suppressAutoHyphens w:val="0"/>
        <w:spacing w:after="0" w:line="360" w:lineRule="auto"/>
        <w:jc w:val="center"/>
        <w:outlineLvl w:val="0"/>
        <w:rPr>
          <w:rFonts w:ascii="Times New Roman" w:hAnsi="Times New Roman" w:cs="Times New Roman"/>
          <w:b/>
          <w:sz w:val="28"/>
          <w:szCs w:val="28"/>
        </w:rPr>
      </w:pPr>
      <w:r w:rsidRPr="00063476">
        <w:rPr>
          <w:rFonts w:ascii="Times New Roman" w:hAnsi="Times New Roman" w:cs="Times New Roman"/>
          <w:b/>
          <w:sz w:val="28"/>
          <w:szCs w:val="28"/>
        </w:rPr>
        <w:t>Динамическое наблюдение педагогом-психологом в ходе коррекционных занятий: «Оценка социально-личностных результатов (жизненной компетенции)»</w:t>
      </w:r>
      <w:bookmarkEnd w:id="98"/>
    </w:p>
    <w:tbl>
      <w:tblPr>
        <w:tblStyle w:val="aff2"/>
        <w:tblW w:w="0" w:type="auto"/>
        <w:jc w:val="center"/>
        <w:tblLook w:val="04A0"/>
      </w:tblPr>
      <w:tblGrid>
        <w:gridCol w:w="534"/>
        <w:gridCol w:w="2153"/>
        <w:gridCol w:w="1223"/>
        <w:gridCol w:w="1222"/>
        <w:gridCol w:w="1222"/>
        <w:gridCol w:w="1221"/>
        <w:gridCol w:w="1222"/>
        <w:gridCol w:w="1221"/>
      </w:tblGrid>
      <w:tr w:rsidR="00C752CC" w:rsidRPr="009F4087" w:rsidTr="009F4087">
        <w:trPr>
          <w:trHeight w:val="278"/>
          <w:jc w:val="center"/>
        </w:trPr>
        <w:tc>
          <w:tcPr>
            <w:tcW w:w="2687" w:type="dxa"/>
            <w:gridSpan w:val="2"/>
            <w:vMerge w:val="restart"/>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r w:rsidRPr="009F4087">
              <w:rPr>
                <w:rFonts w:ascii="Times New Roman" w:hAnsi="Times New Roman" w:cs="Times New Roman"/>
                <w:sz w:val="28"/>
                <w:szCs w:val="28"/>
              </w:rPr>
              <w:t>Учебный год</w:t>
            </w:r>
          </w:p>
        </w:tc>
        <w:tc>
          <w:tcPr>
            <w:tcW w:w="7331" w:type="dxa"/>
            <w:gridSpan w:val="6"/>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r w:rsidRPr="009F4087">
              <w:rPr>
                <w:rFonts w:ascii="Times New Roman" w:hAnsi="Times New Roman" w:cs="Times New Roman"/>
                <w:sz w:val="28"/>
                <w:szCs w:val="28"/>
              </w:rPr>
              <w:t>Наблюдаемый параметр</w:t>
            </w:r>
          </w:p>
        </w:tc>
      </w:tr>
      <w:tr w:rsidR="00C752CC" w:rsidRPr="009F4087" w:rsidTr="009F4087">
        <w:trPr>
          <w:trHeight w:val="83"/>
          <w:jc w:val="center"/>
        </w:trPr>
        <w:tc>
          <w:tcPr>
            <w:tcW w:w="2687" w:type="dxa"/>
            <w:gridSpan w:val="2"/>
            <w:vMerge/>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3"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1"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1"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r>
      <w:tr w:rsidR="00C752CC" w:rsidRPr="009F4087" w:rsidTr="009F4087">
        <w:trPr>
          <w:trHeight w:val="174"/>
          <w:jc w:val="center"/>
        </w:trPr>
        <w:tc>
          <w:tcPr>
            <w:tcW w:w="534"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2153" w:type="dxa"/>
            <w:vAlign w:val="center"/>
          </w:tcPr>
          <w:p w:rsidR="00C752CC" w:rsidRPr="009F4087" w:rsidRDefault="00C752CC" w:rsidP="009F4087">
            <w:pPr>
              <w:suppressAutoHyphens w:val="0"/>
              <w:spacing w:after="0" w:line="240" w:lineRule="auto"/>
              <w:rPr>
                <w:rFonts w:ascii="Times New Roman" w:hAnsi="Times New Roman" w:cs="Times New Roman"/>
                <w:sz w:val="28"/>
                <w:szCs w:val="28"/>
              </w:rPr>
            </w:pPr>
            <w:r w:rsidRPr="009F4087">
              <w:rPr>
                <w:rFonts w:ascii="Times New Roman" w:hAnsi="Times New Roman" w:cs="Times New Roman"/>
                <w:sz w:val="28"/>
                <w:szCs w:val="28"/>
              </w:rPr>
              <w:t>начало года</w:t>
            </w:r>
          </w:p>
        </w:tc>
        <w:tc>
          <w:tcPr>
            <w:tcW w:w="1223"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1"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1"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r>
      <w:tr w:rsidR="00C752CC" w:rsidRPr="009F4087" w:rsidTr="009F4087">
        <w:trPr>
          <w:trHeight w:val="278"/>
          <w:jc w:val="center"/>
        </w:trPr>
        <w:tc>
          <w:tcPr>
            <w:tcW w:w="534"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2153" w:type="dxa"/>
            <w:vAlign w:val="center"/>
          </w:tcPr>
          <w:p w:rsidR="00C752CC" w:rsidRPr="009F4087" w:rsidRDefault="00C752CC" w:rsidP="009F4087">
            <w:pPr>
              <w:suppressAutoHyphens w:val="0"/>
              <w:spacing w:after="0" w:line="240" w:lineRule="auto"/>
              <w:rPr>
                <w:rFonts w:ascii="Times New Roman" w:hAnsi="Times New Roman" w:cs="Times New Roman"/>
                <w:sz w:val="28"/>
                <w:szCs w:val="28"/>
              </w:rPr>
            </w:pPr>
            <w:r w:rsidRPr="009F4087">
              <w:rPr>
                <w:rFonts w:ascii="Times New Roman" w:hAnsi="Times New Roman" w:cs="Times New Roman"/>
                <w:sz w:val="28"/>
                <w:szCs w:val="28"/>
              </w:rPr>
              <w:t>конец года</w:t>
            </w:r>
          </w:p>
        </w:tc>
        <w:tc>
          <w:tcPr>
            <w:tcW w:w="1223"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1"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1"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r>
      <w:tr w:rsidR="00C752CC" w:rsidRPr="009F4087" w:rsidTr="009F4087">
        <w:trPr>
          <w:trHeight w:val="226"/>
          <w:jc w:val="center"/>
        </w:trPr>
        <w:tc>
          <w:tcPr>
            <w:tcW w:w="534"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2153" w:type="dxa"/>
            <w:vAlign w:val="center"/>
          </w:tcPr>
          <w:p w:rsidR="00C752CC" w:rsidRPr="009F4087" w:rsidRDefault="00C752CC" w:rsidP="009F4087">
            <w:pPr>
              <w:suppressAutoHyphens w:val="0"/>
              <w:spacing w:after="0" w:line="240" w:lineRule="auto"/>
              <w:rPr>
                <w:rFonts w:ascii="Times New Roman" w:hAnsi="Times New Roman" w:cs="Times New Roman"/>
                <w:sz w:val="28"/>
                <w:szCs w:val="28"/>
              </w:rPr>
            </w:pPr>
            <w:r w:rsidRPr="009F4087">
              <w:rPr>
                <w:rFonts w:ascii="Times New Roman" w:hAnsi="Times New Roman" w:cs="Times New Roman"/>
                <w:sz w:val="28"/>
                <w:szCs w:val="28"/>
              </w:rPr>
              <w:t>динамика</w:t>
            </w:r>
          </w:p>
        </w:tc>
        <w:tc>
          <w:tcPr>
            <w:tcW w:w="1223"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1"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2"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c>
          <w:tcPr>
            <w:tcW w:w="1221" w:type="dxa"/>
            <w:vAlign w:val="center"/>
          </w:tcPr>
          <w:p w:rsidR="00C752CC" w:rsidRPr="009F4087" w:rsidRDefault="00C752CC" w:rsidP="00C752CC">
            <w:pPr>
              <w:suppressAutoHyphens w:val="0"/>
              <w:spacing w:after="0" w:line="240" w:lineRule="auto"/>
              <w:jc w:val="center"/>
              <w:rPr>
                <w:rFonts w:ascii="Times New Roman" w:hAnsi="Times New Roman" w:cs="Times New Roman"/>
                <w:sz w:val="28"/>
                <w:szCs w:val="28"/>
              </w:rPr>
            </w:pPr>
          </w:p>
        </w:tc>
      </w:tr>
    </w:tbl>
    <w:p w:rsidR="00C752CC" w:rsidRDefault="00C752CC" w:rsidP="00C752CC">
      <w:pPr>
        <w:suppressAutoHyphens w:val="0"/>
        <w:spacing w:after="0" w:line="240" w:lineRule="auto"/>
        <w:ind w:firstLine="709"/>
        <w:jc w:val="both"/>
        <w:outlineLvl w:val="0"/>
        <w:rPr>
          <w:rFonts w:ascii="Times New Roman" w:hAnsi="Times New Roman" w:cs="Times New Roman"/>
          <w:sz w:val="28"/>
          <w:szCs w:val="28"/>
        </w:rPr>
      </w:pPr>
    </w:p>
    <w:p w:rsidR="009F4087" w:rsidRDefault="00466FA3" w:rsidP="00063476">
      <w:pPr>
        <w:suppressAutoHyphens w:val="0"/>
        <w:spacing w:after="0" w:line="360" w:lineRule="auto"/>
        <w:ind w:firstLine="709"/>
        <w:jc w:val="both"/>
        <w:outlineLvl w:val="0"/>
        <w:rPr>
          <w:rFonts w:ascii="Times New Roman" w:hAnsi="Times New Roman" w:cs="Times New Roman"/>
          <w:sz w:val="28"/>
          <w:szCs w:val="28"/>
        </w:rPr>
      </w:pPr>
      <w:bookmarkStart w:id="99" w:name="_Toc470182674"/>
      <w:r w:rsidRPr="00C752CC">
        <w:rPr>
          <w:rFonts w:ascii="Times New Roman" w:hAnsi="Times New Roman" w:cs="Times New Roman"/>
          <w:sz w:val="28"/>
          <w:szCs w:val="28"/>
        </w:rPr>
        <w:t>Выводы, рекомендации:</w:t>
      </w:r>
      <w:bookmarkEnd w:id="99"/>
    </w:p>
    <w:p w:rsidR="00466FA3" w:rsidRPr="00C752CC" w:rsidRDefault="00466FA3" w:rsidP="00063476">
      <w:pPr>
        <w:suppressAutoHyphens w:val="0"/>
        <w:spacing w:after="0" w:line="360" w:lineRule="auto"/>
        <w:ind w:firstLine="709"/>
        <w:jc w:val="both"/>
        <w:outlineLvl w:val="0"/>
        <w:rPr>
          <w:rFonts w:ascii="Times New Roman" w:hAnsi="Times New Roman" w:cs="Times New Roman"/>
          <w:sz w:val="28"/>
          <w:szCs w:val="28"/>
        </w:rPr>
      </w:pPr>
      <w:bookmarkStart w:id="100" w:name="_Toc470182675"/>
      <w:r w:rsidRPr="00C752CC">
        <w:rPr>
          <w:rFonts w:ascii="Times New Roman" w:hAnsi="Times New Roman" w:cs="Times New Roman"/>
          <w:sz w:val="28"/>
          <w:szCs w:val="28"/>
        </w:rPr>
        <w:t xml:space="preserve">Результаты диагностики отслеживаются для каждого ребенка тоже в индивидуальной карте развития с помощью таблицы: «Динамическое </w:t>
      </w:r>
      <w:r w:rsidRPr="00C752CC">
        <w:rPr>
          <w:rFonts w:ascii="Times New Roman" w:hAnsi="Times New Roman" w:cs="Times New Roman"/>
          <w:sz w:val="28"/>
          <w:szCs w:val="28"/>
        </w:rPr>
        <w:lastRenderedPageBreak/>
        <w:t>наблюдение развития ребенка в области познавательной, личностной, коммуникативных сферах».</w:t>
      </w:r>
      <w:bookmarkEnd w:id="100"/>
      <w:r w:rsidRPr="00C752CC">
        <w:rPr>
          <w:rFonts w:ascii="Times New Roman" w:hAnsi="Times New Roman" w:cs="Times New Roman"/>
          <w:sz w:val="28"/>
          <w:szCs w:val="28"/>
        </w:rPr>
        <w:t xml:space="preserve"> </w:t>
      </w:r>
    </w:p>
    <w:p w:rsidR="00466FA3" w:rsidRDefault="00466FA3" w:rsidP="00466FA3">
      <w:pPr>
        <w:suppressAutoHyphens w:val="0"/>
        <w:spacing w:before="240" w:after="240" w:line="240" w:lineRule="auto"/>
        <w:jc w:val="center"/>
        <w:outlineLvl w:val="0"/>
        <w:rPr>
          <w:rFonts w:ascii="Times New Roman" w:hAnsi="Times New Roman" w:cs="Times New Roman"/>
          <w:b/>
          <w:sz w:val="28"/>
          <w:szCs w:val="28"/>
        </w:rPr>
      </w:pPr>
      <w:bookmarkStart w:id="101" w:name="_Toc470182676"/>
      <w:r w:rsidRPr="00466FA3">
        <w:rPr>
          <w:rFonts w:ascii="Times New Roman" w:hAnsi="Times New Roman" w:cs="Times New Roman"/>
          <w:b/>
          <w:sz w:val="28"/>
          <w:szCs w:val="28"/>
        </w:rPr>
        <w:t>Динамическое наблюдение развития ребенка в области познавательной, личностной, коммуникативной сферах</w:t>
      </w:r>
      <w:bookmarkEnd w:id="101"/>
    </w:p>
    <w:tbl>
      <w:tblPr>
        <w:tblStyle w:val="aff2"/>
        <w:tblW w:w="0" w:type="auto"/>
        <w:tblLook w:val="04A0"/>
      </w:tblPr>
      <w:tblGrid>
        <w:gridCol w:w="1840"/>
        <w:gridCol w:w="3583"/>
        <w:gridCol w:w="1154"/>
        <w:gridCol w:w="1143"/>
        <w:gridCol w:w="1154"/>
        <w:gridCol w:w="1144"/>
      </w:tblGrid>
      <w:tr w:rsidR="00B441D4" w:rsidRPr="009F4087" w:rsidTr="009F4087">
        <w:tc>
          <w:tcPr>
            <w:tcW w:w="1659" w:type="dxa"/>
            <w:vMerge w:val="restart"/>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Параметр исследования</w:t>
            </w:r>
          </w:p>
        </w:tc>
        <w:tc>
          <w:tcPr>
            <w:tcW w:w="3694" w:type="dxa"/>
            <w:vMerge w:val="restart"/>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Характеристика параметра</w:t>
            </w:r>
          </w:p>
        </w:tc>
        <w:tc>
          <w:tcPr>
            <w:tcW w:w="2332" w:type="dxa"/>
            <w:gridSpan w:val="2"/>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 xml:space="preserve">20__ - 20__ </w:t>
            </w:r>
            <w:proofErr w:type="spellStart"/>
            <w:r w:rsidRPr="009F4087">
              <w:rPr>
                <w:rFonts w:ascii="Times New Roman" w:hAnsi="Times New Roman" w:cs="Times New Roman"/>
                <w:sz w:val="28"/>
                <w:szCs w:val="28"/>
              </w:rPr>
              <w:t>уч</w:t>
            </w:r>
            <w:proofErr w:type="gramStart"/>
            <w:r w:rsidRPr="009F4087">
              <w:rPr>
                <w:rFonts w:ascii="Times New Roman" w:hAnsi="Times New Roman" w:cs="Times New Roman"/>
                <w:sz w:val="28"/>
                <w:szCs w:val="28"/>
              </w:rPr>
              <w:t>.г</w:t>
            </w:r>
            <w:proofErr w:type="gramEnd"/>
            <w:r w:rsidRPr="009F4087">
              <w:rPr>
                <w:rFonts w:ascii="Times New Roman" w:hAnsi="Times New Roman" w:cs="Times New Roman"/>
                <w:sz w:val="28"/>
                <w:szCs w:val="28"/>
              </w:rPr>
              <w:t>од</w:t>
            </w:r>
            <w:proofErr w:type="spellEnd"/>
          </w:p>
        </w:tc>
        <w:tc>
          <w:tcPr>
            <w:tcW w:w="2333" w:type="dxa"/>
            <w:gridSpan w:val="2"/>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 xml:space="preserve">20__ - 20__ </w:t>
            </w:r>
            <w:proofErr w:type="spellStart"/>
            <w:r w:rsidRPr="009F4087">
              <w:rPr>
                <w:rFonts w:ascii="Times New Roman" w:hAnsi="Times New Roman" w:cs="Times New Roman"/>
                <w:sz w:val="28"/>
                <w:szCs w:val="28"/>
              </w:rPr>
              <w:t>уч</w:t>
            </w:r>
            <w:proofErr w:type="gramStart"/>
            <w:r w:rsidRPr="009F4087">
              <w:rPr>
                <w:rFonts w:ascii="Times New Roman" w:hAnsi="Times New Roman" w:cs="Times New Roman"/>
                <w:sz w:val="28"/>
                <w:szCs w:val="28"/>
              </w:rPr>
              <w:t>.г</w:t>
            </w:r>
            <w:proofErr w:type="gramEnd"/>
            <w:r w:rsidRPr="009F4087">
              <w:rPr>
                <w:rFonts w:ascii="Times New Roman" w:hAnsi="Times New Roman" w:cs="Times New Roman"/>
                <w:sz w:val="28"/>
                <w:szCs w:val="28"/>
              </w:rPr>
              <w:t>од</w:t>
            </w:r>
            <w:proofErr w:type="spellEnd"/>
          </w:p>
        </w:tc>
      </w:tr>
      <w:tr w:rsidR="009F4087" w:rsidRPr="009F4087" w:rsidTr="009F4087">
        <w:tc>
          <w:tcPr>
            <w:tcW w:w="1659" w:type="dxa"/>
            <w:vMerge/>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3694" w:type="dxa"/>
            <w:vMerge/>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начало года</w:t>
            </w: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конец года</w:t>
            </w: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начало года</w:t>
            </w:r>
          </w:p>
        </w:tc>
        <w:tc>
          <w:tcPr>
            <w:tcW w:w="1167"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конец года</w:t>
            </w:r>
          </w:p>
        </w:tc>
      </w:tr>
      <w:tr w:rsidR="00B441D4" w:rsidRPr="009F4087" w:rsidTr="009F4087">
        <w:trPr>
          <w:trHeight w:val="402"/>
        </w:trPr>
        <w:tc>
          <w:tcPr>
            <w:tcW w:w="10018" w:type="dxa"/>
            <w:gridSpan w:val="6"/>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Познавательная сфера</w:t>
            </w:r>
          </w:p>
        </w:tc>
      </w:tr>
      <w:tr w:rsidR="00B441D4" w:rsidRPr="009F4087" w:rsidTr="009F4087">
        <w:tc>
          <w:tcPr>
            <w:tcW w:w="1659" w:type="dxa"/>
            <w:vMerge w:val="restart"/>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Внимание</w:t>
            </w:r>
          </w:p>
        </w:tc>
        <w:tc>
          <w:tcPr>
            <w:tcW w:w="3694" w:type="dxa"/>
            <w:vAlign w:val="center"/>
          </w:tcPr>
          <w:p w:rsidR="00B441D4" w:rsidRPr="009F4087" w:rsidRDefault="00B441D4"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Концентрация и объем</w:t>
            </w: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r>
      <w:tr w:rsidR="00B441D4" w:rsidRPr="009F4087" w:rsidTr="009F4087">
        <w:tc>
          <w:tcPr>
            <w:tcW w:w="1659" w:type="dxa"/>
            <w:vMerge/>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B441D4" w:rsidRPr="009F4087" w:rsidRDefault="00B441D4" w:rsidP="009F4087">
            <w:pPr>
              <w:suppressAutoHyphens w:val="0"/>
              <w:spacing w:after="0" w:line="240" w:lineRule="auto"/>
              <w:rPr>
                <w:rFonts w:ascii="Times New Roman" w:hAnsi="Times New Roman" w:cs="Times New Roman"/>
                <w:b/>
                <w:sz w:val="28"/>
                <w:szCs w:val="28"/>
              </w:rPr>
            </w:pPr>
            <w:proofErr w:type="spellStart"/>
            <w:r w:rsidRPr="009F4087">
              <w:rPr>
                <w:rFonts w:ascii="Times New Roman" w:hAnsi="Times New Roman" w:cs="Times New Roman"/>
                <w:sz w:val="28"/>
                <w:szCs w:val="28"/>
              </w:rPr>
              <w:t>Распределяемость</w:t>
            </w:r>
            <w:proofErr w:type="spellEnd"/>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r>
      <w:tr w:rsidR="00B441D4" w:rsidRPr="009F4087" w:rsidTr="009F4087">
        <w:tc>
          <w:tcPr>
            <w:tcW w:w="1659" w:type="dxa"/>
            <w:vMerge/>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B441D4" w:rsidRPr="009F4087" w:rsidRDefault="00B441D4"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Средний балл</w:t>
            </w: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r>
      <w:tr w:rsidR="00B441D4" w:rsidRPr="009F4087" w:rsidTr="009F4087">
        <w:tc>
          <w:tcPr>
            <w:tcW w:w="1659" w:type="dxa"/>
            <w:vMerge w:val="restart"/>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Память</w:t>
            </w:r>
          </w:p>
        </w:tc>
        <w:tc>
          <w:tcPr>
            <w:tcW w:w="3694" w:type="dxa"/>
            <w:vAlign w:val="center"/>
          </w:tcPr>
          <w:p w:rsidR="00B441D4" w:rsidRPr="009F4087" w:rsidRDefault="00B441D4"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Зрительная непроизвольная</w:t>
            </w: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r>
      <w:tr w:rsidR="00B441D4" w:rsidRPr="009F4087" w:rsidTr="009F4087">
        <w:tc>
          <w:tcPr>
            <w:tcW w:w="1659" w:type="dxa"/>
            <w:vMerge/>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B441D4" w:rsidRPr="009F4087" w:rsidRDefault="00B441D4"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Зрительная произвольная</w:t>
            </w: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r>
      <w:tr w:rsidR="00B441D4" w:rsidRPr="009F4087" w:rsidTr="009F4087">
        <w:tc>
          <w:tcPr>
            <w:tcW w:w="1659" w:type="dxa"/>
            <w:vMerge/>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B441D4" w:rsidRPr="009F4087" w:rsidRDefault="00B441D4"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Слуховая произвольная</w:t>
            </w: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r>
      <w:tr w:rsidR="00B441D4" w:rsidRPr="009F4087" w:rsidTr="009F4087">
        <w:tc>
          <w:tcPr>
            <w:tcW w:w="1659" w:type="dxa"/>
            <w:vMerge/>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B441D4" w:rsidRPr="009F4087" w:rsidRDefault="00B441D4"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Средний балл</w:t>
            </w: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restart"/>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Мышление</w:t>
            </w: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Обобщение невербальное</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Обобщение вербальное</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Установление причинн</w:t>
            </w:r>
            <w:proofErr w:type="gramStart"/>
            <w:r w:rsidRPr="009F4087">
              <w:rPr>
                <w:rFonts w:ascii="Times New Roman" w:hAnsi="Times New Roman" w:cs="Times New Roman"/>
                <w:sz w:val="28"/>
                <w:szCs w:val="28"/>
              </w:rPr>
              <w:t>о-</w:t>
            </w:r>
            <w:proofErr w:type="gramEnd"/>
            <w:r w:rsidRPr="009F4087">
              <w:rPr>
                <w:rFonts w:ascii="Times New Roman" w:hAnsi="Times New Roman" w:cs="Times New Roman"/>
                <w:sz w:val="28"/>
                <w:szCs w:val="28"/>
              </w:rPr>
              <w:t xml:space="preserve"> следственных связей</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Анализ, синтез</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Беглость, гибкость</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Средний балл</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0018" w:type="dxa"/>
            <w:gridSpan w:val="6"/>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Личностная сфера</w:t>
            </w:r>
          </w:p>
        </w:tc>
      </w:tr>
      <w:tr w:rsidR="00B441D4" w:rsidRPr="009F4087" w:rsidTr="009F4087">
        <w:tc>
          <w:tcPr>
            <w:tcW w:w="1659" w:type="dxa"/>
            <w:vAlign w:val="center"/>
          </w:tcPr>
          <w:p w:rsidR="00B441D4" w:rsidRPr="009F4087" w:rsidRDefault="009F4087"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Тревожность</w:t>
            </w:r>
          </w:p>
        </w:tc>
        <w:tc>
          <w:tcPr>
            <w:tcW w:w="3694"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B441D4" w:rsidRPr="009F4087" w:rsidRDefault="00B441D4"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restart"/>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Структура мотивации</w:t>
            </w: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Учебный мотив</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Мотив достижения</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Мотив общения</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Игровой мотив</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Merge/>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Устойчивость системы</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Волевая регуляция</w:t>
            </w:r>
          </w:p>
        </w:tc>
        <w:tc>
          <w:tcPr>
            <w:tcW w:w="3694" w:type="dxa"/>
            <w:vAlign w:val="center"/>
          </w:tcPr>
          <w:p w:rsidR="009F4087" w:rsidRPr="009F4087" w:rsidRDefault="009F4087" w:rsidP="009F4087">
            <w:pPr>
              <w:suppressAutoHyphens w:val="0"/>
              <w:spacing w:after="0" w:line="240" w:lineRule="auto"/>
              <w:rPr>
                <w:rFonts w:ascii="Times New Roman" w:hAnsi="Times New Roman" w:cs="Times New Roman"/>
                <w:b/>
                <w:sz w:val="28"/>
                <w:szCs w:val="28"/>
              </w:rPr>
            </w:pPr>
            <w:r w:rsidRPr="009F4087">
              <w:rPr>
                <w:rFonts w:ascii="Times New Roman" w:hAnsi="Times New Roman" w:cs="Times New Roman"/>
                <w:sz w:val="28"/>
                <w:szCs w:val="28"/>
              </w:rPr>
              <w:t>в структуре моторной деятельности</w:t>
            </w: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Самооценка</w:t>
            </w:r>
          </w:p>
        </w:tc>
        <w:tc>
          <w:tcPr>
            <w:tcW w:w="3694"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6"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c>
          <w:tcPr>
            <w:tcW w:w="1167"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p>
        </w:tc>
      </w:tr>
      <w:tr w:rsidR="009F4087" w:rsidRPr="009F4087" w:rsidTr="009F4087">
        <w:tc>
          <w:tcPr>
            <w:tcW w:w="1659" w:type="dxa"/>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Учебный год</w:t>
            </w:r>
          </w:p>
        </w:tc>
        <w:tc>
          <w:tcPr>
            <w:tcW w:w="8359" w:type="dxa"/>
            <w:gridSpan w:val="5"/>
            <w:vAlign w:val="center"/>
          </w:tcPr>
          <w:p w:rsidR="009F4087" w:rsidRPr="009F4087" w:rsidRDefault="009F4087" w:rsidP="009F4087">
            <w:pPr>
              <w:suppressAutoHyphens w:val="0"/>
              <w:spacing w:after="0" w:line="240" w:lineRule="auto"/>
              <w:jc w:val="center"/>
              <w:rPr>
                <w:rFonts w:ascii="Times New Roman" w:hAnsi="Times New Roman" w:cs="Times New Roman"/>
                <w:b/>
                <w:sz w:val="28"/>
                <w:szCs w:val="28"/>
              </w:rPr>
            </w:pPr>
            <w:r w:rsidRPr="009F4087">
              <w:rPr>
                <w:rFonts w:ascii="Times New Roman" w:hAnsi="Times New Roman" w:cs="Times New Roman"/>
                <w:sz w:val="28"/>
                <w:szCs w:val="28"/>
              </w:rPr>
              <w:t>Характеристика коммуникативной сферы</w:t>
            </w:r>
          </w:p>
        </w:tc>
      </w:tr>
    </w:tbl>
    <w:p w:rsidR="009F4087" w:rsidRDefault="009F4087" w:rsidP="009F4087">
      <w:pPr>
        <w:suppressAutoHyphens w:val="0"/>
        <w:spacing w:after="0" w:line="240" w:lineRule="auto"/>
        <w:jc w:val="both"/>
        <w:outlineLvl w:val="0"/>
        <w:rPr>
          <w:rFonts w:ascii="Times New Roman" w:hAnsi="Times New Roman" w:cs="Times New Roman"/>
          <w:sz w:val="28"/>
          <w:szCs w:val="28"/>
        </w:rPr>
      </w:pPr>
    </w:p>
    <w:p w:rsidR="009F4087" w:rsidRDefault="00466FA3" w:rsidP="00063476">
      <w:pPr>
        <w:suppressAutoHyphens w:val="0"/>
        <w:spacing w:after="0" w:line="360" w:lineRule="auto"/>
        <w:ind w:firstLine="709"/>
        <w:jc w:val="both"/>
        <w:outlineLvl w:val="0"/>
        <w:rPr>
          <w:rFonts w:ascii="Times New Roman" w:hAnsi="Times New Roman" w:cs="Times New Roman"/>
          <w:sz w:val="28"/>
          <w:szCs w:val="28"/>
        </w:rPr>
      </w:pPr>
      <w:bookmarkStart w:id="102" w:name="_Toc470182677"/>
      <w:r w:rsidRPr="009F4087">
        <w:rPr>
          <w:rFonts w:ascii="Times New Roman" w:hAnsi="Times New Roman" w:cs="Times New Roman"/>
          <w:sz w:val="28"/>
          <w:szCs w:val="28"/>
        </w:rPr>
        <w:t>Выводы, рекомендации:</w:t>
      </w:r>
      <w:bookmarkEnd w:id="102"/>
    </w:p>
    <w:p w:rsidR="009F4087" w:rsidRDefault="00466FA3" w:rsidP="00063476">
      <w:pPr>
        <w:suppressAutoHyphens w:val="0"/>
        <w:spacing w:after="0" w:line="360" w:lineRule="auto"/>
        <w:ind w:firstLine="709"/>
        <w:jc w:val="both"/>
        <w:outlineLvl w:val="0"/>
        <w:rPr>
          <w:rFonts w:ascii="Times New Roman" w:hAnsi="Times New Roman" w:cs="Times New Roman"/>
          <w:sz w:val="28"/>
          <w:szCs w:val="28"/>
        </w:rPr>
      </w:pPr>
      <w:bookmarkStart w:id="103" w:name="_Toc470182678"/>
      <w:r w:rsidRPr="009F4087">
        <w:rPr>
          <w:rFonts w:ascii="Times New Roman" w:hAnsi="Times New Roman" w:cs="Times New Roman"/>
          <w:sz w:val="28"/>
          <w:szCs w:val="28"/>
        </w:rPr>
        <w:t xml:space="preserve">Требования к полученным результатам освоения программы коррекционной работы конкретизируются применительно к каждому </w:t>
      </w:r>
      <w:r w:rsidRPr="009F4087">
        <w:rPr>
          <w:rFonts w:ascii="Times New Roman" w:hAnsi="Times New Roman" w:cs="Times New Roman"/>
          <w:sz w:val="28"/>
          <w:szCs w:val="28"/>
        </w:rPr>
        <w:lastRenderedPageBreak/>
        <w:t>обучающемуся с ТНР в соответствии с его потенциальными возможностями и особыми образовательными потребностями.</w:t>
      </w:r>
      <w:bookmarkEnd w:id="103"/>
      <w:r w:rsidRPr="009F4087">
        <w:rPr>
          <w:rFonts w:ascii="Times New Roman" w:hAnsi="Times New Roman" w:cs="Times New Roman"/>
          <w:sz w:val="28"/>
          <w:szCs w:val="28"/>
        </w:rPr>
        <w:t xml:space="preserve"> </w:t>
      </w:r>
    </w:p>
    <w:p w:rsidR="00466FA3" w:rsidRPr="009F4087" w:rsidRDefault="00466FA3" w:rsidP="00063476">
      <w:pPr>
        <w:suppressAutoHyphens w:val="0"/>
        <w:spacing w:after="0" w:line="360" w:lineRule="auto"/>
        <w:ind w:firstLine="709"/>
        <w:jc w:val="both"/>
        <w:outlineLvl w:val="0"/>
        <w:rPr>
          <w:rFonts w:ascii="Times New Roman" w:hAnsi="Times New Roman" w:cs="Times New Roman"/>
          <w:b/>
          <w:color w:val="auto"/>
          <w:sz w:val="28"/>
          <w:szCs w:val="28"/>
        </w:rPr>
      </w:pPr>
      <w:bookmarkStart w:id="104" w:name="_Toc470182679"/>
      <w:r w:rsidRPr="009F4087">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9F4087">
        <w:rPr>
          <w:rFonts w:ascii="Times New Roman" w:hAnsi="Times New Roman" w:cs="Times New Roman"/>
          <w:sz w:val="28"/>
          <w:szCs w:val="28"/>
        </w:rPr>
        <w:t>обучающихся</w:t>
      </w:r>
      <w:proofErr w:type="gramEnd"/>
      <w:r w:rsidRPr="009F4087">
        <w:rPr>
          <w:rFonts w:ascii="Times New Roman" w:hAnsi="Times New Roman" w:cs="Times New Roman"/>
          <w:sz w:val="28"/>
          <w:szCs w:val="28"/>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bookmarkEnd w:id="104"/>
    </w:p>
    <w:p w:rsidR="006605BD" w:rsidRDefault="006605BD" w:rsidP="0058591F">
      <w:pPr>
        <w:suppressAutoHyphens w:val="0"/>
        <w:spacing w:before="240" w:after="240" w:line="240" w:lineRule="auto"/>
        <w:outlineLvl w:val="0"/>
        <w:rPr>
          <w:rFonts w:ascii="Times New Roman" w:hAnsi="Times New Roman"/>
          <w:color w:val="auto"/>
          <w:sz w:val="28"/>
          <w:szCs w:val="28"/>
        </w:rPr>
      </w:pPr>
    </w:p>
    <w:p w:rsidR="006605BD" w:rsidRDefault="006605BD" w:rsidP="0058591F">
      <w:pPr>
        <w:suppressAutoHyphens w:val="0"/>
        <w:spacing w:before="240" w:after="240" w:line="240" w:lineRule="auto"/>
        <w:outlineLvl w:val="0"/>
        <w:rPr>
          <w:rFonts w:ascii="Times New Roman" w:hAnsi="Times New Roman"/>
          <w:color w:val="auto"/>
          <w:sz w:val="28"/>
          <w:szCs w:val="28"/>
        </w:rPr>
      </w:pPr>
    </w:p>
    <w:p w:rsidR="006605BD" w:rsidRDefault="006605BD" w:rsidP="0058591F">
      <w:pPr>
        <w:suppressAutoHyphens w:val="0"/>
        <w:spacing w:before="240" w:after="240" w:line="240" w:lineRule="auto"/>
        <w:outlineLvl w:val="0"/>
        <w:rPr>
          <w:rFonts w:ascii="Times New Roman" w:hAnsi="Times New Roman"/>
          <w:color w:val="auto"/>
          <w:sz w:val="28"/>
          <w:szCs w:val="28"/>
        </w:rPr>
      </w:pPr>
    </w:p>
    <w:p w:rsidR="006605BD" w:rsidRDefault="006605BD" w:rsidP="0058591F">
      <w:pPr>
        <w:suppressAutoHyphens w:val="0"/>
        <w:spacing w:before="240" w:after="240" w:line="240" w:lineRule="auto"/>
        <w:outlineLvl w:val="0"/>
        <w:rPr>
          <w:rFonts w:ascii="Times New Roman" w:hAnsi="Times New Roman"/>
          <w:color w:val="auto"/>
          <w:sz w:val="28"/>
          <w:szCs w:val="28"/>
        </w:rPr>
      </w:pPr>
    </w:p>
    <w:p w:rsidR="009F4087" w:rsidRDefault="009F4087" w:rsidP="0058591F">
      <w:pPr>
        <w:suppressAutoHyphens w:val="0"/>
        <w:spacing w:before="240" w:after="240" w:line="240" w:lineRule="auto"/>
        <w:outlineLvl w:val="0"/>
        <w:rPr>
          <w:rFonts w:ascii="Times New Roman" w:hAnsi="Times New Roman"/>
          <w:color w:val="auto"/>
          <w:sz w:val="28"/>
          <w:szCs w:val="28"/>
        </w:rPr>
      </w:pPr>
    </w:p>
    <w:p w:rsidR="009F4087" w:rsidRDefault="009F4087" w:rsidP="0058591F">
      <w:pPr>
        <w:suppressAutoHyphens w:val="0"/>
        <w:spacing w:before="240" w:after="240" w:line="240" w:lineRule="auto"/>
        <w:outlineLvl w:val="0"/>
        <w:rPr>
          <w:rFonts w:ascii="Times New Roman" w:hAnsi="Times New Roman"/>
          <w:color w:val="auto"/>
          <w:sz w:val="28"/>
          <w:szCs w:val="28"/>
        </w:rPr>
      </w:pPr>
    </w:p>
    <w:p w:rsidR="009F4087" w:rsidRDefault="009F4087" w:rsidP="0058591F">
      <w:pPr>
        <w:suppressAutoHyphens w:val="0"/>
        <w:spacing w:before="240" w:after="240" w:line="240" w:lineRule="auto"/>
        <w:outlineLvl w:val="0"/>
        <w:rPr>
          <w:rFonts w:ascii="Times New Roman" w:hAnsi="Times New Roman"/>
          <w:color w:val="auto"/>
          <w:sz w:val="28"/>
          <w:szCs w:val="28"/>
        </w:rPr>
      </w:pPr>
    </w:p>
    <w:p w:rsidR="00CD4621" w:rsidRDefault="00CD4621" w:rsidP="0058591F">
      <w:pPr>
        <w:suppressAutoHyphens w:val="0"/>
        <w:spacing w:before="240" w:after="240" w:line="240" w:lineRule="auto"/>
        <w:outlineLvl w:val="0"/>
        <w:rPr>
          <w:rFonts w:ascii="Times New Roman" w:hAnsi="Times New Roman"/>
          <w:color w:val="auto"/>
          <w:sz w:val="28"/>
          <w:szCs w:val="28"/>
        </w:rPr>
      </w:pPr>
    </w:p>
    <w:p w:rsidR="00CD4621" w:rsidRDefault="00CD4621" w:rsidP="0058591F">
      <w:pPr>
        <w:suppressAutoHyphens w:val="0"/>
        <w:spacing w:before="240" w:after="240" w:line="240" w:lineRule="auto"/>
        <w:outlineLvl w:val="0"/>
        <w:rPr>
          <w:rFonts w:ascii="Times New Roman" w:hAnsi="Times New Roman"/>
          <w:color w:val="auto"/>
          <w:sz w:val="28"/>
          <w:szCs w:val="28"/>
        </w:rPr>
      </w:pPr>
    </w:p>
    <w:p w:rsidR="00CD4621" w:rsidRDefault="00CD4621" w:rsidP="0058591F">
      <w:pPr>
        <w:suppressAutoHyphens w:val="0"/>
        <w:spacing w:before="240" w:after="240" w:line="240" w:lineRule="auto"/>
        <w:outlineLvl w:val="0"/>
        <w:rPr>
          <w:rFonts w:ascii="Times New Roman" w:hAnsi="Times New Roman"/>
          <w:color w:val="auto"/>
          <w:sz w:val="28"/>
          <w:szCs w:val="28"/>
        </w:rPr>
      </w:pPr>
    </w:p>
    <w:p w:rsidR="00CD4621" w:rsidRDefault="00CD4621" w:rsidP="0058591F">
      <w:pPr>
        <w:suppressAutoHyphens w:val="0"/>
        <w:spacing w:before="240" w:after="240" w:line="240" w:lineRule="auto"/>
        <w:outlineLvl w:val="0"/>
        <w:rPr>
          <w:rFonts w:ascii="Times New Roman" w:hAnsi="Times New Roman"/>
          <w:color w:val="auto"/>
          <w:sz w:val="28"/>
          <w:szCs w:val="28"/>
        </w:rPr>
      </w:pPr>
    </w:p>
    <w:p w:rsidR="00CD4621" w:rsidRDefault="00CD4621" w:rsidP="0058591F">
      <w:pPr>
        <w:suppressAutoHyphens w:val="0"/>
        <w:spacing w:before="240" w:after="240" w:line="240" w:lineRule="auto"/>
        <w:outlineLvl w:val="0"/>
        <w:rPr>
          <w:rFonts w:ascii="Times New Roman" w:hAnsi="Times New Roman"/>
          <w:color w:val="auto"/>
          <w:sz w:val="28"/>
          <w:szCs w:val="28"/>
        </w:rPr>
      </w:pPr>
    </w:p>
    <w:p w:rsidR="00CD4621" w:rsidRDefault="00CD4621" w:rsidP="0058591F">
      <w:pPr>
        <w:suppressAutoHyphens w:val="0"/>
        <w:spacing w:before="240" w:after="240" w:line="240" w:lineRule="auto"/>
        <w:outlineLvl w:val="0"/>
        <w:rPr>
          <w:rFonts w:ascii="Times New Roman" w:hAnsi="Times New Roman"/>
          <w:color w:val="auto"/>
          <w:sz w:val="28"/>
          <w:szCs w:val="28"/>
        </w:rPr>
      </w:pPr>
    </w:p>
    <w:p w:rsidR="00CD4621" w:rsidRDefault="00CD4621" w:rsidP="0058591F">
      <w:pPr>
        <w:suppressAutoHyphens w:val="0"/>
        <w:spacing w:before="240" w:after="240" w:line="240" w:lineRule="auto"/>
        <w:outlineLvl w:val="0"/>
        <w:rPr>
          <w:rFonts w:ascii="Times New Roman" w:hAnsi="Times New Roman"/>
          <w:color w:val="auto"/>
          <w:sz w:val="28"/>
          <w:szCs w:val="28"/>
        </w:rPr>
      </w:pPr>
    </w:p>
    <w:p w:rsidR="00CD4621" w:rsidRDefault="00CD4621" w:rsidP="0058591F">
      <w:pPr>
        <w:suppressAutoHyphens w:val="0"/>
        <w:spacing w:before="240" w:after="240" w:line="240" w:lineRule="auto"/>
        <w:outlineLvl w:val="0"/>
        <w:rPr>
          <w:rFonts w:ascii="Times New Roman" w:hAnsi="Times New Roman"/>
          <w:color w:val="auto"/>
          <w:sz w:val="28"/>
          <w:szCs w:val="28"/>
        </w:rPr>
      </w:pPr>
    </w:p>
    <w:p w:rsidR="00AD08E6" w:rsidRDefault="00AD08E6" w:rsidP="009F4087">
      <w:pPr>
        <w:suppressAutoHyphens w:val="0"/>
        <w:spacing w:before="240" w:after="240" w:line="240" w:lineRule="auto"/>
        <w:jc w:val="right"/>
        <w:outlineLvl w:val="0"/>
        <w:rPr>
          <w:rFonts w:ascii="Times New Roman" w:hAnsi="Times New Roman"/>
          <w:b/>
          <w:i/>
          <w:color w:val="auto"/>
          <w:sz w:val="28"/>
          <w:szCs w:val="28"/>
        </w:rPr>
      </w:pPr>
      <w:bookmarkStart w:id="105" w:name="_Toc470182680"/>
    </w:p>
    <w:p w:rsidR="00AD08E6" w:rsidRDefault="00AD08E6" w:rsidP="009F4087">
      <w:pPr>
        <w:suppressAutoHyphens w:val="0"/>
        <w:spacing w:before="240" w:after="240" w:line="240" w:lineRule="auto"/>
        <w:jc w:val="right"/>
        <w:outlineLvl w:val="0"/>
        <w:rPr>
          <w:rFonts w:ascii="Times New Roman" w:hAnsi="Times New Roman"/>
          <w:b/>
          <w:i/>
          <w:color w:val="auto"/>
          <w:sz w:val="28"/>
          <w:szCs w:val="28"/>
        </w:rPr>
      </w:pPr>
    </w:p>
    <w:p w:rsidR="00AD08E6" w:rsidRDefault="00AD08E6" w:rsidP="009F4087">
      <w:pPr>
        <w:suppressAutoHyphens w:val="0"/>
        <w:spacing w:before="240" w:after="240" w:line="240" w:lineRule="auto"/>
        <w:jc w:val="right"/>
        <w:outlineLvl w:val="0"/>
        <w:rPr>
          <w:rFonts w:ascii="Times New Roman" w:hAnsi="Times New Roman"/>
          <w:b/>
          <w:i/>
          <w:color w:val="auto"/>
          <w:sz w:val="28"/>
          <w:szCs w:val="28"/>
        </w:rPr>
      </w:pPr>
    </w:p>
    <w:p w:rsidR="00AD08E6" w:rsidRDefault="00AD08E6" w:rsidP="009F4087">
      <w:pPr>
        <w:suppressAutoHyphens w:val="0"/>
        <w:spacing w:before="240" w:after="240" w:line="240" w:lineRule="auto"/>
        <w:jc w:val="right"/>
        <w:outlineLvl w:val="0"/>
        <w:rPr>
          <w:rFonts w:ascii="Times New Roman" w:hAnsi="Times New Roman"/>
          <w:b/>
          <w:i/>
          <w:color w:val="auto"/>
          <w:sz w:val="28"/>
          <w:szCs w:val="28"/>
        </w:rPr>
      </w:pPr>
    </w:p>
    <w:p w:rsidR="009F4087" w:rsidRDefault="009F4087" w:rsidP="009F4087">
      <w:pPr>
        <w:suppressAutoHyphens w:val="0"/>
        <w:spacing w:before="240" w:after="240" w:line="240" w:lineRule="auto"/>
        <w:jc w:val="right"/>
        <w:outlineLvl w:val="0"/>
        <w:rPr>
          <w:rFonts w:ascii="Times New Roman" w:hAnsi="Times New Roman"/>
          <w:b/>
          <w:i/>
          <w:color w:val="auto"/>
          <w:sz w:val="28"/>
          <w:szCs w:val="28"/>
        </w:rPr>
      </w:pPr>
      <w:r w:rsidRPr="009F4087">
        <w:rPr>
          <w:rFonts w:ascii="Times New Roman" w:hAnsi="Times New Roman"/>
          <w:b/>
          <w:i/>
          <w:color w:val="auto"/>
          <w:sz w:val="28"/>
          <w:szCs w:val="28"/>
        </w:rPr>
        <w:lastRenderedPageBreak/>
        <w:t>Приложение 4</w:t>
      </w:r>
      <w:bookmarkEnd w:id="105"/>
    </w:p>
    <w:p w:rsidR="002F402E" w:rsidRPr="004167FD" w:rsidRDefault="002F402E" w:rsidP="002F402E">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2F402E" w:rsidRDefault="002F402E" w:rsidP="002F402E">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2F402E" w:rsidRDefault="002F402E" w:rsidP="002F402E">
      <w:pPr>
        <w:shd w:val="clear" w:color="auto" w:fill="FFFFFF"/>
        <w:spacing w:after="0" w:line="240" w:lineRule="auto"/>
        <w:jc w:val="center"/>
        <w:rPr>
          <w:rFonts w:ascii="Times New Roman" w:hAnsi="Times New Roman"/>
          <w:b/>
          <w:bCs/>
          <w:spacing w:val="-3"/>
          <w:sz w:val="28"/>
          <w:szCs w:val="28"/>
        </w:rPr>
      </w:pPr>
    </w:p>
    <w:p w:rsidR="002F402E" w:rsidRPr="00944F97" w:rsidRDefault="002F402E" w:rsidP="002F402E">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944F97">
        <w:rPr>
          <w:rFonts w:ascii="Times New Roman" w:hAnsi="Times New Roman"/>
          <w:spacing w:val="-2"/>
          <w:sz w:val="28"/>
          <w:szCs w:val="28"/>
        </w:rPr>
        <w:t>Обучающемуся</w:t>
      </w:r>
      <w:proofErr w:type="gramEnd"/>
      <w:r w:rsidRPr="00944F97">
        <w:rPr>
          <w:rFonts w:ascii="Times New Roman" w:hAnsi="Times New Roman"/>
          <w:spacing w:val="-2"/>
          <w:sz w:val="28"/>
          <w:szCs w:val="28"/>
        </w:rPr>
        <w:t xml:space="preserve">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2F402E" w:rsidRPr="00EB7393" w:rsidRDefault="002F402E" w:rsidP="002F402E">
      <w:pPr>
        <w:pStyle w:val="27"/>
        <w:numPr>
          <w:ilvl w:val="0"/>
          <w:numId w:val="18"/>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2F402E" w:rsidRPr="008E3C9D" w:rsidRDefault="002F402E" w:rsidP="002F402E">
      <w:pPr>
        <w:pStyle w:val="27"/>
        <w:numPr>
          <w:ilvl w:val="0"/>
          <w:numId w:val="18"/>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w:t>
      </w:r>
      <w:proofErr w:type="spellStart"/>
      <w:r w:rsidRPr="008E3C9D">
        <w:rPr>
          <w:spacing w:val="-2"/>
          <w:sz w:val="28"/>
          <w:szCs w:val="28"/>
        </w:rPr>
        <w:t>тьютора</w:t>
      </w:r>
      <w:proofErr w:type="spellEnd"/>
      <w:r w:rsidRPr="008E3C9D">
        <w:rPr>
          <w:spacing w:val="-2"/>
          <w:sz w:val="28"/>
          <w:szCs w:val="28"/>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spacing w:val="-2"/>
          <w:sz w:val="28"/>
          <w:szCs w:val="28"/>
        </w:rPr>
        <w:t>ассистивных</w:t>
      </w:r>
      <w:proofErr w:type="spellEnd"/>
      <w:r w:rsidRPr="008E3C9D">
        <w:rPr>
          <w:spacing w:val="-2"/>
          <w:sz w:val="28"/>
          <w:szCs w:val="28"/>
        </w:rPr>
        <w:t xml:space="preserve"> устройств).</w:t>
      </w:r>
    </w:p>
    <w:p w:rsidR="002F402E" w:rsidRDefault="002F402E" w:rsidP="002F402E">
      <w:pPr>
        <w:pStyle w:val="27"/>
        <w:numPr>
          <w:ilvl w:val="0"/>
          <w:numId w:val="18"/>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t xml:space="preserve">пособия, специальное оборудование, специальные технические средства, </w:t>
      </w:r>
      <w:proofErr w:type="spellStart"/>
      <w:r w:rsidRPr="008E3C9D">
        <w:rPr>
          <w:spacing w:val="-2"/>
          <w:sz w:val="28"/>
          <w:szCs w:val="28"/>
        </w:rPr>
        <w:t>ассистивные</w:t>
      </w:r>
      <w:proofErr w:type="spellEnd"/>
      <w:r w:rsidRPr="008E3C9D">
        <w:rPr>
          <w:spacing w:val="-2"/>
          <w:sz w:val="28"/>
          <w:szCs w:val="28"/>
        </w:rPr>
        <w:t xml:space="preserve">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proofErr w:type="gramStart"/>
      <w:r w:rsidRPr="00EB7393">
        <w:rPr>
          <w:spacing w:val="-2"/>
          <w:sz w:val="28"/>
          <w:szCs w:val="28"/>
        </w:rPr>
        <w:t>для</w:t>
      </w:r>
      <w:proofErr w:type="gramEnd"/>
      <w:r w:rsidRPr="00EB7393">
        <w:rPr>
          <w:spacing w:val="-2"/>
          <w:sz w:val="28"/>
          <w:szCs w:val="28"/>
        </w:rPr>
        <w:t xml:space="preserve"> обучающихся </w:t>
      </w:r>
      <w:r w:rsidRPr="00920A15">
        <w:rPr>
          <w:spacing w:val="-2"/>
          <w:sz w:val="28"/>
          <w:szCs w:val="28"/>
        </w:rPr>
        <w:t>с ТНР</w:t>
      </w:r>
      <w:r w:rsidRPr="00EB7393">
        <w:rPr>
          <w:spacing w:val="-2"/>
          <w:sz w:val="28"/>
          <w:szCs w:val="28"/>
        </w:rPr>
        <w:t>.</w:t>
      </w:r>
    </w:p>
    <w:p w:rsidR="002F402E" w:rsidRPr="00944F97" w:rsidRDefault="002F402E" w:rsidP="002F402E">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2F402E" w:rsidRPr="008E3C9D" w:rsidRDefault="002F402E" w:rsidP="002F402E">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w:t>
      </w:r>
      <w:r w:rsidRPr="008E3C9D">
        <w:rPr>
          <w:rFonts w:ascii="Times New Roman" w:hAnsi="Times New Roman"/>
          <w:spacing w:val="-2"/>
          <w:sz w:val="28"/>
          <w:szCs w:val="28"/>
        </w:rPr>
        <w:lastRenderedPageBreak/>
        <w:t xml:space="preserve">реализации АООП, требованиями к наполняемости классов в соответствии с </w:t>
      </w:r>
      <w:proofErr w:type="spellStart"/>
      <w:r w:rsidRPr="008E3C9D">
        <w:rPr>
          <w:rFonts w:ascii="Times New Roman" w:hAnsi="Times New Roman"/>
          <w:spacing w:val="-2"/>
          <w:sz w:val="28"/>
          <w:szCs w:val="28"/>
        </w:rPr>
        <w:t>СанПиН</w:t>
      </w:r>
      <w:proofErr w:type="spellEnd"/>
      <w:r w:rsidRPr="008E3C9D">
        <w:rPr>
          <w:rFonts w:ascii="Times New Roman" w:hAnsi="Times New Roman"/>
          <w:spacing w:val="-2"/>
          <w:sz w:val="28"/>
          <w:szCs w:val="28"/>
        </w:rPr>
        <w:t xml:space="preserve">. </w:t>
      </w:r>
    </w:p>
    <w:p w:rsidR="002F402E" w:rsidRPr="008E3C9D" w:rsidRDefault="002F402E" w:rsidP="002F402E">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2F402E" w:rsidRPr="004167FD" w:rsidRDefault="002F402E" w:rsidP="002F402E">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2F402E" w:rsidRPr="004167FD" w:rsidRDefault="002F402E" w:rsidP="002F402E">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proofErr w:type="gramStart"/>
      <w:r>
        <w:rPr>
          <w:rFonts w:ascii="Times New Roman" w:hAnsi="Times New Roman"/>
          <w:b/>
          <w:i/>
          <w:sz w:val="40"/>
          <w:szCs w:val="40"/>
        </w:rPr>
        <w:t>З</w:t>
      </w:r>
      <w:proofErr w:type="gramEnd"/>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2F402E" w:rsidRPr="004167FD" w:rsidRDefault="002F402E" w:rsidP="002F402E">
      <w:pPr>
        <w:shd w:val="clear" w:color="auto" w:fill="FFFFFF"/>
        <w:spacing w:after="0" w:line="360" w:lineRule="auto"/>
        <w:ind w:right="22" w:firstLine="677"/>
        <w:jc w:val="both"/>
        <w:rPr>
          <w:rFonts w:ascii="Times New Roman" w:hAnsi="Times New Roman"/>
          <w:sz w:val="28"/>
          <w:szCs w:val="28"/>
        </w:rPr>
      </w:pPr>
      <w:proofErr w:type="gramStart"/>
      <w:r w:rsidRPr="00EA4C00">
        <w:rPr>
          <w:rFonts w:ascii="Times New Roman" w:hAnsi="Times New Roman"/>
          <w:sz w:val="28"/>
          <w:szCs w:val="28"/>
        </w:rPr>
        <w:t>З</w:t>
      </w:r>
      <w:proofErr w:type="gramEnd"/>
      <w:r w:rsidRPr="00EA4C00">
        <w:rPr>
          <w:rFonts w:ascii="Times New Roman" w:hAnsi="Times New Roman"/>
          <w:sz w:val="28"/>
          <w:szCs w:val="28"/>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2F402E" w:rsidRPr="004167FD" w:rsidRDefault="002F402E" w:rsidP="002F402E">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proofErr w:type="gramStart"/>
      <w:r w:rsidRPr="004167FD">
        <w:rPr>
          <w:rFonts w:ascii="Times New Roman" w:hAnsi="Times New Roman"/>
          <w:sz w:val="28"/>
          <w:szCs w:val="28"/>
          <w:vertAlign w:val="superscript"/>
          <w:lang w:val="en-US"/>
        </w:rPr>
        <w:t>i</w:t>
      </w:r>
      <w:proofErr w:type="gramEnd"/>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F402E" w:rsidRPr="004167FD" w:rsidRDefault="002F402E" w:rsidP="002F402E">
      <w:pPr>
        <w:shd w:val="clear" w:color="auto" w:fill="FFFFFF"/>
        <w:spacing w:after="0" w:line="360" w:lineRule="auto"/>
        <w:ind w:right="22" w:firstLine="677"/>
        <w:jc w:val="both"/>
        <w:rPr>
          <w:rFonts w:ascii="Times New Roman" w:hAnsi="Times New Roman"/>
          <w:sz w:val="28"/>
          <w:szCs w:val="28"/>
        </w:rPr>
      </w:pPr>
      <w:proofErr w:type="spellStart"/>
      <w:proofErr w:type="gramStart"/>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proofErr w:type="spellEnd"/>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roofErr w:type="gramEnd"/>
    </w:p>
    <w:p w:rsidR="002F402E" w:rsidRPr="004167FD" w:rsidRDefault="002F402E" w:rsidP="002F402E">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2F402E" w:rsidRPr="004167FD" w:rsidRDefault="002F402E" w:rsidP="002F402E">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он</w:t>
      </w:r>
      <w:proofErr w:type="gramStart"/>
      <w:r w:rsidRPr="004167FD">
        <w:rPr>
          <w:rFonts w:ascii="Times New Roman" w:hAnsi="Times New Roman"/>
          <w:i/>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p>
    <w:p w:rsidR="002F402E" w:rsidRPr="004167FD" w:rsidRDefault="002F402E" w:rsidP="002F402E">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proofErr w:type="gramStart"/>
      <w:r w:rsidRPr="009D0DCE">
        <w:rPr>
          <w:rFonts w:ascii="Times New Roman" w:hAnsi="Times New Roman"/>
          <w:i/>
          <w:sz w:val="28"/>
          <w:szCs w:val="28"/>
          <w:vertAlign w:val="superscript"/>
          <w:lang w:val="en-US"/>
        </w:rPr>
        <w:t>i</w:t>
      </w:r>
      <w:proofErr w:type="gramEnd"/>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2F402E" w:rsidRPr="004167FD" w:rsidRDefault="002F402E" w:rsidP="002F402E">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2F402E" w:rsidRPr="004167FD" w:rsidRDefault="002F402E" w:rsidP="002F402E">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2F402E" w:rsidRPr="004167FD" w:rsidRDefault="002F402E" w:rsidP="002F402E">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2F402E" w:rsidRPr="009D49E3" w:rsidRDefault="002F402E" w:rsidP="002F402E">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proofErr w:type="gramStart"/>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w:t>
      </w:r>
      <w:proofErr w:type="gramEnd"/>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2F402E" w:rsidRPr="004167FD" w:rsidRDefault="002F402E" w:rsidP="002F402E">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2F402E" w:rsidRPr="004167FD" w:rsidRDefault="002F402E" w:rsidP="002F402E">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proofErr w:type="gramStart"/>
      <w:r w:rsidRPr="004167FD">
        <w:rPr>
          <w:rFonts w:ascii="Times New Roman" w:hAnsi="Times New Roman"/>
          <w:iCs/>
          <w:spacing w:val="-3"/>
          <w:sz w:val="28"/>
          <w:szCs w:val="28"/>
          <w:vertAlign w:val="subscript"/>
          <w:lang w:val="en-US"/>
        </w:rPr>
        <w:t>om</w:t>
      </w:r>
      <w:proofErr w:type="spellEnd"/>
      <w:proofErr w:type="gram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2F402E" w:rsidRPr="008E3C9D" w:rsidRDefault="002F402E" w:rsidP="002F402E">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gramStart"/>
      <w:r>
        <w:rPr>
          <w:rFonts w:ascii="Times New Roman" w:hAnsi="Times New Roman"/>
          <w:spacing w:val="-4"/>
          <w:sz w:val="28"/>
          <w:szCs w:val="28"/>
          <w:vertAlign w:val="subscript"/>
        </w:rPr>
        <w:t>м</w:t>
      </w:r>
      <w:proofErr w:type="gramEnd"/>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 xml:space="preserve">средства обучения и воспитания по АООП типа </w:t>
      </w:r>
      <w:proofErr w:type="spellStart"/>
      <w:r w:rsidRPr="008E3C9D">
        <w:rPr>
          <w:rFonts w:ascii="Times New Roman" w:hAnsi="Times New Roman"/>
          <w:spacing w:val="-1"/>
          <w:sz w:val="28"/>
          <w:szCs w:val="28"/>
        </w:rPr>
        <w:t>j</w:t>
      </w:r>
      <w:proofErr w:type="spellEnd"/>
      <w:r w:rsidRPr="008E3C9D">
        <w:rPr>
          <w:rFonts w:ascii="Times New Roman" w:hAnsi="Times New Roman"/>
          <w:spacing w:val="-1"/>
          <w:sz w:val="28"/>
          <w:szCs w:val="28"/>
        </w:rPr>
        <w:t xml:space="preserve">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2F402E" w:rsidRPr="009D0DCE" w:rsidRDefault="002F402E" w:rsidP="002F402E">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proofErr w:type="gramStart"/>
      <w:r>
        <w:rPr>
          <w:rFonts w:ascii="Times New Roman" w:hAnsi="Times New Roman"/>
          <w:spacing w:val="-4"/>
          <w:sz w:val="28"/>
          <w:szCs w:val="28"/>
          <w:vertAlign w:val="superscript"/>
          <w:lang w:val="en-US"/>
        </w:rPr>
        <w:t>j</w:t>
      </w:r>
      <w:proofErr w:type="spellStart"/>
      <w:proofErr w:type="gramEnd"/>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 xml:space="preserve">по АООП типа </w:t>
      </w:r>
      <w:proofErr w:type="spellStart"/>
      <w:r w:rsidRPr="00901C0A">
        <w:rPr>
          <w:rFonts w:ascii="Times New Roman" w:hAnsi="Times New Roman"/>
          <w:spacing w:val="-1"/>
          <w:sz w:val="28"/>
          <w:szCs w:val="28"/>
        </w:rPr>
        <w:t>j</w:t>
      </w:r>
      <w:proofErr w:type="spellEnd"/>
      <w:r>
        <w:rPr>
          <w:rFonts w:ascii="Times New Roman" w:hAnsi="Times New Roman"/>
          <w:sz w:val="28"/>
          <w:szCs w:val="28"/>
        </w:rPr>
        <w:t>).</w:t>
      </w:r>
    </w:p>
    <w:p w:rsidR="002F402E" w:rsidRPr="004167FD" w:rsidRDefault="002F402E" w:rsidP="002F402E">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2F402E" w:rsidRPr="004167FD" w:rsidRDefault="002F402E" w:rsidP="002F402E">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w:t>
      </w:r>
      <w:r w:rsidRPr="004167FD">
        <w:rPr>
          <w:rFonts w:ascii="Times New Roman" w:hAnsi="Times New Roman"/>
          <w:sz w:val="28"/>
          <w:szCs w:val="28"/>
        </w:rPr>
        <w:lastRenderedPageBreak/>
        <w:t xml:space="preserve">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2F402E" w:rsidRPr="004167FD" w:rsidRDefault="002F402E" w:rsidP="002F402E">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F402E" w:rsidRPr="004167FD" w:rsidRDefault="002F402E" w:rsidP="002F402E">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2F402E" w:rsidRPr="006A05C6" w:rsidRDefault="002F402E" w:rsidP="002F402E">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2F402E" w:rsidRPr="004167FD" w:rsidRDefault="002F402E" w:rsidP="002F402E">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proofErr w:type="gramStart"/>
      <w:r>
        <w:rPr>
          <w:rFonts w:ascii="Times New Roman" w:hAnsi="Times New Roman"/>
          <w:b/>
          <w:bCs/>
          <w:i/>
          <w:sz w:val="28"/>
          <w:szCs w:val="28"/>
          <w:vertAlign w:val="superscript"/>
        </w:rPr>
        <w:t>1</w:t>
      </w:r>
      <w:proofErr w:type="gramEnd"/>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2F402E" w:rsidRPr="004167FD" w:rsidRDefault="002F402E" w:rsidP="002F402E">
      <w:pPr>
        <w:spacing w:after="0" w:line="36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2F402E" w:rsidRPr="004167FD" w:rsidRDefault="002F402E" w:rsidP="002F402E">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2F402E" w:rsidRPr="004167FD" w:rsidRDefault="002F402E" w:rsidP="002F402E">
      <w:pPr>
        <w:tabs>
          <w:tab w:val="left" w:pos="709"/>
        </w:tabs>
        <w:spacing w:after="0" w:line="360" w:lineRule="auto"/>
        <w:ind w:firstLine="709"/>
        <w:jc w:val="both"/>
        <w:rPr>
          <w:rFonts w:ascii="Times New Roman" w:hAnsi="Times New Roman"/>
          <w:sz w:val="28"/>
          <w:szCs w:val="28"/>
        </w:rPr>
      </w:pPr>
      <w:proofErr w:type="gramStart"/>
      <w:r w:rsidRPr="004167FD">
        <w:rPr>
          <w:rFonts w:ascii="Times New Roman" w:hAnsi="Times New Roman"/>
          <w:i/>
          <w:sz w:val="28"/>
          <w:szCs w:val="28"/>
        </w:rPr>
        <w:t>K</w:t>
      </w:r>
      <w:proofErr w:type="gramEnd"/>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F402E" w:rsidRPr="004167FD" w:rsidRDefault="002F402E" w:rsidP="002F402E">
      <w:pPr>
        <w:spacing w:after="0" w:line="360" w:lineRule="auto"/>
        <w:ind w:firstLine="709"/>
        <w:jc w:val="both"/>
        <w:rPr>
          <w:rFonts w:ascii="Times New Roman" w:hAnsi="Times New Roman"/>
          <w:i/>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w:t>
      </w:r>
      <w:proofErr w:type="gramEnd"/>
      <w:r w:rsidRPr="004167FD">
        <w:rPr>
          <w:rFonts w:ascii="Times New Roman" w:hAnsi="Times New Roman"/>
          <w:sz w:val="28"/>
          <w:szCs w:val="28"/>
        </w:rPr>
        <w:t xml:space="preserve">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2F402E" w:rsidRPr="004167FD" w:rsidRDefault="002F402E" w:rsidP="002F402E">
      <w:pPr>
        <w:spacing w:after="0" w:line="360" w:lineRule="auto"/>
        <w:ind w:firstLine="709"/>
        <w:jc w:val="both"/>
        <w:rPr>
          <w:rFonts w:ascii="Times New Roman" w:hAnsi="Times New Roman"/>
          <w:sz w:val="28"/>
          <w:szCs w:val="28"/>
        </w:rPr>
      </w:pPr>
      <w:proofErr w:type="gramStart"/>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F402E"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F402E" w:rsidRPr="004167FD" w:rsidRDefault="002F402E" w:rsidP="002F402E">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proofErr w:type="gramStart"/>
      <w:r w:rsidRPr="004167FD">
        <w:rPr>
          <w:rFonts w:ascii="Times New Roman" w:hAnsi="Times New Roman"/>
          <w:sz w:val="28"/>
          <w:szCs w:val="28"/>
        </w:rPr>
        <w:t xml:space="preserve"> ,</w:t>
      </w:r>
      <w:proofErr w:type="gramEnd"/>
      <w:r w:rsidRPr="004167FD">
        <w:rPr>
          <w:rFonts w:ascii="Times New Roman" w:hAnsi="Times New Roman"/>
          <w:sz w:val="28"/>
          <w:szCs w:val="28"/>
        </w:rPr>
        <w:t xml:space="preserve"> где</w:t>
      </w:r>
    </w:p>
    <w:p w:rsidR="002F402E" w:rsidRDefault="002F402E" w:rsidP="002F402E">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roofErr w:type="gramEnd"/>
    </w:p>
    <w:p w:rsidR="002F402E" w:rsidRDefault="002F402E" w:rsidP="002F402E">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2F402E" w:rsidRPr="004167FD" w:rsidRDefault="002F402E" w:rsidP="002F402E">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2F402E" w:rsidRPr="004167FD" w:rsidRDefault="002F402E" w:rsidP="002F402E">
      <w:pPr>
        <w:spacing w:after="0" w:line="360" w:lineRule="auto"/>
        <w:ind w:firstLine="709"/>
        <w:jc w:val="both"/>
        <w:rPr>
          <w:rFonts w:ascii="Times New Roman" w:hAnsi="Times New Roman"/>
          <w:sz w:val="28"/>
          <w:szCs w:val="28"/>
        </w:rPr>
      </w:pPr>
      <w:proofErr w:type="gramStart"/>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w:t>
      </w:r>
      <w:proofErr w:type="gramEnd"/>
      <w:r>
        <w:rPr>
          <w:rFonts w:ascii="Times New Roman" w:hAnsi="Times New Roman"/>
          <w:sz w:val="28"/>
          <w:szCs w:val="28"/>
        </w:rPr>
        <w:t xml:space="preserve">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2F402E" w:rsidRPr="004167FD" w:rsidRDefault="002F402E" w:rsidP="002F402E">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F402E" w:rsidRPr="004167FD" w:rsidRDefault="002F402E" w:rsidP="002F402E">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2F402E" w:rsidRPr="004167FD" w:rsidRDefault="002F402E" w:rsidP="002F402E">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proofErr w:type="gramStart"/>
      <w:r>
        <w:rPr>
          <w:rFonts w:ascii="Times New Roman" w:hAnsi="Times New Roman"/>
          <w:b/>
          <w:bCs/>
          <w:i/>
          <w:sz w:val="28"/>
          <w:szCs w:val="28"/>
          <w:vertAlign w:val="superscript"/>
          <w:lang w:val="en-US"/>
        </w:rPr>
        <w:t>j</w:t>
      </w:r>
      <w:proofErr w:type="spellStart"/>
      <w:proofErr w:type="gramEnd"/>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2F402E" w:rsidRPr="00124C76" w:rsidRDefault="002F402E" w:rsidP="002F402E">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учетом специфики </w:t>
      </w:r>
      <w:proofErr w:type="gramStart"/>
      <w:r>
        <w:rPr>
          <w:rFonts w:ascii="Times New Roman" w:hAnsi="Times New Roman"/>
          <w:sz w:val="28"/>
          <w:szCs w:val="28"/>
        </w:rPr>
        <w:t>обучающихся</w:t>
      </w:r>
      <w:proofErr w:type="gramEnd"/>
      <w:r w:rsidRPr="00124C76">
        <w:rPr>
          <w:rFonts w:ascii="Times New Roman" w:hAnsi="Times New Roman"/>
          <w:sz w:val="28"/>
          <w:szCs w:val="28"/>
        </w:rPr>
        <w:t>)</w:t>
      </w:r>
      <w:r>
        <w:rPr>
          <w:rFonts w:ascii="Times New Roman" w:hAnsi="Times New Roman"/>
          <w:sz w:val="28"/>
          <w:szCs w:val="28"/>
        </w:rPr>
        <w:t>.</w:t>
      </w:r>
    </w:p>
    <w:p w:rsidR="002F402E" w:rsidRPr="004167FD" w:rsidRDefault="002F402E" w:rsidP="002F402E">
      <w:pPr>
        <w:tabs>
          <w:tab w:val="left" w:pos="8222"/>
        </w:tabs>
        <w:spacing w:after="0" w:line="360" w:lineRule="auto"/>
        <w:ind w:firstLine="709"/>
        <w:jc w:val="both"/>
        <w:rPr>
          <w:rFonts w:ascii="Times New Roman" w:hAnsi="Times New Roman"/>
          <w:sz w:val="28"/>
          <w:szCs w:val="28"/>
        </w:rPr>
      </w:pPr>
      <w:proofErr w:type="gramStart"/>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w:t>
      </w:r>
      <w:proofErr w:type="gramEnd"/>
      <w:r w:rsidRPr="008E3C9D">
        <w:rPr>
          <w:rFonts w:ascii="Times New Roman" w:hAnsi="Times New Roman"/>
          <w:sz w:val="28"/>
          <w:szCs w:val="28"/>
        </w:rPr>
        <w:t xml:space="preserve">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2F402E" w:rsidRPr="004167FD"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2F402E" w:rsidRDefault="002F402E" w:rsidP="002F402E">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6605BD" w:rsidRDefault="006605BD" w:rsidP="0058591F">
      <w:pPr>
        <w:suppressAutoHyphens w:val="0"/>
        <w:spacing w:before="240" w:after="240" w:line="240" w:lineRule="auto"/>
        <w:outlineLvl w:val="0"/>
        <w:rPr>
          <w:rFonts w:ascii="Times New Roman" w:hAnsi="Times New Roman"/>
          <w:color w:val="auto"/>
          <w:sz w:val="28"/>
          <w:szCs w:val="28"/>
        </w:rPr>
      </w:pPr>
    </w:p>
    <w:p w:rsidR="006605BD" w:rsidRDefault="006605BD" w:rsidP="0058591F">
      <w:pPr>
        <w:suppressAutoHyphens w:val="0"/>
        <w:spacing w:before="240" w:after="240" w:line="240" w:lineRule="auto"/>
        <w:outlineLvl w:val="0"/>
        <w:rPr>
          <w:rFonts w:ascii="Times New Roman" w:hAnsi="Times New Roman"/>
          <w:color w:val="auto"/>
          <w:sz w:val="28"/>
          <w:szCs w:val="28"/>
        </w:rPr>
      </w:pPr>
    </w:p>
    <w:p w:rsidR="006605BD" w:rsidRDefault="006605BD" w:rsidP="0058591F">
      <w:pPr>
        <w:suppressAutoHyphens w:val="0"/>
        <w:spacing w:before="240" w:after="240" w:line="240" w:lineRule="auto"/>
        <w:outlineLvl w:val="0"/>
        <w:rPr>
          <w:rFonts w:ascii="Times New Roman" w:hAnsi="Times New Roman"/>
          <w:color w:val="auto"/>
          <w:sz w:val="28"/>
          <w:szCs w:val="28"/>
        </w:rPr>
      </w:pPr>
    </w:p>
    <w:p w:rsidR="006605BD" w:rsidRPr="007304A8" w:rsidRDefault="006605BD" w:rsidP="0058591F">
      <w:pPr>
        <w:suppressAutoHyphens w:val="0"/>
        <w:spacing w:before="240" w:after="240" w:line="240" w:lineRule="auto"/>
        <w:outlineLvl w:val="0"/>
        <w:rPr>
          <w:rFonts w:ascii="Times New Roman" w:hAnsi="Times New Roman"/>
          <w:color w:val="auto"/>
          <w:sz w:val="28"/>
          <w:szCs w:val="28"/>
        </w:rPr>
      </w:pPr>
    </w:p>
    <w:sectPr w:rsidR="006605BD" w:rsidRPr="007304A8" w:rsidSect="00D57C72">
      <w:footerReference w:type="default" r:id="rId8"/>
      <w:pgSz w:w="11906" w:h="16838"/>
      <w:pgMar w:top="1134" w:right="686" w:bottom="1134"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E4" w:rsidRDefault="004A6FE4">
      <w:pPr>
        <w:spacing w:after="0" w:line="240" w:lineRule="auto"/>
      </w:pPr>
      <w:r>
        <w:separator/>
      </w:r>
    </w:p>
  </w:endnote>
  <w:endnote w:type="continuationSeparator" w:id="0">
    <w:p w:rsidR="004A6FE4" w:rsidRDefault="004A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C1" w:rsidRPr="00A77759" w:rsidRDefault="005E52C1">
    <w:pPr>
      <w:pStyle w:val="af6"/>
      <w:jc w:val="center"/>
      <w:rPr>
        <w:rFonts w:ascii="Times New Roman" w:hAnsi="Times New Roman"/>
      </w:rPr>
    </w:pPr>
    <w:r w:rsidRPr="00A77759">
      <w:rPr>
        <w:rFonts w:ascii="Times New Roman" w:hAnsi="Times New Roman"/>
      </w:rPr>
      <w:fldChar w:fldCharType="begin"/>
    </w:r>
    <w:r w:rsidRPr="00A77759">
      <w:rPr>
        <w:rFonts w:ascii="Times New Roman" w:hAnsi="Times New Roman"/>
      </w:rPr>
      <w:instrText xml:space="preserve"> PAGE   \* MERGEFORMAT </w:instrText>
    </w:r>
    <w:r w:rsidRPr="00A77759">
      <w:rPr>
        <w:rFonts w:ascii="Times New Roman" w:hAnsi="Times New Roman"/>
      </w:rPr>
      <w:fldChar w:fldCharType="separate"/>
    </w:r>
    <w:r w:rsidR="00A77759">
      <w:rPr>
        <w:rFonts w:ascii="Times New Roman" w:hAnsi="Times New Roman"/>
        <w:noProof/>
      </w:rPr>
      <w:t>2</w:t>
    </w:r>
    <w:r w:rsidRPr="00A77759">
      <w:rPr>
        <w:rFonts w:ascii="Times New Roman" w:hAnsi="Times New Roman"/>
      </w:rPr>
      <w:fldChar w:fldCharType="end"/>
    </w:r>
  </w:p>
  <w:p w:rsidR="005E52C1" w:rsidRDefault="005E52C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E4" w:rsidRDefault="004A6FE4">
      <w:pPr>
        <w:spacing w:after="0" w:line="240" w:lineRule="auto"/>
      </w:pPr>
      <w:r>
        <w:separator/>
      </w:r>
    </w:p>
  </w:footnote>
  <w:footnote w:type="continuationSeparator" w:id="0">
    <w:p w:rsidR="004A6FE4" w:rsidRDefault="004A6FE4">
      <w:pPr>
        <w:spacing w:after="0" w:line="240" w:lineRule="auto"/>
      </w:pPr>
      <w:r>
        <w:continuationSeparator/>
      </w:r>
    </w:p>
  </w:footnote>
  <w:footnote w:id="1">
    <w:p w:rsidR="005E52C1" w:rsidRDefault="005E52C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2C14D61"/>
    <w:multiLevelType w:val="hybridMultilevel"/>
    <w:tmpl w:val="85906742"/>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47555B"/>
    <w:multiLevelType w:val="hybridMultilevel"/>
    <w:tmpl w:val="B61E4F6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53E3A04"/>
    <w:multiLevelType w:val="hybridMultilevel"/>
    <w:tmpl w:val="D55A579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087B09AA"/>
    <w:multiLevelType w:val="hybridMultilevel"/>
    <w:tmpl w:val="F01E33CC"/>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9F40958"/>
    <w:multiLevelType w:val="hybridMultilevel"/>
    <w:tmpl w:val="296678EE"/>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435872"/>
    <w:multiLevelType w:val="hybridMultilevel"/>
    <w:tmpl w:val="98CA0D1A"/>
    <w:lvl w:ilvl="0" w:tplc="13D65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6B3298"/>
    <w:multiLevelType w:val="hybridMultilevel"/>
    <w:tmpl w:val="7506D2E4"/>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4AD7254"/>
    <w:multiLevelType w:val="hybridMultilevel"/>
    <w:tmpl w:val="A2308D4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1A62411"/>
    <w:multiLevelType w:val="hybridMultilevel"/>
    <w:tmpl w:val="8D5EE20C"/>
    <w:lvl w:ilvl="0" w:tplc="8EA847AC">
      <w:start w:val="1"/>
      <w:numFmt w:val="bullet"/>
      <w:lvlText w:val=""/>
      <w:lvlJc w:val="left"/>
      <w:pPr>
        <w:tabs>
          <w:tab w:val="num" w:pos="1069"/>
        </w:tabs>
        <w:ind w:left="1069" w:hanging="360"/>
      </w:pPr>
      <w:rPr>
        <w:rFonts w:ascii="Symbol" w:hAnsi="Symbol" w:hint="default"/>
        <w:caps w:val="0"/>
        <w:strike w:val="0"/>
        <w:dstrike w:val="0"/>
        <w:outline w:val="0"/>
        <w:shadow w:val="0"/>
        <w:emboss w:val="0"/>
        <w:imprint w:val="0"/>
        <w:vanish w:val="0"/>
        <w:vertAlign w:val="baseline"/>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33556F0"/>
    <w:multiLevelType w:val="hybridMultilevel"/>
    <w:tmpl w:val="FD2664A2"/>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70E09C8"/>
    <w:multiLevelType w:val="hybridMultilevel"/>
    <w:tmpl w:val="C1D6BF2C"/>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A8A1DDA"/>
    <w:multiLevelType w:val="hybridMultilevel"/>
    <w:tmpl w:val="BFDE3A3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323E3EB6"/>
    <w:multiLevelType w:val="hybridMultilevel"/>
    <w:tmpl w:val="038A1E2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A82440D"/>
    <w:multiLevelType w:val="hybridMultilevel"/>
    <w:tmpl w:val="CC428E5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3E916F94"/>
    <w:multiLevelType w:val="hybridMultilevel"/>
    <w:tmpl w:val="93F0ECC0"/>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09422A6"/>
    <w:multiLevelType w:val="hybridMultilevel"/>
    <w:tmpl w:val="E90E5080"/>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27D75E4"/>
    <w:multiLevelType w:val="hybridMultilevel"/>
    <w:tmpl w:val="DAF689AA"/>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44565965"/>
    <w:multiLevelType w:val="hybridMultilevel"/>
    <w:tmpl w:val="89BA3C14"/>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46F60F35"/>
    <w:multiLevelType w:val="hybridMultilevel"/>
    <w:tmpl w:val="20328EE4"/>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4E8460F6"/>
    <w:multiLevelType w:val="hybridMultilevel"/>
    <w:tmpl w:val="FBF0C342"/>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4964982"/>
    <w:multiLevelType w:val="hybridMultilevel"/>
    <w:tmpl w:val="7D7EA8CE"/>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DD91995"/>
    <w:multiLevelType w:val="hybridMultilevel"/>
    <w:tmpl w:val="33F818EC"/>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63C12DA3"/>
    <w:multiLevelType w:val="hybridMultilevel"/>
    <w:tmpl w:val="F7725ED8"/>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8A130C9"/>
    <w:multiLevelType w:val="hybridMultilevel"/>
    <w:tmpl w:val="8AD0CAF2"/>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C33290D"/>
    <w:multiLevelType w:val="hybridMultilevel"/>
    <w:tmpl w:val="46EAF72E"/>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1FA4D94"/>
    <w:multiLevelType w:val="hybridMultilevel"/>
    <w:tmpl w:val="C2D88894"/>
    <w:lvl w:ilvl="0" w:tplc="13D65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1429E8"/>
    <w:multiLevelType w:val="hybridMultilevel"/>
    <w:tmpl w:val="A2226B22"/>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4A53537"/>
    <w:multiLevelType w:val="hybridMultilevel"/>
    <w:tmpl w:val="83FCC22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78B57876"/>
    <w:multiLevelType w:val="hybridMultilevel"/>
    <w:tmpl w:val="4D7AAAF8"/>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A352870"/>
    <w:multiLevelType w:val="hybridMultilevel"/>
    <w:tmpl w:val="2528D988"/>
    <w:lvl w:ilvl="0" w:tplc="B35E9404">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F94290E"/>
    <w:multiLevelType w:val="hybridMultilevel"/>
    <w:tmpl w:val="68A87E7A"/>
    <w:lvl w:ilvl="0" w:tplc="DBCA6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31"/>
  </w:num>
  <w:num w:numId="3">
    <w:abstractNumId w:val="9"/>
  </w:num>
  <w:num w:numId="4">
    <w:abstractNumId w:val="24"/>
  </w:num>
  <w:num w:numId="5">
    <w:abstractNumId w:val="22"/>
  </w:num>
  <w:num w:numId="6">
    <w:abstractNumId w:val="44"/>
  </w:num>
  <w:num w:numId="7">
    <w:abstractNumId w:val="20"/>
  </w:num>
  <w:num w:numId="8">
    <w:abstractNumId w:val="53"/>
  </w:num>
  <w:num w:numId="9">
    <w:abstractNumId w:val="19"/>
  </w:num>
  <w:num w:numId="10">
    <w:abstractNumId w:val="21"/>
  </w:num>
  <w:num w:numId="11">
    <w:abstractNumId w:val="32"/>
  </w:num>
  <w:num w:numId="12">
    <w:abstractNumId w:val="41"/>
  </w:num>
  <w:num w:numId="13">
    <w:abstractNumId w:val="30"/>
  </w:num>
  <w:num w:numId="14">
    <w:abstractNumId w:val="34"/>
  </w:num>
  <w:num w:numId="15">
    <w:abstractNumId w:val="13"/>
  </w:num>
  <w:num w:numId="16">
    <w:abstractNumId w:val="42"/>
  </w:num>
  <w:num w:numId="17">
    <w:abstractNumId w:val="38"/>
  </w:num>
  <w:num w:numId="18">
    <w:abstractNumId w:val="28"/>
  </w:num>
  <w:num w:numId="19">
    <w:abstractNumId w:val="17"/>
  </w:num>
  <w:num w:numId="20">
    <w:abstractNumId w:val="26"/>
  </w:num>
  <w:num w:numId="21">
    <w:abstractNumId w:val="56"/>
  </w:num>
  <w:num w:numId="22">
    <w:abstractNumId w:val="25"/>
  </w:num>
  <w:num w:numId="23">
    <w:abstractNumId w:val="16"/>
  </w:num>
  <w:num w:numId="24">
    <w:abstractNumId w:val="48"/>
  </w:num>
  <w:num w:numId="25">
    <w:abstractNumId w:val="50"/>
  </w:num>
  <w:num w:numId="26">
    <w:abstractNumId w:val="11"/>
  </w:num>
  <w:num w:numId="27">
    <w:abstractNumId w:val="54"/>
  </w:num>
  <w:num w:numId="28">
    <w:abstractNumId w:val="18"/>
  </w:num>
  <w:num w:numId="29">
    <w:abstractNumId w:val="29"/>
  </w:num>
  <w:num w:numId="30">
    <w:abstractNumId w:val="12"/>
  </w:num>
  <w:num w:numId="31">
    <w:abstractNumId w:val="47"/>
  </w:num>
  <w:num w:numId="32">
    <w:abstractNumId w:val="33"/>
  </w:num>
  <w:num w:numId="33">
    <w:abstractNumId w:val="46"/>
  </w:num>
  <w:num w:numId="34">
    <w:abstractNumId w:val="43"/>
  </w:num>
  <w:num w:numId="35">
    <w:abstractNumId w:val="14"/>
  </w:num>
  <w:num w:numId="36">
    <w:abstractNumId w:val="35"/>
  </w:num>
  <w:num w:numId="37">
    <w:abstractNumId w:val="52"/>
  </w:num>
  <w:num w:numId="38">
    <w:abstractNumId w:val="39"/>
  </w:num>
  <w:num w:numId="39">
    <w:abstractNumId w:val="27"/>
  </w:num>
  <w:num w:numId="40">
    <w:abstractNumId w:val="45"/>
  </w:num>
  <w:num w:numId="41">
    <w:abstractNumId w:val="10"/>
  </w:num>
  <w:num w:numId="42">
    <w:abstractNumId w:val="36"/>
  </w:num>
  <w:num w:numId="43">
    <w:abstractNumId w:val="23"/>
  </w:num>
  <w:num w:numId="44">
    <w:abstractNumId w:val="37"/>
  </w:num>
  <w:num w:numId="45">
    <w:abstractNumId w:val="40"/>
  </w:num>
  <w:num w:numId="46">
    <w:abstractNumId w:val="51"/>
  </w:num>
  <w:num w:numId="47">
    <w:abstractNumId w:val="49"/>
  </w:num>
  <w:num w:numId="48">
    <w:abstractNumId w:val="15"/>
  </w:num>
  <w:num w:numId="49">
    <w:abstractNumId w:val="5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347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DF3"/>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97C3A"/>
    <w:rsid w:val="000A016E"/>
    <w:rsid w:val="000A0290"/>
    <w:rsid w:val="000A0A0A"/>
    <w:rsid w:val="000A1046"/>
    <w:rsid w:val="000A1FA6"/>
    <w:rsid w:val="000A2979"/>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D7AB5"/>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29C1"/>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0CB"/>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249"/>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2E01"/>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22F9"/>
    <w:rsid w:val="002330FF"/>
    <w:rsid w:val="00233C6C"/>
    <w:rsid w:val="00234429"/>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8C1"/>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016"/>
    <w:rsid w:val="002F246D"/>
    <w:rsid w:val="002F26E5"/>
    <w:rsid w:val="002F28B3"/>
    <w:rsid w:val="002F2951"/>
    <w:rsid w:val="002F3645"/>
    <w:rsid w:val="002F3C85"/>
    <w:rsid w:val="002F402E"/>
    <w:rsid w:val="002F47CA"/>
    <w:rsid w:val="002F4900"/>
    <w:rsid w:val="002F4A7A"/>
    <w:rsid w:val="002F5315"/>
    <w:rsid w:val="002F6588"/>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0A"/>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3B5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71A"/>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4BBD"/>
    <w:rsid w:val="003B5E8C"/>
    <w:rsid w:val="003C0437"/>
    <w:rsid w:val="003C0813"/>
    <w:rsid w:val="003C0B2F"/>
    <w:rsid w:val="003C1A14"/>
    <w:rsid w:val="003C1BB1"/>
    <w:rsid w:val="003C1D0C"/>
    <w:rsid w:val="003C35F6"/>
    <w:rsid w:val="003C3B7E"/>
    <w:rsid w:val="003C429A"/>
    <w:rsid w:val="003C45AE"/>
    <w:rsid w:val="003C48C2"/>
    <w:rsid w:val="003C520D"/>
    <w:rsid w:val="003C6B7D"/>
    <w:rsid w:val="003C7FA2"/>
    <w:rsid w:val="003D03E9"/>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5093"/>
    <w:rsid w:val="00466529"/>
    <w:rsid w:val="00466878"/>
    <w:rsid w:val="00466FA3"/>
    <w:rsid w:val="004703BC"/>
    <w:rsid w:val="004718A9"/>
    <w:rsid w:val="00471FA4"/>
    <w:rsid w:val="00473E6A"/>
    <w:rsid w:val="0047461C"/>
    <w:rsid w:val="00474CD1"/>
    <w:rsid w:val="00476E67"/>
    <w:rsid w:val="00477D0F"/>
    <w:rsid w:val="0048063A"/>
    <w:rsid w:val="004808CE"/>
    <w:rsid w:val="00481BE3"/>
    <w:rsid w:val="0048257E"/>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6FE4"/>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3F7C"/>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865"/>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4AB"/>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2D37"/>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91F"/>
    <w:rsid w:val="00585C96"/>
    <w:rsid w:val="0058768E"/>
    <w:rsid w:val="00590719"/>
    <w:rsid w:val="00590F18"/>
    <w:rsid w:val="00593C4A"/>
    <w:rsid w:val="005952A7"/>
    <w:rsid w:val="00597B9E"/>
    <w:rsid w:val="005A0253"/>
    <w:rsid w:val="005A12E2"/>
    <w:rsid w:val="005A269A"/>
    <w:rsid w:val="005A28F9"/>
    <w:rsid w:val="005A3BE3"/>
    <w:rsid w:val="005A404B"/>
    <w:rsid w:val="005A4F0E"/>
    <w:rsid w:val="005A6279"/>
    <w:rsid w:val="005A636D"/>
    <w:rsid w:val="005A68EA"/>
    <w:rsid w:val="005A6E65"/>
    <w:rsid w:val="005B0255"/>
    <w:rsid w:val="005B0956"/>
    <w:rsid w:val="005B0D6F"/>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52C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37D99"/>
    <w:rsid w:val="00640FED"/>
    <w:rsid w:val="00641C45"/>
    <w:rsid w:val="006435AE"/>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5BD"/>
    <w:rsid w:val="00660E11"/>
    <w:rsid w:val="00661910"/>
    <w:rsid w:val="00662EB0"/>
    <w:rsid w:val="0066305A"/>
    <w:rsid w:val="00663861"/>
    <w:rsid w:val="006638A5"/>
    <w:rsid w:val="006640E4"/>
    <w:rsid w:val="006642AC"/>
    <w:rsid w:val="006644B9"/>
    <w:rsid w:val="0066475D"/>
    <w:rsid w:val="00665011"/>
    <w:rsid w:val="006662B8"/>
    <w:rsid w:val="0066687B"/>
    <w:rsid w:val="006668F5"/>
    <w:rsid w:val="00671DF3"/>
    <w:rsid w:val="00672D9E"/>
    <w:rsid w:val="00672EDC"/>
    <w:rsid w:val="00673742"/>
    <w:rsid w:val="00673988"/>
    <w:rsid w:val="00674486"/>
    <w:rsid w:val="00674A37"/>
    <w:rsid w:val="00674AEF"/>
    <w:rsid w:val="00675923"/>
    <w:rsid w:val="00675B04"/>
    <w:rsid w:val="0067647E"/>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68F"/>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2EB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2D8C"/>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19EA"/>
    <w:rsid w:val="00752546"/>
    <w:rsid w:val="007533B2"/>
    <w:rsid w:val="007534FF"/>
    <w:rsid w:val="00753BC4"/>
    <w:rsid w:val="00753C7C"/>
    <w:rsid w:val="00754C7E"/>
    <w:rsid w:val="00755249"/>
    <w:rsid w:val="007557C4"/>
    <w:rsid w:val="00755D7B"/>
    <w:rsid w:val="00755FF1"/>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66F26"/>
    <w:rsid w:val="0077202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3B04"/>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320D"/>
    <w:rsid w:val="007C4339"/>
    <w:rsid w:val="007C473E"/>
    <w:rsid w:val="007C4BFC"/>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1764"/>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D2C"/>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6C43"/>
    <w:rsid w:val="008A7403"/>
    <w:rsid w:val="008A784B"/>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B6B8D"/>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1AD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4E4"/>
    <w:rsid w:val="00917880"/>
    <w:rsid w:val="00917FBC"/>
    <w:rsid w:val="00921172"/>
    <w:rsid w:val="00921196"/>
    <w:rsid w:val="00921417"/>
    <w:rsid w:val="00921933"/>
    <w:rsid w:val="00921D76"/>
    <w:rsid w:val="00921FA4"/>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2EB"/>
    <w:rsid w:val="00964617"/>
    <w:rsid w:val="00964C99"/>
    <w:rsid w:val="0096651F"/>
    <w:rsid w:val="009666DC"/>
    <w:rsid w:val="009667C6"/>
    <w:rsid w:val="00966BC5"/>
    <w:rsid w:val="0096705A"/>
    <w:rsid w:val="00967685"/>
    <w:rsid w:val="00970D10"/>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2035"/>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6A00"/>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4087"/>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12F"/>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2150"/>
    <w:rsid w:val="00A64893"/>
    <w:rsid w:val="00A64ED7"/>
    <w:rsid w:val="00A65318"/>
    <w:rsid w:val="00A671D4"/>
    <w:rsid w:val="00A67B5D"/>
    <w:rsid w:val="00A67F4B"/>
    <w:rsid w:val="00A71691"/>
    <w:rsid w:val="00A71EA1"/>
    <w:rsid w:val="00A722D5"/>
    <w:rsid w:val="00A733EC"/>
    <w:rsid w:val="00A74B69"/>
    <w:rsid w:val="00A75C26"/>
    <w:rsid w:val="00A77759"/>
    <w:rsid w:val="00A77D18"/>
    <w:rsid w:val="00A808F9"/>
    <w:rsid w:val="00A80DAA"/>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1F59"/>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08E6"/>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4C5A"/>
    <w:rsid w:val="00B07402"/>
    <w:rsid w:val="00B07B67"/>
    <w:rsid w:val="00B07B82"/>
    <w:rsid w:val="00B1081A"/>
    <w:rsid w:val="00B11525"/>
    <w:rsid w:val="00B123CD"/>
    <w:rsid w:val="00B12A00"/>
    <w:rsid w:val="00B12C1E"/>
    <w:rsid w:val="00B13F9B"/>
    <w:rsid w:val="00B144EC"/>
    <w:rsid w:val="00B15CD6"/>
    <w:rsid w:val="00B1682B"/>
    <w:rsid w:val="00B16885"/>
    <w:rsid w:val="00B215F6"/>
    <w:rsid w:val="00B219CB"/>
    <w:rsid w:val="00B21CA4"/>
    <w:rsid w:val="00B230B2"/>
    <w:rsid w:val="00B2494B"/>
    <w:rsid w:val="00B26001"/>
    <w:rsid w:val="00B26576"/>
    <w:rsid w:val="00B26AA2"/>
    <w:rsid w:val="00B26CE5"/>
    <w:rsid w:val="00B26D38"/>
    <w:rsid w:val="00B270D5"/>
    <w:rsid w:val="00B27574"/>
    <w:rsid w:val="00B278DF"/>
    <w:rsid w:val="00B27F30"/>
    <w:rsid w:val="00B31699"/>
    <w:rsid w:val="00B31969"/>
    <w:rsid w:val="00B321D1"/>
    <w:rsid w:val="00B33707"/>
    <w:rsid w:val="00B33A66"/>
    <w:rsid w:val="00B33CEF"/>
    <w:rsid w:val="00B35171"/>
    <w:rsid w:val="00B36DEC"/>
    <w:rsid w:val="00B36FD0"/>
    <w:rsid w:val="00B37786"/>
    <w:rsid w:val="00B40285"/>
    <w:rsid w:val="00B40301"/>
    <w:rsid w:val="00B404E2"/>
    <w:rsid w:val="00B41096"/>
    <w:rsid w:val="00B42E4C"/>
    <w:rsid w:val="00B441D4"/>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4DF"/>
    <w:rsid w:val="00B639FC"/>
    <w:rsid w:val="00B63D9C"/>
    <w:rsid w:val="00B63F9B"/>
    <w:rsid w:val="00B6434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2FF2"/>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195"/>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0D8"/>
    <w:rsid w:val="00C2413B"/>
    <w:rsid w:val="00C25081"/>
    <w:rsid w:val="00C27A7D"/>
    <w:rsid w:val="00C30B3F"/>
    <w:rsid w:val="00C32649"/>
    <w:rsid w:val="00C329DC"/>
    <w:rsid w:val="00C32A55"/>
    <w:rsid w:val="00C3344C"/>
    <w:rsid w:val="00C336E1"/>
    <w:rsid w:val="00C34325"/>
    <w:rsid w:val="00C34FED"/>
    <w:rsid w:val="00C35164"/>
    <w:rsid w:val="00C3742D"/>
    <w:rsid w:val="00C40263"/>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1241"/>
    <w:rsid w:val="00C623D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52CC"/>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6C7"/>
    <w:rsid w:val="00CA2B44"/>
    <w:rsid w:val="00CA3969"/>
    <w:rsid w:val="00CA46E7"/>
    <w:rsid w:val="00CA4DE3"/>
    <w:rsid w:val="00CA6F36"/>
    <w:rsid w:val="00CA7223"/>
    <w:rsid w:val="00CA72B6"/>
    <w:rsid w:val="00CA7453"/>
    <w:rsid w:val="00CA7783"/>
    <w:rsid w:val="00CA7E4B"/>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621"/>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57C72"/>
    <w:rsid w:val="00D6024A"/>
    <w:rsid w:val="00D608B7"/>
    <w:rsid w:val="00D60B90"/>
    <w:rsid w:val="00D61545"/>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33B4"/>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4D0"/>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0F3D"/>
    <w:rsid w:val="00E6205A"/>
    <w:rsid w:val="00E62ACB"/>
    <w:rsid w:val="00E63094"/>
    <w:rsid w:val="00E633BF"/>
    <w:rsid w:val="00E64367"/>
    <w:rsid w:val="00E643B7"/>
    <w:rsid w:val="00E64CA9"/>
    <w:rsid w:val="00E65340"/>
    <w:rsid w:val="00E65835"/>
    <w:rsid w:val="00E6677E"/>
    <w:rsid w:val="00E66E9A"/>
    <w:rsid w:val="00E66EAA"/>
    <w:rsid w:val="00E72563"/>
    <w:rsid w:val="00E7279D"/>
    <w:rsid w:val="00E727D5"/>
    <w:rsid w:val="00E72CB6"/>
    <w:rsid w:val="00E73C19"/>
    <w:rsid w:val="00E74176"/>
    <w:rsid w:val="00E7495D"/>
    <w:rsid w:val="00E74A13"/>
    <w:rsid w:val="00E75258"/>
    <w:rsid w:val="00E75604"/>
    <w:rsid w:val="00E75E9E"/>
    <w:rsid w:val="00E76687"/>
    <w:rsid w:val="00E772BF"/>
    <w:rsid w:val="00E7765A"/>
    <w:rsid w:val="00E779F4"/>
    <w:rsid w:val="00E80DB8"/>
    <w:rsid w:val="00E8102A"/>
    <w:rsid w:val="00E8140F"/>
    <w:rsid w:val="00E81483"/>
    <w:rsid w:val="00E817FC"/>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table" w:styleId="aff2">
    <w:name w:val="Table Grid"/>
    <w:basedOn w:val="a1"/>
    <w:uiPriority w:val="59"/>
    <w:rsid w:val="007A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B9EE7-4392-407B-B04C-8C696CA1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81</Pages>
  <Words>20051</Words>
  <Characters>114291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134074</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47</cp:revision>
  <cp:lastPrinted>2016-12-23T03:38:00Z</cp:lastPrinted>
  <dcterms:created xsi:type="dcterms:W3CDTF">2016-11-29T03:47:00Z</dcterms:created>
  <dcterms:modified xsi:type="dcterms:W3CDTF">2017-01-12T04:44:00Z</dcterms:modified>
</cp:coreProperties>
</file>