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99" w:rsidRDefault="00F55399" w:rsidP="00F55399">
      <w:pPr>
        <w:framePr w:wrap="none" w:vAnchor="page" w:hAnchor="page" w:x="10" w:y="15"/>
        <w:rPr>
          <w:sz w:val="2"/>
          <w:szCs w:val="2"/>
        </w:rPr>
      </w:pPr>
      <w:r>
        <w:rPr>
          <w:noProof/>
          <w:lang w:val="ru-RU" w:eastAsia="ru-RU" w:bidi="ar-SA"/>
        </w:rPr>
        <w:drawing>
          <wp:inline distT="0" distB="0" distL="0" distR="0">
            <wp:extent cx="7562850" cy="10687050"/>
            <wp:effectExtent l="19050" t="0" r="0" b="0"/>
            <wp:docPr id="15" name="Рисунок 15" descr="C:\Users\cab 219\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b 219\Desktop\media\image1.jpeg"/>
                    <pic:cNvPicPr>
                      <a:picLocks noChangeAspect="1" noChangeArrowheads="1"/>
                    </pic:cNvPicPr>
                  </pic:nvPicPr>
                  <pic:blipFill>
                    <a:blip r:embed="rId8" cstate="print"/>
                    <a:srcRect/>
                    <a:stretch>
                      <a:fillRect/>
                    </a:stretch>
                  </pic:blipFill>
                  <pic:spPr bwMode="auto">
                    <a:xfrm>
                      <a:off x="0" y="0"/>
                      <a:ext cx="7562850" cy="10687050"/>
                    </a:xfrm>
                    <a:prstGeom prst="rect">
                      <a:avLst/>
                    </a:prstGeom>
                    <a:noFill/>
                    <a:ln w="9525">
                      <a:noFill/>
                      <a:miter lim="800000"/>
                      <a:headEnd/>
                      <a:tailEnd/>
                    </a:ln>
                  </pic:spPr>
                </pic:pic>
              </a:graphicData>
            </a:graphic>
          </wp:inline>
        </w:drawing>
      </w:r>
    </w:p>
    <w:p w:rsidR="00F55399" w:rsidRDefault="00F55399" w:rsidP="00F55399">
      <w:pPr>
        <w:rPr>
          <w:sz w:val="2"/>
          <w:szCs w:val="2"/>
        </w:rPr>
      </w:pPr>
    </w:p>
    <w:p w:rsidR="00ED4E94" w:rsidRPr="00ED4E94" w:rsidRDefault="00ED4E94" w:rsidP="00ED4E94">
      <w:pPr>
        <w:jc w:val="center"/>
        <w:rPr>
          <w:rFonts w:ascii="Times New Roman" w:hAnsi="Times New Roman"/>
          <w:b/>
          <w:lang w:val="ru-RU"/>
        </w:rPr>
      </w:pPr>
    </w:p>
    <w:tbl>
      <w:tblPr>
        <w:tblW w:w="6612" w:type="dxa"/>
        <w:tblInd w:w="2994" w:type="dxa"/>
        <w:tblLook w:val="04A0"/>
      </w:tblPr>
      <w:tblGrid>
        <w:gridCol w:w="2501"/>
        <w:gridCol w:w="4111"/>
      </w:tblGrid>
      <w:tr w:rsidR="00ED4E94" w:rsidRPr="00A2795D" w:rsidTr="00ED4E94">
        <w:trPr>
          <w:trHeight w:val="2699"/>
        </w:trPr>
        <w:tc>
          <w:tcPr>
            <w:tcW w:w="2501" w:type="dxa"/>
          </w:tcPr>
          <w:p w:rsidR="00ED4E94" w:rsidRPr="00ED4E94" w:rsidRDefault="00ED4E94">
            <w:pPr>
              <w:jc w:val="center"/>
              <w:rPr>
                <w:rFonts w:ascii="Times New Roman" w:hAnsi="Times New Roman"/>
                <w:sz w:val="24"/>
                <w:szCs w:val="24"/>
                <w:lang w:val="ru-RU"/>
              </w:rPr>
            </w:pPr>
          </w:p>
        </w:tc>
        <w:tc>
          <w:tcPr>
            <w:tcW w:w="4111" w:type="dxa"/>
            <w:hideMark/>
          </w:tcPr>
          <w:p w:rsidR="00ED4E94" w:rsidRPr="00ED4E94" w:rsidRDefault="00ED4E94">
            <w:pPr>
              <w:jc w:val="center"/>
              <w:rPr>
                <w:rFonts w:ascii="Times New Roman" w:hAnsi="Times New Roman"/>
                <w:sz w:val="24"/>
                <w:szCs w:val="24"/>
                <w:lang w:val="ru-RU"/>
              </w:rPr>
            </w:pPr>
          </w:p>
        </w:tc>
      </w:tr>
    </w:tbl>
    <w:p w:rsidR="00ED4E94" w:rsidRPr="00ED4E94" w:rsidRDefault="00ED4E94" w:rsidP="00ED4E94">
      <w:pPr>
        <w:tabs>
          <w:tab w:val="left" w:pos="6045"/>
        </w:tabs>
        <w:rPr>
          <w:rFonts w:ascii="Times New Roman" w:hAnsi="Times New Roman"/>
          <w:b/>
          <w:lang w:val="ru-RU"/>
        </w:rPr>
      </w:pPr>
      <w:r w:rsidRPr="00ED4E94">
        <w:rPr>
          <w:rFonts w:ascii="Times New Roman" w:hAnsi="Times New Roman"/>
          <w:b/>
          <w:lang w:val="ru-RU"/>
        </w:rPr>
        <w:tab/>
      </w:r>
    </w:p>
    <w:p w:rsidR="00F55399" w:rsidRDefault="00F55399">
      <w:pPr>
        <w:spacing w:after="200" w:line="276" w:lineRule="auto"/>
        <w:ind w:firstLine="0"/>
        <w:rPr>
          <w:rFonts w:ascii="Times New Roman" w:hAnsi="Times New Roman"/>
          <w:lang w:val="ru-RU"/>
        </w:rPr>
      </w:pPr>
      <w:r>
        <w:rPr>
          <w:rFonts w:ascii="Times New Roman" w:hAnsi="Times New Roman"/>
          <w:lang w:val="ru-RU"/>
        </w:rPr>
        <w:br w:type="page"/>
      </w:r>
    </w:p>
    <w:p w:rsidR="00ED4E94" w:rsidRDefault="00ED4E94" w:rsidP="00ED4E94">
      <w:pPr>
        <w:tabs>
          <w:tab w:val="left" w:pos="5835"/>
        </w:tabs>
        <w:rPr>
          <w:rFonts w:ascii="Times New Roman" w:hAnsi="Times New Roman"/>
          <w:lang w:val="ru-RU"/>
        </w:rPr>
      </w:pPr>
    </w:p>
    <w:p w:rsidR="00ED4E94" w:rsidRDefault="00ED4E94" w:rsidP="00ED4E94">
      <w:pPr>
        <w:tabs>
          <w:tab w:val="left" w:pos="5835"/>
        </w:tabs>
        <w:rPr>
          <w:rFonts w:ascii="Times New Roman" w:hAnsi="Times New Roman"/>
          <w:lang w:val="ru-RU"/>
        </w:rPr>
      </w:pPr>
    </w:p>
    <w:p w:rsidR="00EE2F04" w:rsidRPr="0037509E" w:rsidRDefault="00EE2F04" w:rsidP="00EE2F04">
      <w:pPr>
        <w:pStyle w:val="a4"/>
        <w:keepNext/>
        <w:numPr>
          <w:ilvl w:val="0"/>
          <w:numId w:val="3"/>
        </w:numPr>
        <w:outlineLvl w:val="0"/>
        <w:rPr>
          <w:rFonts w:ascii="Times New Roman" w:hAnsi="Times New Roman"/>
          <w:b/>
          <w:bCs/>
          <w:kern w:val="32"/>
          <w:sz w:val="28"/>
          <w:szCs w:val="32"/>
          <w:lang w:val="ru-RU" w:eastAsia="ru-RU" w:bidi="ar-SA"/>
        </w:rPr>
      </w:pPr>
      <w:r w:rsidRPr="0037509E">
        <w:rPr>
          <w:rFonts w:ascii="Times New Roman" w:hAnsi="Times New Roman"/>
          <w:b/>
          <w:bCs/>
          <w:kern w:val="32"/>
          <w:sz w:val="28"/>
          <w:szCs w:val="32"/>
          <w:lang w:val="ru-RU" w:eastAsia="ru-RU" w:bidi="ar-SA"/>
        </w:rPr>
        <w:t>Целевой раздел</w:t>
      </w:r>
    </w:p>
    <w:p w:rsidR="00EE2F04" w:rsidRPr="00EE2F04" w:rsidRDefault="00EE2F04" w:rsidP="00EE2F04">
      <w:pPr>
        <w:keepNext/>
        <w:numPr>
          <w:ilvl w:val="1"/>
          <w:numId w:val="3"/>
        </w:numPr>
        <w:outlineLvl w:val="1"/>
        <w:rPr>
          <w:rFonts w:ascii="Times New Roman" w:hAnsi="Times New Roman"/>
          <w:b/>
          <w:bCs/>
          <w:iCs/>
          <w:sz w:val="24"/>
          <w:szCs w:val="28"/>
          <w:lang w:val="ru-RU" w:eastAsia="ru-RU" w:bidi="ar-SA"/>
        </w:rPr>
      </w:pPr>
      <w:bookmarkStart w:id="0" w:name="_Toc375212680"/>
      <w:r w:rsidRPr="00EE2F04">
        <w:rPr>
          <w:rFonts w:ascii="Times New Roman" w:hAnsi="Times New Roman"/>
          <w:b/>
          <w:bCs/>
          <w:iCs/>
          <w:sz w:val="24"/>
          <w:szCs w:val="28"/>
          <w:lang w:val="ru-RU" w:eastAsia="ru-RU" w:bidi="ar-SA"/>
        </w:rPr>
        <w:t>Пояснительная записка</w:t>
      </w:r>
      <w:bookmarkEnd w:id="0"/>
    </w:p>
    <w:p w:rsidR="00EE2F04" w:rsidRPr="00EE2F04" w:rsidRDefault="00EE2F04" w:rsidP="00EE2F04">
      <w:pPr>
        <w:ind w:firstLine="284"/>
        <w:jc w:val="both"/>
        <w:rPr>
          <w:rFonts w:ascii="Times New Roman" w:hAnsi="Times New Roman"/>
          <w:bCs/>
          <w:sz w:val="24"/>
          <w:szCs w:val="28"/>
          <w:lang w:val="ru-RU" w:eastAsia="ru-RU" w:bidi="ar-SA"/>
        </w:rPr>
      </w:pPr>
      <w:r w:rsidRPr="00EE2F04">
        <w:rPr>
          <w:rFonts w:ascii="Times New Roman" w:hAnsi="Times New Roman"/>
          <w:b/>
          <w:bCs/>
          <w:i/>
          <w:sz w:val="24"/>
          <w:szCs w:val="28"/>
          <w:lang w:val="ru-RU" w:eastAsia="ru-RU" w:bidi="ar-SA"/>
        </w:rPr>
        <w:t>Образовательная программа</w:t>
      </w:r>
      <w:r w:rsidRPr="00EE2F04">
        <w:rPr>
          <w:rFonts w:ascii="Times New Roman" w:hAnsi="Times New Roman"/>
          <w:bCs/>
          <w:sz w:val="24"/>
          <w:szCs w:val="28"/>
          <w:lang w:val="ru-RU" w:eastAsia="ru-RU" w:bidi="ar-SA"/>
        </w:rPr>
        <w:t xml:space="preserve">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EE2F04" w:rsidRPr="00EE2F04" w:rsidRDefault="00EE2F04" w:rsidP="00EE2F04">
      <w:pPr>
        <w:ind w:firstLine="284"/>
        <w:jc w:val="center"/>
        <w:rPr>
          <w:rFonts w:ascii="Times New Roman" w:hAnsi="Times New Roman"/>
          <w:b/>
          <w:sz w:val="24"/>
          <w:szCs w:val="24"/>
          <w:lang w:val="ru-RU" w:eastAsia="ru-RU" w:bidi="ar-SA"/>
        </w:rPr>
      </w:pPr>
      <w:r w:rsidRPr="00EE2F04">
        <w:rPr>
          <w:rFonts w:ascii="Times New Roman" w:hAnsi="Times New Roman"/>
          <w:b/>
          <w:sz w:val="24"/>
          <w:szCs w:val="24"/>
          <w:lang w:val="ru-RU" w:eastAsia="ru-RU" w:bidi="ar-SA"/>
        </w:rPr>
        <w:t>Назначение образовательной программы:</w:t>
      </w:r>
    </w:p>
    <w:p w:rsidR="00EE2F04" w:rsidRPr="00EE2F04" w:rsidRDefault="00EE2F04" w:rsidP="00EE2F04">
      <w:pPr>
        <w:ind w:firstLine="284"/>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Это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EE2F04" w:rsidRPr="00EE2F04" w:rsidRDefault="00EE2F04" w:rsidP="00EE2F04">
      <w:pPr>
        <w:ind w:firstLine="284"/>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w:t>
      </w:r>
    </w:p>
    <w:p w:rsidR="00EE2F04" w:rsidRPr="00EE2F04" w:rsidRDefault="00EE2F04" w:rsidP="00EE2F04">
      <w:pPr>
        <w:ind w:firstLine="284"/>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Образовательная программа регламентирует организацию всех видов деятельности обучающихся, их всестороннее образование.</w:t>
      </w:r>
    </w:p>
    <w:p w:rsidR="00EE2F04" w:rsidRPr="00EE2F04" w:rsidRDefault="00EE2F04" w:rsidP="00EE2F04">
      <w:pPr>
        <w:ind w:firstLine="284"/>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Образовательная программа является основанием для определения качества выполнения государственных стандартов.</w:t>
      </w:r>
    </w:p>
    <w:p w:rsidR="00EE2F04" w:rsidRDefault="00BF7D54" w:rsidP="00EE2F04">
      <w:pPr>
        <w:ind w:firstLine="284"/>
        <w:jc w:val="center"/>
        <w:rPr>
          <w:rFonts w:ascii="Times New Roman" w:hAnsi="Times New Roman"/>
          <w:b/>
          <w:sz w:val="24"/>
          <w:szCs w:val="24"/>
          <w:lang w:val="ru-RU" w:eastAsia="ru-RU" w:bidi="ar-SA"/>
        </w:rPr>
      </w:pPr>
      <w:proofErr w:type="spellStart"/>
      <w:r>
        <w:rPr>
          <w:rFonts w:ascii="Times New Roman" w:hAnsi="Times New Roman"/>
          <w:b/>
          <w:sz w:val="24"/>
          <w:szCs w:val="24"/>
          <w:lang w:val="ru-RU" w:eastAsia="ru-RU" w:bidi="ar-SA"/>
        </w:rPr>
        <w:t>Адресность</w:t>
      </w:r>
      <w:proofErr w:type="spellEnd"/>
      <w:r>
        <w:rPr>
          <w:rFonts w:ascii="Times New Roman" w:hAnsi="Times New Roman"/>
          <w:b/>
          <w:sz w:val="24"/>
          <w:szCs w:val="24"/>
          <w:lang w:val="ru-RU" w:eastAsia="ru-RU" w:bidi="ar-SA"/>
        </w:rPr>
        <w:t xml:space="preserve"> программы</w:t>
      </w:r>
    </w:p>
    <w:p w:rsidR="003E3564" w:rsidRPr="00EE2F04" w:rsidRDefault="003E3564" w:rsidP="00EE2F04">
      <w:pPr>
        <w:ind w:firstLine="284"/>
        <w:jc w:val="center"/>
        <w:rPr>
          <w:rFonts w:ascii="Times New Roman" w:hAnsi="Times New Roman"/>
          <w:b/>
          <w:sz w:val="24"/>
          <w:szCs w:val="24"/>
          <w:lang w:val="ru-RU" w:eastAsia="ru-RU" w:bidi="ar-SA"/>
        </w:rPr>
      </w:pPr>
    </w:p>
    <w:p w:rsidR="00EE2F04" w:rsidRPr="00EE2F04" w:rsidRDefault="00EE2F04" w:rsidP="00EE2F04">
      <w:pPr>
        <w:ind w:firstLine="284"/>
        <w:rPr>
          <w:rFonts w:ascii="Times New Roman" w:hAnsi="Times New Roman"/>
          <w:sz w:val="24"/>
          <w:szCs w:val="24"/>
          <w:lang w:val="ru-RU" w:eastAsia="ru-RU" w:bidi="ar-SA"/>
        </w:rPr>
      </w:pPr>
      <w:r w:rsidRPr="00EE2F04">
        <w:rPr>
          <w:rFonts w:ascii="Times New Roman" w:hAnsi="Times New Roman"/>
          <w:sz w:val="24"/>
          <w:szCs w:val="24"/>
          <w:lang w:val="ru-RU" w:eastAsia="ru-RU" w:bidi="ar-SA"/>
        </w:rPr>
        <w:t xml:space="preserve">Образовательная программа </w:t>
      </w:r>
      <w:r w:rsidR="00C70634">
        <w:rPr>
          <w:rFonts w:ascii="Times New Roman" w:hAnsi="Times New Roman"/>
          <w:sz w:val="24"/>
          <w:szCs w:val="24"/>
          <w:lang w:val="ru-RU" w:eastAsia="ru-RU" w:bidi="ar-SA"/>
        </w:rPr>
        <w:t>МБОУ</w:t>
      </w:r>
      <w:r w:rsidR="00A2795D">
        <w:rPr>
          <w:rFonts w:ascii="Times New Roman" w:hAnsi="Times New Roman"/>
          <w:sz w:val="24"/>
          <w:szCs w:val="24"/>
          <w:lang w:val="ru-RU" w:eastAsia="ru-RU" w:bidi="ar-SA"/>
        </w:rPr>
        <w:t xml:space="preserve"> «</w:t>
      </w:r>
      <w:r w:rsidR="00C70634">
        <w:rPr>
          <w:rFonts w:ascii="Times New Roman" w:hAnsi="Times New Roman"/>
          <w:sz w:val="24"/>
          <w:szCs w:val="24"/>
          <w:lang w:val="ru-RU" w:eastAsia="ru-RU" w:bidi="ar-SA"/>
        </w:rPr>
        <w:t xml:space="preserve">СОШ № </w:t>
      </w:r>
      <w:r w:rsidR="00A2795D">
        <w:rPr>
          <w:rFonts w:ascii="Times New Roman" w:hAnsi="Times New Roman"/>
          <w:sz w:val="24"/>
          <w:szCs w:val="24"/>
          <w:lang w:val="ru-RU" w:eastAsia="ru-RU" w:bidi="ar-SA"/>
        </w:rPr>
        <w:t>83»</w:t>
      </w:r>
      <w:r w:rsidRPr="00EE2F04">
        <w:rPr>
          <w:rFonts w:ascii="Times New Roman" w:hAnsi="Times New Roman"/>
          <w:sz w:val="24"/>
          <w:szCs w:val="24"/>
          <w:lang w:val="ru-RU" w:eastAsia="ru-RU" w:bidi="ar-SA"/>
        </w:rPr>
        <w:t xml:space="preserve">адресована: </w:t>
      </w:r>
    </w:p>
    <w:p w:rsidR="00EE2F04" w:rsidRPr="00EE2F04" w:rsidRDefault="00EE2F04" w:rsidP="00EE2F04">
      <w:pPr>
        <w:numPr>
          <w:ilvl w:val="0"/>
          <w:numId w:val="6"/>
        </w:numPr>
        <w:tabs>
          <w:tab w:val="clear" w:pos="720"/>
          <w:tab w:val="num" w:pos="284"/>
        </w:tabs>
        <w:ind w:left="284" w:hanging="284"/>
        <w:contextualSpacing/>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 xml:space="preserve">обучающимся и родителям для информирования о целях, содержании, организации и предполагаемых результатах деятельности ОУ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 </w:t>
      </w:r>
    </w:p>
    <w:p w:rsidR="00EE2F04" w:rsidRPr="00EE2F04" w:rsidRDefault="00EE2F04" w:rsidP="00EE2F04">
      <w:pPr>
        <w:numPr>
          <w:ilvl w:val="0"/>
          <w:numId w:val="6"/>
        </w:numPr>
        <w:tabs>
          <w:tab w:val="clear" w:pos="720"/>
          <w:tab w:val="num" w:pos="284"/>
        </w:tabs>
        <w:ind w:left="284" w:hanging="284"/>
        <w:contextualSpacing/>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 xml:space="preserve">учителям для углубления понимания смыслов образования и качества ориентиров в практической деятельности; администрации для координации деятельности педагогического коллектива по выполнению требований к результатам и условиям освоения учащимися ООП; </w:t>
      </w:r>
    </w:p>
    <w:p w:rsidR="00BF7D54" w:rsidRDefault="00EE2F04" w:rsidP="00EE2F04">
      <w:pPr>
        <w:numPr>
          <w:ilvl w:val="0"/>
          <w:numId w:val="6"/>
        </w:numPr>
        <w:tabs>
          <w:tab w:val="clear" w:pos="720"/>
          <w:tab w:val="num" w:pos="284"/>
        </w:tabs>
        <w:ind w:left="284" w:hanging="284"/>
        <w:contextualSpacing/>
        <w:jc w:val="both"/>
        <w:rPr>
          <w:rFonts w:ascii="Times New Roman" w:hAnsi="Times New Roman"/>
          <w:sz w:val="24"/>
          <w:szCs w:val="24"/>
          <w:lang w:val="ru-RU" w:eastAsia="ru-RU" w:bidi="ar-SA"/>
        </w:rPr>
      </w:pPr>
      <w:r w:rsidRPr="00EE2F04">
        <w:rPr>
          <w:rFonts w:ascii="Times New Roman" w:hAnsi="Times New Roman"/>
          <w:sz w:val="24"/>
          <w:szCs w:val="24"/>
          <w:lang w:val="ru-RU" w:eastAsia="ru-RU" w:bidi="ar-SA"/>
        </w:rPr>
        <w:t>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w:t>
      </w:r>
      <w:r w:rsidR="00BF7D54">
        <w:rPr>
          <w:rFonts w:ascii="Times New Roman" w:hAnsi="Times New Roman"/>
          <w:sz w:val="24"/>
          <w:szCs w:val="24"/>
          <w:lang w:val="ru-RU" w:eastAsia="ru-RU" w:bidi="ar-SA"/>
        </w:rPr>
        <w:t>азовательной деятельности школы;</w:t>
      </w:r>
    </w:p>
    <w:p w:rsidR="00BF7D54" w:rsidRDefault="00BF7D54" w:rsidP="00BF7D54">
      <w:pPr>
        <w:numPr>
          <w:ilvl w:val="0"/>
          <w:numId w:val="6"/>
        </w:numPr>
        <w:tabs>
          <w:tab w:val="clear" w:pos="720"/>
          <w:tab w:val="num" w:pos="284"/>
        </w:tabs>
        <w:ind w:left="284" w:hanging="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t>всем субъектам образовательного процесса</w:t>
      </w:r>
      <w:r w:rsidR="00941C5F">
        <w:rPr>
          <w:rFonts w:ascii="Times New Roman" w:hAnsi="Times New Roman"/>
          <w:sz w:val="24"/>
          <w:szCs w:val="24"/>
          <w:lang w:val="ru-RU" w:eastAsia="ru-RU" w:bidi="ar-SA"/>
        </w:rPr>
        <w:t xml:space="preserve"> </w:t>
      </w:r>
      <w:proofErr w:type="gramStart"/>
      <w:r w:rsidRPr="00BF7D54">
        <w:rPr>
          <w:rFonts w:ascii="Times New Roman" w:hAnsi="Times New Roman"/>
          <w:sz w:val="24"/>
          <w:szCs w:val="24"/>
          <w:lang w:val="ru-RU" w:eastAsia="ru-RU" w:bidi="ar-SA"/>
        </w:rPr>
        <w:t>:д</w:t>
      </w:r>
      <w:proofErr w:type="gramEnd"/>
      <w:r w:rsidRPr="00BF7D54">
        <w:rPr>
          <w:rFonts w:ascii="Times New Roman" w:hAnsi="Times New Roman"/>
          <w:sz w:val="24"/>
          <w:szCs w:val="24"/>
          <w:lang w:val="ru-RU" w:eastAsia="ru-RU" w:bidi="ar-SA"/>
        </w:rPr>
        <w:t>ля установления взаимодействия субъ</w:t>
      </w:r>
      <w:r>
        <w:rPr>
          <w:rFonts w:ascii="Times New Roman" w:hAnsi="Times New Roman"/>
          <w:sz w:val="24"/>
          <w:szCs w:val="24"/>
          <w:lang w:val="ru-RU" w:eastAsia="ru-RU" w:bidi="ar-SA"/>
        </w:rPr>
        <w:t>ектов образовательного процесса.</w:t>
      </w:r>
    </w:p>
    <w:p w:rsidR="00BF7D54" w:rsidRDefault="00BF7D54" w:rsidP="00BF7D54">
      <w:pPr>
        <w:ind w:left="284" w:firstLine="0"/>
        <w:contextualSpacing/>
        <w:jc w:val="both"/>
        <w:rPr>
          <w:rFonts w:ascii="Times New Roman" w:hAnsi="Times New Roman"/>
          <w:sz w:val="24"/>
          <w:szCs w:val="24"/>
          <w:lang w:val="ru-RU" w:eastAsia="ru-RU" w:bidi="ar-SA"/>
        </w:rPr>
      </w:pPr>
    </w:p>
    <w:p w:rsidR="00BF7D54" w:rsidRDefault="00BF7D54" w:rsidP="00BF7D54">
      <w:pPr>
        <w:ind w:firstLine="284"/>
        <w:contextualSpacing/>
        <w:jc w:val="both"/>
        <w:rPr>
          <w:rFonts w:ascii="Times New Roman" w:hAnsi="Times New Roman"/>
          <w:sz w:val="24"/>
          <w:szCs w:val="24"/>
          <w:lang w:val="ru-RU" w:eastAsia="ru-RU" w:bidi="ar-SA"/>
        </w:rPr>
      </w:pPr>
      <w:proofErr w:type="gramStart"/>
      <w:r w:rsidRPr="00BF7D54">
        <w:rPr>
          <w:rFonts w:ascii="Times New Roman" w:hAnsi="Times New Roman"/>
          <w:sz w:val="24"/>
          <w:szCs w:val="24"/>
          <w:lang w:val="ru-RU" w:eastAsia="ru-RU" w:bidi="ar-SA"/>
        </w:rPr>
        <w:t>Данная</w:t>
      </w:r>
      <w:proofErr w:type="gramEnd"/>
      <w:r w:rsidRPr="00BF7D54">
        <w:rPr>
          <w:rFonts w:ascii="Times New Roman" w:hAnsi="Times New Roman"/>
          <w:sz w:val="24"/>
          <w:szCs w:val="24"/>
          <w:lang w:val="ru-RU" w:eastAsia="ru-RU" w:bidi="ar-SA"/>
        </w:rPr>
        <w:t xml:space="preserve"> ООП ориентируется на профильное обучение учащихся. </w:t>
      </w:r>
      <w:r w:rsidR="00941C5F">
        <w:rPr>
          <w:rFonts w:ascii="Times New Roman" w:hAnsi="Times New Roman"/>
          <w:sz w:val="24"/>
          <w:szCs w:val="24"/>
          <w:lang w:val="ru-RU" w:eastAsia="ru-RU" w:bidi="ar-SA"/>
        </w:rPr>
        <w:t>О</w:t>
      </w:r>
      <w:r w:rsidRPr="00BF7D54">
        <w:rPr>
          <w:rFonts w:ascii="Times New Roman" w:hAnsi="Times New Roman"/>
          <w:sz w:val="24"/>
          <w:szCs w:val="24"/>
          <w:lang w:val="ru-RU" w:eastAsia="ru-RU" w:bidi="ar-SA"/>
        </w:rPr>
        <w:t xml:space="preserve">бразовательная деятельность осуществляется на основе </w:t>
      </w:r>
      <w:r w:rsidR="00A2795D">
        <w:rPr>
          <w:rFonts w:ascii="Times New Roman" w:hAnsi="Times New Roman"/>
          <w:sz w:val="24"/>
          <w:szCs w:val="24"/>
          <w:lang w:val="ru-RU" w:eastAsia="ru-RU" w:bidi="ar-SA"/>
        </w:rPr>
        <w:t xml:space="preserve">социально-экономического </w:t>
      </w:r>
      <w:r>
        <w:rPr>
          <w:rFonts w:ascii="Times New Roman" w:hAnsi="Times New Roman"/>
          <w:sz w:val="24"/>
          <w:szCs w:val="24"/>
          <w:lang w:val="ru-RU" w:eastAsia="ru-RU" w:bidi="ar-SA"/>
        </w:rPr>
        <w:t>п</w:t>
      </w:r>
      <w:r w:rsidR="00C70634">
        <w:rPr>
          <w:rFonts w:ascii="Times New Roman" w:hAnsi="Times New Roman"/>
          <w:sz w:val="24"/>
          <w:szCs w:val="24"/>
          <w:lang w:val="ru-RU" w:eastAsia="ru-RU" w:bidi="ar-SA"/>
        </w:rPr>
        <w:t>р</w:t>
      </w:r>
      <w:r>
        <w:rPr>
          <w:rFonts w:ascii="Times New Roman" w:hAnsi="Times New Roman"/>
          <w:sz w:val="24"/>
          <w:szCs w:val="24"/>
          <w:lang w:val="ru-RU" w:eastAsia="ru-RU" w:bidi="ar-SA"/>
        </w:rPr>
        <w:t>офиля</w:t>
      </w:r>
      <w:r w:rsidRPr="00BF7D54">
        <w:rPr>
          <w:rFonts w:ascii="Times New Roman" w:hAnsi="Times New Roman"/>
          <w:sz w:val="24"/>
          <w:szCs w:val="24"/>
          <w:lang w:val="ru-RU" w:eastAsia="ru-RU" w:bidi="ar-SA"/>
        </w:rPr>
        <w:t xml:space="preserve">. </w:t>
      </w:r>
    </w:p>
    <w:p w:rsidR="00BF7D54" w:rsidRPr="00BF7D54" w:rsidRDefault="00BF7D54" w:rsidP="00BF7D54">
      <w:pPr>
        <w:ind w:firstLine="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t>В программе также учтены традиции школьной жизни, возможности среды и социальных партнеров, запросы обучающихся и родителей в сфере образования, профессиональный уровень педагогов, особенности материально-технической базы.</w:t>
      </w:r>
    </w:p>
    <w:p w:rsidR="00BF7D54" w:rsidRPr="00BF7D54" w:rsidRDefault="00BF7D54" w:rsidP="00BF7D54">
      <w:pPr>
        <w:ind w:firstLine="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t xml:space="preserve">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w:t>
      </w:r>
      <w:proofErr w:type="spellStart"/>
      <w:r w:rsidRPr="00BF7D54">
        <w:rPr>
          <w:rFonts w:ascii="Times New Roman" w:hAnsi="Times New Roman"/>
          <w:sz w:val="24"/>
          <w:szCs w:val="24"/>
          <w:lang w:val="ru-RU" w:eastAsia="ru-RU" w:bidi="ar-SA"/>
        </w:rPr>
        <w:t>креативной</w:t>
      </w:r>
      <w:proofErr w:type="spellEnd"/>
      <w:r w:rsidRPr="00BF7D54">
        <w:rPr>
          <w:rFonts w:ascii="Times New Roman" w:hAnsi="Times New Roman"/>
          <w:sz w:val="24"/>
          <w:szCs w:val="24"/>
          <w:lang w:val="ru-RU" w:eastAsia="ru-RU" w:bidi="ar-SA"/>
        </w:rPr>
        <w:t xml:space="preserve"> личности, для раскрытия творческого потенциала каждого ребенка, для успешной адаптации обучающихся в постоянно меняющемся окружающем мире.</w:t>
      </w:r>
    </w:p>
    <w:p w:rsidR="00BF7D54" w:rsidRPr="00BF7D54" w:rsidRDefault="00BF7D54" w:rsidP="00BF7D54">
      <w:pPr>
        <w:ind w:firstLine="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BF7D54">
        <w:rPr>
          <w:rFonts w:ascii="Times New Roman" w:hAnsi="Times New Roman"/>
          <w:sz w:val="24"/>
          <w:szCs w:val="24"/>
          <w:lang w:val="ru-RU" w:eastAsia="ru-RU" w:bidi="ar-SA"/>
        </w:rPr>
        <w:t>поликультурности</w:t>
      </w:r>
      <w:proofErr w:type="spellEnd"/>
      <w:r w:rsidRPr="00BF7D54">
        <w:rPr>
          <w:rFonts w:ascii="Times New Roman" w:hAnsi="Times New Roman"/>
          <w:sz w:val="24"/>
          <w:szCs w:val="24"/>
          <w:lang w:val="ru-RU" w:eastAsia="ru-RU" w:bidi="ar-SA"/>
        </w:rPr>
        <w:t xml:space="preserve">, носит личностно-ориентированный  и </w:t>
      </w:r>
      <w:proofErr w:type="spellStart"/>
      <w:r w:rsidRPr="00BF7D54">
        <w:rPr>
          <w:rFonts w:ascii="Times New Roman" w:hAnsi="Times New Roman"/>
          <w:sz w:val="24"/>
          <w:szCs w:val="24"/>
          <w:lang w:val="ru-RU" w:eastAsia="ru-RU" w:bidi="ar-SA"/>
        </w:rPr>
        <w:t>деятельностный</w:t>
      </w:r>
      <w:proofErr w:type="spellEnd"/>
      <w:r w:rsidRPr="00BF7D54">
        <w:rPr>
          <w:rFonts w:ascii="Times New Roman" w:hAnsi="Times New Roman"/>
          <w:sz w:val="24"/>
          <w:szCs w:val="24"/>
          <w:lang w:val="ru-RU" w:eastAsia="ru-RU" w:bidi="ar-SA"/>
        </w:rPr>
        <w:t xml:space="preserve"> характер; осуществляет принцип равных возможностей для получения качественного среднего общего образования.</w:t>
      </w:r>
    </w:p>
    <w:p w:rsidR="00BF7D54" w:rsidRPr="00BF7D54" w:rsidRDefault="00BF7D54" w:rsidP="00BF7D54">
      <w:pPr>
        <w:ind w:firstLine="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t xml:space="preserve">Программа отвечает возрастным особенностям </w:t>
      </w:r>
      <w:proofErr w:type="gramStart"/>
      <w:r w:rsidRPr="00BF7D54">
        <w:rPr>
          <w:rFonts w:ascii="Times New Roman" w:hAnsi="Times New Roman"/>
          <w:sz w:val="24"/>
          <w:szCs w:val="24"/>
          <w:lang w:val="ru-RU" w:eastAsia="ru-RU" w:bidi="ar-SA"/>
        </w:rPr>
        <w:t>обучающихся</w:t>
      </w:r>
      <w:proofErr w:type="gramEnd"/>
      <w:r w:rsidRPr="00BF7D54">
        <w:rPr>
          <w:rFonts w:ascii="Times New Roman" w:hAnsi="Times New Roman"/>
          <w:sz w:val="24"/>
          <w:szCs w:val="24"/>
          <w:lang w:val="ru-RU" w:eastAsia="ru-RU" w:bidi="ar-SA"/>
        </w:rPr>
        <w:t>:  активности, информированности, коммуникабельности, способности к творчеству, стремлению к познанию нового.</w:t>
      </w:r>
    </w:p>
    <w:p w:rsidR="00BF7D54" w:rsidRPr="00BF7D54" w:rsidRDefault="00BF7D54" w:rsidP="00BF7D54">
      <w:pPr>
        <w:ind w:firstLine="284"/>
        <w:contextualSpacing/>
        <w:jc w:val="both"/>
        <w:rPr>
          <w:rFonts w:ascii="Times New Roman" w:hAnsi="Times New Roman"/>
          <w:sz w:val="24"/>
          <w:szCs w:val="24"/>
          <w:lang w:val="ru-RU" w:eastAsia="ru-RU" w:bidi="ar-SA"/>
        </w:rPr>
      </w:pPr>
      <w:r w:rsidRPr="00BF7D54">
        <w:rPr>
          <w:rFonts w:ascii="Times New Roman" w:hAnsi="Times New Roman"/>
          <w:sz w:val="24"/>
          <w:szCs w:val="24"/>
          <w:lang w:val="ru-RU" w:eastAsia="ru-RU" w:bidi="ar-SA"/>
        </w:rPr>
        <w:lastRenderedPageBreak/>
        <w:t>Программа осуществляет принцип преемственности основных образовательных программ  начального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E2F04" w:rsidRPr="00EE2F04" w:rsidRDefault="00EE2F04" w:rsidP="00BF7D54">
      <w:pPr>
        <w:tabs>
          <w:tab w:val="num" w:pos="284"/>
        </w:tabs>
        <w:ind w:left="284" w:hanging="284"/>
        <w:contextualSpacing/>
        <w:jc w:val="both"/>
        <w:rPr>
          <w:rFonts w:ascii="Times New Roman" w:hAnsi="Times New Roman"/>
          <w:sz w:val="24"/>
          <w:szCs w:val="24"/>
          <w:lang w:val="ru-RU" w:eastAsia="ru-RU" w:bidi="ar-SA"/>
        </w:rPr>
      </w:pPr>
    </w:p>
    <w:p w:rsidR="0037509E" w:rsidRDefault="00EE2F04" w:rsidP="0037509E">
      <w:pPr>
        <w:tabs>
          <w:tab w:val="num" w:pos="284"/>
        </w:tabs>
        <w:ind w:left="284" w:hanging="284"/>
        <w:jc w:val="center"/>
        <w:rPr>
          <w:rFonts w:ascii="Times New Roman" w:hAnsi="Times New Roman"/>
          <w:b/>
          <w:bCs/>
          <w:sz w:val="24"/>
          <w:szCs w:val="28"/>
          <w:lang w:val="ru-RU" w:eastAsia="ru-RU" w:bidi="ar-SA"/>
        </w:rPr>
      </w:pPr>
      <w:r w:rsidRPr="00EE2F04">
        <w:rPr>
          <w:rFonts w:ascii="Times New Roman" w:hAnsi="Times New Roman"/>
          <w:b/>
          <w:bCs/>
          <w:sz w:val="24"/>
          <w:szCs w:val="28"/>
          <w:lang w:val="ru-RU" w:eastAsia="ru-RU" w:bidi="ar-SA"/>
        </w:rPr>
        <w:t>Нормативно-правовое обоснование образовательной программы</w:t>
      </w:r>
    </w:p>
    <w:p w:rsidR="0037509E" w:rsidRPr="0037509E" w:rsidRDefault="0037509E" w:rsidP="0037509E">
      <w:pPr>
        <w:pStyle w:val="a4"/>
        <w:numPr>
          <w:ilvl w:val="0"/>
          <w:numId w:val="15"/>
        </w:numPr>
        <w:tabs>
          <w:tab w:val="num" w:pos="284"/>
        </w:tabs>
        <w:ind w:left="284" w:hanging="284"/>
        <w:jc w:val="both"/>
        <w:rPr>
          <w:rFonts w:ascii="Times New Roman" w:hAnsi="Times New Roman"/>
          <w:b/>
          <w:bCs/>
          <w:sz w:val="24"/>
          <w:szCs w:val="28"/>
          <w:lang w:val="ru-RU" w:eastAsia="ru-RU" w:bidi="ar-SA"/>
        </w:rPr>
      </w:pPr>
      <w:r w:rsidRPr="0037509E">
        <w:rPr>
          <w:rFonts w:ascii="Times New Roman" w:hAnsi="Times New Roman"/>
          <w:color w:val="000000"/>
          <w:sz w:val="24"/>
          <w:szCs w:val="23"/>
          <w:lang w:val="ru-RU" w:eastAsia="ru-RU" w:bidi="ar-SA"/>
        </w:rPr>
        <w:t>Федеральный Закон от 29 декабря 2012 года № 273- ФЗ «Об образовании в Российской Федерации»</w:t>
      </w:r>
      <w:r>
        <w:rPr>
          <w:rFonts w:ascii="Times New Roman" w:hAnsi="Times New Roman"/>
          <w:color w:val="000000"/>
          <w:sz w:val="24"/>
          <w:szCs w:val="23"/>
          <w:lang w:val="ru-RU" w:eastAsia="ru-RU" w:bidi="ar-SA"/>
        </w:rPr>
        <w:t>;</w:t>
      </w:r>
    </w:p>
    <w:p w:rsidR="00EE2F04" w:rsidRPr="0037509E" w:rsidRDefault="00EE2F04" w:rsidP="0037509E">
      <w:pPr>
        <w:pStyle w:val="a4"/>
        <w:numPr>
          <w:ilvl w:val="0"/>
          <w:numId w:val="15"/>
        </w:numPr>
        <w:tabs>
          <w:tab w:val="num" w:pos="284"/>
        </w:tabs>
        <w:ind w:left="284" w:hanging="284"/>
        <w:jc w:val="both"/>
        <w:rPr>
          <w:rFonts w:ascii="Times New Roman" w:hAnsi="Times New Roman"/>
          <w:b/>
          <w:bCs/>
          <w:sz w:val="24"/>
          <w:szCs w:val="28"/>
          <w:lang w:val="ru-RU" w:eastAsia="ru-RU" w:bidi="ar-SA"/>
        </w:rPr>
      </w:pPr>
      <w:r w:rsidRPr="0037509E">
        <w:rPr>
          <w:rFonts w:ascii="Times New Roman" w:hAnsi="Times New Roman"/>
          <w:color w:val="000000"/>
          <w:sz w:val="24"/>
          <w:szCs w:val="23"/>
          <w:lang w:val="ru-RU" w:eastAsia="ru-RU" w:bidi="ar-SA"/>
        </w:rPr>
        <w:t xml:space="preserve">приказ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EE2F04" w:rsidRPr="00EE2F04" w:rsidRDefault="00EE2F04" w:rsidP="00EE2F04">
      <w:pPr>
        <w:numPr>
          <w:ilvl w:val="0"/>
          <w:numId w:val="4"/>
        </w:numPr>
        <w:tabs>
          <w:tab w:val="num" w:pos="284"/>
        </w:tabs>
        <w:autoSpaceDE w:val="0"/>
        <w:autoSpaceDN w:val="0"/>
        <w:adjustRightInd w:val="0"/>
        <w:ind w:left="284" w:hanging="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37509E">
        <w:rPr>
          <w:rFonts w:ascii="Times New Roman" w:hAnsi="Times New Roman"/>
          <w:color w:val="000000"/>
          <w:sz w:val="24"/>
          <w:szCs w:val="23"/>
          <w:lang w:val="ru-RU" w:eastAsia="ru-RU" w:bidi="ar-SA"/>
        </w:rPr>
        <w:t>;</w:t>
      </w:r>
    </w:p>
    <w:p w:rsidR="00EE2F04" w:rsidRPr="00EE2F04" w:rsidRDefault="00EE2F04" w:rsidP="00EE2F04">
      <w:pPr>
        <w:numPr>
          <w:ilvl w:val="0"/>
          <w:numId w:val="4"/>
        </w:numPr>
        <w:tabs>
          <w:tab w:val="num" w:pos="284"/>
        </w:tabs>
        <w:autoSpaceDE w:val="0"/>
        <w:autoSpaceDN w:val="0"/>
        <w:adjustRightInd w:val="0"/>
        <w:ind w:left="284" w:hanging="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w:t>
      </w:r>
      <w:r w:rsidR="0037509E">
        <w:rPr>
          <w:rFonts w:ascii="Times New Roman" w:hAnsi="Times New Roman"/>
          <w:color w:val="000000"/>
          <w:sz w:val="24"/>
          <w:szCs w:val="23"/>
          <w:lang w:val="ru-RU" w:eastAsia="ru-RU" w:bidi="ar-SA"/>
        </w:rPr>
        <w:t xml:space="preserve"> учрежде</w:t>
      </w:r>
      <w:r w:rsidRPr="00EE2F04">
        <w:rPr>
          <w:rFonts w:ascii="Times New Roman" w:hAnsi="Times New Roman"/>
          <w:color w:val="000000"/>
          <w:sz w:val="24"/>
          <w:szCs w:val="23"/>
          <w:lang w:val="ru-RU" w:eastAsia="ru-RU" w:bidi="ar-SA"/>
        </w:rPr>
        <w:t xml:space="preserve">ниям в части минимальной оснащенности учебного процесса и </w:t>
      </w:r>
      <w:r w:rsidR="0037509E">
        <w:rPr>
          <w:rFonts w:ascii="Times New Roman" w:hAnsi="Times New Roman"/>
          <w:color w:val="000000"/>
          <w:sz w:val="24"/>
          <w:szCs w:val="23"/>
          <w:lang w:val="ru-RU" w:eastAsia="ru-RU" w:bidi="ar-SA"/>
        </w:rPr>
        <w:t>оборудования учебных помещений»;</w:t>
      </w:r>
    </w:p>
    <w:p w:rsidR="00EE2F04" w:rsidRDefault="00EE2F04" w:rsidP="00EE2F04">
      <w:pPr>
        <w:numPr>
          <w:ilvl w:val="0"/>
          <w:numId w:val="4"/>
        </w:numPr>
        <w:tabs>
          <w:tab w:val="num" w:pos="284"/>
        </w:tabs>
        <w:autoSpaceDE w:val="0"/>
        <w:autoSpaceDN w:val="0"/>
        <w:adjustRightInd w:val="0"/>
        <w:ind w:left="284" w:hanging="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 xml:space="preserve">приказ Министерства образования и науки Российской Федерации от28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 </w:t>
      </w:r>
    </w:p>
    <w:p w:rsidR="003D32A2" w:rsidRPr="003D32A2" w:rsidRDefault="003D32A2" w:rsidP="003D32A2">
      <w:pPr>
        <w:pStyle w:val="Default"/>
        <w:numPr>
          <w:ilvl w:val="0"/>
          <w:numId w:val="4"/>
        </w:numPr>
        <w:jc w:val="both"/>
      </w:pPr>
      <w:proofErr w:type="gramStart"/>
      <w:r w:rsidRPr="003D32A2">
        <w:t xml:space="preserve">Приказ Министерства образования и науки РФ от 31 марта 2014 года </w:t>
      </w:r>
      <w:r w:rsidRPr="003D32A2">
        <w:rPr>
          <w:bCs/>
        </w:rPr>
        <w:t>№ 253 «Об утверждении федерального перечня учебников</w:t>
      </w:r>
      <w:r w:rsidRPr="003D32A2">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(приказы </w:t>
      </w:r>
      <w:proofErr w:type="spellStart"/>
      <w:r w:rsidRPr="003D32A2">
        <w:t>МинобрнаукиРФ</w:t>
      </w:r>
      <w:proofErr w:type="spellEnd"/>
      <w:r w:rsidRPr="003D32A2">
        <w:t xml:space="preserve"> от 8 июня 2015 года № 576; от 28 декабря 2015 года № 1529;</w:t>
      </w:r>
      <w:proofErr w:type="gramEnd"/>
      <w:r w:rsidRPr="003D32A2">
        <w:t xml:space="preserve"> от 26 января 2016 года № 38; от 29.12.2016 г. № 1677);</w:t>
      </w:r>
    </w:p>
    <w:p w:rsidR="003D32A2" w:rsidRPr="003D32A2" w:rsidRDefault="003D32A2" w:rsidP="003D32A2">
      <w:pPr>
        <w:pStyle w:val="Default"/>
        <w:numPr>
          <w:ilvl w:val="0"/>
          <w:numId w:val="4"/>
        </w:numPr>
        <w:jc w:val="both"/>
      </w:pPr>
      <w:r w:rsidRPr="003D32A2">
        <w:t xml:space="preserve">Постановление Главного государственного санитарного врача РФ </w:t>
      </w:r>
      <w:r w:rsidRPr="003D32A2">
        <w:rPr>
          <w:bCs/>
        </w:rPr>
        <w:t xml:space="preserve">«Об утверждении </w:t>
      </w:r>
      <w:proofErr w:type="spellStart"/>
      <w:r w:rsidRPr="003D32A2">
        <w:rPr>
          <w:bCs/>
        </w:rPr>
        <w:t>СанПиН</w:t>
      </w:r>
      <w:proofErr w:type="spellEnd"/>
      <w:r w:rsidRPr="003D32A2">
        <w:rPr>
          <w:bCs/>
        </w:rPr>
        <w:t xml:space="preserve"> 2.4.2.2821-10 «Санитарно-эпидемиологические требования к условиям и организации обучения в общеобразовательных учреждениях» от 29.12.2010 № 189</w:t>
      </w:r>
      <w:r w:rsidRPr="003D32A2">
        <w:t>, (зарегистрировано в Минюсте РФ 03.03.2011 № 19993) -http://mon.gov.ru/dok/akt/8321/;</w:t>
      </w:r>
    </w:p>
    <w:p w:rsidR="003D32A2" w:rsidRPr="003D32A2" w:rsidRDefault="003D32A2" w:rsidP="003D32A2">
      <w:pPr>
        <w:pStyle w:val="Default"/>
        <w:numPr>
          <w:ilvl w:val="0"/>
          <w:numId w:val="4"/>
        </w:numPr>
        <w:jc w:val="both"/>
      </w:pPr>
      <w:r w:rsidRPr="003D32A2">
        <w:t xml:space="preserve">Постановление Главного государственного санитарного врача РФ </w:t>
      </w:r>
      <w:r w:rsidRPr="003D32A2">
        <w:rPr>
          <w:bCs/>
        </w:rPr>
        <w:t>от 24 ноября 2015 г. № 81</w:t>
      </w:r>
      <w:r w:rsidRPr="003D32A2">
        <w:rPr>
          <w:b/>
          <w:bCs/>
        </w:rPr>
        <w:t xml:space="preserve"> </w:t>
      </w:r>
      <w:r w:rsidRPr="003D32A2">
        <w:t xml:space="preserve">«О внесении изменений № 3 в </w:t>
      </w:r>
      <w:proofErr w:type="spellStart"/>
      <w:r w:rsidRPr="003D32A2">
        <w:t>СанПиН</w:t>
      </w:r>
      <w:proofErr w:type="spellEnd"/>
      <w:r w:rsidRPr="003D32A2">
        <w:t xml:space="preserve"> 2.4.2.2821-10 «Санитарно-эпидемиологические требования к условиям и организации обучения, содержания в общеобразовательных организациях»;</w:t>
      </w:r>
    </w:p>
    <w:p w:rsidR="003D32A2" w:rsidRPr="003D32A2" w:rsidRDefault="003D32A2" w:rsidP="003D32A2">
      <w:pPr>
        <w:pStyle w:val="Default"/>
        <w:numPr>
          <w:ilvl w:val="0"/>
          <w:numId w:val="4"/>
        </w:numPr>
        <w:jc w:val="both"/>
      </w:pPr>
      <w:r w:rsidRPr="003D32A2">
        <w:t xml:space="preserve">Письмо Министерства образования и науки РФ от 28.10.2015 г. </w:t>
      </w:r>
      <w:r w:rsidRPr="003D32A2">
        <w:rPr>
          <w:bCs/>
        </w:rPr>
        <w:t>№ 08-1786 «О рабочих программах учебных предметов»</w:t>
      </w:r>
    </w:p>
    <w:p w:rsidR="003D32A2" w:rsidRPr="003D32A2" w:rsidRDefault="003D32A2" w:rsidP="003D32A2">
      <w:pPr>
        <w:numPr>
          <w:ilvl w:val="0"/>
          <w:numId w:val="4"/>
        </w:numPr>
        <w:jc w:val="both"/>
        <w:rPr>
          <w:rFonts w:ascii="Times New Roman" w:hAnsi="Times New Roman"/>
          <w:iCs/>
          <w:sz w:val="24"/>
          <w:szCs w:val="24"/>
        </w:rPr>
      </w:pPr>
      <w:r w:rsidRPr="003D32A2">
        <w:rPr>
          <w:rFonts w:ascii="Times New Roman" w:hAnsi="Times New Roman"/>
          <w:iCs/>
          <w:sz w:val="24"/>
          <w:szCs w:val="24"/>
          <w:lang w:val="ru-RU"/>
        </w:rPr>
        <w:t>Методические рекомендации по формированию учебных планов образовательных организаций Томской области на 2017 -2018 учебный го</w:t>
      </w:r>
      <w:proofErr w:type="gramStart"/>
      <w:r w:rsidRPr="003D32A2">
        <w:rPr>
          <w:rFonts w:ascii="Times New Roman" w:hAnsi="Times New Roman"/>
          <w:iCs/>
          <w:sz w:val="24"/>
          <w:szCs w:val="24"/>
          <w:lang w:val="ru-RU"/>
        </w:rPr>
        <w:t>д(</w:t>
      </w:r>
      <w:proofErr w:type="gramEnd"/>
      <w:r w:rsidRPr="003D32A2">
        <w:rPr>
          <w:rFonts w:ascii="Times New Roman" w:hAnsi="Times New Roman"/>
          <w:iCs/>
          <w:sz w:val="24"/>
          <w:szCs w:val="24"/>
          <w:lang w:val="ru-RU"/>
        </w:rPr>
        <w:t xml:space="preserve"> Письмо Департамента Общего Образования Томской Области от 18.04.2017. </w:t>
      </w:r>
      <w:r w:rsidRPr="003D32A2">
        <w:rPr>
          <w:rFonts w:ascii="Times New Roman" w:hAnsi="Times New Roman"/>
          <w:iCs/>
          <w:sz w:val="24"/>
          <w:szCs w:val="24"/>
        </w:rPr>
        <w:t>№1360/01-08;</w:t>
      </w:r>
    </w:p>
    <w:p w:rsidR="003D32A2" w:rsidRPr="003D32A2" w:rsidRDefault="003D32A2" w:rsidP="003D32A2">
      <w:pPr>
        <w:numPr>
          <w:ilvl w:val="0"/>
          <w:numId w:val="4"/>
        </w:numPr>
        <w:jc w:val="both"/>
        <w:rPr>
          <w:rFonts w:ascii="Times New Roman" w:hAnsi="Times New Roman"/>
          <w:sz w:val="24"/>
          <w:szCs w:val="24"/>
        </w:rPr>
      </w:pPr>
      <w:proofErr w:type="spellStart"/>
      <w:r w:rsidRPr="003D32A2">
        <w:rPr>
          <w:rFonts w:ascii="Times New Roman" w:hAnsi="Times New Roman"/>
          <w:iCs/>
          <w:sz w:val="24"/>
          <w:szCs w:val="24"/>
        </w:rPr>
        <w:t>Устав</w:t>
      </w:r>
      <w:proofErr w:type="spellEnd"/>
      <w:r w:rsidRPr="003D32A2">
        <w:rPr>
          <w:rFonts w:ascii="Times New Roman" w:hAnsi="Times New Roman"/>
          <w:iCs/>
          <w:sz w:val="24"/>
          <w:szCs w:val="24"/>
        </w:rPr>
        <w:t xml:space="preserve"> МБОУ  </w:t>
      </w:r>
      <w:r w:rsidR="00F1782E">
        <w:rPr>
          <w:rFonts w:ascii="Times New Roman" w:hAnsi="Times New Roman"/>
          <w:iCs/>
          <w:sz w:val="24"/>
          <w:szCs w:val="24"/>
          <w:lang w:val="ru-RU"/>
        </w:rPr>
        <w:t xml:space="preserve">«СОШ </w:t>
      </w:r>
      <w:r w:rsidRPr="003D32A2">
        <w:rPr>
          <w:rFonts w:ascii="Times New Roman" w:hAnsi="Times New Roman"/>
          <w:iCs/>
          <w:sz w:val="24"/>
          <w:szCs w:val="24"/>
        </w:rPr>
        <w:t xml:space="preserve">№ 83»  </w:t>
      </w:r>
    </w:p>
    <w:p w:rsidR="003D32A2" w:rsidRPr="00586EE4" w:rsidRDefault="003D32A2" w:rsidP="003D32A2">
      <w:pPr>
        <w:pStyle w:val="Default"/>
        <w:ind w:left="720"/>
        <w:jc w:val="both"/>
        <w:rPr>
          <w:sz w:val="28"/>
          <w:szCs w:val="28"/>
        </w:rPr>
      </w:pPr>
    </w:p>
    <w:p w:rsidR="00BF7D54" w:rsidRPr="00EE2F04" w:rsidRDefault="00BF7D54" w:rsidP="00BF7D54">
      <w:pPr>
        <w:autoSpaceDE w:val="0"/>
        <w:autoSpaceDN w:val="0"/>
        <w:adjustRightInd w:val="0"/>
        <w:ind w:left="284" w:firstLine="0"/>
        <w:jc w:val="both"/>
        <w:rPr>
          <w:rFonts w:ascii="Times New Roman" w:hAnsi="Times New Roman"/>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F1782E" w:rsidRDefault="00F1782E" w:rsidP="00D24114">
      <w:pPr>
        <w:autoSpaceDE w:val="0"/>
        <w:autoSpaceDN w:val="0"/>
        <w:adjustRightInd w:val="0"/>
        <w:ind w:firstLine="284"/>
        <w:jc w:val="both"/>
        <w:rPr>
          <w:rFonts w:ascii="Times New Roman" w:hAnsi="Times New Roman"/>
          <w:b/>
          <w:i/>
          <w:color w:val="000000"/>
          <w:sz w:val="24"/>
          <w:szCs w:val="23"/>
          <w:lang w:val="ru-RU" w:eastAsia="ru-RU" w:bidi="ar-SA"/>
        </w:rPr>
      </w:pPr>
    </w:p>
    <w:p w:rsidR="003E3564" w:rsidRDefault="00EE2F04" w:rsidP="00D24114">
      <w:pPr>
        <w:autoSpaceDE w:val="0"/>
        <w:autoSpaceDN w:val="0"/>
        <w:adjustRightInd w:val="0"/>
        <w:ind w:firstLine="284"/>
        <w:jc w:val="both"/>
        <w:rPr>
          <w:rFonts w:ascii="Times New Roman" w:hAnsi="Times New Roman"/>
          <w:color w:val="000000"/>
          <w:sz w:val="24"/>
          <w:szCs w:val="23"/>
          <w:lang w:val="ru-RU" w:eastAsia="ru-RU" w:bidi="ar-SA"/>
        </w:rPr>
      </w:pPr>
      <w:r w:rsidRPr="00EE2F04">
        <w:rPr>
          <w:rFonts w:ascii="Times New Roman" w:hAnsi="Times New Roman"/>
          <w:b/>
          <w:i/>
          <w:color w:val="000000"/>
          <w:sz w:val="24"/>
          <w:szCs w:val="23"/>
          <w:lang w:val="ru-RU" w:eastAsia="ru-RU" w:bidi="ar-SA"/>
        </w:rPr>
        <w:lastRenderedPageBreak/>
        <w:t>Цели образовательной программы</w:t>
      </w:r>
      <w:r w:rsidRPr="00EE2F04">
        <w:rPr>
          <w:rFonts w:ascii="Times New Roman" w:hAnsi="Times New Roman"/>
          <w:color w:val="000000"/>
          <w:sz w:val="24"/>
          <w:szCs w:val="23"/>
          <w:lang w:val="ru-RU" w:eastAsia="ru-RU" w:bidi="ar-SA"/>
        </w:rPr>
        <w:t>:</w:t>
      </w:r>
    </w:p>
    <w:p w:rsidR="00D24114" w:rsidRDefault="00EE2F04" w:rsidP="00D24114">
      <w:pPr>
        <w:autoSpaceDE w:val="0"/>
        <w:autoSpaceDN w:val="0"/>
        <w:adjustRightInd w:val="0"/>
        <w:ind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 xml:space="preserve"> </w:t>
      </w:r>
      <w:r w:rsidR="00D24114" w:rsidRPr="00D24114">
        <w:rPr>
          <w:rFonts w:ascii="Times New Roman" w:hAnsi="Times New Roman"/>
          <w:color w:val="000000"/>
          <w:sz w:val="24"/>
          <w:szCs w:val="23"/>
          <w:lang w:val="ru-RU" w:eastAsia="ru-RU" w:bidi="ar-SA"/>
        </w:rPr>
        <w:t xml:space="preserve">готовность и способность обучающихся к саморазвитию и личностному самоопределению, к самоусовершенствованию и самовоспитанию, </w:t>
      </w:r>
      <w:proofErr w:type="spellStart"/>
      <w:r w:rsidR="00D24114" w:rsidRPr="00D24114">
        <w:rPr>
          <w:rFonts w:ascii="Times New Roman" w:hAnsi="Times New Roman"/>
          <w:color w:val="000000"/>
          <w:sz w:val="24"/>
          <w:szCs w:val="23"/>
          <w:lang w:val="ru-RU" w:eastAsia="ru-RU" w:bidi="ar-SA"/>
        </w:rPr>
        <w:t>сформированность</w:t>
      </w:r>
      <w:proofErr w:type="spellEnd"/>
      <w:r w:rsidR="00D24114" w:rsidRPr="00D24114">
        <w:rPr>
          <w:rFonts w:ascii="Times New Roman" w:hAnsi="Times New Roman"/>
          <w:color w:val="000000"/>
          <w:sz w:val="24"/>
          <w:szCs w:val="23"/>
          <w:lang w:val="ru-RU" w:eastAsia="ru-RU" w:bidi="ar-SA"/>
        </w:rPr>
        <w:t xml:space="preserve"> их мотивации к обучению и  целенаправленной познавательной деятельности, </w:t>
      </w:r>
      <w:proofErr w:type="spellStart"/>
      <w:r w:rsidR="00D24114" w:rsidRPr="00D24114">
        <w:rPr>
          <w:rFonts w:ascii="Times New Roman" w:hAnsi="Times New Roman"/>
          <w:color w:val="000000"/>
          <w:sz w:val="24"/>
          <w:szCs w:val="23"/>
          <w:lang w:val="ru-RU" w:eastAsia="ru-RU" w:bidi="ar-SA"/>
        </w:rPr>
        <w:t>сформированность</w:t>
      </w:r>
      <w:proofErr w:type="spellEnd"/>
      <w:r w:rsidR="00D24114" w:rsidRPr="00D24114">
        <w:rPr>
          <w:rFonts w:ascii="Times New Roman" w:hAnsi="Times New Roman"/>
          <w:color w:val="000000"/>
          <w:sz w:val="24"/>
          <w:szCs w:val="23"/>
          <w:lang w:val="ru-RU" w:eastAsia="ru-RU" w:bidi="ar-SA"/>
        </w:rPr>
        <w:t xml:space="preserve">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D24114" w:rsidRPr="00D24114" w:rsidRDefault="00D24114" w:rsidP="00D24114">
      <w:pPr>
        <w:autoSpaceDE w:val="0"/>
        <w:autoSpaceDN w:val="0"/>
        <w:adjustRightInd w:val="0"/>
        <w:ind w:firstLine="284"/>
        <w:jc w:val="both"/>
        <w:rPr>
          <w:rFonts w:ascii="Times New Roman" w:hAnsi="Times New Roman"/>
          <w:color w:val="000000"/>
          <w:sz w:val="24"/>
          <w:szCs w:val="23"/>
          <w:lang w:val="ru-RU" w:eastAsia="ru-RU" w:bidi="ar-SA"/>
        </w:rPr>
      </w:pPr>
      <w:r w:rsidRPr="00D24114">
        <w:rPr>
          <w:rFonts w:ascii="Times New Roman" w:hAnsi="Times New Roman"/>
          <w:color w:val="000000"/>
          <w:sz w:val="24"/>
          <w:szCs w:val="23"/>
          <w:lang w:val="ru-RU" w:eastAsia="ru-RU" w:bidi="ar-SA"/>
        </w:rPr>
        <w:t xml:space="preserve">освоение обучающимися </w:t>
      </w:r>
      <w:proofErr w:type="spellStart"/>
      <w:r w:rsidRPr="00D24114">
        <w:rPr>
          <w:rFonts w:ascii="Times New Roman" w:hAnsi="Times New Roman"/>
          <w:color w:val="000000"/>
          <w:sz w:val="24"/>
          <w:szCs w:val="23"/>
          <w:lang w:val="ru-RU" w:eastAsia="ru-RU" w:bidi="ar-SA"/>
        </w:rPr>
        <w:t>межпредметных</w:t>
      </w:r>
      <w:proofErr w:type="spellEnd"/>
      <w:r w:rsidRPr="00D24114">
        <w:rPr>
          <w:rFonts w:ascii="Times New Roman" w:hAnsi="Times New Roman"/>
          <w:color w:val="000000"/>
          <w:sz w:val="24"/>
          <w:szCs w:val="23"/>
          <w:lang w:val="ru-RU" w:eastAsia="ru-RU" w:bidi="ar-SA"/>
        </w:rPr>
        <w:t xml:space="preserve"> понятий,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24114" w:rsidRDefault="00D24114" w:rsidP="00D24114">
      <w:pPr>
        <w:autoSpaceDE w:val="0"/>
        <w:autoSpaceDN w:val="0"/>
        <w:adjustRightInd w:val="0"/>
        <w:ind w:firstLine="284"/>
        <w:jc w:val="both"/>
        <w:rPr>
          <w:rFonts w:ascii="Times New Roman" w:hAnsi="Times New Roman"/>
          <w:color w:val="000000"/>
          <w:sz w:val="24"/>
          <w:szCs w:val="23"/>
          <w:lang w:val="ru-RU" w:eastAsia="ru-RU" w:bidi="ar-SA"/>
        </w:rPr>
      </w:pPr>
      <w:proofErr w:type="gramStart"/>
      <w:r w:rsidRPr="00D24114">
        <w:rPr>
          <w:rFonts w:ascii="Times New Roman" w:hAnsi="Times New Roman"/>
          <w:color w:val="000000"/>
          <w:sz w:val="24"/>
          <w:szCs w:val="23"/>
          <w:lang w:val="ru-RU" w:eastAsia="ru-RU" w:bidi="ar-SA"/>
        </w:rPr>
        <w:t>освоение обучающимися в ходе изучения учебного предмета умениями специфическими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24114" w:rsidRDefault="00D24114" w:rsidP="00D24114">
      <w:pPr>
        <w:autoSpaceDE w:val="0"/>
        <w:autoSpaceDN w:val="0"/>
        <w:adjustRightInd w:val="0"/>
        <w:ind w:firstLine="284"/>
        <w:jc w:val="both"/>
        <w:rPr>
          <w:rFonts w:ascii="Times New Roman" w:hAnsi="Times New Roman"/>
          <w:color w:val="000000"/>
          <w:sz w:val="24"/>
          <w:szCs w:val="23"/>
          <w:lang w:val="ru-RU" w:eastAsia="ru-RU" w:bidi="ar-SA"/>
        </w:rPr>
      </w:pPr>
    </w:p>
    <w:p w:rsidR="00EE2F04" w:rsidRPr="00EE2F04" w:rsidRDefault="00EE2F04" w:rsidP="00D24114">
      <w:pPr>
        <w:autoSpaceDE w:val="0"/>
        <w:autoSpaceDN w:val="0"/>
        <w:adjustRightInd w:val="0"/>
        <w:ind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 xml:space="preserve">Исходя из поставленной цели, формируются следующие группы </w:t>
      </w:r>
      <w:r w:rsidRPr="00EE2F04">
        <w:rPr>
          <w:rFonts w:ascii="Times New Roman" w:hAnsi="Times New Roman"/>
          <w:b/>
          <w:i/>
          <w:color w:val="000000"/>
          <w:sz w:val="24"/>
          <w:szCs w:val="23"/>
          <w:lang w:val="ru-RU" w:eastAsia="ru-RU" w:bidi="ar-SA"/>
        </w:rPr>
        <w:t>задач</w:t>
      </w:r>
      <w:r w:rsidRPr="00EE2F04">
        <w:rPr>
          <w:rFonts w:ascii="Times New Roman" w:hAnsi="Times New Roman"/>
          <w:color w:val="000000"/>
          <w:sz w:val="24"/>
          <w:szCs w:val="23"/>
          <w:lang w:val="ru-RU" w:eastAsia="ru-RU" w:bidi="ar-SA"/>
        </w:rPr>
        <w:t>:</w:t>
      </w:r>
    </w:p>
    <w:p w:rsidR="00EE2F04" w:rsidRPr="00EE2F04" w:rsidRDefault="00D24114" w:rsidP="00EE2F04">
      <w:pPr>
        <w:numPr>
          <w:ilvl w:val="0"/>
          <w:numId w:val="5"/>
        </w:numPr>
        <w:autoSpaceDE w:val="0"/>
        <w:autoSpaceDN w:val="0"/>
        <w:adjustRightInd w:val="0"/>
        <w:ind w:left="0" w:firstLine="284"/>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о</w:t>
      </w:r>
      <w:r w:rsidR="00EE2F04" w:rsidRPr="00EE2F04">
        <w:rPr>
          <w:rFonts w:ascii="Times New Roman" w:hAnsi="Times New Roman"/>
          <w:color w:val="000000"/>
          <w:sz w:val="24"/>
          <w:szCs w:val="23"/>
          <w:lang w:val="ru-RU" w:eastAsia="ru-RU" w:bidi="ar-SA"/>
        </w:rPr>
        <w:t>беспечить уровень образования, соответствующий современным требованиям:</w:t>
      </w:r>
    </w:p>
    <w:p w:rsidR="00EE2F04" w:rsidRPr="00EE2F04" w:rsidRDefault="00D2411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р</w:t>
      </w:r>
      <w:r w:rsidR="00EE2F04" w:rsidRPr="00EE2F04">
        <w:rPr>
          <w:rFonts w:ascii="Times New Roman" w:hAnsi="Times New Roman"/>
          <w:color w:val="000000"/>
          <w:sz w:val="24"/>
          <w:szCs w:val="23"/>
          <w:lang w:val="ru-RU" w:eastAsia="ru-RU" w:bidi="ar-SA"/>
        </w:rPr>
        <w:t>азвивать самостоятельность мышления, спо</w:t>
      </w:r>
      <w:r>
        <w:rPr>
          <w:rFonts w:ascii="Times New Roman" w:hAnsi="Times New Roman"/>
          <w:color w:val="000000"/>
          <w:sz w:val="24"/>
          <w:szCs w:val="23"/>
          <w:lang w:val="ru-RU" w:eastAsia="ru-RU" w:bidi="ar-SA"/>
        </w:rPr>
        <w:t xml:space="preserve">собность к саморазвитию и </w:t>
      </w:r>
      <w:proofErr w:type="spellStart"/>
      <w:r>
        <w:rPr>
          <w:rFonts w:ascii="Times New Roman" w:hAnsi="Times New Roman"/>
          <w:color w:val="000000"/>
          <w:sz w:val="24"/>
          <w:szCs w:val="23"/>
          <w:lang w:val="ru-RU" w:eastAsia="ru-RU" w:bidi="ar-SA"/>
        </w:rPr>
        <w:t>самоор</w:t>
      </w:r>
      <w:r w:rsidR="00EE2F04" w:rsidRPr="00EE2F04">
        <w:rPr>
          <w:rFonts w:ascii="Times New Roman" w:hAnsi="Times New Roman"/>
          <w:color w:val="000000"/>
          <w:sz w:val="24"/>
          <w:szCs w:val="23"/>
          <w:lang w:val="ru-RU" w:eastAsia="ru-RU" w:bidi="ar-SA"/>
        </w:rPr>
        <w:t>разованию</w:t>
      </w:r>
      <w:proofErr w:type="spellEnd"/>
      <w:r w:rsidR="00EE2F04" w:rsidRPr="00EE2F04">
        <w:rPr>
          <w:rFonts w:ascii="Times New Roman" w:hAnsi="Times New Roman"/>
          <w:color w:val="000000"/>
          <w:sz w:val="24"/>
          <w:szCs w:val="23"/>
          <w:lang w:val="ru-RU" w:eastAsia="ru-RU" w:bidi="ar-SA"/>
        </w:rPr>
        <w:t>;</w:t>
      </w:r>
    </w:p>
    <w:p w:rsidR="00EE2F04" w:rsidRPr="00EE2F04" w:rsidRDefault="00D2411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о</w:t>
      </w:r>
      <w:r w:rsidR="00EE2F04" w:rsidRPr="00EE2F04">
        <w:rPr>
          <w:rFonts w:ascii="Times New Roman" w:hAnsi="Times New Roman"/>
          <w:color w:val="000000"/>
          <w:sz w:val="24"/>
          <w:szCs w:val="23"/>
          <w:lang w:val="ru-RU" w:eastAsia="ru-RU" w:bidi="ar-SA"/>
        </w:rPr>
        <w:t>беспечить условия, учитывающие индивидуально-личностные особенности учащегося;</w:t>
      </w:r>
    </w:p>
    <w:p w:rsidR="00EE2F04" w:rsidRPr="00EE2F04" w:rsidRDefault="00D2411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с</w:t>
      </w:r>
      <w:r w:rsidR="00EE2F04" w:rsidRPr="00EE2F04">
        <w:rPr>
          <w:rFonts w:ascii="Times New Roman" w:hAnsi="Times New Roman"/>
          <w:color w:val="000000"/>
          <w:sz w:val="24"/>
          <w:szCs w:val="23"/>
          <w:lang w:val="ru-RU" w:eastAsia="ru-RU" w:bidi="ar-SA"/>
        </w:rPr>
        <w:t>оздать творческую атмосферу в ОУ путем организации системы факультативов, элективных курсов, кружков, спортивных секций;</w:t>
      </w:r>
    </w:p>
    <w:p w:rsidR="00EE2F04" w:rsidRPr="00EE2F04" w:rsidRDefault="00D2411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ф</w:t>
      </w:r>
      <w:r w:rsidR="00EE2F04" w:rsidRPr="00EE2F04">
        <w:rPr>
          <w:rFonts w:ascii="Times New Roman" w:hAnsi="Times New Roman"/>
          <w:color w:val="000000"/>
          <w:sz w:val="24"/>
          <w:szCs w:val="23"/>
          <w:lang w:val="ru-RU" w:eastAsia="ru-RU" w:bidi="ar-SA"/>
        </w:rPr>
        <w:t xml:space="preserve">ормировать позитивную мотивацию </w:t>
      </w:r>
      <w:proofErr w:type="gramStart"/>
      <w:r w:rsidR="00EE2F04" w:rsidRPr="00EE2F04">
        <w:rPr>
          <w:rFonts w:ascii="Times New Roman" w:hAnsi="Times New Roman"/>
          <w:color w:val="000000"/>
          <w:sz w:val="24"/>
          <w:szCs w:val="23"/>
          <w:lang w:val="ru-RU" w:eastAsia="ru-RU" w:bidi="ar-SA"/>
        </w:rPr>
        <w:t>обучающихся</w:t>
      </w:r>
      <w:proofErr w:type="gramEnd"/>
      <w:r w:rsidR="00EE2F04" w:rsidRPr="00EE2F04">
        <w:rPr>
          <w:rFonts w:ascii="Times New Roman" w:hAnsi="Times New Roman"/>
          <w:color w:val="000000"/>
          <w:sz w:val="24"/>
          <w:szCs w:val="23"/>
          <w:lang w:val="ru-RU" w:eastAsia="ru-RU" w:bidi="ar-SA"/>
        </w:rPr>
        <w:t xml:space="preserve"> к учебной деятельности.</w:t>
      </w:r>
    </w:p>
    <w:p w:rsidR="00EE2F04" w:rsidRDefault="00D2411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ф</w:t>
      </w:r>
      <w:r w:rsidR="00EE2F04" w:rsidRPr="00EE2F04">
        <w:rPr>
          <w:rFonts w:ascii="Times New Roman" w:hAnsi="Times New Roman"/>
          <w:color w:val="000000"/>
          <w:sz w:val="24"/>
          <w:szCs w:val="23"/>
          <w:lang w:val="ru-RU" w:eastAsia="ru-RU" w:bidi="ar-SA"/>
        </w:rPr>
        <w:t>ормировать творчески работающий коллектив педагогов:</w:t>
      </w:r>
    </w:p>
    <w:p w:rsidR="00EE2F04" w:rsidRDefault="00EE2F0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совершенствовать работу методических объединений;</w:t>
      </w:r>
    </w:p>
    <w:p w:rsidR="00EE2F04" w:rsidRDefault="00EE2F0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организовать изучение, внедрение и совершенствование технологии и методик диагностики качества образования;</w:t>
      </w:r>
    </w:p>
    <w:p w:rsidR="00EE2F04" w:rsidRDefault="00EE2F0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организовать публикацию творческих и научных работ педагогов;</w:t>
      </w:r>
    </w:p>
    <w:p w:rsidR="00EE2F04" w:rsidRPr="00EE2F04" w:rsidRDefault="00EE2F04" w:rsidP="00EE2F04">
      <w:pPr>
        <w:numPr>
          <w:ilvl w:val="0"/>
          <w:numId w:val="5"/>
        </w:numPr>
        <w:autoSpaceDE w:val="0"/>
        <w:autoSpaceDN w:val="0"/>
        <w:adjustRightInd w:val="0"/>
        <w:ind w:left="0" w:firstLine="284"/>
        <w:jc w:val="both"/>
        <w:rPr>
          <w:rFonts w:ascii="Times New Roman" w:hAnsi="Times New Roman"/>
          <w:color w:val="000000"/>
          <w:sz w:val="24"/>
          <w:szCs w:val="23"/>
          <w:lang w:val="ru-RU" w:eastAsia="ru-RU" w:bidi="ar-SA"/>
        </w:rPr>
      </w:pPr>
      <w:r w:rsidRPr="00EE2F04">
        <w:rPr>
          <w:rFonts w:ascii="Times New Roman" w:hAnsi="Times New Roman"/>
          <w:color w:val="000000"/>
          <w:sz w:val="24"/>
          <w:szCs w:val="23"/>
          <w:lang w:val="ru-RU" w:eastAsia="ru-RU" w:bidi="ar-SA"/>
        </w:rPr>
        <w:t>продолжить учебу педагогов по использованию информационных технологий в образовательном процессе.</w:t>
      </w:r>
    </w:p>
    <w:p w:rsidR="00EE2F04" w:rsidRDefault="00D24114" w:rsidP="00EE2F04">
      <w:pPr>
        <w:numPr>
          <w:ilvl w:val="0"/>
          <w:numId w:val="14"/>
        </w:numPr>
        <w:autoSpaceDE w:val="0"/>
        <w:autoSpaceDN w:val="0"/>
        <w:adjustRightInd w:val="0"/>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с</w:t>
      </w:r>
      <w:r w:rsidR="00EE2F04" w:rsidRPr="00EE2F04">
        <w:rPr>
          <w:rFonts w:ascii="Times New Roman" w:hAnsi="Times New Roman"/>
          <w:color w:val="000000"/>
          <w:sz w:val="24"/>
          <w:szCs w:val="23"/>
          <w:lang w:val="ru-RU" w:eastAsia="ru-RU" w:bidi="ar-SA"/>
        </w:rPr>
        <w:t>овершенствовать организацию учебно-воспитательного процесса:</w:t>
      </w:r>
    </w:p>
    <w:p w:rsidR="00EE2F04" w:rsidRDefault="00D24114" w:rsidP="00EE2F04">
      <w:pPr>
        <w:numPr>
          <w:ilvl w:val="0"/>
          <w:numId w:val="14"/>
        </w:numPr>
        <w:autoSpaceDE w:val="0"/>
        <w:autoSpaceDN w:val="0"/>
        <w:adjustRightInd w:val="0"/>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с</w:t>
      </w:r>
      <w:r w:rsidR="00EE2F04" w:rsidRPr="00EE2F04">
        <w:rPr>
          <w:rFonts w:ascii="Times New Roman" w:hAnsi="Times New Roman"/>
          <w:color w:val="000000"/>
          <w:sz w:val="24"/>
          <w:szCs w:val="23"/>
          <w:lang w:val="ru-RU" w:eastAsia="ru-RU" w:bidi="ar-SA"/>
        </w:rPr>
        <w:t>овершенствовать взаимодействие учебных дисциплин на основе интеграции;</w:t>
      </w:r>
    </w:p>
    <w:p w:rsidR="00EE2F04" w:rsidRDefault="00D24114" w:rsidP="00EE2F04">
      <w:pPr>
        <w:numPr>
          <w:ilvl w:val="0"/>
          <w:numId w:val="14"/>
        </w:numPr>
        <w:autoSpaceDE w:val="0"/>
        <w:autoSpaceDN w:val="0"/>
        <w:adjustRightInd w:val="0"/>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р</w:t>
      </w:r>
      <w:r w:rsidR="00EE2F04" w:rsidRPr="00EE2F04">
        <w:rPr>
          <w:rFonts w:ascii="Times New Roman" w:hAnsi="Times New Roman"/>
          <w:color w:val="000000"/>
          <w:sz w:val="24"/>
          <w:szCs w:val="23"/>
          <w:lang w:val="ru-RU" w:eastAsia="ru-RU" w:bidi="ar-SA"/>
        </w:rPr>
        <w:t>азвивать дифференциацию обучения, технологию проблемного обучения;</w:t>
      </w:r>
    </w:p>
    <w:p w:rsidR="00EE2F04" w:rsidRPr="00EE2F04" w:rsidRDefault="00D24114" w:rsidP="00EE2F04">
      <w:pPr>
        <w:numPr>
          <w:ilvl w:val="0"/>
          <w:numId w:val="14"/>
        </w:numPr>
        <w:autoSpaceDE w:val="0"/>
        <w:autoSpaceDN w:val="0"/>
        <w:adjustRightInd w:val="0"/>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в</w:t>
      </w:r>
      <w:r w:rsidR="00EE2F04" w:rsidRPr="00EE2F04">
        <w:rPr>
          <w:rFonts w:ascii="Times New Roman" w:hAnsi="Times New Roman"/>
          <w:color w:val="000000"/>
          <w:sz w:val="24"/>
          <w:szCs w:val="23"/>
          <w:lang w:val="ru-RU" w:eastAsia="ru-RU" w:bidi="ar-SA"/>
        </w:rPr>
        <w:t>недрять в учебно-воспитательный процесс технологии, формирующие ключевые компетенции.</w:t>
      </w:r>
    </w:p>
    <w:p w:rsidR="00EE2F04" w:rsidRDefault="00D24114" w:rsidP="00EE2F04">
      <w:pPr>
        <w:numPr>
          <w:ilvl w:val="0"/>
          <w:numId w:val="14"/>
        </w:numPr>
        <w:autoSpaceDE w:val="0"/>
        <w:autoSpaceDN w:val="0"/>
        <w:adjustRightInd w:val="0"/>
        <w:jc w:val="both"/>
        <w:rPr>
          <w:rFonts w:ascii="Times New Roman" w:hAnsi="Times New Roman"/>
          <w:color w:val="000000"/>
          <w:sz w:val="24"/>
          <w:szCs w:val="23"/>
          <w:lang w:val="ru-RU" w:eastAsia="ru-RU" w:bidi="ar-SA"/>
        </w:rPr>
      </w:pPr>
      <w:r>
        <w:rPr>
          <w:rFonts w:ascii="Times New Roman" w:hAnsi="Times New Roman"/>
          <w:color w:val="000000"/>
          <w:sz w:val="24"/>
          <w:szCs w:val="23"/>
          <w:lang w:val="ru-RU" w:eastAsia="ru-RU" w:bidi="ar-SA"/>
        </w:rPr>
        <w:t>ф</w:t>
      </w:r>
      <w:r w:rsidR="00EE2F04" w:rsidRPr="00EE2F04">
        <w:rPr>
          <w:rFonts w:ascii="Times New Roman" w:hAnsi="Times New Roman"/>
          <w:color w:val="000000"/>
          <w:sz w:val="24"/>
          <w:szCs w:val="23"/>
          <w:lang w:val="ru-RU" w:eastAsia="ru-RU" w:bidi="ar-SA"/>
        </w:rPr>
        <w:t>ормировать физически здоровую личность.</w:t>
      </w:r>
    </w:p>
    <w:p w:rsidR="00C70634" w:rsidRPr="00EE2F04" w:rsidRDefault="00C70634" w:rsidP="00C70634">
      <w:pPr>
        <w:autoSpaceDE w:val="0"/>
        <w:autoSpaceDN w:val="0"/>
        <w:adjustRightInd w:val="0"/>
        <w:ind w:left="720" w:firstLine="0"/>
        <w:jc w:val="both"/>
        <w:rPr>
          <w:rFonts w:ascii="Times New Roman" w:hAnsi="Times New Roman"/>
          <w:color w:val="000000"/>
          <w:sz w:val="24"/>
          <w:szCs w:val="23"/>
          <w:lang w:val="ru-RU" w:eastAsia="ru-RU" w:bidi="ar-SA"/>
        </w:rPr>
      </w:pPr>
    </w:p>
    <w:p w:rsidR="00C70634" w:rsidRPr="00C70634" w:rsidRDefault="00C70634" w:rsidP="00C70634">
      <w:pPr>
        <w:ind w:firstLine="0"/>
        <w:rPr>
          <w:rFonts w:ascii="Times New Roman" w:hAnsi="Times New Roman"/>
          <w:sz w:val="24"/>
          <w:szCs w:val="24"/>
          <w:lang w:val="ru-RU" w:eastAsia="ru-RU" w:bidi="ar-SA"/>
        </w:rPr>
      </w:pPr>
      <w:proofErr w:type="gramStart"/>
      <w:r w:rsidRPr="00C70634">
        <w:rPr>
          <w:rFonts w:ascii="Times New Roman" w:hAnsi="Times New Roman"/>
          <w:sz w:val="24"/>
          <w:szCs w:val="24"/>
          <w:lang w:val="ru-RU" w:eastAsia="ru-RU" w:bidi="ar-SA"/>
        </w:rPr>
        <w:t>Основным</w:t>
      </w:r>
      <w:proofErr w:type="gramEnd"/>
      <w:r w:rsidRPr="00C70634">
        <w:rPr>
          <w:rFonts w:ascii="Times New Roman" w:hAnsi="Times New Roman"/>
          <w:sz w:val="24"/>
          <w:szCs w:val="24"/>
          <w:lang w:val="ru-RU" w:eastAsia="ru-RU" w:bidi="ar-SA"/>
        </w:rPr>
        <w:t xml:space="preserve"> проектируемым </w:t>
      </w:r>
      <w:proofErr w:type="spellStart"/>
      <w:r w:rsidRPr="00C70634">
        <w:rPr>
          <w:rFonts w:ascii="Times New Roman" w:hAnsi="Times New Roman"/>
          <w:b/>
          <w:i/>
          <w:sz w:val="24"/>
          <w:szCs w:val="24"/>
          <w:lang w:val="ru-RU" w:eastAsia="ru-RU" w:bidi="ar-SA"/>
        </w:rPr>
        <w:t>результатом</w:t>
      </w:r>
      <w:r w:rsidR="004E0A2B">
        <w:rPr>
          <w:rFonts w:ascii="Times New Roman" w:hAnsi="Times New Roman"/>
          <w:sz w:val="24"/>
          <w:szCs w:val="24"/>
          <w:lang w:val="ru-RU" w:eastAsia="ru-RU" w:bidi="ar-SA"/>
        </w:rPr>
        <w:t>освоения</w:t>
      </w:r>
      <w:proofErr w:type="spellEnd"/>
      <w:r w:rsidR="004E0A2B">
        <w:rPr>
          <w:rFonts w:ascii="Times New Roman" w:hAnsi="Times New Roman"/>
          <w:sz w:val="24"/>
          <w:szCs w:val="24"/>
          <w:lang w:val="ru-RU" w:eastAsia="ru-RU" w:bidi="ar-SA"/>
        </w:rPr>
        <w:t xml:space="preserve"> основной образовательной программы среднего общего образования </w:t>
      </w:r>
      <w:r w:rsidRPr="00C70634">
        <w:rPr>
          <w:rFonts w:ascii="Times New Roman" w:hAnsi="Times New Roman"/>
          <w:sz w:val="24"/>
          <w:szCs w:val="24"/>
          <w:lang w:val="ru-RU" w:eastAsia="ru-RU" w:bidi="ar-SA"/>
        </w:rPr>
        <w:t>является формирование всесторонне образованной, социально зрелой, саморазвивающейся личности, которой присущи:</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наличие компетенций по широкому кругу областей и явлений;</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высокий интеллектуальный уровень;</w:t>
      </w:r>
    </w:p>
    <w:p w:rsidR="00C70634" w:rsidRPr="00C70634" w:rsidRDefault="00C70634" w:rsidP="00C70634">
      <w:pPr>
        <w:pStyle w:val="a4"/>
        <w:numPr>
          <w:ilvl w:val="0"/>
          <w:numId w:val="14"/>
        </w:numPr>
        <w:rPr>
          <w:rFonts w:ascii="Times New Roman" w:hAnsi="Times New Roman"/>
          <w:sz w:val="24"/>
          <w:szCs w:val="24"/>
          <w:lang w:val="ru-RU" w:eastAsia="ru-RU" w:bidi="ar-SA"/>
        </w:rPr>
      </w:pPr>
      <w:proofErr w:type="spellStart"/>
      <w:r w:rsidRPr="00C70634">
        <w:rPr>
          <w:rFonts w:ascii="Times New Roman" w:hAnsi="Times New Roman"/>
          <w:sz w:val="24"/>
          <w:szCs w:val="24"/>
          <w:lang w:val="ru-RU" w:eastAsia="ru-RU" w:bidi="ar-SA"/>
        </w:rPr>
        <w:t>сформированность</w:t>
      </w:r>
      <w:proofErr w:type="spellEnd"/>
      <w:r w:rsidRPr="00C70634">
        <w:rPr>
          <w:rFonts w:ascii="Times New Roman" w:hAnsi="Times New Roman"/>
          <w:sz w:val="24"/>
          <w:szCs w:val="24"/>
          <w:lang w:val="ru-RU" w:eastAsia="ru-RU" w:bidi="ar-SA"/>
        </w:rPr>
        <w:t xml:space="preserve"> современной картины мира, </w:t>
      </w:r>
      <w:proofErr w:type="spellStart"/>
      <w:r w:rsidRPr="00C70634">
        <w:rPr>
          <w:rFonts w:ascii="Times New Roman" w:hAnsi="Times New Roman"/>
          <w:sz w:val="24"/>
          <w:szCs w:val="24"/>
          <w:lang w:val="ru-RU" w:eastAsia="ru-RU" w:bidi="ar-SA"/>
        </w:rPr>
        <w:t>усвоенность</w:t>
      </w:r>
      <w:proofErr w:type="spellEnd"/>
      <w:r w:rsidRPr="00C70634">
        <w:rPr>
          <w:rFonts w:ascii="Times New Roman" w:hAnsi="Times New Roman"/>
          <w:sz w:val="24"/>
          <w:szCs w:val="24"/>
          <w:lang w:val="ru-RU" w:eastAsia="ru-RU" w:bidi="ar-SA"/>
        </w:rPr>
        <w:t xml:space="preserve"> базовых понятий, теорий, концепций, принципов и законов;</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общая культура, широкий кругозор, нравственная устойчивость;</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патриотизм;</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lastRenderedPageBreak/>
        <w:t>системность познания сложных явлений и процессов в природе, обществе, культуре, экономике;</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потребность в самообразовании и самосовершенствовании;</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владение умениями и навыками самообразования и самовоспитания;</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профессиональная ориентированность, осознанность выбора для последующего освоения образовательных программ профессионального образования;</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готовность к жизненному самоопределению;</w:t>
      </w:r>
    </w:p>
    <w:p w:rsidR="00C70634" w:rsidRPr="00C70634" w:rsidRDefault="00C70634" w:rsidP="00C70634">
      <w:pPr>
        <w:pStyle w:val="a4"/>
        <w:numPr>
          <w:ilvl w:val="0"/>
          <w:numId w:val="14"/>
        </w:numPr>
        <w:rPr>
          <w:rFonts w:ascii="Times New Roman" w:hAnsi="Times New Roman"/>
          <w:sz w:val="24"/>
          <w:szCs w:val="24"/>
          <w:lang w:val="ru-RU" w:eastAsia="ru-RU" w:bidi="ar-SA"/>
        </w:rPr>
      </w:pPr>
      <w:r w:rsidRPr="00C70634">
        <w:rPr>
          <w:rFonts w:ascii="Times New Roman" w:hAnsi="Times New Roman"/>
          <w:sz w:val="24"/>
          <w:szCs w:val="24"/>
          <w:lang w:val="ru-RU" w:eastAsia="ru-RU" w:bidi="ar-SA"/>
        </w:rPr>
        <w:t>уважение к труду;</w:t>
      </w:r>
    </w:p>
    <w:p w:rsidR="00C70634" w:rsidRPr="00C70634" w:rsidRDefault="00C70634" w:rsidP="00C70634">
      <w:pPr>
        <w:pStyle w:val="a4"/>
        <w:numPr>
          <w:ilvl w:val="0"/>
          <w:numId w:val="14"/>
        </w:numPr>
        <w:rPr>
          <w:rFonts w:ascii="Times New Roman" w:hAnsi="Times New Roman"/>
          <w:sz w:val="24"/>
          <w:szCs w:val="24"/>
          <w:lang w:val="ru-RU" w:eastAsia="ru-RU" w:bidi="ar-SA"/>
        </w:rPr>
      </w:pPr>
      <w:proofErr w:type="spellStart"/>
      <w:r w:rsidRPr="00C70634">
        <w:rPr>
          <w:rFonts w:ascii="Times New Roman" w:hAnsi="Times New Roman"/>
          <w:sz w:val="24"/>
          <w:szCs w:val="24"/>
          <w:lang w:val="ru-RU" w:eastAsia="ru-RU" w:bidi="ar-SA"/>
        </w:rPr>
        <w:t>сформированность</w:t>
      </w:r>
      <w:proofErr w:type="spellEnd"/>
      <w:r w:rsidRPr="00C70634">
        <w:rPr>
          <w:rFonts w:ascii="Times New Roman" w:hAnsi="Times New Roman"/>
          <w:sz w:val="24"/>
          <w:szCs w:val="24"/>
          <w:lang w:val="ru-RU" w:eastAsia="ru-RU" w:bidi="ar-SA"/>
        </w:rPr>
        <w:t xml:space="preserve"> базовых ценностей культурного, цивилизованного человека, отражающим отношение самоутверждения к себе, окружающим, способам жизнедея</w:t>
      </w:r>
      <w:r>
        <w:rPr>
          <w:rFonts w:ascii="Times New Roman" w:hAnsi="Times New Roman"/>
          <w:sz w:val="24"/>
          <w:szCs w:val="24"/>
          <w:lang w:val="ru-RU" w:eastAsia="ru-RU" w:bidi="ar-SA"/>
        </w:rPr>
        <w:t>тельности</w:t>
      </w:r>
      <w:r w:rsidRPr="00C70634">
        <w:rPr>
          <w:rFonts w:ascii="Times New Roman" w:hAnsi="Times New Roman"/>
          <w:sz w:val="24"/>
          <w:szCs w:val="24"/>
          <w:lang w:val="ru-RU" w:eastAsia="ru-RU" w:bidi="ar-SA"/>
        </w:rPr>
        <w:t xml:space="preserve">. </w:t>
      </w:r>
    </w:p>
    <w:p w:rsidR="00C70634" w:rsidRPr="00C70634" w:rsidRDefault="00C70634" w:rsidP="00C70634">
      <w:pPr>
        <w:pStyle w:val="a4"/>
        <w:ind w:firstLine="0"/>
        <w:rPr>
          <w:rFonts w:ascii="Times New Roman" w:hAnsi="Times New Roman"/>
          <w:sz w:val="24"/>
          <w:szCs w:val="24"/>
          <w:lang w:val="ru-RU" w:eastAsia="ru-RU" w:bidi="ar-SA"/>
        </w:rPr>
      </w:pPr>
    </w:p>
    <w:p w:rsidR="00EE2F04" w:rsidRPr="00EE2F04" w:rsidRDefault="00EE2F04" w:rsidP="00C70634">
      <w:pPr>
        <w:pStyle w:val="a4"/>
        <w:numPr>
          <w:ilvl w:val="0"/>
          <w:numId w:val="14"/>
        </w:numPr>
        <w:ind w:left="284" w:hanging="284"/>
        <w:rPr>
          <w:rFonts w:ascii="Arial" w:hAnsi="Arial" w:cs="Arial"/>
          <w:b/>
          <w:bCs/>
          <w:i/>
          <w:iCs/>
          <w:sz w:val="28"/>
          <w:szCs w:val="28"/>
          <w:lang w:val="ru-RU" w:eastAsia="ru-RU" w:bidi="ar-SA"/>
        </w:rPr>
      </w:pPr>
      <w:r w:rsidRPr="00EE2F04">
        <w:rPr>
          <w:rFonts w:ascii="Times New Roman" w:hAnsi="Times New Roman"/>
          <w:sz w:val="24"/>
          <w:szCs w:val="24"/>
          <w:lang w:val="ru-RU" w:eastAsia="ru-RU" w:bidi="ar-SA"/>
        </w:rPr>
        <w:br w:type="page"/>
      </w:r>
    </w:p>
    <w:p w:rsidR="004E0A2B" w:rsidRDefault="00A86B98" w:rsidP="00A86B98">
      <w:pPr>
        <w:pStyle w:val="a4"/>
        <w:widowControl w:val="0"/>
        <w:numPr>
          <w:ilvl w:val="0"/>
          <w:numId w:val="3"/>
        </w:numPr>
        <w:tabs>
          <w:tab w:val="left" w:pos="645"/>
        </w:tabs>
        <w:autoSpaceDE w:val="0"/>
        <w:jc w:val="both"/>
        <w:rPr>
          <w:rFonts w:ascii="Times New Roman" w:hAnsi="Times New Roman"/>
          <w:b/>
          <w:bCs/>
          <w:sz w:val="28"/>
          <w:szCs w:val="24"/>
          <w:lang w:val="ru-RU"/>
        </w:rPr>
      </w:pPr>
      <w:r>
        <w:rPr>
          <w:rFonts w:ascii="Times New Roman" w:hAnsi="Times New Roman"/>
          <w:b/>
          <w:bCs/>
          <w:sz w:val="28"/>
          <w:szCs w:val="24"/>
          <w:lang w:val="ru-RU"/>
        </w:rPr>
        <w:lastRenderedPageBreak/>
        <w:t>Содержательный раздел</w:t>
      </w:r>
    </w:p>
    <w:p w:rsidR="00A86B98" w:rsidRPr="00A86B98" w:rsidRDefault="00A86B98" w:rsidP="00A86B98">
      <w:pPr>
        <w:pStyle w:val="a4"/>
        <w:widowControl w:val="0"/>
        <w:tabs>
          <w:tab w:val="left" w:pos="645"/>
        </w:tabs>
        <w:autoSpaceDE w:val="0"/>
        <w:ind w:left="540" w:firstLine="0"/>
        <w:jc w:val="both"/>
        <w:rPr>
          <w:rFonts w:ascii="Times New Roman" w:hAnsi="Times New Roman"/>
          <w:b/>
          <w:bCs/>
          <w:sz w:val="28"/>
          <w:szCs w:val="24"/>
          <w:lang w:val="ru-RU"/>
        </w:rPr>
      </w:pPr>
    </w:p>
    <w:p w:rsidR="003C2D7D" w:rsidRPr="004E0A2B" w:rsidRDefault="003C2D7D" w:rsidP="003C2D7D">
      <w:pPr>
        <w:widowControl w:val="0"/>
        <w:tabs>
          <w:tab w:val="left" w:pos="645"/>
        </w:tabs>
        <w:autoSpaceDE w:val="0"/>
        <w:ind w:right="-143" w:firstLine="284"/>
        <w:jc w:val="both"/>
        <w:rPr>
          <w:rFonts w:ascii="Times New Roman" w:hAnsi="Times New Roman"/>
          <w:bCs/>
          <w:sz w:val="24"/>
          <w:szCs w:val="52"/>
          <w:lang w:val="ru-RU"/>
        </w:rPr>
      </w:pPr>
      <w:r w:rsidRPr="004E0A2B">
        <w:rPr>
          <w:rFonts w:ascii="Times New Roman" w:hAnsi="Times New Roman"/>
          <w:bCs/>
          <w:sz w:val="24"/>
          <w:szCs w:val="52"/>
          <w:lang w:val="ru-RU"/>
        </w:rPr>
        <w:t>Основу об</w:t>
      </w:r>
      <w:r w:rsidR="00A86B98">
        <w:rPr>
          <w:rFonts w:ascii="Times New Roman" w:hAnsi="Times New Roman"/>
          <w:bCs/>
          <w:sz w:val="24"/>
          <w:szCs w:val="52"/>
          <w:lang w:val="ru-RU"/>
        </w:rPr>
        <w:t>разовательной программы с</w:t>
      </w:r>
      <w:r w:rsidR="00C71296">
        <w:rPr>
          <w:rFonts w:ascii="Times New Roman" w:hAnsi="Times New Roman"/>
          <w:bCs/>
          <w:sz w:val="24"/>
          <w:szCs w:val="52"/>
          <w:lang w:val="ru-RU"/>
        </w:rPr>
        <w:t>р</w:t>
      </w:r>
      <w:r w:rsidR="00A86B98">
        <w:rPr>
          <w:rFonts w:ascii="Times New Roman" w:hAnsi="Times New Roman"/>
          <w:bCs/>
          <w:sz w:val="24"/>
          <w:szCs w:val="52"/>
          <w:lang w:val="ru-RU"/>
        </w:rPr>
        <w:t>еднег</w:t>
      </w:r>
      <w:r w:rsidRPr="004E0A2B">
        <w:rPr>
          <w:rFonts w:ascii="Times New Roman" w:hAnsi="Times New Roman"/>
          <w:bCs/>
          <w:sz w:val="24"/>
          <w:szCs w:val="52"/>
          <w:lang w:val="ru-RU"/>
        </w:rPr>
        <w:t>о общего образования составляют типовые учебные программы по предметам, утвержденные Министерством образования РФ. Каждая из программ оснащается учебными пособиями, дидактическими материалами, электронными образовательными ресурсами. Обязательным условием реализации учебных программ является принцип преемственности.</w:t>
      </w:r>
    </w:p>
    <w:p w:rsidR="004E0A2B" w:rsidRPr="004E0A2B"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Рабочие программы, календарно-тематические планирования по учебным предметам, реализуемым в школе, обеспечивают достижение планируемых р</w:t>
      </w:r>
      <w:r w:rsidR="00A86B98">
        <w:rPr>
          <w:rFonts w:ascii="Times New Roman" w:hAnsi="Times New Roman"/>
          <w:bCs/>
          <w:sz w:val="24"/>
          <w:szCs w:val="24"/>
          <w:lang w:val="ru-RU"/>
        </w:rPr>
        <w:t>езультатов освоения ООП средней</w:t>
      </w:r>
      <w:r w:rsidRPr="004E0A2B">
        <w:rPr>
          <w:rFonts w:ascii="Times New Roman" w:hAnsi="Times New Roman"/>
          <w:bCs/>
          <w:sz w:val="24"/>
          <w:szCs w:val="24"/>
          <w:lang w:val="ru-RU"/>
        </w:rPr>
        <w:t xml:space="preserve"> школы, составляют единый учебно-методический комплект (УМК)</w:t>
      </w:r>
      <w:r w:rsidR="00D16598">
        <w:rPr>
          <w:rFonts w:ascii="Times New Roman" w:hAnsi="Times New Roman"/>
          <w:bCs/>
          <w:sz w:val="24"/>
          <w:szCs w:val="24"/>
          <w:lang w:val="ru-RU"/>
        </w:rPr>
        <w:t>.</w:t>
      </w:r>
    </w:p>
    <w:p w:rsidR="004E0A2B" w:rsidRPr="004E0A2B"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 xml:space="preserve">УМК базируется на новых достижениях педагогической теории и практики, относящихся, прежде всего к широкому пространству гуманной педагогики, имеющей глубочайшие корни в классическом педагогическом наследии. Комплект опирается на новые теоретические концепции, идеи центробежной парадигмы педагогической мысли, что обеспечивает новое видение школы в целом и каждого учебного предмета в отдельности. </w:t>
      </w:r>
    </w:p>
    <w:p w:rsidR="004E0A2B" w:rsidRPr="004E0A2B"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Программы и учебники комплекта созданы в соответствии со следующими идеями:</w:t>
      </w:r>
    </w:p>
    <w:p w:rsidR="004E0A2B" w:rsidRPr="004E0A2B"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w:t>
      </w:r>
      <w:r w:rsidRPr="004E0A2B">
        <w:rPr>
          <w:rFonts w:ascii="Times New Roman" w:hAnsi="Times New Roman"/>
          <w:bCs/>
          <w:sz w:val="24"/>
          <w:szCs w:val="24"/>
          <w:lang w:val="ru-RU"/>
        </w:rPr>
        <w:tab/>
        <w:t xml:space="preserve">Духовно-нравственное развитие </w:t>
      </w:r>
      <w:proofErr w:type="gramStart"/>
      <w:r w:rsidRPr="004E0A2B">
        <w:rPr>
          <w:rFonts w:ascii="Times New Roman" w:hAnsi="Times New Roman"/>
          <w:bCs/>
          <w:sz w:val="24"/>
          <w:szCs w:val="24"/>
          <w:lang w:val="ru-RU"/>
        </w:rPr>
        <w:t>обучающегося</w:t>
      </w:r>
      <w:proofErr w:type="gramEnd"/>
      <w:r w:rsidRPr="004E0A2B">
        <w:rPr>
          <w:rFonts w:ascii="Times New Roman" w:hAnsi="Times New Roman"/>
          <w:bCs/>
          <w:sz w:val="24"/>
          <w:szCs w:val="24"/>
          <w:lang w:val="ru-RU"/>
        </w:rPr>
        <w:t xml:space="preserve"> является приоритетным направлением деятельности современной школы. Программы и учебники ориентированы, прежде всего, на развитие человеческих качеств, отвечающих представлениям об истинной человечности.</w:t>
      </w:r>
    </w:p>
    <w:p w:rsidR="004E0A2B" w:rsidRPr="004E0A2B"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w:t>
      </w:r>
      <w:r w:rsidRPr="004E0A2B">
        <w:rPr>
          <w:rFonts w:ascii="Times New Roman" w:hAnsi="Times New Roman"/>
          <w:bCs/>
          <w:sz w:val="24"/>
          <w:szCs w:val="24"/>
          <w:lang w:val="ru-RU"/>
        </w:rPr>
        <w:tab/>
        <w:t xml:space="preserve">Программы и учебники комплекта обеспечивают гражданско-ориентированное образование школьников. </w:t>
      </w:r>
    </w:p>
    <w:p w:rsidR="00EE2F04" w:rsidRDefault="004E0A2B" w:rsidP="003C2D7D">
      <w:pPr>
        <w:widowControl w:val="0"/>
        <w:tabs>
          <w:tab w:val="left" w:pos="645"/>
        </w:tabs>
        <w:autoSpaceDE w:val="0"/>
        <w:ind w:firstLine="284"/>
        <w:jc w:val="both"/>
        <w:rPr>
          <w:rFonts w:ascii="Times New Roman" w:hAnsi="Times New Roman"/>
          <w:bCs/>
          <w:sz w:val="24"/>
          <w:szCs w:val="24"/>
          <w:lang w:val="ru-RU"/>
        </w:rPr>
      </w:pPr>
      <w:r w:rsidRPr="004E0A2B">
        <w:rPr>
          <w:rFonts w:ascii="Times New Roman" w:hAnsi="Times New Roman"/>
          <w:bCs/>
          <w:sz w:val="24"/>
          <w:szCs w:val="24"/>
          <w:lang w:val="ru-RU"/>
        </w:rPr>
        <w:t>•</w:t>
      </w:r>
      <w:r w:rsidRPr="004E0A2B">
        <w:rPr>
          <w:rFonts w:ascii="Times New Roman" w:hAnsi="Times New Roman"/>
          <w:bCs/>
          <w:sz w:val="24"/>
          <w:szCs w:val="24"/>
          <w:lang w:val="ru-RU"/>
        </w:rPr>
        <w:tab/>
        <w:t>Огромное внимание уделяется  воспитанию  обучающихся как граждан России.</w:t>
      </w:r>
    </w:p>
    <w:p w:rsidR="00A86B98" w:rsidRDefault="00A2795D" w:rsidP="003C2D7D">
      <w:pPr>
        <w:widowControl w:val="0"/>
        <w:tabs>
          <w:tab w:val="left" w:pos="645"/>
        </w:tabs>
        <w:autoSpaceDE w:val="0"/>
        <w:ind w:firstLine="284"/>
        <w:jc w:val="both"/>
        <w:rPr>
          <w:rFonts w:ascii="Times New Roman" w:hAnsi="Times New Roman"/>
          <w:bCs/>
          <w:sz w:val="24"/>
          <w:szCs w:val="24"/>
          <w:lang w:val="ru-RU"/>
        </w:rPr>
      </w:pPr>
      <w:r>
        <w:rPr>
          <w:rFonts w:ascii="Times New Roman" w:hAnsi="Times New Roman"/>
          <w:bCs/>
          <w:sz w:val="24"/>
          <w:szCs w:val="24"/>
          <w:lang w:val="ru-RU"/>
        </w:rPr>
        <w:t xml:space="preserve"> </w:t>
      </w:r>
    </w:p>
    <w:p w:rsidR="00A86B98" w:rsidRDefault="00A86B98" w:rsidP="00A2795D">
      <w:pPr>
        <w:widowControl w:val="0"/>
        <w:tabs>
          <w:tab w:val="left" w:pos="645"/>
        </w:tabs>
        <w:autoSpaceDE w:val="0"/>
        <w:ind w:firstLine="0"/>
        <w:jc w:val="both"/>
        <w:rPr>
          <w:rFonts w:ascii="Times New Roman" w:hAnsi="Times New Roman"/>
          <w:bCs/>
          <w:sz w:val="24"/>
          <w:szCs w:val="24"/>
          <w:lang w:val="ru-RU"/>
        </w:rPr>
      </w:pPr>
    </w:p>
    <w:p w:rsidR="00A86B98" w:rsidRDefault="00A86B98" w:rsidP="00A86B98">
      <w:pPr>
        <w:pStyle w:val="a4"/>
        <w:widowControl w:val="0"/>
        <w:numPr>
          <w:ilvl w:val="0"/>
          <w:numId w:val="3"/>
        </w:numPr>
        <w:tabs>
          <w:tab w:val="left" w:pos="645"/>
        </w:tabs>
        <w:autoSpaceDE w:val="0"/>
        <w:jc w:val="both"/>
        <w:rPr>
          <w:rFonts w:ascii="Times New Roman" w:hAnsi="Times New Roman"/>
          <w:b/>
          <w:bCs/>
          <w:sz w:val="28"/>
          <w:szCs w:val="24"/>
          <w:lang w:val="ru-RU"/>
        </w:rPr>
      </w:pPr>
      <w:r w:rsidRPr="00A86B98">
        <w:rPr>
          <w:rFonts w:ascii="Times New Roman" w:hAnsi="Times New Roman"/>
          <w:b/>
          <w:bCs/>
          <w:sz w:val="28"/>
          <w:szCs w:val="24"/>
          <w:lang w:val="ru-RU"/>
        </w:rPr>
        <w:t>Организационный отдел</w:t>
      </w:r>
    </w:p>
    <w:p w:rsidR="00A86B98" w:rsidRPr="00A2795D" w:rsidRDefault="00A86B98" w:rsidP="00A2795D">
      <w:pPr>
        <w:pStyle w:val="a4"/>
        <w:numPr>
          <w:ilvl w:val="0"/>
          <w:numId w:val="26"/>
        </w:numPr>
        <w:rPr>
          <w:rFonts w:ascii="Times New Roman" w:hAnsi="Times New Roman"/>
          <w:sz w:val="24"/>
          <w:szCs w:val="24"/>
          <w:u w:val="single"/>
          <w:lang w:val="ru-RU" w:eastAsia="ru-RU"/>
        </w:rPr>
      </w:pPr>
      <w:r w:rsidRPr="00C90ED2">
        <w:rPr>
          <w:rFonts w:ascii="Times New Roman" w:hAnsi="Times New Roman"/>
          <w:sz w:val="24"/>
          <w:szCs w:val="24"/>
          <w:lang w:val="ru-RU" w:eastAsia="ru-RU"/>
        </w:rPr>
        <w:t>Продолжительность урока</w:t>
      </w:r>
      <w:r w:rsidRPr="00A2795D">
        <w:rPr>
          <w:rFonts w:ascii="Times New Roman" w:hAnsi="Times New Roman"/>
          <w:b/>
          <w:sz w:val="24"/>
          <w:szCs w:val="24"/>
          <w:lang w:val="ru-RU" w:eastAsia="ru-RU"/>
        </w:rPr>
        <w:t xml:space="preserve"> </w:t>
      </w:r>
      <w:r w:rsidR="00571316">
        <w:rPr>
          <w:rFonts w:ascii="Times New Roman" w:hAnsi="Times New Roman"/>
          <w:sz w:val="24"/>
          <w:szCs w:val="24"/>
          <w:u w:val="single"/>
          <w:lang w:val="ru-RU" w:eastAsia="ru-RU"/>
        </w:rPr>
        <w:t>45</w:t>
      </w:r>
      <w:r w:rsidRPr="00A2795D">
        <w:rPr>
          <w:rFonts w:ascii="Times New Roman" w:hAnsi="Times New Roman"/>
          <w:sz w:val="24"/>
          <w:szCs w:val="24"/>
          <w:u w:val="single"/>
          <w:lang w:val="ru-RU" w:eastAsia="ru-RU"/>
        </w:rPr>
        <w:t xml:space="preserve">  мин</w:t>
      </w:r>
    </w:p>
    <w:p w:rsidR="00A2795D" w:rsidRDefault="00A2795D" w:rsidP="00A2795D">
      <w:pPr>
        <w:pStyle w:val="a4"/>
        <w:numPr>
          <w:ilvl w:val="0"/>
          <w:numId w:val="26"/>
        </w:numPr>
        <w:rPr>
          <w:rFonts w:ascii="Times New Roman" w:hAnsi="Times New Roman"/>
          <w:sz w:val="24"/>
          <w:szCs w:val="24"/>
          <w:lang w:val="ru-RU" w:eastAsia="ru-RU"/>
        </w:rPr>
      </w:pPr>
      <w:r>
        <w:rPr>
          <w:rFonts w:ascii="Times New Roman" w:hAnsi="Times New Roman"/>
          <w:sz w:val="24"/>
          <w:szCs w:val="24"/>
          <w:lang w:val="ru-RU" w:eastAsia="ru-RU"/>
        </w:rPr>
        <w:t>Учебные занятия начинаются в 8-45</w:t>
      </w:r>
    </w:p>
    <w:p w:rsidR="00EE2F04" w:rsidRPr="003D32A2" w:rsidRDefault="00A2795D" w:rsidP="003D32A2">
      <w:pPr>
        <w:pStyle w:val="a4"/>
        <w:numPr>
          <w:ilvl w:val="0"/>
          <w:numId w:val="26"/>
        </w:numPr>
        <w:rPr>
          <w:rFonts w:ascii="Times New Roman" w:hAnsi="Times New Roman"/>
          <w:sz w:val="24"/>
          <w:szCs w:val="24"/>
          <w:lang w:val="ru-RU" w:eastAsia="ru-RU"/>
        </w:rPr>
      </w:pPr>
      <w:r>
        <w:rPr>
          <w:rFonts w:ascii="Times New Roman" w:hAnsi="Times New Roman"/>
          <w:sz w:val="24"/>
          <w:szCs w:val="24"/>
          <w:lang w:val="ru-RU" w:eastAsia="ru-RU"/>
        </w:rPr>
        <w:t>Продолжительность учебного года 34 недели</w:t>
      </w:r>
    </w:p>
    <w:p w:rsidR="00E83344" w:rsidRDefault="003D32A2" w:rsidP="003D32A2">
      <w:pPr>
        <w:tabs>
          <w:tab w:val="left" w:leader="dot" w:pos="624"/>
        </w:tabs>
        <w:ind w:firstLine="0"/>
        <w:rPr>
          <w:rFonts w:ascii="Times New Roman" w:hAnsi="Times New Roman"/>
          <w:b/>
          <w:bCs/>
          <w:color w:val="000000"/>
          <w:sz w:val="48"/>
          <w:szCs w:val="48"/>
          <w:lang w:val="ru-RU"/>
        </w:rPr>
      </w:pPr>
      <w:r>
        <w:rPr>
          <w:rFonts w:ascii="Times New Roman" w:hAnsi="Times New Roman"/>
          <w:b/>
          <w:bCs/>
          <w:color w:val="000000"/>
          <w:sz w:val="48"/>
          <w:szCs w:val="48"/>
          <w:lang w:val="ru-RU"/>
        </w:rPr>
        <w:t xml:space="preserve">             </w:t>
      </w:r>
      <w:r w:rsidR="00E83344">
        <w:rPr>
          <w:rFonts w:ascii="Times New Roman" w:hAnsi="Times New Roman"/>
          <w:b/>
          <w:bCs/>
          <w:color w:val="000000"/>
          <w:sz w:val="48"/>
          <w:szCs w:val="48"/>
          <w:lang w:val="ru-RU"/>
        </w:rPr>
        <w:t xml:space="preserve">   </w:t>
      </w:r>
    </w:p>
    <w:p w:rsidR="00E83344" w:rsidRPr="00E83344" w:rsidRDefault="00E83344" w:rsidP="003E3564">
      <w:pPr>
        <w:tabs>
          <w:tab w:val="left" w:leader="dot" w:pos="624"/>
        </w:tabs>
        <w:ind w:firstLine="0"/>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Учебный план</w:t>
      </w:r>
    </w:p>
    <w:p w:rsidR="00265B66" w:rsidRPr="00265B66" w:rsidRDefault="00265B66" w:rsidP="0037080F">
      <w:pPr>
        <w:ind w:firstLine="0"/>
        <w:rPr>
          <w:rFonts w:ascii="Times New Roman" w:hAnsi="Times New Roman"/>
          <w:sz w:val="24"/>
          <w:szCs w:val="24"/>
          <w:lang w:val="ru-RU" w:eastAsia="ru-RU" w:bidi="ar-SA"/>
        </w:rPr>
      </w:pPr>
    </w:p>
    <w:p w:rsidR="00265B66" w:rsidRPr="00265B66" w:rsidRDefault="0037080F" w:rsidP="0037080F">
      <w:pPr>
        <w:widowControl w:val="0"/>
        <w:shd w:val="clear" w:color="auto" w:fill="FFFFFF"/>
        <w:autoSpaceDE w:val="0"/>
        <w:autoSpaceDN w:val="0"/>
        <w:adjustRightInd w:val="0"/>
        <w:spacing w:line="274" w:lineRule="exact"/>
        <w:ind w:firstLine="0"/>
        <w:rPr>
          <w:rFonts w:ascii="Times New Roman" w:hAnsi="Times New Roman"/>
          <w:bCs/>
          <w:spacing w:val="-3"/>
          <w:sz w:val="24"/>
          <w:szCs w:val="24"/>
          <w:lang w:val="ru-RU" w:eastAsia="ru-RU" w:bidi="ar-SA"/>
        </w:rPr>
      </w:pPr>
      <w:r>
        <w:rPr>
          <w:rFonts w:ascii="Times New Roman" w:hAnsi="Times New Roman"/>
          <w:bCs/>
          <w:spacing w:val="-3"/>
          <w:sz w:val="24"/>
          <w:szCs w:val="24"/>
          <w:lang w:val="ru-RU" w:eastAsia="ru-RU" w:bidi="ar-SA"/>
        </w:rPr>
        <w:t xml:space="preserve">                                                        </w:t>
      </w:r>
      <w:r w:rsidR="00265B66" w:rsidRPr="00265B66">
        <w:rPr>
          <w:rFonts w:ascii="Times New Roman" w:hAnsi="Times New Roman"/>
          <w:bCs/>
          <w:spacing w:val="-3"/>
          <w:sz w:val="24"/>
          <w:szCs w:val="24"/>
          <w:lang w:val="ru-RU" w:eastAsia="ru-RU" w:bidi="ar-SA"/>
        </w:rPr>
        <w:t>ПОЯСНИТЕЛЬНАЯ ЗАПИСКА</w:t>
      </w:r>
    </w:p>
    <w:p w:rsidR="003E3564" w:rsidRDefault="003E3564" w:rsidP="003E3564">
      <w:pPr>
        <w:autoSpaceDN w:val="0"/>
        <w:ind w:left="426" w:right="-461" w:firstLine="0"/>
        <w:jc w:val="center"/>
        <w:rPr>
          <w:rFonts w:ascii="Times New Roman" w:hAnsi="Times New Roman"/>
          <w:bCs/>
          <w:spacing w:val="-3"/>
          <w:sz w:val="24"/>
          <w:szCs w:val="24"/>
          <w:lang w:val="ru-RU" w:eastAsia="ru-RU" w:bidi="ar-SA"/>
        </w:rPr>
      </w:pPr>
    </w:p>
    <w:p w:rsidR="00265B66" w:rsidRPr="00265B66" w:rsidRDefault="0037080F" w:rsidP="0037080F">
      <w:pPr>
        <w:tabs>
          <w:tab w:val="left" w:pos="4020"/>
        </w:tabs>
        <w:autoSpaceDN w:val="0"/>
        <w:ind w:right="-461"/>
        <w:rPr>
          <w:rFonts w:ascii="Times New Roman" w:hAnsi="Times New Roman"/>
          <w:b/>
          <w:sz w:val="24"/>
          <w:szCs w:val="24"/>
          <w:lang w:val="ru-RU" w:eastAsia="ru-RU" w:bidi="ar-SA"/>
        </w:rPr>
      </w:pPr>
      <w:r>
        <w:rPr>
          <w:rFonts w:ascii="Times New Roman" w:hAnsi="Times New Roman"/>
          <w:b/>
          <w:sz w:val="24"/>
          <w:szCs w:val="24"/>
          <w:lang w:val="ru-RU" w:eastAsia="ru-RU" w:bidi="ar-SA"/>
        </w:rPr>
        <w:t xml:space="preserve">                                                    </w:t>
      </w:r>
      <w:r w:rsidR="00265B66" w:rsidRPr="00265B66">
        <w:rPr>
          <w:rFonts w:ascii="Times New Roman" w:hAnsi="Times New Roman"/>
          <w:b/>
          <w:sz w:val="24"/>
          <w:szCs w:val="24"/>
          <w:lang w:val="ru-RU" w:eastAsia="ru-RU" w:bidi="ar-SA"/>
        </w:rPr>
        <w:t>Цели и задачи школы</w:t>
      </w:r>
      <w:r>
        <w:rPr>
          <w:rFonts w:ascii="Times New Roman" w:hAnsi="Times New Roman"/>
          <w:b/>
          <w:sz w:val="24"/>
          <w:szCs w:val="24"/>
          <w:lang w:val="ru-RU" w:eastAsia="ru-RU" w:bidi="ar-SA"/>
        </w:rPr>
        <w:tab/>
        <w:t xml:space="preserve">   </w:t>
      </w:r>
    </w:p>
    <w:p w:rsidR="00265B66" w:rsidRPr="00265B66" w:rsidRDefault="00265B66" w:rsidP="00265B66">
      <w:pPr>
        <w:widowControl w:val="0"/>
        <w:shd w:val="clear" w:color="auto" w:fill="FFFFFF"/>
        <w:tabs>
          <w:tab w:val="left" w:pos="182"/>
        </w:tabs>
        <w:autoSpaceDE w:val="0"/>
        <w:autoSpaceDN w:val="0"/>
        <w:adjustRightInd w:val="0"/>
        <w:spacing w:line="274" w:lineRule="exact"/>
        <w:ind w:left="426" w:right="-461" w:firstLine="0"/>
        <w:jc w:val="both"/>
        <w:rPr>
          <w:rFonts w:ascii="Times New Roman" w:hAnsi="Times New Roman"/>
          <w:sz w:val="24"/>
          <w:szCs w:val="24"/>
          <w:lang w:val="ru-RU" w:eastAsia="ru-RU" w:bidi="ar-SA"/>
        </w:rPr>
      </w:pPr>
    </w:p>
    <w:p w:rsidR="00265B66" w:rsidRPr="00265B66" w:rsidRDefault="00265B66" w:rsidP="00265B66">
      <w:pPr>
        <w:ind w:right="-284" w:firstLine="0"/>
        <w:jc w:val="both"/>
        <w:rPr>
          <w:rFonts w:ascii="Times New Roman" w:hAnsi="Times New Roman"/>
          <w:bCs/>
          <w:color w:val="333333"/>
          <w:sz w:val="24"/>
          <w:szCs w:val="24"/>
          <w:lang w:val="ru-RU" w:eastAsia="ru-RU" w:bidi="ar-SA"/>
        </w:rPr>
      </w:pPr>
      <w:r w:rsidRPr="00265B66">
        <w:rPr>
          <w:rFonts w:ascii="Times New Roman" w:hAnsi="Times New Roman"/>
          <w:bCs/>
          <w:color w:val="333333"/>
          <w:sz w:val="24"/>
          <w:szCs w:val="24"/>
          <w:lang w:val="ru-RU" w:eastAsia="ru-RU" w:bidi="ar-SA"/>
        </w:rPr>
        <w:t xml:space="preserve">         Учебный план  МБОУ</w:t>
      </w:r>
      <w:r w:rsidR="00C90ED2">
        <w:rPr>
          <w:rFonts w:ascii="Times New Roman" w:hAnsi="Times New Roman"/>
          <w:bCs/>
          <w:color w:val="333333"/>
          <w:sz w:val="24"/>
          <w:szCs w:val="24"/>
          <w:lang w:val="ru-RU" w:eastAsia="ru-RU" w:bidi="ar-SA"/>
        </w:rPr>
        <w:t xml:space="preserve"> «</w:t>
      </w:r>
      <w:r w:rsidR="00FD5B4B">
        <w:rPr>
          <w:rFonts w:ascii="Times New Roman" w:hAnsi="Times New Roman"/>
          <w:bCs/>
          <w:color w:val="333333"/>
          <w:sz w:val="24"/>
          <w:szCs w:val="24"/>
          <w:lang w:val="ru-RU" w:eastAsia="ru-RU" w:bidi="ar-SA"/>
        </w:rPr>
        <w:t>СОШ № 83</w:t>
      </w:r>
      <w:r w:rsidR="00C90ED2">
        <w:rPr>
          <w:rFonts w:ascii="Times New Roman" w:hAnsi="Times New Roman"/>
          <w:bCs/>
          <w:color w:val="333333"/>
          <w:sz w:val="24"/>
          <w:szCs w:val="24"/>
          <w:lang w:val="ru-RU" w:eastAsia="ru-RU" w:bidi="ar-SA"/>
        </w:rPr>
        <w:t>»</w:t>
      </w:r>
      <w:r w:rsidRPr="00265B66">
        <w:rPr>
          <w:rFonts w:ascii="Times New Roman" w:hAnsi="Times New Roman"/>
          <w:bCs/>
          <w:color w:val="333333"/>
          <w:sz w:val="24"/>
          <w:szCs w:val="24"/>
          <w:lang w:val="ru-RU" w:eastAsia="ru-RU" w:bidi="ar-SA"/>
        </w:rPr>
        <w:t xml:space="preserve"> является обязательной частью Основной образовательной программы, обеспечивает введение в действ</w:t>
      </w:r>
      <w:r w:rsidR="003E3564">
        <w:rPr>
          <w:rFonts w:ascii="Times New Roman" w:hAnsi="Times New Roman"/>
          <w:bCs/>
          <w:color w:val="333333"/>
          <w:sz w:val="24"/>
          <w:szCs w:val="24"/>
          <w:lang w:val="ru-RU" w:eastAsia="ru-RU" w:bidi="ar-SA"/>
        </w:rPr>
        <w:t xml:space="preserve">ие и реализацию требований Стандарта </w:t>
      </w:r>
      <w:r w:rsidRPr="00265B66">
        <w:rPr>
          <w:rFonts w:ascii="Times New Roman" w:hAnsi="Times New Roman"/>
          <w:bCs/>
          <w:color w:val="333333"/>
          <w:sz w:val="24"/>
          <w:szCs w:val="24"/>
          <w:lang w:val="ru-RU" w:eastAsia="ru-RU" w:bidi="ar-SA"/>
        </w:rPr>
        <w:t xml:space="preserve">2004, определяет общий объем нагрузки и максимальный объем аудиторной нагрузки обучающихся, состав и структуру обязательных предметных областей. </w:t>
      </w:r>
    </w:p>
    <w:p w:rsidR="00265B66" w:rsidRPr="00265B66" w:rsidRDefault="00265B66" w:rsidP="00265B66">
      <w:pPr>
        <w:ind w:right="-284" w:firstLine="0"/>
        <w:jc w:val="both"/>
        <w:rPr>
          <w:rFonts w:ascii="Times New Roman" w:hAnsi="Times New Roman"/>
          <w:bCs/>
          <w:color w:val="333333"/>
          <w:sz w:val="24"/>
          <w:szCs w:val="24"/>
          <w:lang w:val="ru-RU" w:eastAsia="ru-RU" w:bidi="ar-SA"/>
        </w:rPr>
      </w:pPr>
      <w:r w:rsidRPr="00265B66">
        <w:rPr>
          <w:rFonts w:ascii="Times New Roman" w:hAnsi="Times New Roman"/>
          <w:bCs/>
          <w:color w:val="333333"/>
          <w:sz w:val="24"/>
          <w:szCs w:val="24"/>
          <w:lang w:val="ru-RU" w:eastAsia="ru-RU" w:bidi="ar-SA"/>
        </w:rPr>
        <w:t xml:space="preserve">        Цель работы школы: создание образовательной среды, обеспечивающей качество образования в условиях перехода на ФГОС, социализацию и нравственное поведение учащихся в обществе.</w:t>
      </w:r>
    </w:p>
    <w:p w:rsidR="00265B66" w:rsidRPr="00265B66" w:rsidRDefault="00265B66" w:rsidP="00265B66">
      <w:pPr>
        <w:ind w:right="-284" w:firstLine="0"/>
        <w:jc w:val="both"/>
        <w:rPr>
          <w:rFonts w:ascii="Times New Roman" w:hAnsi="Times New Roman"/>
          <w:sz w:val="24"/>
          <w:szCs w:val="24"/>
          <w:lang w:val="ru-RU" w:eastAsia="ru-RU" w:bidi="ar-SA"/>
        </w:rPr>
      </w:pPr>
      <w:r w:rsidRPr="00265B66">
        <w:rPr>
          <w:rFonts w:ascii="Times New Roman" w:hAnsi="Times New Roman"/>
          <w:bCs/>
          <w:color w:val="333333"/>
          <w:sz w:val="24"/>
          <w:szCs w:val="24"/>
          <w:lang w:val="ru-RU" w:eastAsia="ru-RU" w:bidi="ar-SA"/>
        </w:rPr>
        <w:t xml:space="preserve">        Для достижения цели необходимо решение следующих задач:</w:t>
      </w:r>
    </w:p>
    <w:p w:rsidR="00265B66" w:rsidRPr="00265B66" w:rsidRDefault="00265B66" w:rsidP="00265B66">
      <w:pPr>
        <w:widowControl w:val="0"/>
        <w:shd w:val="clear" w:color="auto" w:fill="FFFFFF"/>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w:t>
      </w:r>
      <w:r w:rsidRPr="00265B66">
        <w:rPr>
          <w:rFonts w:ascii="Times New Roman" w:hAnsi="Times New Roman"/>
          <w:sz w:val="24"/>
          <w:szCs w:val="24"/>
          <w:lang w:val="ru-RU" w:eastAsia="ru-RU" w:bidi="ar-SA"/>
        </w:rPr>
        <w:tab/>
        <w:t>обеспечить достижение планируемых результатов освоения   образовательной программы среднего общего образования всеми обучающимися;</w:t>
      </w:r>
    </w:p>
    <w:p w:rsidR="00265B66" w:rsidRPr="00265B66" w:rsidRDefault="00265B66" w:rsidP="00265B66">
      <w:pPr>
        <w:widowControl w:val="0"/>
        <w:shd w:val="clear" w:color="auto" w:fill="FFFFFF"/>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w:t>
      </w:r>
      <w:r w:rsidRPr="00265B66">
        <w:rPr>
          <w:rFonts w:ascii="Times New Roman" w:hAnsi="Times New Roman"/>
          <w:sz w:val="24"/>
          <w:szCs w:val="24"/>
          <w:lang w:val="ru-RU" w:eastAsia="ru-RU" w:bidi="ar-SA"/>
        </w:rPr>
        <w:tab/>
        <w:t>расширение возможностей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высшего и профессионального образования.</w:t>
      </w:r>
    </w:p>
    <w:p w:rsidR="00265B66" w:rsidRPr="00265B66" w:rsidRDefault="00265B66" w:rsidP="00265B66">
      <w:pPr>
        <w:widowControl w:val="0"/>
        <w:shd w:val="clear" w:color="auto" w:fill="FFFFFF"/>
        <w:tabs>
          <w:tab w:val="left" w:pos="182"/>
          <w:tab w:val="center" w:pos="5245"/>
          <w:tab w:val="left" w:pos="7050"/>
        </w:tabs>
        <w:autoSpaceDE w:val="0"/>
        <w:autoSpaceDN w:val="0"/>
        <w:adjustRightInd w:val="0"/>
        <w:spacing w:line="274" w:lineRule="exact"/>
        <w:ind w:right="-284" w:firstLine="0"/>
        <w:jc w:val="center"/>
        <w:rPr>
          <w:rFonts w:ascii="Times New Roman" w:hAnsi="Times New Roman"/>
          <w:b/>
          <w:sz w:val="24"/>
          <w:szCs w:val="24"/>
          <w:lang w:val="ru-RU" w:eastAsia="ru-RU" w:bidi="ar-SA"/>
        </w:rPr>
      </w:pPr>
    </w:p>
    <w:p w:rsidR="0037080F" w:rsidRDefault="0037080F" w:rsidP="00265B66">
      <w:pPr>
        <w:widowControl w:val="0"/>
        <w:shd w:val="clear" w:color="auto" w:fill="FFFFFF"/>
        <w:tabs>
          <w:tab w:val="left" w:pos="182"/>
          <w:tab w:val="center" w:pos="5245"/>
          <w:tab w:val="left" w:pos="7050"/>
        </w:tabs>
        <w:autoSpaceDE w:val="0"/>
        <w:autoSpaceDN w:val="0"/>
        <w:adjustRightInd w:val="0"/>
        <w:spacing w:line="274" w:lineRule="exact"/>
        <w:ind w:right="-284" w:firstLine="0"/>
        <w:jc w:val="center"/>
        <w:rPr>
          <w:rFonts w:ascii="Times New Roman" w:hAnsi="Times New Roman"/>
          <w:b/>
          <w:sz w:val="24"/>
          <w:szCs w:val="24"/>
          <w:lang w:val="ru-RU" w:eastAsia="ru-RU" w:bidi="ar-SA"/>
        </w:rPr>
      </w:pPr>
    </w:p>
    <w:p w:rsidR="00265B66" w:rsidRPr="00265B66" w:rsidRDefault="00265B66" w:rsidP="00265B66">
      <w:pPr>
        <w:widowControl w:val="0"/>
        <w:shd w:val="clear" w:color="auto" w:fill="FFFFFF"/>
        <w:tabs>
          <w:tab w:val="left" w:pos="182"/>
          <w:tab w:val="center" w:pos="5245"/>
          <w:tab w:val="left" w:pos="7050"/>
        </w:tabs>
        <w:autoSpaceDE w:val="0"/>
        <w:autoSpaceDN w:val="0"/>
        <w:adjustRightInd w:val="0"/>
        <w:spacing w:line="274" w:lineRule="exact"/>
        <w:ind w:right="-284" w:firstLine="0"/>
        <w:jc w:val="center"/>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lastRenderedPageBreak/>
        <w:t>Ожидаемые результаты</w:t>
      </w:r>
    </w:p>
    <w:p w:rsidR="00265B66" w:rsidRPr="00265B66" w:rsidRDefault="00265B66" w:rsidP="00265B66">
      <w:pPr>
        <w:widowControl w:val="0"/>
        <w:shd w:val="clear" w:color="auto" w:fill="FFFFFF"/>
        <w:tabs>
          <w:tab w:val="center" w:pos="5245"/>
        </w:tabs>
        <w:autoSpaceDE w:val="0"/>
        <w:autoSpaceDN w:val="0"/>
        <w:adjustRightInd w:val="0"/>
        <w:spacing w:line="274" w:lineRule="exact"/>
        <w:ind w:right="-284" w:firstLine="0"/>
        <w:rPr>
          <w:rFonts w:ascii="Times New Roman" w:hAnsi="Times New Roman"/>
          <w:sz w:val="24"/>
          <w:szCs w:val="24"/>
          <w:lang w:val="ru-RU" w:eastAsia="ru-RU" w:bidi="ar-SA"/>
        </w:rPr>
      </w:pPr>
      <w:r w:rsidRPr="00265B66">
        <w:rPr>
          <w:rFonts w:ascii="Times New Roman" w:hAnsi="Times New Roman"/>
          <w:sz w:val="24"/>
          <w:szCs w:val="24"/>
          <w:lang w:val="ru-RU" w:eastAsia="ru-RU" w:bidi="ar-SA"/>
        </w:rPr>
        <w:tab/>
      </w:r>
    </w:p>
    <w:p w:rsidR="00265B66" w:rsidRPr="00265B66" w:rsidRDefault="00265B66" w:rsidP="00265B66">
      <w:pPr>
        <w:widowControl w:val="0"/>
        <w:shd w:val="clear" w:color="auto" w:fill="FFFFFF"/>
        <w:tabs>
          <w:tab w:val="left" w:pos="182"/>
          <w:tab w:val="center" w:pos="709"/>
          <w:tab w:val="left" w:pos="7050"/>
        </w:tabs>
        <w:autoSpaceDE w:val="0"/>
        <w:autoSpaceDN w:val="0"/>
        <w:adjustRightInd w:val="0"/>
        <w:spacing w:line="274" w:lineRule="exact"/>
        <w:ind w:right="-284" w:firstLine="0"/>
        <w:contextualSpacing/>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На</w:t>
      </w:r>
      <w:r w:rsidR="00FD5B4B">
        <w:rPr>
          <w:rFonts w:ascii="Times New Roman" w:hAnsi="Times New Roman"/>
          <w:sz w:val="24"/>
          <w:szCs w:val="24"/>
          <w:lang w:val="ru-RU" w:eastAsia="ru-RU" w:bidi="ar-SA"/>
        </w:rPr>
        <w:t xml:space="preserve"> уровне </w:t>
      </w:r>
      <w:r w:rsidRPr="00265B66">
        <w:rPr>
          <w:rFonts w:ascii="Times New Roman" w:hAnsi="Times New Roman"/>
          <w:sz w:val="24"/>
          <w:szCs w:val="24"/>
          <w:lang w:val="ru-RU" w:eastAsia="ru-RU" w:bidi="ar-SA"/>
        </w:rPr>
        <w:t xml:space="preserve"> среднего общего образования (10-11 классы) </w:t>
      </w:r>
      <w:proofErr w:type="gramStart"/>
      <w:r w:rsidRPr="00265B66">
        <w:rPr>
          <w:rFonts w:ascii="Times New Roman" w:hAnsi="Times New Roman"/>
          <w:sz w:val="24"/>
          <w:szCs w:val="24"/>
          <w:lang w:val="ru-RU" w:eastAsia="ru-RU" w:bidi="ar-SA"/>
        </w:rPr>
        <w:t>–</w:t>
      </w:r>
      <w:r w:rsidR="00941C5F">
        <w:rPr>
          <w:rFonts w:ascii="Times New Roman" w:hAnsi="Times New Roman"/>
          <w:sz w:val="24"/>
          <w:szCs w:val="24"/>
          <w:lang w:val="ru-RU" w:eastAsia="ru-RU" w:bidi="ar-SA"/>
        </w:rPr>
        <w:t>в</w:t>
      </w:r>
      <w:proofErr w:type="gramEnd"/>
      <w:r w:rsidR="00941C5F">
        <w:rPr>
          <w:rFonts w:ascii="Times New Roman" w:hAnsi="Times New Roman"/>
          <w:sz w:val="24"/>
          <w:szCs w:val="24"/>
          <w:lang w:val="ru-RU" w:eastAsia="ru-RU" w:bidi="ar-SA"/>
        </w:rPr>
        <w:t xml:space="preserve">ысокое качество </w:t>
      </w:r>
      <w:proofErr w:type="spellStart"/>
      <w:r w:rsidR="00941C5F">
        <w:rPr>
          <w:rFonts w:ascii="Times New Roman" w:hAnsi="Times New Roman"/>
          <w:sz w:val="24"/>
          <w:szCs w:val="24"/>
          <w:lang w:val="ru-RU" w:eastAsia="ru-RU" w:bidi="ar-SA"/>
        </w:rPr>
        <w:t>обученности</w:t>
      </w:r>
      <w:proofErr w:type="spellEnd"/>
      <w:r w:rsidR="00941C5F">
        <w:rPr>
          <w:rFonts w:ascii="Times New Roman" w:hAnsi="Times New Roman"/>
          <w:sz w:val="24"/>
          <w:szCs w:val="24"/>
          <w:lang w:val="ru-RU" w:eastAsia="ru-RU" w:bidi="ar-SA"/>
        </w:rPr>
        <w:t>,</w:t>
      </w:r>
      <w:r w:rsidRPr="00265B66">
        <w:rPr>
          <w:rFonts w:ascii="Times New Roman" w:hAnsi="Times New Roman"/>
          <w:sz w:val="24"/>
          <w:szCs w:val="24"/>
          <w:lang w:val="ru-RU" w:eastAsia="ru-RU" w:bidi="ar-SA"/>
        </w:rPr>
        <w:t xml:space="preserve">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265B66" w:rsidRPr="00265B66" w:rsidRDefault="00265B66" w:rsidP="00265B66">
      <w:pPr>
        <w:widowControl w:val="0"/>
        <w:shd w:val="clear" w:color="auto" w:fill="FFFFFF"/>
        <w:tabs>
          <w:tab w:val="left" w:pos="2600"/>
        </w:tabs>
        <w:autoSpaceDE w:val="0"/>
        <w:autoSpaceDN w:val="0"/>
        <w:adjustRightInd w:val="0"/>
        <w:spacing w:line="274" w:lineRule="exact"/>
        <w:ind w:right="-284" w:firstLine="0"/>
        <w:rPr>
          <w:rFonts w:ascii="Times New Roman" w:hAnsi="Times New Roman"/>
          <w:b/>
          <w:sz w:val="24"/>
          <w:szCs w:val="24"/>
          <w:lang w:val="ru-RU" w:eastAsia="ru-RU" w:bidi="ar-SA"/>
        </w:rPr>
      </w:pPr>
    </w:p>
    <w:p w:rsidR="00265B66" w:rsidRPr="00265B66" w:rsidRDefault="00265B66" w:rsidP="00265B66">
      <w:pPr>
        <w:widowControl w:val="0"/>
        <w:shd w:val="clear" w:color="auto" w:fill="FFFFFF"/>
        <w:tabs>
          <w:tab w:val="left" w:pos="182"/>
        </w:tabs>
        <w:autoSpaceDE w:val="0"/>
        <w:autoSpaceDN w:val="0"/>
        <w:adjustRightInd w:val="0"/>
        <w:spacing w:line="274" w:lineRule="exact"/>
        <w:ind w:right="-284" w:firstLine="0"/>
        <w:jc w:val="center"/>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t>Реализуемые основные общеобразовательные программы</w:t>
      </w:r>
    </w:p>
    <w:p w:rsidR="00265B66" w:rsidRPr="00265B66" w:rsidRDefault="00265B66" w:rsidP="00265B66">
      <w:pPr>
        <w:widowControl w:val="0"/>
        <w:shd w:val="clear" w:color="auto" w:fill="FFFFFF"/>
        <w:tabs>
          <w:tab w:val="left" w:pos="182"/>
        </w:tabs>
        <w:autoSpaceDE w:val="0"/>
        <w:autoSpaceDN w:val="0"/>
        <w:adjustRightInd w:val="0"/>
        <w:spacing w:line="274" w:lineRule="exact"/>
        <w:ind w:right="-284" w:firstLine="0"/>
        <w:jc w:val="center"/>
        <w:rPr>
          <w:rFonts w:ascii="Times New Roman" w:hAnsi="Times New Roman"/>
          <w:b/>
          <w:sz w:val="24"/>
          <w:szCs w:val="24"/>
          <w:lang w:val="ru-RU" w:eastAsia="ru-RU" w:bidi="ar-SA"/>
        </w:rPr>
      </w:pPr>
    </w:p>
    <w:p w:rsidR="00265B66" w:rsidRPr="00265B66" w:rsidRDefault="00265B66" w:rsidP="00265B66">
      <w:pPr>
        <w:widowControl w:val="0"/>
        <w:shd w:val="clear" w:color="auto" w:fill="FFFFFF"/>
        <w:tabs>
          <w:tab w:val="left" w:pos="182"/>
        </w:tabs>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Школа осуществляет образовательный процесс в соответствии с уровнями общеобразовательных программ:</w:t>
      </w:r>
    </w:p>
    <w:p w:rsidR="00C71296" w:rsidRPr="00FD5B4B" w:rsidRDefault="00265B66" w:rsidP="00FD5B4B">
      <w:pPr>
        <w:widowControl w:val="0"/>
        <w:shd w:val="clear" w:color="auto" w:fill="FFFFFF"/>
        <w:tabs>
          <w:tab w:val="left" w:pos="182"/>
        </w:tabs>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III уровень — среднее общее образование (нормативный срок освоения 2 года).</w:t>
      </w:r>
    </w:p>
    <w:p w:rsidR="00C71296" w:rsidRDefault="00C71296" w:rsidP="00265B66">
      <w:pPr>
        <w:autoSpaceDN w:val="0"/>
        <w:ind w:right="-284" w:firstLine="0"/>
        <w:jc w:val="center"/>
        <w:rPr>
          <w:rFonts w:ascii="Times New Roman" w:hAnsi="Times New Roman"/>
          <w:b/>
          <w:sz w:val="24"/>
          <w:szCs w:val="24"/>
          <w:lang w:val="ru-RU" w:eastAsia="ru-RU" w:bidi="ar-SA"/>
        </w:rPr>
      </w:pPr>
    </w:p>
    <w:p w:rsidR="00265B66" w:rsidRPr="00265B66" w:rsidRDefault="00265B66" w:rsidP="00265B66">
      <w:pPr>
        <w:autoSpaceDN w:val="0"/>
        <w:ind w:right="-284" w:firstLine="0"/>
        <w:jc w:val="center"/>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t>Нормативная база для разработки учебного плана</w:t>
      </w:r>
    </w:p>
    <w:p w:rsidR="00265B66" w:rsidRPr="00265B66" w:rsidRDefault="00265B66" w:rsidP="00265B66">
      <w:pPr>
        <w:autoSpaceDN w:val="0"/>
        <w:ind w:right="-284" w:firstLine="0"/>
        <w:jc w:val="center"/>
        <w:rPr>
          <w:rFonts w:ascii="Times New Roman" w:hAnsi="Times New Roman"/>
          <w:b/>
          <w:sz w:val="24"/>
          <w:szCs w:val="24"/>
          <w:lang w:val="ru-RU" w:eastAsia="ru-RU" w:bidi="ar-SA"/>
        </w:rPr>
      </w:pPr>
    </w:p>
    <w:p w:rsidR="00265B66" w:rsidRPr="00265B66" w:rsidRDefault="00265B66" w:rsidP="00265B66">
      <w:pPr>
        <w:widowControl w:val="0"/>
        <w:shd w:val="clear" w:color="auto" w:fill="FFFFFF"/>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pacing w:val="-3"/>
          <w:sz w:val="24"/>
          <w:szCs w:val="24"/>
          <w:lang w:val="ru-RU" w:eastAsia="ru-RU" w:bidi="ar-SA"/>
        </w:rPr>
        <w:t xml:space="preserve">- Федеральный закон от 29 декабря </w:t>
      </w:r>
      <w:r w:rsidRPr="00265B66">
        <w:rPr>
          <w:rFonts w:ascii="Times New Roman" w:hAnsi="Times New Roman"/>
          <w:spacing w:val="9"/>
          <w:sz w:val="24"/>
          <w:szCs w:val="24"/>
          <w:lang w:val="ru-RU" w:eastAsia="ru-RU" w:bidi="ar-SA"/>
        </w:rPr>
        <w:t>2012</w:t>
      </w:r>
      <w:r w:rsidRPr="00265B66">
        <w:rPr>
          <w:rFonts w:ascii="Times New Roman" w:hAnsi="Times New Roman"/>
          <w:spacing w:val="-3"/>
          <w:sz w:val="24"/>
          <w:szCs w:val="24"/>
          <w:lang w:val="ru-RU" w:eastAsia="ru-RU" w:bidi="ar-SA"/>
        </w:rPr>
        <w:t xml:space="preserve"> года № 273 -ФЗ «Об образовании в Российской </w:t>
      </w:r>
      <w:r w:rsidRPr="00265B66">
        <w:rPr>
          <w:rFonts w:ascii="Times New Roman" w:hAnsi="Times New Roman"/>
          <w:sz w:val="24"/>
          <w:szCs w:val="24"/>
          <w:lang w:val="ru-RU" w:eastAsia="ru-RU" w:bidi="ar-SA"/>
        </w:rPr>
        <w:t xml:space="preserve">Федерации»; </w:t>
      </w:r>
    </w:p>
    <w:p w:rsidR="00265B66" w:rsidRPr="00265B66" w:rsidRDefault="00265B66" w:rsidP="00265B66">
      <w:pPr>
        <w:widowControl w:val="0"/>
        <w:shd w:val="clear" w:color="auto" w:fill="FFFFFF"/>
        <w:autoSpaceDE w:val="0"/>
        <w:autoSpaceDN w:val="0"/>
        <w:adjustRightInd w:val="0"/>
        <w:spacing w:line="274" w:lineRule="exact"/>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Федеральный базисный учебный план, утвержденный приказом Министерства образования Российской федерации  от 09.03.2004№ 1312 (ФБУП -2004);</w:t>
      </w:r>
    </w:p>
    <w:p w:rsidR="00265B66" w:rsidRPr="00265B66" w:rsidRDefault="00265B66" w:rsidP="00265B66">
      <w:pPr>
        <w:widowControl w:val="0"/>
        <w:shd w:val="clear" w:color="auto" w:fill="FFFFFF"/>
        <w:autoSpaceDE w:val="0"/>
        <w:autoSpaceDN w:val="0"/>
        <w:adjustRightInd w:val="0"/>
        <w:spacing w:line="274" w:lineRule="exact"/>
        <w:ind w:right="-284" w:firstLine="0"/>
        <w:jc w:val="both"/>
        <w:rPr>
          <w:rFonts w:ascii="Times New Roman" w:hAnsi="Times New Roman"/>
          <w:sz w:val="20"/>
          <w:szCs w:val="20"/>
          <w:lang w:val="ru-RU" w:eastAsia="ru-RU" w:bidi="ar-SA"/>
        </w:rPr>
      </w:pPr>
      <w:r w:rsidRPr="00265B66">
        <w:rPr>
          <w:rFonts w:ascii="Times New Roman" w:hAnsi="Times New Roman"/>
          <w:sz w:val="24"/>
          <w:szCs w:val="24"/>
          <w:lang w:val="ru-RU" w:eastAsia="ru-RU" w:bidi="ar-SA"/>
        </w:rPr>
        <w:t xml:space="preserve">- Федеральный компонент государственного стандарта общего образования, утвержденный приказом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среднего (полного) общего образования (для VI-XI (XII) классов) </w:t>
      </w:r>
    </w:p>
    <w:p w:rsidR="00265B66" w:rsidRPr="00265B66" w:rsidRDefault="00265B66" w:rsidP="00265B66">
      <w:pPr>
        <w:widowControl w:val="0"/>
        <w:numPr>
          <w:ilvl w:val="0"/>
          <w:numId w:val="17"/>
        </w:numPr>
        <w:shd w:val="clear" w:color="auto" w:fill="FFFFFF"/>
        <w:tabs>
          <w:tab w:val="left" w:pos="182"/>
        </w:tabs>
        <w:autoSpaceDE w:val="0"/>
        <w:autoSpaceDN w:val="0"/>
        <w:adjustRightInd w:val="0"/>
        <w:spacing w:after="200" w:line="274" w:lineRule="exact"/>
        <w:ind w:right="-284" w:firstLine="0"/>
        <w:rPr>
          <w:rFonts w:ascii="Times New Roman" w:hAnsi="Times New Roman"/>
          <w:sz w:val="24"/>
          <w:szCs w:val="24"/>
          <w:lang w:val="ru-RU" w:eastAsia="ru-RU" w:bidi="ar-SA"/>
        </w:rPr>
      </w:pPr>
      <w:r w:rsidRPr="00265B66">
        <w:rPr>
          <w:rFonts w:ascii="Times New Roman" w:hAnsi="Times New Roman"/>
          <w:sz w:val="24"/>
          <w:szCs w:val="24"/>
          <w:lang w:val="ru-RU" w:eastAsia="ru-RU" w:bidi="ar-SA"/>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65B66" w:rsidRPr="00265B66" w:rsidRDefault="00265B66" w:rsidP="00265B66">
      <w:pPr>
        <w:widowControl w:val="0"/>
        <w:autoSpaceDE w:val="0"/>
        <w:autoSpaceDN w:val="0"/>
        <w:adjustRightInd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постановление Главного государственного санитарного врача РФ от 29.12.2010 № 189 «Об утверждении </w:t>
      </w:r>
      <w:proofErr w:type="spellStart"/>
      <w:r w:rsidRPr="00265B66">
        <w:rPr>
          <w:rFonts w:ascii="Times New Roman" w:hAnsi="Times New Roman"/>
          <w:sz w:val="24"/>
          <w:szCs w:val="24"/>
          <w:lang w:val="ru-RU" w:eastAsia="ru-RU" w:bidi="ar-SA"/>
        </w:rPr>
        <w:t>СанПиН</w:t>
      </w:r>
      <w:proofErr w:type="spellEnd"/>
      <w:r w:rsidRPr="00265B66">
        <w:rPr>
          <w:rFonts w:ascii="Times New Roman" w:hAnsi="Times New Roman"/>
          <w:sz w:val="24"/>
          <w:szCs w:val="24"/>
          <w:lang w:val="ru-RU" w:eastAsia="ru-RU" w:bidi="ar-SA"/>
        </w:rPr>
        <w:t xml:space="preserve"> 2.4.2.2821-10 "Санитарно-эпидемиологические требования к условиям и организации обучения в общеобразовательных учреждениях" (с изменениями на 29.06.2011); </w:t>
      </w:r>
    </w:p>
    <w:p w:rsidR="00265B66" w:rsidRPr="00265B66" w:rsidRDefault="00265B66" w:rsidP="00265B66">
      <w:pPr>
        <w:widowControl w:val="0"/>
        <w:shd w:val="clear" w:color="auto" w:fill="FFFFFF"/>
        <w:autoSpaceDE w:val="0"/>
        <w:autoSpaceDN w:val="0"/>
        <w:adjustRightInd w:val="0"/>
        <w:ind w:right="-284" w:firstLine="0"/>
        <w:jc w:val="both"/>
        <w:rPr>
          <w:rFonts w:ascii="Times New Roman" w:hAnsi="Times New Roman"/>
          <w:sz w:val="20"/>
          <w:szCs w:val="20"/>
          <w:lang w:val="ru-RU" w:eastAsia="ru-RU" w:bidi="ar-SA"/>
        </w:rPr>
      </w:pPr>
    </w:p>
    <w:p w:rsidR="00265B66" w:rsidRPr="00265B66" w:rsidRDefault="00265B66" w:rsidP="00265B66">
      <w:pPr>
        <w:ind w:right="-284" w:firstLine="0"/>
        <w:jc w:val="center"/>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t>Ре</w:t>
      </w:r>
      <w:r w:rsidR="00FD5B4B">
        <w:rPr>
          <w:rFonts w:ascii="Times New Roman" w:hAnsi="Times New Roman"/>
          <w:b/>
          <w:sz w:val="24"/>
          <w:szCs w:val="24"/>
          <w:lang w:val="ru-RU" w:eastAsia="ru-RU" w:bidi="ar-SA"/>
        </w:rPr>
        <w:t>жим функционирования МБОУ «СОШ № 83»</w:t>
      </w:r>
    </w:p>
    <w:p w:rsidR="00265B66" w:rsidRPr="00265B66" w:rsidRDefault="00265B66" w:rsidP="00265B66">
      <w:pPr>
        <w:autoSpaceDN w:val="0"/>
        <w:ind w:right="-284" w:firstLine="0"/>
        <w:rPr>
          <w:rFonts w:ascii="Times New Roman" w:hAnsi="Times New Roman"/>
          <w:sz w:val="24"/>
          <w:szCs w:val="24"/>
          <w:lang w:val="ru-RU" w:eastAsia="ru-RU" w:bidi="ar-SA"/>
        </w:rPr>
      </w:pPr>
    </w:p>
    <w:p w:rsidR="00265B66" w:rsidRPr="00265B66" w:rsidRDefault="00265B66" w:rsidP="00265B66">
      <w:pPr>
        <w:autoSpaceDN w:val="0"/>
        <w:ind w:right="-284" w:firstLine="0"/>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Организация образовательного  процесса регламентируется календарным учебным графиком.</w:t>
      </w:r>
    </w:p>
    <w:p w:rsidR="00265B66" w:rsidRPr="00265B66" w:rsidRDefault="00265B66" w:rsidP="00265B66">
      <w:pPr>
        <w:autoSpaceDN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Продолжительность учебного года в 10-11 классах – 34 учебные недели при делении на полугодия.  </w:t>
      </w:r>
    </w:p>
    <w:p w:rsidR="00265B66" w:rsidRPr="00265B66" w:rsidRDefault="00265B66" w:rsidP="00265B66">
      <w:pPr>
        <w:autoSpaceDN w:val="0"/>
        <w:ind w:right="-284" w:firstLine="0"/>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Продолжительность каникул в теч</w:t>
      </w:r>
      <w:r w:rsidR="00E83344">
        <w:rPr>
          <w:rFonts w:ascii="Times New Roman" w:hAnsi="Times New Roman"/>
          <w:sz w:val="24"/>
          <w:szCs w:val="24"/>
          <w:lang w:val="ru-RU" w:eastAsia="ru-RU" w:bidi="ar-SA"/>
        </w:rPr>
        <w:t>ение учебного года – не менее</w:t>
      </w:r>
      <w:r w:rsidR="00FD5B4B">
        <w:rPr>
          <w:rFonts w:ascii="Times New Roman" w:hAnsi="Times New Roman"/>
          <w:sz w:val="24"/>
          <w:szCs w:val="24"/>
          <w:lang w:val="ru-RU" w:eastAsia="ru-RU" w:bidi="ar-SA"/>
        </w:rPr>
        <w:t xml:space="preserve"> 3</w:t>
      </w:r>
      <w:r w:rsidR="00E83344">
        <w:rPr>
          <w:rFonts w:ascii="Times New Roman" w:hAnsi="Times New Roman"/>
          <w:sz w:val="24"/>
          <w:szCs w:val="24"/>
          <w:lang w:val="ru-RU" w:eastAsia="ru-RU" w:bidi="ar-SA"/>
        </w:rPr>
        <w:t>0</w:t>
      </w:r>
      <w:r w:rsidRPr="00265B66">
        <w:rPr>
          <w:rFonts w:ascii="Times New Roman" w:hAnsi="Times New Roman"/>
          <w:sz w:val="24"/>
          <w:szCs w:val="24"/>
          <w:lang w:val="ru-RU" w:eastAsia="ru-RU" w:bidi="ar-SA"/>
        </w:rPr>
        <w:t xml:space="preserve"> календарных дней, </w:t>
      </w:r>
    </w:p>
    <w:p w:rsidR="00265B66" w:rsidRPr="00265B66" w:rsidRDefault="00265B66" w:rsidP="00265B66">
      <w:pPr>
        <w:autoSpaceDN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Продолжительность учебной недели:</w:t>
      </w:r>
    </w:p>
    <w:p w:rsidR="00265B66" w:rsidRPr="00265B66" w:rsidRDefault="00FD5B4B" w:rsidP="00265B66">
      <w:pPr>
        <w:autoSpaceDN w:val="0"/>
        <w:ind w:right="-284"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     5</w:t>
      </w:r>
      <w:r w:rsidR="00265B66" w:rsidRPr="00265B66">
        <w:rPr>
          <w:rFonts w:ascii="Times New Roman" w:hAnsi="Times New Roman"/>
          <w:sz w:val="24"/>
          <w:szCs w:val="24"/>
          <w:lang w:val="ru-RU" w:eastAsia="ru-RU" w:bidi="ar-SA"/>
        </w:rPr>
        <w:t xml:space="preserve">-ти дневная учебная неделя. </w:t>
      </w:r>
    </w:p>
    <w:p w:rsidR="00265B66" w:rsidRPr="00265B66" w:rsidRDefault="00265B66" w:rsidP="00265B66">
      <w:pPr>
        <w:autoSpaceDN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Максимально допустимая аудиторная недельная нагрузка </w:t>
      </w:r>
      <w:proofErr w:type="gramStart"/>
      <w:r w:rsidRPr="00265B66">
        <w:rPr>
          <w:rFonts w:ascii="Times New Roman" w:hAnsi="Times New Roman"/>
          <w:sz w:val="24"/>
          <w:szCs w:val="24"/>
          <w:lang w:val="ru-RU" w:eastAsia="ru-RU" w:bidi="ar-SA"/>
        </w:rPr>
        <w:t>обучающихся</w:t>
      </w:r>
      <w:proofErr w:type="gramEnd"/>
      <w:r w:rsidRPr="00265B66">
        <w:rPr>
          <w:rFonts w:ascii="Times New Roman" w:hAnsi="Times New Roman"/>
          <w:sz w:val="24"/>
          <w:szCs w:val="24"/>
          <w:lang w:val="ru-RU" w:eastAsia="ru-RU" w:bidi="ar-SA"/>
        </w:rPr>
        <w:t>:</w:t>
      </w:r>
    </w:p>
    <w:p w:rsidR="00265B66" w:rsidRPr="00265B66" w:rsidRDefault="00FD5B4B" w:rsidP="00265B66">
      <w:pPr>
        <w:autoSpaceDN w:val="0"/>
        <w:ind w:right="-284" w:firstLine="0"/>
        <w:jc w:val="both"/>
        <w:rPr>
          <w:rFonts w:ascii="Times New Roman" w:hAnsi="Times New Roman"/>
          <w:sz w:val="24"/>
          <w:szCs w:val="24"/>
          <w:lang w:val="ru-RU" w:eastAsia="ru-RU" w:bidi="ar-SA"/>
        </w:rPr>
      </w:pPr>
      <w:r>
        <w:rPr>
          <w:rFonts w:ascii="Times New Roman" w:hAnsi="Times New Roman"/>
          <w:sz w:val="24"/>
          <w:szCs w:val="24"/>
          <w:lang w:val="ru-RU" w:eastAsia="ru-RU" w:bidi="ar-SA"/>
        </w:rPr>
        <w:t>в 10-11 классах – 34 часа</w:t>
      </w:r>
      <w:r w:rsidR="00265B66" w:rsidRPr="00265B66">
        <w:rPr>
          <w:rFonts w:ascii="Times New Roman" w:hAnsi="Times New Roman"/>
          <w:sz w:val="24"/>
          <w:szCs w:val="24"/>
          <w:lang w:val="ru-RU" w:eastAsia="ru-RU" w:bidi="ar-SA"/>
        </w:rPr>
        <w:t xml:space="preserve">. </w:t>
      </w:r>
    </w:p>
    <w:p w:rsidR="00265B66" w:rsidRPr="00265B66" w:rsidRDefault="00265B66" w:rsidP="00265B66">
      <w:pPr>
        <w:autoSpaceDN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Продолжитель</w:t>
      </w:r>
      <w:r w:rsidR="00571316">
        <w:rPr>
          <w:rFonts w:ascii="Times New Roman" w:hAnsi="Times New Roman"/>
          <w:sz w:val="24"/>
          <w:szCs w:val="24"/>
          <w:lang w:val="ru-RU" w:eastAsia="ru-RU" w:bidi="ar-SA"/>
        </w:rPr>
        <w:t>ность урока в 10-11 классах - 45</w:t>
      </w:r>
      <w:r w:rsidRPr="00265B66">
        <w:rPr>
          <w:rFonts w:ascii="Times New Roman" w:hAnsi="Times New Roman"/>
          <w:sz w:val="24"/>
          <w:szCs w:val="24"/>
          <w:lang w:val="ru-RU" w:eastAsia="ru-RU" w:bidi="ar-SA"/>
        </w:rPr>
        <w:t xml:space="preserve">  мин. </w:t>
      </w:r>
    </w:p>
    <w:p w:rsidR="00265B66" w:rsidRPr="00265B66" w:rsidRDefault="00265B66" w:rsidP="00265B66">
      <w:pPr>
        <w:autoSpaceDN w:val="0"/>
        <w:ind w:right="-284" w:firstLine="0"/>
        <w:jc w:val="both"/>
        <w:rPr>
          <w:rFonts w:ascii="Times New Roman" w:hAnsi="Times New Roman"/>
          <w:sz w:val="24"/>
          <w:szCs w:val="24"/>
          <w:lang w:val="ru-RU" w:eastAsia="ru-RU" w:bidi="ar-SA"/>
        </w:rPr>
      </w:pPr>
      <w:r w:rsidRPr="00265B66">
        <w:rPr>
          <w:rFonts w:ascii="Times New Roman" w:hAnsi="Times New Roman"/>
          <w:sz w:val="24"/>
          <w:szCs w:val="24"/>
          <w:lang w:val="ru-RU" w:eastAsia="ru-RU" w:bidi="ar-SA"/>
        </w:rPr>
        <w:t xml:space="preserve">    Расписание уроков составляется для обязательных и факультативных занятий. Между последним уроком обязательных и началом факультативных занятий, элективных курсов, часов индивидуальной и групповой работы предусмотрен перерыв.</w:t>
      </w:r>
    </w:p>
    <w:p w:rsidR="00FD5B4B" w:rsidRDefault="00FD5B4B" w:rsidP="00265B66">
      <w:pPr>
        <w:autoSpaceDN w:val="0"/>
        <w:ind w:right="-284" w:firstLine="0"/>
        <w:jc w:val="both"/>
        <w:rPr>
          <w:rFonts w:ascii="Times New Roman" w:hAnsi="Times New Roman"/>
          <w:b/>
          <w:sz w:val="24"/>
          <w:szCs w:val="24"/>
          <w:lang w:val="ru-RU" w:eastAsia="ru-RU" w:bidi="ar-SA"/>
        </w:rPr>
      </w:pPr>
    </w:p>
    <w:p w:rsidR="00E83344" w:rsidRDefault="00E83344" w:rsidP="00265B66">
      <w:pPr>
        <w:autoSpaceDN w:val="0"/>
        <w:ind w:right="-284" w:firstLine="0"/>
        <w:jc w:val="both"/>
        <w:rPr>
          <w:rFonts w:ascii="Times New Roman" w:hAnsi="Times New Roman"/>
          <w:b/>
          <w:sz w:val="24"/>
          <w:szCs w:val="24"/>
          <w:lang w:val="ru-RU" w:eastAsia="ru-RU" w:bidi="ar-SA"/>
        </w:rPr>
      </w:pPr>
    </w:p>
    <w:p w:rsidR="00E83344" w:rsidRDefault="00E83344" w:rsidP="00265B66">
      <w:pPr>
        <w:autoSpaceDN w:val="0"/>
        <w:ind w:right="-284" w:firstLine="0"/>
        <w:jc w:val="both"/>
        <w:rPr>
          <w:rFonts w:ascii="Times New Roman" w:hAnsi="Times New Roman"/>
          <w:b/>
          <w:sz w:val="24"/>
          <w:szCs w:val="24"/>
          <w:lang w:val="ru-RU" w:eastAsia="ru-RU" w:bidi="ar-SA"/>
        </w:rPr>
      </w:pPr>
    </w:p>
    <w:p w:rsidR="00E83344" w:rsidRDefault="00E83344" w:rsidP="00265B66">
      <w:pPr>
        <w:autoSpaceDN w:val="0"/>
        <w:ind w:right="-284" w:firstLine="0"/>
        <w:jc w:val="both"/>
        <w:rPr>
          <w:rFonts w:ascii="Times New Roman" w:hAnsi="Times New Roman"/>
          <w:b/>
          <w:sz w:val="24"/>
          <w:szCs w:val="24"/>
          <w:lang w:val="ru-RU" w:eastAsia="ru-RU" w:bidi="ar-SA"/>
        </w:rPr>
      </w:pPr>
    </w:p>
    <w:p w:rsidR="00E83344" w:rsidRDefault="00E83344" w:rsidP="00265B66">
      <w:pPr>
        <w:autoSpaceDN w:val="0"/>
        <w:ind w:right="-284" w:firstLine="0"/>
        <w:jc w:val="both"/>
        <w:rPr>
          <w:rFonts w:ascii="Times New Roman" w:hAnsi="Times New Roman"/>
          <w:b/>
          <w:sz w:val="24"/>
          <w:szCs w:val="24"/>
          <w:lang w:val="ru-RU" w:eastAsia="ru-RU" w:bidi="ar-SA"/>
        </w:rPr>
      </w:pPr>
    </w:p>
    <w:p w:rsidR="0037080F" w:rsidRDefault="0037080F" w:rsidP="00265B66">
      <w:pPr>
        <w:autoSpaceDN w:val="0"/>
        <w:ind w:right="-284" w:firstLine="0"/>
        <w:jc w:val="both"/>
        <w:rPr>
          <w:rFonts w:ascii="Times New Roman" w:hAnsi="Times New Roman"/>
          <w:b/>
          <w:sz w:val="24"/>
          <w:szCs w:val="24"/>
          <w:lang w:val="ru-RU" w:eastAsia="ru-RU" w:bidi="ar-SA"/>
        </w:rPr>
      </w:pPr>
    </w:p>
    <w:p w:rsidR="0037080F" w:rsidRDefault="0037080F" w:rsidP="00265B66">
      <w:pPr>
        <w:autoSpaceDN w:val="0"/>
        <w:ind w:right="-284" w:firstLine="0"/>
        <w:jc w:val="both"/>
        <w:rPr>
          <w:rFonts w:ascii="Times New Roman" w:hAnsi="Times New Roman"/>
          <w:b/>
          <w:sz w:val="24"/>
          <w:szCs w:val="24"/>
          <w:lang w:val="ru-RU" w:eastAsia="ru-RU" w:bidi="ar-SA"/>
        </w:rPr>
      </w:pPr>
    </w:p>
    <w:p w:rsidR="00265B66" w:rsidRPr="00265B66" w:rsidRDefault="00265B66" w:rsidP="00265B66">
      <w:pPr>
        <w:autoSpaceDN w:val="0"/>
        <w:ind w:right="-284" w:firstLine="0"/>
        <w:jc w:val="both"/>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lastRenderedPageBreak/>
        <w:t xml:space="preserve">Выбор учебников и учебных пособий, используемых при реализации учебного плана </w:t>
      </w:r>
    </w:p>
    <w:p w:rsidR="00265B66" w:rsidRPr="00265B66" w:rsidRDefault="00265B66" w:rsidP="00265B66">
      <w:pPr>
        <w:autoSpaceDN w:val="0"/>
        <w:ind w:right="-284" w:firstLine="0"/>
        <w:jc w:val="both"/>
        <w:rPr>
          <w:rFonts w:ascii="Times New Roman" w:hAnsi="Times New Roman"/>
          <w:sz w:val="24"/>
          <w:szCs w:val="24"/>
          <w:lang w:val="ru-RU" w:eastAsia="ru-RU" w:bidi="ar-SA"/>
        </w:rPr>
      </w:pPr>
    </w:p>
    <w:p w:rsidR="009C12E8" w:rsidRPr="00265B66" w:rsidRDefault="00265B66" w:rsidP="009C12E8">
      <w:pPr>
        <w:autoSpaceDE w:val="0"/>
        <w:autoSpaceDN w:val="0"/>
        <w:adjustRightInd w:val="0"/>
        <w:ind w:right="-284" w:firstLine="0"/>
        <w:jc w:val="both"/>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 xml:space="preserve">Изучение учебных предметов федерального компонента организуется с использованием учебников, включенных в Федеральный перечень: </w:t>
      </w:r>
      <w:proofErr w:type="gramStart"/>
      <w:r w:rsidRPr="00265B66">
        <w:rPr>
          <w:rFonts w:ascii="Times New Roman" w:eastAsia="Times-Roman" w:hAnsi="Times New Roman"/>
          <w:sz w:val="24"/>
          <w:szCs w:val="26"/>
          <w:lang w:val="ru-RU" w:eastAsia="ru-RU" w:bidi="ar-SA"/>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265B66">
        <w:rPr>
          <w:rFonts w:ascii="Cambria Math" w:eastAsia="Times-Roman" w:hAnsi="Cambria Math" w:cs="Cambria Math"/>
          <w:sz w:val="24"/>
          <w:szCs w:val="26"/>
          <w:lang w:val="ru-RU" w:eastAsia="ru-RU" w:bidi="ar-SA"/>
        </w:rPr>
        <w:t xml:space="preserve">» </w:t>
      </w:r>
      <w:r w:rsidRPr="00265B66">
        <w:rPr>
          <w:rFonts w:ascii="Times New Roman" w:eastAsia="Times-Roman" w:hAnsi="Times New Roman"/>
          <w:sz w:val="24"/>
          <w:szCs w:val="26"/>
          <w:lang w:val="ru-RU" w:eastAsia="ru-RU" w:bidi="ar-SA"/>
        </w:rPr>
        <w:t>Российской Федерации от 08.06.2015 № 576)</w:t>
      </w:r>
      <w:r w:rsidR="009C12E8">
        <w:rPr>
          <w:rFonts w:ascii="Times New Roman" w:eastAsia="Times-Roman" w:hAnsi="Times New Roman"/>
          <w:sz w:val="24"/>
          <w:szCs w:val="26"/>
          <w:lang w:val="ru-RU" w:eastAsia="ru-RU" w:bidi="ar-SA"/>
        </w:rPr>
        <w:t xml:space="preserve"> </w:t>
      </w:r>
      <w:r w:rsidR="009C12E8" w:rsidRPr="00265B66">
        <w:rPr>
          <w:rFonts w:ascii="Times New Roman" w:eastAsia="Times-Roman" w:hAnsi="Times New Roman"/>
          <w:sz w:val="24"/>
          <w:szCs w:val="26"/>
          <w:lang w:val="ru-RU" w:eastAsia="ru-RU" w:bidi="ar-SA"/>
        </w:rPr>
        <w:t xml:space="preserve">Приказ Министерства образования и </w:t>
      </w:r>
      <w:r w:rsidR="009C12E8">
        <w:rPr>
          <w:rFonts w:ascii="Times New Roman" w:eastAsia="Times-Roman" w:hAnsi="Times New Roman"/>
          <w:sz w:val="24"/>
          <w:szCs w:val="26"/>
          <w:lang w:val="ru-RU" w:eastAsia="ru-RU" w:bidi="ar-SA"/>
        </w:rPr>
        <w:t xml:space="preserve">науки Российской Федерации от 21.04.2016 № 459, </w:t>
      </w:r>
      <w:r w:rsidR="009C12E8" w:rsidRPr="00265B66">
        <w:rPr>
          <w:rFonts w:ascii="Times New Roman" w:eastAsia="Times-Roman" w:hAnsi="Times New Roman"/>
          <w:sz w:val="24"/>
          <w:szCs w:val="26"/>
          <w:lang w:val="ru-RU" w:eastAsia="ru-RU" w:bidi="ar-SA"/>
        </w:rPr>
        <w:t xml:space="preserve">Приказ Министерства образования и </w:t>
      </w:r>
      <w:r w:rsidR="009C12E8">
        <w:rPr>
          <w:rFonts w:ascii="Times New Roman" w:eastAsia="Times-Roman" w:hAnsi="Times New Roman"/>
          <w:sz w:val="24"/>
          <w:szCs w:val="26"/>
          <w:lang w:val="ru-RU" w:eastAsia="ru-RU" w:bidi="ar-SA"/>
        </w:rPr>
        <w:t xml:space="preserve">науки Российской Федерации от 29.12.2016 № 1677, </w:t>
      </w:r>
      <w:r w:rsidR="009C12E8" w:rsidRPr="00265B66">
        <w:rPr>
          <w:rFonts w:ascii="Times New Roman" w:eastAsia="Times-Roman" w:hAnsi="Times New Roman"/>
          <w:sz w:val="24"/>
          <w:szCs w:val="26"/>
          <w:lang w:val="ru-RU" w:eastAsia="ru-RU" w:bidi="ar-SA"/>
        </w:rPr>
        <w:t>Приказ Министерства</w:t>
      </w:r>
      <w:proofErr w:type="gramEnd"/>
      <w:r w:rsidR="009C12E8" w:rsidRPr="00265B66">
        <w:rPr>
          <w:rFonts w:ascii="Times New Roman" w:eastAsia="Times-Roman" w:hAnsi="Times New Roman"/>
          <w:sz w:val="24"/>
          <w:szCs w:val="26"/>
          <w:lang w:val="ru-RU" w:eastAsia="ru-RU" w:bidi="ar-SA"/>
        </w:rPr>
        <w:t xml:space="preserve"> образования и науки Ро</w:t>
      </w:r>
      <w:r w:rsidR="009C12E8">
        <w:rPr>
          <w:rFonts w:ascii="Times New Roman" w:eastAsia="Times-Roman" w:hAnsi="Times New Roman"/>
          <w:sz w:val="24"/>
          <w:szCs w:val="26"/>
          <w:lang w:val="ru-RU" w:eastAsia="ru-RU" w:bidi="ar-SA"/>
        </w:rPr>
        <w:t>ссийской Федерации от 08.06.2017 № 535</w:t>
      </w:r>
    </w:p>
    <w:p w:rsidR="00265B66" w:rsidRPr="00265B66" w:rsidRDefault="00265B66" w:rsidP="00265B66">
      <w:pPr>
        <w:autoSpaceDE w:val="0"/>
        <w:autoSpaceDN w:val="0"/>
        <w:adjustRightInd w:val="0"/>
        <w:ind w:right="-284" w:firstLine="0"/>
        <w:jc w:val="both"/>
        <w:rPr>
          <w:rFonts w:ascii="Times New Roman" w:eastAsia="Times-Roman" w:hAnsi="Times New Roman"/>
          <w:sz w:val="24"/>
          <w:szCs w:val="26"/>
          <w:lang w:val="ru-RU" w:eastAsia="ru-RU" w:bidi="ar-SA"/>
        </w:rPr>
      </w:pPr>
    </w:p>
    <w:p w:rsidR="00265B66" w:rsidRPr="00265B66" w:rsidRDefault="00265B66" w:rsidP="00265B66">
      <w:pPr>
        <w:autoSpaceDE w:val="0"/>
        <w:autoSpaceDN w:val="0"/>
        <w:adjustRightInd w:val="0"/>
        <w:ind w:right="-284" w:firstLine="0"/>
        <w:rPr>
          <w:rFonts w:ascii="Times New Roman" w:eastAsia="Times-Roman" w:hAnsi="Times New Roman"/>
          <w:b/>
          <w:sz w:val="24"/>
          <w:szCs w:val="26"/>
          <w:lang w:val="ru-RU" w:eastAsia="ru-RU" w:bidi="ar-SA"/>
        </w:rPr>
      </w:pPr>
    </w:p>
    <w:p w:rsidR="00265B66" w:rsidRPr="00265B66" w:rsidRDefault="00265B66" w:rsidP="00265B66">
      <w:pPr>
        <w:autoSpaceDE w:val="0"/>
        <w:autoSpaceDN w:val="0"/>
        <w:adjustRightInd w:val="0"/>
        <w:ind w:right="-284" w:firstLine="0"/>
        <w:jc w:val="center"/>
        <w:rPr>
          <w:rFonts w:ascii="Times New Roman" w:eastAsia="Times-Roman" w:hAnsi="Times New Roman"/>
          <w:b/>
          <w:sz w:val="24"/>
          <w:szCs w:val="26"/>
          <w:lang w:val="ru-RU" w:eastAsia="ru-RU" w:bidi="ar-SA"/>
        </w:rPr>
      </w:pPr>
      <w:r w:rsidRPr="00265B66">
        <w:rPr>
          <w:rFonts w:ascii="Times New Roman" w:eastAsia="Times-Roman" w:hAnsi="Times New Roman"/>
          <w:b/>
          <w:sz w:val="24"/>
          <w:szCs w:val="26"/>
          <w:lang w:val="ru-RU" w:eastAsia="ru-RU" w:bidi="ar-SA"/>
        </w:rPr>
        <w:t>Особенности учебного плана</w:t>
      </w:r>
    </w:p>
    <w:p w:rsidR="00265B66" w:rsidRPr="00265B66" w:rsidRDefault="00265B66"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265B66" w:rsidRPr="00265B66" w:rsidRDefault="00265B66" w:rsidP="00265B66">
      <w:pPr>
        <w:spacing w:after="200" w:line="276" w:lineRule="auto"/>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В 10-11 клас</w:t>
      </w:r>
      <w:r w:rsidR="001D57AB">
        <w:rPr>
          <w:rFonts w:ascii="Times New Roman" w:eastAsia="Times-Roman" w:hAnsi="Times New Roman"/>
          <w:sz w:val="24"/>
          <w:szCs w:val="26"/>
          <w:lang w:val="ru-RU" w:eastAsia="ru-RU" w:bidi="ar-SA"/>
        </w:rPr>
        <w:t xml:space="preserve">сах реализуется БУП </w:t>
      </w:r>
      <w:r w:rsidRPr="00265B66">
        <w:rPr>
          <w:rFonts w:ascii="Times New Roman" w:eastAsia="Times-Roman" w:hAnsi="Times New Roman"/>
          <w:sz w:val="24"/>
          <w:szCs w:val="26"/>
          <w:lang w:val="ru-RU" w:eastAsia="ru-RU" w:bidi="ar-SA"/>
        </w:rPr>
        <w:t>-2004, организовано профильное обучение,  реализуется про</w:t>
      </w:r>
      <w:r w:rsidR="001D57AB">
        <w:rPr>
          <w:rFonts w:ascii="Times New Roman" w:eastAsia="Times-Roman" w:hAnsi="Times New Roman"/>
          <w:sz w:val="24"/>
          <w:szCs w:val="26"/>
          <w:lang w:val="ru-RU" w:eastAsia="ru-RU" w:bidi="ar-SA"/>
        </w:rPr>
        <w:t>грамма социально- экономического</w:t>
      </w:r>
      <w:r w:rsidRPr="00265B66">
        <w:rPr>
          <w:rFonts w:ascii="Times New Roman" w:eastAsia="Times-Roman" w:hAnsi="Times New Roman"/>
          <w:sz w:val="24"/>
          <w:szCs w:val="26"/>
          <w:lang w:val="ru-RU" w:eastAsia="ru-RU" w:bidi="ar-SA"/>
        </w:rPr>
        <w:t xml:space="preserve"> </w:t>
      </w:r>
      <w:r w:rsidR="001D57AB">
        <w:rPr>
          <w:rFonts w:ascii="Times New Roman" w:eastAsia="Times-Roman" w:hAnsi="Times New Roman"/>
          <w:sz w:val="24"/>
          <w:szCs w:val="26"/>
          <w:lang w:val="ru-RU" w:eastAsia="ru-RU" w:bidi="ar-SA"/>
        </w:rPr>
        <w:t>профиля, на базовом уровне предполагается изучение предмета Астрономия – 35 часов (10-11кл.)</w:t>
      </w:r>
      <w:r w:rsidR="00F6523B">
        <w:rPr>
          <w:rFonts w:ascii="Times New Roman" w:eastAsia="Times-Roman" w:hAnsi="Times New Roman"/>
          <w:sz w:val="24"/>
          <w:szCs w:val="26"/>
          <w:lang w:val="ru-RU" w:eastAsia="ru-RU" w:bidi="ar-SA"/>
        </w:rPr>
        <w:t xml:space="preserve">, при условии готовности учреждения </w:t>
      </w:r>
      <w:proofErr w:type="gramStart"/>
      <w:r w:rsidR="00F6523B">
        <w:rPr>
          <w:rFonts w:ascii="Times New Roman" w:eastAsia="Times-Roman" w:hAnsi="Times New Roman"/>
          <w:sz w:val="24"/>
          <w:szCs w:val="26"/>
          <w:lang w:val="ru-RU" w:eastAsia="ru-RU" w:bidi="ar-SA"/>
        </w:rPr>
        <w:t xml:space="preserve">( </w:t>
      </w:r>
      <w:proofErr w:type="gramEnd"/>
      <w:r w:rsidR="00F6523B">
        <w:rPr>
          <w:rFonts w:ascii="Times New Roman" w:eastAsia="Times-Roman" w:hAnsi="Times New Roman"/>
          <w:sz w:val="24"/>
          <w:szCs w:val="26"/>
          <w:lang w:val="ru-RU" w:eastAsia="ru-RU" w:bidi="ar-SA"/>
        </w:rPr>
        <w:t>создание условий для преподавания: наличие учителя, курсовая подготовка, обеспечение УМК)</w:t>
      </w:r>
    </w:p>
    <w:p w:rsidR="00C71296" w:rsidRDefault="00C71296" w:rsidP="00265B66">
      <w:pPr>
        <w:autoSpaceDE w:val="0"/>
        <w:autoSpaceDN w:val="0"/>
        <w:adjustRightInd w:val="0"/>
        <w:ind w:right="-284" w:firstLine="0"/>
        <w:rPr>
          <w:rFonts w:ascii="Times New Roman" w:eastAsia="Times-Roman" w:hAnsi="Times New Roman"/>
          <w:i/>
          <w:sz w:val="24"/>
          <w:szCs w:val="26"/>
          <w:lang w:val="ru-RU" w:eastAsia="ru-RU" w:bidi="ar-SA"/>
        </w:rPr>
      </w:pPr>
    </w:p>
    <w:p w:rsidR="00265B66" w:rsidRPr="00265B66" w:rsidRDefault="00265B66" w:rsidP="00265B66">
      <w:pPr>
        <w:autoSpaceDE w:val="0"/>
        <w:autoSpaceDN w:val="0"/>
        <w:adjustRightInd w:val="0"/>
        <w:ind w:right="-284" w:firstLine="0"/>
        <w:rPr>
          <w:rFonts w:ascii="Times New Roman" w:eastAsia="Times-Roman" w:hAnsi="Times New Roman"/>
          <w:i/>
          <w:sz w:val="24"/>
          <w:szCs w:val="26"/>
          <w:lang w:val="ru-RU" w:eastAsia="ru-RU" w:bidi="ar-SA"/>
        </w:rPr>
      </w:pPr>
      <w:r w:rsidRPr="00265B66">
        <w:rPr>
          <w:rFonts w:ascii="Times New Roman" w:eastAsia="Times-Roman" w:hAnsi="Times New Roman"/>
          <w:i/>
          <w:sz w:val="24"/>
          <w:szCs w:val="26"/>
          <w:lang w:val="ru-RU" w:eastAsia="ru-RU" w:bidi="ar-SA"/>
        </w:rPr>
        <w:t>Профильные предметы:</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Алгебра и начала анализа</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Геометрия</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Обществознание.</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p>
    <w:p w:rsidR="00265B66" w:rsidRPr="00265B66" w:rsidRDefault="00265B66" w:rsidP="00265B66">
      <w:pPr>
        <w:autoSpaceDE w:val="0"/>
        <w:autoSpaceDN w:val="0"/>
        <w:adjustRightInd w:val="0"/>
        <w:ind w:right="-284" w:firstLine="0"/>
        <w:jc w:val="center"/>
        <w:rPr>
          <w:rFonts w:ascii="Times New Roman" w:eastAsia="Times-Roman" w:hAnsi="Times New Roman"/>
          <w:b/>
          <w:sz w:val="24"/>
          <w:szCs w:val="26"/>
          <w:lang w:val="ru-RU" w:eastAsia="ru-RU" w:bidi="ar-SA"/>
        </w:rPr>
      </w:pPr>
      <w:r w:rsidRPr="00265B66">
        <w:rPr>
          <w:rFonts w:ascii="Times New Roman" w:eastAsia="Times-Roman" w:hAnsi="Times New Roman"/>
          <w:b/>
          <w:sz w:val="24"/>
          <w:szCs w:val="26"/>
          <w:lang w:val="ru-RU" w:eastAsia="ru-RU" w:bidi="ar-SA"/>
        </w:rPr>
        <w:t>Компонент</w:t>
      </w:r>
      <w:r w:rsidR="001D57AB">
        <w:rPr>
          <w:rFonts w:ascii="Times New Roman" w:eastAsia="Times-Roman" w:hAnsi="Times New Roman"/>
          <w:b/>
          <w:sz w:val="24"/>
          <w:szCs w:val="26"/>
          <w:lang w:val="ru-RU" w:eastAsia="ru-RU" w:bidi="ar-SA"/>
        </w:rPr>
        <w:t xml:space="preserve"> общеобразовательного учреждения  (КОУ)</w:t>
      </w:r>
    </w:p>
    <w:p w:rsidR="00E83344" w:rsidRPr="00E83344" w:rsidRDefault="00E83344" w:rsidP="00E83344">
      <w:pPr>
        <w:ind w:firstLine="709"/>
        <w:jc w:val="both"/>
        <w:rPr>
          <w:rFonts w:ascii="Times New Roman" w:hAnsi="Times New Roman"/>
          <w:iCs/>
          <w:sz w:val="24"/>
          <w:szCs w:val="24"/>
          <w:lang w:val="ru-RU"/>
        </w:rPr>
      </w:pPr>
      <w:proofErr w:type="gramStart"/>
      <w:r w:rsidRPr="00E83344">
        <w:rPr>
          <w:rFonts w:ascii="Times New Roman" w:hAnsi="Times New Roman"/>
          <w:iCs/>
          <w:sz w:val="24"/>
          <w:szCs w:val="24"/>
          <w:lang w:val="ru-RU"/>
        </w:rPr>
        <w:t>Часть, формируемая участниками образовательных процессов представлена</w:t>
      </w:r>
      <w:proofErr w:type="gramEnd"/>
      <w:r w:rsidRPr="00E83344">
        <w:rPr>
          <w:rFonts w:ascii="Times New Roman" w:hAnsi="Times New Roman"/>
          <w:iCs/>
          <w:sz w:val="24"/>
          <w:szCs w:val="24"/>
          <w:lang w:val="ru-RU"/>
        </w:rPr>
        <w:t xml:space="preserve"> в виде учебных предметных курсов для расширения возможностей по реализации индивидуальных образовательных программ, способствует  развитию содержания, расширению знаний учащихся по предметам федерального компонента, а так же направлена на подготовку к экзаменам в форме ЕГЭ: математика, русский язык, физика, </w:t>
      </w:r>
      <w:r w:rsidR="00941C5F">
        <w:rPr>
          <w:rFonts w:ascii="Times New Roman" w:hAnsi="Times New Roman"/>
          <w:iCs/>
          <w:sz w:val="24"/>
          <w:szCs w:val="24"/>
          <w:lang w:val="ru-RU"/>
        </w:rPr>
        <w:t>химия, история, обществознание и др.</w:t>
      </w:r>
    </w:p>
    <w:p w:rsidR="00265B66" w:rsidRPr="00E83344" w:rsidRDefault="00E83344" w:rsidP="00E83344">
      <w:pPr>
        <w:ind w:firstLine="709"/>
        <w:jc w:val="both"/>
        <w:rPr>
          <w:rFonts w:ascii="Times New Roman" w:hAnsi="Times New Roman"/>
          <w:iCs/>
          <w:sz w:val="24"/>
          <w:szCs w:val="24"/>
          <w:lang w:val="ru-RU"/>
        </w:rPr>
      </w:pPr>
      <w:r w:rsidRPr="00E83344">
        <w:rPr>
          <w:rFonts w:ascii="Times New Roman" w:hAnsi="Times New Roman"/>
          <w:iCs/>
          <w:sz w:val="24"/>
          <w:szCs w:val="24"/>
          <w:lang w:val="ru-RU"/>
        </w:rPr>
        <w:t>Учебный план обеспечивает целостность педагогической системы общеобразовательного учреждения, создает условия для эффективной организации образовательной деятельности в рамках современных педагогических концепций, с учетом образовательных запросов обучающихся  школы. Учебный план МБОУ «СОШ №83» регламентирует усвоение образовательных программ среднего общего образования.</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Компонент образовательного учреждения  используется   следующим образом.</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В 10</w:t>
      </w:r>
      <w:r w:rsidR="001D57AB">
        <w:rPr>
          <w:rFonts w:ascii="Times New Roman" w:eastAsia="Times-Roman" w:hAnsi="Times New Roman"/>
          <w:sz w:val="24"/>
          <w:szCs w:val="26"/>
          <w:lang w:val="ru-RU" w:eastAsia="ru-RU" w:bidi="ar-SA"/>
        </w:rPr>
        <w:t>, 11</w:t>
      </w:r>
      <w:r w:rsidRPr="00265B66">
        <w:rPr>
          <w:rFonts w:ascii="Times New Roman" w:eastAsia="Times-Roman" w:hAnsi="Times New Roman"/>
          <w:sz w:val="24"/>
          <w:szCs w:val="26"/>
          <w:lang w:val="ru-RU" w:eastAsia="ru-RU" w:bidi="ar-SA"/>
        </w:rPr>
        <w:t xml:space="preserve"> классе:</w:t>
      </w:r>
    </w:p>
    <w:p w:rsidR="00265B66" w:rsidRDefault="00F6523B" w:rsidP="00265B66">
      <w:pPr>
        <w:autoSpaceDE w:val="0"/>
        <w:autoSpaceDN w:val="0"/>
        <w:adjustRightInd w:val="0"/>
        <w:ind w:right="-284" w:firstLine="0"/>
        <w:rPr>
          <w:rFonts w:ascii="Times New Roman" w:eastAsia="Times-Roman" w:hAnsi="Times New Roman"/>
          <w:sz w:val="24"/>
          <w:szCs w:val="26"/>
          <w:lang w:val="ru-RU" w:eastAsia="ru-RU" w:bidi="ar-SA"/>
        </w:rPr>
      </w:pPr>
      <w:r>
        <w:rPr>
          <w:rFonts w:ascii="Times New Roman" w:eastAsia="Times-Roman" w:hAnsi="Times New Roman"/>
          <w:sz w:val="24"/>
          <w:szCs w:val="26"/>
          <w:lang w:val="ru-RU" w:eastAsia="ru-RU" w:bidi="ar-SA"/>
        </w:rPr>
        <w:t xml:space="preserve">  </w:t>
      </w:r>
      <w:r w:rsidR="00265B66" w:rsidRPr="00265B66">
        <w:rPr>
          <w:rFonts w:ascii="Times New Roman" w:eastAsia="Times-Roman" w:hAnsi="Times New Roman"/>
          <w:sz w:val="24"/>
          <w:szCs w:val="26"/>
          <w:lang w:val="ru-RU" w:eastAsia="ru-RU" w:bidi="ar-SA"/>
        </w:rPr>
        <w:t xml:space="preserve">    - для изучения учеб</w:t>
      </w:r>
      <w:r w:rsidR="001D57AB">
        <w:rPr>
          <w:rFonts w:ascii="Times New Roman" w:eastAsia="Times-Roman" w:hAnsi="Times New Roman"/>
          <w:sz w:val="24"/>
          <w:szCs w:val="26"/>
          <w:lang w:val="ru-RU" w:eastAsia="ru-RU" w:bidi="ar-SA"/>
        </w:rPr>
        <w:t>ного предмета «Русский язык» - 2 час</w:t>
      </w:r>
      <w:r w:rsidR="00941C5F">
        <w:rPr>
          <w:rFonts w:ascii="Times New Roman" w:eastAsia="Times-Roman" w:hAnsi="Times New Roman"/>
          <w:sz w:val="24"/>
          <w:szCs w:val="26"/>
          <w:lang w:val="ru-RU" w:eastAsia="ru-RU" w:bidi="ar-SA"/>
        </w:rPr>
        <w:t xml:space="preserve"> </w:t>
      </w:r>
      <w:proofErr w:type="gramStart"/>
      <w:r w:rsidR="001D57AB">
        <w:rPr>
          <w:rFonts w:ascii="Times New Roman" w:eastAsia="Times-Roman" w:hAnsi="Times New Roman"/>
          <w:sz w:val="24"/>
          <w:szCs w:val="26"/>
          <w:lang w:val="ru-RU" w:eastAsia="ru-RU" w:bidi="ar-SA"/>
        </w:rPr>
        <w:t xml:space="preserve">( </w:t>
      </w:r>
      <w:proofErr w:type="gramEnd"/>
      <w:r w:rsidR="001D57AB">
        <w:rPr>
          <w:rFonts w:ascii="Times New Roman" w:eastAsia="Times-Roman" w:hAnsi="Times New Roman"/>
          <w:sz w:val="24"/>
          <w:szCs w:val="26"/>
          <w:lang w:val="ru-RU" w:eastAsia="ru-RU" w:bidi="ar-SA"/>
        </w:rPr>
        <w:t>подготовка к ЕГЭ)</w:t>
      </w:r>
    </w:p>
    <w:p w:rsidR="001D57AB" w:rsidRPr="00265B66" w:rsidRDefault="001D57AB" w:rsidP="00265B66">
      <w:pPr>
        <w:autoSpaceDE w:val="0"/>
        <w:autoSpaceDN w:val="0"/>
        <w:adjustRightInd w:val="0"/>
        <w:ind w:right="-284" w:firstLine="0"/>
        <w:rPr>
          <w:rFonts w:ascii="Times New Roman" w:eastAsia="Times-Roman" w:hAnsi="Times New Roman"/>
          <w:sz w:val="24"/>
          <w:szCs w:val="26"/>
          <w:lang w:val="ru-RU" w:eastAsia="ru-RU" w:bidi="ar-SA"/>
        </w:rPr>
      </w:pPr>
      <w:r>
        <w:rPr>
          <w:rFonts w:ascii="Times New Roman" w:eastAsia="Times-Roman" w:hAnsi="Times New Roman"/>
          <w:sz w:val="24"/>
          <w:szCs w:val="26"/>
          <w:lang w:val="ru-RU" w:eastAsia="ru-RU" w:bidi="ar-SA"/>
        </w:rPr>
        <w:t xml:space="preserve">      - для изучение математики – 2 час</w:t>
      </w:r>
      <w:proofErr w:type="gramStart"/>
      <w:r>
        <w:rPr>
          <w:rFonts w:ascii="Times New Roman" w:eastAsia="Times-Roman" w:hAnsi="Times New Roman"/>
          <w:sz w:val="24"/>
          <w:szCs w:val="26"/>
          <w:lang w:val="ru-RU" w:eastAsia="ru-RU" w:bidi="ar-SA"/>
        </w:rPr>
        <w:t>.</w:t>
      </w:r>
      <w:proofErr w:type="gramEnd"/>
      <w:r>
        <w:rPr>
          <w:rFonts w:ascii="Times New Roman" w:eastAsia="Times-Roman" w:hAnsi="Times New Roman"/>
          <w:sz w:val="24"/>
          <w:szCs w:val="26"/>
          <w:lang w:val="ru-RU" w:eastAsia="ru-RU" w:bidi="ar-SA"/>
        </w:rPr>
        <w:t xml:space="preserve"> ( </w:t>
      </w:r>
      <w:proofErr w:type="gramStart"/>
      <w:r>
        <w:rPr>
          <w:rFonts w:ascii="Times New Roman" w:eastAsia="Times-Roman" w:hAnsi="Times New Roman"/>
          <w:sz w:val="24"/>
          <w:szCs w:val="26"/>
          <w:lang w:val="ru-RU" w:eastAsia="ru-RU" w:bidi="ar-SA"/>
        </w:rPr>
        <w:t>п</w:t>
      </w:r>
      <w:proofErr w:type="gramEnd"/>
      <w:r>
        <w:rPr>
          <w:rFonts w:ascii="Times New Roman" w:eastAsia="Times-Roman" w:hAnsi="Times New Roman"/>
          <w:sz w:val="24"/>
          <w:szCs w:val="26"/>
          <w:lang w:val="ru-RU" w:eastAsia="ru-RU" w:bidi="ar-SA"/>
        </w:rPr>
        <w:t>одготовка к ЕГЭ)</w:t>
      </w:r>
    </w:p>
    <w:p w:rsidR="00E83344" w:rsidRDefault="00265B66" w:rsidP="00F6523B">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 xml:space="preserve">      - на изучени</w:t>
      </w:r>
      <w:r w:rsidR="001D57AB">
        <w:rPr>
          <w:rFonts w:ascii="Times New Roman" w:eastAsia="Times-Roman" w:hAnsi="Times New Roman"/>
          <w:sz w:val="24"/>
          <w:szCs w:val="26"/>
          <w:lang w:val="ru-RU" w:eastAsia="ru-RU" w:bidi="ar-SA"/>
        </w:rPr>
        <w:t>е элективных учебных предметов</w:t>
      </w:r>
      <w:r w:rsidRPr="00265B66">
        <w:rPr>
          <w:rFonts w:ascii="Times New Roman" w:eastAsia="Times-Roman" w:hAnsi="Times New Roman"/>
          <w:sz w:val="24"/>
          <w:szCs w:val="26"/>
          <w:lang w:val="ru-RU" w:eastAsia="ru-RU" w:bidi="ar-SA"/>
        </w:rPr>
        <w:t xml:space="preserve"> </w:t>
      </w:r>
      <w:r w:rsidR="001D57AB">
        <w:rPr>
          <w:rFonts w:ascii="Times New Roman" w:eastAsia="Times-Roman" w:hAnsi="Times New Roman"/>
          <w:sz w:val="24"/>
          <w:szCs w:val="26"/>
          <w:lang w:val="ru-RU" w:eastAsia="ru-RU" w:bidi="ar-SA"/>
        </w:rPr>
        <w:t xml:space="preserve"> 2 час</w:t>
      </w:r>
      <w:r w:rsidR="00941C5F">
        <w:rPr>
          <w:rFonts w:ascii="Times New Roman" w:eastAsia="Times-Roman" w:hAnsi="Times New Roman"/>
          <w:sz w:val="24"/>
          <w:szCs w:val="26"/>
          <w:lang w:val="ru-RU" w:eastAsia="ru-RU" w:bidi="ar-SA"/>
        </w:rPr>
        <w:t>. и боле</w:t>
      </w:r>
      <w:proofErr w:type="gramStart"/>
      <w:r w:rsidR="00941C5F">
        <w:rPr>
          <w:rFonts w:ascii="Times New Roman" w:eastAsia="Times-Roman" w:hAnsi="Times New Roman"/>
          <w:sz w:val="24"/>
          <w:szCs w:val="26"/>
          <w:lang w:val="ru-RU" w:eastAsia="ru-RU" w:bidi="ar-SA"/>
        </w:rPr>
        <w:t>е(</w:t>
      </w:r>
      <w:proofErr w:type="gramEnd"/>
      <w:r w:rsidR="00941C5F">
        <w:rPr>
          <w:rFonts w:ascii="Times New Roman" w:eastAsia="Times-Roman" w:hAnsi="Times New Roman"/>
          <w:sz w:val="24"/>
          <w:szCs w:val="26"/>
          <w:lang w:val="ru-RU" w:eastAsia="ru-RU" w:bidi="ar-SA"/>
        </w:rPr>
        <w:t xml:space="preserve"> за пределами учебного плана- внеаудиторная занятость)</w:t>
      </w:r>
    </w:p>
    <w:p w:rsidR="00E83344" w:rsidRDefault="00E83344" w:rsidP="00265B66">
      <w:pPr>
        <w:autoSpaceDE w:val="0"/>
        <w:autoSpaceDN w:val="0"/>
        <w:adjustRightInd w:val="0"/>
        <w:ind w:right="-284" w:firstLine="0"/>
        <w:rPr>
          <w:rFonts w:ascii="Times New Roman" w:eastAsia="Times-Roman" w:hAnsi="Times New Roman"/>
          <w:b/>
          <w:sz w:val="24"/>
          <w:szCs w:val="26"/>
          <w:lang w:val="ru-RU" w:eastAsia="ru-RU" w:bidi="ar-SA"/>
        </w:rPr>
      </w:pPr>
      <w:r>
        <w:rPr>
          <w:rFonts w:ascii="Times New Roman" w:eastAsia="Times-Roman" w:hAnsi="Times New Roman"/>
          <w:sz w:val="24"/>
          <w:szCs w:val="26"/>
          <w:lang w:val="ru-RU" w:eastAsia="ru-RU" w:bidi="ar-SA"/>
        </w:rPr>
        <w:t xml:space="preserve">                                       </w:t>
      </w:r>
      <w:r w:rsidR="00F6523B">
        <w:rPr>
          <w:rFonts w:ascii="Times New Roman" w:eastAsia="Times-Roman" w:hAnsi="Times New Roman"/>
          <w:sz w:val="24"/>
          <w:szCs w:val="26"/>
          <w:lang w:val="ru-RU" w:eastAsia="ru-RU" w:bidi="ar-SA"/>
        </w:rPr>
        <w:t xml:space="preserve">    </w:t>
      </w:r>
      <w:r w:rsidR="00265B66" w:rsidRPr="00265B66">
        <w:rPr>
          <w:rFonts w:ascii="Times New Roman" w:eastAsia="Times-Roman" w:hAnsi="Times New Roman"/>
          <w:b/>
          <w:sz w:val="24"/>
          <w:szCs w:val="26"/>
          <w:lang w:val="ru-RU" w:eastAsia="ru-RU" w:bidi="ar-SA"/>
        </w:rPr>
        <w:t xml:space="preserve">Деление классов </w:t>
      </w:r>
      <w:proofErr w:type="gramStart"/>
      <w:r w:rsidR="00265B66" w:rsidRPr="00265B66">
        <w:rPr>
          <w:rFonts w:ascii="Times New Roman" w:eastAsia="Times-Roman" w:hAnsi="Times New Roman"/>
          <w:b/>
          <w:sz w:val="24"/>
          <w:szCs w:val="26"/>
          <w:lang w:val="ru-RU" w:eastAsia="ru-RU" w:bidi="ar-SA"/>
        </w:rPr>
        <w:t>на</w:t>
      </w:r>
      <w:proofErr w:type="gramEnd"/>
      <w:r w:rsidR="00265B66" w:rsidRPr="00265B66">
        <w:rPr>
          <w:rFonts w:ascii="Times New Roman" w:eastAsia="Times-Roman" w:hAnsi="Times New Roman"/>
          <w:b/>
          <w:sz w:val="24"/>
          <w:szCs w:val="26"/>
          <w:lang w:val="ru-RU" w:eastAsia="ru-RU" w:bidi="ar-SA"/>
        </w:rPr>
        <w:t xml:space="preserve"> </w:t>
      </w:r>
      <w:r>
        <w:rPr>
          <w:rFonts w:ascii="Times New Roman" w:eastAsia="Times-Roman" w:hAnsi="Times New Roman"/>
          <w:b/>
          <w:sz w:val="24"/>
          <w:szCs w:val="26"/>
          <w:lang w:val="ru-RU" w:eastAsia="ru-RU" w:bidi="ar-SA"/>
        </w:rPr>
        <w:t>групп</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r w:rsidRPr="00265B66">
        <w:rPr>
          <w:rFonts w:ascii="Times New Roman" w:eastAsia="Times-Roman" w:hAnsi="Times New Roman"/>
          <w:sz w:val="24"/>
          <w:szCs w:val="26"/>
          <w:lang w:val="ru-RU" w:eastAsia="ru-RU" w:bidi="ar-SA"/>
        </w:rPr>
        <w:t xml:space="preserve"> При наполняемости классов от 25 человек на уроках </w:t>
      </w:r>
      <w:r w:rsidR="00F6523B">
        <w:rPr>
          <w:rFonts w:ascii="Times New Roman" w:eastAsia="Times-Roman" w:hAnsi="Times New Roman"/>
          <w:sz w:val="24"/>
          <w:szCs w:val="26"/>
          <w:lang w:val="ru-RU" w:eastAsia="ru-RU" w:bidi="ar-SA"/>
        </w:rPr>
        <w:t xml:space="preserve">английского языка и информатики </w:t>
      </w:r>
      <w:r w:rsidRPr="00265B66">
        <w:rPr>
          <w:rFonts w:ascii="Times New Roman" w:eastAsia="Times-Roman" w:hAnsi="Times New Roman"/>
          <w:sz w:val="24"/>
          <w:szCs w:val="26"/>
          <w:lang w:val="ru-RU" w:eastAsia="ru-RU" w:bidi="ar-SA"/>
        </w:rPr>
        <w:t>производится деление на группы.</w:t>
      </w:r>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F1782E" w:rsidRDefault="00F1782E" w:rsidP="00265B66">
      <w:pPr>
        <w:autoSpaceDE w:val="0"/>
        <w:autoSpaceDN w:val="0"/>
        <w:adjustRightInd w:val="0"/>
        <w:ind w:right="-284" w:firstLine="0"/>
        <w:jc w:val="center"/>
        <w:rPr>
          <w:rFonts w:ascii="Times New Roman" w:eastAsia="Times-Roman" w:hAnsi="Times New Roman"/>
          <w:b/>
          <w:sz w:val="24"/>
          <w:szCs w:val="26"/>
          <w:lang w:val="ru-RU" w:eastAsia="ru-RU" w:bidi="ar-SA"/>
        </w:rPr>
      </w:pPr>
    </w:p>
    <w:p w:rsidR="00265B66" w:rsidRPr="00265B66" w:rsidRDefault="00265B66" w:rsidP="00265B66">
      <w:pPr>
        <w:autoSpaceDE w:val="0"/>
        <w:autoSpaceDN w:val="0"/>
        <w:adjustRightInd w:val="0"/>
        <w:ind w:right="-284" w:firstLine="0"/>
        <w:jc w:val="center"/>
        <w:rPr>
          <w:rFonts w:ascii="Times New Roman" w:eastAsia="Times-Roman" w:hAnsi="Times New Roman"/>
          <w:b/>
          <w:sz w:val="24"/>
          <w:szCs w:val="26"/>
          <w:lang w:val="ru-RU" w:eastAsia="ru-RU" w:bidi="ar-SA"/>
        </w:rPr>
      </w:pPr>
      <w:r w:rsidRPr="00265B66">
        <w:rPr>
          <w:rFonts w:ascii="Times New Roman" w:eastAsia="Times-Roman" w:hAnsi="Times New Roman"/>
          <w:b/>
          <w:sz w:val="24"/>
          <w:szCs w:val="26"/>
          <w:lang w:val="ru-RU" w:eastAsia="ru-RU" w:bidi="ar-SA"/>
        </w:rPr>
        <w:t xml:space="preserve">Формы промежуточной аттестации </w:t>
      </w:r>
      <w:proofErr w:type="gramStart"/>
      <w:r w:rsidRPr="00265B66">
        <w:rPr>
          <w:rFonts w:ascii="Times New Roman" w:eastAsia="Times-Roman" w:hAnsi="Times New Roman"/>
          <w:b/>
          <w:sz w:val="24"/>
          <w:szCs w:val="26"/>
          <w:lang w:val="ru-RU" w:eastAsia="ru-RU" w:bidi="ar-SA"/>
        </w:rPr>
        <w:t>обучающихся</w:t>
      </w:r>
      <w:proofErr w:type="gramEnd"/>
    </w:p>
    <w:p w:rsidR="00265B66" w:rsidRPr="00265B66" w:rsidRDefault="00265B66" w:rsidP="00265B66">
      <w:pPr>
        <w:autoSpaceDE w:val="0"/>
        <w:autoSpaceDN w:val="0"/>
        <w:adjustRightInd w:val="0"/>
        <w:ind w:right="-284" w:firstLine="0"/>
        <w:rPr>
          <w:rFonts w:ascii="Times New Roman" w:eastAsia="Times-Roman" w:hAnsi="Times New Roman"/>
          <w:sz w:val="24"/>
          <w:szCs w:val="26"/>
          <w:lang w:val="ru-RU" w:eastAsia="ru-RU" w:bidi="ar-SA"/>
        </w:rPr>
      </w:pPr>
    </w:p>
    <w:p w:rsidR="009B763C" w:rsidRPr="009B763C" w:rsidRDefault="00265B66" w:rsidP="009B763C">
      <w:pPr>
        <w:ind w:firstLine="709"/>
        <w:jc w:val="both"/>
        <w:rPr>
          <w:rFonts w:ascii="Times New Roman" w:hAnsi="Times New Roman"/>
          <w:sz w:val="24"/>
          <w:szCs w:val="24"/>
          <w:lang w:val="ru-RU"/>
        </w:rPr>
      </w:pPr>
      <w:proofErr w:type="gramStart"/>
      <w:r w:rsidRPr="00265B66">
        <w:rPr>
          <w:rFonts w:ascii="Times New Roman" w:eastAsia="Times-Roman" w:hAnsi="Times New Roman"/>
          <w:sz w:val="24"/>
          <w:szCs w:val="26"/>
          <w:lang w:val="ru-RU" w:eastAsia="ru-RU" w:bidi="ar-SA"/>
        </w:rPr>
        <w:t>Согласно Положения</w:t>
      </w:r>
      <w:proofErr w:type="gramEnd"/>
      <w:r w:rsidRPr="00265B66">
        <w:rPr>
          <w:rFonts w:ascii="Times New Roman" w:eastAsia="Times-Roman" w:hAnsi="Times New Roman"/>
          <w:sz w:val="24"/>
          <w:szCs w:val="26"/>
          <w:lang w:val="ru-RU" w:eastAsia="ru-RU" w:bidi="ar-SA"/>
        </w:rPr>
        <w:t xml:space="preserve"> о промежуточной аттестации МБОУ</w:t>
      </w:r>
      <w:r w:rsidR="00F6523B">
        <w:rPr>
          <w:rFonts w:ascii="Times New Roman" w:eastAsia="Times-Roman" w:hAnsi="Times New Roman"/>
          <w:sz w:val="24"/>
          <w:szCs w:val="26"/>
          <w:lang w:val="ru-RU" w:eastAsia="ru-RU" w:bidi="ar-SA"/>
        </w:rPr>
        <w:t xml:space="preserve"> « СОШ № 83»</w:t>
      </w:r>
      <w:r w:rsidRPr="00265B66">
        <w:rPr>
          <w:rFonts w:ascii="Times New Roman" w:eastAsia="Times-Roman" w:hAnsi="Times New Roman"/>
          <w:sz w:val="24"/>
          <w:szCs w:val="26"/>
          <w:lang w:val="ru-RU" w:eastAsia="ru-RU" w:bidi="ar-SA"/>
        </w:rPr>
        <w:t xml:space="preserve"> 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w:t>
      </w:r>
      <w:proofErr w:type="gramStart"/>
      <w:r w:rsidR="009B763C" w:rsidRPr="009B763C">
        <w:rPr>
          <w:rFonts w:ascii="Times New Roman" w:hAnsi="Times New Roman"/>
          <w:sz w:val="24"/>
          <w:szCs w:val="24"/>
          <w:lang w:val="ru-RU"/>
        </w:rPr>
        <w:t xml:space="preserve">Промежуточная аттестация разделяется на текущую, включающую в себя поурочное, </w:t>
      </w:r>
      <w:proofErr w:type="spellStart"/>
      <w:r w:rsidR="009B763C" w:rsidRPr="009B763C">
        <w:rPr>
          <w:rFonts w:ascii="Times New Roman" w:hAnsi="Times New Roman"/>
          <w:sz w:val="24"/>
          <w:szCs w:val="24"/>
          <w:lang w:val="ru-RU"/>
        </w:rPr>
        <w:t>потем</w:t>
      </w:r>
      <w:r w:rsidR="003E3564">
        <w:rPr>
          <w:rFonts w:ascii="Times New Roman" w:hAnsi="Times New Roman"/>
          <w:sz w:val="24"/>
          <w:szCs w:val="24"/>
          <w:lang w:val="ru-RU"/>
        </w:rPr>
        <w:t>ное</w:t>
      </w:r>
      <w:proofErr w:type="spellEnd"/>
      <w:r w:rsidR="003E3564">
        <w:rPr>
          <w:rFonts w:ascii="Times New Roman" w:hAnsi="Times New Roman"/>
          <w:sz w:val="24"/>
          <w:szCs w:val="24"/>
          <w:lang w:val="ru-RU"/>
        </w:rPr>
        <w:t xml:space="preserve"> и полугодовое</w:t>
      </w:r>
      <w:r w:rsidR="009B763C" w:rsidRPr="009B763C">
        <w:rPr>
          <w:rFonts w:ascii="Times New Roman" w:hAnsi="Times New Roman"/>
          <w:sz w:val="24"/>
          <w:szCs w:val="24"/>
          <w:lang w:val="ru-RU"/>
        </w:rPr>
        <w:t xml:space="preserve"> оценивание, и годовую по результатам тестирования, мониторинга, собеседований и контрольных работ за учебный год.</w:t>
      </w:r>
      <w:proofErr w:type="gramEnd"/>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Текущая аттестация учащихся</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Текущей аттестации</w:t>
      </w:r>
      <w:r w:rsidR="00571316">
        <w:rPr>
          <w:rFonts w:ascii="Times New Roman" w:hAnsi="Times New Roman"/>
          <w:sz w:val="24"/>
          <w:szCs w:val="24"/>
          <w:lang w:val="ru-RU"/>
        </w:rPr>
        <w:t xml:space="preserve"> подлежат учащиеся всех классов</w:t>
      </w:r>
      <w:r>
        <w:rPr>
          <w:rFonts w:ascii="Times New Roman" w:hAnsi="Times New Roman"/>
          <w:sz w:val="24"/>
          <w:szCs w:val="24"/>
          <w:lang w:val="ru-RU"/>
        </w:rPr>
        <w:t>(10-11кл.)</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 xml:space="preserve">Форму текущей аттестации определяет учитель с учетом контингента обучающихся, уровня </w:t>
      </w:r>
      <w:proofErr w:type="spellStart"/>
      <w:r w:rsidRPr="009B763C">
        <w:rPr>
          <w:rFonts w:ascii="Times New Roman" w:hAnsi="Times New Roman"/>
          <w:sz w:val="24"/>
          <w:szCs w:val="24"/>
          <w:lang w:val="ru-RU"/>
        </w:rPr>
        <w:t>обученности</w:t>
      </w:r>
      <w:proofErr w:type="spellEnd"/>
      <w:r w:rsidRPr="009B763C">
        <w:rPr>
          <w:rFonts w:ascii="Times New Roman" w:hAnsi="Times New Roman"/>
          <w:sz w:val="24"/>
          <w:szCs w:val="24"/>
          <w:lang w:val="ru-RU"/>
        </w:rPr>
        <w:t xml:space="preserve"> учащихся класса, содержания учебного материала, используемых им образовательных технологий и др. Избранные формы текущей аттестации и содержание </w:t>
      </w:r>
      <w:proofErr w:type="spellStart"/>
      <w:r w:rsidRPr="009B763C">
        <w:rPr>
          <w:rFonts w:ascii="Times New Roman" w:hAnsi="Times New Roman"/>
          <w:sz w:val="24"/>
          <w:szCs w:val="24"/>
          <w:lang w:val="ru-RU"/>
        </w:rPr>
        <w:t>КИМов</w:t>
      </w:r>
      <w:proofErr w:type="spellEnd"/>
      <w:r w:rsidRPr="009B763C">
        <w:rPr>
          <w:rFonts w:ascii="Times New Roman" w:hAnsi="Times New Roman"/>
          <w:sz w:val="24"/>
          <w:szCs w:val="24"/>
          <w:lang w:val="ru-RU"/>
        </w:rPr>
        <w:t xml:space="preserve"> учителем подается вместе с рабочей программой в учебную часть для утверждения.</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 xml:space="preserve">Письменные самостоятельные, контрольные и другие виды работ учащихся оцениваются по пяти балльной шкале. </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Порядок выставления отметок за письменные работы:</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Учащиеся, обучающиеся по индивидуальным учебным планам, аттестуются только по предметам, включенным в этот план.</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Учащиеся, пропустившие по независящим от них обстоятельствам 2/3 учебного времени, не аттестуются.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w:t>
      </w:r>
    </w:p>
    <w:p w:rsidR="009B763C" w:rsidRPr="009B763C" w:rsidRDefault="009B763C" w:rsidP="009B763C">
      <w:pPr>
        <w:ind w:firstLine="709"/>
        <w:jc w:val="both"/>
        <w:rPr>
          <w:rFonts w:ascii="Times New Roman" w:hAnsi="Times New Roman"/>
          <w:sz w:val="24"/>
          <w:szCs w:val="24"/>
          <w:lang w:val="ru-RU"/>
        </w:rPr>
      </w:pPr>
      <w:r>
        <w:rPr>
          <w:rFonts w:ascii="Times New Roman" w:hAnsi="Times New Roman"/>
          <w:sz w:val="24"/>
          <w:szCs w:val="24"/>
          <w:lang w:val="ru-RU"/>
        </w:rPr>
        <w:t>Отметка учащихся за полугодие</w:t>
      </w:r>
      <w:r w:rsidRPr="009B763C">
        <w:rPr>
          <w:rFonts w:ascii="Times New Roman" w:hAnsi="Times New Roman"/>
          <w:sz w:val="24"/>
          <w:szCs w:val="24"/>
          <w:lang w:val="ru-RU"/>
        </w:rPr>
        <w:t xml:space="preserve"> выставляется на основе результатов письменных работ и устных ответов учащихся и с учетом их фактических знаний, умений и навыков.</w:t>
      </w:r>
    </w:p>
    <w:p w:rsidR="009B763C" w:rsidRPr="009B763C" w:rsidRDefault="00ED5C34" w:rsidP="009B763C">
      <w:pPr>
        <w:ind w:firstLine="709"/>
        <w:jc w:val="both"/>
        <w:rPr>
          <w:rFonts w:ascii="Times New Roman" w:hAnsi="Times New Roman"/>
          <w:sz w:val="24"/>
          <w:szCs w:val="24"/>
          <w:lang w:val="ru-RU"/>
        </w:rPr>
      </w:pPr>
      <w:r>
        <w:rPr>
          <w:rFonts w:ascii="Times New Roman" w:hAnsi="Times New Roman"/>
          <w:sz w:val="24"/>
          <w:szCs w:val="24"/>
          <w:lang w:val="ru-RU"/>
        </w:rPr>
        <w:t xml:space="preserve">За 2 </w:t>
      </w:r>
      <w:r w:rsidR="009B763C" w:rsidRPr="009B763C">
        <w:rPr>
          <w:rFonts w:ascii="Times New Roman" w:hAnsi="Times New Roman"/>
          <w:sz w:val="24"/>
          <w:szCs w:val="24"/>
          <w:lang w:val="ru-RU"/>
        </w:rPr>
        <w:t xml:space="preserve"> недели до начала каникул по каждому предмету учебного плана выставляе</w:t>
      </w:r>
      <w:r w:rsidR="009B763C">
        <w:rPr>
          <w:rFonts w:ascii="Times New Roman" w:hAnsi="Times New Roman"/>
          <w:sz w:val="24"/>
          <w:szCs w:val="24"/>
          <w:lang w:val="ru-RU"/>
        </w:rPr>
        <w:t>тся предварительная полугодовая</w:t>
      </w:r>
      <w:r w:rsidR="009B763C" w:rsidRPr="009B763C">
        <w:rPr>
          <w:rFonts w:ascii="Times New Roman" w:hAnsi="Times New Roman"/>
          <w:sz w:val="24"/>
          <w:szCs w:val="24"/>
          <w:lang w:val="ru-RU"/>
        </w:rPr>
        <w:t xml:space="preserve"> отметка.</w:t>
      </w:r>
    </w:p>
    <w:p w:rsidR="009B763C" w:rsidRPr="009B763C" w:rsidRDefault="009B763C" w:rsidP="009B763C">
      <w:pPr>
        <w:ind w:firstLine="709"/>
        <w:jc w:val="both"/>
        <w:rPr>
          <w:rFonts w:ascii="Times New Roman" w:hAnsi="Times New Roman"/>
          <w:sz w:val="24"/>
          <w:szCs w:val="24"/>
          <w:lang w:val="ru-RU"/>
        </w:rPr>
      </w:pP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Годовая</w:t>
      </w:r>
      <w:r w:rsidR="003E3564">
        <w:rPr>
          <w:rFonts w:ascii="Times New Roman" w:hAnsi="Times New Roman"/>
          <w:sz w:val="24"/>
          <w:szCs w:val="24"/>
          <w:lang w:val="ru-RU"/>
        </w:rPr>
        <w:t xml:space="preserve"> аттестация учащихся 10</w:t>
      </w:r>
      <w:r w:rsidR="00F1782E">
        <w:rPr>
          <w:rFonts w:ascii="Times New Roman" w:hAnsi="Times New Roman"/>
          <w:sz w:val="24"/>
          <w:szCs w:val="24"/>
          <w:lang w:val="ru-RU"/>
        </w:rPr>
        <w:t>-11</w:t>
      </w:r>
      <w:r>
        <w:rPr>
          <w:rFonts w:ascii="Times New Roman" w:hAnsi="Times New Roman"/>
          <w:sz w:val="24"/>
          <w:szCs w:val="24"/>
          <w:lang w:val="ru-RU"/>
        </w:rPr>
        <w:t xml:space="preserve"> </w:t>
      </w:r>
      <w:r w:rsidRPr="009B763C">
        <w:rPr>
          <w:rFonts w:ascii="Times New Roman" w:hAnsi="Times New Roman"/>
          <w:sz w:val="24"/>
          <w:szCs w:val="24"/>
          <w:lang w:val="ru-RU"/>
        </w:rPr>
        <w:t>классов</w:t>
      </w:r>
    </w:p>
    <w:p w:rsidR="009B763C" w:rsidRPr="009B763C" w:rsidRDefault="009B763C" w:rsidP="009B763C">
      <w:pPr>
        <w:ind w:firstLine="709"/>
        <w:jc w:val="both"/>
        <w:rPr>
          <w:rFonts w:ascii="Times New Roman" w:hAnsi="Times New Roman"/>
          <w:sz w:val="24"/>
          <w:szCs w:val="24"/>
          <w:lang w:val="ru-RU"/>
        </w:rPr>
      </w:pPr>
      <w:r w:rsidRPr="009B763C">
        <w:rPr>
          <w:rFonts w:ascii="Times New Roman" w:hAnsi="Times New Roman"/>
          <w:sz w:val="24"/>
          <w:szCs w:val="24"/>
          <w:lang w:val="ru-RU"/>
        </w:rPr>
        <w:t>К годовой аттестации допускаются все учащиеся</w:t>
      </w:r>
      <w:r w:rsidR="00ED5C34">
        <w:rPr>
          <w:rFonts w:ascii="Times New Roman" w:hAnsi="Times New Roman"/>
          <w:sz w:val="24"/>
          <w:szCs w:val="24"/>
          <w:lang w:val="ru-RU"/>
        </w:rPr>
        <w:t xml:space="preserve">10-11 классов.  </w:t>
      </w:r>
      <w:r w:rsidRPr="009B763C">
        <w:rPr>
          <w:rFonts w:ascii="Times New Roman" w:hAnsi="Times New Roman"/>
          <w:sz w:val="24"/>
          <w:szCs w:val="24"/>
          <w:lang w:val="ru-RU"/>
        </w:rPr>
        <w:t xml:space="preserve">Форму проведения промежуточной  аттестации (изложение, сочинение, комплексный анализ текста, контрольная работа, тест, зачет, собеседование, защита проектов, защита реферата  и </w:t>
      </w:r>
      <w:proofErr w:type="spellStart"/>
      <w:proofErr w:type="gramStart"/>
      <w:r w:rsidRPr="009B763C">
        <w:rPr>
          <w:rFonts w:ascii="Times New Roman" w:hAnsi="Times New Roman"/>
          <w:sz w:val="24"/>
          <w:szCs w:val="24"/>
          <w:lang w:val="ru-RU"/>
        </w:rPr>
        <w:t>др</w:t>
      </w:r>
      <w:proofErr w:type="spellEnd"/>
      <w:proofErr w:type="gramEnd"/>
      <w:r w:rsidRPr="009B763C">
        <w:rPr>
          <w:rFonts w:ascii="Times New Roman" w:hAnsi="Times New Roman"/>
          <w:sz w:val="24"/>
          <w:szCs w:val="24"/>
          <w:lang w:val="ru-RU"/>
        </w:rPr>
        <w:t xml:space="preserve">) определяет учитель, утверждается на заседании </w:t>
      </w:r>
      <w:r w:rsidR="00DD09C3">
        <w:rPr>
          <w:rFonts w:ascii="Times New Roman" w:hAnsi="Times New Roman"/>
          <w:sz w:val="24"/>
          <w:szCs w:val="24"/>
          <w:lang w:val="ru-RU"/>
        </w:rPr>
        <w:t xml:space="preserve"> Методического совета. </w:t>
      </w:r>
      <w:r w:rsidRPr="009B763C">
        <w:rPr>
          <w:rFonts w:ascii="Times New Roman" w:hAnsi="Times New Roman"/>
          <w:sz w:val="24"/>
          <w:szCs w:val="24"/>
          <w:lang w:val="ru-RU"/>
        </w:rPr>
        <w:t>Годовые отметки выставляются за 3 дня</w:t>
      </w:r>
      <w:r w:rsidR="00ED5C34">
        <w:rPr>
          <w:rFonts w:ascii="Times New Roman" w:hAnsi="Times New Roman"/>
          <w:sz w:val="24"/>
          <w:szCs w:val="24"/>
          <w:lang w:val="ru-RU"/>
        </w:rPr>
        <w:t xml:space="preserve"> до окончания учебного года.</w:t>
      </w:r>
    </w:p>
    <w:p w:rsidR="00265B66" w:rsidRPr="009B763C" w:rsidRDefault="00265B66" w:rsidP="00265B66">
      <w:pPr>
        <w:autoSpaceDE w:val="0"/>
        <w:autoSpaceDN w:val="0"/>
        <w:adjustRightInd w:val="0"/>
        <w:ind w:right="-284" w:firstLine="0"/>
        <w:rPr>
          <w:rFonts w:ascii="Times New Roman" w:eastAsia="Times-Roman" w:hAnsi="Times New Roman"/>
          <w:sz w:val="24"/>
          <w:szCs w:val="24"/>
          <w:lang w:val="ru-RU" w:eastAsia="ru-RU" w:bidi="ar-SA"/>
        </w:rPr>
      </w:pPr>
    </w:p>
    <w:p w:rsidR="00265B66" w:rsidRPr="009B763C" w:rsidRDefault="00265B66" w:rsidP="00C71296">
      <w:pPr>
        <w:tabs>
          <w:tab w:val="left" w:pos="7380"/>
        </w:tabs>
        <w:autoSpaceDE w:val="0"/>
        <w:autoSpaceDN w:val="0"/>
        <w:adjustRightInd w:val="0"/>
        <w:ind w:right="-284" w:firstLine="0"/>
        <w:rPr>
          <w:rFonts w:ascii="Times New Roman" w:eastAsia="Times-Roman" w:hAnsi="Times New Roman"/>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F1782E" w:rsidRDefault="00F1782E" w:rsidP="00265B66">
      <w:pPr>
        <w:ind w:left="6480" w:right="-461" w:firstLine="0"/>
        <w:rPr>
          <w:rFonts w:ascii="Times New Roman" w:hAnsi="Times New Roman"/>
          <w:b/>
          <w:sz w:val="24"/>
          <w:szCs w:val="24"/>
          <w:lang w:val="ru-RU" w:eastAsia="ru-RU" w:bidi="ar-SA"/>
        </w:rPr>
      </w:pPr>
    </w:p>
    <w:p w:rsidR="00265B66" w:rsidRPr="00265B66" w:rsidRDefault="00265B66" w:rsidP="00265B66">
      <w:pPr>
        <w:ind w:left="6480" w:right="-461" w:firstLine="0"/>
        <w:rPr>
          <w:rFonts w:ascii="Times New Roman" w:hAnsi="Times New Roman"/>
          <w:b/>
          <w:sz w:val="24"/>
          <w:szCs w:val="24"/>
          <w:lang w:val="ru-RU" w:eastAsia="ru-RU" w:bidi="ar-SA"/>
        </w:rPr>
      </w:pPr>
      <w:r w:rsidRPr="00265B66">
        <w:rPr>
          <w:rFonts w:ascii="Times New Roman" w:hAnsi="Times New Roman"/>
          <w:b/>
          <w:sz w:val="24"/>
          <w:szCs w:val="24"/>
          <w:lang w:val="ru-RU" w:eastAsia="ru-RU" w:bidi="ar-SA"/>
        </w:rPr>
        <w:t>Приложение № 1</w:t>
      </w:r>
    </w:p>
    <w:p w:rsidR="00265B66" w:rsidRPr="00265B66" w:rsidRDefault="00265B66" w:rsidP="00265B66">
      <w:pPr>
        <w:ind w:left="6480" w:right="-461" w:firstLine="0"/>
        <w:rPr>
          <w:rFonts w:ascii="Times New Roman" w:hAnsi="Times New Roman"/>
          <w:b/>
          <w:sz w:val="24"/>
          <w:szCs w:val="24"/>
          <w:lang w:val="ru-RU" w:eastAsia="ru-RU" w:bidi="ar-SA"/>
        </w:rPr>
      </w:pPr>
    </w:p>
    <w:p w:rsidR="00265B66" w:rsidRPr="00265B66" w:rsidRDefault="00265B66" w:rsidP="00265B66">
      <w:pPr>
        <w:ind w:right="-602" w:firstLine="284"/>
        <w:rPr>
          <w:rFonts w:ascii="Times New Roman" w:hAnsi="Times New Roman"/>
          <w:sz w:val="24"/>
          <w:szCs w:val="24"/>
          <w:lang w:val="ru-RU" w:eastAsia="ru-RU" w:bidi="ar-SA"/>
        </w:rPr>
      </w:pPr>
    </w:p>
    <w:p w:rsidR="00265B66" w:rsidRPr="00265B66" w:rsidRDefault="00265B66" w:rsidP="00265B66">
      <w:pPr>
        <w:keepNext/>
        <w:ind w:firstLine="0"/>
        <w:jc w:val="center"/>
        <w:outlineLvl w:val="0"/>
        <w:rPr>
          <w:rFonts w:ascii="Times New Roman" w:hAnsi="Times New Roman"/>
          <w:sz w:val="24"/>
          <w:szCs w:val="24"/>
          <w:lang w:val="ru-RU" w:eastAsia="ru-RU" w:bidi="ar-SA"/>
        </w:rPr>
      </w:pPr>
      <w:r w:rsidRPr="00265B66">
        <w:rPr>
          <w:rFonts w:ascii="Times New Roman" w:hAnsi="Times New Roman"/>
          <w:sz w:val="24"/>
          <w:szCs w:val="24"/>
          <w:lang w:val="ru-RU" w:eastAsia="ru-RU" w:bidi="ar-SA"/>
        </w:rPr>
        <w:t>Таблица-сетка часов к учебному плану</w:t>
      </w:r>
    </w:p>
    <w:p w:rsidR="00265B66" w:rsidRPr="00265B66" w:rsidRDefault="00265B66" w:rsidP="00265B66">
      <w:pPr>
        <w:ind w:firstLine="0"/>
        <w:jc w:val="center"/>
        <w:rPr>
          <w:rFonts w:ascii="Times New Roman" w:hAnsi="Times New Roman"/>
          <w:sz w:val="24"/>
          <w:szCs w:val="24"/>
          <w:lang w:val="ru-RU" w:eastAsia="ru-RU" w:bidi="ar-SA"/>
        </w:rPr>
      </w:pPr>
      <w:r w:rsidRPr="00265B66">
        <w:rPr>
          <w:rFonts w:ascii="Times New Roman" w:hAnsi="Times New Roman"/>
          <w:sz w:val="24"/>
          <w:szCs w:val="24"/>
          <w:lang w:val="ru-RU" w:eastAsia="ru-RU" w:bidi="ar-SA"/>
        </w:rPr>
        <w:t>муниципального бюджетного общеобразовательного учреждения</w:t>
      </w:r>
    </w:p>
    <w:p w:rsidR="00265B66" w:rsidRPr="00265B66" w:rsidRDefault="003E3564" w:rsidP="009B763C">
      <w:pPr>
        <w:ind w:firstLine="0"/>
        <w:jc w:val="center"/>
        <w:rPr>
          <w:rFonts w:ascii="Times New Roman" w:hAnsi="Times New Roman"/>
          <w:sz w:val="24"/>
          <w:szCs w:val="24"/>
          <w:lang w:val="ru-RU" w:eastAsia="ru-RU" w:bidi="ar-SA"/>
        </w:rPr>
      </w:pPr>
      <w:r>
        <w:rPr>
          <w:rFonts w:ascii="Times New Roman" w:hAnsi="Times New Roman"/>
          <w:sz w:val="24"/>
          <w:szCs w:val="24"/>
          <w:lang w:val="ru-RU" w:eastAsia="ru-RU" w:bidi="ar-SA"/>
        </w:rPr>
        <w:t xml:space="preserve">средняя общеобразовательная </w:t>
      </w:r>
      <w:r w:rsidR="00265B66" w:rsidRPr="00265B66">
        <w:rPr>
          <w:rFonts w:ascii="Times New Roman" w:hAnsi="Times New Roman"/>
          <w:sz w:val="24"/>
          <w:szCs w:val="24"/>
          <w:lang w:val="ru-RU" w:eastAsia="ru-RU" w:bidi="ar-SA"/>
        </w:rPr>
        <w:t xml:space="preserve"> </w:t>
      </w:r>
      <w:proofErr w:type="spellStart"/>
      <w:r w:rsidR="00265B66" w:rsidRPr="00265B66">
        <w:rPr>
          <w:rFonts w:ascii="Times New Roman" w:hAnsi="Times New Roman"/>
          <w:sz w:val="24"/>
          <w:szCs w:val="24"/>
          <w:lang w:val="ru-RU" w:eastAsia="ru-RU" w:bidi="ar-SA"/>
        </w:rPr>
        <w:t>школы</w:t>
      </w:r>
      <w:r w:rsidR="009B763C">
        <w:rPr>
          <w:rFonts w:ascii="Times New Roman" w:hAnsi="Times New Roman"/>
          <w:sz w:val="24"/>
          <w:szCs w:val="24"/>
          <w:lang w:val="ru-RU" w:eastAsia="ru-RU" w:bidi="ar-SA"/>
        </w:rPr>
        <w:t>№</w:t>
      </w:r>
      <w:proofErr w:type="spellEnd"/>
      <w:r w:rsidR="009B763C">
        <w:rPr>
          <w:rFonts w:ascii="Times New Roman" w:hAnsi="Times New Roman"/>
          <w:sz w:val="24"/>
          <w:szCs w:val="24"/>
          <w:lang w:val="ru-RU" w:eastAsia="ru-RU" w:bidi="ar-SA"/>
        </w:rPr>
        <w:t xml:space="preserve"> 83</w:t>
      </w:r>
      <w:r w:rsidR="00265B66" w:rsidRPr="00265B66">
        <w:rPr>
          <w:rFonts w:ascii="Times New Roman" w:hAnsi="Times New Roman"/>
          <w:sz w:val="24"/>
          <w:szCs w:val="24"/>
          <w:lang w:val="ru-RU" w:eastAsia="ru-RU" w:bidi="ar-SA"/>
        </w:rPr>
        <w:t xml:space="preserve">  </w:t>
      </w:r>
    </w:p>
    <w:p w:rsidR="00265B66" w:rsidRPr="00CE2E7E" w:rsidRDefault="00265B66" w:rsidP="00CE2E7E">
      <w:pPr>
        <w:ind w:firstLine="0"/>
        <w:jc w:val="center"/>
        <w:rPr>
          <w:rFonts w:ascii="Times New Roman" w:hAnsi="Times New Roman"/>
          <w:sz w:val="24"/>
          <w:szCs w:val="26"/>
          <w:lang w:val="ru-RU" w:eastAsia="ru-RU" w:bidi="ar-SA"/>
        </w:rPr>
      </w:pPr>
      <w:r w:rsidRPr="00265B66">
        <w:rPr>
          <w:rFonts w:ascii="Times New Roman" w:hAnsi="Times New Roman"/>
          <w:sz w:val="24"/>
          <w:szCs w:val="24"/>
          <w:lang w:val="ru-RU" w:eastAsia="ru-RU" w:bidi="ar-SA"/>
        </w:rPr>
        <w:t>для 10</w:t>
      </w:r>
      <w:r w:rsidR="009B763C">
        <w:rPr>
          <w:rFonts w:ascii="Times New Roman" w:hAnsi="Times New Roman"/>
          <w:sz w:val="24"/>
          <w:szCs w:val="24"/>
          <w:lang w:val="ru-RU" w:eastAsia="ru-RU" w:bidi="ar-SA"/>
        </w:rPr>
        <w:t>,11</w:t>
      </w:r>
      <w:r w:rsidRPr="00265B66">
        <w:rPr>
          <w:rFonts w:ascii="Times New Roman" w:hAnsi="Times New Roman"/>
          <w:sz w:val="24"/>
          <w:szCs w:val="24"/>
          <w:lang w:val="ru-RU" w:eastAsia="ru-RU" w:bidi="ar-SA"/>
        </w:rPr>
        <w:t xml:space="preserve">  класса </w:t>
      </w:r>
      <w:r w:rsidR="009B763C">
        <w:rPr>
          <w:rFonts w:ascii="Times New Roman" w:hAnsi="Times New Roman"/>
          <w:sz w:val="24"/>
          <w:szCs w:val="24"/>
          <w:lang w:val="ru-RU" w:eastAsia="ru-RU" w:bidi="ar-SA"/>
        </w:rPr>
        <w:t>социально-экономического профиля на 2017-2018</w:t>
      </w:r>
      <w:r w:rsidRPr="00265B66">
        <w:rPr>
          <w:rFonts w:ascii="Times New Roman" w:hAnsi="Times New Roman"/>
          <w:sz w:val="24"/>
          <w:szCs w:val="24"/>
          <w:lang w:val="ru-RU" w:eastAsia="ru-RU" w:bidi="ar-SA"/>
        </w:rPr>
        <w:t xml:space="preserve"> учебный  год </w:t>
      </w:r>
      <w:r w:rsidRPr="00265B66">
        <w:rPr>
          <w:rFonts w:ascii="Times New Roman" w:hAnsi="Times New Roman"/>
          <w:sz w:val="24"/>
          <w:szCs w:val="26"/>
          <w:lang w:val="ru-RU" w:eastAsia="ru-RU" w:bidi="ar-SA"/>
        </w:rPr>
        <w:t>на основе БУП – 2004</w:t>
      </w:r>
    </w:p>
    <w:p w:rsidR="00265B66" w:rsidRPr="00CE2E7E" w:rsidRDefault="00265B66" w:rsidP="00265B66">
      <w:pPr>
        <w:spacing w:line="360" w:lineRule="auto"/>
        <w:ind w:firstLine="0"/>
        <w:jc w:val="both"/>
        <w:rPr>
          <w:rFonts w:ascii="Times New Roman" w:hAnsi="Times New Roman"/>
          <w:sz w:val="24"/>
          <w:szCs w:val="24"/>
          <w:lang w:val="ru-RU" w:eastAsia="ru-RU" w:bidi="ar-SA"/>
        </w:rPr>
      </w:pPr>
    </w:p>
    <w:p w:rsidR="009B763C" w:rsidRPr="00CE2E7E" w:rsidRDefault="009B763C" w:rsidP="00265B66">
      <w:pPr>
        <w:spacing w:line="360" w:lineRule="auto"/>
        <w:ind w:firstLine="0"/>
        <w:jc w:val="both"/>
        <w:rPr>
          <w:rFonts w:ascii="Times New Roman" w:hAnsi="Times New Roman"/>
          <w:sz w:val="24"/>
          <w:szCs w:val="24"/>
          <w:lang w:val="ru-RU" w:eastAsia="ru-RU" w:bidi="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851"/>
        <w:gridCol w:w="3951"/>
        <w:gridCol w:w="2099"/>
        <w:gridCol w:w="2099"/>
      </w:tblGrid>
      <w:tr w:rsidR="00CE2E7E" w:rsidRPr="00F55399" w:rsidTr="00571316">
        <w:trPr>
          <w:cantSplit/>
          <w:trHeight w:val="409"/>
          <w:jc w:val="center"/>
        </w:trPr>
        <w:tc>
          <w:tcPr>
            <w:tcW w:w="5441" w:type="dxa"/>
            <w:gridSpan w:val="3"/>
            <w:tcBorders>
              <w:top w:val="single" w:sz="4" w:space="0" w:color="auto"/>
              <w:left w:val="single" w:sz="4" w:space="0" w:color="auto"/>
              <w:bottom w:val="single" w:sz="4" w:space="0" w:color="auto"/>
              <w:right w:val="single" w:sz="4" w:space="0" w:color="auto"/>
            </w:tcBorders>
            <w:shd w:val="clear" w:color="auto" w:fill="CCCCCC"/>
            <w:hideMark/>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Учебные предметы</w:t>
            </w:r>
          </w:p>
        </w:tc>
        <w:tc>
          <w:tcPr>
            <w:tcW w:w="419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E2E7E" w:rsidRPr="00CE2E7E" w:rsidRDefault="00CE2E7E" w:rsidP="00571316">
            <w:pPr>
              <w:jc w:val="center"/>
              <w:rPr>
                <w:b/>
                <w:bCs/>
                <w:sz w:val="24"/>
                <w:szCs w:val="24"/>
                <w:lang w:val="ru-RU"/>
              </w:rPr>
            </w:pPr>
            <w:r w:rsidRPr="00CE2E7E">
              <w:rPr>
                <w:b/>
                <w:bCs/>
                <w:sz w:val="24"/>
                <w:szCs w:val="24"/>
                <w:lang w:val="ru-RU"/>
              </w:rPr>
              <w:t>Классы/кол-во  часов  в неделю</w:t>
            </w:r>
          </w:p>
        </w:tc>
      </w:tr>
      <w:tr w:rsidR="00CE2E7E" w:rsidRPr="00CE2E7E" w:rsidTr="00571316">
        <w:trPr>
          <w:cantSplit/>
          <w:trHeight w:val="178"/>
          <w:jc w:val="center"/>
        </w:trPr>
        <w:tc>
          <w:tcPr>
            <w:tcW w:w="5441" w:type="dxa"/>
            <w:gridSpan w:val="3"/>
            <w:tcBorders>
              <w:top w:val="single" w:sz="4" w:space="0" w:color="auto"/>
              <w:left w:val="single" w:sz="4" w:space="0" w:color="auto"/>
              <w:bottom w:val="single" w:sz="4" w:space="0" w:color="auto"/>
              <w:right w:val="single" w:sz="4" w:space="0" w:color="auto"/>
            </w:tcBorders>
            <w:shd w:val="clear" w:color="auto" w:fill="CCCCCC"/>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p>
        </w:tc>
        <w:tc>
          <w:tcPr>
            <w:tcW w:w="419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CE2E7E" w:rsidRPr="00CE2E7E" w:rsidRDefault="00CE2E7E" w:rsidP="00571316">
            <w:pPr>
              <w:jc w:val="center"/>
              <w:rPr>
                <w:b/>
                <w:bCs/>
                <w:sz w:val="24"/>
                <w:szCs w:val="24"/>
              </w:rPr>
            </w:pPr>
            <w:r w:rsidRPr="00CE2E7E">
              <w:rPr>
                <w:b/>
                <w:bCs/>
                <w:sz w:val="24"/>
                <w:szCs w:val="24"/>
              </w:rPr>
              <w:t>РБУП – 2004г.</w:t>
            </w:r>
          </w:p>
        </w:tc>
      </w:tr>
      <w:tr w:rsidR="00CE2E7E" w:rsidRPr="00CE2E7E" w:rsidTr="00571316">
        <w:trPr>
          <w:cantSplit/>
          <w:trHeight w:val="669"/>
          <w:jc w:val="center"/>
        </w:trPr>
        <w:tc>
          <w:tcPr>
            <w:tcW w:w="639" w:type="dxa"/>
            <w:tcBorders>
              <w:top w:val="single" w:sz="4" w:space="0" w:color="auto"/>
              <w:left w:val="single" w:sz="4" w:space="0" w:color="auto"/>
              <w:bottom w:val="single" w:sz="4" w:space="0" w:color="auto"/>
              <w:right w:val="single" w:sz="4" w:space="0" w:color="auto"/>
            </w:tcBorders>
            <w:shd w:val="clear" w:color="auto" w:fill="CCCCCC"/>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p>
        </w:tc>
        <w:tc>
          <w:tcPr>
            <w:tcW w:w="4802" w:type="dxa"/>
            <w:gridSpan w:val="2"/>
            <w:tcBorders>
              <w:top w:val="single" w:sz="4" w:space="0" w:color="auto"/>
              <w:left w:val="single" w:sz="4" w:space="0" w:color="auto"/>
              <w:bottom w:val="single" w:sz="4" w:space="0" w:color="auto"/>
              <w:right w:val="single" w:sz="4" w:space="0" w:color="auto"/>
            </w:tcBorders>
            <w:shd w:val="clear" w:color="auto" w:fill="CCCCCC"/>
            <w:hideMark/>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Название</w:t>
            </w:r>
          </w:p>
        </w:tc>
        <w:tc>
          <w:tcPr>
            <w:tcW w:w="2099" w:type="dxa"/>
            <w:tcBorders>
              <w:top w:val="single" w:sz="4" w:space="0" w:color="auto"/>
              <w:left w:val="single" w:sz="4" w:space="0" w:color="auto"/>
              <w:bottom w:val="single" w:sz="4" w:space="0" w:color="auto"/>
              <w:right w:val="single" w:sz="4" w:space="0" w:color="auto"/>
            </w:tcBorders>
            <w:shd w:val="clear" w:color="auto" w:fill="CCCCCC"/>
            <w:hideMark/>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10А</w:t>
            </w:r>
          </w:p>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Социально-экономический</w:t>
            </w:r>
          </w:p>
        </w:tc>
        <w:tc>
          <w:tcPr>
            <w:tcW w:w="2099" w:type="dxa"/>
            <w:tcBorders>
              <w:top w:val="single" w:sz="4" w:space="0" w:color="auto"/>
              <w:left w:val="single" w:sz="4" w:space="0" w:color="auto"/>
              <w:bottom w:val="single" w:sz="4" w:space="0" w:color="auto"/>
              <w:right w:val="single" w:sz="4" w:space="0" w:color="auto"/>
            </w:tcBorders>
            <w:shd w:val="clear" w:color="auto" w:fill="CCCCCC"/>
          </w:tcPr>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 xml:space="preserve">11А, Б </w:t>
            </w:r>
          </w:p>
          <w:p w:rsidR="00CE2E7E" w:rsidRPr="00CE2E7E" w:rsidRDefault="00CE2E7E" w:rsidP="00571316">
            <w:pPr>
              <w:pStyle w:val="ConsCell"/>
              <w:widowControl/>
              <w:tabs>
                <w:tab w:val="left" w:pos="8640"/>
              </w:tabs>
              <w:jc w:val="center"/>
              <w:rPr>
                <w:rFonts w:ascii="Times New Roman" w:hAnsi="Times New Roman" w:cs="Times New Roman"/>
                <w:b/>
                <w:bCs/>
                <w:sz w:val="24"/>
                <w:szCs w:val="24"/>
              </w:rPr>
            </w:pPr>
            <w:r w:rsidRPr="00CE2E7E">
              <w:rPr>
                <w:rFonts w:ascii="Times New Roman" w:hAnsi="Times New Roman" w:cs="Times New Roman"/>
                <w:b/>
                <w:bCs/>
                <w:sz w:val="24"/>
                <w:szCs w:val="24"/>
              </w:rPr>
              <w:t>Социально-экономический</w:t>
            </w:r>
          </w:p>
        </w:tc>
      </w:tr>
      <w:tr w:rsidR="00CE2E7E" w:rsidRPr="00CE2E7E" w:rsidTr="00571316">
        <w:trPr>
          <w:cantSplit/>
          <w:trHeight w:val="238"/>
          <w:jc w:val="center"/>
        </w:trPr>
        <w:tc>
          <w:tcPr>
            <w:tcW w:w="639" w:type="dxa"/>
            <w:vMerge w:val="restart"/>
            <w:tcBorders>
              <w:top w:val="single" w:sz="4" w:space="0" w:color="auto"/>
              <w:left w:val="single" w:sz="4" w:space="0" w:color="auto"/>
              <w:bottom w:val="single" w:sz="12" w:space="0" w:color="auto"/>
              <w:right w:val="single" w:sz="4" w:space="0" w:color="auto"/>
            </w:tcBorders>
            <w:textDirection w:val="btLr"/>
            <w:hideMark/>
          </w:tcPr>
          <w:p w:rsidR="00CE2E7E" w:rsidRPr="00CE2E7E" w:rsidRDefault="00CE2E7E" w:rsidP="00571316">
            <w:pPr>
              <w:pStyle w:val="ConsCell"/>
              <w:widowControl/>
              <w:tabs>
                <w:tab w:val="left" w:pos="8640"/>
              </w:tabs>
              <w:rPr>
                <w:rFonts w:ascii="Times New Roman" w:hAnsi="Times New Roman" w:cs="Times New Roman"/>
                <w:b/>
                <w:sz w:val="24"/>
                <w:szCs w:val="24"/>
              </w:rPr>
            </w:pPr>
            <w:r w:rsidRPr="00CE2E7E">
              <w:rPr>
                <w:rFonts w:ascii="Times New Roman" w:hAnsi="Times New Roman" w:cs="Times New Roman"/>
                <w:b/>
                <w:sz w:val="24"/>
                <w:szCs w:val="24"/>
              </w:rPr>
              <w:t>Инвариантная  часть</w:t>
            </w: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Русский язык</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07"/>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Литература</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 xml:space="preserve">Иностранный язык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 xml:space="preserve">Математика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b/>
                <w:sz w:val="24"/>
                <w:szCs w:val="24"/>
              </w:rPr>
            </w:pPr>
            <w:r w:rsidRPr="00CE2E7E">
              <w:rPr>
                <w:rFonts w:ascii="Times New Roman" w:hAnsi="Times New Roman" w:cs="Times New Roman"/>
                <w:b/>
                <w:sz w:val="24"/>
                <w:szCs w:val="24"/>
              </w:rPr>
              <w:t>6</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b/>
                <w:sz w:val="24"/>
                <w:szCs w:val="24"/>
              </w:rPr>
            </w:pPr>
            <w:r w:rsidRPr="00CE2E7E">
              <w:rPr>
                <w:rFonts w:ascii="Times New Roman" w:hAnsi="Times New Roman" w:cs="Times New Roman"/>
                <w:b/>
                <w:sz w:val="24"/>
                <w:szCs w:val="24"/>
              </w:rPr>
              <w:t>6</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 xml:space="preserve">Информатика и ИКТ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 xml:space="preserve">История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2</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Обществознани</w:t>
            </w:r>
            <w:proofErr w:type="gramStart"/>
            <w:r w:rsidRPr="00CE2E7E">
              <w:rPr>
                <w:rFonts w:ascii="Times New Roman" w:hAnsi="Times New Roman" w:cs="Times New Roman"/>
                <w:sz w:val="24"/>
                <w:szCs w:val="24"/>
              </w:rPr>
              <w:t>е(</w:t>
            </w:r>
            <w:proofErr w:type="gramEnd"/>
            <w:r w:rsidRPr="00CE2E7E">
              <w:rPr>
                <w:rFonts w:ascii="Times New Roman" w:hAnsi="Times New Roman" w:cs="Times New Roman"/>
                <w:sz w:val="24"/>
                <w:szCs w:val="24"/>
              </w:rPr>
              <w:t xml:space="preserve">включая экономику)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b/>
                <w:sz w:val="24"/>
                <w:szCs w:val="24"/>
              </w:rPr>
            </w:pPr>
            <w:r w:rsidRPr="00CE2E7E">
              <w:rPr>
                <w:rFonts w:ascii="Times New Roman" w:hAnsi="Times New Roman" w:cs="Times New Roman"/>
                <w:b/>
                <w:sz w:val="24"/>
                <w:szCs w:val="24"/>
              </w:rPr>
              <w:t>3</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b/>
                <w:sz w:val="24"/>
                <w:szCs w:val="24"/>
              </w:rPr>
            </w:pPr>
            <w:r w:rsidRPr="00CE2E7E">
              <w:rPr>
                <w:rFonts w:ascii="Times New Roman" w:hAnsi="Times New Roman" w:cs="Times New Roman"/>
                <w:b/>
                <w:sz w:val="24"/>
                <w:szCs w:val="24"/>
              </w:rPr>
              <w:t>3</w:t>
            </w:r>
          </w:p>
        </w:tc>
      </w:tr>
      <w:tr w:rsidR="00CE2E7E" w:rsidRPr="00CE2E7E" w:rsidTr="00571316">
        <w:trPr>
          <w:cantSplit/>
          <w:trHeight w:val="37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География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Физика</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2</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Химия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Биология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Искусство (Музыка, ИЗО, МХК)</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Технология</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ОБЖ</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1</w:t>
            </w:r>
          </w:p>
        </w:tc>
      </w:tr>
      <w:tr w:rsidR="00CE2E7E" w:rsidRPr="00CE2E7E" w:rsidTr="00571316">
        <w:trPr>
          <w:cantSplit/>
          <w:trHeight w:val="238"/>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rPr>
                <w:rFonts w:ascii="Times New Roman" w:hAnsi="Times New Roman" w:cs="Times New Roman"/>
                <w:sz w:val="24"/>
                <w:szCs w:val="24"/>
              </w:rPr>
            </w:pPr>
            <w:r w:rsidRPr="00CE2E7E">
              <w:rPr>
                <w:rFonts w:ascii="Times New Roman" w:hAnsi="Times New Roman" w:cs="Times New Roman"/>
                <w:sz w:val="24"/>
                <w:szCs w:val="24"/>
              </w:rPr>
              <w:t>Физическая культура</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sz w:val="24"/>
                <w:szCs w:val="24"/>
              </w:rPr>
            </w:pPr>
            <w:r w:rsidRPr="00CE2E7E">
              <w:rPr>
                <w:rFonts w:ascii="Times New Roman" w:hAnsi="Times New Roman" w:cs="Times New Roman"/>
                <w:sz w:val="24"/>
                <w:szCs w:val="24"/>
              </w:rPr>
              <w:t>3</w:t>
            </w:r>
          </w:p>
        </w:tc>
      </w:tr>
      <w:tr w:rsidR="00CE2E7E" w:rsidRPr="00CE2E7E" w:rsidTr="00571316">
        <w:trPr>
          <w:cantSplit/>
          <w:trHeight w:val="225"/>
          <w:jc w:val="center"/>
        </w:trPr>
        <w:tc>
          <w:tcPr>
            <w:tcW w:w="639" w:type="dxa"/>
            <w:vMerge/>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rPr>
                <w:b/>
                <w:sz w:val="24"/>
                <w:szCs w:val="24"/>
              </w:rPr>
            </w:pPr>
          </w:p>
        </w:tc>
        <w:tc>
          <w:tcPr>
            <w:tcW w:w="4802" w:type="dxa"/>
            <w:gridSpan w:val="2"/>
            <w:tcBorders>
              <w:top w:val="single" w:sz="4" w:space="0" w:color="auto"/>
              <w:left w:val="single" w:sz="4" w:space="0" w:color="auto"/>
              <w:bottom w:val="single" w:sz="12" w:space="0" w:color="auto"/>
              <w:right w:val="single" w:sz="4" w:space="0" w:color="auto"/>
            </w:tcBorders>
            <w:hideMark/>
          </w:tcPr>
          <w:p w:rsidR="00CE2E7E" w:rsidRPr="00CE2E7E" w:rsidRDefault="00CE2E7E" w:rsidP="00571316">
            <w:pPr>
              <w:pStyle w:val="ConsCell"/>
              <w:widowControl/>
              <w:rPr>
                <w:rFonts w:ascii="Times New Roman" w:hAnsi="Times New Roman" w:cs="Times New Roman"/>
                <w:b/>
                <w:bCs/>
                <w:sz w:val="24"/>
                <w:szCs w:val="24"/>
              </w:rPr>
            </w:pPr>
            <w:r w:rsidRPr="00CE2E7E">
              <w:rPr>
                <w:rFonts w:ascii="Times New Roman" w:hAnsi="Times New Roman" w:cs="Times New Roman"/>
                <w:b/>
                <w:bCs/>
                <w:sz w:val="24"/>
                <w:szCs w:val="24"/>
              </w:rPr>
              <w:t>ИТОГО:</w:t>
            </w:r>
          </w:p>
        </w:tc>
        <w:tc>
          <w:tcPr>
            <w:tcW w:w="2099" w:type="dxa"/>
            <w:tcBorders>
              <w:top w:val="single" w:sz="4" w:space="0" w:color="auto"/>
              <w:left w:val="single" w:sz="4" w:space="0" w:color="auto"/>
              <w:bottom w:val="single" w:sz="12" w:space="0" w:color="auto"/>
              <w:right w:val="single" w:sz="4" w:space="0" w:color="auto"/>
            </w:tcBorders>
            <w:vAlign w:val="center"/>
            <w:hideMark/>
          </w:tcPr>
          <w:p w:rsidR="00CE2E7E" w:rsidRPr="00CE2E7E" w:rsidRDefault="00CE2E7E" w:rsidP="00571316">
            <w:pPr>
              <w:pStyle w:val="ConsCell"/>
              <w:widowControl/>
              <w:jc w:val="center"/>
              <w:rPr>
                <w:rFonts w:ascii="Times New Roman" w:hAnsi="Times New Roman" w:cs="Times New Roman"/>
                <w:b/>
                <w:bCs/>
                <w:sz w:val="24"/>
                <w:szCs w:val="24"/>
              </w:rPr>
            </w:pPr>
            <w:r w:rsidRPr="00CE2E7E">
              <w:rPr>
                <w:rFonts w:ascii="Times New Roman" w:hAnsi="Times New Roman" w:cs="Times New Roman"/>
                <w:b/>
                <w:bCs/>
                <w:sz w:val="24"/>
                <w:szCs w:val="24"/>
              </w:rPr>
              <w:t>28</w:t>
            </w:r>
          </w:p>
        </w:tc>
        <w:tc>
          <w:tcPr>
            <w:tcW w:w="2099" w:type="dxa"/>
            <w:tcBorders>
              <w:top w:val="single" w:sz="4" w:space="0" w:color="auto"/>
              <w:left w:val="single" w:sz="4" w:space="0" w:color="auto"/>
              <w:bottom w:val="single" w:sz="12" w:space="0" w:color="auto"/>
              <w:right w:val="single" w:sz="4" w:space="0" w:color="auto"/>
            </w:tcBorders>
            <w:vAlign w:val="center"/>
          </w:tcPr>
          <w:p w:rsidR="00CE2E7E" w:rsidRPr="00CE2E7E" w:rsidRDefault="00CE2E7E" w:rsidP="00571316">
            <w:pPr>
              <w:pStyle w:val="ConsCell"/>
              <w:widowControl/>
              <w:jc w:val="center"/>
              <w:rPr>
                <w:rFonts w:ascii="Times New Roman" w:hAnsi="Times New Roman" w:cs="Times New Roman"/>
                <w:b/>
                <w:bCs/>
                <w:sz w:val="24"/>
                <w:szCs w:val="24"/>
              </w:rPr>
            </w:pPr>
            <w:r w:rsidRPr="00CE2E7E">
              <w:rPr>
                <w:rFonts w:ascii="Times New Roman" w:hAnsi="Times New Roman" w:cs="Times New Roman"/>
                <w:b/>
                <w:bCs/>
                <w:sz w:val="24"/>
                <w:szCs w:val="24"/>
              </w:rPr>
              <w:t>28</w:t>
            </w:r>
          </w:p>
        </w:tc>
      </w:tr>
      <w:tr w:rsidR="00CE2E7E" w:rsidRPr="00CE2E7E" w:rsidTr="00571316">
        <w:trPr>
          <w:cantSplit/>
          <w:trHeight w:val="309"/>
          <w:jc w:val="center"/>
        </w:trPr>
        <w:tc>
          <w:tcPr>
            <w:tcW w:w="149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CE2E7E" w:rsidRPr="00CE2E7E" w:rsidRDefault="00CE2E7E" w:rsidP="00571316">
            <w:pPr>
              <w:pStyle w:val="ConsCell"/>
              <w:widowControl/>
              <w:tabs>
                <w:tab w:val="left" w:pos="8640"/>
              </w:tabs>
              <w:rPr>
                <w:rFonts w:ascii="Times New Roman" w:hAnsi="Times New Roman" w:cs="Times New Roman"/>
                <w:sz w:val="24"/>
                <w:szCs w:val="24"/>
              </w:rPr>
            </w:pPr>
            <w:proofErr w:type="spellStart"/>
            <w:r w:rsidRPr="00CE2E7E">
              <w:rPr>
                <w:rFonts w:ascii="Times New Roman" w:hAnsi="Times New Roman" w:cs="Times New Roman"/>
                <w:b/>
                <w:sz w:val="24"/>
                <w:szCs w:val="24"/>
              </w:rPr>
              <w:t>Вариатиная</w:t>
            </w:r>
            <w:proofErr w:type="spellEnd"/>
            <w:r w:rsidRPr="00CE2E7E">
              <w:rPr>
                <w:rFonts w:ascii="Times New Roman" w:hAnsi="Times New Roman" w:cs="Times New Roman"/>
                <w:b/>
                <w:sz w:val="24"/>
                <w:szCs w:val="24"/>
              </w:rPr>
              <w:t xml:space="preserve">  часть</w:t>
            </w:r>
            <w:r w:rsidRPr="00CE2E7E">
              <w:rPr>
                <w:rFonts w:ascii="Times New Roman" w:hAnsi="Times New Roman" w:cs="Times New Roman"/>
                <w:sz w:val="24"/>
                <w:szCs w:val="24"/>
              </w:rPr>
              <w:t xml:space="preserve"> (углубление, факультативные курсы по выбору, индивид</w:t>
            </w:r>
            <w:proofErr w:type="gramStart"/>
            <w:r w:rsidRPr="00CE2E7E">
              <w:rPr>
                <w:rFonts w:ascii="Times New Roman" w:hAnsi="Times New Roman" w:cs="Times New Roman"/>
                <w:sz w:val="24"/>
                <w:szCs w:val="24"/>
              </w:rPr>
              <w:t>.</w:t>
            </w:r>
            <w:proofErr w:type="gramEnd"/>
            <w:r w:rsidRPr="00CE2E7E">
              <w:rPr>
                <w:rFonts w:ascii="Times New Roman" w:hAnsi="Times New Roman" w:cs="Times New Roman"/>
                <w:sz w:val="24"/>
                <w:szCs w:val="24"/>
              </w:rPr>
              <w:t xml:space="preserve"> </w:t>
            </w:r>
            <w:proofErr w:type="gramStart"/>
            <w:r w:rsidRPr="00CE2E7E">
              <w:rPr>
                <w:rFonts w:ascii="Times New Roman" w:hAnsi="Times New Roman" w:cs="Times New Roman"/>
                <w:sz w:val="24"/>
                <w:szCs w:val="24"/>
              </w:rPr>
              <w:t>и</w:t>
            </w:r>
            <w:proofErr w:type="gramEnd"/>
            <w:r w:rsidRPr="00CE2E7E">
              <w:rPr>
                <w:rFonts w:ascii="Times New Roman" w:hAnsi="Times New Roman" w:cs="Times New Roman"/>
                <w:sz w:val="24"/>
                <w:szCs w:val="24"/>
              </w:rPr>
              <w:t xml:space="preserve"> групповая работа, элективные курсы)</w:t>
            </w: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Математика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jc w:val="center"/>
              <w:rPr>
                <w:bCs/>
                <w:sz w:val="24"/>
                <w:szCs w:val="24"/>
              </w:rPr>
            </w:pPr>
            <w:r w:rsidRPr="00CE2E7E">
              <w:rPr>
                <w:bCs/>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jc w:val="center"/>
              <w:rPr>
                <w:bCs/>
                <w:sz w:val="24"/>
                <w:szCs w:val="24"/>
              </w:rPr>
            </w:pPr>
            <w:r w:rsidRPr="00CE2E7E">
              <w:rPr>
                <w:bCs/>
                <w:sz w:val="24"/>
                <w:szCs w:val="24"/>
              </w:rPr>
              <w:t>2</w:t>
            </w: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Информатика </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Русский язык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2</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2</w:t>
            </w: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Иностранный язык </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Литература </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Физика</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0,5</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1(11А)</w:t>
            </w: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Химия </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0,5</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1(11Б)</w:t>
            </w: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География </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 xml:space="preserve">Биология </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sz w:val="24"/>
                <w:szCs w:val="24"/>
              </w:rPr>
            </w:pPr>
            <w:r w:rsidRPr="00CE2E7E">
              <w:rPr>
                <w:rFonts w:ascii="Times New Roman" w:hAnsi="Times New Roman" w:cs="Times New Roman"/>
                <w:sz w:val="24"/>
                <w:szCs w:val="24"/>
              </w:rPr>
              <w:t>История (обществознание)</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1</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Cs/>
                <w:sz w:val="24"/>
                <w:szCs w:val="24"/>
              </w:rPr>
            </w:pPr>
            <w:r w:rsidRPr="00CE2E7E">
              <w:rPr>
                <w:rFonts w:ascii="Times New Roman" w:hAnsi="Times New Roman" w:cs="Times New Roman"/>
                <w:bCs/>
                <w:sz w:val="24"/>
                <w:szCs w:val="24"/>
              </w:rPr>
              <w:t>1</w:t>
            </w:r>
          </w:p>
        </w:tc>
      </w:tr>
      <w:tr w:rsidR="00CE2E7E" w:rsidRPr="00CE2E7E" w:rsidTr="00571316">
        <w:trPr>
          <w:cantSplit/>
          <w:trHeight w:val="309"/>
          <w:jc w:val="center"/>
        </w:trPr>
        <w:tc>
          <w:tcPr>
            <w:tcW w:w="1490" w:type="dxa"/>
            <w:gridSpan w:val="2"/>
            <w:vMerge/>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rPr>
                <w:sz w:val="24"/>
                <w:szCs w:val="24"/>
              </w:rPr>
            </w:pPr>
          </w:p>
        </w:tc>
        <w:tc>
          <w:tcPr>
            <w:tcW w:w="3951" w:type="dxa"/>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b/>
                <w:sz w:val="24"/>
                <w:szCs w:val="24"/>
              </w:rPr>
            </w:pPr>
            <w:r w:rsidRPr="00CE2E7E">
              <w:rPr>
                <w:rFonts w:ascii="Times New Roman" w:hAnsi="Times New Roman" w:cs="Times New Roman"/>
                <w:b/>
                <w:sz w:val="24"/>
                <w:szCs w:val="24"/>
              </w:rPr>
              <w:t>ИТОГО:</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pStyle w:val="ConsCell"/>
              <w:jc w:val="center"/>
              <w:rPr>
                <w:rFonts w:ascii="Times New Roman" w:hAnsi="Times New Roman" w:cs="Times New Roman"/>
                <w:b/>
                <w:bCs/>
                <w:sz w:val="24"/>
                <w:szCs w:val="24"/>
              </w:rPr>
            </w:pPr>
            <w:r w:rsidRPr="00CE2E7E">
              <w:rPr>
                <w:rFonts w:ascii="Times New Roman" w:hAnsi="Times New Roman" w:cs="Times New Roman"/>
                <w:b/>
                <w:bCs/>
                <w:sz w:val="24"/>
                <w:szCs w:val="24"/>
              </w:rPr>
              <w:t>34</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pStyle w:val="ConsCell"/>
              <w:jc w:val="center"/>
              <w:rPr>
                <w:rFonts w:ascii="Times New Roman" w:hAnsi="Times New Roman" w:cs="Times New Roman"/>
                <w:b/>
                <w:bCs/>
                <w:sz w:val="24"/>
                <w:szCs w:val="24"/>
              </w:rPr>
            </w:pPr>
            <w:r w:rsidRPr="00CE2E7E">
              <w:rPr>
                <w:rFonts w:ascii="Times New Roman" w:hAnsi="Times New Roman" w:cs="Times New Roman"/>
                <w:b/>
                <w:bCs/>
                <w:sz w:val="24"/>
                <w:szCs w:val="24"/>
              </w:rPr>
              <w:t>34</w:t>
            </w:r>
          </w:p>
        </w:tc>
      </w:tr>
      <w:tr w:rsidR="00CE2E7E" w:rsidRPr="00CE2E7E" w:rsidTr="00571316">
        <w:trPr>
          <w:cantSplit/>
          <w:trHeight w:val="477"/>
          <w:jc w:val="center"/>
        </w:trPr>
        <w:tc>
          <w:tcPr>
            <w:tcW w:w="5441" w:type="dxa"/>
            <w:gridSpan w:val="3"/>
            <w:tcBorders>
              <w:top w:val="single" w:sz="4" w:space="0" w:color="auto"/>
              <w:left w:val="single" w:sz="4" w:space="0" w:color="auto"/>
              <w:bottom w:val="single" w:sz="4" w:space="0" w:color="auto"/>
              <w:right w:val="single" w:sz="4" w:space="0" w:color="auto"/>
            </w:tcBorders>
            <w:hideMark/>
          </w:tcPr>
          <w:p w:rsidR="00CE2E7E" w:rsidRPr="00CE2E7E" w:rsidRDefault="00CE2E7E" w:rsidP="00571316">
            <w:pPr>
              <w:pStyle w:val="ConsCell"/>
              <w:widowControl/>
              <w:tabs>
                <w:tab w:val="left" w:pos="8640"/>
              </w:tabs>
              <w:rPr>
                <w:rFonts w:ascii="Times New Roman" w:hAnsi="Times New Roman" w:cs="Times New Roman"/>
                <w:b/>
                <w:sz w:val="24"/>
                <w:szCs w:val="24"/>
              </w:rPr>
            </w:pPr>
            <w:r w:rsidRPr="00CE2E7E">
              <w:rPr>
                <w:rFonts w:ascii="Times New Roman" w:hAnsi="Times New Roman" w:cs="Times New Roman"/>
                <w:b/>
                <w:sz w:val="24"/>
                <w:szCs w:val="24"/>
              </w:rPr>
              <w:t>Предельно допустимая аудиторная недельная  загрузка при 5-дневной учебной неделе</w:t>
            </w:r>
          </w:p>
        </w:tc>
        <w:tc>
          <w:tcPr>
            <w:tcW w:w="2099" w:type="dxa"/>
            <w:tcBorders>
              <w:top w:val="single" w:sz="4" w:space="0" w:color="auto"/>
              <w:left w:val="single" w:sz="4" w:space="0" w:color="auto"/>
              <w:bottom w:val="single" w:sz="4" w:space="0" w:color="auto"/>
              <w:right w:val="single" w:sz="4" w:space="0" w:color="auto"/>
            </w:tcBorders>
            <w:vAlign w:val="center"/>
            <w:hideMark/>
          </w:tcPr>
          <w:p w:rsidR="00CE2E7E" w:rsidRPr="00CE2E7E" w:rsidRDefault="00CE2E7E" w:rsidP="00571316">
            <w:pPr>
              <w:jc w:val="center"/>
              <w:rPr>
                <w:b/>
                <w:bCs/>
                <w:sz w:val="24"/>
                <w:szCs w:val="24"/>
              </w:rPr>
            </w:pPr>
            <w:r w:rsidRPr="00CE2E7E">
              <w:rPr>
                <w:b/>
                <w:bCs/>
                <w:sz w:val="24"/>
                <w:szCs w:val="24"/>
              </w:rPr>
              <w:t>34</w:t>
            </w:r>
          </w:p>
        </w:tc>
        <w:tc>
          <w:tcPr>
            <w:tcW w:w="2099" w:type="dxa"/>
            <w:tcBorders>
              <w:top w:val="single" w:sz="4" w:space="0" w:color="auto"/>
              <w:left w:val="single" w:sz="4" w:space="0" w:color="auto"/>
              <w:bottom w:val="single" w:sz="4" w:space="0" w:color="auto"/>
              <w:right w:val="single" w:sz="4" w:space="0" w:color="auto"/>
            </w:tcBorders>
            <w:vAlign w:val="center"/>
          </w:tcPr>
          <w:p w:rsidR="00CE2E7E" w:rsidRPr="00CE2E7E" w:rsidRDefault="00CE2E7E" w:rsidP="00571316">
            <w:pPr>
              <w:jc w:val="center"/>
              <w:rPr>
                <w:b/>
                <w:bCs/>
                <w:sz w:val="24"/>
                <w:szCs w:val="24"/>
              </w:rPr>
            </w:pPr>
            <w:r w:rsidRPr="00CE2E7E">
              <w:rPr>
                <w:b/>
                <w:bCs/>
                <w:sz w:val="24"/>
                <w:szCs w:val="24"/>
              </w:rPr>
              <w:t>34</w:t>
            </w:r>
          </w:p>
        </w:tc>
      </w:tr>
    </w:tbl>
    <w:p w:rsidR="00B74D13" w:rsidRDefault="00B74D13" w:rsidP="00B74D13">
      <w:pPr>
        <w:tabs>
          <w:tab w:val="left" w:leader="dot" w:pos="624"/>
        </w:tabs>
        <w:ind w:firstLine="0"/>
        <w:rPr>
          <w:rFonts w:ascii="Times New Roman" w:hAnsi="Times New Roman"/>
          <w:b/>
          <w:bCs/>
          <w:color w:val="000000"/>
          <w:sz w:val="24"/>
          <w:szCs w:val="24"/>
          <w:lang w:val="ru-RU"/>
        </w:rPr>
      </w:pPr>
    </w:p>
    <w:p w:rsidR="00265B66" w:rsidRPr="00DD09C3" w:rsidRDefault="00B74D13" w:rsidP="00DD09C3">
      <w:pPr>
        <w:pStyle w:val="a4"/>
        <w:numPr>
          <w:ilvl w:val="1"/>
          <w:numId w:val="26"/>
        </w:numPr>
        <w:tabs>
          <w:tab w:val="left" w:leader="dot" w:pos="624"/>
        </w:tabs>
        <w:rPr>
          <w:rFonts w:ascii="Times New Roman" w:hAnsi="Times New Roman"/>
          <w:b/>
          <w:bCs/>
          <w:color w:val="000000"/>
          <w:sz w:val="24"/>
          <w:szCs w:val="24"/>
          <w:lang w:val="ru-RU"/>
        </w:rPr>
      </w:pPr>
      <w:r w:rsidRPr="00DD09C3">
        <w:rPr>
          <w:rFonts w:ascii="Times New Roman" w:hAnsi="Times New Roman"/>
          <w:b/>
          <w:bCs/>
          <w:color w:val="000000"/>
          <w:sz w:val="24"/>
          <w:szCs w:val="24"/>
          <w:lang w:val="ru-RU"/>
        </w:rPr>
        <w:t>Система условий реализации основной образовательной программы</w:t>
      </w:r>
    </w:p>
    <w:p w:rsidR="002C1340" w:rsidRPr="00CE2E7E" w:rsidRDefault="00CE2E7E" w:rsidP="002C1340">
      <w:pPr>
        <w:rPr>
          <w:rFonts w:ascii="Times New Roman" w:hAnsi="Times New Roman"/>
          <w:b/>
          <w:sz w:val="24"/>
          <w:szCs w:val="24"/>
          <w:lang w:val="ru-RU"/>
        </w:rPr>
      </w:pPr>
      <w:r w:rsidRPr="00CE2E7E">
        <w:rPr>
          <w:rFonts w:ascii="Times New Roman" w:hAnsi="Times New Roman"/>
          <w:b/>
          <w:bCs/>
          <w:color w:val="000000"/>
          <w:sz w:val="24"/>
          <w:szCs w:val="24"/>
          <w:lang w:val="ru-RU"/>
        </w:rPr>
        <w:lastRenderedPageBreak/>
        <w:t>3.4</w:t>
      </w:r>
      <w:r w:rsidR="00B74D13" w:rsidRPr="00CE2E7E">
        <w:rPr>
          <w:rFonts w:ascii="Times New Roman" w:hAnsi="Times New Roman"/>
          <w:b/>
          <w:bCs/>
          <w:color w:val="000000"/>
          <w:sz w:val="24"/>
          <w:szCs w:val="24"/>
          <w:lang w:val="ru-RU"/>
        </w:rPr>
        <w:t>.1.</w:t>
      </w:r>
      <w:r w:rsidR="002C1340" w:rsidRPr="00CE2E7E">
        <w:rPr>
          <w:rFonts w:ascii="Times New Roman" w:hAnsi="Times New Roman"/>
          <w:b/>
          <w:sz w:val="24"/>
          <w:szCs w:val="24"/>
          <w:lang w:val="ru-RU"/>
        </w:rPr>
        <w:t xml:space="preserve">  Кадровое обеспечение реализации основной образовательной программы основного общего образования</w:t>
      </w:r>
    </w:p>
    <w:p w:rsidR="002C1340" w:rsidRPr="00CE2E7E" w:rsidRDefault="002C1340" w:rsidP="002C1340">
      <w:pPr>
        <w:ind w:firstLine="0"/>
        <w:rPr>
          <w:rFonts w:ascii="Times New Roman" w:hAnsi="Times New Roman"/>
          <w:b/>
          <w:sz w:val="24"/>
          <w:szCs w:val="24"/>
          <w:lang w:val="ru-RU"/>
        </w:rPr>
      </w:pPr>
    </w:p>
    <w:p w:rsidR="002C1340" w:rsidRPr="002C1340" w:rsidRDefault="002C1340" w:rsidP="002C1340">
      <w:pPr>
        <w:jc w:val="both"/>
        <w:rPr>
          <w:rFonts w:ascii="Times New Roman" w:hAnsi="Times New Roman"/>
          <w:lang w:val="ru-RU"/>
        </w:rPr>
      </w:pPr>
      <w:r w:rsidRPr="002C1340">
        <w:rPr>
          <w:rFonts w:ascii="Times New Roman" w:hAnsi="Times New Roman"/>
          <w:lang w:val="ru-RU"/>
        </w:rPr>
        <w:t xml:space="preserve">  В настоящее время МБОУ</w:t>
      </w:r>
      <w:r w:rsidR="00CE2E7E">
        <w:rPr>
          <w:rFonts w:ascii="Times New Roman" w:hAnsi="Times New Roman"/>
          <w:lang w:val="ru-RU"/>
        </w:rPr>
        <w:t xml:space="preserve"> «СОШ № 83»</w:t>
      </w:r>
      <w:r w:rsidRPr="002C1340">
        <w:rPr>
          <w:rFonts w:ascii="Times New Roman" w:hAnsi="Times New Roman"/>
          <w:lang w:val="ru-RU"/>
        </w:rPr>
        <w:t xml:space="preserve"> </w:t>
      </w:r>
      <w:proofErr w:type="gramStart"/>
      <w:r w:rsidRPr="002C1340">
        <w:rPr>
          <w:rFonts w:ascii="Times New Roman" w:hAnsi="Times New Roman"/>
          <w:lang w:val="ru-RU"/>
        </w:rPr>
        <w:t>укомплектована</w:t>
      </w:r>
      <w:proofErr w:type="gramEnd"/>
      <w:r w:rsidRPr="002C1340">
        <w:rPr>
          <w:rFonts w:ascii="Times New Roman" w:hAnsi="Times New Roman"/>
          <w:lang w:val="ru-RU"/>
        </w:rPr>
        <w:t xml:space="preserve">  педагогическими  </w:t>
      </w:r>
      <w:r w:rsidRPr="003E3564">
        <w:rPr>
          <w:rFonts w:ascii="Times New Roman" w:hAnsi="Times New Roman"/>
          <w:color w:val="404040" w:themeColor="text1" w:themeTint="BF"/>
          <w:highlight w:val="yellow"/>
          <w:lang w:val="ru-RU"/>
        </w:rPr>
        <w:t>кадрами,  способными к инновационной профессиональной деятельности,  имеющими</w:t>
      </w:r>
      <w:r w:rsidRPr="003E3564">
        <w:rPr>
          <w:rFonts w:ascii="Times New Roman" w:hAnsi="Times New Roman"/>
          <w:color w:val="404040" w:themeColor="text1" w:themeTint="BF"/>
          <w:lang w:val="ru-RU"/>
        </w:rPr>
        <w:t xml:space="preserve">  необходимую</w:t>
      </w:r>
      <w:r w:rsidRPr="002C1340">
        <w:rPr>
          <w:rFonts w:ascii="Times New Roman" w:hAnsi="Times New Roman"/>
          <w:lang w:val="ru-RU"/>
        </w:rPr>
        <w:t xml:space="preserve">  квалификацию  для решения  задач,  определённых  основной  образо</w:t>
      </w:r>
      <w:r w:rsidR="00CE2E7E">
        <w:rPr>
          <w:rFonts w:ascii="Times New Roman" w:hAnsi="Times New Roman"/>
          <w:lang w:val="ru-RU"/>
        </w:rPr>
        <w:t>вательной  программой  среднего</w:t>
      </w:r>
      <w:r w:rsidRPr="002C1340">
        <w:rPr>
          <w:rFonts w:ascii="Times New Roman" w:hAnsi="Times New Roman"/>
          <w:lang w:val="ru-RU"/>
        </w:rPr>
        <w:t xml:space="preserve">  общего образования.</w:t>
      </w:r>
    </w:p>
    <w:p w:rsidR="006E301A" w:rsidRPr="00F1782E" w:rsidRDefault="002C1340" w:rsidP="00F1782E">
      <w:pPr>
        <w:jc w:val="both"/>
        <w:rPr>
          <w:rFonts w:ascii="Times New Roman" w:hAnsi="Times New Roman"/>
          <w:lang w:val="ru-RU"/>
        </w:rPr>
      </w:pPr>
      <w:r w:rsidRPr="002C1340">
        <w:rPr>
          <w:rFonts w:ascii="Times New Roman" w:hAnsi="Times New Roman"/>
          <w:lang w:val="ru-RU"/>
        </w:rPr>
        <w:t xml:space="preserve">       Школой разработаны и утверждены   должностные  инструкции для   руководителей, специалистов и служащих, за основу которых взяты  ква</w:t>
      </w:r>
      <w:r w:rsidR="006E301A">
        <w:rPr>
          <w:rFonts w:ascii="Times New Roman" w:hAnsi="Times New Roman"/>
          <w:lang w:val="ru-RU"/>
        </w:rPr>
        <w:t xml:space="preserve">лификационные  характеристики. </w:t>
      </w:r>
      <w:r w:rsidRPr="002C1340">
        <w:rPr>
          <w:rFonts w:ascii="Times New Roman" w:hAnsi="Times New Roman"/>
          <w:lang w:val="ru-RU"/>
        </w:rPr>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Р</w:t>
      </w:r>
      <w:r>
        <w:rPr>
          <w:rFonts w:ascii="Times New Roman" w:hAnsi="Times New Roman"/>
          <w:lang w:val="ru-RU"/>
        </w:rPr>
        <w:t>аботу  с  учащимися  в  средней</w:t>
      </w:r>
      <w:r w:rsidRPr="002C1340">
        <w:rPr>
          <w:rFonts w:ascii="Times New Roman" w:hAnsi="Times New Roman"/>
          <w:lang w:val="ru-RU"/>
        </w:rPr>
        <w:t xml:space="preserve">  школе  осуществляет  квалифицированный  коллектив, сос</w:t>
      </w:r>
      <w:r w:rsidR="00CE2E7E">
        <w:rPr>
          <w:rFonts w:ascii="Times New Roman" w:hAnsi="Times New Roman"/>
          <w:lang w:val="ru-RU"/>
        </w:rPr>
        <w:t>тоящий из   21   педагогического работника</w:t>
      </w:r>
      <w:r w:rsidRPr="002C1340">
        <w:rPr>
          <w:rFonts w:ascii="Times New Roman" w:hAnsi="Times New Roman"/>
          <w:lang w:val="ru-RU"/>
        </w:rPr>
        <w:t>. Группа специалистов работает в единой  команде и реализует основную образовательную программ</w:t>
      </w:r>
      <w:r>
        <w:rPr>
          <w:rFonts w:ascii="Times New Roman" w:hAnsi="Times New Roman"/>
          <w:lang w:val="ru-RU"/>
        </w:rPr>
        <w:t xml:space="preserve">у среднего общего </w:t>
      </w:r>
      <w:r w:rsidR="00CE2E7E">
        <w:rPr>
          <w:rFonts w:ascii="Times New Roman" w:hAnsi="Times New Roman"/>
          <w:lang w:val="ru-RU"/>
        </w:rPr>
        <w:t xml:space="preserve">образования, </w:t>
      </w:r>
      <w:r w:rsidRPr="002C1340">
        <w:rPr>
          <w:rFonts w:ascii="Times New Roman" w:hAnsi="Times New Roman"/>
          <w:lang w:val="ru-RU"/>
        </w:rPr>
        <w:t xml:space="preserve"> из них</w:t>
      </w:r>
      <w:r w:rsidR="00CE2E7E">
        <w:rPr>
          <w:rFonts w:ascii="Times New Roman" w:hAnsi="Times New Roman"/>
          <w:lang w:val="ru-RU"/>
        </w:rPr>
        <w:t xml:space="preserve"> все </w:t>
      </w:r>
      <w:r w:rsidRPr="002C1340">
        <w:rPr>
          <w:rFonts w:ascii="Times New Roman" w:hAnsi="Times New Roman"/>
          <w:lang w:val="ru-RU"/>
        </w:rPr>
        <w:t xml:space="preserve"> имеют высше</w:t>
      </w:r>
      <w:r w:rsidR="00CE2E7E">
        <w:rPr>
          <w:rFonts w:ascii="Times New Roman" w:hAnsi="Times New Roman"/>
          <w:lang w:val="ru-RU"/>
        </w:rPr>
        <w:t>е педагогическое образование,  5</w:t>
      </w:r>
      <w:r w:rsidRPr="002C1340">
        <w:rPr>
          <w:rFonts w:ascii="Times New Roman" w:hAnsi="Times New Roman"/>
          <w:lang w:val="ru-RU"/>
        </w:rPr>
        <w:t xml:space="preserve"> перву</w:t>
      </w:r>
      <w:r w:rsidR="00CE2E7E">
        <w:rPr>
          <w:rFonts w:ascii="Times New Roman" w:hAnsi="Times New Roman"/>
          <w:lang w:val="ru-RU"/>
        </w:rPr>
        <w:t xml:space="preserve">ю квалификационную категорию,  11 </w:t>
      </w:r>
      <w:r w:rsidRPr="002C1340">
        <w:rPr>
          <w:rFonts w:ascii="Times New Roman" w:hAnsi="Times New Roman"/>
          <w:lang w:val="ru-RU"/>
        </w:rPr>
        <w:t>– высшую.</w:t>
      </w:r>
    </w:p>
    <w:p w:rsidR="006E301A" w:rsidRDefault="006E301A" w:rsidP="002C1340">
      <w:pPr>
        <w:ind w:firstLine="0"/>
        <w:jc w:val="both"/>
        <w:rPr>
          <w:rFonts w:ascii="Times New Roman" w:hAnsi="Times New Roman"/>
          <w:b/>
          <w:sz w:val="24"/>
          <w:szCs w:val="26"/>
          <w:lang w:val="ru-RU"/>
        </w:rPr>
      </w:pPr>
    </w:p>
    <w:p w:rsidR="002C1340" w:rsidRPr="002C1340" w:rsidRDefault="002B2928" w:rsidP="002C1340">
      <w:pPr>
        <w:ind w:firstLine="0"/>
        <w:jc w:val="both"/>
        <w:rPr>
          <w:rFonts w:ascii="Times New Roman" w:hAnsi="Times New Roman"/>
          <w:b/>
          <w:sz w:val="24"/>
          <w:szCs w:val="26"/>
          <w:lang w:val="ru-RU"/>
        </w:rPr>
      </w:pPr>
      <w:r w:rsidRPr="002B2928">
        <w:rPr>
          <w:rFonts w:ascii="Times New Roman" w:hAnsi="Times New Roman"/>
          <w:b/>
          <w:sz w:val="24"/>
          <w:szCs w:val="26"/>
          <w:lang w:val="ru-RU"/>
        </w:rPr>
        <w:t>3</w:t>
      </w:r>
      <w:r w:rsidR="00AE046E">
        <w:rPr>
          <w:rFonts w:ascii="Times New Roman" w:hAnsi="Times New Roman"/>
          <w:b/>
          <w:sz w:val="24"/>
          <w:szCs w:val="26"/>
          <w:lang w:val="ru-RU"/>
        </w:rPr>
        <w:t>.4</w:t>
      </w:r>
      <w:r w:rsidR="002C1340" w:rsidRPr="002C1340">
        <w:rPr>
          <w:rFonts w:ascii="Times New Roman" w:hAnsi="Times New Roman"/>
          <w:b/>
          <w:sz w:val="24"/>
          <w:szCs w:val="26"/>
          <w:lang w:val="ru-RU"/>
        </w:rPr>
        <w:t xml:space="preserve">.2. Финансовое обеспечение реализации основной образовательной </w:t>
      </w:r>
    </w:p>
    <w:p w:rsidR="002C1340" w:rsidRPr="002C1340" w:rsidRDefault="002B2928" w:rsidP="002C1340">
      <w:pPr>
        <w:jc w:val="both"/>
        <w:rPr>
          <w:rFonts w:ascii="Times New Roman" w:hAnsi="Times New Roman"/>
          <w:b/>
          <w:sz w:val="26"/>
          <w:szCs w:val="26"/>
          <w:lang w:val="ru-RU"/>
        </w:rPr>
      </w:pPr>
      <w:r>
        <w:rPr>
          <w:rFonts w:ascii="Times New Roman" w:hAnsi="Times New Roman"/>
          <w:b/>
          <w:sz w:val="24"/>
          <w:szCs w:val="26"/>
          <w:lang w:val="ru-RU"/>
        </w:rPr>
        <w:t>программы среднего</w:t>
      </w:r>
      <w:r w:rsidR="002C1340" w:rsidRPr="002C1340">
        <w:rPr>
          <w:rFonts w:ascii="Times New Roman" w:hAnsi="Times New Roman"/>
          <w:b/>
          <w:sz w:val="24"/>
          <w:szCs w:val="26"/>
          <w:lang w:val="ru-RU"/>
        </w:rPr>
        <w:t xml:space="preserve"> общего образования </w:t>
      </w:r>
    </w:p>
    <w:p w:rsidR="002C1340" w:rsidRPr="002C1340" w:rsidRDefault="002C1340" w:rsidP="002C1340">
      <w:pPr>
        <w:jc w:val="both"/>
        <w:rPr>
          <w:rFonts w:ascii="Times New Roman" w:hAnsi="Times New Roman"/>
          <w:b/>
          <w:lang w:val="ru-RU"/>
        </w:rPr>
      </w:pPr>
    </w:p>
    <w:p w:rsidR="002C1340" w:rsidRPr="002C1340" w:rsidRDefault="002C1340" w:rsidP="002C1340">
      <w:pPr>
        <w:jc w:val="both"/>
        <w:rPr>
          <w:rFonts w:ascii="Times New Roman" w:hAnsi="Times New Roman"/>
          <w:lang w:val="ru-RU"/>
        </w:rPr>
      </w:pPr>
      <w:r w:rsidRPr="002C1340">
        <w:rPr>
          <w:rFonts w:ascii="Times New Roman" w:hAnsi="Times New Roman"/>
          <w:lang w:val="ru-RU"/>
        </w:rPr>
        <w:t>Финансовое обеспечение реализации основной обр</w:t>
      </w:r>
      <w:r w:rsidR="002B2928">
        <w:rPr>
          <w:rFonts w:ascii="Times New Roman" w:hAnsi="Times New Roman"/>
          <w:lang w:val="ru-RU"/>
        </w:rPr>
        <w:t>азовательной программы среднего</w:t>
      </w:r>
      <w:r w:rsidRPr="002C1340">
        <w:rPr>
          <w:rFonts w:ascii="Times New Roman" w:hAnsi="Times New Roman"/>
          <w:lang w:val="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C1340" w:rsidRPr="002C1340" w:rsidRDefault="002C1340" w:rsidP="00EB4D28">
      <w:pPr>
        <w:jc w:val="both"/>
        <w:rPr>
          <w:rFonts w:ascii="Times New Roman" w:hAnsi="Times New Roman"/>
          <w:lang w:val="ru-RU"/>
        </w:rPr>
      </w:pPr>
      <w:r w:rsidRPr="002C1340">
        <w:rPr>
          <w:rFonts w:ascii="Times New Roman" w:hAnsi="Times New Roman"/>
          <w:lang w:val="ru-RU"/>
        </w:rPr>
        <w:t xml:space="preserve">Задание учредителя обеспечивает соответствие показателей объёмов и </w:t>
      </w:r>
      <w:proofErr w:type="gramStart"/>
      <w:r w:rsidRPr="002C1340">
        <w:rPr>
          <w:rFonts w:ascii="Times New Roman" w:hAnsi="Times New Roman"/>
          <w:lang w:val="ru-RU"/>
        </w:rPr>
        <w:t>качества</w:t>
      </w:r>
      <w:proofErr w:type="gramEnd"/>
      <w:r w:rsidRPr="002C1340">
        <w:rPr>
          <w:rFonts w:ascii="Times New Roman" w:hAnsi="Times New Roman"/>
          <w:lang w:val="ru-RU"/>
        </w:rPr>
        <w:t xml:space="preserve"> предоставляемых организацией, осуществляющей образовательную деятельность</w:t>
      </w:r>
      <w:r w:rsidR="002B2928">
        <w:rPr>
          <w:rFonts w:ascii="Times New Roman" w:hAnsi="Times New Roman"/>
          <w:lang w:val="ru-RU"/>
        </w:rPr>
        <w:t>,</w:t>
      </w:r>
      <w:r w:rsidRPr="002C1340">
        <w:rPr>
          <w:rFonts w:ascii="Times New Roman" w:hAnsi="Times New Roman"/>
          <w:lang w:val="ru-RU"/>
        </w:rPr>
        <w:t xml:space="preserve"> услуг (выполнения работ) размерам направляемых на эти цели средств бюджета.</w:t>
      </w:r>
    </w:p>
    <w:p w:rsidR="00CE2E7E" w:rsidRDefault="002C1340" w:rsidP="002C1340">
      <w:pPr>
        <w:jc w:val="both"/>
        <w:rPr>
          <w:rFonts w:ascii="Times New Roman" w:hAnsi="Times New Roman"/>
          <w:lang w:val="ru-RU"/>
        </w:rPr>
      </w:pPr>
      <w:r w:rsidRPr="002C1340">
        <w:rPr>
          <w:rFonts w:ascii="Times New Roman" w:hAnsi="Times New Roman"/>
          <w:lang w:val="ru-RU"/>
        </w:rPr>
        <w:t xml:space="preserve">Финансовое обеспечение задания учредителя по реализации основной </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обр</w:t>
      </w:r>
      <w:r w:rsidR="002B2928">
        <w:rPr>
          <w:rFonts w:ascii="Times New Roman" w:hAnsi="Times New Roman"/>
          <w:lang w:val="ru-RU"/>
        </w:rPr>
        <w:t>азовательной программы среднего</w:t>
      </w:r>
      <w:r w:rsidRPr="002C1340">
        <w:rPr>
          <w:rFonts w:ascii="Times New Roman" w:hAnsi="Times New Roman"/>
          <w:lang w:val="ru-RU"/>
        </w:rPr>
        <w:t xml:space="preserve"> общего образования осуществляется на основе </w:t>
      </w:r>
      <w:proofErr w:type="spellStart"/>
      <w:r w:rsidRPr="002C1340">
        <w:rPr>
          <w:rFonts w:ascii="Times New Roman" w:hAnsi="Times New Roman"/>
          <w:lang w:val="ru-RU"/>
        </w:rPr>
        <w:t>нормативно-подушевого</w:t>
      </w:r>
      <w:proofErr w:type="spellEnd"/>
      <w:r w:rsidRPr="002C1340">
        <w:rPr>
          <w:rFonts w:ascii="Times New Roman" w:hAnsi="Times New Roman"/>
          <w:lang w:val="ru-RU"/>
        </w:rPr>
        <w:t xml:space="preserve"> финансирования. Введение </w:t>
      </w:r>
      <w:proofErr w:type="spellStart"/>
      <w:r w:rsidRPr="002C1340">
        <w:rPr>
          <w:rFonts w:ascii="Times New Roman" w:hAnsi="Times New Roman"/>
          <w:lang w:val="ru-RU"/>
        </w:rPr>
        <w:t>нормативно-подушевого</w:t>
      </w:r>
      <w:proofErr w:type="spellEnd"/>
      <w:r w:rsidRPr="002C1340">
        <w:rPr>
          <w:rFonts w:ascii="Times New Roman" w:hAnsi="Times New Roman"/>
          <w:lang w:val="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со Стандартом.</w:t>
      </w:r>
    </w:p>
    <w:p w:rsidR="002C1340" w:rsidRDefault="002C1340" w:rsidP="002C1340">
      <w:pPr>
        <w:jc w:val="both"/>
        <w:rPr>
          <w:rFonts w:ascii="Times New Roman" w:hAnsi="Times New Roman"/>
          <w:lang w:val="ru-RU"/>
        </w:rPr>
      </w:pPr>
      <w:r w:rsidRPr="002C1340">
        <w:rPr>
          <w:rFonts w:ascii="Times New Roman" w:hAnsi="Times New Roman"/>
          <w:lang w:val="ru-RU"/>
        </w:rPr>
        <w:t xml:space="preserve">Применение принципа </w:t>
      </w:r>
      <w:proofErr w:type="spellStart"/>
      <w:r w:rsidRPr="002C1340">
        <w:rPr>
          <w:rFonts w:ascii="Times New Roman" w:hAnsi="Times New Roman"/>
          <w:lang w:val="ru-RU"/>
        </w:rPr>
        <w:t>нормативно-подушевого</w:t>
      </w:r>
      <w:proofErr w:type="spellEnd"/>
      <w:r w:rsidRPr="002C1340">
        <w:rPr>
          <w:rFonts w:ascii="Times New Roman" w:hAnsi="Times New Roman"/>
          <w:lang w:val="ru-RU"/>
        </w:rPr>
        <w:t xml:space="preserve"> финансирования на уровне организации, осуществляющей образовательную деятельность,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w:t>
      </w:r>
    </w:p>
    <w:p w:rsidR="00AE046E" w:rsidRPr="002C1340" w:rsidRDefault="00AE046E" w:rsidP="002C1340">
      <w:pPr>
        <w:jc w:val="both"/>
        <w:rPr>
          <w:rFonts w:ascii="Times New Roman" w:hAnsi="Times New Roman"/>
          <w:lang w:val="ru-RU"/>
        </w:rPr>
      </w:pPr>
    </w:p>
    <w:p w:rsidR="002C1340" w:rsidRPr="002C1340" w:rsidRDefault="002C1340" w:rsidP="002C1340">
      <w:pPr>
        <w:rPr>
          <w:rFonts w:ascii="Times New Roman" w:hAnsi="Times New Roman"/>
          <w:lang w:val="ru-RU"/>
        </w:rPr>
      </w:pPr>
    </w:p>
    <w:p w:rsidR="002C1340" w:rsidRPr="002C1340" w:rsidRDefault="002B2928" w:rsidP="002C1340">
      <w:pPr>
        <w:ind w:firstLine="0"/>
        <w:rPr>
          <w:rFonts w:ascii="Times New Roman" w:hAnsi="Times New Roman"/>
          <w:b/>
          <w:sz w:val="24"/>
          <w:szCs w:val="26"/>
          <w:lang w:val="ru-RU"/>
        </w:rPr>
      </w:pPr>
      <w:r w:rsidRPr="002B2928">
        <w:rPr>
          <w:rFonts w:ascii="Times New Roman" w:hAnsi="Times New Roman"/>
          <w:b/>
          <w:sz w:val="24"/>
          <w:szCs w:val="26"/>
          <w:lang w:val="ru-RU"/>
        </w:rPr>
        <w:t>3</w:t>
      </w:r>
      <w:r w:rsidR="00AE046E">
        <w:rPr>
          <w:rFonts w:ascii="Times New Roman" w:hAnsi="Times New Roman"/>
          <w:b/>
          <w:sz w:val="24"/>
          <w:szCs w:val="26"/>
          <w:lang w:val="ru-RU"/>
        </w:rPr>
        <w:t>.4</w:t>
      </w:r>
      <w:r w:rsidR="002C1340" w:rsidRPr="002C1340">
        <w:rPr>
          <w:rFonts w:ascii="Times New Roman" w:hAnsi="Times New Roman"/>
          <w:b/>
          <w:sz w:val="24"/>
          <w:szCs w:val="26"/>
          <w:lang w:val="ru-RU"/>
        </w:rPr>
        <w:t>.3. Материально-технические условия реализации основной обр</w:t>
      </w:r>
      <w:r w:rsidRPr="002B2928">
        <w:rPr>
          <w:rFonts w:ascii="Times New Roman" w:hAnsi="Times New Roman"/>
          <w:b/>
          <w:sz w:val="24"/>
          <w:szCs w:val="26"/>
          <w:lang w:val="ru-RU"/>
        </w:rPr>
        <w:t>азовательной программы среднего</w:t>
      </w:r>
      <w:r w:rsidR="002C1340" w:rsidRPr="002C1340">
        <w:rPr>
          <w:rFonts w:ascii="Times New Roman" w:hAnsi="Times New Roman"/>
          <w:b/>
          <w:sz w:val="24"/>
          <w:szCs w:val="26"/>
          <w:lang w:val="ru-RU"/>
        </w:rPr>
        <w:t xml:space="preserve"> общего образования.</w:t>
      </w:r>
    </w:p>
    <w:p w:rsidR="002C1340" w:rsidRPr="002C1340" w:rsidRDefault="002C1340" w:rsidP="002C1340">
      <w:pPr>
        <w:rPr>
          <w:rFonts w:ascii="Times New Roman" w:hAnsi="Times New Roman"/>
          <w:lang w:val="ru-RU"/>
        </w:rPr>
      </w:pPr>
    </w:p>
    <w:p w:rsidR="002C1340" w:rsidRPr="002C1340" w:rsidRDefault="002C1340" w:rsidP="002C1340">
      <w:pPr>
        <w:jc w:val="both"/>
        <w:rPr>
          <w:rFonts w:ascii="Times New Roman" w:hAnsi="Times New Roman"/>
          <w:lang w:val="ru-RU"/>
        </w:rPr>
      </w:pPr>
      <w:proofErr w:type="spellStart"/>
      <w:r w:rsidRPr="002C1340">
        <w:rPr>
          <w:rFonts w:ascii="Times New Roman" w:hAnsi="Times New Roman"/>
          <w:lang w:val="ru-RU"/>
        </w:rPr>
        <w:t>Критериальными</w:t>
      </w:r>
      <w:proofErr w:type="spellEnd"/>
      <w:r w:rsidRPr="002C1340">
        <w:rPr>
          <w:rFonts w:ascii="Times New Roman" w:hAnsi="Times New Roman"/>
          <w:lang w:val="ru-RU"/>
        </w:rPr>
        <w:t xml:space="preserve">  источниками  оценки  учебно-материального  обеспечения </w:t>
      </w:r>
    </w:p>
    <w:p w:rsidR="00F1782E" w:rsidRDefault="002C1340" w:rsidP="00F1782E">
      <w:pPr>
        <w:ind w:firstLine="0"/>
        <w:jc w:val="both"/>
        <w:rPr>
          <w:rFonts w:ascii="Times New Roman" w:hAnsi="Times New Roman"/>
          <w:lang w:val="ru-RU"/>
        </w:rPr>
      </w:pPr>
      <w:r w:rsidRPr="002C1340">
        <w:rPr>
          <w:rFonts w:ascii="Times New Roman" w:hAnsi="Times New Roman"/>
          <w:lang w:val="ru-RU"/>
        </w:rPr>
        <w:t xml:space="preserve">образовательного процесса являются требования </w:t>
      </w:r>
      <w:r w:rsidR="00AE046E">
        <w:rPr>
          <w:rFonts w:ascii="Times New Roman" w:hAnsi="Times New Roman"/>
          <w:lang w:val="ru-RU"/>
        </w:rPr>
        <w:t xml:space="preserve">стандарта </w:t>
      </w:r>
      <w:r w:rsidRPr="002C1340">
        <w:rPr>
          <w:rFonts w:ascii="Times New Roman" w:hAnsi="Times New Roman"/>
          <w:lang w:val="ru-RU"/>
        </w:rPr>
        <w:t xml:space="preserve">и условия Положения о лицензировании  образовательной  деятельности,  </w:t>
      </w:r>
    </w:p>
    <w:p w:rsidR="002C1340" w:rsidRPr="002C1340" w:rsidRDefault="00F1782E" w:rsidP="00F1782E">
      <w:pPr>
        <w:ind w:firstLine="0"/>
        <w:jc w:val="both"/>
        <w:rPr>
          <w:rFonts w:ascii="Times New Roman" w:hAnsi="Times New Roman"/>
          <w:lang w:val="ru-RU"/>
        </w:rPr>
      </w:pPr>
      <w:r>
        <w:rPr>
          <w:rFonts w:ascii="Times New Roman" w:hAnsi="Times New Roman"/>
          <w:lang w:val="ru-RU"/>
        </w:rPr>
        <w:t>М</w:t>
      </w:r>
      <w:r w:rsidR="002C1340" w:rsidRPr="002C1340">
        <w:rPr>
          <w:rFonts w:ascii="Times New Roman" w:hAnsi="Times New Roman"/>
          <w:lang w:val="ru-RU"/>
        </w:rPr>
        <w:t>БОУ</w:t>
      </w:r>
      <w:r w:rsidR="00AE046E">
        <w:rPr>
          <w:rFonts w:ascii="Times New Roman" w:hAnsi="Times New Roman"/>
          <w:lang w:val="ru-RU"/>
        </w:rPr>
        <w:t xml:space="preserve"> «СОШ № 83»,</w:t>
      </w:r>
      <w:r w:rsidR="002C1340" w:rsidRPr="002C1340">
        <w:rPr>
          <w:rFonts w:ascii="Times New Roman" w:hAnsi="Times New Roman"/>
          <w:lang w:val="ru-RU"/>
        </w:rPr>
        <w:t xml:space="preserve"> </w:t>
      </w:r>
      <w:proofErr w:type="gramStart"/>
      <w:r w:rsidR="002C1340" w:rsidRPr="002C1340">
        <w:rPr>
          <w:rFonts w:ascii="Times New Roman" w:hAnsi="Times New Roman"/>
          <w:lang w:val="ru-RU"/>
        </w:rPr>
        <w:t>реализующая</w:t>
      </w:r>
      <w:proofErr w:type="gramEnd"/>
      <w:r w:rsidR="002C1340" w:rsidRPr="002C1340">
        <w:rPr>
          <w:rFonts w:ascii="Times New Roman" w:hAnsi="Times New Roman"/>
          <w:lang w:val="ru-RU"/>
        </w:rPr>
        <w:t xml:space="preserve"> образовате</w:t>
      </w:r>
      <w:r w:rsidR="002B2928">
        <w:rPr>
          <w:rFonts w:ascii="Times New Roman" w:hAnsi="Times New Roman"/>
          <w:lang w:val="ru-RU"/>
        </w:rPr>
        <w:t>льную программу  С</w:t>
      </w:r>
      <w:r w:rsidR="002C1340" w:rsidRPr="002C1340">
        <w:rPr>
          <w:rFonts w:ascii="Times New Roman" w:hAnsi="Times New Roman"/>
          <w:lang w:val="ru-RU"/>
        </w:rPr>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2C1340" w:rsidRPr="002C1340" w:rsidRDefault="002C1340" w:rsidP="002C1340">
      <w:pPr>
        <w:jc w:val="both"/>
        <w:rPr>
          <w:rFonts w:ascii="Times New Roman" w:hAnsi="Times New Roman"/>
          <w:lang w:val="ru-RU"/>
        </w:rPr>
      </w:pPr>
      <w:r w:rsidRPr="002C1340">
        <w:rPr>
          <w:rFonts w:ascii="Times New Roman" w:hAnsi="Times New Roman"/>
          <w:lang w:val="ru-RU"/>
        </w:rPr>
        <w:lastRenderedPageBreak/>
        <w:t xml:space="preserve">       Школьные помещения снабжены  огнетушителями и пожарной сигнализацией</w:t>
      </w:r>
      <w:r w:rsidR="001E735D">
        <w:rPr>
          <w:rFonts w:ascii="Times New Roman" w:hAnsi="Times New Roman"/>
          <w:lang w:val="ru-RU"/>
        </w:rPr>
        <w:t>.</w:t>
      </w:r>
      <w:r w:rsidRPr="002C1340">
        <w:rPr>
          <w:rFonts w:ascii="Times New Roman" w:hAnsi="Times New Roman"/>
          <w:lang w:val="ru-RU"/>
        </w:rPr>
        <w:t xml:space="preserve"> В школе работает комиссия по охране труда, контролирующая выполнение  требований по безопасности труда и организации учебного процесса.</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 xml:space="preserve">       Обеспечена антитеррористическая безопасность здания: территория школы имеет ограждение по всему периметру; внутренние помещения и периметр здания охвачены видеонаблюдением; установлена «тревожная кнопка» для экстренного вызова наряда полиции.</w:t>
      </w:r>
    </w:p>
    <w:p w:rsidR="001E735D" w:rsidRDefault="002C1340" w:rsidP="002C1340">
      <w:pPr>
        <w:jc w:val="both"/>
        <w:rPr>
          <w:rFonts w:ascii="Times New Roman" w:hAnsi="Times New Roman"/>
          <w:lang w:val="ru-RU"/>
        </w:rPr>
      </w:pPr>
      <w:r w:rsidRPr="002C1340">
        <w:rPr>
          <w:rFonts w:ascii="Times New Roman" w:hAnsi="Times New Roman"/>
          <w:lang w:val="ru-RU"/>
        </w:rPr>
        <w:t xml:space="preserve">Частично обеспечена доступная среда для </w:t>
      </w:r>
      <w:proofErr w:type="gramStart"/>
      <w:r w:rsidRPr="002C1340">
        <w:rPr>
          <w:rFonts w:ascii="Times New Roman" w:hAnsi="Times New Roman"/>
          <w:lang w:val="ru-RU"/>
        </w:rPr>
        <w:t>обучающихся</w:t>
      </w:r>
      <w:proofErr w:type="gramEnd"/>
      <w:r w:rsidRPr="002C1340">
        <w:rPr>
          <w:rFonts w:ascii="Times New Roman" w:hAnsi="Times New Roman"/>
          <w:lang w:val="ru-RU"/>
        </w:rPr>
        <w:t xml:space="preserve"> с ограниченными возможностями здоровья: предусмотрены пандусы; </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 xml:space="preserve">       В учреждении организован административный </w:t>
      </w:r>
      <w:proofErr w:type="gramStart"/>
      <w:r w:rsidRPr="002C1340">
        <w:rPr>
          <w:rFonts w:ascii="Times New Roman" w:hAnsi="Times New Roman"/>
          <w:lang w:val="ru-RU"/>
        </w:rPr>
        <w:t>контроль за</w:t>
      </w:r>
      <w:proofErr w:type="gramEnd"/>
      <w:r w:rsidRPr="002C1340">
        <w:rPr>
          <w:rFonts w:ascii="Times New Roman" w:hAnsi="Times New Roman"/>
          <w:lang w:val="ru-RU"/>
        </w:rPr>
        <w:t xml:space="preserve"> соблюдением норм ОТ и ТБ, ППБ, </w:t>
      </w:r>
      <w:proofErr w:type="spellStart"/>
      <w:r w:rsidRPr="002C1340">
        <w:rPr>
          <w:rFonts w:ascii="Times New Roman" w:hAnsi="Times New Roman"/>
          <w:lang w:val="ru-RU"/>
        </w:rPr>
        <w:t>СанПиН</w:t>
      </w:r>
      <w:proofErr w:type="spellEnd"/>
      <w:r w:rsidRPr="002C1340">
        <w:rPr>
          <w:rFonts w:ascii="Times New Roman" w:hAnsi="Times New Roman"/>
          <w:lang w:val="ru-RU"/>
        </w:rPr>
        <w:t xml:space="preserve">. Соблюдено обеспечение температурного режима в соответствии с </w:t>
      </w:r>
      <w:proofErr w:type="spellStart"/>
      <w:r w:rsidRPr="002C1340">
        <w:rPr>
          <w:rFonts w:ascii="Times New Roman" w:hAnsi="Times New Roman"/>
          <w:lang w:val="ru-RU"/>
        </w:rPr>
        <w:t>СанПиН</w:t>
      </w:r>
      <w:proofErr w:type="spellEnd"/>
      <w:r w:rsidRPr="002C1340">
        <w:rPr>
          <w:rFonts w:ascii="Times New Roman" w:hAnsi="Times New Roman"/>
          <w:lang w:val="ru-RU"/>
        </w:rPr>
        <w:t xml:space="preserve">, наличествует работающая система водоснабжения (включая локальные системы), обеспечивающая необходимый санитарный  режим в соответствии с </w:t>
      </w:r>
      <w:proofErr w:type="spellStart"/>
      <w:r w:rsidRPr="002C1340">
        <w:rPr>
          <w:rFonts w:ascii="Times New Roman" w:hAnsi="Times New Roman"/>
          <w:lang w:val="ru-RU"/>
        </w:rPr>
        <w:t>СанПиН</w:t>
      </w:r>
      <w:proofErr w:type="spellEnd"/>
      <w:r w:rsidRPr="002C1340">
        <w:rPr>
          <w:rFonts w:ascii="Times New Roman" w:hAnsi="Times New Roman"/>
          <w:lang w:val="ru-RU"/>
        </w:rPr>
        <w:t xml:space="preserve"> и работающая система канализации и туалеты, оборудованные в соответствии с </w:t>
      </w:r>
      <w:proofErr w:type="spellStart"/>
      <w:r w:rsidRPr="002C1340">
        <w:rPr>
          <w:rFonts w:ascii="Times New Roman" w:hAnsi="Times New Roman"/>
          <w:lang w:val="ru-RU"/>
        </w:rPr>
        <w:t>СанПиН</w:t>
      </w:r>
      <w:proofErr w:type="spellEnd"/>
      <w:r w:rsidRPr="002C1340">
        <w:rPr>
          <w:rFonts w:ascii="Times New Roman" w:hAnsi="Times New Roman"/>
          <w:lang w:val="ru-RU"/>
        </w:rPr>
        <w:t>.</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 xml:space="preserve">       Своевременно проводятся инструктажи сотрудников и обучающихся. Вопросы безопасности являются предметом рассмотрения на административных совещаниях при директоре.</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ab/>
        <w:t>При реализации программы предусматриваются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2C1340" w:rsidRPr="002C1340" w:rsidRDefault="002C1340" w:rsidP="002C1340">
      <w:pPr>
        <w:jc w:val="both"/>
        <w:rPr>
          <w:rFonts w:ascii="Times New Roman" w:hAnsi="Times New Roman"/>
          <w:lang w:val="ru-RU"/>
        </w:rPr>
      </w:pPr>
      <w:r w:rsidRPr="002C1340">
        <w:rPr>
          <w:rFonts w:ascii="Times New Roman" w:hAnsi="Times New Roman"/>
          <w:lang w:val="ru-RU"/>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2C1340" w:rsidRPr="002C1340" w:rsidRDefault="001E735D" w:rsidP="002C1340">
      <w:pPr>
        <w:widowControl w:val="0"/>
        <w:ind w:firstLine="709"/>
        <w:jc w:val="both"/>
        <w:rPr>
          <w:rFonts w:ascii="Times New Roman" w:hAnsi="Times New Roman"/>
          <w:color w:val="000000"/>
          <w:lang w:val="ru-RU"/>
        </w:rPr>
      </w:pPr>
      <w:r>
        <w:rPr>
          <w:rFonts w:ascii="Times New Roman" w:hAnsi="Times New Roman"/>
          <w:lang w:val="ru-RU"/>
        </w:rPr>
        <w:t>В учреждении имеются:   4</w:t>
      </w:r>
      <w:r w:rsidR="002C1340" w:rsidRPr="002C1340">
        <w:rPr>
          <w:rFonts w:ascii="Times New Roman" w:hAnsi="Times New Roman"/>
          <w:lang w:val="ru-RU"/>
        </w:rPr>
        <w:t xml:space="preserve"> кабинета математики, кабинет физики,  кабинет биологии, кабинет географии, </w:t>
      </w:r>
      <w:r w:rsidR="00F25624">
        <w:rPr>
          <w:rFonts w:ascii="Times New Roman" w:hAnsi="Times New Roman"/>
          <w:lang w:val="ru-RU"/>
        </w:rPr>
        <w:t>кабинет химии,</w:t>
      </w:r>
      <w:r>
        <w:rPr>
          <w:rFonts w:ascii="Times New Roman" w:hAnsi="Times New Roman"/>
          <w:lang w:val="ru-RU"/>
        </w:rPr>
        <w:t>2</w:t>
      </w:r>
      <w:r w:rsidR="003E3564">
        <w:rPr>
          <w:rFonts w:ascii="Times New Roman" w:hAnsi="Times New Roman"/>
          <w:lang w:val="ru-RU"/>
        </w:rPr>
        <w:t xml:space="preserve"> </w:t>
      </w:r>
      <w:r w:rsidR="002C1340" w:rsidRPr="002C1340">
        <w:rPr>
          <w:rFonts w:ascii="Times New Roman" w:hAnsi="Times New Roman"/>
          <w:lang w:val="ru-RU"/>
        </w:rPr>
        <w:t>кабинет</w:t>
      </w:r>
      <w:r>
        <w:rPr>
          <w:rFonts w:ascii="Times New Roman" w:hAnsi="Times New Roman"/>
          <w:lang w:val="ru-RU"/>
        </w:rPr>
        <w:t>а</w:t>
      </w:r>
      <w:r w:rsidR="00F25624">
        <w:rPr>
          <w:rFonts w:ascii="Times New Roman" w:hAnsi="Times New Roman"/>
          <w:lang w:val="ru-RU"/>
        </w:rPr>
        <w:t xml:space="preserve"> </w:t>
      </w:r>
      <w:proofErr w:type="spellStart"/>
      <w:r w:rsidR="00F25624">
        <w:rPr>
          <w:rFonts w:ascii="Times New Roman" w:hAnsi="Times New Roman"/>
          <w:lang w:val="ru-RU"/>
        </w:rPr>
        <w:t>истории</w:t>
      </w:r>
      <w:proofErr w:type="gramStart"/>
      <w:r w:rsidR="00F25624">
        <w:rPr>
          <w:rFonts w:ascii="Times New Roman" w:hAnsi="Times New Roman"/>
          <w:lang w:val="ru-RU"/>
        </w:rPr>
        <w:t>,</w:t>
      </w:r>
      <w:r>
        <w:rPr>
          <w:rFonts w:ascii="Times New Roman" w:hAnsi="Times New Roman"/>
          <w:lang w:val="ru-RU"/>
        </w:rPr>
        <w:t>о</w:t>
      </w:r>
      <w:proofErr w:type="gramEnd"/>
      <w:r>
        <w:rPr>
          <w:rFonts w:ascii="Times New Roman" w:hAnsi="Times New Roman"/>
          <w:lang w:val="ru-RU"/>
        </w:rPr>
        <w:t>бще</w:t>
      </w:r>
      <w:r w:rsidR="00F25624">
        <w:rPr>
          <w:rFonts w:ascii="Times New Roman" w:hAnsi="Times New Roman"/>
          <w:lang w:val="ru-RU"/>
        </w:rPr>
        <w:t>ствознания</w:t>
      </w:r>
      <w:proofErr w:type="spellEnd"/>
      <w:r w:rsidR="00F25624">
        <w:rPr>
          <w:rFonts w:ascii="Times New Roman" w:hAnsi="Times New Roman"/>
          <w:lang w:val="ru-RU"/>
        </w:rPr>
        <w:t>,</w:t>
      </w:r>
      <w:r w:rsidR="002C1340" w:rsidRPr="002C1340">
        <w:rPr>
          <w:rFonts w:ascii="Times New Roman" w:hAnsi="Times New Roman"/>
          <w:lang w:val="ru-RU"/>
        </w:rPr>
        <w:t xml:space="preserve">  4 кабинета русского </w:t>
      </w:r>
      <w:r w:rsidR="003E3564">
        <w:rPr>
          <w:rFonts w:ascii="Times New Roman" w:hAnsi="Times New Roman"/>
          <w:lang w:val="ru-RU"/>
        </w:rPr>
        <w:t>языка и литературы, 3</w:t>
      </w:r>
      <w:r w:rsidR="002C1340" w:rsidRPr="002C1340">
        <w:rPr>
          <w:rFonts w:ascii="Times New Roman" w:hAnsi="Times New Roman"/>
          <w:lang w:val="ru-RU"/>
        </w:rPr>
        <w:t xml:space="preserve"> кабинета английского языка, кабинет информатики и спортивный зал, школьный музей,  библиотека, открытая спортивная площадка,</w:t>
      </w:r>
      <w:r w:rsidR="002C1340" w:rsidRPr="002C1340">
        <w:rPr>
          <w:rFonts w:ascii="Times New Roman" w:hAnsi="Times New Roman"/>
          <w:color w:val="000000"/>
          <w:lang w:val="ru-RU"/>
        </w:rPr>
        <w:t xml:space="preserve"> </w:t>
      </w:r>
      <w:r w:rsidR="00F25624">
        <w:rPr>
          <w:rFonts w:ascii="Times New Roman" w:hAnsi="Times New Roman"/>
          <w:color w:val="000000"/>
          <w:lang w:val="ru-RU"/>
        </w:rPr>
        <w:t>медицинский кабинет, столовая, все кабинеты  имеют АРМ учителя,</w:t>
      </w:r>
      <w:r w:rsidR="003E3564">
        <w:rPr>
          <w:rFonts w:ascii="Times New Roman" w:hAnsi="Times New Roman"/>
          <w:color w:val="000000"/>
          <w:lang w:val="ru-RU"/>
        </w:rPr>
        <w:t xml:space="preserve"> еще  5 кабинетов</w:t>
      </w:r>
      <w:r w:rsidR="002C1340" w:rsidRPr="002C1340">
        <w:rPr>
          <w:rFonts w:ascii="Times New Roman" w:hAnsi="Times New Roman"/>
          <w:color w:val="000000"/>
          <w:lang w:val="ru-RU"/>
        </w:rPr>
        <w:t xml:space="preserve"> оснащены интерактивными досками. Кроме того, в образова</w:t>
      </w:r>
      <w:r w:rsidR="00F25624">
        <w:rPr>
          <w:rFonts w:ascii="Times New Roman" w:hAnsi="Times New Roman"/>
          <w:color w:val="000000"/>
          <w:lang w:val="ru-RU"/>
        </w:rPr>
        <w:t>тельном процессе используются 15 компьютеров, 15</w:t>
      </w:r>
      <w:r w:rsidR="002C1340" w:rsidRPr="002C1340">
        <w:rPr>
          <w:rFonts w:ascii="Times New Roman" w:hAnsi="Times New Roman"/>
          <w:color w:val="000000"/>
          <w:lang w:val="ru-RU"/>
        </w:rPr>
        <w:t xml:space="preserve"> ноутбук. </w:t>
      </w:r>
    </w:p>
    <w:p w:rsidR="002C1340" w:rsidRPr="002C1340" w:rsidRDefault="002C1340" w:rsidP="002C1340">
      <w:pPr>
        <w:autoSpaceDE w:val="0"/>
        <w:autoSpaceDN w:val="0"/>
        <w:adjustRightInd w:val="0"/>
        <w:ind w:firstLine="709"/>
        <w:jc w:val="both"/>
        <w:rPr>
          <w:rFonts w:ascii="Times New Roman" w:hAnsi="Times New Roman"/>
          <w:sz w:val="24"/>
          <w:szCs w:val="24"/>
          <w:lang w:val="ru-RU" w:eastAsia="ru-RU" w:bidi="ar-SA"/>
        </w:rPr>
      </w:pPr>
      <w:r w:rsidRPr="002C1340">
        <w:rPr>
          <w:rFonts w:ascii="Times New Roman" w:hAnsi="Times New Roman"/>
          <w:sz w:val="24"/>
          <w:szCs w:val="24"/>
          <w:lang w:val="ru-RU" w:eastAsia="ru-RU" w:bidi="ar-SA"/>
        </w:rPr>
        <w:t>Во всех учебных  кабинетах в наличии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в полном объёме.</w:t>
      </w:r>
    </w:p>
    <w:p w:rsidR="002C1340" w:rsidRPr="002C1340" w:rsidRDefault="002C1340" w:rsidP="002C1340">
      <w:pPr>
        <w:widowControl w:val="0"/>
        <w:tabs>
          <w:tab w:val="left" w:pos="7005"/>
        </w:tabs>
        <w:autoSpaceDE w:val="0"/>
        <w:autoSpaceDN w:val="0"/>
        <w:adjustRightInd w:val="0"/>
        <w:ind w:firstLine="709"/>
        <w:jc w:val="both"/>
        <w:outlineLvl w:val="1"/>
        <w:rPr>
          <w:rFonts w:ascii="Times New Roman" w:hAnsi="Times New Roman"/>
          <w:lang w:val="ru-RU"/>
        </w:rPr>
      </w:pPr>
      <w:r w:rsidRPr="002C1340">
        <w:rPr>
          <w:rFonts w:ascii="Times New Roman" w:hAnsi="Times New Roman"/>
          <w:lang w:val="ru-RU"/>
        </w:rPr>
        <w:tab/>
      </w:r>
    </w:p>
    <w:p w:rsidR="002C1340" w:rsidRPr="002C1340" w:rsidRDefault="002B2928" w:rsidP="002C1340">
      <w:pPr>
        <w:widowControl w:val="0"/>
        <w:tabs>
          <w:tab w:val="left" w:pos="7005"/>
        </w:tabs>
        <w:autoSpaceDE w:val="0"/>
        <w:autoSpaceDN w:val="0"/>
        <w:adjustRightInd w:val="0"/>
        <w:ind w:firstLine="0"/>
        <w:jc w:val="both"/>
        <w:outlineLvl w:val="1"/>
        <w:rPr>
          <w:rFonts w:ascii="TimesNewRomanPS-BoldMT" w:eastAsia="Calibri" w:hAnsi="TimesNewRomanPS-BoldMT" w:cs="TimesNewRomanPS-BoldMT"/>
          <w:b/>
          <w:bCs/>
          <w:sz w:val="24"/>
          <w:szCs w:val="26"/>
          <w:lang w:val="ru-RU" w:eastAsia="ru-RU" w:bidi="ar-SA"/>
        </w:rPr>
      </w:pPr>
      <w:r w:rsidRPr="00EB4D28">
        <w:rPr>
          <w:rFonts w:ascii="Times New Roman" w:hAnsi="Times New Roman"/>
          <w:b/>
          <w:sz w:val="24"/>
          <w:szCs w:val="26"/>
          <w:lang w:val="ru-RU"/>
        </w:rPr>
        <w:t>3</w:t>
      </w:r>
      <w:r w:rsidR="00F25624">
        <w:rPr>
          <w:rFonts w:ascii="Times New Roman" w:hAnsi="Times New Roman"/>
          <w:b/>
          <w:sz w:val="24"/>
          <w:szCs w:val="26"/>
          <w:lang w:val="ru-RU"/>
        </w:rPr>
        <w:t>.4</w:t>
      </w:r>
      <w:r w:rsidR="002C1340" w:rsidRPr="002C1340">
        <w:rPr>
          <w:rFonts w:ascii="Times New Roman" w:hAnsi="Times New Roman"/>
          <w:b/>
          <w:sz w:val="24"/>
          <w:szCs w:val="26"/>
          <w:lang w:val="ru-RU"/>
        </w:rPr>
        <w:t xml:space="preserve">.4. </w:t>
      </w:r>
      <w:r w:rsidR="002C1340" w:rsidRPr="002C1340">
        <w:rPr>
          <w:rFonts w:ascii="TimesNewRomanPS-BoldMT" w:eastAsia="Calibri" w:hAnsi="TimesNewRomanPS-BoldMT" w:cs="TimesNewRomanPS-BoldMT"/>
          <w:b/>
          <w:bCs/>
          <w:sz w:val="24"/>
          <w:szCs w:val="26"/>
          <w:lang w:val="ru-RU" w:eastAsia="ru-RU" w:bidi="ar-SA"/>
        </w:rPr>
        <w:t>Учебно-методическое и информационное обеспечение</w:t>
      </w:r>
    </w:p>
    <w:p w:rsidR="002C1340" w:rsidRPr="002C1340" w:rsidRDefault="002C1340" w:rsidP="002C1340">
      <w:pPr>
        <w:widowControl w:val="0"/>
        <w:tabs>
          <w:tab w:val="left" w:pos="7005"/>
        </w:tabs>
        <w:autoSpaceDE w:val="0"/>
        <w:autoSpaceDN w:val="0"/>
        <w:adjustRightInd w:val="0"/>
        <w:ind w:firstLine="0"/>
        <w:jc w:val="both"/>
        <w:outlineLvl w:val="1"/>
        <w:rPr>
          <w:rFonts w:ascii="Times New Roman" w:hAnsi="Times New Roman"/>
          <w:lang w:val="ru-RU"/>
        </w:rPr>
      </w:pPr>
    </w:p>
    <w:p w:rsidR="002C1340" w:rsidRPr="002C1340" w:rsidRDefault="002C1340" w:rsidP="002C1340">
      <w:pPr>
        <w:ind w:firstLine="709"/>
        <w:jc w:val="both"/>
        <w:rPr>
          <w:rFonts w:ascii="Times New Roman" w:hAnsi="Times New Roman"/>
          <w:szCs w:val="24"/>
          <w:lang w:val="ru-RU"/>
        </w:rPr>
      </w:pPr>
      <w:r w:rsidRPr="002C1340">
        <w:rPr>
          <w:rFonts w:ascii="Times New Roman" w:hAnsi="Times New Roman"/>
          <w:szCs w:val="24"/>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2C1340" w:rsidRPr="002C1340" w:rsidRDefault="002C1340" w:rsidP="002C1340">
      <w:pPr>
        <w:ind w:firstLine="709"/>
        <w:jc w:val="both"/>
        <w:rPr>
          <w:rFonts w:ascii="Times New Roman" w:hAnsi="Times New Roman"/>
          <w:szCs w:val="24"/>
          <w:lang w:val="ru-RU"/>
        </w:rPr>
      </w:pPr>
      <w:r w:rsidRPr="002C1340">
        <w:rPr>
          <w:rFonts w:ascii="Times New Roman" w:hAnsi="Times New Roman"/>
          <w:szCs w:val="24"/>
          <w:lang w:val="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w:t>
      </w:r>
      <w:r w:rsidR="00F25624">
        <w:rPr>
          <w:rFonts w:ascii="Times New Roman" w:hAnsi="Times New Roman"/>
          <w:szCs w:val="24"/>
          <w:lang w:val="ru-RU"/>
        </w:rPr>
        <w:t>рограммы среднего</w:t>
      </w:r>
      <w:r w:rsidRPr="002C1340">
        <w:rPr>
          <w:rFonts w:ascii="Times New Roman" w:hAnsi="Times New Roman"/>
          <w:szCs w:val="24"/>
          <w:lang w:val="ru-RU"/>
        </w:rPr>
        <w:t xml:space="preserve"> общего образования.</w:t>
      </w:r>
    </w:p>
    <w:p w:rsidR="002C1340" w:rsidRPr="002C1340" w:rsidRDefault="002C1340" w:rsidP="002C1340">
      <w:pPr>
        <w:ind w:firstLine="709"/>
        <w:jc w:val="both"/>
        <w:rPr>
          <w:rFonts w:ascii="Times New Roman" w:hAnsi="Times New Roman"/>
          <w:szCs w:val="24"/>
          <w:lang w:val="ru-RU"/>
        </w:rPr>
      </w:pPr>
      <w:r w:rsidRPr="002C1340">
        <w:rPr>
          <w:rFonts w:ascii="Times New Roman" w:hAnsi="Times New Roman"/>
          <w:szCs w:val="24"/>
          <w:lang w:val="ru-RU"/>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энциклопедические, справочно-библиографические и периодические издания, сопровождающие реализацию основной обра</w:t>
      </w:r>
      <w:r w:rsidR="00F25624">
        <w:rPr>
          <w:rFonts w:ascii="Times New Roman" w:hAnsi="Times New Roman"/>
          <w:szCs w:val="24"/>
          <w:lang w:val="ru-RU"/>
        </w:rPr>
        <w:t>зовательной программы среднего</w:t>
      </w:r>
      <w:r w:rsidRPr="002C1340">
        <w:rPr>
          <w:rFonts w:ascii="Times New Roman" w:hAnsi="Times New Roman"/>
          <w:szCs w:val="24"/>
          <w:lang w:val="ru-RU"/>
        </w:rPr>
        <w:t xml:space="preserve"> общего образования. Общий фонд библиотеки </w:t>
      </w:r>
      <w:r w:rsidR="009C12E8">
        <w:rPr>
          <w:rFonts w:ascii="Times New Roman" w:hAnsi="Times New Roman"/>
          <w:szCs w:val="24"/>
          <w:lang w:val="ru-RU"/>
        </w:rPr>
        <w:t xml:space="preserve">   </w:t>
      </w:r>
      <w:r w:rsidR="00B51115">
        <w:rPr>
          <w:rFonts w:ascii="Times New Roman" w:hAnsi="Times New Roman"/>
          <w:szCs w:val="24"/>
          <w:lang w:val="ru-RU"/>
        </w:rPr>
        <w:t xml:space="preserve">    </w:t>
      </w:r>
      <w:r w:rsidR="009C12E8">
        <w:rPr>
          <w:rFonts w:ascii="Times New Roman" w:hAnsi="Times New Roman"/>
          <w:szCs w:val="24"/>
          <w:lang w:val="ru-RU"/>
        </w:rPr>
        <w:t xml:space="preserve"> </w:t>
      </w:r>
      <w:r w:rsidRPr="002C1340">
        <w:rPr>
          <w:rFonts w:ascii="Times New Roman" w:hAnsi="Times New Roman"/>
          <w:szCs w:val="24"/>
          <w:lang w:val="ru-RU"/>
        </w:rPr>
        <w:t xml:space="preserve">печатных экземпляра, в том числе </w:t>
      </w:r>
      <w:r w:rsidR="009C12E8">
        <w:rPr>
          <w:rFonts w:ascii="Times New Roman" w:hAnsi="Times New Roman"/>
          <w:szCs w:val="24"/>
          <w:lang w:val="ru-RU"/>
        </w:rPr>
        <w:t xml:space="preserve">   </w:t>
      </w:r>
      <w:r w:rsidRPr="002C1340">
        <w:rPr>
          <w:rFonts w:ascii="Times New Roman" w:hAnsi="Times New Roman"/>
          <w:szCs w:val="24"/>
          <w:lang w:val="ru-RU"/>
        </w:rPr>
        <w:t xml:space="preserve"> учебников.</w:t>
      </w:r>
    </w:p>
    <w:p w:rsidR="002C1340" w:rsidRPr="002C1340" w:rsidRDefault="002C1340" w:rsidP="002C1340">
      <w:pPr>
        <w:ind w:firstLine="567"/>
        <w:jc w:val="both"/>
        <w:rPr>
          <w:rFonts w:ascii="Times New Roman" w:eastAsia="Calibri" w:hAnsi="Times New Roman"/>
          <w:szCs w:val="24"/>
          <w:lang w:val="ru-RU" w:bidi="ar-SA"/>
        </w:rPr>
      </w:pPr>
      <w:r w:rsidRPr="002C1340">
        <w:rPr>
          <w:rFonts w:ascii="Times New Roman" w:eastAsia="Calibri" w:hAnsi="Times New Roman"/>
          <w:szCs w:val="24"/>
          <w:lang w:val="ru-RU" w:bidi="ar-SA"/>
        </w:rPr>
        <w:t>В МБОУ</w:t>
      </w:r>
      <w:r w:rsidR="00F25624">
        <w:rPr>
          <w:rFonts w:ascii="Times New Roman" w:eastAsia="Calibri" w:hAnsi="Times New Roman"/>
          <w:szCs w:val="24"/>
          <w:lang w:val="ru-RU" w:bidi="ar-SA"/>
        </w:rPr>
        <w:t xml:space="preserve"> «СОШ №83»</w:t>
      </w:r>
      <w:r w:rsidRPr="002C1340">
        <w:rPr>
          <w:rFonts w:ascii="Times New Roman" w:eastAsia="Calibri" w:hAnsi="Times New Roman"/>
          <w:szCs w:val="24"/>
          <w:lang w:val="ru-RU" w:bidi="ar-SA"/>
        </w:rPr>
        <w:t xml:space="preserve">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школьников среднего звена, предусмотренной стандартом.</w:t>
      </w:r>
    </w:p>
    <w:p w:rsidR="002C1340" w:rsidRPr="002C1340" w:rsidRDefault="002C1340" w:rsidP="002B2928">
      <w:pPr>
        <w:autoSpaceDE w:val="0"/>
        <w:autoSpaceDN w:val="0"/>
        <w:adjustRightInd w:val="0"/>
        <w:ind w:left="567" w:firstLine="0"/>
        <w:jc w:val="both"/>
        <w:rPr>
          <w:rFonts w:ascii="Times New Roman" w:hAnsi="Times New Roman"/>
          <w:szCs w:val="24"/>
          <w:lang w:val="ru-RU"/>
        </w:rPr>
      </w:pPr>
      <w:r w:rsidRPr="002C1340">
        <w:rPr>
          <w:rFonts w:ascii="Times New Roman" w:hAnsi="Times New Roman"/>
          <w:szCs w:val="24"/>
          <w:lang w:val="ru-RU"/>
        </w:rPr>
        <w:t xml:space="preserve">Наряду с этим, информационно-образовательная среда школы уже на современном этапе </w:t>
      </w:r>
      <w:proofErr w:type="spellStart"/>
      <w:r w:rsidRPr="002C1340">
        <w:rPr>
          <w:rFonts w:ascii="Times New Roman" w:hAnsi="Times New Roman"/>
          <w:bCs/>
          <w:iCs/>
          <w:szCs w:val="24"/>
          <w:lang w:val="ru-RU"/>
        </w:rPr>
        <w:t>обеспечивает</w:t>
      </w:r>
      <w:r w:rsidRPr="002C1340">
        <w:rPr>
          <w:rFonts w:ascii="Times New Roman" w:hAnsi="Times New Roman"/>
          <w:szCs w:val="24"/>
          <w:lang w:val="ru-RU"/>
        </w:rPr>
        <w:t>возможность</w:t>
      </w:r>
      <w:proofErr w:type="spellEnd"/>
      <w:r w:rsidRPr="002C1340">
        <w:rPr>
          <w:rFonts w:ascii="Times New Roman" w:hAnsi="Times New Roman"/>
          <w:szCs w:val="24"/>
          <w:lang w:val="ru-RU"/>
        </w:rPr>
        <w:t xml:space="preserve"> осуществлять в электронной форме следующие виды деятельности:</w:t>
      </w:r>
    </w:p>
    <w:p w:rsidR="002C1340" w:rsidRPr="002C1340" w:rsidRDefault="002C1340" w:rsidP="002B2928">
      <w:pPr>
        <w:numPr>
          <w:ilvl w:val="0"/>
          <w:numId w:val="19"/>
        </w:numPr>
        <w:tabs>
          <w:tab w:val="left" w:pos="851"/>
        </w:tabs>
        <w:autoSpaceDE w:val="0"/>
        <w:autoSpaceDN w:val="0"/>
        <w:adjustRightInd w:val="0"/>
        <w:spacing w:after="200"/>
        <w:ind w:left="0" w:firstLine="567"/>
        <w:contextualSpacing/>
        <w:jc w:val="both"/>
        <w:rPr>
          <w:rFonts w:ascii="Times New Roman" w:hAnsi="Times New Roman"/>
          <w:szCs w:val="24"/>
        </w:rPr>
      </w:pPr>
      <w:proofErr w:type="spellStart"/>
      <w:r w:rsidRPr="002C1340">
        <w:rPr>
          <w:rFonts w:ascii="Times New Roman" w:hAnsi="Times New Roman"/>
          <w:szCs w:val="24"/>
        </w:rPr>
        <w:t>планированиеобразовательной</w:t>
      </w:r>
      <w:proofErr w:type="spellEnd"/>
      <w:r w:rsidR="00F25624">
        <w:rPr>
          <w:rFonts w:ascii="Times New Roman" w:hAnsi="Times New Roman"/>
          <w:szCs w:val="24"/>
          <w:lang w:val="ru-RU"/>
        </w:rPr>
        <w:t xml:space="preserve"> </w:t>
      </w:r>
      <w:proofErr w:type="spellStart"/>
      <w:r w:rsidRPr="002C1340">
        <w:rPr>
          <w:rFonts w:ascii="Times New Roman" w:hAnsi="Times New Roman"/>
          <w:szCs w:val="24"/>
        </w:rPr>
        <w:t>деятельности</w:t>
      </w:r>
      <w:proofErr w:type="spellEnd"/>
      <w:r w:rsidRPr="002C1340">
        <w:rPr>
          <w:rFonts w:ascii="Times New Roman" w:hAnsi="Times New Roman"/>
          <w:szCs w:val="24"/>
        </w:rPr>
        <w:t>;</w:t>
      </w:r>
    </w:p>
    <w:p w:rsidR="002C1340" w:rsidRPr="002C1340" w:rsidRDefault="002C1340" w:rsidP="002B2928">
      <w:pPr>
        <w:numPr>
          <w:ilvl w:val="0"/>
          <w:numId w:val="19"/>
        </w:numPr>
        <w:tabs>
          <w:tab w:val="left" w:pos="851"/>
        </w:tabs>
        <w:autoSpaceDE w:val="0"/>
        <w:autoSpaceDN w:val="0"/>
        <w:adjustRightInd w:val="0"/>
        <w:spacing w:after="200"/>
        <w:ind w:left="0" w:firstLine="567"/>
        <w:contextualSpacing/>
        <w:jc w:val="both"/>
        <w:rPr>
          <w:rFonts w:ascii="Times New Roman" w:hAnsi="Times New Roman"/>
          <w:szCs w:val="24"/>
          <w:lang w:val="ru-RU"/>
        </w:rPr>
      </w:pPr>
      <w:r w:rsidRPr="002C1340">
        <w:rPr>
          <w:rFonts w:ascii="Times New Roman" w:hAnsi="Times New Roman"/>
          <w:szCs w:val="24"/>
          <w:lang w:val="ru-RU"/>
        </w:rPr>
        <w:t>размещение и сохранение материалов образовательной деятельности;</w:t>
      </w:r>
    </w:p>
    <w:p w:rsidR="002C1340" w:rsidRPr="002C1340" w:rsidRDefault="002C1340" w:rsidP="002B2928">
      <w:pPr>
        <w:numPr>
          <w:ilvl w:val="0"/>
          <w:numId w:val="19"/>
        </w:numPr>
        <w:tabs>
          <w:tab w:val="left" w:pos="851"/>
        </w:tabs>
        <w:autoSpaceDE w:val="0"/>
        <w:autoSpaceDN w:val="0"/>
        <w:adjustRightInd w:val="0"/>
        <w:spacing w:after="200"/>
        <w:ind w:left="0" w:firstLine="567"/>
        <w:contextualSpacing/>
        <w:jc w:val="both"/>
        <w:rPr>
          <w:rFonts w:ascii="Times New Roman" w:hAnsi="Times New Roman"/>
          <w:szCs w:val="24"/>
          <w:lang w:val="ru-RU"/>
        </w:rPr>
      </w:pPr>
      <w:r w:rsidRPr="002C1340">
        <w:rPr>
          <w:rFonts w:ascii="Times New Roman" w:hAnsi="Times New Roman"/>
          <w:szCs w:val="24"/>
          <w:lang w:val="ru-RU"/>
        </w:rPr>
        <w:t xml:space="preserve">фиксацию хода образовательной деятельности и результатов освоения основной образовательной программы </w:t>
      </w:r>
      <w:r w:rsidR="00F25624">
        <w:rPr>
          <w:rFonts w:ascii="Times New Roman" w:hAnsi="Times New Roman"/>
          <w:szCs w:val="24"/>
          <w:lang w:val="ru-RU"/>
        </w:rPr>
        <w:t xml:space="preserve">среднего </w:t>
      </w:r>
      <w:r w:rsidRPr="002C1340">
        <w:rPr>
          <w:rFonts w:ascii="Times New Roman" w:hAnsi="Times New Roman"/>
          <w:szCs w:val="24"/>
          <w:lang w:val="ru-RU"/>
        </w:rPr>
        <w:t>общего образования;</w:t>
      </w:r>
    </w:p>
    <w:p w:rsidR="002C1340" w:rsidRPr="002C1340" w:rsidRDefault="002C1340" w:rsidP="00F25624">
      <w:pPr>
        <w:tabs>
          <w:tab w:val="left" w:pos="851"/>
        </w:tabs>
        <w:autoSpaceDE w:val="0"/>
        <w:autoSpaceDN w:val="0"/>
        <w:adjustRightInd w:val="0"/>
        <w:spacing w:after="200"/>
        <w:ind w:firstLine="0"/>
        <w:contextualSpacing/>
        <w:jc w:val="both"/>
        <w:rPr>
          <w:rFonts w:ascii="Times New Roman" w:hAnsi="Times New Roman"/>
          <w:szCs w:val="24"/>
          <w:lang w:val="ru-RU"/>
        </w:rPr>
      </w:pPr>
    </w:p>
    <w:p w:rsidR="002C1340" w:rsidRPr="002C1340" w:rsidRDefault="002C1340" w:rsidP="002B2928">
      <w:pPr>
        <w:numPr>
          <w:ilvl w:val="0"/>
          <w:numId w:val="19"/>
        </w:numPr>
        <w:tabs>
          <w:tab w:val="left" w:pos="851"/>
        </w:tabs>
        <w:autoSpaceDE w:val="0"/>
        <w:autoSpaceDN w:val="0"/>
        <w:adjustRightInd w:val="0"/>
        <w:spacing w:after="200"/>
        <w:ind w:left="0" w:firstLine="567"/>
        <w:contextualSpacing/>
        <w:jc w:val="both"/>
        <w:rPr>
          <w:rFonts w:ascii="Times New Roman" w:hAnsi="Times New Roman"/>
          <w:szCs w:val="24"/>
          <w:lang w:val="ru-RU"/>
        </w:rPr>
      </w:pPr>
      <w:r w:rsidRPr="002C1340">
        <w:rPr>
          <w:rFonts w:ascii="Times New Roman" w:hAnsi="Times New Roman"/>
          <w:szCs w:val="24"/>
          <w:lang w:val="ru-RU"/>
        </w:rPr>
        <w:t>взаимодействие школы с органами, осуществляющими управление в сфере образования и с другими образовательными учреждениями, организациями.</w:t>
      </w:r>
    </w:p>
    <w:p w:rsidR="002C1340" w:rsidRPr="002C1340" w:rsidRDefault="002C1340" w:rsidP="002B2928">
      <w:pPr>
        <w:autoSpaceDE w:val="0"/>
        <w:autoSpaceDN w:val="0"/>
        <w:adjustRightInd w:val="0"/>
        <w:ind w:firstLine="567"/>
        <w:jc w:val="both"/>
        <w:rPr>
          <w:rFonts w:ascii="Times New Roman" w:hAnsi="Times New Roman"/>
          <w:szCs w:val="24"/>
          <w:lang w:val="ru-RU"/>
        </w:rPr>
      </w:pPr>
      <w:r w:rsidRPr="002C1340">
        <w:rPr>
          <w:rFonts w:ascii="Times New Roman" w:hAnsi="Times New Roman"/>
          <w:szCs w:val="24"/>
          <w:lang w:val="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2C1340" w:rsidRPr="002C1340" w:rsidRDefault="002C1340" w:rsidP="002B2928">
      <w:pPr>
        <w:ind w:firstLine="567"/>
        <w:jc w:val="both"/>
        <w:rPr>
          <w:rFonts w:ascii="Times New Roman" w:eastAsia="Calibri" w:hAnsi="Times New Roman"/>
          <w:szCs w:val="24"/>
          <w:lang w:val="ru-RU" w:bidi="ar-SA"/>
        </w:rPr>
      </w:pPr>
      <w:r w:rsidRPr="002C1340">
        <w:rPr>
          <w:rFonts w:ascii="Times New Roman" w:eastAsia="Calibri" w:hAnsi="Times New Roman"/>
          <w:szCs w:val="24"/>
          <w:lang w:val="ru-RU" w:bidi="ar-SA"/>
        </w:rPr>
        <w:t>Основными элементами информационной образовательной среды школы являются:</w:t>
      </w:r>
    </w:p>
    <w:p w:rsidR="002C1340" w:rsidRPr="002C1340" w:rsidRDefault="002C1340" w:rsidP="002B2928">
      <w:pPr>
        <w:widowControl w:val="0"/>
        <w:numPr>
          <w:ilvl w:val="0"/>
          <w:numId w:val="20"/>
        </w:numPr>
        <w:tabs>
          <w:tab w:val="left" w:pos="851"/>
        </w:tabs>
        <w:autoSpaceDE w:val="0"/>
        <w:autoSpaceDN w:val="0"/>
        <w:adjustRightInd w:val="0"/>
        <w:ind w:left="0" w:firstLine="567"/>
        <w:jc w:val="both"/>
        <w:rPr>
          <w:rFonts w:ascii="Times New Roman" w:eastAsia="Calibri" w:hAnsi="Times New Roman"/>
          <w:szCs w:val="24"/>
          <w:lang w:val="ru-RU" w:bidi="ar-SA"/>
        </w:rPr>
      </w:pPr>
      <w:r w:rsidRPr="002C1340">
        <w:rPr>
          <w:rFonts w:ascii="Times New Roman" w:eastAsia="Calibri" w:hAnsi="Times New Roman"/>
          <w:szCs w:val="24"/>
          <w:lang w:val="ru-RU" w:bidi="ar-SA"/>
        </w:rPr>
        <w:t>информационно-образовательные ресурсы в виде печатной продукции;</w:t>
      </w:r>
    </w:p>
    <w:p w:rsidR="002C1340" w:rsidRPr="002C1340" w:rsidRDefault="002C1340" w:rsidP="002B2928">
      <w:pPr>
        <w:widowControl w:val="0"/>
        <w:numPr>
          <w:ilvl w:val="0"/>
          <w:numId w:val="20"/>
        </w:numPr>
        <w:tabs>
          <w:tab w:val="left" w:pos="851"/>
        </w:tabs>
        <w:autoSpaceDE w:val="0"/>
        <w:autoSpaceDN w:val="0"/>
        <w:adjustRightInd w:val="0"/>
        <w:ind w:left="0" w:firstLine="567"/>
        <w:jc w:val="both"/>
        <w:rPr>
          <w:rFonts w:ascii="Times New Roman" w:eastAsia="Calibri" w:hAnsi="Times New Roman"/>
          <w:szCs w:val="24"/>
          <w:lang w:val="ru-RU" w:bidi="ar-SA"/>
        </w:rPr>
      </w:pPr>
      <w:r w:rsidRPr="002C1340">
        <w:rPr>
          <w:rFonts w:ascii="Times New Roman" w:eastAsia="Calibri" w:hAnsi="Times New Roman"/>
          <w:szCs w:val="24"/>
          <w:lang w:val="ru-RU" w:bidi="ar-SA"/>
        </w:rPr>
        <w:t xml:space="preserve">информационно-образовательные ресурсы на сменных оптических носителях; </w:t>
      </w:r>
    </w:p>
    <w:p w:rsidR="002C1340" w:rsidRPr="002C1340" w:rsidRDefault="002C1340" w:rsidP="002B2928">
      <w:pPr>
        <w:widowControl w:val="0"/>
        <w:numPr>
          <w:ilvl w:val="0"/>
          <w:numId w:val="20"/>
        </w:numPr>
        <w:tabs>
          <w:tab w:val="left" w:pos="851"/>
        </w:tabs>
        <w:autoSpaceDE w:val="0"/>
        <w:autoSpaceDN w:val="0"/>
        <w:adjustRightInd w:val="0"/>
        <w:ind w:left="0" w:firstLine="567"/>
        <w:jc w:val="both"/>
        <w:rPr>
          <w:rFonts w:ascii="Times New Roman" w:eastAsia="Calibri" w:hAnsi="Times New Roman"/>
          <w:szCs w:val="24"/>
          <w:lang w:val="ru-RU" w:bidi="ar-SA"/>
        </w:rPr>
      </w:pPr>
      <w:r w:rsidRPr="002C1340">
        <w:rPr>
          <w:rFonts w:ascii="Times New Roman" w:eastAsia="Calibri" w:hAnsi="Times New Roman"/>
          <w:szCs w:val="24"/>
          <w:lang w:val="ru-RU" w:bidi="ar-SA"/>
        </w:rPr>
        <w:t>информационно-образовательные ресурсы Интернета;</w:t>
      </w:r>
    </w:p>
    <w:p w:rsidR="00571316" w:rsidRDefault="002C1340" w:rsidP="00F1782E">
      <w:pPr>
        <w:autoSpaceDE w:val="0"/>
        <w:autoSpaceDN w:val="0"/>
        <w:adjustRightInd w:val="0"/>
        <w:ind w:firstLine="567"/>
        <w:jc w:val="both"/>
        <w:rPr>
          <w:rFonts w:ascii="Times New Roman" w:hAnsi="Times New Roman"/>
          <w:lang w:val="ru-RU"/>
        </w:rPr>
      </w:pPr>
      <w:r w:rsidRPr="002C1340">
        <w:rPr>
          <w:rFonts w:ascii="Times New Roman" w:hAnsi="Times New Roman"/>
          <w:bCs/>
          <w:iCs/>
          <w:lang w:val="ru-RU"/>
        </w:rPr>
        <w:t>Учебно-методическое и информационное обеспечение</w:t>
      </w:r>
      <w:r w:rsidR="00F25624">
        <w:rPr>
          <w:rFonts w:ascii="Times New Roman" w:hAnsi="Times New Roman"/>
          <w:bCs/>
          <w:iCs/>
          <w:lang w:val="ru-RU"/>
        </w:rPr>
        <w:t xml:space="preserve"> </w:t>
      </w:r>
      <w:r w:rsidRPr="002C1340">
        <w:rPr>
          <w:rFonts w:ascii="Times New Roman" w:hAnsi="Times New Roman"/>
          <w:lang w:val="ru-RU"/>
        </w:rPr>
        <w:t>реализации основной обр</w:t>
      </w:r>
      <w:r w:rsidR="002B2928">
        <w:rPr>
          <w:rFonts w:ascii="Times New Roman" w:hAnsi="Times New Roman"/>
          <w:lang w:val="ru-RU"/>
        </w:rPr>
        <w:t>азовательной программы среднего</w:t>
      </w:r>
      <w:r w:rsidRPr="002C1340">
        <w:rPr>
          <w:rFonts w:ascii="Times New Roman" w:hAnsi="Times New Roman"/>
          <w:lang w:val="ru-RU"/>
        </w:rPr>
        <w:t xml:space="preserve">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571316" w:rsidRDefault="00571316" w:rsidP="00473746">
      <w:pPr>
        <w:autoSpaceDE w:val="0"/>
        <w:autoSpaceDN w:val="0"/>
        <w:adjustRightInd w:val="0"/>
        <w:ind w:firstLine="567"/>
        <w:jc w:val="both"/>
        <w:rPr>
          <w:rFonts w:ascii="Times New Roman" w:hAnsi="Times New Roman"/>
          <w:lang w:val="ru-RU"/>
        </w:rPr>
      </w:pPr>
    </w:p>
    <w:p w:rsidR="00EB4D28" w:rsidRPr="00EB4D28" w:rsidRDefault="00EB4D28" w:rsidP="00473746">
      <w:pPr>
        <w:autoSpaceDE w:val="0"/>
        <w:autoSpaceDN w:val="0"/>
        <w:adjustRightInd w:val="0"/>
        <w:ind w:firstLine="567"/>
        <w:jc w:val="both"/>
        <w:rPr>
          <w:rFonts w:ascii="Times New Roman" w:hAnsi="Times New Roman"/>
          <w:b/>
          <w:sz w:val="28"/>
          <w:szCs w:val="24"/>
          <w:lang w:val="ru-RU" w:eastAsia="ru-RU" w:bidi="ar-SA"/>
        </w:rPr>
      </w:pPr>
      <w:r w:rsidRPr="00EB4D28">
        <w:rPr>
          <w:rFonts w:ascii="Times New Roman" w:hAnsi="Times New Roman"/>
          <w:b/>
          <w:sz w:val="24"/>
          <w:szCs w:val="24"/>
          <w:lang w:val="ru-RU" w:eastAsia="ru-RU" w:bidi="ar-SA"/>
        </w:rPr>
        <w:t>Показатели (измерители) реализации основной образовательной программы</w:t>
      </w:r>
      <w:r w:rsidRPr="00EB4D28">
        <w:rPr>
          <w:rFonts w:ascii="Times New Roman" w:hAnsi="Times New Roman"/>
          <w:b/>
          <w:sz w:val="28"/>
          <w:szCs w:val="24"/>
          <w:lang w:val="ru-RU" w:eastAsia="ru-RU" w:bidi="ar-SA"/>
        </w:rPr>
        <w:t>.</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С целью совершенствования содержания </w:t>
      </w:r>
      <w:r w:rsidR="00473746">
        <w:rPr>
          <w:rFonts w:ascii="Times New Roman" w:hAnsi="Times New Roman"/>
          <w:sz w:val="24"/>
          <w:szCs w:val="24"/>
          <w:lang w:val="ru-RU" w:eastAsia="ru-RU" w:bidi="ar-SA"/>
        </w:rPr>
        <w:t>среднего</w:t>
      </w:r>
      <w:r w:rsidRPr="00EB4D28">
        <w:rPr>
          <w:rFonts w:ascii="Times New Roman" w:hAnsi="Times New Roman"/>
          <w:sz w:val="24"/>
          <w:szCs w:val="24"/>
          <w:lang w:val="ru-RU" w:eastAsia="ru-RU" w:bidi="ar-SA"/>
        </w:rPr>
        <w:t xml:space="preserve"> общего образования и форм организации учебной деятельности в МБОУ</w:t>
      </w:r>
      <w:r w:rsidR="00473746">
        <w:rPr>
          <w:rFonts w:ascii="Times New Roman" w:hAnsi="Times New Roman"/>
          <w:sz w:val="24"/>
          <w:szCs w:val="24"/>
          <w:lang w:val="ru-RU" w:eastAsia="ru-RU" w:bidi="ar-SA"/>
        </w:rPr>
        <w:t xml:space="preserve"> «СОШ № 83»</w:t>
      </w:r>
      <w:r>
        <w:rPr>
          <w:rFonts w:ascii="Times New Roman" w:hAnsi="Times New Roman"/>
          <w:sz w:val="24"/>
          <w:szCs w:val="24"/>
          <w:lang w:val="ru-RU" w:eastAsia="ru-RU" w:bidi="ar-SA"/>
        </w:rPr>
        <w:t xml:space="preserve"> </w:t>
      </w:r>
      <w:r w:rsidRPr="00EB4D28">
        <w:rPr>
          <w:rFonts w:ascii="Times New Roman" w:hAnsi="Times New Roman"/>
          <w:sz w:val="24"/>
          <w:szCs w:val="24"/>
          <w:lang w:val="ru-RU" w:eastAsia="ru-RU" w:bidi="ar-SA"/>
        </w:rPr>
        <w:t>регулярно проводятся</w:t>
      </w:r>
    </w:p>
    <w:p w:rsidR="00EB4D28" w:rsidRPr="00EB4D28" w:rsidRDefault="00EB4D28" w:rsidP="00EB4D28">
      <w:pPr>
        <w:numPr>
          <w:ilvl w:val="0"/>
          <w:numId w:val="21"/>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 xml:space="preserve">мониторинги </w:t>
      </w:r>
      <w:proofErr w:type="spellStart"/>
      <w:r w:rsidRPr="00EB4D28">
        <w:rPr>
          <w:rFonts w:ascii="Times New Roman" w:eastAsia="Calibri" w:hAnsi="Times New Roman"/>
          <w:sz w:val="24"/>
          <w:szCs w:val="24"/>
          <w:lang w:val="ru-RU" w:bidi="ar-SA"/>
        </w:rPr>
        <w:t>обучаемости</w:t>
      </w:r>
      <w:proofErr w:type="spellEnd"/>
      <w:r w:rsidRPr="00EB4D28">
        <w:rPr>
          <w:rFonts w:ascii="Times New Roman" w:eastAsia="Calibri" w:hAnsi="Times New Roman"/>
          <w:sz w:val="24"/>
          <w:szCs w:val="24"/>
          <w:lang w:val="ru-RU" w:bidi="ar-SA"/>
        </w:rPr>
        <w:t xml:space="preserve"> и </w:t>
      </w:r>
      <w:proofErr w:type="spellStart"/>
      <w:r w:rsidRPr="00EB4D28">
        <w:rPr>
          <w:rFonts w:ascii="Times New Roman" w:eastAsia="Calibri" w:hAnsi="Times New Roman"/>
          <w:sz w:val="24"/>
          <w:szCs w:val="24"/>
          <w:lang w:val="ru-RU" w:bidi="ar-SA"/>
        </w:rPr>
        <w:t>обученности</w:t>
      </w:r>
      <w:proofErr w:type="spellEnd"/>
      <w:r w:rsidRPr="00EB4D28">
        <w:rPr>
          <w:rFonts w:ascii="Times New Roman" w:eastAsia="Calibri" w:hAnsi="Times New Roman"/>
          <w:sz w:val="24"/>
          <w:szCs w:val="24"/>
          <w:lang w:val="ru-RU" w:bidi="ar-SA"/>
        </w:rPr>
        <w:t xml:space="preserve"> учащихся,</w:t>
      </w:r>
    </w:p>
    <w:p w:rsidR="00EB4D28" w:rsidRPr="00EB4D28" w:rsidRDefault="00EB4D28" w:rsidP="00EB4D28">
      <w:pPr>
        <w:numPr>
          <w:ilvl w:val="0"/>
          <w:numId w:val="21"/>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контрольные срезы для определения пробелов в знаниях учащихся,</w:t>
      </w:r>
    </w:p>
    <w:p w:rsidR="00EB4D28" w:rsidRPr="00EB4D28" w:rsidRDefault="00EB4D28" w:rsidP="00EB4D28">
      <w:pPr>
        <w:numPr>
          <w:ilvl w:val="0"/>
          <w:numId w:val="21"/>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 xml:space="preserve">индивидуальные </w:t>
      </w:r>
      <w:r>
        <w:rPr>
          <w:rFonts w:ascii="Times New Roman" w:eastAsia="Calibri" w:hAnsi="Times New Roman"/>
          <w:sz w:val="24"/>
          <w:szCs w:val="24"/>
          <w:lang w:val="ru-RU" w:bidi="ar-SA"/>
        </w:rPr>
        <w:t>и групповые консультации</w:t>
      </w:r>
      <w:r w:rsidRPr="00EB4D28">
        <w:rPr>
          <w:rFonts w:ascii="Times New Roman" w:eastAsia="Calibri" w:hAnsi="Times New Roman"/>
          <w:sz w:val="24"/>
          <w:szCs w:val="24"/>
          <w:lang w:val="ru-RU" w:bidi="ar-SA"/>
        </w:rPr>
        <w:t>,</w:t>
      </w:r>
    </w:p>
    <w:p w:rsidR="00EB4D28" w:rsidRPr="00EB4D28" w:rsidRDefault="00EB4D28" w:rsidP="00EB4D28">
      <w:pPr>
        <w:numPr>
          <w:ilvl w:val="0"/>
          <w:numId w:val="21"/>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корректировки учебных программ и творческая переработка отдельных тем.</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С целью формирования ключевых компетентностей, развития и реализации исследовательских и проектных способностей обучающихся; для поддержания и повышения интереса к учебным предметам:</w:t>
      </w:r>
    </w:p>
    <w:p w:rsidR="00EB4D28" w:rsidRPr="00EB4D28" w:rsidRDefault="00EB4D28" w:rsidP="00EB4D28">
      <w:pPr>
        <w:numPr>
          <w:ilvl w:val="0"/>
          <w:numId w:val="22"/>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оформляются тематические стенды с периодической сменой экспозиций;</w:t>
      </w:r>
    </w:p>
    <w:p w:rsidR="00EB4D28" w:rsidRPr="00EB4D28" w:rsidRDefault="00EB4D28" w:rsidP="00EB4D28">
      <w:pPr>
        <w:numPr>
          <w:ilvl w:val="0"/>
          <w:numId w:val="22"/>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 xml:space="preserve">организуется участие обучающихся в </w:t>
      </w:r>
      <w:r>
        <w:rPr>
          <w:rFonts w:ascii="Times New Roman" w:eastAsia="Calibri" w:hAnsi="Times New Roman"/>
          <w:sz w:val="24"/>
          <w:szCs w:val="24"/>
          <w:lang w:val="ru-RU" w:bidi="ar-SA"/>
        </w:rPr>
        <w:t>предметных олимпиадах,</w:t>
      </w:r>
      <w:r w:rsidRPr="00EB4D28">
        <w:rPr>
          <w:rFonts w:ascii="Times New Roman" w:eastAsia="Calibri" w:hAnsi="Times New Roman"/>
          <w:sz w:val="24"/>
          <w:szCs w:val="24"/>
          <w:lang w:val="ru-RU" w:bidi="ar-SA"/>
        </w:rPr>
        <w:t xml:space="preserve"> дистанционных, вузовских, муниципальных предметных</w:t>
      </w:r>
      <w:r>
        <w:rPr>
          <w:rFonts w:ascii="Times New Roman" w:eastAsia="Calibri" w:hAnsi="Times New Roman"/>
          <w:sz w:val="24"/>
          <w:szCs w:val="24"/>
          <w:lang w:val="ru-RU" w:bidi="ar-SA"/>
        </w:rPr>
        <w:t xml:space="preserve"> площадках, конкурсах, турнирах.</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Одним из приоритетных направлений учебно-воспитательной деятельности школа считает создание и развитие системы мероприятий, поддерживающих учащихся, имеющих более высокую мотивацию к учебно-познавательной деятельности. </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Ведётся работа по своевременному выявлению причин школьной неуспеваемости, работа по </w:t>
      </w:r>
      <w:proofErr w:type="spellStart"/>
      <w:r w:rsidRPr="00EB4D28">
        <w:rPr>
          <w:rFonts w:ascii="Times New Roman" w:hAnsi="Times New Roman"/>
          <w:sz w:val="24"/>
          <w:szCs w:val="24"/>
          <w:lang w:val="ru-RU" w:eastAsia="ru-RU" w:bidi="ar-SA"/>
        </w:rPr>
        <w:t>предпрофильному</w:t>
      </w:r>
      <w:proofErr w:type="spellEnd"/>
      <w:r w:rsidRPr="00EB4D28">
        <w:rPr>
          <w:rFonts w:ascii="Times New Roman" w:hAnsi="Times New Roman"/>
          <w:sz w:val="24"/>
          <w:szCs w:val="24"/>
          <w:lang w:val="ru-RU" w:eastAsia="ru-RU" w:bidi="ar-SA"/>
        </w:rPr>
        <w:t xml:space="preserve"> обучению в 9 классе для объективной оценки профессиональных наклонностей и способностей, осознанного выбора профессиональной карьеры.</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К основным задачам повышения качества образования можно отнести продолжение работы:</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совершенствованию контроля и управлением качества образования;</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корректировке учебных программ и внедрению государственных стандартов образования;</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повышению роли семьи в организации обучения и воспитания;</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реализации учебного плана, который даёт возможность повысить качество образования по отдельным предметам и направить на формирование информационной и коммуникативной компетентности учащихся;</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профилактике безнадзорности и</w:t>
      </w:r>
      <w:r w:rsidR="00B51115">
        <w:rPr>
          <w:rFonts w:ascii="Times New Roman" w:eastAsia="Calibri" w:hAnsi="Times New Roman"/>
          <w:sz w:val="24"/>
          <w:szCs w:val="24"/>
          <w:lang w:val="ru-RU" w:bidi="ar-SA"/>
        </w:rPr>
        <w:t xml:space="preserve"> правонарушений</w:t>
      </w:r>
      <w:proofErr w:type="gramStart"/>
      <w:r w:rsidR="00B51115">
        <w:rPr>
          <w:rFonts w:ascii="Times New Roman" w:eastAsia="Calibri" w:hAnsi="Times New Roman"/>
          <w:sz w:val="24"/>
          <w:szCs w:val="24"/>
          <w:lang w:val="ru-RU" w:bidi="ar-SA"/>
        </w:rPr>
        <w:t xml:space="preserve"> ;</w:t>
      </w:r>
      <w:proofErr w:type="gramEnd"/>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оказанию конкретной помощи отстающим и неуспевающим учащимся;</w:t>
      </w:r>
    </w:p>
    <w:p w:rsidR="00EB4D28" w:rsidRPr="00EB4D28" w:rsidRDefault="00EB4D28" w:rsidP="00EB4D28">
      <w:pPr>
        <w:numPr>
          <w:ilvl w:val="0"/>
          <w:numId w:val="23"/>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 ведению систематического контроля за психологическим и физическим состоянием учащихся со стороны педагогов и родителей.</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Одним из основных измерителей (показателей) реализации образовательной программы являются итоги участия обучающихся в Едином Государственном Экзамене (ЕГЭ) </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Мониторинг результатов ЕГЭ направлен </w:t>
      </w:r>
      <w:proofErr w:type="gramStart"/>
      <w:r w:rsidRPr="00EB4D28">
        <w:rPr>
          <w:rFonts w:ascii="Times New Roman" w:hAnsi="Times New Roman"/>
          <w:sz w:val="24"/>
          <w:szCs w:val="24"/>
          <w:lang w:val="ru-RU" w:eastAsia="ru-RU" w:bidi="ar-SA"/>
        </w:rPr>
        <w:t>на</w:t>
      </w:r>
      <w:proofErr w:type="gramEnd"/>
      <w:r w:rsidRPr="00EB4D28">
        <w:rPr>
          <w:rFonts w:ascii="Times New Roman" w:hAnsi="Times New Roman"/>
          <w:sz w:val="24"/>
          <w:szCs w:val="24"/>
          <w:lang w:val="ru-RU" w:eastAsia="ru-RU" w:bidi="ar-SA"/>
        </w:rPr>
        <w:t xml:space="preserve">: </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lastRenderedPageBreak/>
        <w:t>получение статистической информации по проблемам организации образовательной деятельности;</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определение уровня подготовки учащихся на всех этапах обучения;</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внедрение в педагогическую практику методов объективной оценки учебных достижений учащихся;</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повышение эффективности управленческих решений в области качества образования.</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Мониторинг позволяет проводить сравнительный анализ по различным параметрам. Среди них ведущим, безусловно, является качество предметной </w:t>
      </w:r>
      <w:proofErr w:type="spellStart"/>
      <w:r w:rsidRPr="00EB4D28">
        <w:rPr>
          <w:rFonts w:ascii="Times New Roman" w:hAnsi="Times New Roman"/>
          <w:sz w:val="24"/>
          <w:szCs w:val="24"/>
          <w:lang w:val="ru-RU" w:eastAsia="ru-RU" w:bidi="ar-SA"/>
        </w:rPr>
        <w:t>обученности</w:t>
      </w:r>
      <w:proofErr w:type="spellEnd"/>
      <w:r w:rsidRPr="00EB4D28">
        <w:rPr>
          <w:rFonts w:ascii="Times New Roman" w:hAnsi="Times New Roman"/>
          <w:sz w:val="24"/>
          <w:szCs w:val="24"/>
          <w:lang w:val="ru-RU" w:eastAsia="ru-RU" w:bidi="ar-SA"/>
        </w:rPr>
        <w:t xml:space="preserve"> учащихся. </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Используя результаты ЕГЭ, можно проследить динамику изменения уровня </w:t>
      </w:r>
      <w:proofErr w:type="spellStart"/>
      <w:r w:rsidRPr="00EB4D28">
        <w:rPr>
          <w:rFonts w:ascii="Times New Roman" w:hAnsi="Times New Roman"/>
          <w:sz w:val="24"/>
          <w:szCs w:val="24"/>
          <w:lang w:val="ru-RU" w:eastAsia="ru-RU" w:bidi="ar-SA"/>
        </w:rPr>
        <w:t>обученности</w:t>
      </w:r>
      <w:proofErr w:type="spellEnd"/>
      <w:r w:rsidRPr="00EB4D28">
        <w:rPr>
          <w:rFonts w:ascii="Times New Roman" w:hAnsi="Times New Roman"/>
          <w:sz w:val="24"/>
          <w:szCs w:val="24"/>
          <w:lang w:val="ru-RU" w:eastAsia="ru-RU" w:bidi="ar-SA"/>
        </w:rPr>
        <w:t xml:space="preserve"> учащихся конкретному предмету в течение ряда лет. К тому же, школа имеет возможность сравнить свои результаты с показателями по городу, области и др.</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Еще одним параметром анализа качества </w:t>
      </w:r>
      <w:proofErr w:type="spellStart"/>
      <w:r w:rsidRPr="00EB4D28">
        <w:rPr>
          <w:rFonts w:ascii="Times New Roman" w:hAnsi="Times New Roman"/>
          <w:sz w:val="24"/>
          <w:szCs w:val="24"/>
          <w:lang w:val="ru-RU" w:eastAsia="ru-RU" w:bidi="ar-SA"/>
        </w:rPr>
        <w:t>обученности</w:t>
      </w:r>
      <w:proofErr w:type="spellEnd"/>
      <w:r w:rsidRPr="00EB4D28">
        <w:rPr>
          <w:rFonts w:ascii="Times New Roman" w:hAnsi="Times New Roman"/>
          <w:sz w:val="24"/>
          <w:szCs w:val="24"/>
          <w:lang w:val="ru-RU" w:eastAsia="ru-RU" w:bidi="ar-SA"/>
        </w:rPr>
        <w:t xml:space="preserve"> является соотнесение годовой оценки ученика по предмету, выставляемой учителем, с оценкой независимых экспертов, проверявших ЕГЭ.</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Использование результатов ЕГЭ для мониторинга качества </w:t>
      </w:r>
      <w:proofErr w:type="spellStart"/>
      <w:r w:rsidRPr="00EB4D28">
        <w:rPr>
          <w:rFonts w:ascii="Times New Roman" w:hAnsi="Times New Roman"/>
          <w:sz w:val="24"/>
          <w:szCs w:val="24"/>
          <w:lang w:val="ru-RU" w:eastAsia="ru-RU" w:bidi="ar-SA"/>
        </w:rPr>
        <w:t>обученности</w:t>
      </w:r>
      <w:proofErr w:type="spellEnd"/>
      <w:r w:rsidRPr="00EB4D28">
        <w:rPr>
          <w:rFonts w:ascii="Times New Roman" w:hAnsi="Times New Roman"/>
          <w:sz w:val="24"/>
          <w:szCs w:val="24"/>
          <w:lang w:val="ru-RU" w:eastAsia="ru-RU" w:bidi="ar-SA"/>
        </w:rPr>
        <w:t xml:space="preserve"> школьников может включать в себя множество других параметров. Например, возможно сравнение выбора учащимися предметов для сдачи ЕГЭ, количества выпускников общеобразовательных учреждений, поступивших в вузы по результатам ЕГЭ </w:t>
      </w:r>
      <w:proofErr w:type="gramStart"/>
      <w:r w:rsidRPr="00EB4D28">
        <w:rPr>
          <w:rFonts w:ascii="Times New Roman" w:hAnsi="Times New Roman"/>
          <w:sz w:val="24"/>
          <w:szCs w:val="24"/>
          <w:lang w:val="ru-RU" w:eastAsia="ru-RU" w:bidi="ar-SA"/>
        </w:rPr>
        <w:t>в</w:t>
      </w:r>
      <w:proofErr w:type="gramEnd"/>
      <w:r w:rsidRPr="00EB4D28">
        <w:rPr>
          <w:rFonts w:ascii="Times New Roman" w:hAnsi="Times New Roman"/>
          <w:sz w:val="24"/>
          <w:szCs w:val="24"/>
          <w:lang w:val="ru-RU" w:eastAsia="ru-RU" w:bidi="ar-SA"/>
        </w:rPr>
        <w:t xml:space="preserve"> % от всех поступивших и др.</w:t>
      </w:r>
    </w:p>
    <w:p w:rsidR="00EB4D28" w:rsidRPr="00EB4D28" w:rsidRDefault="00EB4D28" w:rsidP="00EB4D28">
      <w:pPr>
        <w:autoSpaceDE w:val="0"/>
        <w:autoSpaceDN w:val="0"/>
        <w:adjustRightInd w:val="0"/>
        <w:ind w:firstLine="902"/>
        <w:jc w:val="both"/>
        <w:rPr>
          <w:rFonts w:ascii="Times New Roman" w:hAnsi="Times New Roman"/>
          <w:sz w:val="24"/>
          <w:szCs w:val="24"/>
          <w:lang w:val="ru-RU" w:eastAsia="ru-RU" w:bidi="ar-SA"/>
        </w:rPr>
      </w:pPr>
      <w:r w:rsidRPr="00EB4D28">
        <w:rPr>
          <w:rFonts w:ascii="Times New Roman" w:hAnsi="Times New Roman"/>
          <w:sz w:val="24"/>
          <w:szCs w:val="24"/>
          <w:lang w:val="ru-RU" w:eastAsia="ru-RU" w:bidi="ar-SA"/>
        </w:rPr>
        <w:t xml:space="preserve">Для проведения контроля выполнения всеобуча, </w:t>
      </w:r>
      <w:proofErr w:type="gramStart"/>
      <w:r w:rsidRPr="00EB4D28">
        <w:rPr>
          <w:rFonts w:ascii="Times New Roman" w:hAnsi="Times New Roman"/>
          <w:sz w:val="24"/>
          <w:szCs w:val="24"/>
          <w:lang w:val="ru-RU" w:eastAsia="ru-RU" w:bidi="ar-SA"/>
        </w:rPr>
        <w:t>контроля за</w:t>
      </w:r>
      <w:proofErr w:type="gramEnd"/>
      <w:r w:rsidRPr="00EB4D28">
        <w:rPr>
          <w:rFonts w:ascii="Times New Roman" w:hAnsi="Times New Roman"/>
          <w:sz w:val="24"/>
          <w:szCs w:val="24"/>
          <w:lang w:val="ru-RU" w:eastAsia="ru-RU" w:bidi="ar-SA"/>
        </w:rPr>
        <w:t xml:space="preserve"> состоянием преподавания учебных предметов в школе составляется годово</w:t>
      </w:r>
      <w:r w:rsidR="006E301A">
        <w:rPr>
          <w:rFonts w:ascii="Times New Roman" w:hAnsi="Times New Roman"/>
          <w:sz w:val="24"/>
          <w:szCs w:val="24"/>
          <w:lang w:val="ru-RU" w:eastAsia="ru-RU" w:bidi="ar-SA"/>
        </w:rPr>
        <w:t xml:space="preserve">й план </w:t>
      </w:r>
      <w:proofErr w:type="spellStart"/>
      <w:r w:rsidR="006E301A">
        <w:rPr>
          <w:rFonts w:ascii="Times New Roman" w:hAnsi="Times New Roman"/>
          <w:sz w:val="24"/>
          <w:szCs w:val="24"/>
          <w:lang w:val="ru-RU" w:eastAsia="ru-RU" w:bidi="ar-SA"/>
        </w:rPr>
        <w:t>внутришкольного</w:t>
      </w:r>
      <w:proofErr w:type="spellEnd"/>
      <w:r w:rsidR="006E301A">
        <w:rPr>
          <w:rFonts w:ascii="Times New Roman" w:hAnsi="Times New Roman"/>
          <w:sz w:val="24"/>
          <w:szCs w:val="24"/>
          <w:lang w:val="ru-RU" w:eastAsia="ru-RU" w:bidi="ar-SA"/>
        </w:rPr>
        <w:t xml:space="preserve"> контроля, план мероприятий по повышению качества </w:t>
      </w:r>
      <w:proofErr w:type="spellStart"/>
      <w:r w:rsidR="006E301A">
        <w:rPr>
          <w:rFonts w:ascii="Times New Roman" w:hAnsi="Times New Roman"/>
          <w:sz w:val="24"/>
          <w:szCs w:val="24"/>
          <w:lang w:val="ru-RU" w:eastAsia="ru-RU" w:bidi="ar-SA"/>
        </w:rPr>
        <w:t>обученности</w:t>
      </w:r>
      <w:proofErr w:type="spellEnd"/>
      <w:r w:rsidR="006E301A">
        <w:rPr>
          <w:rFonts w:ascii="Times New Roman" w:hAnsi="Times New Roman"/>
          <w:sz w:val="24"/>
          <w:szCs w:val="24"/>
          <w:lang w:val="ru-RU" w:eastAsia="ru-RU" w:bidi="ar-SA"/>
        </w:rPr>
        <w:t>.</w:t>
      </w:r>
    </w:p>
    <w:p w:rsidR="00EB4D28" w:rsidRPr="00EB4D28" w:rsidRDefault="00EB4D28" w:rsidP="00EB4D28">
      <w:pPr>
        <w:ind w:firstLine="709"/>
        <w:jc w:val="both"/>
        <w:rPr>
          <w:rFonts w:ascii="Times New Roman" w:hAnsi="Times New Roman"/>
          <w:b/>
          <w:bCs/>
          <w:sz w:val="24"/>
          <w:szCs w:val="24"/>
          <w:lang w:val="ru-RU" w:eastAsia="ru-RU" w:bidi="ar-SA"/>
        </w:rPr>
      </w:pPr>
      <w:r w:rsidRPr="00EB4D28">
        <w:rPr>
          <w:rFonts w:ascii="Times New Roman" w:hAnsi="Times New Roman"/>
          <w:bCs/>
          <w:sz w:val="24"/>
          <w:szCs w:val="24"/>
          <w:lang w:val="ru-RU" w:eastAsia="ru-RU" w:bidi="ar-SA"/>
        </w:rPr>
        <w:t>Мониторинг реализации образовательной программы образовательного учреждения:</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сопоставление запланированных и достигнутых результатов;</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подготовка ежегодного публичного отчета о реализации образовательной программы ОУ</w:t>
      </w:r>
      <w:proofErr w:type="gramStart"/>
      <w:r w:rsidRPr="00EB4D28">
        <w:rPr>
          <w:rFonts w:ascii="Times New Roman" w:eastAsia="Calibri" w:hAnsi="Times New Roman"/>
          <w:sz w:val="24"/>
          <w:szCs w:val="24"/>
          <w:lang w:val="ru-RU" w:bidi="ar-SA"/>
        </w:rPr>
        <w:t>;</w:t>
      </w:r>
      <w:r w:rsidR="00473746">
        <w:rPr>
          <w:rFonts w:ascii="Times New Roman" w:eastAsia="Calibri" w:hAnsi="Times New Roman"/>
          <w:sz w:val="24"/>
          <w:szCs w:val="24"/>
          <w:lang w:val="ru-RU" w:bidi="ar-SA"/>
        </w:rPr>
        <w:t>(</w:t>
      </w:r>
      <w:proofErr w:type="gramEnd"/>
      <w:r w:rsidR="00473746">
        <w:rPr>
          <w:rFonts w:ascii="Times New Roman" w:eastAsia="Calibri" w:hAnsi="Times New Roman"/>
          <w:sz w:val="24"/>
          <w:szCs w:val="24"/>
          <w:lang w:val="ru-RU" w:bidi="ar-SA"/>
        </w:rPr>
        <w:t xml:space="preserve"> </w:t>
      </w:r>
      <w:proofErr w:type="spellStart"/>
      <w:r w:rsidR="00473746">
        <w:rPr>
          <w:rFonts w:ascii="Times New Roman" w:eastAsia="Calibri" w:hAnsi="Times New Roman"/>
          <w:sz w:val="24"/>
          <w:szCs w:val="24"/>
          <w:lang w:val="ru-RU" w:bidi="ar-SA"/>
        </w:rPr>
        <w:t>самообследование</w:t>
      </w:r>
      <w:proofErr w:type="spellEnd"/>
      <w:r w:rsidR="00473746">
        <w:rPr>
          <w:rFonts w:ascii="Times New Roman" w:eastAsia="Calibri" w:hAnsi="Times New Roman"/>
          <w:sz w:val="24"/>
          <w:szCs w:val="24"/>
          <w:lang w:val="ru-RU" w:bidi="ar-SA"/>
        </w:rPr>
        <w:t>)</w:t>
      </w:r>
    </w:p>
    <w:p w:rsidR="00EB4D28" w:rsidRPr="00EB4D28" w:rsidRDefault="00EB4D28" w:rsidP="00EB4D28">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выявление проблемных ситуаций;</w:t>
      </w:r>
    </w:p>
    <w:p w:rsidR="009B178A" w:rsidRPr="00473746" w:rsidRDefault="00EB4D28" w:rsidP="00473746">
      <w:pPr>
        <w:numPr>
          <w:ilvl w:val="0"/>
          <w:numId w:val="24"/>
        </w:numPr>
        <w:autoSpaceDE w:val="0"/>
        <w:autoSpaceDN w:val="0"/>
        <w:adjustRightInd w:val="0"/>
        <w:contextualSpacing/>
        <w:jc w:val="both"/>
        <w:rPr>
          <w:rFonts w:ascii="Times New Roman" w:eastAsia="Calibri" w:hAnsi="Times New Roman"/>
          <w:sz w:val="24"/>
          <w:szCs w:val="24"/>
          <w:lang w:val="ru-RU" w:bidi="ar-SA"/>
        </w:rPr>
      </w:pPr>
      <w:r w:rsidRPr="00EB4D28">
        <w:rPr>
          <w:rFonts w:ascii="Times New Roman" w:eastAsia="Calibri" w:hAnsi="Times New Roman"/>
          <w:sz w:val="24"/>
          <w:szCs w:val="24"/>
          <w:lang w:val="ru-RU" w:bidi="ar-SA"/>
        </w:rPr>
        <w:t>корректировка целей и задач по отдельным (проблемным) направлениям образовательной программы.</w:t>
      </w:r>
    </w:p>
    <w:p w:rsidR="009B178A" w:rsidRDefault="009B178A" w:rsidP="00ED4E94">
      <w:pPr>
        <w:ind w:firstLine="0"/>
        <w:rPr>
          <w:lang w:val="ru-RU"/>
        </w:rPr>
      </w:pPr>
    </w:p>
    <w:p w:rsidR="009B178A" w:rsidRDefault="00473746" w:rsidP="009B178A">
      <w:pPr>
        <w:ind w:right="-18"/>
        <w:jc w:val="right"/>
        <w:rPr>
          <w:rFonts w:ascii="Times New Roman" w:hAnsi="Times New Roman"/>
          <w:sz w:val="24"/>
          <w:lang w:val="ru-RU"/>
        </w:rPr>
      </w:pPr>
      <w:r>
        <w:rPr>
          <w:rFonts w:ascii="Times New Roman" w:hAnsi="Times New Roman"/>
          <w:sz w:val="24"/>
          <w:lang w:val="ru-RU"/>
        </w:rPr>
        <w:t>Приложение 2</w:t>
      </w:r>
    </w:p>
    <w:p w:rsidR="009B178A" w:rsidRPr="009B178A" w:rsidRDefault="009B178A" w:rsidP="009B178A">
      <w:pPr>
        <w:ind w:right="-18"/>
        <w:jc w:val="right"/>
        <w:rPr>
          <w:rFonts w:ascii="Times New Roman" w:hAnsi="Times New Roman"/>
          <w:sz w:val="24"/>
          <w:lang w:val="ru-RU"/>
        </w:rPr>
      </w:pPr>
    </w:p>
    <w:p w:rsidR="009B178A" w:rsidRPr="009B178A" w:rsidRDefault="009B178A" w:rsidP="009B178A">
      <w:pPr>
        <w:ind w:firstLine="0"/>
        <w:jc w:val="center"/>
        <w:rPr>
          <w:rFonts w:ascii="Times New Roman" w:hAnsi="Times New Roman"/>
          <w:b/>
          <w:sz w:val="24"/>
          <w:szCs w:val="24"/>
          <w:lang w:val="ru-RU" w:bidi="ar-SA"/>
        </w:rPr>
      </w:pPr>
      <w:r w:rsidRPr="009B178A">
        <w:rPr>
          <w:rFonts w:ascii="Times New Roman" w:hAnsi="Times New Roman"/>
          <w:b/>
          <w:sz w:val="24"/>
          <w:szCs w:val="24"/>
          <w:lang w:val="ru-RU" w:bidi="ar-SA"/>
        </w:rPr>
        <w:t xml:space="preserve">Перечень учебников, программ и  методических пособий, </w:t>
      </w:r>
    </w:p>
    <w:p w:rsidR="009B178A" w:rsidRPr="009B178A" w:rsidRDefault="009B178A" w:rsidP="009B178A">
      <w:pPr>
        <w:ind w:firstLine="0"/>
        <w:jc w:val="center"/>
        <w:rPr>
          <w:rFonts w:ascii="Times New Roman" w:hAnsi="Times New Roman"/>
          <w:b/>
          <w:sz w:val="24"/>
          <w:szCs w:val="24"/>
          <w:lang w:val="ru-RU" w:bidi="ar-SA"/>
        </w:rPr>
      </w:pPr>
      <w:r w:rsidRPr="009B178A">
        <w:rPr>
          <w:rFonts w:ascii="Times New Roman" w:hAnsi="Times New Roman"/>
          <w:b/>
          <w:sz w:val="24"/>
          <w:szCs w:val="24"/>
          <w:lang w:val="ru-RU" w:bidi="ar-SA"/>
        </w:rPr>
        <w:t xml:space="preserve"> для реализации образовательных программ основного общего образования </w:t>
      </w:r>
    </w:p>
    <w:p w:rsidR="009B178A" w:rsidRPr="009B178A" w:rsidRDefault="00473746" w:rsidP="009B178A">
      <w:pPr>
        <w:widowControl w:val="0"/>
        <w:overflowPunct w:val="0"/>
        <w:autoSpaceDE w:val="0"/>
        <w:autoSpaceDN w:val="0"/>
        <w:adjustRightInd w:val="0"/>
        <w:ind w:right="40" w:firstLine="0"/>
        <w:jc w:val="center"/>
        <w:rPr>
          <w:rFonts w:ascii="Times New Roman" w:hAnsi="Times New Roman"/>
          <w:b/>
          <w:sz w:val="24"/>
          <w:szCs w:val="24"/>
          <w:lang w:val="ru-RU" w:bidi="ar-SA"/>
        </w:rPr>
      </w:pPr>
      <w:r>
        <w:rPr>
          <w:rFonts w:ascii="Times New Roman" w:hAnsi="Times New Roman"/>
          <w:b/>
          <w:sz w:val="24"/>
          <w:szCs w:val="24"/>
          <w:lang w:val="ru-RU" w:bidi="ar-SA"/>
        </w:rPr>
        <w:t>на 2017-2018</w:t>
      </w:r>
      <w:r w:rsidR="009B178A" w:rsidRPr="009B178A">
        <w:rPr>
          <w:rFonts w:ascii="Times New Roman" w:hAnsi="Times New Roman"/>
          <w:b/>
          <w:sz w:val="24"/>
          <w:szCs w:val="24"/>
          <w:lang w:val="ru-RU" w:bidi="ar-SA"/>
        </w:rPr>
        <w:t xml:space="preserve"> учебный год</w:t>
      </w:r>
    </w:p>
    <w:p w:rsidR="009B178A" w:rsidRPr="009B178A" w:rsidRDefault="009B178A" w:rsidP="009B178A">
      <w:pPr>
        <w:widowControl w:val="0"/>
        <w:overflowPunct w:val="0"/>
        <w:autoSpaceDE w:val="0"/>
        <w:autoSpaceDN w:val="0"/>
        <w:adjustRightInd w:val="0"/>
        <w:ind w:right="40" w:firstLine="0"/>
        <w:jc w:val="center"/>
        <w:rPr>
          <w:rFonts w:ascii="Times New Roman" w:hAnsi="Times New Roman"/>
          <w:b/>
          <w:bCs/>
          <w:i/>
          <w:iCs/>
          <w:color w:val="FF0000"/>
          <w:sz w:val="24"/>
          <w:szCs w:val="24"/>
          <w:lang w:val="ru-RU" w:eastAsia="ru-RU" w:bidi="ar-SA"/>
        </w:rPr>
      </w:pPr>
    </w:p>
    <w:tbl>
      <w:tblPr>
        <w:tblStyle w:val="1"/>
        <w:tblW w:w="10031" w:type="dxa"/>
        <w:tblLayout w:type="fixed"/>
        <w:tblLook w:val="04A0"/>
      </w:tblPr>
      <w:tblGrid>
        <w:gridCol w:w="675"/>
        <w:gridCol w:w="1418"/>
        <w:gridCol w:w="709"/>
        <w:gridCol w:w="3260"/>
        <w:gridCol w:w="3969"/>
      </w:tblGrid>
      <w:tr w:rsidR="009B178A" w:rsidRPr="00F55399" w:rsidTr="00FE2E01">
        <w:tc>
          <w:tcPr>
            <w:tcW w:w="675" w:type="dxa"/>
          </w:tcPr>
          <w:p w:rsidR="009B178A" w:rsidRPr="00112182" w:rsidRDefault="009B178A" w:rsidP="00112182">
            <w:pPr>
              <w:spacing w:after="200"/>
              <w:ind w:firstLine="0"/>
              <w:rPr>
                <w:rFonts w:ascii="Times New Roman" w:eastAsiaTheme="minorHAnsi" w:hAnsi="Times New Roman" w:cstheme="minorBidi"/>
                <w:b/>
                <w:lang w:val="ru-RU" w:bidi="ar-SA"/>
              </w:rPr>
            </w:pPr>
            <w:r w:rsidRPr="00112182">
              <w:rPr>
                <w:rFonts w:ascii="Times New Roman" w:eastAsiaTheme="minorHAnsi" w:hAnsi="Times New Roman" w:cstheme="minorBidi"/>
                <w:b/>
                <w:lang w:val="ru-RU" w:bidi="ar-SA"/>
              </w:rPr>
              <w:t>№</w:t>
            </w:r>
            <w:proofErr w:type="spellStart"/>
            <w:proofErr w:type="gramStart"/>
            <w:r w:rsidRPr="00112182">
              <w:rPr>
                <w:rFonts w:ascii="Times New Roman" w:eastAsiaTheme="minorHAnsi" w:hAnsi="Times New Roman" w:cstheme="minorBidi"/>
                <w:b/>
                <w:lang w:val="ru-RU" w:bidi="ar-SA"/>
              </w:rPr>
              <w:t>п</w:t>
            </w:r>
            <w:proofErr w:type="spellEnd"/>
            <w:proofErr w:type="gramEnd"/>
            <w:r w:rsidRPr="00112182">
              <w:rPr>
                <w:rFonts w:ascii="Times New Roman" w:eastAsiaTheme="minorHAnsi" w:hAnsi="Times New Roman" w:cstheme="minorBidi"/>
                <w:b/>
                <w:lang w:val="ru-RU" w:bidi="ar-SA"/>
              </w:rPr>
              <w:t>/</w:t>
            </w:r>
            <w:proofErr w:type="spellStart"/>
            <w:r w:rsidRPr="00112182">
              <w:rPr>
                <w:rFonts w:ascii="Times New Roman" w:eastAsiaTheme="minorHAnsi" w:hAnsi="Times New Roman" w:cstheme="minorBidi"/>
                <w:b/>
                <w:lang w:val="ru-RU" w:bidi="ar-SA"/>
              </w:rPr>
              <w:t>п</w:t>
            </w:r>
            <w:proofErr w:type="spellEnd"/>
          </w:p>
        </w:tc>
        <w:tc>
          <w:tcPr>
            <w:tcW w:w="1418" w:type="dxa"/>
          </w:tcPr>
          <w:p w:rsidR="009B178A" w:rsidRPr="00112182" w:rsidRDefault="009B178A" w:rsidP="00112182">
            <w:pPr>
              <w:spacing w:after="200"/>
              <w:ind w:firstLine="0"/>
              <w:jc w:val="center"/>
              <w:rPr>
                <w:rFonts w:ascii="Times New Roman" w:eastAsiaTheme="minorHAnsi" w:hAnsi="Times New Roman" w:cstheme="minorBidi"/>
                <w:b/>
                <w:lang w:val="ru-RU" w:bidi="ar-SA"/>
              </w:rPr>
            </w:pPr>
            <w:r w:rsidRPr="00112182">
              <w:rPr>
                <w:rFonts w:ascii="Times New Roman" w:eastAsiaTheme="minorHAnsi" w:hAnsi="Times New Roman" w:cstheme="minorBidi"/>
                <w:b/>
                <w:lang w:val="ru-RU" w:bidi="ar-SA"/>
              </w:rPr>
              <w:t>Предмет</w:t>
            </w:r>
          </w:p>
        </w:tc>
        <w:tc>
          <w:tcPr>
            <w:tcW w:w="709" w:type="dxa"/>
          </w:tcPr>
          <w:p w:rsidR="009B178A" w:rsidRPr="00112182" w:rsidRDefault="009B178A" w:rsidP="00112182">
            <w:pPr>
              <w:spacing w:after="200"/>
              <w:ind w:right="-108" w:firstLine="0"/>
              <w:jc w:val="center"/>
              <w:rPr>
                <w:rFonts w:ascii="Times New Roman" w:eastAsiaTheme="minorHAnsi" w:hAnsi="Times New Roman" w:cstheme="minorBidi"/>
                <w:b/>
                <w:lang w:val="ru-RU" w:bidi="ar-SA"/>
              </w:rPr>
            </w:pPr>
            <w:r w:rsidRPr="00112182">
              <w:rPr>
                <w:rFonts w:ascii="Times New Roman" w:eastAsiaTheme="minorHAnsi" w:hAnsi="Times New Roman" w:cstheme="minorBidi"/>
                <w:b/>
                <w:lang w:val="ru-RU" w:bidi="ar-SA"/>
              </w:rPr>
              <w:t>класс</w:t>
            </w:r>
          </w:p>
        </w:tc>
        <w:tc>
          <w:tcPr>
            <w:tcW w:w="3260" w:type="dxa"/>
          </w:tcPr>
          <w:p w:rsidR="009B178A" w:rsidRPr="00112182" w:rsidRDefault="009B178A" w:rsidP="00112182">
            <w:pPr>
              <w:spacing w:after="200"/>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b/>
                <w:lang w:val="ru-RU" w:bidi="ar-SA"/>
              </w:rPr>
              <w:t>Учебник</w:t>
            </w:r>
          </w:p>
        </w:tc>
        <w:tc>
          <w:tcPr>
            <w:tcW w:w="3969" w:type="dxa"/>
          </w:tcPr>
          <w:p w:rsidR="009B178A" w:rsidRPr="00112182" w:rsidRDefault="009B178A" w:rsidP="001D437C">
            <w:pPr>
              <w:ind w:firstLine="0"/>
              <w:jc w:val="center"/>
              <w:rPr>
                <w:rFonts w:ascii="Times New Roman" w:eastAsiaTheme="minorHAnsi" w:hAnsi="Times New Roman" w:cstheme="minorBidi"/>
                <w:b/>
                <w:lang w:val="ru-RU" w:bidi="ar-SA"/>
              </w:rPr>
            </w:pPr>
            <w:r w:rsidRPr="00112182">
              <w:rPr>
                <w:rFonts w:ascii="Times New Roman" w:eastAsiaTheme="minorHAnsi" w:hAnsi="Times New Roman" w:cstheme="minorBidi"/>
                <w:b/>
                <w:lang w:val="ru-RU" w:bidi="ar-SA"/>
              </w:rPr>
              <w:t>Основная программа  на основе, которой разработана рабочая программа</w:t>
            </w:r>
          </w:p>
        </w:tc>
      </w:tr>
      <w:tr w:rsidR="009B178A" w:rsidRPr="00F55399" w:rsidTr="00FE2E01">
        <w:tc>
          <w:tcPr>
            <w:tcW w:w="675" w:type="dxa"/>
          </w:tcPr>
          <w:p w:rsidR="009B178A" w:rsidRPr="00112182" w:rsidRDefault="009B178A" w:rsidP="00EF7C3A">
            <w:pPr>
              <w:numPr>
                <w:ilvl w:val="0"/>
                <w:numId w:val="25"/>
              </w:numPr>
              <w:ind w:left="170" w:firstLine="0"/>
              <w:contextualSpacing/>
              <w:rPr>
                <w:rFonts w:ascii="Times New Roman" w:hAnsi="Times New Roman"/>
                <w:lang w:val="ru-RU" w:eastAsia="ru-RU" w:bidi="ar-SA"/>
              </w:rPr>
            </w:pPr>
          </w:p>
        </w:tc>
        <w:tc>
          <w:tcPr>
            <w:tcW w:w="1418"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История</w:t>
            </w:r>
          </w:p>
        </w:tc>
        <w:tc>
          <w:tcPr>
            <w:tcW w:w="709"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10</w:t>
            </w:r>
          </w:p>
        </w:tc>
        <w:tc>
          <w:tcPr>
            <w:tcW w:w="3260" w:type="dxa"/>
          </w:tcPr>
          <w:p w:rsidR="009B178A" w:rsidRDefault="00BC611E" w:rsidP="00EF7C3A">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Волобу</w:t>
            </w:r>
            <w:r w:rsidR="00571316">
              <w:rPr>
                <w:rFonts w:ascii="Times New Roman" w:eastAsiaTheme="minorHAnsi" w:hAnsi="Times New Roman" w:cstheme="minorBidi"/>
                <w:lang w:val="ru-RU" w:bidi="ar-SA"/>
              </w:rPr>
              <w:t>ев</w:t>
            </w:r>
            <w:r w:rsidR="00B74C70">
              <w:rPr>
                <w:rFonts w:ascii="Times New Roman" w:eastAsiaTheme="minorHAnsi" w:hAnsi="Times New Roman" w:cstheme="minorBidi"/>
                <w:lang w:val="ru-RU" w:bidi="ar-SA"/>
              </w:rPr>
              <w:t xml:space="preserve"> О. В.История. Всеобщая история10класс</w:t>
            </w:r>
            <w:proofErr w:type="gramStart"/>
            <w:r w:rsidR="00B74C70">
              <w:rPr>
                <w:rFonts w:ascii="Times New Roman" w:eastAsiaTheme="minorHAnsi" w:hAnsi="Times New Roman" w:cstheme="minorBidi"/>
                <w:lang w:val="ru-RU" w:bidi="ar-SA"/>
              </w:rPr>
              <w:t>.Б</w:t>
            </w:r>
            <w:proofErr w:type="gramEnd"/>
            <w:r w:rsidR="00B74C70">
              <w:rPr>
                <w:rFonts w:ascii="Times New Roman" w:eastAsiaTheme="minorHAnsi" w:hAnsi="Times New Roman" w:cstheme="minorBidi"/>
                <w:lang w:val="ru-RU" w:bidi="ar-SA"/>
              </w:rPr>
              <w:t xml:space="preserve">азовый и </w:t>
            </w:r>
            <w:proofErr w:type="spellStart"/>
            <w:r w:rsidR="00B74C70">
              <w:rPr>
                <w:rFonts w:ascii="Times New Roman" w:eastAsiaTheme="minorHAnsi" w:hAnsi="Times New Roman" w:cstheme="minorBidi"/>
                <w:lang w:val="ru-RU" w:bidi="ar-SA"/>
              </w:rPr>
              <w:t>улубленный</w:t>
            </w:r>
            <w:proofErr w:type="spellEnd"/>
            <w:r w:rsidR="00B74C70">
              <w:rPr>
                <w:rFonts w:ascii="Times New Roman" w:eastAsiaTheme="minorHAnsi" w:hAnsi="Times New Roman" w:cstheme="minorBidi"/>
                <w:lang w:val="ru-RU" w:bidi="ar-SA"/>
              </w:rPr>
              <w:t xml:space="preserve"> уровн</w:t>
            </w:r>
            <w:r>
              <w:rPr>
                <w:rFonts w:ascii="Times New Roman" w:eastAsiaTheme="minorHAnsi" w:hAnsi="Times New Roman" w:cstheme="minorBidi"/>
                <w:lang w:val="ru-RU" w:bidi="ar-SA"/>
              </w:rPr>
              <w:t>и</w:t>
            </w:r>
          </w:p>
          <w:p w:rsidR="00B74C70" w:rsidRPr="00112182" w:rsidRDefault="00B74C70" w:rsidP="00EF7C3A">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История России с древнейших времен до конца19 века А.Н. Сахаров</w:t>
            </w:r>
          </w:p>
        </w:tc>
        <w:tc>
          <w:tcPr>
            <w:tcW w:w="3969" w:type="dxa"/>
          </w:tcPr>
          <w:p w:rsidR="009B178A" w:rsidRDefault="00B74C70" w:rsidP="00EF7C3A">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Базовый и </w:t>
            </w:r>
            <w:proofErr w:type="spellStart"/>
            <w:r>
              <w:rPr>
                <w:rFonts w:ascii="Times New Roman" w:eastAsiaTheme="minorHAnsi" w:hAnsi="Times New Roman" w:cstheme="minorBidi"/>
                <w:lang w:val="ru-RU" w:bidi="ar-SA"/>
              </w:rPr>
              <w:t>улубленный</w:t>
            </w:r>
            <w:proofErr w:type="spellEnd"/>
            <w:r>
              <w:rPr>
                <w:rFonts w:ascii="Times New Roman" w:eastAsiaTheme="minorHAnsi" w:hAnsi="Times New Roman" w:cstheme="minorBidi"/>
                <w:lang w:val="ru-RU" w:bidi="ar-SA"/>
              </w:rPr>
              <w:t xml:space="preserve"> </w:t>
            </w:r>
            <w:proofErr w:type="spellStart"/>
            <w:r>
              <w:rPr>
                <w:rFonts w:ascii="Times New Roman" w:eastAsiaTheme="minorHAnsi" w:hAnsi="Times New Roman" w:cstheme="minorBidi"/>
                <w:lang w:val="ru-RU" w:bidi="ar-SA"/>
              </w:rPr>
              <w:t>уровн</w:t>
            </w:r>
            <w:r w:rsidR="00BC611E">
              <w:rPr>
                <w:rFonts w:ascii="Times New Roman" w:eastAsiaTheme="minorHAnsi" w:hAnsi="Times New Roman" w:cstheme="minorBidi"/>
                <w:lang w:val="ru-RU" w:bidi="ar-SA"/>
              </w:rPr>
              <w:t>и</w:t>
            </w:r>
            <w:proofErr w:type="gramStart"/>
            <w:r w:rsidR="00BC611E">
              <w:rPr>
                <w:rFonts w:ascii="Times New Roman" w:eastAsiaTheme="minorHAnsi" w:hAnsi="Times New Roman" w:cstheme="minorBidi"/>
                <w:lang w:val="ru-RU" w:bidi="ar-SA"/>
              </w:rPr>
              <w:t>.О</w:t>
            </w:r>
            <w:proofErr w:type="gramEnd"/>
            <w:r w:rsidR="00BC611E">
              <w:rPr>
                <w:rFonts w:ascii="Times New Roman" w:eastAsiaTheme="minorHAnsi" w:hAnsi="Times New Roman" w:cstheme="minorBidi"/>
                <w:lang w:val="ru-RU" w:bidi="ar-SA"/>
              </w:rPr>
              <w:t>.В</w:t>
            </w:r>
            <w:proofErr w:type="spellEnd"/>
            <w:r w:rsidR="00BC611E">
              <w:rPr>
                <w:rFonts w:ascii="Times New Roman" w:eastAsiaTheme="minorHAnsi" w:hAnsi="Times New Roman" w:cstheme="minorBidi"/>
                <w:lang w:val="ru-RU" w:bidi="ar-SA"/>
              </w:rPr>
              <w:t xml:space="preserve">. </w:t>
            </w:r>
            <w:proofErr w:type="spellStart"/>
            <w:r w:rsidR="00BC611E">
              <w:rPr>
                <w:rFonts w:ascii="Times New Roman" w:eastAsiaTheme="minorHAnsi" w:hAnsi="Times New Roman" w:cstheme="minorBidi"/>
                <w:lang w:val="ru-RU" w:bidi="ar-SA"/>
              </w:rPr>
              <w:t>Волобу</w:t>
            </w:r>
            <w:r>
              <w:rPr>
                <w:rFonts w:ascii="Times New Roman" w:eastAsiaTheme="minorHAnsi" w:hAnsi="Times New Roman" w:cstheme="minorBidi"/>
                <w:lang w:val="ru-RU" w:bidi="ar-SA"/>
              </w:rPr>
              <w:t>ев,А.А</w:t>
            </w:r>
            <w:proofErr w:type="spellEnd"/>
            <w:r>
              <w:rPr>
                <w:rFonts w:ascii="Times New Roman" w:eastAsiaTheme="minorHAnsi" w:hAnsi="Times New Roman" w:cstheme="minorBidi"/>
                <w:lang w:val="ru-RU" w:bidi="ar-SA"/>
              </w:rPr>
              <w:t>. Митрофанов, М.В. Пономарев Дрофа 2016</w:t>
            </w:r>
          </w:p>
          <w:p w:rsidR="00B74C70" w:rsidRDefault="00B74C70" w:rsidP="00EF7C3A">
            <w:pPr>
              <w:ind w:firstLine="0"/>
              <w:rPr>
                <w:rFonts w:ascii="Times New Roman" w:eastAsiaTheme="minorHAnsi" w:hAnsi="Times New Roman" w:cstheme="minorBidi"/>
                <w:lang w:val="ru-RU" w:bidi="ar-SA"/>
              </w:rPr>
            </w:pPr>
          </w:p>
          <w:p w:rsidR="00B74C70" w:rsidRPr="00112182" w:rsidRDefault="00B74C70" w:rsidP="00EF7C3A">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А.Н. Сахаров Русское слово 2012</w:t>
            </w:r>
          </w:p>
        </w:tc>
      </w:tr>
      <w:tr w:rsidR="009B178A" w:rsidRPr="00F55399" w:rsidTr="00FE2E01">
        <w:tc>
          <w:tcPr>
            <w:tcW w:w="675" w:type="dxa"/>
          </w:tcPr>
          <w:p w:rsidR="009B178A" w:rsidRPr="00112182" w:rsidRDefault="009B178A" w:rsidP="00EF7C3A">
            <w:pPr>
              <w:numPr>
                <w:ilvl w:val="0"/>
                <w:numId w:val="25"/>
              </w:numPr>
              <w:ind w:left="170" w:firstLine="0"/>
              <w:contextualSpacing/>
              <w:rPr>
                <w:rFonts w:ascii="Times New Roman" w:hAnsi="Times New Roman"/>
                <w:lang w:val="ru-RU" w:eastAsia="ru-RU" w:bidi="ar-SA"/>
              </w:rPr>
            </w:pPr>
          </w:p>
        </w:tc>
        <w:tc>
          <w:tcPr>
            <w:tcW w:w="1418"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История</w:t>
            </w:r>
          </w:p>
        </w:tc>
        <w:tc>
          <w:tcPr>
            <w:tcW w:w="709"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B74C70" w:rsidRDefault="00BC611E" w:rsidP="00B74C70">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Волобу</w:t>
            </w:r>
            <w:r w:rsidR="00B74C70">
              <w:rPr>
                <w:rFonts w:ascii="Times New Roman" w:eastAsiaTheme="minorHAnsi" w:hAnsi="Times New Roman" w:cstheme="minorBidi"/>
                <w:lang w:val="ru-RU" w:bidi="ar-SA"/>
              </w:rPr>
              <w:t>ев О. В.История. Всеобщая история</w:t>
            </w:r>
            <w:r>
              <w:rPr>
                <w:rFonts w:ascii="Times New Roman" w:eastAsiaTheme="minorHAnsi" w:hAnsi="Times New Roman" w:cstheme="minorBidi"/>
                <w:lang w:val="ru-RU" w:bidi="ar-SA"/>
              </w:rPr>
              <w:t>11</w:t>
            </w:r>
            <w:r w:rsidR="00B74C70">
              <w:rPr>
                <w:rFonts w:ascii="Times New Roman" w:eastAsiaTheme="minorHAnsi" w:hAnsi="Times New Roman" w:cstheme="minorBidi"/>
                <w:lang w:val="ru-RU" w:bidi="ar-SA"/>
              </w:rPr>
              <w:t>класс</w:t>
            </w:r>
            <w:proofErr w:type="gramStart"/>
            <w:r w:rsidR="00B74C70">
              <w:rPr>
                <w:rFonts w:ascii="Times New Roman" w:eastAsiaTheme="minorHAnsi" w:hAnsi="Times New Roman" w:cstheme="minorBidi"/>
                <w:lang w:val="ru-RU" w:bidi="ar-SA"/>
              </w:rPr>
              <w:t>.Б</w:t>
            </w:r>
            <w:proofErr w:type="gramEnd"/>
            <w:r w:rsidR="00B74C70">
              <w:rPr>
                <w:rFonts w:ascii="Times New Roman" w:eastAsiaTheme="minorHAnsi" w:hAnsi="Times New Roman" w:cstheme="minorBidi"/>
                <w:lang w:val="ru-RU" w:bidi="ar-SA"/>
              </w:rPr>
              <w:t xml:space="preserve">азовый и </w:t>
            </w:r>
            <w:proofErr w:type="spellStart"/>
            <w:r w:rsidR="00B74C70">
              <w:rPr>
                <w:rFonts w:ascii="Times New Roman" w:eastAsiaTheme="minorHAnsi" w:hAnsi="Times New Roman" w:cstheme="minorBidi"/>
                <w:lang w:val="ru-RU" w:bidi="ar-SA"/>
              </w:rPr>
              <w:t>улубленный</w:t>
            </w:r>
            <w:proofErr w:type="spellEnd"/>
            <w:r w:rsidR="00B74C70">
              <w:rPr>
                <w:rFonts w:ascii="Times New Roman" w:eastAsiaTheme="minorHAnsi" w:hAnsi="Times New Roman" w:cstheme="minorBidi"/>
                <w:lang w:val="ru-RU" w:bidi="ar-SA"/>
              </w:rPr>
              <w:t xml:space="preserve"> уровн</w:t>
            </w:r>
            <w:r>
              <w:rPr>
                <w:rFonts w:ascii="Times New Roman" w:eastAsiaTheme="minorHAnsi" w:hAnsi="Times New Roman" w:cstheme="minorBidi"/>
                <w:lang w:val="ru-RU" w:bidi="ar-SA"/>
              </w:rPr>
              <w:t>и</w:t>
            </w:r>
          </w:p>
          <w:p w:rsidR="009B178A" w:rsidRPr="00112182" w:rsidRDefault="009B178A" w:rsidP="00EF7C3A">
            <w:pPr>
              <w:ind w:firstLine="0"/>
              <w:rPr>
                <w:rFonts w:ascii="Times New Roman" w:eastAsiaTheme="minorHAnsi" w:hAnsi="Times New Roman" w:cstheme="minorBidi"/>
                <w:lang w:val="ru-RU" w:bidi="ar-SA"/>
              </w:rPr>
            </w:pPr>
          </w:p>
        </w:tc>
        <w:tc>
          <w:tcPr>
            <w:tcW w:w="3969" w:type="dxa"/>
          </w:tcPr>
          <w:p w:rsidR="009B178A" w:rsidRPr="00112182" w:rsidRDefault="00BC611E" w:rsidP="00EF7C3A">
            <w:pPr>
              <w:shd w:val="clear" w:color="auto" w:fill="FFFFFF"/>
              <w:ind w:firstLine="0"/>
              <w:jc w:val="both"/>
              <w:rPr>
                <w:rFonts w:ascii="Times New Roman" w:eastAsiaTheme="minorHAnsi" w:hAnsi="Times New Roman" w:cstheme="minorBidi"/>
                <w:lang w:val="ru-RU" w:bidi="ar-SA"/>
              </w:rPr>
            </w:pPr>
            <w:proofErr w:type="spellStart"/>
            <w:r>
              <w:rPr>
                <w:rFonts w:ascii="Times New Roman" w:eastAsiaTheme="minorHAnsi" w:hAnsi="Times New Roman" w:cstheme="minorBidi"/>
                <w:lang w:val="ru-RU" w:bidi="ar-SA"/>
              </w:rPr>
              <w:t>ВолобуевО.В</w:t>
            </w:r>
            <w:proofErr w:type="spellEnd"/>
            <w:r>
              <w:rPr>
                <w:rFonts w:ascii="Times New Roman" w:eastAsiaTheme="minorHAnsi" w:hAnsi="Times New Roman" w:cstheme="minorBidi"/>
                <w:lang w:val="ru-RU" w:bidi="ar-SA"/>
              </w:rPr>
              <w:t xml:space="preserve">., Пономарев </w:t>
            </w:r>
            <w:proofErr w:type="spellStart"/>
            <w:r>
              <w:rPr>
                <w:rFonts w:ascii="Times New Roman" w:eastAsiaTheme="minorHAnsi" w:hAnsi="Times New Roman" w:cstheme="minorBidi"/>
                <w:lang w:val="ru-RU" w:bidi="ar-SA"/>
              </w:rPr>
              <w:t>В.А.,Рогожин</w:t>
            </w:r>
            <w:proofErr w:type="spellEnd"/>
            <w:r>
              <w:rPr>
                <w:rFonts w:ascii="Times New Roman" w:eastAsiaTheme="minorHAnsi" w:hAnsi="Times New Roman" w:cstheme="minorBidi"/>
                <w:lang w:val="ru-RU" w:bidi="ar-SA"/>
              </w:rPr>
              <w:t xml:space="preserve"> В.А. 2013</w:t>
            </w:r>
          </w:p>
        </w:tc>
      </w:tr>
      <w:tr w:rsidR="009B178A" w:rsidRPr="00F55399" w:rsidTr="00FE2E01">
        <w:tc>
          <w:tcPr>
            <w:tcW w:w="675" w:type="dxa"/>
          </w:tcPr>
          <w:p w:rsidR="009B178A" w:rsidRPr="00112182" w:rsidRDefault="009B178A" w:rsidP="00EF7C3A">
            <w:pPr>
              <w:numPr>
                <w:ilvl w:val="0"/>
                <w:numId w:val="25"/>
              </w:numPr>
              <w:ind w:left="170" w:firstLine="0"/>
              <w:contextualSpacing/>
              <w:rPr>
                <w:rFonts w:ascii="Times New Roman" w:hAnsi="Times New Roman"/>
                <w:lang w:val="ru-RU" w:eastAsia="ru-RU" w:bidi="ar-SA"/>
              </w:rPr>
            </w:pPr>
          </w:p>
        </w:tc>
        <w:tc>
          <w:tcPr>
            <w:tcW w:w="1418"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Обществозн</w:t>
            </w:r>
            <w:r w:rsidRPr="00112182">
              <w:rPr>
                <w:rFonts w:ascii="Times New Roman" w:eastAsiaTheme="minorHAnsi" w:hAnsi="Times New Roman" w:cstheme="minorBidi"/>
                <w:lang w:val="ru-RU" w:bidi="ar-SA"/>
              </w:rPr>
              <w:lastRenderedPageBreak/>
              <w:t>ание</w:t>
            </w:r>
          </w:p>
        </w:tc>
        <w:tc>
          <w:tcPr>
            <w:tcW w:w="709"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lastRenderedPageBreak/>
              <w:t>10</w:t>
            </w:r>
          </w:p>
        </w:tc>
        <w:tc>
          <w:tcPr>
            <w:tcW w:w="3260" w:type="dxa"/>
          </w:tcPr>
          <w:p w:rsidR="009B178A" w:rsidRPr="00112182" w:rsidRDefault="00212502" w:rsidP="00BC611E">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Обществознание. 10 </w:t>
            </w:r>
            <w:proofErr w:type="spellStart"/>
            <w:r w:rsidRPr="00112182">
              <w:rPr>
                <w:rFonts w:ascii="Times New Roman" w:eastAsiaTheme="minorHAnsi" w:hAnsi="Times New Roman" w:cstheme="minorBidi"/>
                <w:lang w:val="ru-RU" w:bidi="ar-SA"/>
              </w:rPr>
              <w:t>кл</w:t>
            </w:r>
            <w:proofErr w:type="spellEnd"/>
            <w:r w:rsidRPr="00112182">
              <w:rPr>
                <w:rFonts w:ascii="Times New Roman" w:eastAsiaTheme="minorHAnsi" w:hAnsi="Times New Roman" w:cstheme="minorBidi"/>
                <w:lang w:val="ru-RU" w:bidi="ar-SA"/>
              </w:rPr>
              <w:t>.</w:t>
            </w:r>
            <w:r w:rsidR="00BC611E">
              <w:rPr>
                <w:rFonts w:ascii="Times New Roman" w:eastAsiaTheme="minorHAnsi" w:hAnsi="Times New Roman" w:cstheme="minorBidi"/>
                <w:lang w:val="ru-RU" w:bidi="ar-SA"/>
              </w:rPr>
              <w:t xml:space="preserve"> </w:t>
            </w:r>
            <w:r w:rsidR="00BC611E">
              <w:rPr>
                <w:rFonts w:ascii="Times New Roman" w:eastAsiaTheme="minorHAnsi" w:hAnsi="Times New Roman" w:cstheme="minorBidi"/>
                <w:lang w:val="ru-RU" w:bidi="ar-SA"/>
              </w:rPr>
              <w:lastRenderedPageBreak/>
              <w:t>Базовый,</w:t>
            </w:r>
            <w:r w:rsidRPr="00112182">
              <w:rPr>
                <w:rFonts w:ascii="Times New Roman" w:eastAsiaTheme="minorHAnsi" w:hAnsi="Times New Roman" w:cstheme="minorBidi"/>
                <w:lang w:val="ru-RU" w:bidi="ar-SA"/>
              </w:rPr>
              <w:t xml:space="preserve"> Профильный уровень</w:t>
            </w:r>
            <w:r w:rsidR="00602177" w:rsidRPr="00112182">
              <w:rPr>
                <w:rFonts w:ascii="Times New Roman" w:eastAsiaTheme="minorHAnsi" w:hAnsi="Times New Roman" w:cstheme="minorBidi"/>
                <w:lang w:val="ru-RU" w:bidi="ar-SA"/>
              </w:rPr>
              <w:t xml:space="preserve"> </w:t>
            </w:r>
            <w:proofErr w:type="spellStart"/>
            <w:r w:rsidR="00602177" w:rsidRPr="00112182">
              <w:rPr>
                <w:rFonts w:ascii="Times New Roman" w:eastAsiaTheme="minorHAnsi" w:hAnsi="Times New Roman" w:cstheme="minorBidi"/>
                <w:lang w:val="ru-RU" w:bidi="ar-SA"/>
              </w:rPr>
              <w:t>Л.Н.Боголюбов</w:t>
            </w:r>
            <w:proofErr w:type="gramStart"/>
            <w:r w:rsidR="00602177" w:rsidRPr="00112182">
              <w:rPr>
                <w:rFonts w:ascii="Times New Roman" w:eastAsiaTheme="minorHAnsi" w:hAnsi="Times New Roman" w:cstheme="minorBidi"/>
                <w:lang w:val="ru-RU" w:bidi="ar-SA"/>
              </w:rPr>
              <w:t>,</w:t>
            </w:r>
            <w:r w:rsidR="00BC611E">
              <w:rPr>
                <w:rFonts w:ascii="Times New Roman" w:eastAsiaTheme="minorHAnsi" w:hAnsi="Times New Roman" w:cstheme="minorBidi"/>
                <w:lang w:val="ru-RU" w:bidi="ar-SA"/>
              </w:rPr>
              <w:t>Ю</w:t>
            </w:r>
            <w:proofErr w:type="gramEnd"/>
            <w:r w:rsidR="00BC611E">
              <w:rPr>
                <w:rFonts w:ascii="Times New Roman" w:eastAsiaTheme="minorHAnsi" w:hAnsi="Times New Roman" w:cstheme="minorBidi"/>
                <w:lang w:val="ru-RU" w:bidi="ar-SA"/>
              </w:rPr>
              <w:t>.Н</w:t>
            </w:r>
            <w:proofErr w:type="spellEnd"/>
            <w:r w:rsidR="00BC611E">
              <w:rPr>
                <w:rFonts w:ascii="Times New Roman" w:eastAsiaTheme="minorHAnsi" w:hAnsi="Times New Roman" w:cstheme="minorBidi"/>
                <w:lang w:val="ru-RU" w:bidi="ar-SA"/>
              </w:rPr>
              <w:t>. Аверьянов</w:t>
            </w:r>
          </w:p>
        </w:tc>
        <w:tc>
          <w:tcPr>
            <w:tcW w:w="3969" w:type="dxa"/>
          </w:tcPr>
          <w:p w:rsidR="009B178A" w:rsidRPr="00112182" w:rsidRDefault="009B178A" w:rsidP="00BC611E">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lastRenderedPageBreak/>
              <w:t xml:space="preserve">Программа  общеобразовательных </w:t>
            </w:r>
            <w:r w:rsidRPr="00112182">
              <w:rPr>
                <w:rFonts w:ascii="Times New Roman" w:eastAsiaTheme="minorHAnsi" w:hAnsi="Times New Roman" w:cstheme="minorBidi"/>
                <w:lang w:val="ru-RU" w:bidi="ar-SA"/>
              </w:rPr>
              <w:lastRenderedPageBreak/>
              <w:t>учреждений.   Обществознание  Авторы: Л.Н.Боголюбов, Просвещен</w:t>
            </w:r>
            <w:r w:rsidR="00BC611E">
              <w:rPr>
                <w:rFonts w:ascii="Times New Roman" w:eastAsiaTheme="minorHAnsi" w:hAnsi="Times New Roman" w:cstheme="minorBidi"/>
                <w:lang w:val="ru-RU" w:bidi="ar-SA"/>
              </w:rPr>
              <w:t>ие, 2012</w:t>
            </w:r>
            <w:r w:rsidRPr="00112182">
              <w:rPr>
                <w:rFonts w:ascii="Times New Roman" w:eastAsiaTheme="minorHAnsi" w:hAnsi="Times New Roman" w:cstheme="minorBidi"/>
                <w:lang w:val="ru-RU" w:bidi="ar-SA"/>
              </w:rPr>
              <w:t>.</w:t>
            </w:r>
          </w:p>
        </w:tc>
      </w:tr>
      <w:tr w:rsidR="00602177" w:rsidRPr="00F55399" w:rsidTr="00FE2E01">
        <w:tc>
          <w:tcPr>
            <w:tcW w:w="675" w:type="dxa"/>
          </w:tcPr>
          <w:p w:rsidR="00602177" w:rsidRPr="00112182" w:rsidRDefault="00602177" w:rsidP="00EF7C3A">
            <w:pPr>
              <w:numPr>
                <w:ilvl w:val="0"/>
                <w:numId w:val="25"/>
              </w:numPr>
              <w:ind w:left="170" w:firstLine="0"/>
              <w:contextualSpacing/>
              <w:rPr>
                <w:rFonts w:ascii="Times New Roman" w:hAnsi="Times New Roman"/>
                <w:lang w:val="ru-RU" w:eastAsia="ru-RU" w:bidi="ar-SA"/>
              </w:rPr>
            </w:pPr>
          </w:p>
        </w:tc>
        <w:tc>
          <w:tcPr>
            <w:tcW w:w="1418" w:type="dxa"/>
          </w:tcPr>
          <w:p w:rsidR="00602177" w:rsidRPr="00112182" w:rsidRDefault="00602177"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Обществознание</w:t>
            </w:r>
          </w:p>
        </w:tc>
        <w:tc>
          <w:tcPr>
            <w:tcW w:w="709" w:type="dxa"/>
          </w:tcPr>
          <w:p w:rsidR="00602177" w:rsidRPr="00112182" w:rsidRDefault="00602177"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BC611E" w:rsidRDefault="00602177" w:rsidP="00BC611E">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Обществозна</w:t>
            </w:r>
            <w:r w:rsidR="00BC611E">
              <w:rPr>
                <w:rFonts w:ascii="Times New Roman" w:eastAsiaTheme="minorHAnsi" w:hAnsi="Times New Roman" w:cstheme="minorBidi"/>
                <w:lang w:val="ru-RU" w:bidi="ar-SA"/>
              </w:rPr>
              <w:t xml:space="preserve">ние. 11 </w:t>
            </w:r>
            <w:proofErr w:type="spellStart"/>
            <w:r w:rsidR="00BC611E">
              <w:rPr>
                <w:rFonts w:ascii="Times New Roman" w:eastAsiaTheme="minorHAnsi" w:hAnsi="Times New Roman" w:cstheme="minorBidi"/>
                <w:lang w:val="ru-RU" w:bidi="ar-SA"/>
              </w:rPr>
              <w:t>кл</w:t>
            </w:r>
            <w:proofErr w:type="spellEnd"/>
            <w:r w:rsidR="00BC611E">
              <w:rPr>
                <w:rFonts w:ascii="Times New Roman" w:eastAsiaTheme="minorHAnsi" w:hAnsi="Times New Roman" w:cstheme="minorBidi"/>
                <w:lang w:val="ru-RU" w:bidi="ar-SA"/>
              </w:rPr>
              <w:t>. Профильный уровень</w:t>
            </w:r>
            <w:r w:rsidRPr="00112182">
              <w:rPr>
                <w:rFonts w:ascii="Times New Roman" w:eastAsiaTheme="minorHAnsi" w:hAnsi="Times New Roman" w:cstheme="minorBidi"/>
                <w:lang w:val="ru-RU" w:bidi="ar-SA"/>
              </w:rPr>
              <w:t xml:space="preserve"> Л.Н.Боголюбов</w:t>
            </w:r>
          </w:p>
          <w:p w:rsidR="00602177" w:rsidRDefault="00BC611E" w:rsidP="00BC611E">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Л.А.Городецкая</w:t>
            </w:r>
          </w:p>
          <w:p w:rsidR="00BC611E" w:rsidRPr="00112182" w:rsidRDefault="00BC611E" w:rsidP="00BC611E">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А.Н. Матвеев</w:t>
            </w:r>
          </w:p>
        </w:tc>
        <w:tc>
          <w:tcPr>
            <w:tcW w:w="3969" w:type="dxa"/>
          </w:tcPr>
          <w:p w:rsidR="00FE2E01" w:rsidRDefault="00602177" w:rsidP="00FE2E01">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Программа  общеобразовательных учреждений.   Обществознание  11 класс. </w:t>
            </w:r>
            <w:r w:rsidR="00FE2E01" w:rsidRPr="00112182">
              <w:rPr>
                <w:rFonts w:ascii="Times New Roman" w:eastAsiaTheme="minorHAnsi" w:hAnsi="Times New Roman" w:cstheme="minorBidi"/>
                <w:lang w:val="ru-RU" w:bidi="ar-SA"/>
              </w:rPr>
              <w:t>Л.Н.Боголюбов</w:t>
            </w:r>
          </w:p>
          <w:p w:rsidR="00FE2E01" w:rsidRDefault="00FE2E01" w:rsidP="00FE2E01">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Л.А.Городецкая</w:t>
            </w:r>
          </w:p>
          <w:p w:rsidR="00602177" w:rsidRPr="00112182" w:rsidRDefault="00FE2E01" w:rsidP="00FE2E01">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А.Н. Матвеев</w:t>
            </w:r>
            <w:r w:rsidRPr="00112182">
              <w:rPr>
                <w:rFonts w:ascii="Times New Roman" w:eastAsiaTheme="minorHAnsi" w:hAnsi="Times New Roman" w:cstheme="minorBidi"/>
                <w:lang w:val="ru-RU" w:bidi="ar-SA"/>
              </w:rPr>
              <w:t xml:space="preserve"> </w:t>
            </w:r>
            <w:r>
              <w:rPr>
                <w:rFonts w:ascii="Times New Roman" w:eastAsiaTheme="minorHAnsi" w:hAnsi="Times New Roman" w:cstheme="minorBidi"/>
                <w:lang w:val="ru-RU" w:bidi="ar-SA"/>
              </w:rPr>
              <w:t>Просвещение 2016</w:t>
            </w:r>
            <w:r w:rsidR="00602177" w:rsidRPr="00112182">
              <w:rPr>
                <w:rFonts w:ascii="Times New Roman" w:eastAsiaTheme="minorHAnsi" w:hAnsi="Times New Roman" w:cstheme="minorBidi"/>
                <w:lang w:val="ru-RU" w:bidi="ar-SA"/>
              </w:rPr>
              <w:t>.</w:t>
            </w:r>
          </w:p>
        </w:tc>
      </w:tr>
      <w:tr w:rsidR="009B178A" w:rsidRPr="00F55399" w:rsidTr="00FE2E01">
        <w:tc>
          <w:tcPr>
            <w:tcW w:w="675" w:type="dxa"/>
          </w:tcPr>
          <w:p w:rsidR="009B178A" w:rsidRPr="00112182" w:rsidRDefault="009B178A" w:rsidP="00EF7C3A">
            <w:pPr>
              <w:numPr>
                <w:ilvl w:val="0"/>
                <w:numId w:val="25"/>
              </w:numPr>
              <w:ind w:left="170" w:firstLine="0"/>
              <w:contextualSpacing/>
              <w:rPr>
                <w:rFonts w:ascii="Times New Roman" w:hAnsi="Times New Roman"/>
                <w:lang w:val="ru-RU" w:eastAsia="ru-RU" w:bidi="ar-SA"/>
              </w:rPr>
            </w:pPr>
          </w:p>
        </w:tc>
        <w:tc>
          <w:tcPr>
            <w:tcW w:w="1418"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Русский язык</w:t>
            </w:r>
          </w:p>
        </w:tc>
        <w:tc>
          <w:tcPr>
            <w:tcW w:w="709" w:type="dxa"/>
          </w:tcPr>
          <w:p w:rsidR="009B178A" w:rsidRPr="00112182" w:rsidRDefault="009B178A"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10 </w:t>
            </w:r>
          </w:p>
        </w:tc>
        <w:tc>
          <w:tcPr>
            <w:tcW w:w="3260" w:type="dxa"/>
          </w:tcPr>
          <w:p w:rsidR="009B178A" w:rsidRPr="00112182" w:rsidRDefault="00FE2E01" w:rsidP="00EF7C3A">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А.И. Власенков Русский язык 10-11 </w:t>
            </w:r>
            <w:proofErr w:type="spellStart"/>
            <w:r>
              <w:rPr>
                <w:rFonts w:ascii="Times New Roman" w:eastAsiaTheme="minorHAnsi" w:hAnsi="Times New Roman" w:cstheme="minorBidi"/>
                <w:lang w:val="ru-RU" w:bidi="ar-SA"/>
              </w:rPr>
              <w:t>кл</w:t>
            </w:r>
            <w:proofErr w:type="spellEnd"/>
            <w:r>
              <w:rPr>
                <w:rFonts w:ascii="Times New Roman" w:eastAsiaTheme="minorHAnsi" w:hAnsi="Times New Roman" w:cstheme="minorBidi"/>
                <w:lang w:val="ru-RU" w:bidi="ar-SA"/>
              </w:rPr>
              <w:t>.</w:t>
            </w:r>
          </w:p>
        </w:tc>
        <w:tc>
          <w:tcPr>
            <w:tcW w:w="3969" w:type="dxa"/>
          </w:tcPr>
          <w:p w:rsidR="00CA70DC" w:rsidRPr="00112182" w:rsidRDefault="00FE2E01" w:rsidP="00FE2E01">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Программа курса </w:t>
            </w:r>
            <w:r w:rsidR="00602177" w:rsidRPr="00112182">
              <w:rPr>
                <w:rFonts w:ascii="Times New Roman" w:eastAsiaTheme="minorHAnsi" w:hAnsi="Times New Roman" w:cstheme="minorBidi"/>
                <w:lang w:val="ru-RU" w:bidi="ar-SA"/>
              </w:rPr>
              <w:t>Русский язык. 10-11 классы</w:t>
            </w:r>
            <w:r>
              <w:rPr>
                <w:rFonts w:ascii="Times New Roman" w:eastAsiaTheme="minorHAnsi" w:hAnsi="Times New Roman" w:cstheme="minorBidi"/>
                <w:lang w:val="ru-RU" w:bidi="ar-SA"/>
              </w:rPr>
              <w:t xml:space="preserve"> А.И. Власенков просвещение2015</w:t>
            </w:r>
          </w:p>
        </w:tc>
      </w:tr>
      <w:tr w:rsidR="00FE2E01" w:rsidRPr="00F55399"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Русский язык</w:t>
            </w:r>
          </w:p>
          <w:p w:rsidR="00FE2E01" w:rsidRPr="00112182" w:rsidRDefault="00FE2E01" w:rsidP="00EF7C3A">
            <w:pPr>
              <w:ind w:firstLine="0"/>
              <w:jc w:val="center"/>
              <w:rPr>
                <w:rFonts w:ascii="Times New Roman" w:eastAsiaTheme="minorHAnsi" w:hAnsi="Times New Roman" w:cstheme="minorBidi"/>
                <w:lang w:val="ru-RU" w:bidi="ar-SA"/>
              </w:rPr>
            </w:pPr>
          </w:p>
        </w:tc>
        <w:tc>
          <w:tcPr>
            <w:tcW w:w="709"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11 </w:t>
            </w:r>
          </w:p>
          <w:p w:rsidR="00FE2E01" w:rsidRPr="00112182" w:rsidRDefault="00FE2E01" w:rsidP="00EF7C3A">
            <w:pPr>
              <w:ind w:firstLine="0"/>
              <w:jc w:val="center"/>
              <w:rPr>
                <w:rFonts w:ascii="Times New Roman" w:eastAsiaTheme="minorHAnsi" w:hAnsi="Times New Roman" w:cstheme="minorBidi"/>
                <w:lang w:val="ru-RU" w:bidi="ar-SA"/>
              </w:rPr>
            </w:pPr>
          </w:p>
        </w:tc>
        <w:tc>
          <w:tcPr>
            <w:tcW w:w="3260" w:type="dxa"/>
          </w:tcPr>
          <w:p w:rsidR="00FE2E01" w:rsidRPr="00112182" w:rsidRDefault="00FE2E01" w:rsidP="00A57267">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А.И. Власенков Русский язык 10-11 </w:t>
            </w:r>
            <w:proofErr w:type="spellStart"/>
            <w:r>
              <w:rPr>
                <w:rFonts w:ascii="Times New Roman" w:eastAsiaTheme="minorHAnsi" w:hAnsi="Times New Roman" w:cstheme="minorBidi"/>
                <w:lang w:val="ru-RU" w:bidi="ar-SA"/>
              </w:rPr>
              <w:t>кл</w:t>
            </w:r>
            <w:proofErr w:type="spellEnd"/>
            <w:r>
              <w:rPr>
                <w:rFonts w:ascii="Times New Roman" w:eastAsiaTheme="minorHAnsi" w:hAnsi="Times New Roman" w:cstheme="minorBidi"/>
                <w:lang w:val="ru-RU" w:bidi="ar-SA"/>
              </w:rPr>
              <w:t>.</w:t>
            </w:r>
          </w:p>
        </w:tc>
        <w:tc>
          <w:tcPr>
            <w:tcW w:w="3969" w:type="dxa"/>
          </w:tcPr>
          <w:p w:rsidR="00FE2E01" w:rsidRPr="00112182" w:rsidRDefault="00FE2E01" w:rsidP="00A57267">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Программа курса </w:t>
            </w:r>
            <w:r w:rsidRPr="00112182">
              <w:rPr>
                <w:rFonts w:ascii="Times New Roman" w:eastAsiaTheme="minorHAnsi" w:hAnsi="Times New Roman" w:cstheme="minorBidi"/>
                <w:lang w:val="ru-RU" w:bidi="ar-SA"/>
              </w:rPr>
              <w:t>Русский язык. 10-11 классы</w:t>
            </w:r>
            <w:r>
              <w:rPr>
                <w:rFonts w:ascii="Times New Roman" w:eastAsiaTheme="minorHAnsi" w:hAnsi="Times New Roman" w:cstheme="minorBidi"/>
                <w:lang w:val="ru-RU" w:bidi="ar-SA"/>
              </w:rPr>
              <w:t xml:space="preserve"> А.И. Власенков просвещение</w:t>
            </w:r>
            <w:r w:rsidR="00D6286F">
              <w:rPr>
                <w:rFonts w:ascii="Times New Roman" w:eastAsiaTheme="minorHAnsi" w:hAnsi="Times New Roman" w:cstheme="minorBidi"/>
                <w:lang w:val="ru-RU" w:bidi="ar-SA"/>
              </w:rPr>
              <w:t xml:space="preserve"> </w:t>
            </w:r>
            <w:r>
              <w:rPr>
                <w:rFonts w:ascii="Times New Roman" w:eastAsiaTheme="minorHAnsi" w:hAnsi="Times New Roman" w:cstheme="minorBidi"/>
                <w:lang w:val="ru-RU" w:bidi="ar-SA"/>
              </w:rPr>
              <w:t>2015</w:t>
            </w:r>
          </w:p>
        </w:tc>
      </w:tr>
      <w:tr w:rsidR="00FE2E01" w:rsidRPr="00787B12" w:rsidTr="00FE2E01">
        <w:tc>
          <w:tcPr>
            <w:tcW w:w="675" w:type="dxa"/>
          </w:tcPr>
          <w:p w:rsidR="00FE2E01" w:rsidRPr="00112182" w:rsidRDefault="00FE2E01" w:rsidP="00112182">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112182">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Литература</w:t>
            </w:r>
          </w:p>
          <w:p w:rsidR="00FE2E01" w:rsidRPr="00112182" w:rsidRDefault="00FE2E01" w:rsidP="00112182">
            <w:pPr>
              <w:ind w:firstLine="0"/>
              <w:rPr>
                <w:rFonts w:ascii="Times New Roman" w:eastAsiaTheme="minorHAnsi" w:hAnsi="Times New Roman" w:cstheme="minorBidi"/>
                <w:lang w:val="ru-RU" w:bidi="ar-SA"/>
              </w:rPr>
            </w:pPr>
          </w:p>
        </w:tc>
        <w:tc>
          <w:tcPr>
            <w:tcW w:w="709" w:type="dxa"/>
          </w:tcPr>
          <w:p w:rsidR="00FE2E01" w:rsidRPr="00112182" w:rsidRDefault="00FE2E01" w:rsidP="00112182">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 </w:t>
            </w:r>
          </w:p>
        </w:tc>
        <w:tc>
          <w:tcPr>
            <w:tcW w:w="3260" w:type="dxa"/>
          </w:tcPr>
          <w:p w:rsidR="00FE2E01" w:rsidRPr="00112182" w:rsidRDefault="00FE2E01" w:rsidP="00787B12">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В.Я.Коровина, В.П.Журавлев, В.И.Коровин. Литература.1</w:t>
            </w:r>
            <w:r>
              <w:rPr>
                <w:rFonts w:ascii="Times New Roman" w:eastAsiaTheme="minorHAnsi" w:hAnsi="Times New Roman" w:cstheme="minorBidi"/>
                <w:lang w:val="ru-RU" w:bidi="ar-SA"/>
              </w:rPr>
              <w:t>0кл. М.: Просвещение, 2012</w:t>
            </w:r>
          </w:p>
        </w:tc>
        <w:tc>
          <w:tcPr>
            <w:tcW w:w="3969" w:type="dxa"/>
          </w:tcPr>
          <w:p w:rsidR="00FE2E01" w:rsidRPr="00112182" w:rsidRDefault="00FE2E01" w:rsidP="00787B12">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Программа образовательных учреждений «Литература 5-11 классы». </w:t>
            </w:r>
            <w:r>
              <w:rPr>
                <w:rFonts w:ascii="Times New Roman" w:eastAsiaTheme="minorHAnsi" w:hAnsi="Times New Roman" w:cstheme="minorBidi"/>
                <w:lang w:val="ru-RU" w:bidi="ar-SA"/>
              </w:rPr>
              <w:t xml:space="preserve">М.: «Просвещение», 2012 </w:t>
            </w:r>
            <w:r w:rsidRPr="00112182">
              <w:rPr>
                <w:rFonts w:ascii="Times New Roman" w:eastAsiaTheme="minorHAnsi" w:hAnsi="Times New Roman" w:cstheme="minorBidi"/>
                <w:lang w:val="ru-RU" w:bidi="ar-SA"/>
              </w:rPr>
              <w:t>г.</w:t>
            </w:r>
          </w:p>
        </w:tc>
      </w:tr>
      <w:tr w:rsidR="00FE2E01" w:rsidRPr="004271D7" w:rsidTr="00FE2E01">
        <w:tc>
          <w:tcPr>
            <w:tcW w:w="675" w:type="dxa"/>
          </w:tcPr>
          <w:p w:rsidR="00FE2E01" w:rsidRPr="00112182" w:rsidRDefault="00FE2E01" w:rsidP="00112182">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112182">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Литература</w:t>
            </w:r>
          </w:p>
        </w:tc>
        <w:tc>
          <w:tcPr>
            <w:tcW w:w="709" w:type="dxa"/>
          </w:tcPr>
          <w:p w:rsidR="00FE2E01" w:rsidRPr="00112182" w:rsidRDefault="00FE2E01" w:rsidP="00112182">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FE2E01" w:rsidRPr="00112182" w:rsidRDefault="00FE2E01" w:rsidP="00112182">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В.Я.Коровина, В.П.Журавлев, В.И.Коровин. Литерат</w:t>
            </w:r>
            <w:r>
              <w:rPr>
                <w:rFonts w:ascii="Times New Roman" w:eastAsiaTheme="minorHAnsi" w:hAnsi="Times New Roman" w:cstheme="minorBidi"/>
                <w:lang w:val="ru-RU" w:bidi="ar-SA"/>
              </w:rPr>
              <w:t xml:space="preserve">ура.11 </w:t>
            </w:r>
            <w:proofErr w:type="spellStart"/>
            <w:r>
              <w:rPr>
                <w:rFonts w:ascii="Times New Roman" w:eastAsiaTheme="minorHAnsi" w:hAnsi="Times New Roman" w:cstheme="minorBidi"/>
                <w:lang w:val="ru-RU" w:bidi="ar-SA"/>
              </w:rPr>
              <w:t>кл</w:t>
            </w:r>
            <w:proofErr w:type="spellEnd"/>
            <w:r>
              <w:rPr>
                <w:rFonts w:ascii="Times New Roman" w:eastAsiaTheme="minorHAnsi" w:hAnsi="Times New Roman" w:cstheme="minorBidi"/>
                <w:lang w:val="ru-RU" w:bidi="ar-SA"/>
              </w:rPr>
              <w:t>. М.: Просвещение, 2012</w:t>
            </w:r>
          </w:p>
        </w:tc>
        <w:tc>
          <w:tcPr>
            <w:tcW w:w="3969" w:type="dxa"/>
          </w:tcPr>
          <w:p w:rsidR="00FE2E01" w:rsidRPr="00112182" w:rsidRDefault="00FE2E01" w:rsidP="00A2795D">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Программа образовательных учреждений «Литература 5-11 классы». </w:t>
            </w:r>
            <w:r>
              <w:rPr>
                <w:rFonts w:ascii="Times New Roman" w:eastAsiaTheme="minorHAnsi" w:hAnsi="Times New Roman" w:cstheme="minorBidi"/>
                <w:lang w:val="ru-RU" w:bidi="ar-SA"/>
              </w:rPr>
              <w:t>М.: «Просвещение», 2012</w:t>
            </w:r>
            <w:r w:rsidRPr="00112182">
              <w:rPr>
                <w:rFonts w:ascii="Times New Roman" w:eastAsiaTheme="minorHAnsi" w:hAnsi="Times New Roman" w:cstheme="minorBidi"/>
                <w:lang w:val="ru-RU" w:bidi="ar-SA"/>
              </w:rPr>
              <w:t>г.</w:t>
            </w:r>
          </w:p>
        </w:tc>
      </w:tr>
      <w:tr w:rsidR="00FE2E01" w:rsidRPr="00F55399"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Английский Язык</w:t>
            </w:r>
          </w:p>
        </w:tc>
        <w:tc>
          <w:tcPr>
            <w:tcW w:w="70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 </w:t>
            </w:r>
          </w:p>
        </w:tc>
        <w:tc>
          <w:tcPr>
            <w:tcW w:w="3260" w:type="dxa"/>
          </w:tcPr>
          <w:p w:rsidR="00FE2E01" w:rsidRPr="00787B12" w:rsidRDefault="00FE2E01" w:rsidP="00EF7C3A">
            <w:pPr>
              <w:ind w:firstLine="0"/>
              <w:rPr>
                <w:rFonts w:ascii="Times New Roman" w:eastAsiaTheme="minorHAnsi" w:hAnsi="Times New Roman" w:cstheme="minorBidi"/>
                <w:lang w:val="ru-RU" w:bidi="ar-SA"/>
              </w:rPr>
            </w:pPr>
            <w:r w:rsidRPr="00787B12">
              <w:rPr>
                <w:rFonts w:ascii="Times New Roman" w:eastAsiaTheme="minorHAnsi" w:hAnsi="Times New Roman" w:cstheme="minorBidi"/>
                <w:lang w:val="ru-RU" w:bidi="ar-SA"/>
              </w:rPr>
              <w:t xml:space="preserve">Английский язык: учебник для 10-11 классов общеобразовательных учреждений/ </w:t>
            </w:r>
            <w:proofErr w:type="spellStart"/>
            <w:r w:rsidRPr="00787B12">
              <w:rPr>
                <w:rFonts w:ascii="Times New Roman" w:eastAsiaTheme="minorHAnsi" w:hAnsi="Times New Roman" w:cstheme="minorBidi"/>
                <w:lang w:val="ru-RU" w:bidi="ar-SA"/>
              </w:rPr>
              <w:t>В.П.Кузовлев</w:t>
            </w:r>
            <w:proofErr w:type="spellEnd"/>
            <w:r w:rsidRPr="00787B12">
              <w:rPr>
                <w:rFonts w:ascii="Times New Roman" w:eastAsiaTheme="minorHAnsi" w:hAnsi="Times New Roman" w:cstheme="minorBidi"/>
                <w:lang w:val="ru-RU" w:bidi="ar-SA"/>
              </w:rPr>
              <w:t xml:space="preserve">, Н.М.Лапа, </w:t>
            </w:r>
            <w:proofErr w:type="spellStart"/>
            <w:r w:rsidRPr="00787B12">
              <w:rPr>
                <w:rFonts w:ascii="Times New Roman" w:eastAsiaTheme="minorHAnsi" w:hAnsi="Times New Roman" w:cstheme="minorBidi"/>
                <w:lang w:val="ru-RU" w:bidi="ar-SA"/>
              </w:rPr>
              <w:t>Э.Ш.Перегудова</w:t>
            </w:r>
            <w:proofErr w:type="spellEnd"/>
            <w:r w:rsidRPr="00787B12">
              <w:rPr>
                <w:rFonts w:ascii="Times New Roman" w:eastAsiaTheme="minorHAnsi" w:hAnsi="Times New Roman" w:cstheme="minorBidi"/>
                <w:lang w:val="ru-RU" w:bidi="ar-SA"/>
              </w:rPr>
              <w:t xml:space="preserve"> и др. – М.: Просвещение, 2009</w:t>
            </w:r>
          </w:p>
        </w:tc>
        <w:tc>
          <w:tcPr>
            <w:tcW w:w="3969" w:type="dxa"/>
          </w:tcPr>
          <w:p w:rsidR="00FE2E01" w:rsidRPr="00112182" w:rsidRDefault="00FE2E01" w:rsidP="00EF7C3A">
            <w:pPr>
              <w:ind w:firstLine="0"/>
              <w:jc w:val="both"/>
              <w:rPr>
                <w:rFonts w:ascii="Times New Roman" w:eastAsiaTheme="minorHAnsi" w:hAnsi="Times New Roman" w:cstheme="minorBidi"/>
                <w:lang w:val="ru-RU" w:bidi="ar-SA"/>
              </w:rPr>
            </w:pPr>
          </w:p>
          <w:p w:rsidR="00FE2E01" w:rsidRPr="00112182" w:rsidRDefault="00FE2E01" w:rsidP="00EF7C3A">
            <w:pPr>
              <w:ind w:firstLine="0"/>
              <w:jc w:val="both"/>
              <w:rPr>
                <w:rFonts w:ascii="Times New Roman" w:eastAsiaTheme="minorHAnsi" w:hAnsi="Times New Roman" w:cstheme="minorBidi"/>
                <w:lang w:val="ru-RU" w:bidi="ar-SA"/>
              </w:rPr>
            </w:pPr>
          </w:p>
          <w:p w:rsidR="00FE2E01" w:rsidRPr="00112182" w:rsidRDefault="00FE2E01" w:rsidP="00EF7C3A">
            <w:pPr>
              <w:ind w:firstLine="0"/>
              <w:jc w:val="both"/>
              <w:rPr>
                <w:rFonts w:ascii="Times New Roman" w:eastAsiaTheme="minorHAnsi" w:hAnsi="Times New Roman" w:cstheme="minorBidi"/>
                <w:lang w:val="ru-RU" w:bidi="ar-SA"/>
              </w:rPr>
            </w:pPr>
          </w:p>
        </w:tc>
      </w:tr>
      <w:tr w:rsidR="00FE2E01" w:rsidRPr="00F55399"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Английский Язык</w:t>
            </w:r>
          </w:p>
        </w:tc>
        <w:tc>
          <w:tcPr>
            <w:tcW w:w="70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FE2E01" w:rsidRPr="00787B12" w:rsidRDefault="00FE2E01" w:rsidP="00EF7C3A">
            <w:pPr>
              <w:ind w:firstLine="0"/>
              <w:rPr>
                <w:rFonts w:ascii="Times New Roman" w:eastAsiaTheme="minorHAnsi" w:hAnsi="Times New Roman" w:cstheme="minorBidi"/>
                <w:lang w:val="ru-RU" w:bidi="ar-SA"/>
              </w:rPr>
            </w:pPr>
            <w:r w:rsidRPr="00787B12">
              <w:rPr>
                <w:rFonts w:ascii="Times New Roman" w:eastAsiaTheme="minorHAnsi" w:hAnsi="Times New Roman" w:cstheme="minorBidi"/>
                <w:lang w:val="ru-RU" w:bidi="ar-SA"/>
              </w:rPr>
              <w:t xml:space="preserve">Английский язык: учебник для 10-11 классов общеобразовательных учреждений/ </w:t>
            </w:r>
            <w:proofErr w:type="spellStart"/>
            <w:r w:rsidRPr="00787B12">
              <w:rPr>
                <w:rFonts w:ascii="Times New Roman" w:eastAsiaTheme="minorHAnsi" w:hAnsi="Times New Roman" w:cstheme="minorBidi"/>
                <w:lang w:val="ru-RU" w:bidi="ar-SA"/>
              </w:rPr>
              <w:t>В.П.Кузовлев</w:t>
            </w:r>
            <w:proofErr w:type="spellEnd"/>
            <w:r w:rsidRPr="00787B12">
              <w:rPr>
                <w:rFonts w:ascii="Times New Roman" w:eastAsiaTheme="minorHAnsi" w:hAnsi="Times New Roman" w:cstheme="minorBidi"/>
                <w:lang w:val="ru-RU" w:bidi="ar-SA"/>
              </w:rPr>
              <w:t xml:space="preserve">, Н.М.Лапа, </w:t>
            </w:r>
            <w:proofErr w:type="spellStart"/>
            <w:r w:rsidRPr="00787B12">
              <w:rPr>
                <w:rFonts w:ascii="Times New Roman" w:eastAsiaTheme="minorHAnsi" w:hAnsi="Times New Roman" w:cstheme="minorBidi"/>
                <w:lang w:val="ru-RU" w:bidi="ar-SA"/>
              </w:rPr>
              <w:t>Э.Ш</w:t>
            </w:r>
            <w:r>
              <w:rPr>
                <w:rFonts w:ascii="Times New Roman" w:eastAsiaTheme="minorHAnsi" w:hAnsi="Times New Roman" w:cstheme="minorBidi"/>
                <w:lang w:val="ru-RU" w:bidi="ar-SA"/>
              </w:rPr>
              <w:t>.</w:t>
            </w:r>
            <w:r w:rsidRPr="00787B12">
              <w:rPr>
                <w:rFonts w:ascii="Times New Roman" w:eastAsiaTheme="minorHAnsi" w:hAnsi="Times New Roman" w:cstheme="minorBidi"/>
                <w:lang w:val="ru-RU" w:bidi="ar-SA"/>
              </w:rPr>
              <w:t>Перегудо</w:t>
            </w:r>
            <w:r>
              <w:rPr>
                <w:rFonts w:ascii="Times New Roman" w:eastAsiaTheme="minorHAnsi" w:hAnsi="Times New Roman" w:cstheme="minorBidi"/>
                <w:lang w:val="ru-RU" w:bidi="ar-SA"/>
              </w:rPr>
              <w:t>ва</w:t>
            </w:r>
            <w:proofErr w:type="spellEnd"/>
            <w:r>
              <w:rPr>
                <w:rFonts w:ascii="Times New Roman" w:eastAsiaTheme="minorHAnsi" w:hAnsi="Times New Roman" w:cstheme="minorBidi"/>
                <w:lang w:val="ru-RU" w:bidi="ar-SA"/>
              </w:rPr>
              <w:t xml:space="preserve"> и др. – М.: Просвещение, 2012</w:t>
            </w:r>
          </w:p>
        </w:tc>
        <w:tc>
          <w:tcPr>
            <w:tcW w:w="3969" w:type="dxa"/>
          </w:tcPr>
          <w:p w:rsidR="00FE2E01" w:rsidRPr="00112182" w:rsidRDefault="00FE2E01" w:rsidP="00EF7C3A">
            <w:pPr>
              <w:ind w:firstLine="0"/>
              <w:jc w:val="both"/>
              <w:rPr>
                <w:rFonts w:ascii="Times New Roman" w:eastAsiaTheme="minorHAnsi" w:hAnsi="Times New Roman" w:cstheme="minorBidi"/>
                <w:lang w:val="ru-RU" w:bidi="ar-SA"/>
              </w:rPr>
            </w:pPr>
          </w:p>
          <w:p w:rsidR="00FE2E01" w:rsidRPr="00112182" w:rsidRDefault="00FE2E01" w:rsidP="00EF7C3A">
            <w:pPr>
              <w:ind w:firstLine="0"/>
              <w:jc w:val="both"/>
              <w:rPr>
                <w:rFonts w:ascii="Times New Roman" w:eastAsiaTheme="minorHAnsi" w:hAnsi="Times New Roman" w:cstheme="minorBidi"/>
                <w:lang w:val="ru-RU" w:bidi="ar-SA"/>
              </w:rPr>
            </w:pPr>
          </w:p>
          <w:p w:rsidR="00FE2E01" w:rsidRPr="00112182" w:rsidRDefault="00FE2E01" w:rsidP="00EF7C3A">
            <w:pPr>
              <w:ind w:firstLine="0"/>
              <w:jc w:val="both"/>
              <w:rPr>
                <w:rFonts w:ascii="Times New Roman" w:eastAsiaTheme="minorHAnsi" w:hAnsi="Times New Roman" w:cstheme="minorBidi"/>
                <w:lang w:val="ru-RU" w:bidi="ar-SA"/>
              </w:rPr>
            </w:pPr>
          </w:p>
        </w:tc>
      </w:tr>
      <w:tr w:rsidR="00FE2E01" w:rsidRPr="00F55399"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Основы безопасности </w:t>
            </w:r>
            <w:proofErr w:type="spellStart"/>
            <w:proofErr w:type="gramStart"/>
            <w:r w:rsidRPr="00112182">
              <w:rPr>
                <w:rFonts w:ascii="Times New Roman" w:eastAsiaTheme="minorHAnsi" w:hAnsi="Times New Roman" w:cstheme="minorBidi"/>
                <w:lang w:val="ru-RU" w:bidi="ar-SA"/>
              </w:rPr>
              <w:t>жизнедея</w:t>
            </w:r>
            <w:r>
              <w:rPr>
                <w:rFonts w:ascii="Times New Roman" w:eastAsiaTheme="minorHAnsi" w:hAnsi="Times New Roman" w:cstheme="minorBidi"/>
                <w:lang w:val="ru-RU" w:bidi="ar-SA"/>
              </w:rPr>
              <w:t>-</w:t>
            </w:r>
            <w:r w:rsidRPr="00112182">
              <w:rPr>
                <w:rFonts w:ascii="Times New Roman" w:eastAsiaTheme="minorHAnsi" w:hAnsi="Times New Roman" w:cstheme="minorBidi"/>
                <w:lang w:val="ru-RU" w:bidi="ar-SA"/>
              </w:rPr>
              <w:t>тельности</w:t>
            </w:r>
            <w:proofErr w:type="spellEnd"/>
            <w:proofErr w:type="gramEnd"/>
          </w:p>
        </w:tc>
        <w:tc>
          <w:tcPr>
            <w:tcW w:w="709"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10</w:t>
            </w:r>
          </w:p>
        </w:tc>
        <w:tc>
          <w:tcPr>
            <w:tcW w:w="3260" w:type="dxa"/>
          </w:tcPr>
          <w:p w:rsidR="00FE2E01" w:rsidRPr="00112182" w:rsidRDefault="00FE2E01" w:rsidP="00EF7C3A">
            <w:pPr>
              <w:ind w:firstLine="0"/>
              <w:jc w:val="both"/>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А.Т.Смирнов, </w:t>
            </w:r>
            <w:proofErr w:type="spellStart"/>
            <w:r w:rsidRPr="00112182">
              <w:rPr>
                <w:rFonts w:ascii="Times New Roman" w:eastAsiaTheme="minorHAnsi" w:hAnsi="Times New Roman" w:cstheme="minorBidi"/>
                <w:lang w:val="ru-RU" w:bidi="ar-SA"/>
              </w:rPr>
              <w:t>Б.О.ХренниковОсновы</w:t>
            </w:r>
            <w:proofErr w:type="spellEnd"/>
            <w:r w:rsidRPr="00112182">
              <w:rPr>
                <w:rFonts w:ascii="Times New Roman" w:eastAsiaTheme="minorHAnsi" w:hAnsi="Times New Roman" w:cstheme="minorBidi"/>
                <w:lang w:val="ru-RU" w:bidi="ar-SA"/>
              </w:rPr>
              <w:t xml:space="preserve"> безопасности жизнедеятельности  и военной службы. Учебник для учащи</w:t>
            </w:r>
            <w:r>
              <w:rPr>
                <w:rFonts w:ascii="Times New Roman" w:eastAsiaTheme="minorHAnsi" w:hAnsi="Times New Roman" w:cstheme="minorBidi"/>
                <w:lang w:val="ru-RU" w:bidi="ar-SA"/>
              </w:rPr>
              <w:t>хся общеобразовательной школы. 10</w:t>
            </w:r>
            <w:r w:rsidRPr="00112182">
              <w:rPr>
                <w:rFonts w:ascii="Times New Roman" w:eastAsiaTheme="minorHAnsi" w:hAnsi="Times New Roman" w:cstheme="minorBidi"/>
                <w:lang w:val="ru-RU" w:bidi="ar-SA"/>
              </w:rPr>
              <w:t>кл. М.: Про</w:t>
            </w:r>
            <w:r>
              <w:rPr>
                <w:rFonts w:ascii="Times New Roman" w:eastAsiaTheme="minorHAnsi" w:hAnsi="Times New Roman" w:cstheme="minorBidi"/>
                <w:lang w:val="ru-RU" w:bidi="ar-SA"/>
              </w:rPr>
              <w:t>свещение, 2012</w:t>
            </w:r>
          </w:p>
        </w:tc>
        <w:tc>
          <w:tcPr>
            <w:tcW w:w="396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Основы </w:t>
            </w:r>
            <w:r>
              <w:rPr>
                <w:rFonts w:ascii="Times New Roman" w:eastAsiaTheme="minorHAnsi" w:hAnsi="Times New Roman" w:cstheme="minorBidi"/>
                <w:lang w:val="ru-RU" w:bidi="ar-SA"/>
              </w:rPr>
              <w:t xml:space="preserve">безопасности жизнедеятельности, 10-11 </w:t>
            </w:r>
            <w:proofErr w:type="spellStart"/>
            <w:r>
              <w:rPr>
                <w:rFonts w:ascii="Times New Roman" w:eastAsiaTheme="minorHAnsi" w:hAnsi="Times New Roman" w:cstheme="minorBidi"/>
                <w:lang w:val="ru-RU" w:bidi="ar-SA"/>
              </w:rPr>
              <w:t>кл</w:t>
            </w:r>
            <w:proofErr w:type="spellEnd"/>
            <w:r>
              <w:rPr>
                <w:rFonts w:ascii="Times New Roman" w:eastAsiaTheme="minorHAnsi" w:hAnsi="Times New Roman" w:cstheme="minorBidi"/>
                <w:lang w:val="ru-RU" w:bidi="ar-SA"/>
              </w:rPr>
              <w:t>. под ред. А.Т.Смирнова, Б.О.Хренникова. М.: Просвещение, 2012</w:t>
            </w:r>
          </w:p>
        </w:tc>
      </w:tr>
      <w:tr w:rsidR="00FE2E01" w:rsidRPr="00F55399"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Основы безопасности </w:t>
            </w:r>
            <w:proofErr w:type="spellStart"/>
            <w:proofErr w:type="gramStart"/>
            <w:r w:rsidRPr="00112182">
              <w:rPr>
                <w:rFonts w:ascii="Times New Roman" w:eastAsiaTheme="minorHAnsi" w:hAnsi="Times New Roman" w:cstheme="minorBidi"/>
                <w:lang w:val="ru-RU" w:bidi="ar-SA"/>
              </w:rPr>
              <w:t>жизнедея</w:t>
            </w:r>
            <w:r>
              <w:rPr>
                <w:rFonts w:ascii="Times New Roman" w:eastAsiaTheme="minorHAnsi" w:hAnsi="Times New Roman" w:cstheme="minorBidi"/>
                <w:lang w:val="ru-RU" w:bidi="ar-SA"/>
              </w:rPr>
              <w:t>-</w:t>
            </w:r>
            <w:r w:rsidRPr="00112182">
              <w:rPr>
                <w:rFonts w:ascii="Times New Roman" w:eastAsiaTheme="minorHAnsi" w:hAnsi="Times New Roman" w:cstheme="minorBidi"/>
                <w:lang w:val="ru-RU" w:bidi="ar-SA"/>
              </w:rPr>
              <w:t>тельности</w:t>
            </w:r>
            <w:proofErr w:type="spellEnd"/>
            <w:proofErr w:type="gramEnd"/>
          </w:p>
        </w:tc>
        <w:tc>
          <w:tcPr>
            <w:tcW w:w="709" w:type="dxa"/>
          </w:tcPr>
          <w:p w:rsidR="00FE2E01" w:rsidRPr="00112182" w:rsidRDefault="00FE2E01" w:rsidP="00EF7C3A">
            <w:pPr>
              <w:ind w:firstLine="0"/>
              <w:jc w:val="center"/>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FE2E01" w:rsidRPr="00112182" w:rsidRDefault="00FE2E01" w:rsidP="00EF7C3A">
            <w:pPr>
              <w:ind w:firstLine="0"/>
              <w:jc w:val="both"/>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А.Т.Смирнов, </w:t>
            </w:r>
            <w:proofErr w:type="spellStart"/>
            <w:r w:rsidRPr="00112182">
              <w:rPr>
                <w:rFonts w:ascii="Times New Roman" w:eastAsiaTheme="minorHAnsi" w:hAnsi="Times New Roman" w:cstheme="minorBidi"/>
                <w:lang w:val="ru-RU" w:bidi="ar-SA"/>
              </w:rPr>
              <w:t>Б.О.ХренниковОсновы</w:t>
            </w:r>
            <w:proofErr w:type="spellEnd"/>
            <w:r w:rsidRPr="00112182">
              <w:rPr>
                <w:rFonts w:ascii="Times New Roman" w:eastAsiaTheme="minorHAnsi" w:hAnsi="Times New Roman" w:cstheme="minorBidi"/>
                <w:lang w:val="ru-RU" w:bidi="ar-SA"/>
              </w:rPr>
              <w:t xml:space="preserve"> безопасности жизнедеятельности  и военной службы. Учебник для учащи</w:t>
            </w:r>
            <w:r>
              <w:rPr>
                <w:rFonts w:ascii="Times New Roman" w:eastAsiaTheme="minorHAnsi" w:hAnsi="Times New Roman" w:cstheme="minorBidi"/>
                <w:lang w:val="ru-RU" w:bidi="ar-SA"/>
              </w:rPr>
              <w:t xml:space="preserve">хся общеобразовательной школы. 11 </w:t>
            </w:r>
            <w:proofErr w:type="spellStart"/>
            <w:r>
              <w:rPr>
                <w:rFonts w:ascii="Times New Roman" w:eastAsiaTheme="minorHAnsi" w:hAnsi="Times New Roman" w:cstheme="minorBidi"/>
                <w:lang w:val="ru-RU" w:bidi="ar-SA"/>
              </w:rPr>
              <w:t>кл</w:t>
            </w:r>
            <w:proofErr w:type="spellEnd"/>
            <w:r>
              <w:rPr>
                <w:rFonts w:ascii="Times New Roman" w:eastAsiaTheme="minorHAnsi" w:hAnsi="Times New Roman" w:cstheme="minorBidi"/>
                <w:lang w:val="ru-RU" w:bidi="ar-SA"/>
              </w:rPr>
              <w:t>. М.: Просвещение, 2012</w:t>
            </w:r>
          </w:p>
        </w:tc>
        <w:tc>
          <w:tcPr>
            <w:tcW w:w="396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Основы безопасности жизнедеятельности, 10-11 </w:t>
            </w:r>
            <w:proofErr w:type="spellStart"/>
            <w:r w:rsidRPr="00112182">
              <w:rPr>
                <w:rFonts w:ascii="Times New Roman" w:eastAsiaTheme="minorHAnsi" w:hAnsi="Times New Roman" w:cstheme="minorBidi"/>
                <w:lang w:val="ru-RU" w:bidi="ar-SA"/>
              </w:rPr>
              <w:t>кл</w:t>
            </w:r>
            <w:proofErr w:type="spellEnd"/>
            <w:r w:rsidRPr="00112182">
              <w:rPr>
                <w:rFonts w:ascii="Times New Roman" w:eastAsiaTheme="minorHAnsi" w:hAnsi="Times New Roman" w:cstheme="minorBidi"/>
                <w:lang w:val="ru-RU" w:bidi="ar-SA"/>
              </w:rPr>
              <w:t>. под ред. А.Т.Смирнова, Б.О.Х</w:t>
            </w:r>
            <w:r>
              <w:rPr>
                <w:rFonts w:ascii="Times New Roman" w:eastAsiaTheme="minorHAnsi" w:hAnsi="Times New Roman" w:cstheme="minorBidi"/>
                <w:lang w:val="ru-RU" w:bidi="ar-SA"/>
              </w:rPr>
              <w:t>ренникова. М.: Просвещение, 2012</w:t>
            </w:r>
          </w:p>
        </w:tc>
      </w:tr>
      <w:tr w:rsidR="00FE2E01" w:rsidRPr="00112182"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Физическая Культура</w:t>
            </w:r>
          </w:p>
        </w:tc>
        <w:tc>
          <w:tcPr>
            <w:tcW w:w="70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w:t>
            </w:r>
          </w:p>
        </w:tc>
        <w:tc>
          <w:tcPr>
            <w:tcW w:w="3260" w:type="dxa"/>
          </w:tcPr>
          <w:p w:rsidR="00FE2E01" w:rsidRPr="00112182" w:rsidRDefault="00FE2E01" w:rsidP="00EF7C3A">
            <w:pPr>
              <w:ind w:firstLine="0"/>
              <w:rPr>
                <w:rFonts w:ascii="Times New Roman" w:eastAsiaTheme="minorHAnsi" w:hAnsi="Times New Roman"/>
                <w:lang w:val="ru-RU" w:bidi="ar-SA"/>
              </w:rPr>
            </w:pPr>
            <w:r w:rsidRPr="00112182">
              <w:rPr>
                <w:rFonts w:ascii="Times New Roman" w:eastAsiaTheme="minorHAnsi" w:hAnsi="Times New Roman"/>
                <w:lang w:val="ru-RU" w:bidi="ar-SA"/>
              </w:rPr>
              <w:t xml:space="preserve">В.И. Лях, А.А. </w:t>
            </w:r>
            <w:proofErr w:type="spellStart"/>
            <w:r w:rsidRPr="00112182">
              <w:rPr>
                <w:rFonts w:ascii="Times New Roman" w:eastAsiaTheme="minorHAnsi" w:hAnsi="Times New Roman"/>
                <w:lang w:val="ru-RU" w:bidi="ar-SA"/>
              </w:rPr>
              <w:t>Зданевич</w:t>
            </w:r>
            <w:proofErr w:type="spellEnd"/>
            <w:r w:rsidRPr="00112182">
              <w:rPr>
                <w:rFonts w:ascii="Times New Roman" w:eastAsiaTheme="minorHAnsi" w:hAnsi="Times New Roman"/>
                <w:lang w:val="ru-RU" w:bidi="ar-SA"/>
              </w:rPr>
              <w:t>, Фи</w:t>
            </w:r>
            <w:r>
              <w:rPr>
                <w:rFonts w:ascii="Times New Roman" w:eastAsiaTheme="minorHAnsi" w:hAnsi="Times New Roman"/>
                <w:lang w:val="ru-RU" w:bidi="ar-SA"/>
              </w:rPr>
              <w:t>зическая культура. Учебник для 10 класса. М.: Вентана-граф,</w:t>
            </w:r>
            <w:r w:rsidRPr="00112182">
              <w:rPr>
                <w:rFonts w:ascii="Times New Roman" w:eastAsiaTheme="minorHAnsi" w:hAnsi="Times New Roman"/>
                <w:lang w:val="ru-RU" w:bidi="ar-SA"/>
              </w:rPr>
              <w:t xml:space="preserve">2013 </w:t>
            </w:r>
          </w:p>
        </w:tc>
        <w:tc>
          <w:tcPr>
            <w:tcW w:w="396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Программа общеобразовательных учреждений «Комплексная программа ф</w:t>
            </w:r>
            <w:r>
              <w:rPr>
                <w:rFonts w:ascii="Times New Roman" w:eastAsiaTheme="minorHAnsi" w:hAnsi="Times New Roman" w:cstheme="minorBidi"/>
                <w:lang w:val="ru-RU" w:bidi="ar-SA"/>
              </w:rPr>
              <w:t xml:space="preserve">изического воспитания учащихся  10 – 11 классов»//В.И.Лях, </w:t>
            </w:r>
            <w:proofErr w:type="spellStart"/>
            <w:r>
              <w:rPr>
                <w:rFonts w:ascii="Times New Roman" w:eastAsiaTheme="minorHAnsi" w:hAnsi="Times New Roman" w:cstheme="minorBidi"/>
                <w:lang w:val="ru-RU" w:bidi="ar-SA"/>
              </w:rPr>
              <w:t>А.А.Зданевич</w:t>
            </w:r>
            <w:proofErr w:type="spellEnd"/>
            <w:r>
              <w:rPr>
                <w:rFonts w:ascii="Times New Roman" w:eastAsiaTheme="minorHAnsi" w:hAnsi="Times New Roman" w:cstheme="minorBidi"/>
                <w:lang w:val="ru-RU" w:bidi="ar-SA"/>
              </w:rPr>
              <w:t xml:space="preserve">. </w:t>
            </w:r>
            <w:r w:rsidRPr="00112182">
              <w:rPr>
                <w:rFonts w:ascii="Times New Roman" w:eastAsiaTheme="minorHAnsi" w:hAnsi="Times New Roman" w:cstheme="minorBidi"/>
                <w:lang w:val="ru-RU" w:bidi="ar-SA"/>
              </w:rPr>
              <w:t>М.</w:t>
            </w:r>
            <w:r>
              <w:rPr>
                <w:rFonts w:ascii="Times New Roman" w:eastAsiaTheme="minorHAnsi" w:hAnsi="Times New Roman" w:cstheme="minorBidi"/>
                <w:lang w:val="ru-RU" w:bidi="ar-SA"/>
              </w:rPr>
              <w:t xml:space="preserve">: Просвещение. 2013 </w:t>
            </w:r>
            <w:r w:rsidRPr="00112182">
              <w:rPr>
                <w:rFonts w:ascii="Times New Roman" w:eastAsiaTheme="minorHAnsi" w:hAnsi="Times New Roman" w:cstheme="minorBidi"/>
                <w:lang w:val="ru-RU" w:bidi="ar-SA"/>
              </w:rPr>
              <w:t>г.</w:t>
            </w:r>
          </w:p>
        </w:tc>
      </w:tr>
      <w:tr w:rsidR="00FE2E01" w:rsidRPr="00112182" w:rsidTr="00FE2E01">
        <w:tc>
          <w:tcPr>
            <w:tcW w:w="675" w:type="dxa"/>
          </w:tcPr>
          <w:p w:rsidR="00FE2E01" w:rsidRPr="00112182" w:rsidRDefault="00FE2E01" w:rsidP="00EF7C3A">
            <w:pPr>
              <w:numPr>
                <w:ilvl w:val="0"/>
                <w:numId w:val="25"/>
              </w:numPr>
              <w:ind w:left="170" w:firstLine="0"/>
              <w:contextualSpacing/>
              <w:rPr>
                <w:rFonts w:ascii="Times New Roman" w:hAnsi="Times New Roman"/>
                <w:lang w:val="ru-RU" w:eastAsia="ru-RU" w:bidi="ar-SA"/>
              </w:rPr>
            </w:pPr>
          </w:p>
        </w:tc>
        <w:tc>
          <w:tcPr>
            <w:tcW w:w="1418"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Физическая Культура</w:t>
            </w:r>
          </w:p>
        </w:tc>
        <w:tc>
          <w:tcPr>
            <w:tcW w:w="70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11</w:t>
            </w:r>
          </w:p>
        </w:tc>
        <w:tc>
          <w:tcPr>
            <w:tcW w:w="3260" w:type="dxa"/>
          </w:tcPr>
          <w:p w:rsidR="00FE2E01" w:rsidRPr="00112182" w:rsidRDefault="00FE2E01" w:rsidP="00EF7C3A">
            <w:pPr>
              <w:ind w:firstLine="0"/>
              <w:rPr>
                <w:rFonts w:ascii="Times New Roman" w:eastAsiaTheme="minorHAnsi" w:hAnsi="Times New Roman"/>
                <w:lang w:val="ru-RU" w:bidi="ar-SA"/>
              </w:rPr>
            </w:pPr>
            <w:r w:rsidRPr="00112182">
              <w:rPr>
                <w:rFonts w:ascii="Times New Roman" w:eastAsiaTheme="minorHAnsi" w:hAnsi="Times New Roman"/>
                <w:lang w:val="ru-RU" w:bidi="ar-SA"/>
              </w:rPr>
              <w:t xml:space="preserve">В.И. Лях, А.А. </w:t>
            </w:r>
            <w:proofErr w:type="spellStart"/>
            <w:r w:rsidRPr="00112182">
              <w:rPr>
                <w:rFonts w:ascii="Times New Roman" w:eastAsiaTheme="minorHAnsi" w:hAnsi="Times New Roman"/>
                <w:lang w:val="ru-RU" w:bidi="ar-SA"/>
              </w:rPr>
              <w:t>Зданевич</w:t>
            </w:r>
            <w:proofErr w:type="spellEnd"/>
            <w:r w:rsidRPr="00112182">
              <w:rPr>
                <w:rFonts w:ascii="Times New Roman" w:eastAsiaTheme="minorHAnsi" w:hAnsi="Times New Roman"/>
                <w:lang w:val="ru-RU" w:bidi="ar-SA"/>
              </w:rPr>
              <w:t>, Физи</w:t>
            </w:r>
            <w:r>
              <w:rPr>
                <w:rFonts w:ascii="Times New Roman" w:eastAsiaTheme="minorHAnsi" w:hAnsi="Times New Roman"/>
                <w:lang w:val="ru-RU" w:bidi="ar-SA"/>
              </w:rPr>
              <w:t>ческая культура. Учебник для 11</w:t>
            </w:r>
            <w:r w:rsidRPr="00112182">
              <w:rPr>
                <w:rFonts w:ascii="Times New Roman" w:eastAsiaTheme="minorHAnsi" w:hAnsi="Times New Roman"/>
                <w:lang w:val="ru-RU" w:bidi="ar-SA"/>
              </w:rPr>
              <w:t xml:space="preserve"> класса</w:t>
            </w:r>
            <w:r>
              <w:rPr>
                <w:rFonts w:ascii="Times New Roman" w:eastAsiaTheme="minorHAnsi" w:hAnsi="Times New Roman"/>
                <w:lang w:val="ru-RU" w:bidi="ar-SA"/>
              </w:rPr>
              <w:t>.</w:t>
            </w:r>
            <w:r w:rsidRPr="00112182">
              <w:rPr>
                <w:rFonts w:ascii="Times New Roman" w:eastAsiaTheme="minorHAnsi" w:hAnsi="Times New Roman"/>
                <w:lang w:val="ru-RU" w:bidi="ar-SA"/>
              </w:rPr>
              <w:t xml:space="preserve"> М.: </w:t>
            </w:r>
            <w:proofErr w:type="spellStart"/>
            <w:r w:rsidRPr="00112182">
              <w:rPr>
                <w:rFonts w:ascii="Times New Roman" w:eastAsiaTheme="minorHAnsi" w:hAnsi="Times New Roman"/>
                <w:lang w:val="ru-RU" w:bidi="ar-SA"/>
              </w:rPr>
              <w:t>Вентана-граф</w:t>
            </w:r>
            <w:proofErr w:type="spellEnd"/>
            <w:r w:rsidRPr="00112182">
              <w:rPr>
                <w:rFonts w:ascii="Times New Roman" w:eastAsiaTheme="minorHAnsi" w:hAnsi="Times New Roman"/>
                <w:lang w:val="ru-RU" w:bidi="ar-SA"/>
              </w:rPr>
              <w:t>, 2014</w:t>
            </w:r>
          </w:p>
        </w:tc>
        <w:tc>
          <w:tcPr>
            <w:tcW w:w="3969" w:type="dxa"/>
          </w:tcPr>
          <w:p w:rsidR="00FE2E01" w:rsidRPr="00112182" w:rsidRDefault="00FE2E01"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Программа общеобразовательных учреждений «Комплексная программа физического воспитания учащихся  10 – 11 классов»//В.И.Лях, </w:t>
            </w:r>
            <w:proofErr w:type="spellStart"/>
            <w:r w:rsidRPr="00112182">
              <w:rPr>
                <w:rFonts w:ascii="Times New Roman" w:eastAsiaTheme="minorHAnsi" w:hAnsi="Times New Roman" w:cstheme="minorBidi"/>
                <w:lang w:val="ru-RU" w:bidi="ar-SA"/>
              </w:rPr>
              <w:t>А.А</w:t>
            </w:r>
            <w:r>
              <w:rPr>
                <w:rFonts w:ascii="Times New Roman" w:eastAsiaTheme="minorHAnsi" w:hAnsi="Times New Roman" w:cstheme="minorBidi"/>
                <w:lang w:val="ru-RU" w:bidi="ar-SA"/>
              </w:rPr>
              <w:t>.Зданевич</w:t>
            </w:r>
            <w:proofErr w:type="spellEnd"/>
            <w:r>
              <w:rPr>
                <w:rFonts w:ascii="Times New Roman" w:eastAsiaTheme="minorHAnsi" w:hAnsi="Times New Roman" w:cstheme="minorBidi"/>
                <w:lang w:val="ru-RU" w:bidi="ar-SA"/>
              </w:rPr>
              <w:t>. М.: Просвещение. 2014</w:t>
            </w:r>
            <w:r w:rsidRPr="00112182">
              <w:rPr>
                <w:rFonts w:ascii="Times New Roman" w:eastAsiaTheme="minorHAnsi" w:hAnsi="Times New Roman" w:cstheme="minorBidi"/>
                <w:lang w:val="ru-RU" w:bidi="ar-SA"/>
              </w:rPr>
              <w:t xml:space="preserve"> г.</w:t>
            </w:r>
          </w:p>
        </w:tc>
      </w:tr>
      <w:tr w:rsidR="00FE2E01" w:rsidRPr="00F55399" w:rsidTr="00FE2E01">
        <w:tc>
          <w:tcPr>
            <w:tcW w:w="675" w:type="dxa"/>
          </w:tcPr>
          <w:p w:rsidR="00FE2E01" w:rsidRPr="00112182" w:rsidRDefault="00FE2E01"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FE2E01" w:rsidRPr="00112182" w:rsidRDefault="00FE2E01"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Биология</w:t>
            </w:r>
          </w:p>
        </w:tc>
        <w:tc>
          <w:tcPr>
            <w:tcW w:w="709" w:type="dxa"/>
          </w:tcPr>
          <w:p w:rsidR="00FE2E01" w:rsidRPr="00112182" w:rsidRDefault="00FE2E01"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w:t>
            </w:r>
          </w:p>
        </w:tc>
        <w:tc>
          <w:tcPr>
            <w:tcW w:w="3260" w:type="dxa"/>
          </w:tcPr>
          <w:p w:rsidR="00FE2E01" w:rsidRPr="00755D1B" w:rsidRDefault="00FE2E01" w:rsidP="00A57267">
            <w:pPr>
              <w:tabs>
                <w:tab w:val="left" w:pos="2835"/>
              </w:tabs>
              <w:ind w:firstLine="0"/>
              <w:rPr>
                <w:rFonts w:ascii="Times New Roman" w:hAnsi="Times New Roman"/>
                <w:sz w:val="24"/>
                <w:szCs w:val="24"/>
                <w:lang w:val="ru-RU"/>
              </w:rPr>
            </w:pPr>
            <w:r>
              <w:rPr>
                <w:rFonts w:ascii="Times New Roman" w:hAnsi="Times New Roman"/>
                <w:sz w:val="24"/>
                <w:szCs w:val="24"/>
                <w:lang w:val="ru-RU"/>
              </w:rPr>
              <w:t xml:space="preserve">Биология. </w:t>
            </w:r>
            <w:r w:rsidR="00A57267">
              <w:rPr>
                <w:rFonts w:ascii="Times New Roman" w:hAnsi="Times New Roman"/>
                <w:sz w:val="24"/>
                <w:szCs w:val="24"/>
                <w:lang w:val="ru-RU"/>
              </w:rPr>
              <w:t xml:space="preserve">Общая биология </w:t>
            </w:r>
            <w:r>
              <w:rPr>
                <w:rFonts w:ascii="Times New Roman" w:hAnsi="Times New Roman"/>
                <w:sz w:val="24"/>
                <w:szCs w:val="24"/>
                <w:lang w:val="ru-RU"/>
              </w:rPr>
              <w:t xml:space="preserve">Базовый уровень. 10 </w:t>
            </w:r>
            <w:proofErr w:type="spellStart"/>
            <w:r>
              <w:rPr>
                <w:rFonts w:ascii="Times New Roman" w:hAnsi="Times New Roman"/>
                <w:sz w:val="24"/>
                <w:szCs w:val="24"/>
                <w:lang w:val="ru-RU"/>
              </w:rPr>
              <w:t>кл</w:t>
            </w:r>
            <w:proofErr w:type="spellEnd"/>
            <w:r w:rsidR="00A57267">
              <w:rPr>
                <w:rFonts w:ascii="Times New Roman" w:hAnsi="Times New Roman"/>
                <w:sz w:val="24"/>
                <w:szCs w:val="24"/>
                <w:lang w:val="ru-RU"/>
              </w:rPr>
              <w:t xml:space="preserve"> </w:t>
            </w:r>
            <w:proofErr w:type="spellStart"/>
            <w:r w:rsidR="00A57267">
              <w:rPr>
                <w:rFonts w:ascii="Times New Roman" w:hAnsi="Times New Roman"/>
                <w:sz w:val="24"/>
                <w:szCs w:val="24"/>
                <w:lang w:val="ru-RU"/>
              </w:rPr>
              <w:lastRenderedPageBreak/>
              <w:t>В.Н.Сивоглазов</w:t>
            </w:r>
            <w:proofErr w:type="spellEnd"/>
          </w:p>
        </w:tc>
        <w:tc>
          <w:tcPr>
            <w:tcW w:w="3969" w:type="dxa"/>
          </w:tcPr>
          <w:p w:rsidR="00FE2E01" w:rsidRPr="00755D1B" w:rsidRDefault="00A57267" w:rsidP="00112182">
            <w:pPr>
              <w:spacing w:after="200"/>
              <w:ind w:firstLine="0"/>
              <w:rPr>
                <w:rFonts w:ascii="Times New Roman" w:eastAsiaTheme="minorHAnsi" w:hAnsi="Times New Roman" w:cstheme="minorBidi"/>
                <w:lang w:val="ru-RU" w:bidi="ar-SA"/>
              </w:rPr>
            </w:pPr>
            <w:r>
              <w:rPr>
                <w:rFonts w:ascii="Times New Roman" w:hAnsi="Times New Roman"/>
                <w:sz w:val="24"/>
                <w:szCs w:val="24"/>
                <w:lang w:val="ru-RU"/>
              </w:rPr>
              <w:lastRenderedPageBreak/>
              <w:t xml:space="preserve">Биология. Общая биология Базовый уровень. 10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В.Н.Сивоглазов</w:t>
            </w:r>
            <w:proofErr w:type="spellEnd"/>
            <w:r>
              <w:rPr>
                <w:rFonts w:ascii="Times New Roman" w:hAnsi="Times New Roman"/>
                <w:sz w:val="24"/>
                <w:szCs w:val="24"/>
                <w:lang w:val="ru-RU"/>
              </w:rPr>
              <w:t xml:space="preserve"> </w:t>
            </w:r>
            <w:r>
              <w:rPr>
                <w:rFonts w:ascii="Times New Roman" w:hAnsi="Times New Roman"/>
                <w:sz w:val="24"/>
                <w:szCs w:val="24"/>
                <w:lang w:val="ru-RU"/>
              </w:rPr>
              <w:lastRenderedPageBreak/>
              <w:t>Дрофа 2016</w:t>
            </w:r>
          </w:p>
        </w:tc>
      </w:tr>
      <w:tr w:rsidR="00A57267" w:rsidRPr="00F55399"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Биология</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11 </w:t>
            </w:r>
          </w:p>
        </w:tc>
        <w:tc>
          <w:tcPr>
            <w:tcW w:w="3260" w:type="dxa"/>
          </w:tcPr>
          <w:p w:rsidR="00A57267" w:rsidRPr="00755D1B" w:rsidRDefault="00A57267" w:rsidP="00A57267">
            <w:pPr>
              <w:tabs>
                <w:tab w:val="left" w:pos="2835"/>
              </w:tabs>
              <w:ind w:firstLine="0"/>
              <w:rPr>
                <w:rFonts w:ascii="Times New Roman" w:hAnsi="Times New Roman"/>
                <w:sz w:val="24"/>
                <w:szCs w:val="24"/>
                <w:lang w:val="ru-RU"/>
              </w:rPr>
            </w:pPr>
            <w:r>
              <w:rPr>
                <w:rFonts w:ascii="Times New Roman" w:hAnsi="Times New Roman"/>
                <w:sz w:val="24"/>
                <w:szCs w:val="24"/>
                <w:lang w:val="ru-RU"/>
              </w:rPr>
              <w:t xml:space="preserve">Биология. Общая биология Базовый уровень. 11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В.Н.Сивоглазов</w:t>
            </w:r>
            <w:proofErr w:type="spellEnd"/>
          </w:p>
        </w:tc>
        <w:tc>
          <w:tcPr>
            <w:tcW w:w="3969" w:type="dxa"/>
          </w:tcPr>
          <w:p w:rsidR="00A57267" w:rsidRPr="00755D1B" w:rsidRDefault="00A57267" w:rsidP="00A57267">
            <w:pPr>
              <w:spacing w:after="200"/>
              <w:ind w:firstLine="0"/>
              <w:rPr>
                <w:rFonts w:ascii="Times New Roman" w:eastAsiaTheme="minorHAnsi" w:hAnsi="Times New Roman" w:cstheme="minorBidi"/>
                <w:lang w:val="ru-RU" w:bidi="ar-SA"/>
              </w:rPr>
            </w:pPr>
            <w:r>
              <w:rPr>
                <w:rFonts w:ascii="Times New Roman" w:hAnsi="Times New Roman"/>
                <w:sz w:val="24"/>
                <w:szCs w:val="24"/>
                <w:lang w:val="ru-RU"/>
              </w:rPr>
              <w:t xml:space="preserve">Биология. Общая биология Базовый уровень. 11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В.Н.Сивоглазов</w:t>
            </w:r>
            <w:proofErr w:type="spellEnd"/>
            <w:r>
              <w:rPr>
                <w:rFonts w:ascii="Times New Roman" w:hAnsi="Times New Roman"/>
                <w:sz w:val="24"/>
                <w:szCs w:val="24"/>
                <w:lang w:val="ru-RU"/>
              </w:rPr>
              <w:t xml:space="preserve"> Дрофа 2016</w:t>
            </w:r>
          </w:p>
        </w:tc>
      </w:tr>
      <w:tr w:rsidR="00A57267" w:rsidRPr="00F55399" w:rsidTr="00FE2E01">
        <w:trPr>
          <w:trHeight w:val="1117"/>
        </w:trPr>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8F3CC3" w:rsidRDefault="00A57267" w:rsidP="00112182">
            <w:pPr>
              <w:spacing w:after="200"/>
              <w:ind w:firstLine="0"/>
              <w:rPr>
                <w:rFonts w:ascii="Times New Roman" w:eastAsiaTheme="minorHAnsi" w:hAnsi="Times New Roman" w:cstheme="minorBidi"/>
                <w:sz w:val="32"/>
                <w:vertAlign w:val="subscript"/>
                <w:lang w:val="ru-RU" w:bidi="ar-SA"/>
              </w:rPr>
            </w:pPr>
            <w:r w:rsidRPr="008F3CC3">
              <w:rPr>
                <w:rFonts w:ascii="Times New Roman" w:eastAsiaTheme="minorHAnsi" w:hAnsi="Times New Roman" w:cstheme="minorBidi"/>
                <w:sz w:val="32"/>
                <w:vertAlign w:val="subscript"/>
                <w:lang w:val="ru-RU" w:bidi="ar-SA"/>
              </w:rPr>
              <w:t>Химия</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10</w:t>
            </w:r>
          </w:p>
        </w:tc>
        <w:tc>
          <w:tcPr>
            <w:tcW w:w="3260" w:type="dxa"/>
          </w:tcPr>
          <w:p w:rsidR="00A57267" w:rsidRPr="00112182" w:rsidRDefault="00A57267" w:rsidP="00755D1B">
            <w:pPr>
              <w:ind w:firstLine="0"/>
              <w:rPr>
                <w:rFonts w:ascii="Times New Roman" w:eastAsiaTheme="minorHAnsi" w:hAnsi="Times New Roman"/>
                <w:lang w:val="ru-RU" w:bidi="ar-SA"/>
              </w:rPr>
            </w:pPr>
            <w:r>
              <w:rPr>
                <w:rFonts w:ascii="Times New Roman" w:eastAsiaTheme="minorHAnsi" w:hAnsi="Times New Roman"/>
                <w:lang w:val="ru-RU" w:bidi="ar-SA"/>
              </w:rPr>
              <w:t xml:space="preserve">Химия 10 </w:t>
            </w:r>
            <w:proofErr w:type="spellStart"/>
            <w:r>
              <w:rPr>
                <w:rFonts w:ascii="Times New Roman" w:eastAsiaTheme="minorHAnsi" w:hAnsi="Times New Roman"/>
                <w:lang w:val="ru-RU" w:bidi="ar-SA"/>
              </w:rPr>
              <w:t>кл</w:t>
            </w:r>
            <w:proofErr w:type="spellEnd"/>
            <w:r>
              <w:rPr>
                <w:rFonts w:ascii="Times New Roman" w:eastAsiaTheme="minorHAnsi" w:hAnsi="Times New Roman"/>
                <w:lang w:val="ru-RU" w:bidi="ar-SA"/>
              </w:rPr>
              <w:t>. Г.Е. Рудзитис</w:t>
            </w:r>
          </w:p>
        </w:tc>
        <w:tc>
          <w:tcPr>
            <w:tcW w:w="3969" w:type="dxa"/>
          </w:tcPr>
          <w:p w:rsidR="00A57267" w:rsidRPr="00112182" w:rsidRDefault="00A57267" w:rsidP="00755D1B">
            <w:pPr>
              <w:ind w:firstLine="0"/>
              <w:rPr>
                <w:rFonts w:ascii="Times New Roman" w:eastAsiaTheme="minorHAnsi" w:hAnsi="Times New Roman" w:cstheme="minorBidi"/>
                <w:lang w:val="ru-RU" w:bidi="ar-SA"/>
              </w:rPr>
            </w:pPr>
            <w:r>
              <w:rPr>
                <w:rFonts w:ascii="Times New Roman" w:eastAsiaTheme="minorHAnsi" w:hAnsi="Times New Roman"/>
                <w:lang w:val="ru-RU" w:bidi="ar-SA"/>
              </w:rPr>
              <w:t xml:space="preserve">Г.Е. </w:t>
            </w:r>
            <w:proofErr w:type="spellStart"/>
            <w:r>
              <w:rPr>
                <w:rFonts w:ascii="Times New Roman" w:eastAsiaTheme="minorHAnsi" w:hAnsi="Times New Roman"/>
                <w:lang w:val="ru-RU" w:bidi="ar-SA"/>
              </w:rPr>
              <w:t>Рудзитис</w:t>
            </w:r>
            <w:proofErr w:type="gramStart"/>
            <w:r>
              <w:rPr>
                <w:rFonts w:ascii="Times New Roman" w:eastAsiaTheme="minorHAnsi" w:hAnsi="Times New Roman"/>
                <w:lang w:val="ru-RU" w:bidi="ar-SA"/>
              </w:rPr>
              <w:t>,Ф</w:t>
            </w:r>
            <w:proofErr w:type="gramEnd"/>
            <w:r>
              <w:rPr>
                <w:rFonts w:ascii="Times New Roman" w:eastAsiaTheme="minorHAnsi" w:hAnsi="Times New Roman"/>
                <w:lang w:val="ru-RU" w:bidi="ar-SA"/>
              </w:rPr>
              <w:t>.Г</w:t>
            </w:r>
            <w:proofErr w:type="spellEnd"/>
            <w:r>
              <w:rPr>
                <w:rFonts w:ascii="Times New Roman" w:eastAsiaTheme="minorHAnsi" w:hAnsi="Times New Roman"/>
                <w:lang w:val="ru-RU" w:bidi="ar-SA"/>
              </w:rPr>
              <w:t>. Фельдман Просвещение 2016</w:t>
            </w:r>
          </w:p>
        </w:tc>
      </w:tr>
      <w:tr w:rsidR="00A57267" w:rsidRPr="00F55399"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Химия</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A57267" w:rsidRPr="00112182" w:rsidRDefault="00A57267" w:rsidP="00A57267">
            <w:pPr>
              <w:ind w:firstLine="0"/>
              <w:rPr>
                <w:rFonts w:ascii="Times New Roman" w:eastAsiaTheme="minorHAnsi" w:hAnsi="Times New Roman"/>
                <w:lang w:val="ru-RU" w:bidi="ar-SA"/>
              </w:rPr>
            </w:pPr>
            <w:r>
              <w:rPr>
                <w:rFonts w:ascii="Times New Roman" w:eastAsiaTheme="minorHAnsi" w:hAnsi="Times New Roman"/>
                <w:lang w:val="ru-RU" w:bidi="ar-SA"/>
              </w:rPr>
              <w:t xml:space="preserve">Химия 11 </w:t>
            </w:r>
            <w:proofErr w:type="spellStart"/>
            <w:r>
              <w:rPr>
                <w:rFonts w:ascii="Times New Roman" w:eastAsiaTheme="minorHAnsi" w:hAnsi="Times New Roman"/>
                <w:lang w:val="ru-RU" w:bidi="ar-SA"/>
              </w:rPr>
              <w:t>кл</w:t>
            </w:r>
            <w:proofErr w:type="spellEnd"/>
            <w:r>
              <w:rPr>
                <w:rFonts w:ascii="Times New Roman" w:eastAsiaTheme="minorHAnsi" w:hAnsi="Times New Roman"/>
                <w:lang w:val="ru-RU" w:bidi="ar-SA"/>
              </w:rPr>
              <w:t>. Г.Е. Рудзитис</w:t>
            </w:r>
          </w:p>
        </w:tc>
        <w:tc>
          <w:tcPr>
            <w:tcW w:w="3969" w:type="dxa"/>
          </w:tcPr>
          <w:p w:rsidR="00A57267" w:rsidRPr="00112182" w:rsidRDefault="00A57267" w:rsidP="00A57267">
            <w:pPr>
              <w:ind w:firstLine="0"/>
              <w:rPr>
                <w:rFonts w:ascii="Times New Roman" w:eastAsiaTheme="minorHAnsi" w:hAnsi="Times New Roman" w:cstheme="minorBidi"/>
                <w:lang w:val="ru-RU" w:bidi="ar-SA"/>
              </w:rPr>
            </w:pPr>
            <w:r>
              <w:rPr>
                <w:rFonts w:ascii="Times New Roman" w:eastAsiaTheme="minorHAnsi" w:hAnsi="Times New Roman"/>
                <w:lang w:val="ru-RU" w:bidi="ar-SA"/>
              </w:rPr>
              <w:t xml:space="preserve">Г.Е. </w:t>
            </w:r>
            <w:proofErr w:type="spellStart"/>
            <w:r>
              <w:rPr>
                <w:rFonts w:ascii="Times New Roman" w:eastAsiaTheme="minorHAnsi" w:hAnsi="Times New Roman"/>
                <w:lang w:val="ru-RU" w:bidi="ar-SA"/>
              </w:rPr>
              <w:t>Рудзитис</w:t>
            </w:r>
            <w:proofErr w:type="gramStart"/>
            <w:r>
              <w:rPr>
                <w:rFonts w:ascii="Times New Roman" w:eastAsiaTheme="minorHAnsi" w:hAnsi="Times New Roman"/>
                <w:lang w:val="ru-RU" w:bidi="ar-SA"/>
              </w:rPr>
              <w:t>,Ф</w:t>
            </w:r>
            <w:proofErr w:type="gramEnd"/>
            <w:r>
              <w:rPr>
                <w:rFonts w:ascii="Times New Roman" w:eastAsiaTheme="minorHAnsi" w:hAnsi="Times New Roman"/>
                <w:lang w:val="ru-RU" w:bidi="ar-SA"/>
              </w:rPr>
              <w:t>.Г</w:t>
            </w:r>
            <w:proofErr w:type="spellEnd"/>
            <w:r>
              <w:rPr>
                <w:rFonts w:ascii="Times New Roman" w:eastAsiaTheme="minorHAnsi" w:hAnsi="Times New Roman"/>
                <w:lang w:val="ru-RU" w:bidi="ar-SA"/>
              </w:rPr>
              <w:t>. Фельдман Просвещение 2016</w:t>
            </w:r>
          </w:p>
        </w:tc>
      </w:tr>
      <w:tr w:rsidR="00A57267" w:rsidRPr="00A57267"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География</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10</w:t>
            </w:r>
          </w:p>
        </w:tc>
        <w:tc>
          <w:tcPr>
            <w:tcW w:w="3260" w:type="dxa"/>
          </w:tcPr>
          <w:p w:rsidR="00A57267" w:rsidRPr="00EF7C3A" w:rsidRDefault="00A57267" w:rsidP="00A57267">
            <w:pPr>
              <w:ind w:firstLine="0"/>
              <w:rPr>
                <w:rFonts w:ascii="Times New Roman" w:eastAsiaTheme="minorHAnsi" w:hAnsi="Times New Roman"/>
                <w:lang w:val="ru-RU" w:bidi="ar-SA"/>
              </w:rPr>
            </w:pPr>
            <w:proofErr w:type="spellStart"/>
            <w:r w:rsidRPr="00EF7C3A">
              <w:rPr>
                <w:rFonts w:ascii="Times New Roman" w:eastAsiaTheme="minorHAnsi" w:hAnsi="Times New Roman"/>
                <w:lang w:val="ru-RU" w:bidi="ar-SA"/>
              </w:rPr>
              <w:t>В.П.Максаковский</w:t>
            </w:r>
            <w:proofErr w:type="spellEnd"/>
            <w:r w:rsidRPr="00EF7C3A">
              <w:rPr>
                <w:rFonts w:ascii="Times New Roman" w:eastAsiaTheme="minorHAnsi" w:hAnsi="Times New Roman"/>
                <w:lang w:val="ru-RU" w:bidi="ar-SA"/>
              </w:rPr>
              <w:t>. География Экономическая и социальная география мира. 10 класс: учебник для общеобразовательных учреждений – М.</w:t>
            </w:r>
            <w:r>
              <w:rPr>
                <w:rFonts w:ascii="Times New Roman" w:eastAsiaTheme="minorHAnsi" w:hAnsi="Times New Roman"/>
                <w:lang w:val="ru-RU" w:bidi="ar-SA"/>
              </w:rPr>
              <w:t xml:space="preserve">: </w:t>
            </w:r>
          </w:p>
        </w:tc>
        <w:tc>
          <w:tcPr>
            <w:tcW w:w="3969" w:type="dxa"/>
          </w:tcPr>
          <w:p w:rsidR="00A57267" w:rsidRPr="00D94B14" w:rsidRDefault="00A57267" w:rsidP="00D94B14">
            <w:pPr>
              <w:ind w:firstLine="0"/>
              <w:rPr>
                <w:rFonts w:ascii="Times New Roman" w:hAnsi="Times New Roman"/>
                <w:bCs/>
                <w:sz w:val="24"/>
                <w:szCs w:val="24"/>
                <w:lang w:val="ru-RU"/>
              </w:rPr>
            </w:pPr>
            <w:r>
              <w:rPr>
                <w:rFonts w:ascii="Times New Roman" w:hAnsi="Times New Roman"/>
                <w:bCs/>
                <w:sz w:val="24"/>
                <w:szCs w:val="24"/>
                <w:lang w:val="ru-RU"/>
              </w:rPr>
              <w:t>Примерная  программа</w:t>
            </w:r>
            <w:r w:rsidRPr="00D94B14">
              <w:rPr>
                <w:rFonts w:ascii="Times New Roman" w:hAnsi="Times New Roman"/>
                <w:bCs/>
                <w:sz w:val="24"/>
                <w:szCs w:val="24"/>
                <w:lang w:val="ru-RU"/>
              </w:rPr>
              <w:t xml:space="preserve"> для  среднего общего образования  по географии. 10 – 11</w:t>
            </w:r>
            <w:r>
              <w:rPr>
                <w:rFonts w:ascii="Times New Roman" w:hAnsi="Times New Roman"/>
                <w:bCs/>
                <w:sz w:val="24"/>
                <w:szCs w:val="24"/>
                <w:lang w:val="ru-RU"/>
              </w:rPr>
              <w:t xml:space="preserve"> классы//В.П. </w:t>
            </w:r>
            <w:proofErr w:type="spellStart"/>
            <w:r>
              <w:rPr>
                <w:rFonts w:ascii="Times New Roman" w:hAnsi="Times New Roman"/>
                <w:bCs/>
                <w:sz w:val="24"/>
                <w:szCs w:val="24"/>
                <w:lang w:val="ru-RU"/>
              </w:rPr>
              <w:t>Максаковский</w:t>
            </w:r>
            <w:proofErr w:type="spellEnd"/>
            <w:r>
              <w:rPr>
                <w:rFonts w:ascii="Times New Roman" w:hAnsi="Times New Roman"/>
                <w:bCs/>
                <w:sz w:val="24"/>
                <w:szCs w:val="24"/>
                <w:lang w:val="ru-RU"/>
              </w:rPr>
              <w:t xml:space="preserve">,- М.: </w:t>
            </w:r>
            <w:r w:rsidRPr="00EF7C3A">
              <w:rPr>
                <w:rFonts w:ascii="Times New Roman" w:hAnsi="Times New Roman"/>
                <w:bCs/>
                <w:sz w:val="24"/>
                <w:szCs w:val="24"/>
                <w:lang w:val="ru-RU"/>
              </w:rPr>
              <w:t>Просвещение, 20</w:t>
            </w:r>
            <w:r>
              <w:rPr>
                <w:rFonts w:ascii="Times New Roman" w:hAnsi="Times New Roman"/>
                <w:bCs/>
                <w:sz w:val="24"/>
                <w:szCs w:val="24"/>
                <w:lang w:val="ru-RU"/>
              </w:rPr>
              <w:t>13</w:t>
            </w:r>
          </w:p>
        </w:tc>
      </w:tr>
      <w:tr w:rsidR="00A57267" w:rsidRPr="00A57267"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География</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A57267" w:rsidRPr="00EF7C3A" w:rsidRDefault="00A57267" w:rsidP="00A57267">
            <w:pPr>
              <w:ind w:firstLine="0"/>
              <w:rPr>
                <w:rFonts w:ascii="Times New Roman" w:eastAsiaTheme="minorHAnsi" w:hAnsi="Times New Roman"/>
                <w:lang w:val="ru-RU" w:bidi="ar-SA"/>
              </w:rPr>
            </w:pPr>
            <w:proofErr w:type="spellStart"/>
            <w:r w:rsidRPr="00EF7C3A">
              <w:rPr>
                <w:rFonts w:ascii="Times New Roman" w:eastAsiaTheme="minorHAnsi" w:hAnsi="Times New Roman"/>
                <w:lang w:val="ru-RU" w:bidi="ar-SA"/>
              </w:rPr>
              <w:t>В.П.Максаковский</w:t>
            </w:r>
            <w:proofErr w:type="spellEnd"/>
            <w:r w:rsidRPr="00EF7C3A">
              <w:rPr>
                <w:rFonts w:ascii="Times New Roman" w:eastAsiaTheme="minorHAnsi" w:hAnsi="Times New Roman"/>
                <w:lang w:val="ru-RU" w:bidi="ar-SA"/>
              </w:rPr>
              <w:t xml:space="preserve">. География Экономическая и социальная география мира. 10 класс: учебник для общеобразовательных учреждений </w:t>
            </w:r>
          </w:p>
        </w:tc>
        <w:tc>
          <w:tcPr>
            <w:tcW w:w="3969" w:type="dxa"/>
          </w:tcPr>
          <w:p w:rsidR="00A57267" w:rsidRPr="00D94B14" w:rsidRDefault="00A57267" w:rsidP="00A2795D">
            <w:pPr>
              <w:ind w:firstLine="0"/>
              <w:rPr>
                <w:rFonts w:ascii="Times New Roman" w:hAnsi="Times New Roman"/>
                <w:bCs/>
                <w:sz w:val="24"/>
                <w:szCs w:val="24"/>
                <w:lang w:val="ru-RU"/>
              </w:rPr>
            </w:pPr>
            <w:r>
              <w:rPr>
                <w:rFonts w:ascii="Times New Roman" w:hAnsi="Times New Roman"/>
                <w:bCs/>
                <w:sz w:val="24"/>
                <w:szCs w:val="24"/>
                <w:lang w:val="ru-RU"/>
              </w:rPr>
              <w:t>Примерная  программа</w:t>
            </w:r>
            <w:r w:rsidRPr="00D94B14">
              <w:rPr>
                <w:rFonts w:ascii="Times New Roman" w:hAnsi="Times New Roman"/>
                <w:bCs/>
                <w:sz w:val="24"/>
                <w:szCs w:val="24"/>
                <w:lang w:val="ru-RU"/>
              </w:rPr>
              <w:t xml:space="preserve"> для  среднего общего образования  по географии. 10 – 11</w:t>
            </w:r>
            <w:r>
              <w:rPr>
                <w:rFonts w:ascii="Times New Roman" w:hAnsi="Times New Roman"/>
                <w:bCs/>
                <w:sz w:val="24"/>
                <w:szCs w:val="24"/>
                <w:lang w:val="ru-RU"/>
              </w:rPr>
              <w:t xml:space="preserve"> классы//В.П. </w:t>
            </w:r>
            <w:proofErr w:type="spellStart"/>
            <w:r>
              <w:rPr>
                <w:rFonts w:ascii="Times New Roman" w:hAnsi="Times New Roman"/>
                <w:bCs/>
                <w:sz w:val="24"/>
                <w:szCs w:val="24"/>
                <w:lang w:val="ru-RU"/>
              </w:rPr>
              <w:t>Максаковский</w:t>
            </w:r>
            <w:proofErr w:type="spellEnd"/>
            <w:r>
              <w:rPr>
                <w:rFonts w:ascii="Times New Roman" w:hAnsi="Times New Roman"/>
                <w:bCs/>
                <w:sz w:val="24"/>
                <w:szCs w:val="24"/>
                <w:lang w:val="ru-RU"/>
              </w:rPr>
              <w:t xml:space="preserve">,- М.: </w:t>
            </w:r>
            <w:r w:rsidRPr="00EF7C3A">
              <w:rPr>
                <w:rFonts w:ascii="Times New Roman" w:hAnsi="Times New Roman"/>
                <w:bCs/>
                <w:sz w:val="24"/>
                <w:szCs w:val="24"/>
                <w:lang w:val="ru-RU"/>
              </w:rPr>
              <w:t>Просвещение, 20</w:t>
            </w:r>
            <w:r>
              <w:rPr>
                <w:rFonts w:ascii="Times New Roman" w:hAnsi="Times New Roman"/>
                <w:bCs/>
                <w:sz w:val="24"/>
                <w:szCs w:val="24"/>
                <w:lang w:val="ru-RU"/>
              </w:rPr>
              <w:t>13</w:t>
            </w:r>
          </w:p>
        </w:tc>
      </w:tr>
      <w:tr w:rsidR="00A57267" w:rsidRPr="008F3CC3" w:rsidTr="00FE2E01">
        <w:tc>
          <w:tcPr>
            <w:tcW w:w="675" w:type="dxa"/>
          </w:tcPr>
          <w:p w:rsidR="00A57267" w:rsidRPr="00112182" w:rsidRDefault="00A57267" w:rsidP="00EF7C3A">
            <w:pPr>
              <w:numPr>
                <w:ilvl w:val="0"/>
                <w:numId w:val="25"/>
              </w:numPr>
              <w:ind w:left="170" w:firstLine="0"/>
              <w:contextualSpacing/>
              <w:rPr>
                <w:rFonts w:ascii="Times New Roman" w:hAnsi="Times New Roman"/>
                <w:lang w:val="ru-RU" w:eastAsia="ru-RU" w:bidi="ar-SA"/>
              </w:rPr>
            </w:pPr>
          </w:p>
        </w:tc>
        <w:tc>
          <w:tcPr>
            <w:tcW w:w="1418" w:type="dxa"/>
          </w:tcPr>
          <w:p w:rsidR="00A57267" w:rsidRPr="00112182" w:rsidRDefault="00A57267"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Информатика и ИКТ</w:t>
            </w:r>
          </w:p>
        </w:tc>
        <w:tc>
          <w:tcPr>
            <w:tcW w:w="709" w:type="dxa"/>
          </w:tcPr>
          <w:p w:rsidR="00A57267" w:rsidRPr="00112182" w:rsidRDefault="00A57267"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w:t>
            </w:r>
          </w:p>
        </w:tc>
        <w:tc>
          <w:tcPr>
            <w:tcW w:w="3260" w:type="dxa"/>
          </w:tcPr>
          <w:p w:rsidR="00A57267" w:rsidRPr="00755D1B" w:rsidRDefault="00A57267" w:rsidP="00EF7C3A">
            <w:pPr>
              <w:ind w:firstLine="0"/>
              <w:rPr>
                <w:rFonts w:ascii="Times New Roman" w:eastAsiaTheme="minorHAnsi" w:hAnsi="Times New Roman" w:cstheme="minorBidi"/>
                <w:lang w:val="ru-RU" w:bidi="ar-SA"/>
              </w:rPr>
            </w:pPr>
            <w:r w:rsidRPr="00755D1B">
              <w:rPr>
                <w:rFonts w:ascii="Times New Roman" w:eastAsiaTheme="minorHAnsi" w:hAnsi="Times New Roman" w:cstheme="minorBidi"/>
                <w:lang w:val="ru-RU" w:bidi="ar-SA"/>
              </w:rPr>
              <w:t xml:space="preserve">Информатика и ИКТ. Базовый уровень: учебник для 10 класса/ </w:t>
            </w:r>
            <w:proofErr w:type="spellStart"/>
            <w:r w:rsidRPr="00755D1B">
              <w:rPr>
                <w:rFonts w:ascii="Times New Roman" w:eastAsiaTheme="minorHAnsi" w:hAnsi="Times New Roman" w:cstheme="minorBidi"/>
                <w:lang w:val="ru-RU" w:bidi="ar-SA"/>
              </w:rPr>
              <w:t>Н.Д.Угринович</w:t>
            </w:r>
            <w:proofErr w:type="spellEnd"/>
            <w:r w:rsidRPr="00755D1B">
              <w:rPr>
                <w:rFonts w:ascii="Times New Roman" w:eastAsiaTheme="minorHAnsi" w:hAnsi="Times New Roman" w:cstheme="minorBidi"/>
                <w:lang w:val="ru-RU" w:bidi="ar-SA"/>
              </w:rPr>
              <w:t>. – М.:</w:t>
            </w:r>
            <w:r>
              <w:rPr>
                <w:rFonts w:ascii="Times New Roman" w:eastAsiaTheme="minorHAnsi" w:hAnsi="Times New Roman" w:cstheme="minorBidi"/>
                <w:lang w:val="ru-RU" w:bidi="ar-SA"/>
              </w:rPr>
              <w:t xml:space="preserve"> БИНОМ. Лаборатория знаний, 2012</w:t>
            </w:r>
          </w:p>
        </w:tc>
        <w:tc>
          <w:tcPr>
            <w:tcW w:w="3969" w:type="dxa"/>
          </w:tcPr>
          <w:p w:rsidR="00A57267" w:rsidRPr="00755D1B" w:rsidRDefault="00A57267" w:rsidP="00EF7C3A">
            <w:pPr>
              <w:ind w:firstLine="0"/>
              <w:rPr>
                <w:rFonts w:ascii="Times New Roman" w:eastAsiaTheme="minorHAnsi" w:hAnsi="Times New Roman" w:cstheme="minorBidi"/>
                <w:iCs/>
                <w:lang w:val="ru-RU" w:bidi="ar-SA"/>
              </w:rPr>
            </w:pPr>
            <w:r w:rsidRPr="00755D1B">
              <w:rPr>
                <w:rFonts w:ascii="Times New Roman" w:eastAsiaTheme="minorHAnsi" w:hAnsi="Times New Roman" w:cstheme="minorBidi"/>
                <w:iCs/>
                <w:lang w:val="ru-RU" w:bidi="ar-SA"/>
              </w:rPr>
              <w:t xml:space="preserve">Примерная программа курса «Информатика и ИКТ для 10-11 класса (базовый уровень). М.: </w:t>
            </w:r>
            <w:r>
              <w:rPr>
                <w:rFonts w:ascii="Times New Roman" w:eastAsiaTheme="minorHAnsi" w:hAnsi="Times New Roman" w:cstheme="minorBidi"/>
                <w:iCs/>
                <w:lang w:val="ru-RU" w:bidi="ar-SA"/>
              </w:rPr>
              <w:t>«БИНОМ» Лаборатория знаний, 2012</w:t>
            </w:r>
          </w:p>
        </w:tc>
      </w:tr>
      <w:tr w:rsidR="00A57267" w:rsidRPr="00FE2E01" w:rsidTr="00FE2E01">
        <w:tc>
          <w:tcPr>
            <w:tcW w:w="675" w:type="dxa"/>
          </w:tcPr>
          <w:p w:rsidR="00A57267" w:rsidRPr="00112182" w:rsidRDefault="00A57267" w:rsidP="00EF7C3A">
            <w:pPr>
              <w:numPr>
                <w:ilvl w:val="0"/>
                <w:numId w:val="25"/>
              </w:numPr>
              <w:ind w:left="170" w:firstLine="0"/>
              <w:contextualSpacing/>
              <w:rPr>
                <w:rFonts w:ascii="Times New Roman" w:hAnsi="Times New Roman"/>
                <w:lang w:val="ru-RU" w:eastAsia="ru-RU" w:bidi="ar-SA"/>
              </w:rPr>
            </w:pPr>
          </w:p>
        </w:tc>
        <w:tc>
          <w:tcPr>
            <w:tcW w:w="1418" w:type="dxa"/>
          </w:tcPr>
          <w:p w:rsidR="00A57267" w:rsidRPr="00112182" w:rsidRDefault="00A57267"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Информатика и ИКТ</w:t>
            </w:r>
          </w:p>
        </w:tc>
        <w:tc>
          <w:tcPr>
            <w:tcW w:w="709" w:type="dxa"/>
          </w:tcPr>
          <w:p w:rsidR="00A57267" w:rsidRPr="00112182" w:rsidRDefault="00A57267"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tc>
        <w:tc>
          <w:tcPr>
            <w:tcW w:w="3260" w:type="dxa"/>
          </w:tcPr>
          <w:p w:rsidR="00A57267" w:rsidRPr="00755D1B" w:rsidRDefault="00A57267" w:rsidP="00FE2E01">
            <w:pPr>
              <w:ind w:firstLine="0"/>
              <w:rPr>
                <w:rFonts w:ascii="Times New Roman" w:eastAsiaTheme="minorHAnsi" w:hAnsi="Times New Roman" w:cstheme="minorBidi"/>
                <w:lang w:val="ru-RU" w:bidi="ar-SA"/>
              </w:rPr>
            </w:pPr>
            <w:r w:rsidRPr="00755D1B">
              <w:rPr>
                <w:rFonts w:ascii="Times New Roman" w:eastAsiaTheme="minorHAnsi" w:hAnsi="Times New Roman" w:cstheme="minorBidi"/>
                <w:lang w:val="ru-RU" w:bidi="ar-SA"/>
              </w:rPr>
              <w:t xml:space="preserve">Информатика и ИКТ. Базовый уровень: учебник для 11 класса/ </w:t>
            </w:r>
            <w:proofErr w:type="spellStart"/>
            <w:r w:rsidRPr="00755D1B">
              <w:rPr>
                <w:rFonts w:ascii="Times New Roman" w:eastAsiaTheme="minorHAnsi" w:hAnsi="Times New Roman" w:cstheme="minorBidi"/>
                <w:lang w:val="ru-RU" w:bidi="ar-SA"/>
              </w:rPr>
              <w:t>Н.Д.Угринович</w:t>
            </w:r>
            <w:proofErr w:type="spellEnd"/>
            <w:r w:rsidRPr="00755D1B">
              <w:rPr>
                <w:rFonts w:ascii="Times New Roman" w:eastAsiaTheme="minorHAnsi" w:hAnsi="Times New Roman" w:cstheme="minorBidi"/>
                <w:lang w:val="ru-RU" w:bidi="ar-SA"/>
              </w:rPr>
              <w:t xml:space="preserve">. – </w:t>
            </w:r>
          </w:p>
        </w:tc>
        <w:tc>
          <w:tcPr>
            <w:tcW w:w="3969" w:type="dxa"/>
          </w:tcPr>
          <w:p w:rsidR="00A57267" w:rsidRPr="00755D1B" w:rsidRDefault="00A57267" w:rsidP="00EF7C3A">
            <w:pPr>
              <w:ind w:firstLine="0"/>
              <w:rPr>
                <w:rFonts w:ascii="Times New Roman" w:eastAsiaTheme="minorHAnsi" w:hAnsi="Times New Roman" w:cstheme="minorBidi"/>
                <w:iCs/>
                <w:lang w:val="ru-RU" w:bidi="ar-SA"/>
              </w:rPr>
            </w:pPr>
            <w:r w:rsidRPr="00755D1B">
              <w:rPr>
                <w:rFonts w:ascii="Times New Roman" w:eastAsiaTheme="minorHAnsi" w:hAnsi="Times New Roman" w:cstheme="minorBidi"/>
                <w:iCs/>
                <w:lang w:val="ru-RU" w:bidi="ar-SA"/>
              </w:rPr>
              <w:t xml:space="preserve">Примерная программа курса «Информатика и ИКТ для 10-11 класса (базовый уровень). М.: </w:t>
            </w:r>
            <w:r>
              <w:rPr>
                <w:rFonts w:ascii="Times New Roman" w:eastAsiaTheme="minorHAnsi" w:hAnsi="Times New Roman" w:cstheme="minorBidi"/>
                <w:iCs/>
                <w:lang w:val="ru-RU" w:bidi="ar-SA"/>
              </w:rPr>
              <w:t>«БИНОМ» Лаборатория знаний, 2013</w:t>
            </w:r>
          </w:p>
        </w:tc>
      </w:tr>
      <w:tr w:rsidR="00A57267" w:rsidRPr="00F55399"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Физика</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 xml:space="preserve">  10</w:t>
            </w:r>
          </w:p>
        </w:tc>
        <w:tc>
          <w:tcPr>
            <w:tcW w:w="3260" w:type="dxa"/>
          </w:tcPr>
          <w:p w:rsidR="00A57267" w:rsidRPr="00D94B14" w:rsidRDefault="00A57267" w:rsidP="00FE2E01">
            <w:pPr>
              <w:ind w:firstLine="0"/>
              <w:rPr>
                <w:rFonts w:ascii="Times New Roman" w:hAnsi="Times New Roman"/>
                <w:lang w:val="ru-RU" w:bidi="ar-SA"/>
              </w:rPr>
            </w:pPr>
            <w:proofErr w:type="spellStart"/>
            <w:r w:rsidRPr="00D94B14">
              <w:rPr>
                <w:rFonts w:ascii="Times New Roman" w:hAnsi="Times New Roman"/>
                <w:lang w:val="ru-RU" w:bidi="ar-SA"/>
              </w:rPr>
              <w:t>Т.Я.Мяки</w:t>
            </w:r>
            <w:r>
              <w:rPr>
                <w:rFonts w:ascii="Times New Roman" w:hAnsi="Times New Roman"/>
                <w:lang w:val="ru-RU" w:bidi="ar-SA"/>
              </w:rPr>
              <w:t>шев</w:t>
            </w:r>
            <w:proofErr w:type="spellEnd"/>
            <w:r>
              <w:rPr>
                <w:rFonts w:ascii="Times New Roman" w:hAnsi="Times New Roman"/>
                <w:lang w:val="ru-RU" w:bidi="ar-SA"/>
              </w:rPr>
              <w:t xml:space="preserve">, </w:t>
            </w:r>
            <w:proofErr w:type="spellStart"/>
            <w:r>
              <w:rPr>
                <w:rFonts w:ascii="Times New Roman" w:hAnsi="Times New Roman"/>
                <w:lang w:val="ru-RU" w:bidi="ar-SA"/>
              </w:rPr>
              <w:t>Б.Б.Буховцев</w:t>
            </w:r>
            <w:proofErr w:type="spellEnd"/>
            <w:r>
              <w:rPr>
                <w:rFonts w:ascii="Times New Roman" w:hAnsi="Times New Roman"/>
                <w:lang w:val="ru-RU" w:bidi="ar-SA"/>
              </w:rPr>
              <w:t>, Физика. 10</w:t>
            </w:r>
            <w:r w:rsidRPr="00D94B14">
              <w:rPr>
                <w:rFonts w:ascii="Times New Roman" w:hAnsi="Times New Roman"/>
                <w:lang w:val="ru-RU" w:bidi="ar-SA"/>
              </w:rPr>
              <w:t xml:space="preserve"> </w:t>
            </w:r>
            <w:proofErr w:type="spellStart"/>
            <w:r w:rsidRPr="00D94B14">
              <w:rPr>
                <w:rFonts w:ascii="Times New Roman" w:hAnsi="Times New Roman"/>
                <w:lang w:val="ru-RU" w:bidi="ar-SA"/>
              </w:rPr>
              <w:t>кл</w:t>
            </w:r>
            <w:proofErr w:type="spellEnd"/>
            <w:r w:rsidRPr="00D94B14">
              <w:rPr>
                <w:rFonts w:ascii="Times New Roman" w:hAnsi="Times New Roman"/>
                <w:lang w:val="ru-RU" w:bidi="ar-SA"/>
              </w:rPr>
              <w:t xml:space="preserve">. учебник для общеобразовательных учреждений </w:t>
            </w:r>
          </w:p>
        </w:tc>
        <w:tc>
          <w:tcPr>
            <w:tcW w:w="3969" w:type="dxa"/>
          </w:tcPr>
          <w:p w:rsidR="00A57267" w:rsidRPr="00D94B14" w:rsidRDefault="00A57267" w:rsidP="00A57267">
            <w:pPr>
              <w:spacing w:after="200"/>
              <w:ind w:firstLine="0"/>
              <w:rPr>
                <w:rFonts w:ascii="Times New Roman" w:eastAsiaTheme="minorHAnsi" w:hAnsi="Times New Roman" w:cstheme="minorBidi"/>
                <w:lang w:val="ru-RU" w:bidi="ar-SA"/>
              </w:rPr>
            </w:pPr>
            <w:r w:rsidRPr="00D94B14">
              <w:rPr>
                <w:rFonts w:ascii="Times New Roman" w:eastAsiaTheme="minorHAnsi" w:hAnsi="Times New Roman" w:cstheme="minorBidi"/>
                <w:lang w:val="ru-RU" w:bidi="ar-SA"/>
              </w:rPr>
              <w:t>Физика. Программа  для общеобразовательных учреждений. 10-11 классы</w:t>
            </w:r>
            <w:r>
              <w:rPr>
                <w:rFonts w:ascii="Times New Roman" w:eastAsiaTheme="minorHAnsi" w:hAnsi="Times New Roman" w:cstheme="minorBidi"/>
                <w:lang w:val="ru-RU" w:bidi="ar-SA"/>
              </w:rPr>
              <w:t xml:space="preserve">, </w:t>
            </w:r>
            <w:proofErr w:type="spellStart"/>
            <w:r w:rsidRPr="00D94B14">
              <w:rPr>
                <w:rFonts w:ascii="Times New Roman" w:hAnsi="Times New Roman"/>
                <w:lang w:val="ru-RU" w:bidi="ar-SA"/>
              </w:rPr>
              <w:t>Т.Я.Мякишев</w:t>
            </w:r>
            <w:proofErr w:type="spellEnd"/>
            <w:r w:rsidRPr="00D94B14">
              <w:rPr>
                <w:rFonts w:ascii="Times New Roman" w:hAnsi="Times New Roman"/>
                <w:lang w:val="ru-RU" w:bidi="ar-SA"/>
              </w:rPr>
              <w:t xml:space="preserve">, </w:t>
            </w:r>
            <w:proofErr w:type="spellStart"/>
            <w:r w:rsidRPr="00D94B14">
              <w:rPr>
                <w:rFonts w:ascii="Times New Roman" w:hAnsi="Times New Roman"/>
                <w:lang w:val="ru-RU" w:bidi="ar-SA"/>
              </w:rPr>
              <w:t>Б.Б.Буховцев</w:t>
            </w:r>
            <w:proofErr w:type="spellEnd"/>
            <w:r>
              <w:rPr>
                <w:rFonts w:ascii="Times New Roman" w:eastAsiaTheme="minorHAnsi" w:hAnsi="Times New Roman" w:cstheme="minorBidi"/>
                <w:lang w:val="ru-RU" w:bidi="ar-SA"/>
              </w:rPr>
              <w:t xml:space="preserve">  Просвещение 2012</w:t>
            </w:r>
          </w:p>
        </w:tc>
      </w:tr>
      <w:tr w:rsidR="00A57267" w:rsidRPr="00F55399"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Физика</w:t>
            </w:r>
          </w:p>
        </w:tc>
        <w:tc>
          <w:tcPr>
            <w:tcW w:w="709" w:type="dxa"/>
          </w:tcPr>
          <w:p w:rsidR="00A57267" w:rsidRPr="00112182" w:rsidRDefault="00A57267" w:rsidP="00112182">
            <w:pPr>
              <w:spacing w:after="200"/>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  11</w:t>
            </w:r>
          </w:p>
        </w:tc>
        <w:tc>
          <w:tcPr>
            <w:tcW w:w="3260" w:type="dxa"/>
          </w:tcPr>
          <w:p w:rsidR="00A57267" w:rsidRPr="00D94B14" w:rsidRDefault="00A57267" w:rsidP="00A57267">
            <w:pPr>
              <w:ind w:firstLine="0"/>
              <w:rPr>
                <w:rFonts w:ascii="Times New Roman" w:hAnsi="Times New Roman"/>
                <w:lang w:val="ru-RU" w:bidi="ar-SA"/>
              </w:rPr>
            </w:pPr>
            <w:proofErr w:type="spellStart"/>
            <w:r w:rsidRPr="00D94B14">
              <w:rPr>
                <w:rFonts w:ascii="Times New Roman" w:hAnsi="Times New Roman"/>
                <w:lang w:val="ru-RU" w:bidi="ar-SA"/>
              </w:rPr>
              <w:t>Т.Я.Мяк</w:t>
            </w:r>
            <w:r w:rsidR="00830FDB">
              <w:rPr>
                <w:rFonts w:ascii="Times New Roman" w:hAnsi="Times New Roman"/>
                <w:lang w:val="ru-RU" w:bidi="ar-SA"/>
              </w:rPr>
              <w:t>ишев</w:t>
            </w:r>
            <w:proofErr w:type="spellEnd"/>
            <w:r w:rsidR="00830FDB">
              <w:rPr>
                <w:rFonts w:ascii="Times New Roman" w:hAnsi="Times New Roman"/>
                <w:lang w:val="ru-RU" w:bidi="ar-SA"/>
              </w:rPr>
              <w:t xml:space="preserve">, </w:t>
            </w:r>
            <w:proofErr w:type="spellStart"/>
            <w:r w:rsidR="00830FDB">
              <w:rPr>
                <w:rFonts w:ascii="Times New Roman" w:hAnsi="Times New Roman"/>
                <w:lang w:val="ru-RU" w:bidi="ar-SA"/>
              </w:rPr>
              <w:t>Б.Б.Буховцев</w:t>
            </w:r>
            <w:proofErr w:type="spellEnd"/>
            <w:r w:rsidR="00830FDB">
              <w:rPr>
                <w:rFonts w:ascii="Times New Roman" w:hAnsi="Times New Roman"/>
                <w:lang w:val="ru-RU" w:bidi="ar-SA"/>
              </w:rPr>
              <w:t xml:space="preserve">, </w:t>
            </w:r>
            <w:r w:rsidRPr="00D94B14">
              <w:rPr>
                <w:rFonts w:ascii="Times New Roman" w:hAnsi="Times New Roman"/>
                <w:lang w:val="ru-RU" w:bidi="ar-SA"/>
              </w:rPr>
              <w:t xml:space="preserve"> Физика. 11 </w:t>
            </w:r>
            <w:proofErr w:type="spellStart"/>
            <w:r w:rsidRPr="00D94B14">
              <w:rPr>
                <w:rFonts w:ascii="Times New Roman" w:hAnsi="Times New Roman"/>
                <w:lang w:val="ru-RU" w:bidi="ar-SA"/>
              </w:rPr>
              <w:t>кл</w:t>
            </w:r>
            <w:proofErr w:type="spellEnd"/>
            <w:r w:rsidRPr="00D94B14">
              <w:rPr>
                <w:rFonts w:ascii="Times New Roman" w:hAnsi="Times New Roman"/>
                <w:lang w:val="ru-RU" w:bidi="ar-SA"/>
              </w:rPr>
              <w:t>. учебник для общеобразовательных уч</w:t>
            </w:r>
            <w:r>
              <w:rPr>
                <w:rFonts w:ascii="Times New Roman" w:hAnsi="Times New Roman"/>
                <w:lang w:val="ru-RU" w:bidi="ar-SA"/>
              </w:rPr>
              <w:t>реждений – базовый и профи</w:t>
            </w:r>
            <w:r w:rsidRPr="00D94B14">
              <w:rPr>
                <w:rFonts w:ascii="Times New Roman" w:hAnsi="Times New Roman"/>
                <w:lang w:val="ru-RU" w:bidi="ar-SA"/>
              </w:rPr>
              <w:t xml:space="preserve">льный уровень. </w:t>
            </w:r>
          </w:p>
        </w:tc>
        <w:tc>
          <w:tcPr>
            <w:tcW w:w="3969" w:type="dxa"/>
          </w:tcPr>
          <w:p w:rsidR="00A57267" w:rsidRPr="00D94B14" w:rsidRDefault="00A57267" w:rsidP="00A2795D">
            <w:pPr>
              <w:spacing w:after="200"/>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 xml:space="preserve"> </w:t>
            </w:r>
            <w:r w:rsidR="00830FDB" w:rsidRPr="00D94B14">
              <w:rPr>
                <w:rFonts w:ascii="Times New Roman" w:eastAsiaTheme="minorHAnsi" w:hAnsi="Times New Roman" w:cstheme="minorBidi"/>
                <w:lang w:val="ru-RU" w:bidi="ar-SA"/>
              </w:rPr>
              <w:t>Физика. Программа  для общеобразовательных учреждений. 10-11 классы</w:t>
            </w:r>
            <w:r w:rsidR="00830FDB">
              <w:rPr>
                <w:rFonts w:ascii="Times New Roman" w:eastAsiaTheme="minorHAnsi" w:hAnsi="Times New Roman" w:cstheme="minorBidi"/>
                <w:lang w:val="ru-RU" w:bidi="ar-SA"/>
              </w:rPr>
              <w:t xml:space="preserve">, </w:t>
            </w:r>
            <w:proofErr w:type="spellStart"/>
            <w:r w:rsidR="00830FDB" w:rsidRPr="00D94B14">
              <w:rPr>
                <w:rFonts w:ascii="Times New Roman" w:hAnsi="Times New Roman"/>
                <w:lang w:val="ru-RU" w:bidi="ar-SA"/>
              </w:rPr>
              <w:t>Т.Я.Мякишев</w:t>
            </w:r>
            <w:proofErr w:type="spellEnd"/>
            <w:r w:rsidR="00830FDB" w:rsidRPr="00D94B14">
              <w:rPr>
                <w:rFonts w:ascii="Times New Roman" w:hAnsi="Times New Roman"/>
                <w:lang w:val="ru-RU" w:bidi="ar-SA"/>
              </w:rPr>
              <w:t xml:space="preserve">, </w:t>
            </w:r>
            <w:proofErr w:type="spellStart"/>
            <w:r w:rsidR="00830FDB" w:rsidRPr="00D94B14">
              <w:rPr>
                <w:rFonts w:ascii="Times New Roman" w:hAnsi="Times New Roman"/>
                <w:lang w:val="ru-RU" w:bidi="ar-SA"/>
              </w:rPr>
              <w:t>Б.Б.Буховцев</w:t>
            </w:r>
            <w:proofErr w:type="spellEnd"/>
            <w:r w:rsidR="00830FDB">
              <w:rPr>
                <w:rFonts w:ascii="Times New Roman" w:eastAsiaTheme="minorHAnsi" w:hAnsi="Times New Roman" w:cstheme="minorBidi"/>
                <w:lang w:val="ru-RU" w:bidi="ar-SA"/>
              </w:rPr>
              <w:t xml:space="preserve">  Просвещение 2016</w:t>
            </w:r>
          </w:p>
        </w:tc>
      </w:tr>
      <w:tr w:rsidR="00A57267" w:rsidRPr="00F55399" w:rsidTr="00FE2E01">
        <w:tc>
          <w:tcPr>
            <w:tcW w:w="675" w:type="dxa"/>
          </w:tcPr>
          <w:p w:rsidR="00A57267" w:rsidRPr="00112182" w:rsidRDefault="00A57267"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A57267" w:rsidRPr="00112182" w:rsidRDefault="00A57267"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bCs/>
                <w:lang w:val="ru-RU" w:bidi="ar-SA"/>
              </w:rPr>
              <w:t>Алгебра</w:t>
            </w:r>
          </w:p>
        </w:tc>
        <w:tc>
          <w:tcPr>
            <w:tcW w:w="709" w:type="dxa"/>
          </w:tcPr>
          <w:p w:rsidR="00A57267" w:rsidRPr="00112182" w:rsidRDefault="00A57267" w:rsidP="00112182">
            <w:pPr>
              <w:spacing w:after="200"/>
              <w:ind w:firstLine="0"/>
              <w:rPr>
                <w:rFonts w:ascii="Times New Roman" w:eastAsiaTheme="minorHAnsi" w:hAnsi="Times New Roman"/>
                <w:lang w:val="ru-RU" w:bidi="ar-SA"/>
              </w:rPr>
            </w:pPr>
            <w:r w:rsidRPr="00112182">
              <w:rPr>
                <w:rFonts w:ascii="Times New Roman" w:eastAsiaTheme="minorHAnsi" w:hAnsi="Times New Roman"/>
                <w:lang w:val="ru-RU" w:bidi="ar-SA"/>
              </w:rPr>
              <w:t>10</w:t>
            </w:r>
          </w:p>
        </w:tc>
        <w:tc>
          <w:tcPr>
            <w:tcW w:w="3260" w:type="dxa"/>
          </w:tcPr>
          <w:p w:rsidR="00A57267" w:rsidRPr="00112182" w:rsidRDefault="00830FDB" w:rsidP="00112182">
            <w:pPr>
              <w:ind w:firstLine="0"/>
              <w:rPr>
                <w:rFonts w:ascii="Times New Roman" w:eastAsiaTheme="minorHAnsi" w:hAnsi="Times New Roman"/>
                <w:lang w:val="ru-RU" w:bidi="ar-SA"/>
              </w:rPr>
            </w:pPr>
            <w:r>
              <w:rPr>
                <w:rFonts w:ascii="Times New Roman" w:eastAsiaTheme="minorHAnsi" w:hAnsi="Times New Roman"/>
                <w:lang w:val="ru-RU" w:bidi="ar-SA"/>
              </w:rPr>
              <w:t xml:space="preserve">Ш.А. Алимов Алгебра и начала  10-11 </w:t>
            </w:r>
            <w:proofErr w:type="spellStart"/>
            <w:r>
              <w:rPr>
                <w:rFonts w:ascii="Times New Roman" w:eastAsiaTheme="minorHAnsi" w:hAnsi="Times New Roman"/>
                <w:lang w:val="ru-RU" w:bidi="ar-SA"/>
              </w:rPr>
              <w:t>кл</w:t>
            </w:r>
            <w:proofErr w:type="spellEnd"/>
            <w:r>
              <w:rPr>
                <w:rFonts w:ascii="Times New Roman" w:eastAsiaTheme="minorHAnsi" w:hAnsi="Times New Roman"/>
                <w:lang w:val="ru-RU" w:bidi="ar-SA"/>
              </w:rPr>
              <w:t>.</w:t>
            </w:r>
          </w:p>
        </w:tc>
        <w:tc>
          <w:tcPr>
            <w:tcW w:w="3969" w:type="dxa"/>
          </w:tcPr>
          <w:p w:rsidR="00A57267" w:rsidRPr="00112182" w:rsidRDefault="00830FDB" w:rsidP="00112182">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Ш.А. Алимов, Ю.М. Колягин, М.В. Ткачев Просвещение 2013</w:t>
            </w:r>
          </w:p>
        </w:tc>
      </w:tr>
      <w:tr w:rsidR="00830FDB" w:rsidRPr="00F55399" w:rsidTr="00FE2E01">
        <w:tc>
          <w:tcPr>
            <w:tcW w:w="675" w:type="dxa"/>
          </w:tcPr>
          <w:p w:rsidR="00830FDB" w:rsidRPr="00112182" w:rsidRDefault="00830FDB"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830FDB" w:rsidRPr="00112182" w:rsidRDefault="00830FDB"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Алгебра</w:t>
            </w:r>
          </w:p>
        </w:tc>
        <w:tc>
          <w:tcPr>
            <w:tcW w:w="709" w:type="dxa"/>
          </w:tcPr>
          <w:p w:rsidR="00830FDB" w:rsidRPr="00112182" w:rsidRDefault="00830FDB"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11</w:t>
            </w:r>
          </w:p>
          <w:p w:rsidR="00830FDB" w:rsidRPr="00112182" w:rsidRDefault="00830FDB" w:rsidP="00112182">
            <w:pPr>
              <w:spacing w:after="200"/>
              <w:ind w:firstLine="0"/>
              <w:rPr>
                <w:rFonts w:ascii="Times New Roman" w:eastAsiaTheme="minorHAnsi" w:hAnsi="Times New Roman" w:cstheme="minorBidi"/>
                <w:lang w:val="ru-RU" w:bidi="ar-SA"/>
              </w:rPr>
            </w:pPr>
          </w:p>
        </w:tc>
        <w:tc>
          <w:tcPr>
            <w:tcW w:w="3260" w:type="dxa"/>
          </w:tcPr>
          <w:p w:rsidR="00830FDB" w:rsidRPr="00112182" w:rsidRDefault="00830FDB" w:rsidP="0037080F">
            <w:pPr>
              <w:ind w:firstLine="0"/>
              <w:rPr>
                <w:rFonts w:ascii="Times New Roman" w:eastAsiaTheme="minorHAnsi" w:hAnsi="Times New Roman"/>
                <w:lang w:val="ru-RU" w:bidi="ar-SA"/>
              </w:rPr>
            </w:pPr>
            <w:r>
              <w:rPr>
                <w:rFonts w:ascii="Times New Roman" w:eastAsiaTheme="minorHAnsi" w:hAnsi="Times New Roman"/>
                <w:lang w:val="ru-RU" w:bidi="ar-SA"/>
              </w:rPr>
              <w:t xml:space="preserve">Ш.А. Алимов Алгебра и начала  10-11 </w:t>
            </w:r>
            <w:proofErr w:type="spellStart"/>
            <w:r>
              <w:rPr>
                <w:rFonts w:ascii="Times New Roman" w:eastAsiaTheme="minorHAnsi" w:hAnsi="Times New Roman"/>
                <w:lang w:val="ru-RU" w:bidi="ar-SA"/>
              </w:rPr>
              <w:t>кл</w:t>
            </w:r>
            <w:proofErr w:type="spellEnd"/>
            <w:r>
              <w:rPr>
                <w:rFonts w:ascii="Times New Roman" w:eastAsiaTheme="minorHAnsi" w:hAnsi="Times New Roman"/>
                <w:lang w:val="ru-RU" w:bidi="ar-SA"/>
              </w:rPr>
              <w:t>.</w:t>
            </w:r>
          </w:p>
        </w:tc>
        <w:tc>
          <w:tcPr>
            <w:tcW w:w="3969" w:type="dxa"/>
          </w:tcPr>
          <w:p w:rsidR="00830FDB" w:rsidRPr="00112182" w:rsidRDefault="00830FDB" w:rsidP="0037080F">
            <w:pPr>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Ш.А. Алимов, Ю.М. Колягин, М.В. Ткачев Просвещение 2013</w:t>
            </w:r>
          </w:p>
        </w:tc>
      </w:tr>
      <w:tr w:rsidR="00830FDB" w:rsidRPr="00F55399" w:rsidTr="00FE2E01">
        <w:tc>
          <w:tcPr>
            <w:tcW w:w="675" w:type="dxa"/>
          </w:tcPr>
          <w:p w:rsidR="00830FDB" w:rsidRPr="00112182" w:rsidRDefault="00830FDB"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830FDB" w:rsidRPr="00112182" w:rsidRDefault="00830FDB"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Геометрия</w:t>
            </w:r>
          </w:p>
        </w:tc>
        <w:tc>
          <w:tcPr>
            <w:tcW w:w="709" w:type="dxa"/>
          </w:tcPr>
          <w:p w:rsidR="00830FDB" w:rsidRPr="00112182" w:rsidRDefault="00830FDB" w:rsidP="00112182">
            <w:pPr>
              <w:spacing w:after="200"/>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10</w:t>
            </w:r>
          </w:p>
        </w:tc>
        <w:tc>
          <w:tcPr>
            <w:tcW w:w="3260" w:type="dxa"/>
          </w:tcPr>
          <w:p w:rsidR="00830FDB" w:rsidRPr="00112182" w:rsidRDefault="00830FDB" w:rsidP="00112182">
            <w:pPr>
              <w:ind w:firstLine="0"/>
              <w:rPr>
                <w:rFonts w:ascii="Times New Roman" w:eastAsiaTheme="minorHAnsi" w:hAnsi="Times New Roman"/>
                <w:lang w:val="ru-RU" w:bidi="ar-SA"/>
              </w:rPr>
            </w:pPr>
            <w:proofErr w:type="spellStart"/>
            <w:r w:rsidRPr="00112182">
              <w:rPr>
                <w:rFonts w:ascii="Times New Roman" w:eastAsiaTheme="minorHAnsi" w:hAnsi="Times New Roman"/>
                <w:lang w:val="ru-RU" w:bidi="ar-SA"/>
              </w:rPr>
              <w:t>Атанасян</w:t>
            </w:r>
            <w:proofErr w:type="spellEnd"/>
            <w:r w:rsidRPr="00112182">
              <w:rPr>
                <w:rFonts w:ascii="Times New Roman" w:eastAsiaTheme="minorHAnsi" w:hAnsi="Times New Roman"/>
                <w:lang w:val="ru-RU" w:bidi="ar-SA"/>
              </w:rPr>
              <w:t xml:space="preserve"> Л.С.  Геометрия. Учебник для 10-11 классов общеобразовательных </w:t>
            </w:r>
          </w:p>
          <w:p w:rsidR="00830FDB" w:rsidRPr="00112182" w:rsidRDefault="00830FDB" w:rsidP="00830FDB">
            <w:pPr>
              <w:ind w:firstLine="0"/>
              <w:rPr>
                <w:rFonts w:ascii="Times New Roman" w:eastAsiaTheme="minorHAnsi" w:hAnsi="Times New Roman"/>
                <w:lang w:val="ru-RU" w:bidi="ar-SA"/>
              </w:rPr>
            </w:pPr>
            <w:r w:rsidRPr="00112182">
              <w:rPr>
                <w:rFonts w:ascii="Times New Roman" w:eastAsiaTheme="minorHAnsi" w:hAnsi="Times New Roman"/>
                <w:lang w:val="ru-RU" w:bidi="ar-SA"/>
              </w:rPr>
              <w:t xml:space="preserve">учреждений. - М., </w:t>
            </w:r>
          </w:p>
        </w:tc>
        <w:tc>
          <w:tcPr>
            <w:tcW w:w="3969" w:type="dxa"/>
          </w:tcPr>
          <w:p w:rsidR="00830FDB" w:rsidRPr="00112182" w:rsidRDefault="00830FDB" w:rsidP="00830FDB">
            <w:pPr>
              <w:ind w:firstLine="0"/>
              <w:rPr>
                <w:rFonts w:ascii="Times New Roman" w:eastAsiaTheme="minorHAnsi" w:hAnsi="Times New Roman"/>
                <w:lang w:val="ru-RU" w:bidi="ar-SA"/>
              </w:rPr>
            </w:pPr>
            <w:proofErr w:type="gramStart"/>
            <w:r>
              <w:rPr>
                <w:rFonts w:ascii="Times New Roman" w:eastAsiaTheme="minorHAnsi" w:hAnsi="Times New Roman"/>
                <w:lang w:val="ru-RU" w:bidi="ar-SA"/>
              </w:rPr>
              <w:t xml:space="preserve">Базовый, углубленный уровни </w:t>
            </w:r>
            <w:r w:rsidRPr="00112182">
              <w:rPr>
                <w:rFonts w:ascii="Times New Roman" w:eastAsiaTheme="minorHAnsi" w:hAnsi="Times New Roman"/>
                <w:lang w:val="ru-RU" w:bidi="ar-SA"/>
              </w:rPr>
              <w:t>по геометрии 10–11 классы,  к учебно</w:t>
            </w:r>
            <w:r>
              <w:rPr>
                <w:rFonts w:ascii="Times New Roman" w:eastAsiaTheme="minorHAnsi" w:hAnsi="Times New Roman"/>
                <w:lang w:val="ru-RU" w:bidi="ar-SA"/>
              </w:rPr>
              <w:t xml:space="preserve">му комплексу для 10–11 классов// </w:t>
            </w:r>
            <w:r w:rsidRPr="00112182">
              <w:rPr>
                <w:rFonts w:ascii="Times New Roman" w:eastAsiaTheme="minorHAnsi" w:hAnsi="Times New Roman"/>
                <w:lang w:val="ru-RU" w:bidi="ar-SA"/>
              </w:rPr>
              <w:t xml:space="preserve">Л.С. </w:t>
            </w:r>
            <w:proofErr w:type="spellStart"/>
            <w:r w:rsidRPr="00112182">
              <w:rPr>
                <w:rFonts w:ascii="Times New Roman" w:eastAsiaTheme="minorHAnsi" w:hAnsi="Times New Roman"/>
                <w:lang w:val="ru-RU" w:bidi="ar-SA"/>
              </w:rPr>
              <w:t>Атанасян</w:t>
            </w:r>
            <w:proofErr w:type="spellEnd"/>
            <w:r w:rsidRPr="00112182">
              <w:rPr>
                <w:rFonts w:ascii="Times New Roman" w:eastAsiaTheme="minorHAnsi" w:hAnsi="Times New Roman"/>
                <w:lang w:val="ru-RU" w:bidi="ar-SA"/>
              </w:rPr>
              <w:t xml:space="preserve">,   В.Ф. </w:t>
            </w:r>
            <w:r>
              <w:rPr>
                <w:rFonts w:ascii="Times New Roman" w:eastAsiaTheme="minorHAnsi" w:hAnsi="Times New Roman"/>
                <w:lang w:val="ru-RU" w:bidi="ar-SA"/>
              </w:rPr>
              <w:t>Просвещение, 2014</w:t>
            </w:r>
            <w:r w:rsidRPr="00112182">
              <w:rPr>
                <w:rFonts w:ascii="Times New Roman" w:eastAsiaTheme="minorHAnsi" w:hAnsi="Times New Roman"/>
                <w:lang w:val="ru-RU" w:bidi="ar-SA"/>
              </w:rPr>
              <w:t xml:space="preserve">.) </w:t>
            </w:r>
            <w:proofErr w:type="gramEnd"/>
          </w:p>
        </w:tc>
      </w:tr>
      <w:tr w:rsidR="00830FDB" w:rsidRPr="00F55399" w:rsidTr="00FE2E01">
        <w:tc>
          <w:tcPr>
            <w:tcW w:w="675" w:type="dxa"/>
          </w:tcPr>
          <w:p w:rsidR="00830FDB" w:rsidRPr="00112182" w:rsidRDefault="00830FDB" w:rsidP="00112182">
            <w:pPr>
              <w:numPr>
                <w:ilvl w:val="0"/>
                <w:numId w:val="25"/>
              </w:numPr>
              <w:spacing w:after="200"/>
              <w:ind w:left="170" w:firstLine="0"/>
              <w:contextualSpacing/>
              <w:rPr>
                <w:rFonts w:ascii="Times New Roman" w:hAnsi="Times New Roman"/>
                <w:lang w:val="ru-RU" w:eastAsia="ru-RU" w:bidi="ar-SA"/>
              </w:rPr>
            </w:pPr>
          </w:p>
        </w:tc>
        <w:tc>
          <w:tcPr>
            <w:tcW w:w="1418" w:type="dxa"/>
          </w:tcPr>
          <w:p w:rsidR="00830FDB" w:rsidRPr="00112182" w:rsidRDefault="00830FDB" w:rsidP="00112182">
            <w:pPr>
              <w:spacing w:after="200"/>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Геометрия</w:t>
            </w:r>
          </w:p>
        </w:tc>
        <w:tc>
          <w:tcPr>
            <w:tcW w:w="709" w:type="dxa"/>
          </w:tcPr>
          <w:p w:rsidR="00830FDB" w:rsidRPr="00112182" w:rsidRDefault="00830FDB" w:rsidP="00112182">
            <w:pPr>
              <w:spacing w:after="200"/>
              <w:ind w:firstLine="0"/>
              <w:rPr>
                <w:rFonts w:ascii="Times New Roman" w:eastAsiaTheme="minorHAnsi" w:hAnsi="Times New Roman" w:cstheme="minorBidi"/>
                <w:lang w:val="ru-RU" w:bidi="ar-SA"/>
              </w:rPr>
            </w:pPr>
            <w:r>
              <w:rPr>
                <w:rFonts w:ascii="Times New Roman" w:eastAsiaTheme="minorHAnsi" w:hAnsi="Times New Roman" w:cstheme="minorBidi"/>
                <w:lang w:val="ru-RU" w:bidi="ar-SA"/>
              </w:rPr>
              <w:t>11</w:t>
            </w:r>
          </w:p>
        </w:tc>
        <w:tc>
          <w:tcPr>
            <w:tcW w:w="3260" w:type="dxa"/>
          </w:tcPr>
          <w:p w:rsidR="00830FDB" w:rsidRPr="00112182" w:rsidRDefault="00830FDB" w:rsidP="00112182">
            <w:pPr>
              <w:ind w:firstLine="0"/>
              <w:rPr>
                <w:rFonts w:ascii="Times New Roman" w:eastAsiaTheme="minorHAnsi" w:hAnsi="Times New Roman"/>
                <w:lang w:val="ru-RU" w:bidi="ar-SA"/>
              </w:rPr>
            </w:pPr>
            <w:proofErr w:type="spellStart"/>
            <w:r w:rsidRPr="00112182">
              <w:rPr>
                <w:rFonts w:ascii="Times New Roman" w:eastAsiaTheme="minorHAnsi" w:hAnsi="Times New Roman"/>
                <w:lang w:val="ru-RU" w:bidi="ar-SA"/>
              </w:rPr>
              <w:t>Атанасян</w:t>
            </w:r>
            <w:proofErr w:type="spellEnd"/>
            <w:r w:rsidRPr="00112182">
              <w:rPr>
                <w:rFonts w:ascii="Times New Roman" w:eastAsiaTheme="minorHAnsi" w:hAnsi="Times New Roman"/>
                <w:lang w:val="ru-RU" w:bidi="ar-SA"/>
              </w:rPr>
              <w:t xml:space="preserve"> Л.С.  Геометрия. Учебник для 10-11 классов общеобразовательных </w:t>
            </w:r>
          </w:p>
          <w:p w:rsidR="00830FDB" w:rsidRPr="00112182" w:rsidRDefault="00830FDB" w:rsidP="00112182">
            <w:pPr>
              <w:ind w:firstLine="0"/>
              <w:rPr>
                <w:rFonts w:ascii="Times New Roman" w:eastAsiaTheme="minorHAnsi" w:hAnsi="Times New Roman"/>
                <w:lang w:val="ru-RU" w:bidi="ar-SA"/>
              </w:rPr>
            </w:pPr>
            <w:r w:rsidRPr="00112182">
              <w:rPr>
                <w:rFonts w:ascii="Times New Roman" w:eastAsiaTheme="minorHAnsi" w:hAnsi="Times New Roman"/>
                <w:lang w:val="ru-RU" w:bidi="ar-SA"/>
              </w:rPr>
              <w:t>учреждений. - М., «Просвещение», 2009-2012.</w:t>
            </w:r>
          </w:p>
        </w:tc>
        <w:tc>
          <w:tcPr>
            <w:tcW w:w="3969" w:type="dxa"/>
          </w:tcPr>
          <w:p w:rsidR="00830FDB" w:rsidRPr="00112182" w:rsidRDefault="00830FDB" w:rsidP="00EF7C3A">
            <w:pPr>
              <w:ind w:firstLine="0"/>
              <w:rPr>
                <w:rFonts w:ascii="Times New Roman" w:eastAsiaTheme="minorHAnsi" w:hAnsi="Times New Roman" w:cstheme="minorBidi"/>
                <w:lang w:val="ru-RU" w:bidi="ar-SA"/>
              </w:rPr>
            </w:pPr>
            <w:r w:rsidRPr="00112182">
              <w:rPr>
                <w:rFonts w:ascii="Times New Roman" w:eastAsiaTheme="minorHAnsi" w:hAnsi="Times New Roman" w:cstheme="minorBidi"/>
                <w:lang w:val="ru-RU" w:bidi="ar-SA"/>
              </w:rPr>
              <w:t>Примерная программа общеобразовательных учреж</w:t>
            </w:r>
            <w:r>
              <w:rPr>
                <w:rFonts w:ascii="Times New Roman" w:eastAsiaTheme="minorHAnsi" w:hAnsi="Times New Roman" w:cstheme="minorBidi"/>
                <w:lang w:val="ru-RU" w:bidi="ar-SA"/>
              </w:rPr>
              <w:t>дений по геометрии 10–11 классы</w:t>
            </w:r>
            <w:r w:rsidRPr="00112182">
              <w:rPr>
                <w:rFonts w:ascii="Times New Roman" w:eastAsiaTheme="minorHAnsi" w:hAnsi="Times New Roman" w:cstheme="minorBidi"/>
                <w:lang w:val="ru-RU" w:bidi="ar-SA"/>
              </w:rPr>
              <w:t xml:space="preserve">  к учебному комплексу для 10–11 к</w:t>
            </w:r>
            <w:r>
              <w:rPr>
                <w:rFonts w:ascii="Times New Roman" w:eastAsiaTheme="minorHAnsi" w:hAnsi="Times New Roman" w:cstheme="minorBidi"/>
                <w:lang w:val="ru-RU" w:bidi="ar-SA"/>
              </w:rPr>
              <w:t xml:space="preserve">лассов// </w:t>
            </w:r>
            <w:r w:rsidRPr="00112182">
              <w:rPr>
                <w:rFonts w:ascii="Times New Roman" w:eastAsiaTheme="minorHAnsi" w:hAnsi="Times New Roman" w:cstheme="minorBidi"/>
                <w:lang w:val="ru-RU" w:bidi="ar-SA"/>
              </w:rPr>
              <w:t xml:space="preserve">Л.С. </w:t>
            </w:r>
            <w:proofErr w:type="spellStart"/>
            <w:r w:rsidRPr="00112182">
              <w:rPr>
                <w:rFonts w:ascii="Times New Roman" w:eastAsiaTheme="minorHAnsi" w:hAnsi="Times New Roman" w:cstheme="minorBidi"/>
                <w:lang w:val="ru-RU" w:bidi="ar-SA"/>
              </w:rPr>
              <w:t>Атанасян</w:t>
            </w:r>
            <w:proofErr w:type="spellEnd"/>
            <w:r w:rsidRPr="00112182">
              <w:rPr>
                <w:rFonts w:ascii="Times New Roman" w:eastAsiaTheme="minorHAnsi" w:hAnsi="Times New Roman" w:cstheme="minorBidi"/>
                <w:lang w:val="ru-RU" w:bidi="ar-SA"/>
              </w:rPr>
              <w:t xml:space="preserve">,   В.Ф. Бутузов, С.В. Кадомцев и др., составитель Т.А. </w:t>
            </w:r>
            <w:proofErr w:type="spellStart"/>
            <w:r w:rsidRPr="00112182">
              <w:rPr>
                <w:rFonts w:ascii="Times New Roman" w:eastAsiaTheme="minorHAnsi" w:hAnsi="Times New Roman" w:cstheme="minorBidi"/>
                <w:lang w:val="ru-RU" w:bidi="ar-SA"/>
              </w:rPr>
              <w:t>Бурмис</w:t>
            </w:r>
            <w:r>
              <w:rPr>
                <w:rFonts w:ascii="Times New Roman" w:eastAsiaTheme="minorHAnsi" w:hAnsi="Times New Roman" w:cstheme="minorBidi"/>
                <w:lang w:val="ru-RU" w:bidi="ar-SA"/>
              </w:rPr>
              <w:t>трова</w:t>
            </w:r>
            <w:proofErr w:type="spellEnd"/>
            <w:r>
              <w:rPr>
                <w:rFonts w:ascii="Times New Roman" w:eastAsiaTheme="minorHAnsi" w:hAnsi="Times New Roman" w:cstheme="minorBidi"/>
                <w:lang w:val="ru-RU" w:bidi="ar-SA"/>
              </w:rPr>
              <w:t xml:space="preserve"> – М: Просвещение, 2013</w:t>
            </w:r>
          </w:p>
        </w:tc>
      </w:tr>
    </w:tbl>
    <w:p w:rsidR="009B178A" w:rsidRPr="002B2928" w:rsidRDefault="009B178A" w:rsidP="002C1340">
      <w:pPr>
        <w:ind w:firstLine="284"/>
        <w:rPr>
          <w:lang w:val="ru-RU"/>
        </w:rPr>
      </w:pPr>
    </w:p>
    <w:sectPr w:rsidR="009B178A" w:rsidRPr="002B2928" w:rsidSect="00EE2F04">
      <w:footerReference w:type="default" r:id="rId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09" w:rsidRDefault="003D7D09" w:rsidP="005D0CF6">
      <w:r>
        <w:separator/>
      </w:r>
    </w:p>
  </w:endnote>
  <w:endnote w:type="continuationSeparator" w:id="0">
    <w:p w:rsidR="003D7D09" w:rsidRDefault="003D7D09" w:rsidP="005D0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F" w:rsidRPr="00ED4E94" w:rsidRDefault="00941C5F" w:rsidP="00ED4E94">
    <w:pPr>
      <w:pStyle w:val="a9"/>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09" w:rsidRDefault="003D7D09" w:rsidP="005D0CF6">
      <w:r>
        <w:separator/>
      </w:r>
    </w:p>
  </w:footnote>
  <w:footnote w:type="continuationSeparator" w:id="0">
    <w:p w:rsidR="003D7D09" w:rsidRDefault="003D7D09" w:rsidP="005D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1ECC58"/>
    <w:lvl w:ilvl="0">
      <w:numFmt w:val="bullet"/>
      <w:lvlText w:val="*"/>
      <w:lvlJc w:val="left"/>
    </w:lvl>
  </w:abstractNum>
  <w:abstractNum w:abstractNumId="1">
    <w:nsid w:val="01792FA8"/>
    <w:multiLevelType w:val="hybridMultilevel"/>
    <w:tmpl w:val="E2E6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5026"/>
    <w:multiLevelType w:val="hybridMultilevel"/>
    <w:tmpl w:val="8A66DC30"/>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E2740C"/>
    <w:multiLevelType w:val="hybridMultilevel"/>
    <w:tmpl w:val="6AD61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954D4"/>
    <w:multiLevelType w:val="hybridMultilevel"/>
    <w:tmpl w:val="0484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03909"/>
    <w:multiLevelType w:val="hybridMultilevel"/>
    <w:tmpl w:val="7040C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F1060"/>
    <w:multiLevelType w:val="hybridMultilevel"/>
    <w:tmpl w:val="D6A4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C7462"/>
    <w:multiLevelType w:val="multilevel"/>
    <w:tmpl w:val="07BAB0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B95484"/>
    <w:multiLevelType w:val="hybridMultilevel"/>
    <w:tmpl w:val="3944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25AA0"/>
    <w:multiLevelType w:val="hybridMultilevel"/>
    <w:tmpl w:val="ADD44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A6C6663"/>
    <w:multiLevelType w:val="hybridMultilevel"/>
    <w:tmpl w:val="3EC0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228E3"/>
    <w:multiLevelType w:val="multilevel"/>
    <w:tmpl w:val="AF9217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767210"/>
    <w:multiLevelType w:val="multilevel"/>
    <w:tmpl w:val="033086A8"/>
    <w:lvl w:ilvl="0">
      <w:start w:val="2"/>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nsid w:val="300731A3"/>
    <w:multiLevelType w:val="multilevel"/>
    <w:tmpl w:val="2A02D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3F10E5"/>
    <w:multiLevelType w:val="hybridMultilevel"/>
    <w:tmpl w:val="9A9244B2"/>
    <w:lvl w:ilvl="0" w:tplc="DBCA6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B75F0"/>
    <w:multiLevelType w:val="hybridMultilevel"/>
    <w:tmpl w:val="A0626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055A9"/>
    <w:multiLevelType w:val="multilevel"/>
    <w:tmpl w:val="5D366990"/>
    <w:lvl w:ilvl="0">
      <w:start w:val="1"/>
      <w:numFmt w:val="decimal"/>
      <w:lvlText w:val="%1."/>
      <w:lvlJc w:val="left"/>
      <w:pPr>
        <w:ind w:left="720" w:hanging="360"/>
      </w:pPr>
      <w:rPr>
        <w:rFonts w:hint="default"/>
        <w:u w:val="none"/>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465418"/>
    <w:multiLevelType w:val="hybridMultilevel"/>
    <w:tmpl w:val="C5D8753C"/>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217254"/>
    <w:multiLevelType w:val="hybridMultilevel"/>
    <w:tmpl w:val="ABAED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652DD9"/>
    <w:multiLevelType w:val="hybridMultilevel"/>
    <w:tmpl w:val="333870EA"/>
    <w:lvl w:ilvl="0" w:tplc="630ADAD4">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EB2344"/>
    <w:multiLevelType w:val="multilevel"/>
    <w:tmpl w:val="2A02D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023B65"/>
    <w:multiLevelType w:val="multilevel"/>
    <w:tmpl w:val="2A02DAA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20AB9"/>
    <w:multiLevelType w:val="hybridMultilevel"/>
    <w:tmpl w:val="C944B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472EC0"/>
    <w:multiLevelType w:val="hybridMultilevel"/>
    <w:tmpl w:val="20DE5A44"/>
    <w:lvl w:ilvl="0" w:tplc="0419000F">
      <w:start w:val="1"/>
      <w:numFmt w:val="decimal"/>
      <w:lvlText w:val="%1."/>
      <w:lvlJc w:val="left"/>
      <w:pPr>
        <w:ind w:left="720" w:hanging="360"/>
      </w:pPr>
    </w:lvl>
    <w:lvl w:ilvl="1" w:tplc="630ADAD4">
      <w:numFmt w:val="bullet"/>
      <w:lvlText w:val="•"/>
      <w:lvlJc w:val="left"/>
      <w:pPr>
        <w:ind w:left="1770" w:hanging="69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4108D"/>
    <w:multiLevelType w:val="hybridMultilevel"/>
    <w:tmpl w:val="4E0EC6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E5EE9"/>
    <w:multiLevelType w:val="hybridMultilevel"/>
    <w:tmpl w:val="CEC0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E1100B"/>
    <w:multiLevelType w:val="hybridMultilevel"/>
    <w:tmpl w:val="55EA7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5"/>
  </w:num>
  <w:num w:numId="6">
    <w:abstractNumId w:val="22"/>
  </w:num>
  <w:num w:numId="7">
    <w:abstractNumId w:val="20"/>
  </w:num>
  <w:num w:numId="8">
    <w:abstractNumId w:val="13"/>
  </w:num>
  <w:num w:numId="9">
    <w:abstractNumId w:val="21"/>
  </w:num>
  <w:num w:numId="10">
    <w:abstractNumId w:val="23"/>
  </w:num>
  <w:num w:numId="11">
    <w:abstractNumId w:val="26"/>
  </w:num>
  <w:num w:numId="12">
    <w:abstractNumId w:val="19"/>
  </w:num>
  <w:num w:numId="13">
    <w:abstractNumId w:val="15"/>
  </w:num>
  <w:num w:numId="14">
    <w:abstractNumId w:val="24"/>
  </w:num>
  <w:num w:numId="15">
    <w:abstractNumId w:val="25"/>
  </w:num>
  <w:num w:numId="16">
    <w:abstractNumId w:val="1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7"/>
  </w:num>
  <w:num w:numId="19">
    <w:abstractNumId w:val="18"/>
  </w:num>
  <w:num w:numId="20">
    <w:abstractNumId w:val="9"/>
  </w:num>
  <w:num w:numId="21">
    <w:abstractNumId w:val="1"/>
  </w:num>
  <w:num w:numId="22">
    <w:abstractNumId w:val="10"/>
  </w:num>
  <w:num w:numId="23">
    <w:abstractNumId w:val="8"/>
  </w:num>
  <w:num w:numId="24">
    <w:abstractNumId w:val="4"/>
  </w:num>
  <w:num w:numId="25">
    <w:abstractNumId w:val="17"/>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F4195C"/>
    <w:rsid w:val="00012ED3"/>
    <w:rsid w:val="00013623"/>
    <w:rsid w:val="0003636F"/>
    <w:rsid w:val="00041BDC"/>
    <w:rsid w:val="00112182"/>
    <w:rsid w:val="001C4F34"/>
    <w:rsid w:val="001D437C"/>
    <w:rsid w:val="001D57AB"/>
    <w:rsid w:val="001E735D"/>
    <w:rsid w:val="002045EB"/>
    <w:rsid w:val="00212502"/>
    <w:rsid w:val="00265B66"/>
    <w:rsid w:val="002916E8"/>
    <w:rsid w:val="002B2928"/>
    <w:rsid w:val="002B5971"/>
    <w:rsid w:val="002C1340"/>
    <w:rsid w:val="0037080F"/>
    <w:rsid w:val="0037509E"/>
    <w:rsid w:val="003958EA"/>
    <w:rsid w:val="003C2D7D"/>
    <w:rsid w:val="003D32A2"/>
    <w:rsid w:val="003D7D09"/>
    <w:rsid w:val="003E3564"/>
    <w:rsid w:val="004271D7"/>
    <w:rsid w:val="0043375E"/>
    <w:rsid w:val="00436DCC"/>
    <w:rsid w:val="00473746"/>
    <w:rsid w:val="004760F8"/>
    <w:rsid w:val="004E0A2B"/>
    <w:rsid w:val="00571316"/>
    <w:rsid w:val="005D0CF6"/>
    <w:rsid w:val="005F39DF"/>
    <w:rsid w:val="00602177"/>
    <w:rsid w:val="00604794"/>
    <w:rsid w:val="00635047"/>
    <w:rsid w:val="006C28CE"/>
    <w:rsid w:val="006E301A"/>
    <w:rsid w:val="007508C5"/>
    <w:rsid w:val="00755D1B"/>
    <w:rsid w:val="00761A15"/>
    <w:rsid w:val="00787B12"/>
    <w:rsid w:val="007C17FC"/>
    <w:rsid w:val="00827838"/>
    <w:rsid w:val="00830FDB"/>
    <w:rsid w:val="00841C0B"/>
    <w:rsid w:val="00852388"/>
    <w:rsid w:val="00855797"/>
    <w:rsid w:val="008F3CC3"/>
    <w:rsid w:val="00915182"/>
    <w:rsid w:val="00941C5F"/>
    <w:rsid w:val="009B178A"/>
    <w:rsid w:val="009B763C"/>
    <w:rsid w:val="009C12E8"/>
    <w:rsid w:val="009E5405"/>
    <w:rsid w:val="00A2795D"/>
    <w:rsid w:val="00A32371"/>
    <w:rsid w:val="00A57267"/>
    <w:rsid w:val="00A7245C"/>
    <w:rsid w:val="00A86B98"/>
    <w:rsid w:val="00AC0462"/>
    <w:rsid w:val="00AE046E"/>
    <w:rsid w:val="00B51115"/>
    <w:rsid w:val="00B74C70"/>
    <w:rsid w:val="00B74D13"/>
    <w:rsid w:val="00B96347"/>
    <w:rsid w:val="00BC611E"/>
    <w:rsid w:val="00BF7D54"/>
    <w:rsid w:val="00C607DD"/>
    <w:rsid w:val="00C70634"/>
    <w:rsid w:val="00C71296"/>
    <w:rsid w:val="00C83BE8"/>
    <w:rsid w:val="00C90ED2"/>
    <w:rsid w:val="00CA70DC"/>
    <w:rsid w:val="00CB1222"/>
    <w:rsid w:val="00CB7C2F"/>
    <w:rsid w:val="00CE2E7E"/>
    <w:rsid w:val="00D16598"/>
    <w:rsid w:val="00D24114"/>
    <w:rsid w:val="00D27078"/>
    <w:rsid w:val="00D271B8"/>
    <w:rsid w:val="00D41438"/>
    <w:rsid w:val="00D6286F"/>
    <w:rsid w:val="00D94B14"/>
    <w:rsid w:val="00DD09C3"/>
    <w:rsid w:val="00DF07DE"/>
    <w:rsid w:val="00E04566"/>
    <w:rsid w:val="00E23ED9"/>
    <w:rsid w:val="00E25356"/>
    <w:rsid w:val="00E50EAA"/>
    <w:rsid w:val="00E83344"/>
    <w:rsid w:val="00EB4D28"/>
    <w:rsid w:val="00ED4E94"/>
    <w:rsid w:val="00ED5C34"/>
    <w:rsid w:val="00EE2F04"/>
    <w:rsid w:val="00EF5D57"/>
    <w:rsid w:val="00EF7C3A"/>
    <w:rsid w:val="00F1782E"/>
    <w:rsid w:val="00F24048"/>
    <w:rsid w:val="00F25624"/>
    <w:rsid w:val="00F4195C"/>
    <w:rsid w:val="00F55399"/>
    <w:rsid w:val="00F6523B"/>
    <w:rsid w:val="00F970AB"/>
    <w:rsid w:val="00FD5B4B"/>
    <w:rsid w:val="00FE2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04"/>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04"/>
    <w:pPr>
      <w:ind w:left="720"/>
      <w:contextualSpacing/>
    </w:pPr>
  </w:style>
  <w:style w:type="table" w:customStyle="1" w:styleId="2">
    <w:name w:val="Сетка таблицы2"/>
    <w:basedOn w:val="a1"/>
    <w:next w:val="a3"/>
    <w:uiPriority w:val="59"/>
    <w:rsid w:val="00A86B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3"/>
    <w:uiPriority w:val="59"/>
    <w:rsid w:val="009B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1296"/>
    <w:rPr>
      <w:rFonts w:ascii="Tahoma" w:hAnsi="Tahoma" w:cs="Tahoma"/>
      <w:sz w:val="16"/>
      <w:szCs w:val="16"/>
    </w:rPr>
  </w:style>
  <w:style w:type="character" w:customStyle="1" w:styleId="a6">
    <w:name w:val="Текст выноски Знак"/>
    <w:basedOn w:val="a0"/>
    <w:link w:val="a5"/>
    <w:uiPriority w:val="99"/>
    <w:semiHidden/>
    <w:rsid w:val="00C71296"/>
    <w:rPr>
      <w:rFonts w:ascii="Tahoma" w:eastAsia="Times New Roman" w:hAnsi="Tahoma" w:cs="Tahoma"/>
      <w:sz w:val="16"/>
      <w:szCs w:val="16"/>
      <w:lang w:val="en-US" w:bidi="en-US"/>
    </w:rPr>
  </w:style>
  <w:style w:type="paragraph" w:styleId="a7">
    <w:name w:val="header"/>
    <w:basedOn w:val="a"/>
    <w:link w:val="a8"/>
    <w:uiPriority w:val="99"/>
    <w:unhideWhenUsed/>
    <w:rsid w:val="005D0CF6"/>
    <w:pPr>
      <w:tabs>
        <w:tab w:val="center" w:pos="4677"/>
        <w:tab w:val="right" w:pos="9355"/>
      </w:tabs>
    </w:pPr>
  </w:style>
  <w:style w:type="character" w:customStyle="1" w:styleId="a8">
    <w:name w:val="Верхний колонтитул Знак"/>
    <w:basedOn w:val="a0"/>
    <w:link w:val="a7"/>
    <w:uiPriority w:val="99"/>
    <w:rsid w:val="005D0CF6"/>
    <w:rPr>
      <w:rFonts w:ascii="Calibri" w:eastAsia="Times New Roman" w:hAnsi="Calibri" w:cs="Times New Roman"/>
      <w:lang w:val="en-US" w:bidi="en-US"/>
    </w:rPr>
  </w:style>
  <w:style w:type="paragraph" w:styleId="a9">
    <w:name w:val="footer"/>
    <w:basedOn w:val="a"/>
    <w:link w:val="aa"/>
    <w:uiPriority w:val="99"/>
    <w:unhideWhenUsed/>
    <w:rsid w:val="005D0CF6"/>
    <w:pPr>
      <w:tabs>
        <w:tab w:val="center" w:pos="4677"/>
        <w:tab w:val="right" w:pos="9355"/>
      </w:tabs>
    </w:pPr>
  </w:style>
  <w:style w:type="character" w:customStyle="1" w:styleId="aa">
    <w:name w:val="Нижний колонтитул Знак"/>
    <w:basedOn w:val="a0"/>
    <w:link w:val="a9"/>
    <w:uiPriority w:val="99"/>
    <w:rsid w:val="005D0CF6"/>
    <w:rPr>
      <w:rFonts w:ascii="Calibri" w:eastAsia="Times New Roman" w:hAnsi="Calibri" w:cs="Times New Roman"/>
      <w:lang w:val="en-US" w:bidi="en-US"/>
    </w:rPr>
  </w:style>
  <w:style w:type="paragraph" w:customStyle="1" w:styleId="Default">
    <w:name w:val="Default"/>
    <w:rsid w:val="00D9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Cell">
    <w:name w:val="ConsCell"/>
    <w:rsid w:val="00CE2E7E"/>
    <w:pPr>
      <w:widowControl w:val="0"/>
      <w:spacing w:after="0" w:line="240" w:lineRule="auto"/>
    </w:pPr>
    <w:rPr>
      <w:rFonts w:ascii="Arial" w:eastAsia="Times New Roman" w:hAnsi="Arial" w:cs="Arial"/>
      <w:sz w:val="20"/>
      <w:szCs w:val="20"/>
      <w:lang w:eastAsia="ru-RU"/>
    </w:rPr>
  </w:style>
  <w:style w:type="paragraph" w:customStyle="1" w:styleId="ConsNormal">
    <w:name w:val="ConsNormal"/>
    <w:rsid w:val="00CE2E7E"/>
    <w:pPr>
      <w:widowControl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CE2E7E"/>
    <w:pPr>
      <w:spacing w:after="120"/>
      <w:ind w:left="283" w:firstLine="0"/>
    </w:pPr>
    <w:rPr>
      <w:rFonts w:ascii="Times New Roman" w:hAnsi="Times New Roman"/>
      <w:sz w:val="20"/>
      <w:szCs w:val="20"/>
      <w:lang w:val="ru-RU" w:eastAsia="ru-RU" w:bidi="ar-SA"/>
    </w:rPr>
  </w:style>
  <w:style w:type="character" w:customStyle="1" w:styleId="ac">
    <w:name w:val="Основной текст с отступом Знак"/>
    <w:basedOn w:val="a0"/>
    <w:link w:val="ab"/>
    <w:rsid w:val="00CE2E7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04"/>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F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F04"/>
    <w:pPr>
      <w:ind w:left="720"/>
      <w:contextualSpacing/>
    </w:pPr>
  </w:style>
  <w:style w:type="table" w:customStyle="1" w:styleId="2">
    <w:name w:val="Сетка таблицы2"/>
    <w:basedOn w:val="a1"/>
    <w:next w:val="a3"/>
    <w:uiPriority w:val="59"/>
    <w:rsid w:val="00A86B9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3"/>
    <w:uiPriority w:val="59"/>
    <w:rsid w:val="009B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1296"/>
    <w:rPr>
      <w:rFonts w:ascii="Tahoma" w:hAnsi="Tahoma" w:cs="Tahoma"/>
      <w:sz w:val="16"/>
      <w:szCs w:val="16"/>
    </w:rPr>
  </w:style>
  <w:style w:type="character" w:customStyle="1" w:styleId="a6">
    <w:name w:val="Текст выноски Знак"/>
    <w:basedOn w:val="a0"/>
    <w:link w:val="a5"/>
    <w:uiPriority w:val="99"/>
    <w:semiHidden/>
    <w:rsid w:val="00C71296"/>
    <w:rPr>
      <w:rFonts w:ascii="Tahoma" w:eastAsia="Times New Roman" w:hAnsi="Tahoma" w:cs="Tahoma"/>
      <w:sz w:val="16"/>
      <w:szCs w:val="16"/>
      <w:lang w:val="en-US" w:bidi="en-US"/>
    </w:rPr>
  </w:style>
  <w:style w:type="paragraph" w:styleId="a7">
    <w:name w:val="header"/>
    <w:basedOn w:val="a"/>
    <w:link w:val="a8"/>
    <w:uiPriority w:val="99"/>
    <w:unhideWhenUsed/>
    <w:rsid w:val="005D0CF6"/>
    <w:pPr>
      <w:tabs>
        <w:tab w:val="center" w:pos="4677"/>
        <w:tab w:val="right" w:pos="9355"/>
      </w:tabs>
    </w:pPr>
  </w:style>
  <w:style w:type="character" w:customStyle="1" w:styleId="a8">
    <w:name w:val="Верхний колонтитул Знак"/>
    <w:basedOn w:val="a0"/>
    <w:link w:val="a7"/>
    <w:uiPriority w:val="99"/>
    <w:rsid w:val="005D0CF6"/>
    <w:rPr>
      <w:rFonts w:ascii="Calibri" w:eastAsia="Times New Roman" w:hAnsi="Calibri" w:cs="Times New Roman"/>
      <w:lang w:val="en-US" w:bidi="en-US"/>
    </w:rPr>
  </w:style>
  <w:style w:type="paragraph" w:styleId="a9">
    <w:name w:val="footer"/>
    <w:basedOn w:val="a"/>
    <w:link w:val="aa"/>
    <w:uiPriority w:val="99"/>
    <w:unhideWhenUsed/>
    <w:rsid w:val="005D0CF6"/>
    <w:pPr>
      <w:tabs>
        <w:tab w:val="center" w:pos="4677"/>
        <w:tab w:val="right" w:pos="9355"/>
      </w:tabs>
    </w:pPr>
  </w:style>
  <w:style w:type="character" w:customStyle="1" w:styleId="aa">
    <w:name w:val="Нижний колонтитул Знак"/>
    <w:basedOn w:val="a0"/>
    <w:link w:val="a9"/>
    <w:uiPriority w:val="99"/>
    <w:rsid w:val="005D0CF6"/>
    <w:rPr>
      <w:rFonts w:ascii="Calibri" w:eastAsia="Times New Roman" w:hAnsi="Calibri" w:cs="Times New Roman"/>
      <w:lang w:val="en-US" w:bidi="en-US"/>
    </w:rPr>
  </w:style>
  <w:style w:type="paragraph" w:customStyle="1" w:styleId="Default">
    <w:name w:val="Default"/>
    <w:rsid w:val="00D94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37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2F27-B06E-4705-BCDE-5311C6F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17</Pages>
  <Words>5968</Words>
  <Characters>34022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33</cp:revision>
  <cp:lastPrinted>2017-09-13T02:19:00Z</cp:lastPrinted>
  <dcterms:created xsi:type="dcterms:W3CDTF">2016-01-31T20:05:00Z</dcterms:created>
  <dcterms:modified xsi:type="dcterms:W3CDTF">2017-09-13T03:31:00Z</dcterms:modified>
</cp:coreProperties>
</file>