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C5" w:rsidRPr="006B57C5" w:rsidRDefault="006B57C5" w:rsidP="008F25A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57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понять, кем хочешь стать?</w:t>
      </w:r>
    </w:p>
    <w:p w:rsidR="006B57C5" w:rsidRDefault="00684483" w:rsidP="008F25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6B57C5" w:rsidRPr="002A227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https://www.ucheba.ru/article/3905#</w:t>
        </w:r>
      </w:hyperlink>
    </w:p>
    <w:p w:rsid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совсем скоро старшеклассникам пора будет подавать списки ЕГЭ по выбору. Фактически это означает — определиться со своей дальнейшей судьбой на ближайшие несколько лет, а в идеале — и на всю жизнь. Но что делать, если ты все еще не уверен в том, чем хочешь заниматься, если нет никаких идей или, наоборот, их слишком много? «</w:t>
      </w:r>
      <w:proofErr w:type="spellStart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</w:t>
      </w:r>
      <w:proofErr w:type="gramStart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дает 9 советов, которые помогут подросткам ответить на главный вопрос. </w:t>
      </w:r>
    </w:p>
    <w:p w:rsidR="006B57C5" w:rsidRPr="006B57C5" w:rsidRDefault="00732FA2" w:rsidP="008F25A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6B57C5" w:rsidRPr="006B5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.​ Обратите внимание на свои хобби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если превратить любимое дело в профессию, то вам не придется работать ни одного дня. Это, конечно, не совсем верно (в любом деле иногда приходится себя пересиливать), и все же, какими бы ни были ваши хобби, в них можно поискать возможности для дальнейшего профессионального развития. Здесь главное — это не мыслить слишком узко. Если вы любите рисовать, это не значит, что ваш единственный путь — в вольные художники, а если пишете стихи — в поэты. В первом случае можно также обратить внимание на профессии дизайнера, архитектора, декоратора, аниматора и др. Во втором — на все, что связаны со словом: от журналиста до сценариста компьютерных игр.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ответить на вопрос: что больше всего вас привлекает в вашем хобби — и отталкиваться от этого.</w:t>
      </w:r>
    </w:p>
    <w:p w:rsidR="006B57C5" w:rsidRPr="006B57C5" w:rsidRDefault="00732FA2" w:rsidP="008F25A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6B57C5" w:rsidRPr="006B5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.​ Подумайте о том, что вам хорошо дается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способ определиться — пойти от того, что вам легко дается в школе или на дополнительных занятиях. Помимо врожденных способностей, которые помогут вам легче других развиваться в рамках выбранного направления, важно, что если вы достигли определенного уровня в какой-то деятельности, вас наверняка что-то подтолкнуло посвятить ей достаточно много времени. Здесь правило такое же, как и в случае с хобби: постарайтесь понять, что вас привлекает в любимых занятиях и предметах, и опирайтесь на это.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 данного подхода в том, что определить подходящую для ваших склонностей сферу довольно просто: достаточно пройтись по списку специальностей, в которых необходимы ЕГЭ по вашим любимым предметам, и подумать, не лежит ли душа </w:t>
      </w:r>
      <w:proofErr w:type="gramStart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какому-то из этих направлений.</w:t>
      </w:r>
    </w:p>
    <w:p w:rsidR="006B57C5" w:rsidRPr="006B57C5" w:rsidRDefault="00732FA2" w:rsidP="008F25A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6B57C5" w:rsidRPr="006B5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.​ Представьте свой идеальный день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определиться с выбором, особенно когда вы разрываетесь между несколькими направлениями, поможет такое упражнение: возьмите лист бумаги или откройте программу текстового редактора и как можно подробнее запишите, каким мог бы стать ваш идеальный день: чем вы занимаетесь, где живете, с кем общаетесь, по какому графику живете. Не нужно себя ничем ограничивать, можно добавлять все, включая замок на берегу моря. Главное здесь — последующий анализ. Посмотрите, как и с кем проходит ваш идеальный день — это поможет определиться с базовыми потребностями. Например, если в нем вам необходимо вставать к обеду, нужно искать профессии, в которых возможен </w:t>
      </w:r>
      <w:proofErr w:type="spellStart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фриланс</w:t>
      </w:r>
      <w:proofErr w:type="spellEnd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 вашем дне вы постоянно общаетесь с людьми, стоит подумать о специальностях, связанных с частой коммуникацией с другими. Разобрав </w:t>
      </w:r>
      <w:proofErr w:type="gramStart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день подобным образом и выбрав</w:t>
      </w:r>
      <w:proofErr w:type="gramEnd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 него самое важное, вы сможете определить свои приоритеты и отсеять то, что вряд ли подойдет: например, работу по жесткому графику или в полном одиночестве.</w:t>
      </w:r>
    </w:p>
    <w:p w:rsidR="006B57C5" w:rsidRPr="006B57C5" w:rsidRDefault="00732FA2" w:rsidP="008F25A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6B57C5" w:rsidRPr="006B5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.​ Посмотрите на перспективные профессии будущего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не идет о «престижных» профессиях экономистов и юристов, которые десятилетиями навязывают выпускникам, и даже не о востребованных сейчас инженерных специальностях, про которые тоже много говорят. В современном мире все меняется так быстро, что к моменту окончания вуза профессии, находящиеся сейчас на пике, могут </w:t>
      </w: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 только перестать быть популярными, но и вообще исчезнуть. Поэтому стоит обратить свой взгляд в будущее. Дизайнеры одежды, напечатанной на 3D-принтере, IT-генетики и </w:t>
      </w:r>
      <w:proofErr w:type="spellStart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космогеологи</w:t>
      </w:r>
      <w:proofErr w:type="spellEnd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ученые уверены, что скоро эти профессии станут весьма актуальными. Возможно, именно они вас вдохновят.</w:t>
      </w:r>
    </w:p>
    <w:p w:rsidR="006B57C5" w:rsidRPr="006B57C5" w:rsidRDefault="00732FA2" w:rsidP="008F25A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6B57C5" w:rsidRPr="006B5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.​ Займитесь профориентацией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Профориентация — отличный инструмент, о котором многие почему-то забывают, когда дело доходит до выбора места учебы. Даже банальные тесты могут натолкнуть вас на интересные мысли. А в рамках полноценного исследования специалисты не только достаточно точно определят ваши сильные и слабые стороны, интересные и неинтересные вам области, но и проанализируют полученные данные и, после разговора с вами, дадут довольно разностороннюю оценку. Подобный результат может оказаться отличным подспорьем или подтверждением того, о чем вы и так в глубине души знали.</w:t>
      </w:r>
    </w:p>
    <w:p w:rsidR="006B57C5" w:rsidRPr="006B57C5" w:rsidRDefault="006B57C5" w:rsidP="008F25A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57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9.​ Попробуйте дело на практике</w:t>
      </w:r>
    </w:p>
    <w:p w:rsidR="006B57C5" w:rsidRP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вам кажется, что вы отлично понимаете, что собой представляет та или иная профессия, смотреть со стороны и действительно работать — совершенно разные вещи. При столкновении с реальностью может выясниться, что адвокаты чаще занимаются не блестящими выступлениями в суде, а штудированием тонн документов; геологи отправляются в экспедиции раз в несколько месяцев, а остальное время, как и все, сидят за компьютерами и т. д.</w:t>
      </w:r>
    </w:p>
    <w:p w:rsidR="006B57C5" w:rsidRDefault="006B57C5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вариант — попробовать дело на практике. Это поможет избежать дальнейшего разочарования или, наоборот, рассеет все сомнения относительно будущей работы, либо же, в случае, когда вы не можете выбрать между несколькими направлениями, позволит определиться. Попроситесь в стажеры или даже «мальчики на побегушках» — часто даже крупные компании не </w:t>
      </w:r>
      <w:proofErr w:type="gramStart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взять</w:t>
      </w:r>
      <w:proofErr w:type="gramEnd"/>
      <w:r w:rsidRPr="006B5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8F2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овичков на безвозмездной основе.</w:t>
      </w:r>
    </w:p>
    <w:p w:rsidR="00A0785E" w:rsidRPr="005D15D3" w:rsidRDefault="00A0785E" w:rsidP="00A0785E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A0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A0785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5D15D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«Мне нравится, и у меня получается»</w:t>
      </w:r>
    </w:p>
    <w:p w:rsidR="00A0785E" w:rsidRPr="005D15D3" w:rsidRDefault="00A0785E" w:rsidP="00A078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5D3">
        <w:rPr>
          <w:rFonts w:ascii="Times New Roman" w:hAnsi="Times New Roman" w:cs="Times New Roman"/>
          <w:sz w:val="24"/>
          <w:szCs w:val="24"/>
          <w:lang w:eastAsia="ru-RU"/>
        </w:rPr>
        <w:t xml:space="preserve">Это идеальный вариант, в рамках которого навыки и интересы совпадают. И тогда именно по этому пути нужно идти. Например, известный телеведущий Николай Дроздов всегда любил животных и еще в детстве посещал биологический кружок Дарвиновского музея. Он часто ходил в походы, которые становились для него настоящими экспедициями по изучению природы. После школы будущий мэтр телевидения поступил на биологический факультет МГУ, после </w:t>
      </w:r>
      <w:proofErr w:type="gramStart"/>
      <w:r w:rsidRPr="005D15D3">
        <w:rPr>
          <w:rFonts w:ascii="Times New Roman" w:hAnsi="Times New Roman" w:cs="Times New Roman"/>
          <w:sz w:val="24"/>
          <w:szCs w:val="24"/>
          <w:lang w:eastAsia="ru-RU"/>
        </w:rPr>
        <w:t>окончания</w:t>
      </w:r>
      <w:proofErr w:type="gramEnd"/>
      <w:r w:rsidRPr="005D15D3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которого занимался научно-исследовательской работой и стал бессменным ведущим передачи «В мире животных». Поэтому если вам, например, очень </w:t>
      </w:r>
      <w:proofErr w:type="gramStart"/>
      <w:r w:rsidRPr="005D15D3">
        <w:rPr>
          <w:rFonts w:ascii="Times New Roman" w:hAnsi="Times New Roman" w:cs="Times New Roman"/>
          <w:sz w:val="24"/>
          <w:szCs w:val="24"/>
          <w:lang w:eastAsia="ru-RU"/>
        </w:rPr>
        <w:t>нравятся иностранные языки и вы без проблем читаете</w:t>
      </w:r>
      <w:proofErr w:type="gramEnd"/>
      <w:r w:rsidRPr="005D15D3">
        <w:rPr>
          <w:rFonts w:ascii="Times New Roman" w:hAnsi="Times New Roman" w:cs="Times New Roman"/>
          <w:sz w:val="24"/>
          <w:szCs w:val="24"/>
          <w:lang w:eastAsia="ru-RU"/>
        </w:rPr>
        <w:t>, пишете и говорите на них, стоит подумать о том, чтобы сделать их своей профессией и стать переводчиком, дипломатом, преподавателем. Очевидно!</w:t>
      </w:r>
    </w:p>
    <w:p w:rsidR="00A0785E" w:rsidRPr="006B57C5" w:rsidRDefault="00A0785E" w:rsidP="008F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785E" w:rsidRPr="006B57C5" w:rsidSect="002D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7C5"/>
    <w:rsid w:val="002D1194"/>
    <w:rsid w:val="004742D5"/>
    <w:rsid w:val="00666DF3"/>
    <w:rsid w:val="00684483"/>
    <w:rsid w:val="006B57C5"/>
    <w:rsid w:val="00732FA2"/>
    <w:rsid w:val="008F25A8"/>
    <w:rsid w:val="00A0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7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2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4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3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0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heba.ru/article/3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</cp:lastModifiedBy>
  <cp:revision>4</cp:revision>
  <dcterms:created xsi:type="dcterms:W3CDTF">2017-08-10T10:04:00Z</dcterms:created>
  <dcterms:modified xsi:type="dcterms:W3CDTF">2017-08-11T07:21:00Z</dcterms:modified>
</cp:coreProperties>
</file>