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7F" w:rsidRPr="00A6077F" w:rsidRDefault="00A6077F" w:rsidP="00A6077F">
      <w:pPr>
        <w:spacing w:after="0" w:line="240" w:lineRule="auto"/>
        <w:jc w:val="center"/>
        <w:rPr>
          <w:rFonts w:ascii="Times New Roman" w:hAnsi="Times New Roman" w:cs="Times New Roman"/>
          <w:sz w:val="24"/>
          <w:szCs w:val="24"/>
        </w:rPr>
      </w:pPr>
      <w:r w:rsidRPr="00A6077F">
        <w:rPr>
          <w:rFonts w:ascii="Times New Roman" w:hAnsi="Times New Roman" w:cs="Times New Roman"/>
          <w:sz w:val="24"/>
          <w:szCs w:val="24"/>
        </w:rPr>
        <w:t>Томская область</w:t>
      </w:r>
    </w:p>
    <w:p w:rsidR="00A6077F" w:rsidRPr="00A6077F" w:rsidRDefault="00A6077F" w:rsidP="00A6077F">
      <w:pPr>
        <w:spacing w:after="0" w:line="240" w:lineRule="auto"/>
        <w:jc w:val="center"/>
        <w:rPr>
          <w:rFonts w:ascii="Times New Roman" w:hAnsi="Times New Roman" w:cs="Times New Roman"/>
          <w:sz w:val="24"/>
          <w:szCs w:val="24"/>
        </w:rPr>
      </w:pPr>
      <w:r w:rsidRPr="00A6077F">
        <w:rPr>
          <w:rFonts w:ascii="Times New Roman" w:hAnsi="Times New Roman" w:cs="Times New Roman"/>
          <w:sz w:val="24"/>
          <w:szCs w:val="24"/>
        </w:rPr>
        <w:t>Администрация закрытого административно-территориального образования</w:t>
      </w:r>
    </w:p>
    <w:p w:rsidR="00A6077F" w:rsidRPr="00A6077F" w:rsidRDefault="00A6077F" w:rsidP="00A6077F">
      <w:pPr>
        <w:spacing w:after="0" w:line="240" w:lineRule="auto"/>
        <w:jc w:val="center"/>
        <w:rPr>
          <w:rFonts w:ascii="Times New Roman" w:hAnsi="Times New Roman" w:cs="Times New Roman"/>
          <w:b/>
          <w:sz w:val="24"/>
          <w:szCs w:val="24"/>
        </w:rPr>
      </w:pPr>
      <w:r w:rsidRPr="00A6077F">
        <w:rPr>
          <w:rFonts w:ascii="Times New Roman" w:hAnsi="Times New Roman" w:cs="Times New Roman"/>
          <w:b/>
          <w:sz w:val="24"/>
          <w:szCs w:val="24"/>
        </w:rPr>
        <w:t>Муниципальное общеобразовательное учреждение</w:t>
      </w:r>
    </w:p>
    <w:p w:rsidR="00A6077F" w:rsidRPr="00A6077F" w:rsidRDefault="00A6077F" w:rsidP="00A6077F">
      <w:pPr>
        <w:spacing w:after="0" w:line="240" w:lineRule="auto"/>
        <w:jc w:val="center"/>
        <w:rPr>
          <w:rFonts w:ascii="Times New Roman" w:hAnsi="Times New Roman" w:cs="Times New Roman"/>
          <w:b/>
          <w:sz w:val="24"/>
          <w:szCs w:val="24"/>
        </w:rPr>
      </w:pPr>
      <w:r w:rsidRPr="00A6077F">
        <w:rPr>
          <w:rFonts w:ascii="Times New Roman" w:hAnsi="Times New Roman" w:cs="Times New Roman"/>
          <w:b/>
          <w:sz w:val="24"/>
          <w:szCs w:val="24"/>
        </w:rPr>
        <w:t>«Средняя общеобразовательная школа №83»</w:t>
      </w:r>
    </w:p>
    <w:p w:rsidR="00A6077F" w:rsidRPr="00A6077F" w:rsidRDefault="00A6077F" w:rsidP="00A6077F">
      <w:pPr>
        <w:spacing w:after="0" w:line="240" w:lineRule="auto"/>
        <w:jc w:val="center"/>
        <w:rPr>
          <w:rFonts w:ascii="Times New Roman" w:hAnsi="Times New Roman" w:cs="Times New Roman"/>
          <w:sz w:val="24"/>
          <w:szCs w:val="24"/>
          <w:u w:val="single"/>
        </w:rPr>
      </w:pPr>
      <w:r w:rsidRPr="00A6077F">
        <w:rPr>
          <w:rFonts w:ascii="Times New Roman" w:hAnsi="Times New Roman" w:cs="Times New Roman"/>
          <w:sz w:val="24"/>
          <w:szCs w:val="24"/>
          <w:u w:val="single"/>
        </w:rPr>
        <w:t>636370, Томская область, г. Северск</w:t>
      </w:r>
      <w:proofErr w:type="gramStart"/>
      <w:r w:rsidRPr="00A6077F">
        <w:rPr>
          <w:rFonts w:ascii="Times New Roman" w:hAnsi="Times New Roman" w:cs="Times New Roman"/>
          <w:sz w:val="24"/>
          <w:szCs w:val="24"/>
          <w:u w:val="single"/>
        </w:rPr>
        <w:t>,у</w:t>
      </w:r>
      <w:proofErr w:type="gramEnd"/>
      <w:r w:rsidRPr="00A6077F">
        <w:rPr>
          <w:rFonts w:ascii="Times New Roman" w:hAnsi="Times New Roman" w:cs="Times New Roman"/>
          <w:sz w:val="24"/>
          <w:szCs w:val="24"/>
          <w:u w:val="single"/>
        </w:rPr>
        <w:t>л. Калинина,72,т.(3823) 56-03-03; 56-12-75.</w:t>
      </w:r>
    </w:p>
    <w:p w:rsidR="00A6077F" w:rsidRPr="00A6077F" w:rsidRDefault="00A6077F" w:rsidP="00A6077F">
      <w:pPr>
        <w:spacing w:after="0" w:line="240" w:lineRule="auto"/>
        <w:jc w:val="center"/>
        <w:rPr>
          <w:rFonts w:ascii="Times New Roman" w:hAnsi="Times New Roman" w:cs="Times New Roman"/>
          <w:b/>
          <w:sz w:val="24"/>
          <w:szCs w:val="24"/>
        </w:rPr>
      </w:pPr>
    </w:p>
    <w:p w:rsidR="00A6077F" w:rsidRPr="00A6077F" w:rsidRDefault="00A6077F" w:rsidP="00A6077F">
      <w:pPr>
        <w:spacing w:after="0" w:line="240" w:lineRule="auto"/>
        <w:jc w:val="center"/>
        <w:rPr>
          <w:rFonts w:ascii="Times New Roman" w:hAnsi="Times New Roman" w:cs="Times New Roman"/>
          <w:b/>
          <w:sz w:val="24"/>
          <w:szCs w:val="24"/>
        </w:rPr>
      </w:pPr>
    </w:p>
    <w:p w:rsidR="00A6077F" w:rsidRPr="00A6077F" w:rsidRDefault="00A6077F" w:rsidP="00A6077F">
      <w:pPr>
        <w:spacing w:after="0" w:line="240" w:lineRule="auto"/>
        <w:jc w:val="center"/>
        <w:rPr>
          <w:rFonts w:ascii="Times New Roman" w:hAnsi="Times New Roman" w:cs="Times New Roman"/>
          <w:b/>
          <w:sz w:val="24"/>
          <w:szCs w:val="24"/>
        </w:rPr>
      </w:pPr>
    </w:p>
    <w:p w:rsidR="00A6077F" w:rsidRPr="00A6077F" w:rsidRDefault="00A6077F" w:rsidP="00A6077F">
      <w:pPr>
        <w:spacing w:line="240" w:lineRule="auto"/>
        <w:jc w:val="center"/>
        <w:rPr>
          <w:rFonts w:ascii="Times New Roman" w:hAnsi="Times New Roman" w:cs="Times New Roman"/>
          <w:sz w:val="28"/>
          <w:szCs w:val="24"/>
        </w:rPr>
      </w:pPr>
      <w:r w:rsidRPr="00A6077F">
        <w:rPr>
          <w:rFonts w:ascii="Times New Roman" w:hAnsi="Times New Roman" w:cs="Times New Roman"/>
        </w:rPr>
        <w:t xml:space="preserve">                              </w:t>
      </w:r>
      <w:r w:rsidRPr="00A6077F">
        <w:rPr>
          <w:rFonts w:ascii="Times New Roman" w:hAnsi="Times New Roman" w:cs="Times New Roman"/>
          <w:sz w:val="28"/>
          <w:szCs w:val="24"/>
        </w:rPr>
        <w:t xml:space="preserve">                                             Утверждаю</w:t>
      </w:r>
      <w:proofErr w:type="gramStart"/>
      <w:r w:rsidRPr="00A6077F">
        <w:rPr>
          <w:rFonts w:ascii="Times New Roman" w:hAnsi="Times New Roman" w:cs="Times New Roman"/>
          <w:sz w:val="28"/>
          <w:szCs w:val="24"/>
        </w:rPr>
        <w:t xml:space="preserve"> :</w:t>
      </w:r>
      <w:proofErr w:type="gramEnd"/>
    </w:p>
    <w:p w:rsidR="00A6077F" w:rsidRPr="00A6077F" w:rsidRDefault="00A6077F" w:rsidP="00A6077F">
      <w:pPr>
        <w:spacing w:line="240" w:lineRule="auto"/>
        <w:jc w:val="right"/>
        <w:rPr>
          <w:rFonts w:ascii="Times New Roman" w:hAnsi="Times New Roman" w:cs="Times New Roman"/>
          <w:sz w:val="24"/>
          <w:szCs w:val="24"/>
        </w:rPr>
      </w:pPr>
      <w:r w:rsidRPr="00A6077F">
        <w:rPr>
          <w:rFonts w:ascii="Times New Roman" w:hAnsi="Times New Roman" w:cs="Times New Roman"/>
          <w:sz w:val="24"/>
          <w:szCs w:val="24"/>
        </w:rPr>
        <w:t xml:space="preserve">               директор МОУ "СОШ №83" </w:t>
      </w:r>
    </w:p>
    <w:p w:rsidR="00A6077F" w:rsidRPr="00A6077F" w:rsidRDefault="00A6077F" w:rsidP="00A6077F">
      <w:pPr>
        <w:spacing w:line="240" w:lineRule="auto"/>
        <w:jc w:val="right"/>
        <w:rPr>
          <w:rFonts w:ascii="Times New Roman" w:hAnsi="Times New Roman" w:cs="Times New Roman"/>
          <w:sz w:val="24"/>
          <w:szCs w:val="24"/>
        </w:rPr>
      </w:pPr>
      <w:r w:rsidRPr="00A6077F">
        <w:rPr>
          <w:rFonts w:ascii="Times New Roman" w:hAnsi="Times New Roman" w:cs="Times New Roman"/>
          <w:sz w:val="24"/>
          <w:szCs w:val="24"/>
        </w:rPr>
        <w:t xml:space="preserve"> _____________Манакина Л.Р.    </w:t>
      </w:r>
    </w:p>
    <w:p w:rsidR="00A6077F" w:rsidRPr="00A6077F" w:rsidRDefault="00A6077F" w:rsidP="00A6077F">
      <w:pPr>
        <w:spacing w:line="240" w:lineRule="auto"/>
        <w:jc w:val="right"/>
        <w:rPr>
          <w:rFonts w:ascii="Times New Roman" w:hAnsi="Times New Roman" w:cs="Times New Roman"/>
          <w:sz w:val="24"/>
          <w:szCs w:val="24"/>
        </w:rPr>
      </w:pPr>
      <w:r w:rsidRPr="00A6077F">
        <w:rPr>
          <w:rFonts w:ascii="Times New Roman" w:hAnsi="Times New Roman" w:cs="Times New Roman"/>
          <w:sz w:val="24"/>
          <w:szCs w:val="24"/>
        </w:rPr>
        <w:t xml:space="preserve">«_____»_____________2012г.                                                                                                                                                                                 </w:t>
      </w:r>
    </w:p>
    <w:p w:rsidR="00A6077F" w:rsidRPr="00A6077F" w:rsidRDefault="00A6077F" w:rsidP="00A6077F">
      <w:pPr>
        <w:spacing w:after="0" w:line="240" w:lineRule="auto"/>
        <w:jc w:val="center"/>
        <w:rPr>
          <w:rFonts w:ascii="Times New Roman" w:hAnsi="Times New Roman" w:cs="Times New Roman"/>
          <w:b/>
          <w:sz w:val="24"/>
          <w:szCs w:val="24"/>
        </w:rPr>
      </w:pPr>
    </w:p>
    <w:p w:rsidR="00BD4C71" w:rsidRDefault="00A6077F" w:rsidP="00A6077F">
      <w:pPr>
        <w:spacing w:line="240" w:lineRule="auto"/>
        <w:rPr>
          <w:rFonts w:ascii="Times New Roman" w:hAnsi="Times New Roman" w:cs="Times New Roman"/>
        </w:rPr>
      </w:pPr>
      <w:r w:rsidRPr="00A6077F">
        <w:rPr>
          <w:rFonts w:ascii="Times New Roman" w:hAnsi="Times New Roman" w:cs="Times New Roman"/>
        </w:rPr>
        <w:t xml:space="preserve">                                                         </w:t>
      </w:r>
    </w:p>
    <w:p w:rsidR="00A6077F" w:rsidRPr="00A6077F" w:rsidRDefault="00BD4C71" w:rsidP="00A6077F">
      <w:pPr>
        <w:spacing w:line="240" w:lineRule="auto"/>
        <w:rPr>
          <w:rFonts w:ascii="Times New Roman" w:hAnsi="Times New Roman" w:cs="Times New Roman"/>
          <w:b/>
          <w:sz w:val="44"/>
        </w:rPr>
      </w:pPr>
      <w:r>
        <w:rPr>
          <w:rFonts w:ascii="Times New Roman" w:hAnsi="Times New Roman" w:cs="Times New Roman"/>
        </w:rPr>
        <w:t xml:space="preserve">                                                          </w:t>
      </w:r>
      <w:r w:rsidR="00A6077F" w:rsidRPr="00A6077F">
        <w:rPr>
          <w:rFonts w:ascii="Times New Roman" w:hAnsi="Times New Roman" w:cs="Times New Roman"/>
        </w:rPr>
        <w:t xml:space="preserve">   </w:t>
      </w:r>
      <w:r w:rsidR="00A6077F" w:rsidRPr="00A6077F">
        <w:rPr>
          <w:rFonts w:ascii="Times New Roman" w:hAnsi="Times New Roman" w:cs="Times New Roman"/>
          <w:b/>
          <w:sz w:val="44"/>
        </w:rPr>
        <w:t>ПРОГРАММА</w:t>
      </w:r>
    </w:p>
    <w:p w:rsidR="00A6077F" w:rsidRPr="00A6077F" w:rsidRDefault="00A6077F" w:rsidP="00A6077F">
      <w:pPr>
        <w:spacing w:line="240" w:lineRule="auto"/>
        <w:jc w:val="center"/>
        <w:rPr>
          <w:rFonts w:ascii="Times New Roman" w:hAnsi="Times New Roman" w:cs="Times New Roman"/>
          <w:sz w:val="44"/>
        </w:rPr>
      </w:pPr>
      <w:r w:rsidRPr="00A6077F">
        <w:rPr>
          <w:rFonts w:ascii="Times New Roman" w:hAnsi="Times New Roman" w:cs="Times New Roman"/>
          <w:sz w:val="44"/>
        </w:rPr>
        <w:t xml:space="preserve">курса  « </w:t>
      </w:r>
      <w:r w:rsidRPr="00A6077F">
        <w:rPr>
          <w:rFonts w:ascii="Times New Roman" w:hAnsi="Times New Roman" w:cs="Times New Roman"/>
          <w:b/>
          <w:sz w:val="48"/>
          <w:szCs w:val="24"/>
        </w:rPr>
        <w:t xml:space="preserve">Художественный труд </w:t>
      </w:r>
      <w:r w:rsidRPr="00A6077F">
        <w:rPr>
          <w:rFonts w:ascii="Times New Roman" w:hAnsi="Times New Roman" w:cs="Times New Roman"/>
          <w:sz w:val="40"/>
        </w:rPr>
        <w:t>»</w:t>
      </w:r>
    </w:p>
    <w:p w:rsidR="00A6077F" w:rsidRPr="00A6077F" w:rsidRDefault="00A6077F" w:rsidP="00A6077F">
      <w:pPr>
        <w:spacing w:after="0" w:line="240" w:lineRule="auto"/>
        <w:jc w:val="center"/>
        <w:rPr>
          <w:rFonts w:ascii="Times New Roman" w:hAnsi="Times New Roman" w:cs="Times New Roman"/>
          <w:sz w:val="24"/>
          <w:szCs w:val="24"/>
        </w:rPr>
      </w:pPr>
      <w:r w:rsidRPr="00A6077F">
        <w:rPr>
          <w:rFonts w:ascii="Times New Roman" w:hAnsi="Times New Roman" w:cs="Times New Roman"/>
          <w:sz w:val="24"/>
          <w:szCs w:val="24"/>
        </w:rPr>
        <w:t xml:space="preserve"> (для  учащихся в 1 - 4 классов)</w:t>
      </w:r>
    </w:p>
    <w:p w:rsidR="00A6077F" w:rsidRPr="00A6077F" w:rsidRDefault="00A6077F" w:rsidP="00A6077F">
      <w:pPr>
        <w:spacing w:after="0" w:line="240" w:lineRule="auto"/>
        <w:jc w:val="center"/>
        <w:rPr>
          <w:rFonts w:ascii="Times New Roman" w:hAnsi="Times New Roman" w:cs="Times New Roman"/>
          <w:sz w:val="24"/>
          <w:szCs w:val="24"/>
        </w:rPr>
      </w:pPr>
      <w:r w:rsidRPr="00A6077F">
        <w:rPr>
          <w:rFonts w:ascii="Times New Roman" w:hAnsi="Times New Roman" w:cs="Times New Roman"/>
          <w:sz w:val="24"/>
          <w:szCs w:val="24"/>
        </w:rPr>
        <w:t>Тип курса: предметный</w:t>
      </w:r>
    </w:p>
    <w:p w:rsidR="00A6077F" w:rsidRPr="00A6077F" w:rsidRDefault="00A6077F" w:rsidP="00A6077F">
      <w:pPr>
        <w:spacing w:after="0" w:line="240" w:lineRule="auto"/>
        <w:jc w:val="center"/>
        <w:rPr>
          <w:rFonts w:ascii="Times New Roman" w:hAnsi="Times New Roman" w:cs="Times New Roman"/>
          <w:sz w:val="24"/>
          <w:szCs w:val="24"/>
        </w:rPr>
      </w:pPr>
      <w:r w:rsidRPr="00A6077F">
        <w:rPr>
          <w:rFonts w:ascii="Times New Roman" w:hAnsi="Times New Roman" w:cs="Times New Roman"/>
          <w:sz w:val="24"/>
          <w:szCs w:val="24"/>
        </w:rPr>
        <w:t>(количество часов: 136)</w:t>
      </w:r>
    </w:p>
    <w:p w:rsidR="00A6077F" w:rsidRPr="00A6077F" w:rsidRDefault="00A6077F" w:rsidP="00A6077F">
      <w:pPr>
        <w:spacing w:after="0" w:line="240" w:lineRule="auto"/>
        <w:rPr>
          <w:rFonts w:ascii="Times New Roman" w:hAnsi="Times New Roman" w:cs="Times New Roman"/>
          <w:sz w:val="44"/>
        </w:rPr>
      </w:pPr>
      <w:r w:rsidRPr="00A6077F">
        <w:rPr>
          <w:rFonts w:ascii="Times New Roman" w:hAnsi="Times New Roman" w:cs="Times New Roman"/>
          <w:sz w:val="44"/>
        </w:rPr>
        <w:t xml:space="preserve">                                                                    </w:t>
      </w:r>
    </w:p>
    <w:p w:rsidR="00A6077F" w:rsidRPr="00A6077F" w:rsidRDefault="00A6077F" w:rsidP="00A6077F">
      <w:pPr>
        <w:spacing w:after="0" w:line="240" w:lineRule="auto"/>
        <w:rPr>
          <w:rFonts w:ascii="Times New Roman" w:hAnsi="Times New Roman" w:cs="Times New Roman"/>
          <w:sz w:val="44"/>
        </w:rPr>
      </w:pPr>
      <w:r w:rsidRPr="00A6077F">
        <w:rPr>
          <w:rFonts w:ascii="Times New Roman" w:hAnsi="Times New Roman" w:cs="Times New Roman"/>
          <w:sz w:val="44"/>
        </w:rPr>
        <w:t xml:space="preserve">                                                             </w:t>
      </w:r>
    </w:p>
    <w:p w:rsidR="00A6077F" w:rsidRPr="00A6077F" w:rsidRDefault="00A6077F" w:rsidP="00A6077F">
      <w:pPr>
        <w:spacing w:after="0" w:line="240" w:lineRule="auto"/>
        <w:rPr>
          <w:rFonts w:ascii="Times New Roman" w:hAnsi="Times New Roman" w:cs="Times New Roman"/>
          <w:sz w:val="44"/>
        </w:rPr>
      </w:pPr>
    </w:p>
    <w:p w:rsidR="00A6077F" w:rsidRPr="00A6077F" w:rsidRDefault="00A6077F" w:rsidP="00A6077F">
      <w:pPr>
        <w:spacing w:after="0" w:line="240" w:lineRule="auto"/>
        <w:rPr>
          <w:rFonts w:ascii="Times New Roman" w:hAnsi="Times New Roman" w:cs="Times New Roman"/>
          <w:sz w:val="44"/>
        </w:rPr>
      </w:pPr>
    </w:p>
    <w:p w:rsidR="00A6077F" w:rsidRPr="00A6077F" w:rsidRDefault="00A6077F" w:rsidP="00A6077F">
      <w:pPr>
        <w:spacing w:after="0" w:line="240" w:lineRule="auto"/>
        <w:rPr>
          <w:rFonts w:ascii="Times New Roman" w:hAnsi="Times New Roman" w:cs="Times New Roman"/>
          <w:sz w:val="24"/>
          <w:szCs w:val="24"/>
          <w:u w:val="single"/>
        </w:rPr>
      </w:pPr>
      <w:r w:rsidRPr="00A6077F">
        <w:rPr>
          <w:rFonts w:ascii="Times New Roman" w:hAnsi="Times New Roman" w:cs="Times New Roman"/>
          <w:sz w:val="44"/>
        </w:rPr>
        <w:t xml:space="preserve">                                                             </w:t>
      </w:r>
      <w:r w:rsidRPr="00A6077F">
        <w:rPr>
          <w:rFonts w:ascii="Times New Roman" w:hAnsi="Times New Roman" w:cs="Times New Roman"/>
          <w:sz w:val="24"/>
          <w:szCs w:val="24"/>
        </w:rPr>
        <w:t xml:space="preserve">Составитель:     </w:t>
      </w:r>
      <w:r w:rsidRPr="00A6077F">
        <w:rPr>
          <w:rFonts w:ascii="Times New Roman" w:hAnsi="Times New Roman" w:cs="Times New Roman"/>
          <w:sz w:val="24"/>
          <w:szCs w:val="24"/>
          <w:u w:val="single"/>
        </w:rPr>
        <w:t xml:space="preserve">Кутукова </w:t>
      </w:r>
    </w:p>
    <w:p w:rsidR="00A6077F" w:rsidRPr="00A6077F" w:rsidRDefault="00A6077F" w:rsidP="00A6077F">
      <w:pPr>
        <w:spacing w:after="0" w:line="240" w:lineRule="auto"/>
        <w:jc w:val="right"/>
        <w:rPr>
          <w:rFonts w:ascii="Times New Roman" w:hAnsi="Times New Roman" w:cs="Times New Roman"/>
          <w:sz w:val="24"/>
          <w:szCs w:val="24"/>
          <w:u w:val="single"/>
        </w:rPr>
      </w:pPr>
      <w:r w:rsidRPr="00A6077F">
        <w:rPr>
          <w:rFonts w:ascii="Times New Roman" w:hAnsi="Times New Roman" w:cs="Times New Roman"/>
          <w:sz w:val="24"/>
          <w:szCs w:val="24"/>
          <w:u w:val="single"/>
        </w:rPr>
        <w:t>Людмила Витальевна</w:t>
      </w:r>
    </w:p>
    <w:p w:rsidR="00A6077F" w:rsidRPr="00A6077F" w:rsidRDefault="00A6077F" w:rsidP="00A6077F">
      <w:pPr>
        <w:spacing w:after="0" w:line="240" w:lineRule="auto"/>
        <w:jc w:val="right"/>
        <w:rPr>
          <w:rFonts w:ascii="Times New Roman" w:hAnsi="Times New Roman" w:cs="Times New Roman"/>
          <w:sz w:val="24"/>
          <w:szCs w:val="24"/>
        </w:rPr>
      </w:pPr>
      <w:r w:rsidRPr="00A6077F">
        <w:rPr>
          <w:rFonts w:ascii="Times New Roman" w:hAnsi="Times New Roman" w:cs="Times New Roman"/>
          <w:sz w:val="24"/>
          <w:szCs w:val="24"/>
        </w:rPr>
        <w:t>учитель ИЗО и черчения</w:t>
      </w:r>
    </w:p>
    <w:p w:rsidR="00A6077F" w:rsidRPr="00A6077F" w:rsidRDefault="00A6077F" w:rsidP="00A6077F">
      <w:pPr>
        <w:spacing w:after="0" w:line="240" w:lineRule="auto"/>
        <w:jc w:val="right"/>
        <w:rPr>
          <w:rFonts w:ascii="Times New Roman" w:hAnsi="Times New Roman" w:cs="Times New Roman"/>
          <w:sz w:val="24"/>
          <w:szCs w:val="24"/>
        </w:rPr>
      </w:pPr>
      <w:r w:rsidRPr="00A6077F">
        <w:rPr>
          <w:rFonts w:ascii="Times New Roman" w:hAnsi="Times New Roman" w:cs="Times New Roman"/>
          <w:sz w:val="24"/>
          <w:szCs w:val="24"/>
        </w:rPr>
        <w:t>высшей квалификационной</w:t>
      </w:r>
    </w:p>
    <w:p w:rsidR="00A6077F" w:rsidRPr="00A6077F" w:rsidRDefault="00A6077F" w:rsidP="00A6077F">
      <w:pPr>
        <w:spacing w:after="0" w:line="240" w:lineRule="auto"/>
        <w:jc w:val="right"/>
        <w:rPr>
          <w:rFonts w:ascii="Times New Roman" w:hAnsi="Times New Roman" w:cs="Times New Roman"/>
          <w:sz w:val="24"/>
          <w:szCs w:val="24"/>
        </w:rPr>
      </w:pPr>
      <w:r w:rsidRPr="00A6077F">
        <w:rPr>
          <w:rFonts w:ascii="Times New Roman" w:hAnsi="Times New Roman" w:cs="Times New Roman"/>
          <w:sz w:val="24"/>
          <w:szCs w:val="24"/>
        </w:rPr>
        <w:t>категории</w:t>
      </w:r>
    </w:p>
    <w:p w:rsidR="00A6077F" w:rsidRPr="00A6077F" w:rsidRDefault="00A6077F" w:rsidP="00A6077F">
      <w:pPr>
        <w:rPr>
          <w:rFonts w:ascii="Times New Roman" w:hAnsi="Times New Roman" w:cs="Times New Roman"/>
          <w:sz w:val="44"/>
        </w:rPr>
      </w:pPr>
    </w:p>
    <w:p w:rsidR="00A6077F" w:rsidRPr="00A6077F" w:rsidRDefault="00A6077F" w:rsidP="00A6077F">
      <w:pPr>
        <w:rPr>
          <w:rFonts w:ascii="Times New Roman" w:hAnsi="Times New Roman" w:cs="Times New Roman"/>
          <w:sz w:val="44"/>
        </w:rPr>
      </w:pPr>
    </w:p>
    <w:p w:rsidR="00A6077F" w:rsidRPr="00A6077F" w:rsidRDefault="00A6077F" w:rsidP="00A6077F">
      <w:pPr>
        <w:rPr>
          <w:rFonts w:ascii="Times New Roman" w:hAnsi="Times New Roman" w:cs="Times New Roman"/>
          <w:sz w:val="44"/>
        </w:rPr>
      </w:pPr>
    </w:p>
    <w:p w:rsidR="00A6077F" w:rsidRPr="00A6077F" w:rsidRDefault="00A6077F" w:rsidP="00A6077F">
      <w:pPr>
        <w:spacing w:after="0" w:line="240" w:lineRule="auto"/>
        <w:rPr>
          <w:rFonts w:ascii="Times New Roman" w:hAnsi="Times New Roman" w:cs="Times New Roman"/>
          <w:sz w:val="24"/>
          <w:szCs w:val="24"/>
        </w:rPr>
      </w:pPr>
      <w:r w:rsidRPr="00A6077F">
        <w:rPr>
          <w:rFonts w:ascii="Times New Roman" w:hAnsi="Times New Roman" w:cs="Times New Roman"/>
          <w:b/>
          <w:sz w:val="24"/>
          <w:szCs w:val="24"/>
        </w:rPr>
        <w:t xml:space="preserve">                                                                                                                         </w:t>
      </w:r>
    </w:p>
    <w:p w:rsidR="00A6077F" w:rsidRPr="00A6077F" w:rsidRDefault="00A6077F" w:rsidP="00A6077F">
      <w:pPr>
        <w:spacing w:after="0" w:line="240" w:lineRule="auto"/>
        <w:jc w:val="center"/>
        <w:rPr>
          <w:rFonts w:ascii="Times New Roman" w:hAnsi="Times New Roman" w:cs="Times New Roman"/>
          <w:b/>
          <w:sz w:val="24"/>
          <w:szCs w:val="24"/>
        </w:rPr>
      </w:pPr>
    </w:p>
    <w:p w:rsidR="00A6077F" w:rsidRPr="00A6077F" w:rsidRDefault="00A6077F" w:rsidP="00A6077F">
      <w:pPr>
        <w:spacing w:after="0" w:line="240" w:lineRule="auto"/>
        <w:jc w:val="center"/>
        <w:rPr>
          <w:rFonts w:ascii="Times New Roman" w:hAnsi="Times New Roman" w:cs="Times New Roman"/>
          <w:b/>
          <w:sz w:val="24"/>
          <w:szCs w:val="24"/>
        </w:rPr>
      </w:pPr>
    </w:p>
    <w:p w:rsidR="00A6077F" w:rsidRDefault="00A6077F" w:rsidP="00A6077F">
      <w:pPr>
        <w:spacing w:after="0" w:line="240" w:lineRule="auto"/>
        <w:rPr>
          <w:rFonts w:ascii="Times New Roman" w:hAnsi="Times New Roman" w:cs="Times New Roman"/>
          <w:b/>
          <w:sz w:val="24"/>
          <w:szCs w:val="24"/>
        </w:rPr>
      </w:pPr>
      <w:r w:rsidRPr="00A6077F">
        <w:rPr>
          <w:rFonts w:ascii="Times New Roman" w:hAnsi="Times New Roman" w:cs="Times New Roman"/>
          <w:b/>
          <w:sz w:val="24"/>
          <w:szCs w:val="24"/>
        </w:rPr>
        <w:t xml:space="preserve">                                                         </w:t>
      </w:r>
    </w:p>
    <w:p w:rsidR="00A6077F" w:rsidRDefault="00A6077F" w:rsidP="00A6077F">
      <w:pPr>
        <w:spacing w:after="0" w:line="240" w:lineRule="auto"/>
        <w:rPr>
          <w:rFonts w:ascii="Times New Roman" w:hAnsi="Times New Roman" w:cs="Times New Roman"/>
          <w:b/>
          <w:sz w:val="24"/>
          <w:szCs w:val="24"/>
        </w:rPr>
      </w:pPr>
    </w:p>
    <w:p w:rsidR="00BD4C71" w:rsidRDefault="00BD4C71" w:rsidP="00BD4C71">
      <w:pPr>
        <w:spacing w:after="0" w:line="240" w:lineRule="auto"/>
        <w:rPr>
          <w:rFonts w:ascii="Times New Roman" w:hAnsi="Times New Roman" w:cs="Times New Roman"/>
          <w:b/>
          <w:sz w:val="24"/>
          <w:szCs w:val="24"/>
        </w:rPr>
      </w:pPr>
    </w:p>
    <w:p w:rsidR="00A6077F" w:rsidRPr="00A6077F" w:rsidRDefault="00BD4C71" w:rsidP="00BD4C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077F" w:rsidRPr="00A6077F">
        <w:rPr>
          <w:rFonts w:ascii="Times New Roman" w:hAnsi="Times New Roman" w:cs="Times New Roman"/>
          <w:sz w:val="24"/>
          <w:szCs w:val="24"/>
        </w:rPr>
        <w:t>ЗАТО Северск 2012</w:t>
      </w:r>
    </w:p>
    <w:p w:rsidR="00A6077F" w:rsidRDefault="00A6077F" w:rsidP="00A6077F">
      <w:pPr>
        <w:autoSpaceDE w:val="0"/>
        <w:autoSpaceDN w:val="0"/>
        <w:adjustRightInd w:val="0"/>
        <w:spacing w:line="240" w:lineRule="auto"/>
        <w:rPr>
          <w:sz w:val="44"/>
        </w:rPr>
      </w:pPr>
    </w:p>
    <w:p w:rsidR="00A6077F" w:rsidRPr="00A6077F" w:rsidRDefault="00A6077F" w:rsidP="003C3533">
      <w:pPr>
        <w:spacing w:before="100" w:beforeAutospacing="1" w:after="120" w:line="240" w:lineRule="auto"/>
        <w:contextualSpacing/>
        <w:jc w:val="center"/>
        <w:outlineLvl w:val="2"/>
        <w:rPr>
          <w:rFonts w:ascii="Times New Roman" w:eastAsia="Times New Roman" w:hAnsi="Times New Roman" w:cs="Times New Roman"/>
          <w:b/>
          <w:bCs/>
          <w:sz w:val="32"/>
          <w:szCs w:val="28"/>
          <w:lang w:eastAsia="ru-RU"/>
        </w:rPr>
      </w:pPr>
    </w:p>
    <w:p w:rsidR="00FE1FE8" w:rsidRPr="003C3533" w:rsidRDefault="003C3533" w:rsidP="00A6077F">
      <w:pPr>
        <w:spacing w:before="100" w:beforeAutospacing="1" w:after="120" w:line="240" w:lineRule="auto"/>
        <w:contextualSpacing/>
        <w:jc w:val="center"/>
        <w:outlineLvl w:val="2"/>
        <w:rPr>
          <w:rFonts w:ascii="Times New Roman" w:eastAsia="Times New Roman" w:hAnsi="Times New Roman" w:cs="Times New Roman"/>
          <w:b/>
          <w:bCs/>
          <w:sz w:val="28"/>
          <w:szCs w:val="28"/>
          <w:lang w:eastAsia="ru-RU"/>
        </w:rPr>
      </w:pPr>
      <w:r w:rsidRPr="00C534D1">
        <w:rPr>
          <w:rFonts w:ascii="Times New Roman" w:eastAsia="Times New Roman" w:hAnsi="Times New Roman" w:cs="Times New Roman"/>
          <w:b/>
          <w:bCs/>
          <w:sz w:val="32"/>
          <w:szCs w:val="28"/>
          <w:lang w:eastAsia="ru-RU"/>
        </w:rPr>
        <w:t>Программа к</w:t>
      </w:r>
      <w:r w:rsidR="00FE1FE8" w:rsidRPr="00C534D1">
        <w:rPr>
          <w:rFonts w:ascii="Times New Roman" w:eastAsia="Times New Roman" w:hAnsi="Times New Roman" w:cs="Times New Roman"/>
          <w:b/>
          <w:bCs/>
          <w:sz w:val="32"/>
          <w:szCs w:val="28"/>
          <w:lang w:eastAsia="ru-RU"/>
        </w:rPr>
        <w:t>урс</w:t>
      </w:r>
      <w:r w:rsidRPr="00C534D1">
        <w:rPr>
          <w:rFonts w:ascii="Times New Roman" w:eastAsia="Times New Roman" w:hAnsi="Times New Roman" w:cs="Times New Roman"/>
          <w:b/>
          <w:bCs/>
          <w:sz w:val="32"/>
          <w:szCs w:val="28"/>
          <w:lang w:eastAsia="ru-RU"/>
        </w:rPr>
        <w:t>а</w:t>
      </w:r>
      <w:r w:rsidR="00FE1FE8" w:rsidRPr="00C534D1">
        <w:rPr>
          <w:rFonts w:ascii="Times New Roman" w:eastAsia="Times New Roman" w:hAnsi="Times New Roman" w:cs="Times New Roman"/>
          <w:b/>
          <w:bCs/>
          <w:sz w:val="32"/>
          <w:szCs w:val="28"/>
          <w:lang w:eastAsia="ru-RU"/>
        </w:rPr>
        <w:t xml:space="preserve"> «Художественный труд</w:t>
      </w:r>
      <w:r w:rsidR="00FE1FE8" w:rsidRPr="003C3533">
        <w:rPr>
          <w:rFonts w:ascii="Times New Roman" w:eastAsia="Times New Roman" w:hAnsi="Times New Roman" w:cs="Times New Roman"/>
          <w:b/>
          <w:bCs/>
          <w:sz w:val="28"/>
          <w:szCs w:val="28"/>
          <w:lang w:eastAsia="ru-RU"/>
        </w:rPr>
        <w:t>»</w:t>
      </w:r>
    </w:p>
    <w:p w:rsidR="00C534D1"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 xml:space="preserve">                                                       </w:t>
      </w:r>
    </w:p>
    <w:p w:rsidR="003C3533" w:rsidRPr="00C534D1" w:rsidRDefault="003C3533" w:rsidP="003C3533">
      <w:pPr>
        <w:contextualSpacing/>
        <w:jc w:val="both"/>
        <w:rPr>
          <w:rFonts w:ascii="Times New Roman" w:hAnsi="Times New Roman" w:cs="Times New Roman"/>
          <w:sz w:val="28"/>
          <w:szCs w:val="24"/>
        </w:rPr>
      </w:pPr>
      <w:r w:rsidRPr="00C534D1">
        <w:rPr>
          <w:rFonts w:ascii="Times New Roman" w:hAnsi="Times New Roman" w:cs="Times New Roman"/>
          <w:sz w:val="28"/>
          <w:szCs w:val="24"/>
        </w:rPr>
        <w:t xml:space="preserve"> </w:t>
      </w:r>
      <w:r w:rsidRPr="00C534D1">
        <w:rPr>
          <w:rFonts w:ascii="Times New Roman" w:hAnsi="Times New Roman" w:cs="Times New Roman"/>
          <w:b/>
          <w:sz w:val="28"/>
          <w:szCs w:val="24"/>
        </w:rPr>
        <w:t>Пояснительная записка</w:t>
      </w:r>
    </w:p>
    <w:p w:rsidR="00FE1FE8" w:rsidRPr="003C3533" w:rsidRDefault="00FE1FE8" w:rsidP="003C3533">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C3533">
        <w:rPr>
          <w:rFonts w:ascii="Times New Roman" w:eastAsia="Times New Roman" w:hAnsi="Times New Roman" w:cs="Times New Roman"/>
          <w:bCs/>
          <w:sz w:val="24"/>
          <w:szCs w:val="24"/>
          <w:lang w:eastAsia="ru-RU"/>
        </w:rPr>
        <w:t>Программа «Художественный труд» разрабо</w:t>
      </w:r>
      <w:r w:rsidR="003C3533" w:rsidRPr="003C3533">
        <w:rPr>
          <w:rFonts w:ascii="Times New Roman" w:eastAsia="Times New Roman" w:hAnsi="Times New Roman" w:cs="Times New Roman"/>
          <w:bCs/>
          <w:sz w:val="24"/>
          <w:szCs w:val="24"/>
          <w:lang w:eastAsia="ru-RU"/>
        </w:rPr>
        <w:t>тана для занятий с учащимися 1-4</w:t>
      </w:r>
      <w:r w:rsidRPr="003C3533">
        <w:rPr>
          <w:rFonts w:ascii="Times New Roman" w:eastAsia="Times New Roman" w:hAnsi="Times New Roman" w:cs="Times New Roman"/>
          <w:bCs/>
          <w:sz w:val="24"/>
          <w:szCs w:val="24"/>
          <w:lang w:eastAsia="ru-RU"/>
        </w:rPr>
        <w:t xml:space="preserve"> классов во второй половине дня в соответствии с новыми требованиями ФГОС начального общего образования второго поколения.</w:t>
      </w:r>
    </w:p>
    <w:p w:rsidR="003C3533" w:rsidRDefault="003C3533" w:rsidP="003C3533">
      <w:pPr>
        <w:contextualSpacing/>
        <w:jc w:val="both"/>
        <w:rPr>
          <w:rFonts w:ascii="Times New Roman" w:hAnsi="Times New Roman" w:cs="Times New Roman"/>
          <w:sz w:val="24"/>
          <w:szCs w:val="24"/>
        </w:rPr>
      </w:pP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Новые жизненные условия, в которые поставлены современные обучающиеся, вступающие в жизнь, выдвигают свои требования:</w:t>
      </w:r>
    </w:p>
    <w:p w:rsidR="003C3533" w:rsidRPr="003C3533" w:rsidRDefault="003C3533" w:rsidP="003C3533">
      <w:pPr>
        <w:numPr>
          <w:ilvl w:val="0"/>
          <w:numId w:val="1"/>
        </w:numPr>
        <w:spacing w:before="100" w:beforeAutospacing="1" w:after="100" w:afterAutospacing="1" w:line="240" w:lineRule="auto"/>
        <w:ind w:left="57"/>
        <w:contextualSpacing/>
        <w:jc w:val="both"/>
        <w:rPr>
          <w:rFonts w:ascii="Times New Roman" w:hAnsi="Times New Roman" w:cs="Times New Roman"/>
          <w:sz w:val="24"/>
          <w:szCs w:val="24"/>
        </w:rPr>
      </w:pPr>
      <w:r w:rsidRPr="003C3533">
        <w:rPr>
          <w:rFonts w:ascii="Times New Roman" w:hAnsi="Times New Roman" w:cs="Times New Roman"/>
          <w:sz w:val="24"/>
          <w:szCs w:val="24"/>
        </w:rPr>
        <w:t xml:space="preserve">быть мыслящими, инициативными, самостоятельными, вырабатывать свои новые оригинальные решения; </w:t>
      </w:r>
    </w:p>
    <w:p w:rsidR="003C3533" w:rsidRPr="003C3533" w:rsidRDefault="003C3533" w:rsidP="003C3533">
      <w:pPr>
        <w:numPr>
          <w:ilvl w:val="0"/>
          <w:numId w:val="1"/>
        </w:numPr>
        <w:spacing w:before="100" w:beforeAutospacing="1" w:after="100" w:afterAutospacing="1" w:line="240" w:lineRule="auto"/>
        <w:ind w:left="57"/>
        <w:contextualSpacing/>
        <w:jc w:val="both"/>
        <w:rPr>
          <w:rFonts w:ascii="Times New Roman" w:hAnsi="Times New Roman" w:cs="Times New Roman"/>
          <w:sz w:val="24"/>
          <w:szCs w:val="24"/>
        </w:rPr>
      </w:pPr>
      <w:r w:rsidRPr="003C3533">
        <w:rPr>
          <w:rFonts w:ascii="Times New Roman" w:hAnsi="Times New Roman" w:cs="Times New Roman"/>
          <w:sz w:val="24"/>
          <w:szCs w:val="24"/>
        </w:rPr>
        <w:t xml:space="preserve">быть ориентированными на лучшие конечные результаты. </w:t>
      </w:r>
    </w:p>
    <w:p w:rsidR="003C3533" w:rsidRPr="003C3533" w:rsidRDefault="003C3533" w:rsidP="003C3533">
      <w:pPr>
        <w:pStyle w:val="a4"/>
        <w:ind w:left="-303"/>
        <w:contextualSpacing/>
        <w:jc w:val="both"/>
      </w:pPr>
      <w:r w:rsidRPr="003C3533">
        <w:t xml:space="preserve">        Реализация этих требований предполагает человека с творческими способностями.</w:t>
      </w:r>
    </w:p>
    <w:p w:rsidR="003C3533" w:rsidRPr="003C3533" w:rsidRDefault="003C3533" w:rsidP="003C3533">
      <w:pPr>
        <w:pStyle w:val="a4"/>
        <w:spacing w:before="0" w:beforeAutospacing="0" w:after="0" w:afterAutospacing="0"/>
        <w:contextualSpacing/>
        <w:jc w:val="both"/>
      </w:pPr>
      <w:r w:rsidRPr="003C3533">
        <w:t xml:space="preserve">Характеризуя актуальность темы, мы видим, что особое значение приобретает проблема творчества; способностей детей, развитие которых выступает своеобразной гарантией социализации личности ребенка в обществе. Ребенок с творческими способностями - активный, пытливый. Он способен видеть необычное, прекрасное там, где другие это не видят; он способен принимать свои, ни от кого независящие, самостоятельные решения, у него свой взгляд на красоту, и он способен создать нечто новое, оригинальное. Здесь требуются особые качества ума, такие как наблюдательность, умение сопоставлять и анализировать, комбинировать и моделировать, находить связи и закономерности и т.п. - все то, что в совокупности и составляет творческие способности.  Творческое начало рождает в ребенке живую фантазию, живое воображение. Творчество по природе своей основано на желании сделать что-то, что до тебя еще никем не было сделано, </w:t>
      </w:r>
      <w:proofErr w:type="gramStart"/>
      <w:r w:rsidRPr="003C3533">
        <w:t>или</w:t>
      </w:r>
      <w:proofErr w:type="gramEnd"/>
      <w:r w:rsidRPr="003C3533">
        <w:t xml:space="preserve"> хотя то, что до тебя существовало, сделать по-новому, по-своему, лучше. Иначе говоря, творческое начало в человеке - это всегда стремление вперед, к лучшему, к прогрессу, к совершенству и, конечно,  прекрасному в самом высоком и широком смысле этого понятия.</w:t>
      </w:r>
      <w:r w:rsidRPr="003C3533">
        <w:br/>
        <w:t xml:space="preserve">           Вот такое творческое начало искусство и воспитывает в человеке, и в этой своей функции оно ничем не может быть заменено. По своей удивительной способности вызывать в человеке творческую фантазию оно занимает, безусловно, первое место среди всех многообразных элементов, составляющих сложную систему воспитания человека. А без творческой фантазии не сдвинуться с места ни в одной области человеческой деятельности.</w:t>
      </w:r>
    </w:p>
    <w:p w:rsidR="003C3533" w:rsidRPr="003C3533" w:rsidRDefault="003C3533" w:rsidP="003C3533">
      <w:pPr>
        <w:pStyle w:val="a4"/>
        <w:spacing w:before="0" w:beforeAutospacing="0" w:after="0" w:afterAutospacing="0"/>
        <w:ind w:left="57"/>
        <w:contextualSpacing/>
      </w:pPr>
      <w:r w:rsidRPr="003C3533">
        <w:t xml:space="preserve">         Работа с разными природными и бросовыми материалами, бумагой, нитками, спичками имеет большое значение для всестороннего развития ребенка, способствует физическому развитию: воспитывает у детей способности к длительным физическим усилиям, тренирует и закаливает нервно-мышечный аппарат ребенка. Используемые в программе виды труда способствуют воспитанию нравственных качеств: трудолюбия, воли, дисциплинированности, желания трудиться.</w:t>
      </w:r>
      <w:r w:rsidRPr="003C3533">
        <w:br/>
        <w:t xml:space="preserve">          Дети усваивают систему политехнических понятий, познают свойства материалов, овладевают технологическими операциями, учатся применять теоретические знания на практике. Украшая свои изделия, учащиеся приобретают определенные эстетические вкусы. Результат этих увлекательных занятий не только конкретный – поделки, но и невидимый для глаз – развитие тонкой наблюдательности, пространственного воображения, нестандартного мышления. Данная программа кружка художественного творчества рассчитана на 4 года  обучения детей в возрасте 7-11 лет, поэтому при распределении заданий учитывается возраст детей, их подготовленность, существующие навыки и умения.</w:t>
      </w:r>
    </w:p>
    <w:p w:rsidR="003C3533" w:rsidRPr="003C3533" w:rsidRDefault="003C3533" w:rsidP="003C3533">
      <w:pPr>
        <w:pStyle w:val="a4"/>
        <w:spacing w:before="0" w:beforeAutospacing="0" w:after="0" w:afterAutospacing="0"/>
        <w:ind w:left="57"/>
        <w:contextualSpacing/>
        <w:jc w:val="center"/>
        <w:rPr>
          <w:rStyle w:val="a7"/>
          <w:b/>
          <w:i w:val="0"/>
        </w:rPr>
      </w:pPr>
    </w:p>
    <w:p w:rsidR="003C3533" w:rsidRPr="003C3533" w:rsidRDefault="003C3533" w:rsidP="003C3533">
      <w:pPr>
        <w:pStyle w:val="a4"/>
        <w:spacing w:before="0" w:beforeAutospacing="0" w:after="0" w:afterAutospacing="0"/>
        <w:contextualSpacing/>
        <w:rPr>
          <w:rStyle w:val="a7"/>
          <w:i w:val="0"/>
          <w:iCs w:val="0"/>
        </w:rPr>
      </w:pPr>
      <w:r w:rsidRPr="003C3533">
        <w:rPr>
          <w:rStyle w:val="a7"/>
          <w:b/>
          <w:i w:val="0"/>
        </w:rPr>
        <w:t xml:space="preserve">                                                                  Цель программы</w:t>
      </w:r>
    </w:p>
    <w:p w:rsidR="00C534D1" w:rsidRDefault="00C534D1" w:rsidP="003C3533">
      <w:pPr>
        <w:contextualSpacing/>
        <w:jc w:val="both"/>
        <w:rPr>
          <w:rFonts w:ascii="Times New Roman" w:hAnsi="Times New Roman" w:cs="Times New Roman"/>
          <w:sz w:val="24"/>
          <w:szCs w:val="24"/>
        </w:rPr>
      </w:pP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 xml:space="preserve"> Формирование художественной культуры школьников как части культуры духовной,  приобщение детей к миру творчества, общечеловеческим и национальным ценностям через их собственное творчество.</w:t>
      </w:r>
    </w:p>
    <w:p w:rsidR="00C534D1" w:rsidRDefault="00C534D1" w:rsidP="003C3533">
      <w:pPr>
        <w:spacing w:line="240" w:lineRule="auto"/>
        <w:contextualSpacing/>
        <w:jc w:val="center"/>
        <w:rPr>
          <w:rFonts w:ascii="Times New Roman" w:hAnsi="Times New Roman" w:cs="Times New Roman"/>
          <w:b/>
          <w:sz w:val="24"/>
          <w:szCs w:val="24"/>
        </w:rPr>
      </w:pPr>
    </w:p>
    <w:p w:rsidR="00C534D1" w:rsidRDefault="00C534D1" w:rsidP="003C3533">
      <w:pPr>
        <w:spacing w:line="240" w:lineRule="auto"/>
        <w:contextualSpacing/>
        <w:jc w:val="center"/>
        <w:rPr>
          <w:rFonts w:ascii="Times New Roman" w:hAnsi="Times New Roman" w:cs="Times New Roman"/>
          <w:b/>
          <w:sz w:val="24"/>
          <w:szCs w:val="24"/>
        </w:rPr>
      </w:pPr>
    </w:p>
    <w:p w:rsidR="003C3533" w:rsidRPr="003C3533" w:rsidRDefault="003C3533" w:rsidP="003C3533">
      <w:pPr>
        <w:spacing w:line="240" w:lineRule="auto"/>
        <w:contextualSpacing/>
        <w:jc w:val="center"/>
        <w:rPr>
          <w:rFonts w:ascii="Times New Roman" w:hAnsi="Times New Roman" w:cs="Times New Roman"/>
          <w:b/>
          <w:sz w:val="24"/>
          <w:szCs w:val="24"/>
        </w:rPr>
      </w:pPr>
      <w:r w:rsidRPr="003C3533">
        <w:rPr>
          <w:rFonts w:ascii="Times New Roman" w:hAnsi="Times New Roman" w:cs="Times New Roman"/>
          <w:b/>
          <w:sz w:val="24"/>
          <w:szCs w:val="24"/>
        </w:rPr>
        <w:t>Задачи программы</w:t>
      </w:r>
    </w:p>
    <w:p w:rsidR="003C3533" w:rsidRPr="003C3533" w:rsidRDefault="003C3533" w:rsidP="003C3533">
      <w:pPr>
        <w:spacing w:line="240" w:lineRule="auto"/>
        <w:contextualSpacing/>
        <w:rPr>
          <w:rFonts w:ascii="Times New Roman" w:hAnsi="Times New Roman" w:cs="Times New Roman"/>
          <w:sz w:val="24"/>
          <w:szCs w:val="24"/>
        </w:rPr>
      </w:pPr>
    </w:p>
    <w:p w:rsidR="003C3533" w:rsidRPr="003C3533" w:rsidRDefault="003C3533" w:rsidP="003C3533">
      <w:pPr>
        <w:numPr>
          <w:ilvl w:val="0"/>
          <w:numId w:val="2"/>
        </w:numPr>
        <w:spacing w:after="0" w:line="240" w:lineRule="auto"/>
        <w:contextualSpacing/>
        <w:jc w:val="both"/>
        <w:rPr>
          <w:rFonts w:ascii="Times New Roman" w:hAnsi="Times New Roman" w:cs="Times New Roman"/>
          <w:sz w:val="24"/>
          <w:szCs w:val="24"/>
        </w:rPr>
      </w:pPr>
      <w:r w:rsidRPr="003C3533">
        <w:rPr>
          <w:rFonts w:ascii="Times New Roman" w:hAnsi="Times New Roman" w:cs="Times New Roman"/>
          <w:sz w:val="24"/>
          <w:szCs w:val="24"/>
        </w:rPr>
        <w:t>Приобщение учащихся к народному искусству и художественному творчеству.</w:t>
      </w:r>
    </w:p>
    <w:p w:rsidR="003C3533" w:rsidRPr="003C3533" w:rsidRDefault="003C3533" w:rsidP="003C3533">
      <w:pPr>
        <w:numPr>
          <w:ilvl w:val="0"/>
          <w:numId w:val="2"/>
        </w:numPr>
        <w:spacing w:after="0" w:line="240" w:lineRule="auto"/>
        <w:contextualSpacing/>
        <w:jc w:val="both"/>
        <w:rPr>
          <w:rFonts w:ascii="Times New Roman" w:hAnsi="Times New Roman" w:cs="Times New Roman"/>
          <w:sz w:val="24"/>
          <w:szCs w:val="24"/>
        </w:rPr>
      </w:pPr>
      <w:r w:rsidRPr="003C3533">
        <w:rPr>
          <w:rFonts w:ascii="Times New Roman" w:hAnsi="Times New Roman" w:cs="Times New Roman"/>
          <w:sz w:val="24"/>
          <w:szCs w:val="24"/>
        </w:rPr>
        <w:t>Формирование  художественно-образного мышления и эмоционально -</w:t>
      </w:r>
      <w:r w:rsidRPr="003C3533">
        <w:rPr>
          <w:rFonts w:ascii="Times New Roman" w:hAnsi="Times New Roman" w:cs="Times New Roman"/>
          <w:sz w:val="24"/>
          <w:szCs w:val="24"/>
        </w:rPr>
        <w:br/>
        <w:t>чувственного отношения к предметам и явлениям действительности, к  искусству, как основе развития творческой личности; формирование эмоционально-ценностного отношения к жизни.</w:t>
      </w:r>
    </w:p>
    <w:p w:rsidR="003C3533" w:rsidRPr="003C3533" w:rsidRDefault="003C3533" w:rsidP="003C3533">
      <w:pPr>
        <w:numPr>
          <w:ilvl w:val="0"/>
          <w:numId w:val="2"/>
        </w:numPr>
        <w:spacing w:after="0" w:line="240" w:lineRule="auto"/>
        <w:contextualSpacing/>
        <w:jc w:val="both"/>
        <w:rPr>
          <w:rFonts w:ascii="Times New Roman" w:hAnsi="Times New Roman" w:cs="Times New Roman"/>
          <w:sz w:val="24"/>
          <w:szCs w:val="24"/>
        </w:rPr>
      </w:pPr>
      <w:r w:rsidRPr="003C3533">
        <w:rPr>
          <w:rFonts w:ascii="Times New Roman" w:hAnsi="Times New Roman" w:cs="Times New Roman"/>
          <w:sz w:val="24"/>
          <w:szCs w:val="24"/>
        </w:rPr>
        <w:t>Развитие творческих способностей и навыков работы с различными материалами, формирование практических навыков работы с различными инструментами, расширение диапазона чувств и зрительных представлений, фантазий, воображения.</w:t>
      </w:r>
    </w:p>
    <w:p w:rsidR="003C3533" w:rsidRPr="003C3533" w:rsidRDefault="003C3533" w:rsidP="003C3533">
      <w:pPr>
        <w:numPr>
          <w:ilvl w:val="0"/>
          <w:numId w:val="2"/>
        </w:numPr>
        <w:spacing w:after="0" w:line="240" w:lineRule="auto"/>
        <w:contextualSpacing/>
        <w:jc w:val="both"/>
        <w:rPr>
          <w:rFonts w:ascii="Times New Roman" w:hAnsi="Times New Roman" w:cs="Times New Roman"/>
          <w:sz w:val="24"/>
          <w:szCs w:val="24"/>
        </w:rPr>
      </w:pPr>
      <w:r w:rsidRPr="003C3533">
        <w:rPr>
          <w:rFonts w:ascii="Times New Roman" w:hAnsi="Times New Roman" w:cs="Times New Roman"/>
          <w:sz w:val="24"/>
          <w:szCs w:val="24"/>
        </w:rPr>
        <w:t>Формирование “культуры творческой личности”, развитие в ребенке природных задатков, творческого потенциала,  способностей, позволяющих самореализоваться в различных видах и формах художественно-творческой деятельности.</w:t>
      </w:r>
    </w:p>
    <w:p w:rsidR="003C3533" w:rsidRPr="003C3533" w:rsidRDefault="003C3533" w:rsidP="003C3533">
      <w:pPr>
        <w:numPr>
          <w:ilvl w:val="0"/>
          <w:numId w:val="2"/>
        </w:numPr>
        <w:spacing w:after="0" w:line="240" w:lineRule="auto"/>
        <w:contextualSpacing/>
        <w:jc w:val="both"/>
        <w:rPr>
          <w:rFonts w:ascii="Times New Roman" w:hAnsi="Times New Roman" w:cs="Times New Roman"/>
          <w:sz w:val="24"/>
          <w:szCs w:val="24"/>
        </w:rPr>
      </w:pPr>
      <w:r w:rsidRPr="003C3533">
        <w:rPr>
          <w:rFonts w:ascii="Times New Roman" w:hAnsi="Times New Roman" w:cs="Times New Roman"/>
          <w:sz w:val="24"/>
          <w:szCs w:val="24"/>
        </w:rPr>
        <w:t>Воспитание интереса  к декоративно-прикладному искусству, дизайну в разных формах, воспитание эмоциональной отзывчивости на явления окружающей действительности.</w:t>
      </w:r>
    </w:p>
    <w:p w:rsidR="003C3533" w:rsidRPr="003C3533" w:rsidRDefault="003C3533" w:rsidP="003C3533">
      <w:pPr>
        <w:pStyle w:val="1"/>
        <w:contextualSpacing/>
        <w:jc w:val="center"/>
        <w:rPr>
          <w:rStyle w:val="a3"/>
          <w:rFonts w:ascii="Times New Roman" w:hAnsi="Times New Roman"/>
          <w:b/>
          <w:bCs/>
          <w:sz w:val="24"/>
          <w:szCs w:val="24"/>
        </w:rPr>
      </w:pPr>
      <w:r w:rsidRPr="003C3533">
        <w:rPr>
          <w:rStyle w:val="a3"/>
          <w:rFonts w:ascii="Times New Roman" w:hAnsi="Times New Roman"/>
          <w:b/>
          <w:bCs/>
          <w:sz w:val="24"/>
          <w:szCs w:val="24"/>
        </w:rPr>
        <w:t>Учебно-тематический план</w:t>
      </w:r>
    </w:p>
    <w:p w:rsidR="003C3533" w:rsidRPr="003C3533" w:rsidRDefault="003C3533" w:rsidP="003C3533">
      <w:pPr>
        <w:contextualSpacing/>
        <w:rPr>
          <w:rFonts w:ascii="Times New Roman" w:hAnsi="Times New Roman" w:cs="Times New Roman"/>
          <w:sz w:val="24"/>
          <w:szCs w:val="24"/>
        </w:rPr>
      </w:pPr>
    </w:p>
    <w:tbl>
      <w:tblPr>
        <w:tblW w:w="0" w:type="auto"/>
        <w:jc w:val="center"/>
        <w:tblCellSpacing w:w="0" w:type="dxa"/>
        <w:tblInd w:w="-192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992"/>
        <w:gridCol w:w="5361"/>
        <w:gridCol w:w="7"/>
        <w:gridCol w:w="959"/>
        <w:gridCol w:w="1134"/>
        <w:gridCol w:w="1647"/>
      </w:tblGrid>
      <w:tr w:rsidR="003C3533" w:rsidRPr="003C3533" w:rsidTr="003C3533">
        <w:trPr>
          <w:tblCellSpacing w:w="0" w:type="dxa"/>
          <w:jc w:val="center"/>
        </w:trPr>
        <w:tc>
          <w:tcPr>
            <w:tcW w:w="992" w:type="dxa"/>
            <w:vMerge w:val="restart"/>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Style w:val="a3"/>
                <w:rFonts w:ascii="Times New Roman" w:hAnsi="Times New Roman" w:cs="Times New Roman"/>
                <w:sz w:val="24"/>
                <w:szCs w:val="24"/>
              </w:rPr>
              <w:t>№</w:t>
            </w:r>
          </w:p>
        </w:tc>
        <w:tc>
          <w:tcPr>
            <w:tcW w:w="5368" w:type="dxa"/>
            <w:gridSpan w:val="2"/>
            <w:vMerge w:val="restart"/>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jc w:val="center"/>
              <w:rPr>
                <w:rFonts w:ascii="Times New Roman" w:hAnsi="Times New Roman" w:cs="Times New Roman"/>
                <w:sz w:val="24"/>
                <w:szCs w:val="24"/>
              </w:rPr>
            </w:pPr>
            <w:r w:rsidRPr="003C3533">
              <w:rPr>
                <w:rStyle w:val="a3"/>
                <w:rFonts w:ascii="Times New Roman" w:hAnsi="Times New Roman" w:cs="Times New Roman"/>
                <w:sz w:val="24"/>
                <w:szCs w:val="24"/>
              </w:rPr>
              <w:t>План</w:t>
            </w:r>
          </w:p>
        </w:tc>
        <w:tc>
          <w:tcPr>
            <w:tcW w:w="2093" w:type="dxa"/>
            <w:gridSpan w:val="2"/>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jc w:val="center"/>
              <w:rPr>
                <w:rFonts w:ascii="Times New Roman" w:hAnsi="Times New Roman" w:cs="Times New Roman"/>
                <w:sz w:val="24"/>
                <w:szCs w:val="24"/>
              </w:rPr>
            </w:pPr>
            <w:r w:rsidRPr="003C3533">
              <w:rPr>
                <w:rStyle w:val="a3"/>
                <w:rFonts w:ascii="Times New Roman" w:hAnsi="Times New Roman" w:cs="Times New Roman"/>
                <w:sz w:val="24"/>
                <w:szCs w:val="24"/>
              </w:rPr>
              <w:t>часы</w:t>
            </w:r>
          </w:p>
        </w:tc>
        <w:tc>
          <w:tcPr>
            <w:tcW w:w="1647" w:type="dxa"/>
            <w:vMerge w:val="restart"/>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Style w:val="a3"/>
                <w:rFonts w:ascii="Times New Roman" w:hAnsi="Times New Roman" w:cs="Times New Roman"/>
                <w:sz w:val="24"/>
                <w:szCs w:val="24"/>
              </w:rPr>
              <w:t>всего</w:t>
            </w:r>
          </w:p>
        </w:tc>
      </w:tr>
      <w:tr w:rsidR="003C3533" w:rsidRPr="003C3533" w:rsidTr="003C3533">
        <w:trPr>
          <w:tblCellSpacing w:w="0" w:type="dxa"/>
          <w:jc w:val="center"/>
        </w:trPr>
        <w:tc>
          <w:tcPr>
            <w:tcW w:w="992" w:type="dxa"/>
            <w:vMerge/>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p>
        </w:tc>
        <w:tc>
          <w:tcPr>
            <w:tcW w:w="5368" w:type="dxa"/>
            <w:gridSpan w:val="2"/>
            <w:vMerge/>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p>
        </w:tc>
        <w:tc>
          <w:tcPr>
            <w:tcW w:w="959"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Style w:val="a3"/>
                <w:rFonts w:ascii="Times New Roman" w:hAnsi="Times New Roman" w:cs="Times New Roman"/>
                <w:sz w:val="24"/>
                <w:szCs w:val="24"/>
              </w:rPr>
              <w:t>Теор.</w:t>
            </w:r>
          </w:p>
        </w:tc>
        <w:tc>
          <w:tcPr>
            <w:tcW w:w="1134"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Style w:val="a3"/>
                <w:rFonts w:ascii="Times New Roman" w:hAnsi="Times New Roman" w:cs="Times New Roman"/>
                <w:sz w:val="24"/>
                <w:szCs w:val="24"/>
              </w:rPr>
              <w:t>Прак.</w:t>
            </w:r>
          </w:p>
        </w:tc>
        <w:tc>
          <w:tcPr>
            <w:tcW w:w="1647" w:type="dxa"/>
            <w:vMerge/>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p>
        </w:tc>
      </w:tr>
      <w:tr w:rsidR="003C3533" w:rsidRPr="003C3533" w:rsidTr="003C3533">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1</w:t>
            </w:r>
          </w:p>
        </w:tc>
        <w:tc>
          <w:tcPr>
            <w:tcW w:w="5368" w:type="dxa"/>
            <w:gridSpan w:val="2"/>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Введение</w:t>
            </w:r>
            <w:r w:rsidRPr="003C3533">
              <w:rPr>
                <w:rFonts w:ascii="Times New Roman" w:hAnsi="Times New Roman" w:cs="Times New Roman"/>
                <w:b/>
                <w:sz w:val="24"/>
                <w:szCs w:val="24"/>
              </w:rPr>
              <w:t xml:space="preserve">. </w:t>
            </w:r>
            <w:r w:rsidRPr="003C3533">
              <w:rPr>
                <w:rStyle w:val="a3"/>
                <w:rFonts w:ascii="Times New Roman" w:hAnsi="Times New Roman" w:cs="Times New Roman"/>
                <w:b w:val="0"/>
                <w:sz w:val="24"/>
                <w:szCs w:val="24"/>
              </w:rPr>
              <w:t xml:space="preserve"> Вводное занятие</w:t>
            </w:r>
            <w:r w:rsidRPr="003C3533">
              <w:rPr>
                <w:rFonts w:ascii="Times New Roman" w:hAnsi="Times New Roman" w:cs="Times New Roman"/>
                <w:sz w:val="24"/>
                <w:szCs w:val="24"/>
              </w:rPr>
              <w:t xml:space="preserve">  в учебный курс</w:t>
            </w:r>
          </w:p>
        </w:tc>
        <w:tc>
          <w:tcPr>
            <w:tcW w:w="959"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4</w:t>
            </w:r>
          </w:p>
        </w:tc>
        <w:tc>
          <w:tcPr>
            <w:tcW w:w="1134"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4</w:t>
            </w:r>
          </w:p>
        </w:tc>
        <w:tc>
          <w:tcPr>
            <w:tcW w:w="1647"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8</w:t>
            </w:r>
          </w:p>
        </w:tc>
      </w:tr>
      <w:tr w:rsidR="003C3533" w:rsidRPr="003C3533" w:rsidTr="003C3533">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2</w:t>
            </w:r>
          </w:p>
        </w:tc>
        <w:tc>
          <w:tcPr>
            <w:tcW w:w="5361"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b/>
                <w:sz w:val="24"/>
                <w:szCs w:val="24"/>
              </w:rPr>
            </w:pPr>
            <w:r w:rsidRPr="003C3533">
              <w:rPr>
                <w:rStyle w:val="a3"/>
                <w:rFonts w:ascii="Times New Roman" w:hAnsi="Times New Roman" w:cs="Times New Roman"/>
                <w:b w:val="0"/>
                <w:sz w:val="24"/>
                <w:szCs w:val="24"/>
              </w:rPr>
              <w:t>Поделки из природного материала</w:t>
            </w:r>
          </w:p>
        </w:tc>
        <w:tc>
          <w:tcPr>
            <w:tcW w:w="966" w:type="dxa"/>
            <w:gridSpan w:val="2"/>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1</w:t>
            </w:r>
          </w:p>
        </w:tc>
        <w:tc>
          <w:tcPr>
            <w:tcW w:w="1134"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5</w:t>
            </w:r>
          </w:p>
        </w:tc>
        <w:tc>
          <w:tcPr>
            <w:tcW w:w="1647"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6</w:t>
            </w:r>
          </w:p>
        </w:tc>
      </w:tr>
      <w:tr w:rsidR="003C3533" w:rsidRPr="003C3533" w:rsidTr="003C3533">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3</w:t>
            </w:r>
          </w:p>
        </w:tc>
        <w:tc>
          <w:tcPr>
            <w:tcW w:w="5368" w:type="dxa"/>
            <w:gridSpan w:val="2"/>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Проектная деятельность</w:t>
            </w:r>
          </w:p>
        </w:tc>
        <w:tc>
          <w:tcPr>
            <w:tcW w:w="959"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1</w:t>
            </w:r>
          </w:p>
        </w:tc>
        <w:tc>
          <w:tcPr>
            <w:tcW w:w="1134"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7</w:t>
            </w:r>
          </w:p>
        </w:tc>
        <w:tc>
          <w:tcPr>
            <w:tcW w:w="1647"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8</w:t>
            </w:r>
          </w:p>
        </w:tc>
      </w:tr>
      <w:tr w:rsidR="003C3533" w:rsidRPr="003C3533" w:rsidTr="003C3533">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4</w:t>
            </w:r>
          </w:p>
        </w:tc>
        <w:tc>
          <w:tcPr>
            <w:tcW w:w="5361"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Поделки из солёного теста</w:t>
            </w:r>
          </w:p>
        </w:tc>
        <w:tc>
          <w:tcPr>
            <w:tcW w:w="966" w:type="dxa"/>
            <w:gridSpan w:val="2"/>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1</w:t>
            </w:r>
          </w:p>
        </w:tc>
        <w:tc>
          <w:tcPr>
            <w:tcW w:w="1134"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4</w:t>
            </w:r>
          </w:p>
        </w:tc>
        <w:tc>
          <w:tcPr>
            <w:tcW w:w="1647"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5</w:t>
            </w:r>
          </w:p>
        </w:tc>
      </w:tr>
      <w:tr w:rsidR="003C3533" w:rsidRPr="003C3533" w:rsidTr="003C3533">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5</w:t>
            </w:r>
          </w:p>
        </w:tc>
        <w:tc>
          <w:tcPr>
            <w:tcW w:w="5368" w:type="dxa"/>
            <w:gridSpan w:val="2"/>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b/>
                <w:sz w:val="24"/>
                <w:szCs w:val="24"/>
              </w:rPr>
            </w:pPr>
            <w:r w:rsidRPr="003C3533">
              <w:rPr>
                <w:rStyle w:val="a3"/>
                <w:rFonts w:ascii="Times New Roman" w:hAnsi="Times New Roman" w:cs="Times New Roman"/>
                <w:b w:val="0"/>
                <w:sz w:val="24"/>
                <w:szCs w:val="24"/>
              </w:rPr>
              <w:t>Поделки из бумаги и картона</w:t>
            </w:r>
          </w:p>
        </w:tc>
        <w:tc>
          <w:tcPr>
            <w:tcW w:w="959"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2</w:t>
            </w:r>
          </w:p>
        </w:tc>
        <w:tc>
          <w:tcPr>
            <w:tcW w:w="1134"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25</w:t>
            </w:r>
          </w:p>
        </w:tc>
        <w:tc>
          <w:tcPr>
            <w:tcW w:w="1647"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27</w:t>
            </w:r>
          </w:p>
        </w:tc>
      </w:tr>
      <w:tr w:rsidR="003C3533" w:rsidRPr="003C3533" w:rsidTr="003C3533">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6</w:t>
            </w:r>
          </w:p>
        </w:tc>
        <w:tc>
          <w:tcPr>
            <w:tcW w:w="5368" w:type="dxa"/>
            <w:gridSpan w:val="2"/>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Работа с пластилином</w:t>
            </w:r>
          </w:p>
        </w:tc>
        <w:tc>
          <w:tcPr>
            <w:tcW w:w="959"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4</w:t>
            </w:r>
          </w:p>
        </w:tc>
        <w:tc>
          <w:tcPr>
            <w:tcW w:w="1647"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4</w:t>
            </w:r>
          </w:p>
        </w:tc>
      </w:tr>
      <w:tr w:rsidR="003C3533" w:rsidRPr="003C3533" w:rsidTr="003C3533">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7</w:t>
            </w:r>
          </w:p>
        </w:tc>
        <w:tc>
          <w:tcPr>
            <w:tcW w:w="5368" w:type="dxa"/>
            <w:gridSpan w:val="2"/>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Ваяние из гипса</w:t>
            </w:r>
          </w:p>
        </w:tc>
        <w:tc>
          <w:tcPr>
            <w:tcW w:w="959"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1</w:t>
            </w:r>
          </w:p>
        </w:tc>
        <w:tc>
          <w:tcPr>
            <w:tcW w:w="1134"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4</w:t>
            </w:r>
          </w:p>
        </w:tc>
        <w:tc>
          <w:tcPr>
            <w:tcW w:w="1647"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5</w:t>
            </w:r>
          </w:p>
        </w:tc>
      </w:tr>
      <w:tr w:rsidR="003C3533" w:rsidRPr="003C3533" w:rsidTr="003C3533">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8</w:t>
            </w:r>
          </w:p>
        </w:tc>
        <w:tc>
          <w:tcPr>
            <w:tcW w:w="5368" w:type="dxa"/>
            <w:gridSpan w:val="2"/>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Работа с нитями пряжи</w:t>
            </w:r>
          </w:p>
        </w:tc>
        <w:tc>
          <w:tcPr>
            <w:tcW w:w="959"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1</w:t>
            </w:r>
          </w:p>
        </w:tc>
        <w:tc>
          <w:tcPr>
            <w:tcW w:w="1134"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7</w:t>
            </w:r>
          </w:p>
        </w:tc>
        <w:tc>
          <w:tcPr>
            <w:tcW w:w="1647"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8</w:t>
            </w:r>
          </w:p>
        </w:tc>
      </w:tr>
      <w:tr w:rsidR="003C3533" w:rsidRPr="003C3533" w:rsidTr="003C3533">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9</w:t>
            </w:r>
          </w:p>
        </w:tc>
        <w:tc>
          <w:tcPr>
            <w:tcW w:w="5368" w:type="dxa"/>
            <w:gridSpan w:val="2"/>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Работа с тканью</w:t>
            </w:r>
          </w:p>
        </w:tc>
        <w:tc>
          <w:tcPr>
            <w:tcW w:w="959"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1</w:t>
            </w:r>
          </w:p>
        </w:tc>
        <w:tc>
          <w:tcPr>
            <w:tcW w:w="1134"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8</w:t>
            </w:r>
          </w:p>
        </w:tc>
        <w:tc>
          <w:tcPr>
            <w:tcW w:w="1647"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9</w:t>
            </w:r>
          </w:p>
        </w:tc>
      </w:tr>
      <w:tr w:rsidR="003C3533" w:rsidRPr="003C3533" w:rsidTr="003C3533">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10</w:t>
            </w:r>
          </w:p>
        </w:tc>
        <w:tc>
          <w:tcPr>
            <w:tcW w:w="5368" w:type="dxa"/>
            <w:gridSpan w:val="2"/>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Аппликация из соломки</w:t>
            </w:r>
          </w:p>
        </w:tc>
        <w:tc>
          <w:tcPr>
            <w:tcW w:w="959"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9</w:t>
            </w:r>
          </w:p>
        </w:tc>
        <w:tc>
          <w:tcPr>
            <w:tcW w:w="1647"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9</w:t>
            </w:r>
          </w:p>
        </w:tc>
      </w:tr>
      <w:tr w:rsidR="003C3533" w:rsidRPr="003C3533" w:rsidTr="003C3533">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11</w:t>
            </w:r>
          </w:p>
        </w:tc>
        <w:tc>
          <w:tcPr>
            <w:tcW w:w="5361"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b/>
                <w:sz w:val="24"/>
                <w:szCs w:val="24"/>
              </w:rPr>
            </w:pPr>
            <w:r w:rsidRPr="003C3533">
              <w:rPr>
                <w:rStyle w:val="a3"/>
                <w:rFonts w:ascii="Times New Roman" w:hAnsi="Times New Roman" w:cs="Times New Roman"/>
                <w:b w:val="0"/>
                <w:sz w:val="24"/>
                <w:szCs w:val="24"/>
              </w:rPr>
              <w:t>Поделки из спичек</w:t>
            </w:r>
          </w:p>
        </w:tc>
        <w:tc>
          <w:tcPr>
            <w:tcW w:w="966" w:type="dxa"/>
            <w:gridSpan w:val="2"/>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1</w:t>
            </w:r>
          </w:p>
        </w:tc>
        <w:tc>
          <w:tcPr>
            <w:tcW w:w="1134"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2</w:t>
            </w:r>
          </w:p>
        </w:tc>
        <w:tc>
          <w:tcPr>
            <w:tcW w:w="1647"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3</w:t>
            </w:r>
          </w:p>
        </w:tc>
      </w:tr>
      <w:tr w:rsidR="003C3533" w:rsidRPr="003C3533" w:rsidTr="003C3533">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12</w:t>
            </w:r>
          </w:p>
        </w:tc>
        <w:tc>
          <w:tcPr>
            <w:tcW w:w="5368" w:type="dxa"/>
            <w:gridSpan w:val="2"/>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Волшебная флористика</w:t>
            </w:r>
          </w:p>
        </w:tc>
        <w:tc>
          <w:tcPr>
            <w:tcW w:w="959"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1</w:t>
            </w:r>
          </w:p>
        </w:tc>
        <w:tc>
          <w:tcPr>
            <w:tcW w:w="1134"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4</w:t>
            </w:r>
          </w:p>
        </w:tc>
        <w:tc>
          <w:tcPr>
            <w:tcW w:w="1647"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5</w:t>
            </w:r>
          </w:p>
        </w:tc>
      </w:tr>
      <w:tr w:rsidR="003C3533" w:rsidRPr="003C3533" w:rsidTr="003C3533">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13</w:t>
            </w:r>
          </w:p>
        </w:tc>
        <w:tc>
          <w:tcPr>
            <w:tcW w:w="5368" w:type="dxa"/>
            <w:gridSpan w:val="2"/>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Экскурсии, спектакли</w:t>
            </w:r>
          </w:p>
        </w:tc>
        <w:tc>
          <w:tcPr>
            <w:tcW w:w="959"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7</w:t>
            </w:r>
          </w:p>
        </w:tc>
        <w:tc>
          <w:tcPr>
            <w:tcW w:w="1647"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7</w:t>
            </w:r>
          </w:p>
        </w:tc>
      </w:tr>
      <w:tr w:rsidR="003C3533" w:rsidRPr="003C3533" w:rsidTr="003C3533">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14</w:t>
            </w:r>
          </w:p>
        </w:tc>
        <w:tc>
          <w:tcPr>
            <w:tcW w:w="5368" w:type="dxa"/>
            <w:gridSpan w:val="2"/>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Выставки творческих работ</w:t>
            </w:r>
          </w:p>
        </w:tc>
        <w:tc>
          <w:tcPr>
            <w:tcW w:w="959"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9</w:t>
            </w:r>
          </w:p>
        </w:tc>
        <w:tc>
          <w:tcPr>
            <w:tcW w:w="1647"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9</w:t>
            </w:r>
          </w:p>
        </w:tc>
      </w:tr>
      <w:tr w:rsidR="003C3533" w:rsidRPr="003C3533" w:rsidTr="003C3533">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15</w:t>
            </w:r>
          </w:p>
        </w:tc>
        <w:tc>
          <w:tcPr>
            <w:tcW w:w="5361"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A6077F">
            <w:pPr>
              <w:contextualSpacing/>
              <w:rPr>
                <w:rFonts w:ascii="Times New Roman" w:hAnsi="Times New Roman" w:cs="Times New Roman"/>
                <w:sz w:val="24"/>
                <w:szCs w:val="24"/>
              </w:rPr>
            </w:pPr>
            <w:r w:rsidRPr="003C3533">
              <w:rPr>
                <w:rFonts w:ascii="Times New Roman" w:hAnsi="Times New Roman" w:cs="Times New Roman"/>
                <w:sz w:val="24"/>
                <w:szCs w:val="24"/>
              </w:rPr>
              <w:t>Праздники</w:t>
            </w:r>
          </w:p>
        </w:tc>
        <w:tc>
          <w:tcPr>
            <w:tcW w:w="966" w:type="dxa"/>
            <w:gridSpan w:val="2"/>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4</w:t>
            </w:r>
          </w:p>
        </w:tc>
        <w:tc>
          <w:tcPr>
            <w:tcW w:w="1647"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4</w:t>
            </w:r>
          </w:p>
        </w:tc>
      </w:tr>
      <w:tr w:rsidR="003C3533" w:rsidRPr="003C3533" w:rsidTr="003C3533">
        <w:trPr>
          <w:tblCellSpacing w:w="0" w:type="dxa"/>
          <w:jc w:val="center"/>
        </w:trPr>
        <w:tc>
          <w:tcPr>
            <w:tcW w:w="992"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16</w:t>
            </w:r>
          </w:p>
        </w:tc>
        <w:tc>
          <w:tcPr>
            <w:tcW w:w="5368" w:type="dxa"/>
            <w:gridSpan w:val="2"/>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Style w:val="a3"/>
                <w:rFonts w:ascii="Times New Roman" w:hAnsi="Times New Roman" w:cs="Times New Roman"/>
                <w:b w:val="0"/>
                <w:sz w:val="24"/>
                <w:szCs w:val="24"/>
              </w:rPr>
              <w:t xml:space="preserve"> Игрушки из бросового материала</w:t>
            </w:r>
            <w:r w:rsidRPr="003C3533">
              <w:rPr>
                <w:rStyle w:val="a3"/>
                <w:rFonts w:ascii="Times New Roman" w:hAnsi="Times New Roman" w:cs="Times New Roman"/>
                <w:sz w:val="24"/>
                <w:szCs w:val="24"/>
              </w:rPr>
              <w:t>.</w:t>
            </w:r>
          </w:p>
        </w:tc>
        <w:tc>
          <w:tcPr>
            <w:tcW w:w="959"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1</w:t>
            </w:r>
          </w:p>
        </w:tc>
        <w:tc>
          <w:tcPr>
            <w:tcW w:w="1134"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18</w:t>
            </w:r>
          </w:p>
        </w:tc>
        <w:tc>
          <w:tcPr>
            <w:tcW w:w="1647" w:type="dxa"/>
            <w:tcBorders>
              <w:top w:val="outset" w:sz="6" w:space="0" w:color="auto"/>
              <w:left w:val="outset" w:sz="6" w:space="0" w:color="auto"/>
              <w:bottom w:val="outset" w:sz="6"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19</w:t>
            </w:r>
          </w:p>
        </w:tc>
      </w:tr>
      <w:tr w:rsidR="003C3533" w:rsidRPr="003C3533" w:rsidTr="003C3533">
        <w:trPr>
          <w:trHeight w:val="225"/>
          <w:tblCellSpacing w:w="0" w:type="dxa"/>
          <w:jc w:val="center"/>
        </w:trPr>
        <w:tc>
          <w:tcPr>
            <w:tcW w:w="992" w:type="dxa"/>
            <w:tcBorders>
              <w:top w:val="single" w:sz="4" w:space="0" w:color="auto"/>
              <w:left w:val="outset" w:sz="6" w:space="0" w:color="auto"/>
              <w:bottom w:val="single" w:sz="4"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p>
        </w:tc>
        <w:tc>
          <w:tcPr>
            <w:tcW w:w="5368" w:type="dxa"/>
            <w:gridSpan w:val="2"/>
            <w:tcBorders>
              <w:top w:val="single" w:sz="4" w:space="0" w:color="auto"/>
              <w:left w:val="outset" w:sz="6" w:space="0" w:color="auto"/>
              <w:bottom w:val="single" w:sz="4" w:space="0" w:color="auto"/>
              <w:right w:val="outset" w:sz="6" w:space="0" w:color="auto"/>
            </w:tcBorders>
            <w:vAlign w:val="center"/>
          </w:tcPr>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 xml:space="preserve">                                                       Итого:</w:t>
            </w:r>
          </w:p>
        </w:tc>
        <w:tc>
          <w:tcPr>
            <w:tcW w:w="959" w:type="dxa"/>
            <w:tcBorders>
              <w:top w:val="single" w:sz="4" w:space="0" w:color="auto"/>
              <w:left w:val="outset" w:sz="6" w:space="0" w:color="auto"/>
              <w:bottom w:val="single" w:sz="4" w:space="0" w:color="auto"/>
              <w:right w:val="outset" w:sz="6" w:space="0" w:color="auto"/>
            </w:tcBorders>
            <w:vAlign w:val="center"/>
          </w:tcPr>
          <w:p w:rsidR="003C3533" w:rsidRPr="003C3533" w:rsidRDefault="003C3533" w:rsidP="003C3533">
            <w:pPr>
              <w:contextualSpacing/>
              <w:rPr>
                <w:rFonts w:ascii="Times New Roman" w:hAnsi="Times New Roman" w:cs="Times New Roman"/>
                <w:b/>
                <w:sz w:val="24"/>
                <w:szCs w:val="24"/>
              </w:rPr>
            </w:pPr>
            <w:r w:rsidRPr="003C3533">
              <w:rPr>
                <w:rFonts w:ascii="Times New Roman" w:hAnsi="Times New Roman" w:cs="Times New Roman"/>
                <w:b/>
                <w:sz w:val="24"/>
                <w:szCs w:val="24"/>
              </w:rPr>
              <w:t>15</w:t>
            </w:r>
          </w:p>
        </w:tc>
        <w:tc>
          <w:tcPr>
            <w:tcW w:w="1134" w:type="dxa"/>
            <w:tcBorders>
              <w:top w:val="single" w:sz="4" w:space="0" w:color="auto"/>
              <w:left w:val="outset" w:sz="6" w:space="0" w:color="auto"/>
              <w:bottom w:val="single" w:sz="4" w:space="0" w:color="auto"/>
              <w:right w:val="outset" w:sz="6" w:space="0" w:color="auto"/>
            </w:tcBorders>
            <w:vAlign w:val="center"/>
          </w:tcPr>
          <w:p w:rsidR="003C3533" w:rsidRPr="003C3533" w:rsidRDefault="003C3533" w:rsidP="003C3533">
            <w:pPr>
              <w:contextualSpacing/>
              <w:rPr>
                <w:rFonts w:ascii="Times New Roman" w:hAnsi="Times New Roman" w:cs="Times New Roman"/>
                <w:b/>
                <w:sz w:val="24"/>
                <w:szCs w:val="24"/>
              </w:rPr>
            </w:pPr>
            <w:r w:rsidRPr="003C3533">
              <w:rPr>
                <w:rFonts w:ascii="Times New Roman" w:hAnsi="Times New Roman" w:cs="Times New Roman"/>
                <w:b/>
                <w:sz w:val="24"/>
                <w:szCs w:val="24"/>
              </w:rPr>
              <w:t>121</w:t>
            </w:r>
          </w:p>
        </w:tc>
        <w:tc>
          <w:tcPr>
            <w:tcW w:w="1647" w:type="dxa"/>
            <w:tcBorders>
              <w:top w:val="single" w:sz="4" w:space="0" w:color="auto"/>
              <w:left w:val="outset" w:sz="6" w:space="0" w:color="auto"/>
              <w:bottom w:val="single" w:sz="4" w:space="0" w:color="auto"/>
              <w:right w:val="outset" w:sz="6" w:space="0" w:color="auto"/>
            </w:tcBorders>
            <w:vAlign w:val="center"/>
          </w:tcPr>
          <w:p w:rsidR="003C3533" w:rsidRPr="003C3533" w:rsidRDefault="003C3533" w:rsidP="003C3533">
            <w:pPr>
              <w:contextualSpacing/>
              <w:rPr>
                <w:rFonts w:ascii="Times New Roman" w:hAnsi="Times New Roman" w:cs="Times New Roman"/>
                <w:b/>
                <w:sz w:val="24"/>
                <w:szCs w:val="24"/>
              </w:rPr>
            </w:pPr>
            <w:r w:rsidRPr="003C3533">
              <w:rPr>
                <w:rFonts w:ascii="Times New Roman" w:hAnsi="Times New Roman" w:cs="Times New Roman"/>
                <w:b/>
                <w:sz w:val="24"/>
                <w:szCs w:val="24"/>
              </w:rPr>
              <w:t>136</w:t>
            </w:r>
          </w:p>
        </w:tc>
      </w:tr>
    </w:tbl>
    <w:p w:rsidR="00C534D1" w:rsidRPr="00C26252" w:rsidRDefault="003C3533" w:rsidP="00C534D1">
      <w:pPr>
        <w:pStyle w:val="1"/>
        <w:contextualSpacing/>
        <w:rPr>
          <w:rFonts w:ascii="Times New Roman" w:hAnsi="Times New Roman"/>
          <w:sz w:val="28"/>
          <w:szCs w:val="24"/>
        </w:rPr>
      </w:pPr>
      <w:r w:rsidRPr="00C26252">
        <w:rPr>
          <w:rFonts w:ascii="Times New Roman" w:hAnsi="Times New Roman"/>
          <w:b w:val="0"/>
          <w:bCs w:val="0"/>
          <w:kern w:val="0"/>
          <w:sz w:val="28"/>
          <w:szCs w:val="24"/>
        </w:rPr>
        <w:t xml:space="preserve">                     </w:t>
      </w:r>
      <w:r w:rsidRPr="00C26252">
        <w:rPr>
          <w:rFonts w:ascii="Times New Roman" w:hAnsi="Times New Roman"/>
          <w:sz w:val="28"/>
          <w:szCs w:val="24"/>
        </w:rPr>
        <w:t>Организация образовательного процесса</w:t>
      </w:r>
    </w:p>
    <w:p w:rsidR="00A6077F" w:rsidRDefault="00A6077F" w:rsidP="00C534D1">
      <w:pPr>
        <w:pStyle w:val="1"/>
        <w:contextualSpacing/>
        <w:rPr>
          <w:rFonts w:ascii="Times New Roman" w:hAnsi="Times New Roman"/>
          <w:sz w:val="24"/>
          <w:szCs w:val="24"/>
        </w:rPr>
      </w:pPr>
    </w:p>
    <w:p w:rsidR="003C3533" w:rsidRPr="00C534D1" w:rsidRDefault="003C3533" w:rsidP="00C534D1">
      <w:pPr>
        <w:pStyle w:val="1"/>
        <w:contextualSpacing/>
        <w:rPr>
          <w:rFonts w:ascii="Times New Roman" w:hAnsi="Times New Roman"/>
          <w:b w:val="0"/>
          <w:bCs w:val="0"/>
          <w:kern w:val="0"/>
          <w:sz w:val="24"/>
          <w:szCs w:val="24"/>
        </w:rPr>
      </w:pPr>
      <w:r w:rsidRPr="003C3533">
        <w:rPr>
          <w:rFonts w:ascii="Times New Roman" w:hAnsi="Times New Roman"/>
          <w:sz w:val="24"/>
          <w:szCs w:val="24"/>
        </w:rPr>
        <w:t xml:space="preserve">  Занятия кружка в тв</w:t>
      </w:r>
      <w:r>
        <w:rPr>
          <w:rFonts w:ascii="Times New Roman" w:hAnsi="Times New Roman"/>
          <w:sz w:val="24"/>
          <w:szCs w:val="24"/>
        </w:rPr>
        <w:t>орческой мастерской проводятся 2 раз в неделю по 1 акад. часу</w:t>
      </w:r>
      <w:r w:rsidRPr="003C3533">
        <w:rPr>
          <w:rFonts w:ascii="Times New Roman" w:hAnsi="Times New Roman"/>
          <w:sz w:val="24"/>
          <w:szCs w:val="24"/>
        </w:rPr>
        <w:t>. Таким образом, количество учебных часов составляет:</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1 год обучения-34ч,</w:t>
      </w:r>
      <w:r w:rsidR="00A6077F">
        <w:rPr>
          <w:rFonts w:ascii="Times New Roman" w:hAnsi="Times New Roman" w:cs="Times New Roman"/>
          <w:sz w:val="24"/>
          <w:szCs w:val="24"/>
        </w:rPr>
        <w:t xml:space="preserve">            </w:t>
      </w:r>
      <w:r w:rsidRPr="003C3533">
        <w:rPr>
          <w:rFonts w:ascii="Times New Roman" w:hAnsi="Times New Roman" w:cs="Times New Roman"/>
          <w:sz w:val="24"/>
          <w:szCs w:val="24"/>
        </w:rPr>
        <w:t>2 год обучения-34ч,</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3 год обучения-34ч,</w:t>
      </w:r>
      <w:r w:rsidR="00A6077F">
        <w:rPr>
          <w:rFonts w:ascii="Times New Roman" w:hAnsi="Times New Roman" w:cs="Times New Roman"/>
          <w:sz w:val="24"/>
          <w:szCs w:val="24"/>
        </w:rPr>
        <w:t xml:space="preserve">            </w:t>
      </w:r>
      <w:r w:rsidRPr="003C3533">
        <w:rPr>
          <w:rFonts w:ascii="Times New Roman" w:hAnsi="Times New Roman" w:cs="Times New Roman"/>
          <w:sz w:val="24"/>
          <w:szCs w:val="24"/>
        </w:rPr>
        <w:t>4 год обучения-34ч.</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 xml:space="preserve">           Учебная нагрузка планируется исходя из педагогической и психологической целесообразности с учётом психологических и физических особенностей детей младшего школьного возраста. Большая часть часов отводится на практические занятия, которые являются наиболее эффективной формой обучения в объединении.</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 xml:space="preserve">              Содержание тематического планирования из года в год может частично меняться и корректироваться. В  план могут вноситься изменения, отражающие реальные события, а также новые достижения в области декоративно- прикладного искусства.</w:t>
      </w:r>
    </w:p>
    <w:p w:rsidR="003C3533" w:rsidRPr="00A6077F" w:rsidRDefault="003C3533" w:rsidP="003C3533">
      <w:pPr>
        <w:pStyle w:val="1"/>
        <w:contextualSpacing/>
        <w:rPr>
          <w:rFonts w:ascii="Times New Roman" w:hAnsi="Times New Roman"/>
          <w:sz w:val="28"/>
          <w:szCs w:val="24"/>
        </w:rPr>
      </w:pPr>
      <w:r w:rsidRPr="003C3533">
        <w:rPr>
          <w:rFonts w:ascii="Times New Roman" w:eastAsiaTheme="minorHAnsi" w:hAnsi="Times New Roman"/>
          <w:b w:val="0"/>
          <w:bCs w:val="0"/>
          <w:i/>
          <w:kern w:val="0"/>
          <w:sz w:val="28"/>
          <w:szCs w:val="24"/>
          <w:lang w:eastAsia="en-US"/>
        </w:rPr>
        <w:t xml:space="preserve">                                            </w:t>
      </w:r>
      <w:r w:rsidRPr="003C3533">
        <w:rPr>
          <w:rFonts w:ascii="Times New Roman" w:hAnsi="Times New Roman"/>
          <w:sz w:val="28"/>
          <w:szCs w:val="24"/>
        </w:rPr>
        <w:t xml:space="preserve"> Методические пояснения</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 xml:space="preserve"> Программа подчеркивает важность увлеченности школьников творчеством для формирования у учащихся познавательного интереса. Эстетические  их художественные потребности детей должны сознательно развиваться на каждом занятии. Для этого предусмотрен ряд специальных методических приемов. Так как одна из ведущих задач - творческое развитие личности ребенка, особое внимание обращается на развитие воображения и фантазии. На каждом занятии детям дается возможность пофантазировать, поощряется создание собственных образов. Важно высвободить творческую энергию детей. Полезно систематизировать все интересные находки по развитию детского воображения в процессе художественной деятельности на занятиях для организации коллективных выставок. При всей предлагаемой свободе творчества необходимо постоянно иметь в виду структурную целостность данной программы.</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 xml:space="preserve">              На итоговых занятиях предоставляется возможность широко сопоставить разнообразные работы, объединенные общей темой, сравнить свои работы с творчеством своих товарищей, проявить “зрительское умение”, оценить художественный труд.</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 xml:space="preserve">              В программе поднята важнейшая проблема духовного развития личности, воспитания мира чувств ребенка, его эмоциональной чуткости, активно-действенной отзывчивости на добро и зло.</w:t>
      </w:r>
    </w:p>
    <w:p w:rsidR="003C3533" w:rsidRPr="003C3533" w:rsidRDefault="003C3533" w:rsidP="003C3533">
      <w:pPr>
        <w:pStyle w:val="1"/>
        <w:contextualSpacing/>
        <w:jc w:val="center"/>
        <w:rPr>
          <w:rFonts w:ascii="Times New Roman" w:hAnsi="Times New Roman"/>
          <w:sz w:val="24"/>
          <w:szCs w:val="24"/>
        </w:rPr>
      </w:pPr>
      <w:r w:rsidRPr="003C3533">
        <w:rPr>
          <w:rFonts w:ascii="Times New Roman" w:hAnsi="Times New Roman"/>
          <w:sz w:val="24"/>
          <w:szCs w:val="24"/>
        </w:rPr>
        <w:t>Главные принципы программы</w:t>
      </w:r>
    </w:p>
    <w:p w:rsidR="003C3533" w:rsidRPr="003C3533" w:rsidRDefault="003C3533" w:rsidP="003C3533">
      <w:pPr>
        <w:spacing w:line="240" w:lineRule="auto"/>
        <w:contextualSpacing/>
        <w:jc w:val="center"/>
        <w:rPr>
          <w:rFonts w:ascii="Times New Roman" w:hAnsi="Times New Roman" w:cs="Times New Roman"/>
          <w:sz w:val="24"/>
          <w:szCs w:val="24"/>
        </w:rPr>
      </w:pPr>
    </w:p>
    <w:p w:rsidR="003C3533" w:rsidRPr="003C3533" w:rsidRDefault="003C3533" w:rsidP="003C3533">
      <w:pPr>
        <w:numPr>
          <w:ilvl w:val="0"/>
          <w:numId w:val="3"/>
        </w:numPr>
        <w:spacing w:after="0" w:line="240" w:lineRule="auto"/>
        <w:contextualSpacing/>
        <w:jc w:val="both"/>
        <w:rPr>
          <w:rFonts w:ascii="Times New Roman" w:hAnsi="Times New Roman" w:cs="Times New Roman"/>
          <w:sz w:val="24"/>
          <w:szCs w:val="24"/>
        </w:rPr>
      </w:pPr>
      <w:r w:rsidRPr="003C3533">
        <w:rPr>
          <w:rFonts w:ascii="Times New Roman" w:hAnsi="Times New Roman" w:cs="Times New Roman"/>
          <w:sz w:val="24"/>
          <w:szCs w:val="24"/>
        </w:rPr>
        <w:t>Непрерывность, систематичность и взаимосвязь школьного и дополнительного образования и воспитания.</w:t>
      </w:r>
    </w:p>
    <w:p w:rsidR="003C3533" w:rsidRPr="003C3533" w:rsidRDefault="003C3533" w:rsidP="003C3533">
      <w:pPr>
        <w:numPr>
          <w:ilvl w:val="0"/>
          <w:numId w:val="3"/>
        </w:numPr>
        <w:spacing w:after="0" w:line="240" w:lineRule="auto"/>
        <w:contextualSpacing/>
        <w:jc w:val="both"/>
        <w:rPr>
          <w:rFonts w:ascii="Times New Roman" w:hAnsi="Times New Roman" w:cs="Times New Roman"/>
          <w:sz w:val="24"/>
          <w:szCs w:val="24"/>
        </w:rPr>
      </w:pPr>
      <w:r w:rsidRPr="003C3533">
        <w:rPr>
          <w:rFonts w:ascii="Times New Roman" w:hAnsi="Times New Roman" w:cs="Times New Roman"/>
          <w:sz w:val="24"/>
          <w:szCs w:val="24"/>
        </w:rPr>
        <w:t>Гуманизм в межличностных отношениях.</w:t>
      </w:r>
    </w:p>
    <w:p w:rsidR="003C3533" w:rsidRPr="003C3533" w:rsidRDefault="003C3533" w:rsidP="003C3533">
      <w:pPr>
        <w:numPr>
          <w:ilvl w:val="0"/>
          <w:numId w:val="3"/>
        </w:numPr>
        <w:spacing w:after="0" w:line="240" w:lineRule="auto"/>
        <w:contextualSpacing/>
        <w:jc w:val="both"/>
        <w:rPr>
          <w:rFonts w:ascii="Times New Roman" w:hAnsi="Times New Roman" w:cs="Times New Roman"/>
          <w:sz w:val="24"/>
          <w:szCs w:val="24"/>
        </w:rPr>
      </w:pPr>
      <w:r w:rsidRPr="003C3533">
        <w:rPr>
          <w:rFonts w:ascii="Times New Roman" w:hAnsi="Times New Roman" w:cs="Times New Roman"/>
          <w:sz w:val="24"/>
          <w:szCs w:val="24"/>
        </w:rPr>
        <w:t>Связь с жизнью.</w:t>
      </w:r>
    </w:p>
    <w:p w:rsidR="003C3533" w:rsidRPr="003C3533" w:rsidRDefault="003C3533" w:rsidP="003C3533">
      <w:pPr>
        <w:numPr>
          <w:ilvl w:val="0"/>
          <w:numId w:val="3"/>
        </w:numPr>
        <w:spacing w:after="0" w:line="240" w:lineRule="auto"/>
        <w:contextualSpacing/>
        <w:jc w:val="both"/>
        <w:rPr>
          <w:rFonts w:ascii="Times New Roman" w:hAnsi="Times New Roman" w:cs="Times New Roman"/>
          <w:sz w:val="24"/>
          <w:szCs w:val="24"/>
        </w:rPr>
      </w:pPr>
      <w:r w:rsidRPr="003C3533">
        <w:rPr>
          <w:rFonts w:ascii="Times New Roman" w:hAnsi="Times New Roman" w:cs="Times New Roman"/>
          <w:sz w:val="24"/>
          <w:szCs w:val="24"/>
        </w:rPr>
        <w:t>Индивидуализация и дифференциация процесса образования и воспитания.</w:t>
      </w:r>
    </w:p>
    <w:p w:rsidR="003C3533" w:rsidRPr="003C3533" w:rsidRDefault="003C3533" w:rsidP="003C3533">
      <w:pPr>
        <w:numPr>
          <w:ilvl w:val="0"/>
          <w:numId w:val="3"/>
        </w:numPr>
        <w:spacing w:after="0" w:line="240" w:lineRule="auto"/>
        <w:contextualSpacing/>
        <w:jc w:val="both"/>
        <w:rPr>
          <w:rFonts w:ascii="Times New Roman" w:hAnsi="Times New Roman" w:cs="Times New Roman"/>
          <w:sz w:val="24"/>
          <w:szCs w:val="24"/>
        </w:rPr>
      </w:pPr>
      <w:r w:rsidRPr="003C3533">
        <w:rPr>
          <w:rFonts w:ascii="Times New Roman" w:hAnsi="Times New Roman" w:cs="Times New Roman"/>
          <w:sz w:val="24"/>
          <w:szCs w:val="24"/>
        </w:rPr>
        <w:t>Применение принципов развивающего, проблемного обучения.</w:t>
      </w:r>
    </w:p>
    <w:p w:rsidR="003C3533" w:rsidRPr="003C3533" w:rsidRDefault="003C3533" w:rsidP="003C3533">
      <w:pPr>
        <w:numPr>
          <w:ilvl w:val="0"/>
          <w:numId w:val="3"/>
        </w:numPr>
        <w:spacing w:after="0" w:line="240" w:lineRule="auto"/>
        <w:contextualSpacing/>
        <w:jc w:val="both"/>
        <w:rPr>
          <w:rFonts w:ascii="Times New Roman" w:hAnsi="Times New Roman" w:cs="Times New Roman"/>
          <w:sz w:val="24"/>
          <w:szCs w:val="24"/>
        </w:rPr>
      </w:pPr>
      <w:r w:rsidRPr="003C3533">
        <w:rPr>
          <w:rFonts w:ascii="Times New Roman" w:hAnsi="Times New Roman" w:cs="Times New Roman"/>
          <w:sz w:val="24"/>
          <w:szCs w:val="24"/>
        </w:rPr>
        <w:t>Использование проектной технологии.</w:t>
      </w:r>
    </w:p>
    <w:p w:rsidR="003C3533" w:rsidRPr="003C3533" w:rsidRDefault="003C3533" w:rsidP="003C3533">
      <w:pPr>
        <w:numPr>
          <w:ilvl w:val="0"/>
          <w:numId w:val="3"/>
        </w:numPr>
        <w:spacing w:after="0" w:line="240" w:lineRule="auto"/>
        <w:contextualSpacing/>
        <w:jc w:val="both"/>
        <w:rPr>
          <w:rFonts w:ascii="Times New Roman" w:hAnsi="Times New Roman" w:cs="Times New Roman"/>
          <w:sz w:val="24"/>
          <w:szCs w:val="24"/>
        </w:rPr>
      </w:pPr>
      <w:r w:rsidRPr="003C3533">
        <w:rPr>
          <w:rFonts w:ascii="Times New Roman" w:hAnsi="Times New Roman" w:cs="Times New Roman"/>
          <w:sz w:val="24"/>
          <w:szCs w:val="24"/>
        </w:rPr>
        <w:t>Интеграция интеллектуального, художественного, эстетического и нравственного  развития.</w:t>
      </w:r>
    </w:p>
    <w:p w:rsidR="003C3533" w:rsidRPr="00C534D1" w:rsidRDefault="003C3533" w:rsidP="003C3533">
      <w:pPr>
        <w:pStyle w:val="1"/>
        <w:contextualSpacing/>
        <w:rPr>
          <w:rFonts w:ascii="Times New Roman" w:hAnsi="Times New Roman"/>
          <w:sz w:val="28"/>
          <w:szCs w:val="24"/>
        </w:rPr>
      </w:pPr>
      <w:r w:rsidRPr="003C3533">
        <w:rPr>
          <w:rFonts w:ascii="Times New Roman" w:hAnsi="Times New Roman"/>
          <w:bCs w:val="0"/>
          <w:kern w:val="0"/>
          <w:sz w:val="24"/>
          <w:szCs w:val="24"/>
        </w:rPr>
        <w:t xml:space="preserve">                                        </w:t>
      </w:r>
      <w:r w:rsidRPr="00C534D1">
        <w:rPr>
          <w:rFonts w:ascii="Times New Roman" w:hAnsi="Times New Roman"/>
          <w:sz w:val="28"/>
          <w:szCs w:val="24"/>
        </w:rPr>
        <w:t>Ожидаемые результаты</w:t>
      </w:r>
    </w:p>
    <w:p w:rsidR="003C3533" w:rsidRPr="00C534D1" w:rsidRDefault="003C3533" w:rsidP="003C3533">
      <w:pPr>
        <w:contextualSpacing/>
        <w:rPr>
          <w:rFonts w:ascii="Times New Roman" w:hAnsi="Times New Roman" w:cs="Times New Roman"/>
          <w:sz w:val="28"/>
          <w:szCs w:val="24"/>
        </w:rPr>
      </w:pP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b/>
          <w:sz w:val="24"/>
          <w:szCs w:val="24"/>
        </w:rPr>
        <w:t xml:space="preserve">             Первый год обучения.</w:t>
      </w:r>
      <w:r w:rsidRPr="003C3533">
        <w:rPr>
          <w:rFonts w:ascii="Times New Roman" w:hAnsi="Times New Roman" w:cs="Times New Roman"/>
          <w:sz w:val="24"/>
          <w:szCs w:val="24"/>
        </w:rPr>
        <w:t xml:space="preserve"> Смысл работы заключается в пробуждении и обогащении чувств, сенсорных способностей детей, путем освоения живых, воспринимаемых органами чувств особенностей природных и художественных явлений — цвета, звука, формы, движения, возможностей слова и живой речи.</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b/>
          <w:sz w:val="24"/>
          <w:szCs w:val="24"/>
        </w:rPr>
        <w:t xml:space="preserve">              Второй год обучении</w:t>
      </w:r>
      <w:r w:rsidRPr="003C3533">
        <w:rPr>
          <w:rFonts w:ascii="Times New Roman" w:hAnsi="Times New Roman" w:cs="Times New Roman"/>
          <w:sz w:val="24"/>
          <w:szCs w:val="24"/>
        </w:rPr>
        <w:t xml:space="preserve"> — это пространство и среда, выразительность разных сторон окружающей жизни и разных видов искусства, возможность передачи образными художественными средствами различных особенностей окружающего мира — “близкого” и “широкого”.</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b/>
          <w:sz w:val="24"/>
          <w:szCs w:val="24"/>
        </w:rPr>
        <w:t xml:space="preserve">             Третий год обучения.</w:t>
      </w:r>
      <w:r w:rsidRPr="003C3533">
        <w:rPr>
          <w:rFonts w:ascii="Times New Roman" w:hAnsi="Times New Roman" w:cs="Times New Roman"/>
          <w:sz w:val="24"/>
          <w:szCs w:val="24"/>
        </w:rPr>
        <w:t xml:space="preserve"> Осваиваются разнообразные ситуации жизненного окружения, как они предстают в творчестве, и то, как само творчество составляет неразрывную часть нашего окружения. Это проводится через сюжетные завязки, через характеры героев, через игры, движения и танец, изобразительную деятельность.</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b/>
          <w:sz w:val="24"/>
          <w:szCs w:val="24"/>
        </w:rPr>
        <w:t xml:space="preserve">             Четвертый год обучения.</w:t>
      </w:r>
      <w:r w:rsidRPr="003C3533">
        <w:rPr>
          <w:rFonts w:ascii="Times New Roman" w:hAnsi="Times New Roman" w:cs="Times New Roman"/>
          <w:sz w:val="24"/>
          <w:szCs w:val="24"/>
        </w:rPr>
        <w:t xml:space="preserve"> Опорным моментом выступает композиция окружающей действительности и произведений искусства как сочетание явлений, позволяющее говорить о композиц</w:t>
      </w:r>
      <w:proofErr w:type="gramStart"/>
      <w:r w:rsidRPr="003C3533">
        <w:rPr>
          <w:rFonts w:ascii="Times New Roman" w:hAnsi="Times New Roman" w:cs="Times New Roman"/>
          <w:sz w:val="24"/>
          <w:szCs w:val="24"/>
        </w:rPr>
        <w:t>ии  и ее</w:t>
      </w:r>
      <w:proofErr w:type="gramEnd"/>
      <w:r w:rsidRPr="003C3533">
        <w:rPr>
          <w:rFonts w:ascii="Times New Roman" w:hAnsi="Times New Roman" w:cs="Times New Roman"/>
          <w:sz w:val="24"/>
          <w:szCs w:val="24"/>
        </w:rPr>
        <w:t xml:space="preserve"> замысле в фантазии автора. Коллективные занятия являются продолжением индивидуальной работы.</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 xml:space="preserve">             Формами подведения итого</w:t>
      </w:r>
      <w:r w:rsidR="00C534D1">
        <w:rPr>
          <w:rFonts w:ascii="Times New Roman" w:hAnsi="Times New Roman" w:cs="Times New Roman"/>
          <w:sz w:val="24"/>
          <w:szCs w:val="24"/>
        </w:rPr>
        <w:t>в реализации программы курса “Художественный труд</w:t>
      </w:r>
      <w:r w:rsidRPr="003C3533">
        <w:rPr>
          <w:rFonts w:ascii="Times New Roman" w:hAnsi="Times New Roman" w:cs="Times New Roman"/>
          <w:sz w:val="24"/>
          <w:szCs w:val="24"/>
        </w:rPr>
        <w:t xml:space="preserve"> ” являются</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 xml:space="preserve"> выставки: тематические, праздничные,  </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творческие конкурсы: школьного, сельского, районного,  федерального масштаба.</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 xml:space="preserve">             </w:t>
      </w:r>
      <w:r w:rsidR="00C534D1">
        <w:rPr>
          <w:rFonts w:ascii="Times New Roman" w:hAnsi="Times New Roman" w:cs="Times New Roman"/>
          <w:sz w:val="24"/>
          <w:szCs w:val="24"/>
        </w:rPr>
        <w:t>Н</w:t>
      </w:r>
      <w:r w:rsidRPr="003C3533">
        <w:rPr>
          <w:rFonts w:ascii="Times New Roman" w:hAnsi="Times New Roman" w:cs="Times New Roman"/>
          <w:sz w:val="24"/>
          <w:szCs w:val="24"/>
        </w:rPr>
        <w:t>а уроках трудового обучения существует заключительный этап – презентация своей работы, на котором каждый ребёнок по желанию представляет и демонстрирует в действии своё изделие, сопровождая это стихотворением или загадкой, и даёт возможность другим детям полюбоваться им, подержать в руках. Тако</w:t>
      </w:r>
      <w:r w:rsidR="00C534D1">
        <w:rPr>
          <w:rFonts w:ascii="Times New Roman" w:hAnsi="Times New Roman" w:cs="Times New Roman"/>
          <w:sz w:val="24"/>
          <w:szCs w:val="24"/>
        </w:rPr>
        <w:t>й этап есть и на занятиях курса</w:t>
      </w:r>
      <w:r w:rsidRPr="003C3533">
        <w:rPr>
          <w:rFonts w:ascii="Times New Roman" w:hAnsi="Times New Roman" w:cs="Times New Roman"/>
          <w:sz w:val="24"/>
          <w:szCs w:val="24"/>
        </w:rPr>
        <w:t>.</w:t>
      </w:r>
    </w:p>
    <w:p w:rsidR="003C3533" w:rsidRPr="00C534D1" w:rsidRDefault="003C3533" w:rsidP="003C3533">
      <w:pPr>
        <w:pStyle w:val="1"/>
        <w:contextualSpacing/>
        <w:rPr>
          <w:rFonts w:ascii="Times New Roman" w:hAnsi="Times New Roman"/>
          <w:sz w:val="28"/>
          <w:szCs w:val="24"/>
        </w:rPr>
      </w:pPr>
      <w:r w:rsidRPr="00C534D1">
        <w:rPr>
          <w:rFonts w:ascii="Times New Roman" w:hAnsi="Times New Roman"/>
          <w:sz w:val="28"/>
          <w:szCs w:val="24"/>
        </w:rPr>
        <w:t>Содержание дополнительной образовательной программы.</w:t>
      </w:r>
    </w:p>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b/>
          <w:sz w:val="24"/>
          <w:szCs w:val="24"/>
        </w:rPr>
        <w:t>1.Правила техники безопасности</w:t>
      </w:r>
      <w:r w:rsidRPr="003C3533">
        <w:rPr>
          <w:rFonts w:ascii="Times New Roman" w:hAnsi="Times New Roman" w:cs="Times New Roman"/>
          <w:sz w:val="24"/>
          <w:szCs w:val="24"/>
        </w:rPr>
        <w:t xml:space="preserve">. </w:t>
      </w:r>
    </w:p>
    <w:p w:rsidR="003C3533" w:rsidRPr="003C3533" w:rsidRDefault="003C3533" w:rsidP="003C3533">
      <w:pPr>
        <w:contextualSpacing/>
        <w:rPr>
          <w:rFonts w:ascii="Times New Roman" w:hAnsi="Times New Roman" w:cs="Times New Roman"/>
          <w:sz w:val="24"/>
          <w:szCs w:val="24"/>
        </w:rPr>
      </w:pPr>
      <w:r w:rsidRPr="003C3533">
        <w:rPr>
          <w:rFonts w:ascii="Times New Roman" w:hAnsi="Times New Roman" w:cs="Times New Roman"/>
          <w:sz w:val="24"/>
          <w:szCs w:val="24"/>
        </w:rPr>
        <w:t>Знакомство с правилами техники безопасности при работе с разными  инструментами.</w:t>
      </w:r>
    </w:p>
    <w:p w:rsidR="003C3533" w:rsidRPr="003C3533" w:rsidRDefault="003C3533" w:rsidP="003C3533">
      <w:pPr>
        <w:contextualSpacing/>
        <w:jc w:val="both"/>
        <w:rPr>
          <w:rFonts w:ascii="Times New Roman" w:hAnsi="Times New Roman" w:cs="Times New Roman"/>
          <w:b/>
          <w:sz w:val="24"/>
          <w:szCs w:val="24"/>
        </w:rPr>
      </w:pPr>
      <w:r w:rsidRPr="003C3533">
        <w:rPr>
          <w:rFonts w:ascii="Times New Roman" w:hAnsi="Times New Roman" w:cs="Times New Roman"/>
          <w:b/>
          <w:sz w:val="24"/>
          <w:szCs w:val="24"/>
        </w:rPr>
        <w:t xml:space="preserve"> 2. Лепка из соленого теста. </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Учатся делать  цветное тесто, окрашивать его, знакомятся с правилами хранения теста. Учитель подробно знакомит с набором инструментов и порядком работы. Дети учатся лепить простые элементы, создавать фактуры поверхности, скреплять детали между собой. Ученики делают  изделия: «Подкова», «Фрукты», учатся сушить  и окрашивать тесто, оформлять изделия и клеить  изделия, делать композиции с использованием дополнительного  материала.</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b/>
          <w:sz w:val="24"/>
          <w:szCs w:val="24"/>
        </w:rPr>
        <w:t xml:space="preserve"> Изделия из соленого теста</w:t>
      </w:r>
      <w:r w:rsidRPr="003C3533">
        <w:rPr>
          <w:rFonts w:ascii="Times New Roman" w:hAnsi="Times New Roman" w:cs="Times New Roman"/>
          <w:sz w:val="24"/>
          <w:szCs w:val="24"/>
        </w:rPr>
        <w:t xml:space="preserve">. </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Ученики делают  изделия: « Змея», «Подкова», «Фрукты», учатся сушить  и окрашивать тесто, оформлять изделия, составлять композиции с использованием дополнительного  материала.</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Учащиеся изготавливают более сложные картины: «Подсолнухи» « Розочки в корзине»,  оформляют изделие.</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b/>
          <w:sz w:val="24"/>
          <w:szCs w:val="24"/>
        </w:rPr>
        <w:t>Изделия из соленого теста на тему: «Скоро Новый год»</w:t>
      </w:r>
      <w:r w:rsidRPr="003C3533">
        <w:rPr>
          <w:rFonts w:ascii="Times New Roman" w:hAnsi="Times New Roman" w:cs="Times New Roman"/>
          <w:sz w:val="24"/>
          <w:szCs w:val="24"/>
        </w:rPr>
        <w:t xml:space="preserve"> </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 xml:space="preserve"> Учащиеся изготавливают картины на тему: «Скоро Новый год» из цветного или простого теста, изделия: «Елочка». Сушат и окрашивают тесто, оформляют изделия.</w:t>
      </w:r>
    </w:p>
    <w:p w:rsidR="003C3533" w:rsidRPr="003C3533" w:rsidRDefault="003C3533" w:rsidP="003C3533">
      <w:pPr>
        <w:contextualSpacing/>
        <w:jc w:val="both"/>
        <w:rPr>
          <w:rFonts w:ascii="Times New Roman" w:hAnsi="Times New Roman" w:cs="Times New Roman"/>
          <w:b/>
          <w:sz w:val="24"/>
          <w:szCs w:val="24"/>
        </w:rPr>
      </w:pPr>
      <w:r w:rsidRPr="003C3533">
        <w:rPr>
          <w:rFonts w:ascii="Times New Roman" w:hAnsi="Times New Roman" w:cs="Times New Roman"/>
          <w:b/>
          <w:sz w:val="24"/>
          <w:szCs w:val="24"/>
        </w:rPr>
        <w:t xml:space="preserve"> 3. Работа с  пластилином</w:t>
      </w:r>
      <w:r w:rsidRPr="003C3533">
        <w:rPr>
          <w:rFonts w:ascii="Times New Roman" w:hAnsi="Times New Roman" w:cs="Times New Roman"/>
          <w:sz w:val="24"/>
          <w:szCs w:val="24"/>
        </w:rPr>
        <w:t>.</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 xml:space="preserve"> Учатся подготавливать пластилин к работе, окрашивать его, знакомятся с правилами его хранения. Учитель подробно знакомит с набором инструментов и порядком работы, а также организацией рабочего места. Дети учатся делать  простые элементы</w:t>
      </w:r>
      <w:r w:rsidRPr="003C3533">
        <w:rPr>
          <w:rFonts w:ascii="Times New Roman" w:hAnsi="Times New Roman" w:cs="Times New Roman"/>
          <w:i/>
          <w:sz w:val="24"/>
          <w:szCs w:val="24"/>
        </w:rPr>
        <w:t xml:space="preserve"> </w:t>
      </w:r>
      <w:r w:rsidRPr="003C3533">
        <w:rPr>
          <w:rFonts w:ascii="Times New Roman" w:hAnsi="Times New Roman" w:cs="Times New Roman"/>
          <w:sz w:val="24"/>
          <w:szCs w:val="24"/>
        </w:rPr>
        <w:t>из пластилина. Знакомятся с повадками и отличительными особенностями разных животных.</w:t>
      </w:r>
    </w:p>
    <w:p w:rsidR="003C3533" w:rsidRPr="003C3533" w:rsidRDefault="003C3533" w:rsidP="003C3533">
      <w:pPr>
        <w:contextualSpacing/>
        <w:jc w:val="both"/>
        <w:rPr>
          <w:rFonts w:ascii="Times New Roman" w:hAnsi="Times New Roman" w:cs="Times New Roman"/>
          <w:b/>
          <w:sz w:val="24"/>
          <w:szCs w:val="24"/>
        </w:rPr>
      </w:pPr>
      <w:r w:rsidRPr="003C3533">
        <w:rPr>
          <w:rFonts w:ascii="Times New Roman" w:hAnsi="Times New Roman" w:cs="Times New Roman"/>
          <w:b/>
          <w:sz w:val="24"/>
          <w:szCs w:val="24"/>
        </w:rPr>
        <w:t xml:space="preserve"> Изделия из пластилина.</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 xml:space="preserve"> Изготавливают изделия: «Весёлый зоопарк», «Букет роз».</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b/>
          <w:sz w:val="24"/>
          <w:szCs w:val="24"/>
        </w:rPr>
        <w:t>4. Волшебная флористика</w:t>
      </w:r>
      <w:r w:rsidRPr="003C3533">
        <w:rPr>
          <w:rFonts w:ascii="Times New Roman" w:hAnsi="Times New Roman" w:cs="Times New Roman"/>
          <w:sz w:val="24"/>
          <w:szCs w:val="24"/>
        </w:rPr>
        <w:t>.</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 xml:space="preserve"> Учатся собирать и сушить осенние листья, подготавливать их к работе. Учитель подробно знакомит детей с набором инструментов и технологией сушки листьев. Дети учатся составлять  простые и сложные композиции из листьев. </w:t>
      </w:r>
    </w:p>
    <w:p w:rsidR="003C3533" w:rsidRPr="003C3533" w:rsidRDefault="003C3533" w:rsidP="003C3533">
      <w:pPr>
        <w:contextualSpacing/>
        <w:jc w:val="both"/>
        <w:rPr>
          <w:rFonts w:ascii="Times New Roman" w:hAnsi="Times New Roman" w:cs="Times New Roman"/>
          <w:b/>
          <w:sz w:val="24"/>
          <w:szCs w:val="24"/>
        </w:rPr>
      </w:pPr>
      <w:r w:rsidRPr="003C3533">
        <w:rPr>
          <w:rFonts w:ascii="Times New Roman" w:hAnsi="Times New Roman" w:cs="Times New Roman"/>
          <w:b/>
          <w:sz w:val="24"/>
          <w:szCs w:val="24"/>
        </w:rPr>
        <w:t>Композиции из листьев.</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«Заяц», «Слон», Рябина, «Лес»,  «Рыбка», «Осенний букет» и т. п.</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b/>
          <w:sz w:val="24"/>
          <w:szCs w:val="24"/>
        </w:rPr>
        <w:t>5.</w:t>
      </w:r>
      <w:r w:rsidRPr="003C3533">
        <w:rPr>
          <w:rFonts w:ascii="Times New Roman" w:hAnsi="Times New Roman" w:cs="Times New Roman"/>
          <w:sz w:val="24"/>
          <w:szCs w:val="24"/>
        </w:rPr>
        <w:t xml:space="preserve"> </w:t>
      </w:r>
      <w:r w:rsidRPr="003C3533">
        <w:rPr>
          <w:rFonts w:ascii="Times New Roman" w:hAnsi="Times New Roman" w:cs="Times New Roman"/>
          <w:b/>
          <w:sz w:val="24"/>
          <w:szCs w:val="24"/>
        </w:rPr>
        <w:t>Работа с  пряжей.</w:t>
      </w:r>
    </w:p>
    <w:p w:rsidR="003C3533" w:rsidRPr="003C3533" w:rsidRDefault="003C3533" w:rsidP="003C3533">
      <w:pPr>
        <w:contextualSpacing/>
        <w:jc w:val="both"/>
        <w:rPr>
          <w:rFonts w:ascii="Times New Roman" w:hAnsi="Times New Roman" w:cs="Times New Roman"/>
          <w:b/>
          <w:sz w:val="24"/>
          <w:szCs w:val="24"/>
        </w:rPr>
      </w:pPr>
      <w:r w:rsidRPr="003C3533">
        <w:rPr>
          <w:rFonts w:ascii="Times New Roman" w:hAnsi="Times New Roman" w:cs="Times New Roman"/>
          <w:sz w:val="24"/>
          <w:szCs w:val="24"/>
        </w:rPr>
        <w:t>Учащиеся учатся работать с лекалами из бумаги, переводить выкройку через кальку  и самостоятельно  готовить лекала по заданным размерам,  работать с пряжей разного качества, выполнять работу  по инструкции.</w:t>
      </w:r>
    </w:p>
    <w:p w:rsidR="003C3533" w:rsidRPr="003C3533" w:rsidRDefault="003C3533" w:rsidP="003C3533">
      <w:pPr>
        <w:contextualSpacing/>
        <w:jc w:val="both"/>
        <w:rPr>
          <w:rFonts w:ascii="Times New Roman" w:hAnsi="Times New Roman" w:cs="Times New Roman"/>
          <w:b/>
          <w:sz w:val="24"/>
          <w:szCs w:val="24"/>
        </w:rPr>
      </w:pPr>
      <w:r w:rsidRPr="003C3533">
        <w:rPr>
          <w:rFonts w:ascii="Times New Roman" w:hAnsi="Times New Roman" w:cs="Times New Roman"/>
          <w:b/>
          <w:sz w:val="24"/>
          <w:szCs w:val="24"/>
        </w:rPr>
        <w:t>Изделия из пряжи.</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«Весёлые куклы».</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 xml:space="preserve"> </w:t>
      </w:r>
      <w:r w:rsidRPr="003C3533">
        <w:rPr>
          <w:rFonts w:ascii="Times New Roman" w:hAnsi="Times New Roman" w:cs="Times New Roman"/>
          <w:b/>
          <w:sz w:val="24"/>
          <w:szCs w:val="24"/>
        </w:rPr>
        <w:t>Поделки из помпончиков</w:t>
      </w:r>
      <w:r w:rsidRPr="003C3533">
        <w:rPr>
          <w:rFonts w:ascii="Times New Roman" w:hAnsi="Times New Roman" w:cs="Times New Roman"/>
          <w:sz w:val="24"/>
          <w:szCs w:val="24"/>
        </w:rPr>
        <w:t xml:space="preserve">: </w:t>
      </w:r>
      <w:proofErr w:type="gramStart"/>
      <w:r w:rsidRPr="003C3533">
        <w:rPr>
          <w:rFonts w:ascii="Times New Roman" w:hAnsi="Times New Roman" w:cs="Times New Roman"/>
          <w:sz w:val="24"/>
          <w:szCs w:val="24"/>
        </w:rPr>
        <w:t>«Пушистые бусы», «Гусеница», «Цыплёнок»,  «Грибы»,  «Чудо - ягодки», «Открытка»,  «Новогодняя ёлочка» и т.п.</w:t>
      </w:r>
      <w:proofErr w:type="gramEnd"/>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b/>
          <w:sz w:val="24"/>
          <w:szCs w:val="24"/>
        </w:rPr>
        <w:t>6.Работа с бумагой и картоном. Аппликация.</w:t>
      </w:r>
    </w:p>
    <w:p w:rsidR="003C3533" w:rsidRPr="003C3533" w:rsidRDefault="003C3533" w:rsidP="003C3533">
      <w:pPr>
        <w:contextualSpacing/>
        <w:jc w:val="both"/>
        <w:rPr>
          <w:rFonts w:ascii="Times New Roman" w:hAnsi="Times New Roman" w:cs="Times New Roman"/>
          <w:sz w:val="24"/>
          <w:szCs w:val="24"/>
        </w:rPr>
      </w:pPr>
      <w:proofErr w:type="gramStart"/>
      <w:r w:rsidRPr="003C3533">
        <w:rPr>
          <w:rFonts w:ascii="Times New Roman" w:hAnsi="Times New Roman" w:cs="Times New Roman"/>
          <w:sz w:val="24"/>
          <w:szCs w:val="24"/>
        </w:rPr>
        <w:t>Плоскостные</w:t>
      </w:r>
      <w:proofErr w:type="gramEnd"/>
      <w:r w:rsidRPr="003C3533">
        <w:rPr>
          <w:rFonts w:ascii="Times New Roman" w:hAnsi="Times New Roman" w:cs="Times New Roman"/>
          <w:sz w:val="24"/>
          <w:szCs w:val="24"/>
        </w:rPr>
        <w:t xml:space="preserve"> и объёмные – сходство и различие. Виды  бумаги:  чертёжно </w:t>
      </w:r>
      <w:proofErr w:type="gramStart"/>
      <w:r w:rsidRPr="003C3533">
        <w:rPr>
          <w:rFonts w:ascii="Times New Roman" w:hAnsi="Times New Roman" w:cs="Times New Roman"/>
          <w:sz w:val="24"/>
          <w:szCs w:val="24"/>
        </w:rPr>
        <w:t>-р</w:t>
      </w:r>
      <w:proofErr w:type="gramEnd"/>
      <w:r w:rsidRPr="003C3533">
        <w:rPr>
          <w:rFonts w:ascii="Times New Roman" w:hAnsi="Times New Roman" w:cs="Times New Roman"/>
          <w:sz w:val="24"/>
          <w:szCs w:val="24"/>
        </w:rPr>
        <w:t xml:space="preserve">исовальная,  писчая,  обёрточная, обойная, гофрированная, цветная, промокательная, бархатная. Виды картона: цветной, тонкий, упаковочный; открытками, салфетками, фантиками. Выбор картона и бумаги. </w:t>
      </w:r>
      <w:r w:rsidRPr="003C3533">
        <w:rPr>
          <w:rFonts w:ascii="Times New Roman" w:hAnsi="Times New Roman" w:cs="Times New Roman"/>
          <w:b/>
          <w:sz w:val="24"/>
          <w:szCs w:val="24"/>
        </w:rPr>
        <w:t>Практическая работа</w:t>
      </w:r>
      <w:r w:rsidRPr="003C3533">
        <w:rPr>
          <w:rFonts w:ascii="Times New Roman" w:hAnsi="Times New Roman" w:cs="Times New Roman"/>
          <w:sz w:val="24"/>
          <w:szCs w:val="24"/>
        </w:rPr>
        <w:t>: разметка и измерение бумаги разной по фактуре, плотности и цвету. Складывание бумаги, сгибание пополам, резание ножницами, соединение деталей с помощью клея, ниток, проволоки. Работа по выкройке и чертежу. Применение операций склеивания и сшивания деталей из бумаги и картона. Сборка и оформление игрушки.</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Знакомство с декоративно-прикладным искусством, техникой выполнения работ по технологической карте, знакомство с разными видами аппликаций (плоских и объёмных): из ракушек, кусочков ваты, бумаги, из природных материалов, и их полезной значимостью. Ученики учатся не только изготавливать работы по образцу, но и составлять свои собственные композиции для украшения не только листов бумаги, но также пасхальных яиц, коробок, шкатулок, рамок для фотографий и т.п.</w:t>
      </w:r>
    </w:p>
    <w:p w:rsidR="003C3533" w:rsidRPr="003C3533" w:rsidRDefault="003C3533" w:rsidP="003C3533">
      <w:pPr>
        <w:contextualSpacing/>
        <w:jc w:val="both"/>
        <w:rPr>
          <w:rFonts w:ascii="Times New Roman" w:hAnsi="Times New Roman" w:cs="Times New Roman"/>
          <w:b/>
          <w:sz w:val="24"/>
          <w:szCs w:val="24"/>
        </w:rPr>
      </w:pPr>
      <w:r w:rsidRPr="003C3533">
        <w:rPr>
          <w:rFonts w:ascii="Times New Roman" w:hAnsi="Times New Roman" w:cs="Times New Roman"/>
          <w:b/>
          <w:sz w:val="24"/>
          <w:szCs w:val="24"/>
        </w:rPr>
        <w:t>Изделия.</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Разные виды аппликаций: «Волшебный цветок», «Московский Кремль», «Весёлый Дед Мороз», «Прощай, бабье лето!», «Весёлый дождик</w:t>
      </w:r>
      <w:proofErr w:type="gramStart"/>
      <w:r w:rsidRPr="003C3533">
        <w:rPr>
          <w:rFonts w:ascii="Times New Roman" w:hAnsi="Times New Roman" w:cs="Times New Roman"/>
          <w:sz w:val="24"/>
          <w:szCs w:val="24"/>
        </w:rPr>
        <w:t xml:space="preserve"> !</w:t>
      </w:r>
      <w:proofErr w:type="gramEnd"/>
      <w:r w:rsidRPr="003C3533">
        <w:rPr>
          <w:rFonts w:ascii="Times New Roman" w:hAnsi="Times New Roman" w:cs="Times New Roman"/>
          <w:sz w:val="24"/>
          <w:szCs w:val="24"/>
        </w:rPr>
        <w:t>», «Пушистые облака», панно «Цветы», аппликации на тему «Пасхальный благовест» и др.</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b/>
          <w:sz w:val="24"/>
          <w:szCs w:val="24"/>
        </w:rPr>
        <w:t>7.Работа с разными материалами.</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 xml:space="preserve"> Знакомство с разными материалами, из которых можно сделать красивые и оригинальные поделки: скорлупа яиц, капсулы киндер-сюрпризов, цедра лимона и апельсина, фольга,  скорлупа орехов, перья и пух и др. Подготовка различных материалов  к работе, оформление к выставке.</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b/>
          <w:sz w:val="24"/>
          <w:szCs w:val="24"/>
        </w:rPr>
        <w:t>8.Изделия из разных материалов.</w:t>
      </w:r>
    </w:p>
    <w:p w:rsidR="003C3533" w:rsidRPr="003C3533" w:rsidRDefault="003C3533" w:rsidP="003C3533">
      <w:pPr>
        <w:contextualSpacing/>
        <w:jc w:val="both"/>
        <w:rPr>
          <w:rFonts w:ascii="Times New Roman" w:hAnsi="Times New Roman" w:cs="Times New Roman"/>
          <w:b/>
          <w:sz w:val="24"/>
          <w:szCs w:val="24"/>
        </w:rPr>
      </w:pPr>
      <w:r w:rsidRPr="003C3533">
        <w:rPr>
          <w:rFonts w:ascii="Times New Roman" w:hAnsi="Times New Roman" w:cs="Times New Roman"/>
          <w:b/>
          <w:sz w:val="24"/>
          <w:szCs w:val="24"/>
        </w:rPr>
        <w:t xml:space="preserve"> Поделки</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 xml:space="preserve"> из перьев и пуха: «Лебёдушка»,  «Цирковая собачка», «Птица счастья»;</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 xml:space="preserve"> из цедры: </w:t>
      </w:r>
      <w:proofErr w:type="gramStart"/>
      <w:r w:rsidRPr="003C3533">
        <w:rPr>
          <w:rFonts w:ascii="Times New Roman" w:hAnsi="Times New Roman" w:cs="Times New Roman"/>
          <w:sz w:val="24"/>
          <w:szCs w:val="24"/>
        </w:rPr>
        <w:t>«Мимоза»,  «Гроздья рябины»;</w:t>
      </w:r>
      <w:proofErr w:type="gramEnd"/>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 xml:space="preserve"> из скорлупы орехов: композиция «Дружная семейка», «Черепаха», «Божья коровка», «Клубничка», «Божья коровка на листке» и др.</w:t>
      </w:r>
    </w:p>
    <w:p w:rsidR="003C3533" w:rsidRPr="003C3533" w:rsidRDefault="003C3533" w:rsidP="003C3533">
      <w:pPr>
        <w:contextualSpacing/>
        <w:jc w:val="both"/>
        <w:rPr>
          <w:rFonts w:ascii="Times New Roman" w:hAnsi="Times New Roman" w:cs="Times New Roman"/>
          <w:b/>
          <w:sz w:val="24"/>
          <w:szCs w:val="24"/>
        </w:rPr>
      </w:pPr>
      <w:r w:rsidRPr="003C3533">
        <w:rPr>
          <w:rFonts w:ascii="Times New Roman" w:hAnsi="Times New Roman" w:cs="Times New Roman"/>
          <w:b/>
          <w:sz w:val="24"/>
          <w:szCs w:val="24"/>
        </w:rPr>
        <w:t>9.Проектная деятельность.</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Объёмное «Чудо-дерево» из картона и бумаги.</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Цветочная поляна, трава из бумаги.</w:t>
      </w: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Книжки-малышки  в форме различных овощей, фруктов и т.п.</w:t>
      </w:r>
    </w:p>
    <w:p w:rsidR="003C3533" w:rsidRPr="003C3533" w:rsidRDefault="003C3533" w:rsidP="003C3533">
      <w:pPr>
        <w:contextualSpacing/>
        <w:jc w:val="both"/>
        <w:rPr>
          <w:rFonts w:ascii="Times New Roman" w:hAnsi="Times New Roman" w:cs="Times New Roman"/>
          <w:b/>
          <w:i/>
          <w:sz w:val="24"/>
          <w:szCs w:val="24"/>
          <w:u w:val="single"/>
        </w:rPr>
      </w:pPr>
    </w:p>
    <w:p w:rsidR="003C3533" w:rsidRPr="003C3533" w:rsidRDefault="003C3533" w:rsidP="003C3533">
      <w:pPr>
        <w:contextualSpacing/>
        <w:jc w:val="both"/>
        <w:rPr>
          <w:rFonts w:ascii="Times New Roman" w:hAnsi="Times New Roman" w:cs="Times New Roman"/>
          <w:sz w:val="24"/>
          <w:szCs w:val="24"/>
        </w:rPr>
      </w:pPr>
    </w:p>
    <w:p w:rsidR="003C3533" w:rsidRPr="003C3533" w:rsidRDefault="003C3533" w:rsidP="003C3533">
      <w:pPr>
        <w:contextualSpacing/>
        <w:jc w:val="center"/>
        <w:rPr>
          <w:rFonts w:ascii="Times New Roman" w:hAnsi="Times New Roman" w:cs="Times New Roman"/>
          <w:sz w:val="24"/>
          <w:szCs w:val="24"/>
        </w:rPr>
      </w:pPr>
      <w:r w:rsidRPr="003C3533">
        <w:rPr>
          <w:rStyle w:val="a3"/>
          <w:rFonts w:ascii="Times New Roman" w:hAnsi="Times New Roman" w:cs="Times New Roman"/>
          <w:bCs w:val="0"/>
          <w:sz w:val="24"/>
          <w:szCs w:val="24"/>
        </w:rPr>
        <w:t>Материалы, инструменты, приспособления</w:t>
      </w:r>
    </w:p>
    <w:p w:rsidR="003C3533" w:rsidRPr="003C3533" w:rsidRDefault="003C3533" w:rsidP="003C3533">
      <w:pPr>
        <w:pStyle w:val="a4"/>
        <w:numPr>
          <w:ilvl w:val="0"/>
          <w:numId w:val="4"/>
        </w:numPr>
        <w:contextualSpacing/>
        <w:jc w:val="both"/>
      </w:pPr>
      <w:r w:rsidRPr="003C3533">
        <w:t>Для выполнения работ необходимы определенные материалы, инструменты и приспособления:</w:t>
      </w:r>
    </w:p>
    <w:p w:rsidR="003C3533" w:rsidRPr="003C3533" w:rsidRDefault="003C3533" w:rsidP="003C3533">
      <w:pPr>
        <w:numPr>
          <w:ilvl w:val="0"/>
          <w:numId w:val="4"/>
        </w:numPr>
        <w:spacing w:before="100" w:beforeAutospacing="1" w:after="100" w:afterAutospacing="1" w:line="240" w:lineRule="auto"/>
        <w:contextualSpacing/>
        <w:jc w:val="both"/>
        <w:rPr>
          <w:rFonts w:ascii="Times New Roman" w:hAnsi="Times New Roman" w:cs="Times New Roman"/>
          <w:sz w:val="24"/>
          <w:szCs w:val="24"/>
        </w:rPr>
      </w:pPr>
      <w:r w:rsidRPr="003C3533">
        <w:rPr>
          <w:rStyle w:val="a7"/>
          <w:rFonts w:ascii="Times New Roman" w:hAnsi="Times New Roman" w:cs="Times New Roman"/>
          <w:sz w:val="24"/>
          <w:szCs w:val="24"/>
        </w:rPr>
        <w:t>Природный материал</w:t>
      </w:r>
      <w:r w:rsidRPr="003C3533">
        <w:rPr>
          <w:rFonts w:ascii="Times New Roman" w:hAnsi="Times New Roman" w:cs="Times New Roman"/>
          <w:sz w:val="24"/>
          <w:szCs w:val="24"/>
        </w:rPr>
        <w:t>: палочки, крылатки клена, ракушки, желуди, скорлупа грецких орехов и т.д.</w:t>
      </w:r>
    </w:p>
    <w:p w:rsidR="003C3533" w:rsidRPr="003C3533" w:rsidRDefault="003C3533" w:rsidP="003C3533">
      <w:pPr>
        <w:numPr>
          <w:ilvl w:val="0"/>
          <w:numId w:val="4"/>
        </w:numPr>
        <w:spacing w:before="100" w:beforeAutospacing="1" w:after="100" w:afterAutospacing="1" w:line="240" w:lineRule="auto"/>
        <w:contextualSpacing/>
        <w:jc w:val="both"/>
        <w:rPr>
          <w:rFonts w:ascii="Times New Roman" w:hAnsi="Times New Roman" w:cs="Times New Roman"/>
          <w:sz w:val="24"/>
          <w:szCs w:val="24"/>
        </w:rPr>
      </w:pPr>
      <w:r w:rsidRPr="003C3533">
        <w:rPr>
          <w:rStyle w:val="a7"/>
          <w:rFonts w:ascii="Times New Roman" w:hAnsi="Times New Roman" w:cs="Times New Roman"/>
          <w:sz w:val="24"/>
          <w:szCs w:val="24"/>
        </w:rPr>
        <w:t>Бумага</w:t>
      </w:r>
      <w:r w:rsidRPr="003C3533">
        <w:rPr>
          <w:rFonts w:ascii="Times New Roman" w:hAnsi="Times New Roman" w:cs="Times New Roman"/>
          <w:sz w:val="24"/>
          <w:szCs w:val="24"/>
        </w:rPr>
        <w:t>: чертежно-рисовальная, писчая, оберточная, обойная, гофрированная, цветная и промокательная, бархатная.</w:t>
      </w:r>
    </w:p>
    <w:p w:rsidR="003C3533" w:rsidRPr="003C3533" w:rsidRDefault="003C3533" w:rsidP="003C3533">
      <w:pPr>
        <w:numPr>
          <w:ilvl w:val="0"/>
          <w:numId w:val="4"/>
        </w:numPr>
        <w:spacing w:before="100" w:beforeAutospacing="1" w:after="100" w:afterAutospacing="1" w:line="240" w:lineRule="auto"/>
        <w:contextualSpacing/>
        <w:jc w:val="both"/>
        <w:rPr>
          <w:rFonts w:ascii="Times New Roman" w:hAnsi="Times New Roman" w:cs="Times New Roman"/>
          <w:sz w:val="24"/>
          <w:szCs w:val="24"/>
        </w:rPr>
      </w:pPr>
      <w:r w:rsidRPr="003C3533">
        <w:rPr>
          <w:rFonts w:ascii="Times New Roman" w:hAnsi="Times New Roman" w:cs="Times New Roman"/>
          <w:i/>
          <w:sz w:val="24"/>
          <w:szCs w:val="24"/>
        </w:rPr>
        <w:t>Картон</w:t>
      </w:r>
      <w:proofErr w:type="gramStart"/>
      <w:r w:rsidRPr="003C3533">
        <w:rPr>
          <w:rFonts w:ascii="Times New Roman" w:hAnsi="Times New Roman" w:cs="Times New Roman"/>
          <w:sz w:val="24"/>
          <w:szCs w:val="24"/>
        </w:rPr>
        <w:t xml:space="preserve"> :</w:t>
      </w:r>
      <w:proofErr w:type="gramEnd"/>
      <w:r w:rsidRPr="003C3533">
        <w:rPr>
          <w:rFonts w:ascii="Times New Roman" w:hAnsi="Times New Roman" w:cs="Times New Roman"/>
          <w:sz w:val="24"/>
          <w:szCs w:val="24"/>
        </w:rPr>
        <w:t xml:space="preserve"> цветной, тонкий, упаковочный. </w:t>
      </w:r>
    </w:p>
    <w:p w:rsidR="003C3533" w:rsidRPr="003C3533" w:rsidRDefault="003C3533" w:rsidP="003C3533">
      <w:pPr>
        <w:numPr>
          <w:ilvl w:val="0"/>
          <w:numId w:val="4"/>
        </w:numPr>
        <w:spacing w:before="100" w:beforeAutospacing="1" w:after="100" w:afterAutospacing="1" w:line="240" w:lineRule="auto"/>
        <w:contextualSpacing/>
        <w:jc w:val="both"/>
        <w:rPr>
          <w:rFonts w:ascii="Times New Roman" w:hAnsi="Times New Roman" w:cs="Times New Roman"/>
          <w:i/>
          <w:sz w:val="24"/>
          <w:szCs w:val="24"/>
        </w:rPr>
      </w:pPr>
      <w:r w:rsidRPr="003C3533">
        <w:rPr>
          <w:rFonts w:ascii="Times New Roman" w:hAnsi="Times New Roman" w:cs="Times New Roman"/>
          <w:i/>
          <w:sz w:val="24"/>
          <w:szCs w:val="24"/>
        </w:rPr>
        <w:t xml:space="preserve">Открытки, салфетки, фантики. </w:t>
      </w:r>
    </w:p>
    <w:p w:rsidR="003C3533" w:rsidRPr="003C3533" w:rsidRDefault="003C3533" w:rsidP="003C3533">
      <w:pPr>
        <w:numPr>
          <w:ilvl w:val="0"/>
          <w:numId w:val="4"/>
        </w:numPr>
        <w:spacing w:before="100" w:beforeAutospacing="1" w:after="100" w:afterAutospacing="1" w:line="240" w:lineRule="auto"/>
        <w:contextualSpacing/>
        <w:jc w:val="both"/>
        <w:rPr>
          <w:rFonts w:ascii="Times New Roman" w:hAnsi="Times New Roman" w:cs="Times New Roman"/>
          <w:sz w:val="24"/>
          <w:szCs w:val="24"/>
        </w:rPr>
      </w:pPr>
      <w:r w:rsidRPr="003C3533">
        <w:rPr>
          <w:rStyle w:val="a7"/>
          <w:rFonts w:ascii="Times New Roman" w:hAnsi="Times New Roman" w:cs="Times New Roman"/>
          <w:sz w:val="24"/>
          <w:szCs w:val="24"/>
        </w:rPr>
        <w:t>Ткань, иголка, дырокол.</w:t>
      </w:r>
      <w:r w:rsidRPr="003C3533">
        <w:rPr>
          <w:rFonts w:ascii="Times New Roman" w:hAnsi="Times New Roman" w:cs="Times New Roman"/>
          <w:sz w:val="24"/>
          <w:szCs w:val="24"/>
        </w:rPr>
        <w:t xml:space="preserve"> </w:t>
      </w:r>
    </w:p>
    <w:p w:rsidR="003C3533" w:rsidRPr="003C3533" w:rsidRDefault="003C3533" w:rsidP="003C3533">
      <w:pPr>
        <w:numPr>
          <w:ilvl w:val="0"/>
          <w:numId w:val="4"/>
        </w:numPr>
        <w:spacing w:before="100" w:beforeAutospacing="1" w:after="100" w:afterAutospacing="1" w:line="240" w:lineRule="auto"/>
        <w:contextualSpacing/>
        <w:rPr>
          <w:rFonts w:ascii="Times New Roman" w:hAnsi="Times New Roman" w:cs="Times New Roman"/>
          <w:sz w:val="24"/>
          <w:szCs w:val="24"/>
        </w:rPr>
      </w:pPr>
      <w:r w:rsidRPr="003C3533">
        <w:rPr>
          <w:rStyle w:val="a7"/>
          <w:rFonts w:ascii="Times New Roman" w:hAnsi="Times New Roman" w:cs="Times New Roman"/>
          <w:sz w:val="24"/>
          <w:szCs w:val="24"/>
        </w:rPr>
        <w:t>Различные оригинальные материалы</w:t>
      </w:r>
      <w:r w:rsidRPr="003C3533">
        <w:rPr>
          <w:rFonts w:ascii="Times New Roman" w:hAnsi="Times New Roman" w:cs="Times New Roman"/>
          <w:sz w:val="24"/>
          <w:szCs w:val="24"/>
        </w:rPr>
        <w:t xml:space="preserve">: пуговицы, ракушки, камешки, бисер, стеклярус, блестки, бусины разного размера и формы для создания нетрадиционных изделий. </w:t>
      </w:r>
    </w:p>
    <w:p w:rsidR="003C3533" w:rsidRPr="003C3533" w:rsidRDefault="003C3533" w:rsidP="003C3533">
      <w:pPr>
        <w:numPr>
          <w:ilvl w:val="0"/>
          <w:numId w:val="4"/>
        </w:numPr>
        <w:spacing w:before="100" w:beforeAutospacing="1" w:after="100" w:afterAutospacing="1" w:line="240" w:lineRule="auto"/>
        <w:contextualSpacing/>
        <w:jc w:val="both"/>
        <w:rPr>
          <w:rStyle w:val="a7"/>
          <w:rFonts w:ascii="Times New Roman" w:hAnsi="Times New Roman" w:cs="Times New Roman"/>
          <w:i w:val="0"/>
          <w:iCs w:val="0"/>
          <w:sz w:val="24"/>
          <w:szCs w:val="24"/>
        </w:rPr>
      </w:pPr>
      <w:r w:rsidRPr="003C3533">
        <w:rPr>
          <w:rStyle w:val="a7"/>
          <w:rFonts w:ascii="Times New Roman" w:hAnsi="Times New Roman" w:cs="Times New Roman"/>
          <w:sz w:val="24"/>
          <w:szCs w:val="24"/>
        </w:rPr>
        <w:t xml:space="preserve">Цветная пряжа </w:t>
      </w:r>
      <w:r w:rsidRPr="003C3533">
        <w:rPr>
          <w:rStyle w:val="a7"/>
          <w:rFonts w:ascii="Times New Roman" w:hAnsi="Times New Roman" w:cs="Times New Roman"/>
          <w:i w:val="0"/>
          <w:sz w:val="24"/>
          <w:szCs w:val="24"/>
        </w:rPr>
        <w:t>для изготовления поделок из помпончиков.</w:t>
      </w:r>
    </w:p>
    <w:p w:rsidR="003C3533" w:rsidRPr="003C3533" w:rsidRDefault="003C3533" w:rsidP="003C3533">
      <w:pPr>
        <w:numPr>
          <w:ilvl w:val="0"/>
          <w:numId w:val="4"/>
        </w:numPr>
        <w:spacing w:before="100" w:beforeAutospacing="1" w:after="100" w:afterAutospacing="1" w:line="240" w:lineRule="auto"/>
        <w:contextualSpacing/>
        <w:jc w:val="both"/>
        <w:rPr>
          <w:rFonts w:ascii="Times New Roman" w:hAnsi="Times New Roman" w:cs="Times New Roman"/>
          <w:sz w:val="24"/>
          <w:szCs w:val="24"/>
        </w:rPr>
      </w:pPr>
      <w:r w:rsidRPr="003C3533">
        <w:rPr>
          <w:rStyle w:val="a7"/>
          <w:rFonts w:ascii="Times New Roman" w:hAnsi="Times New Roman" w:cs="Times New Roman"/>
          <w:sz w:val="24"/>
          <w:szCs w:val="24"/>
        </w:rPr>
        <w:t>Вата, поролон, капрон</w:t>
      </w:r>
      <w:r w:rsidRPr="003C3533">
        <w:rPr>
          <w:rFonts w:ascii="Times New Roman" w:hAnsi="Times New Roman" w:cs="Times New Roman"/>
          <w:sz w:val="24"/>
          <w:szCs w:val="24"/>
        </w:rPr>
        <w:t xml:space="preserve"> для набивки игрушек.</w:t>
      </w:r>
    </w:p>
    <w:p w:rsidR="003C3533" w:rsidRPr="003C3533" w:rsidRDefault="003C3533" w:rsidP="003C3533">
      <w:pPr>
        <w:numPr>
          <w:ilvl w:val="0"/>
          <w:numId w:val="4"/>
        </w:numPr>
        <w:spacing w:before="100" w:beforeAutospacing="1" w:after="100" w:afterAutospacing="1" w:line="240" w:lineRule="auto"/>
        <w:contextualSpacing/>
        <w:jc w:val="both"/>
        <w:rPr>
          <w:rFonts w:ascii="Times New Roman" w:hAnsi="Times New Roman" w:cs="Times New Roman"/>
          <w:sz w:val="24"/>
          <w:szCs w:val="24"/>
        </w:rPr>
      </w:pPr>
      <w:proofErr w:type="gramStart"/>
      <w:r w:rsidRPr="003C3533">
        <w:rPr>
          <w:rStyle w:val="a7"/>
          <w:rFonts w:ascii="Times New Roman" w:hAnsi="Times New Roman" w:cs="Times New Roman"/>
          <w:sz w:val="24"/>
          <w:szCs w:val="24"/>
        </w:rPr>
        <w:t>Бросовый материал:</w:t>
      </w:r>
      <w:r w:rsidRPr="003C3533">
        <w:rPr>
          <w:rFonts w:ascii="Times New Roman" w:hAnsi="Times New Roman" w:cs="Times New Roman"/>
          <w:sz w:val="24"/>
          <w:szCs w:val="24"/>
        </w:rPr>
        <w:t xml:space="preserve"> коробка картонная, стеклянная бутылка оригинальной формы,  капсулы киндер-сюрпризов,  кусочки фетра, драпа, поролона, кожи, ткани, проволоки, спички т.п.</w:t>
      </w:r>
      <w:proofErr w:type="gramEnd"/>
    </w:p>
    <w:p w:rsidR="003C3533" w:rsidRPr="003C3533" w:rsidRDefault="003C3533" w:rsidP="003C3533">
      <w:pPr>
        <w:numPr>
          <w:ilvl w:val="0"/>
          <w:numId w:val="4"/>
        </w:numPr>
        <w:spacing w:before="100" w:beforeAutospacing="1" w:after="100" w:afterAutospacing="1" w:line="240" w:lineRule="auto"/>
        <w:contextualSpacing/>
        <w:jc w:val="both"/>
        <w:rPr>
          <w:rFonts w:ascii="Times New Roman" w:hAnsi="Times New Roman" w:cs="Times New Roman"/>
          <w:sz w:val="24"/>
          <w:szCs w:val="24"/>
        </w:rPr>
      </w:pPr>
      <w:r w:rsidRPr="003C3533">
        <w:rPr>
          <w:rStyle w:val="a7"/>
          <w:rFonts w:ascii="Times New Roman" w:hAnsi="Times New Roman" w:cs="Times New Roman"/>
          <w:sz w:val="24"/>
          <w:szCs w:val="24"/>
        </w:rPr>
        <w:t>Клей ПВА и «Момент».</w:t>
      </w:r>
    </w:p>
    <w:p w:rsidR="003C3533" w:rsidRPr="003C3533" w:rsidRDefault="003C3533" w:rsidP="003C3533">
      <w:pPr>
        <w:numPr>
          <w:ilvl w:val="0"/>
          <w:numId w:val="4"/>
        </w:numPr>
        <w:spacing w:before="100" w:beforeAutospacing="1" w:after="100" w:afterAutospacing="1" w:line="240" w:lineRule="auto"/>
        <w:contextualSpacing/>
        <w:jc w:val="both"/>
        <w:rPr>
          <w:rFonts w:ascii="Times New Roman" w:hAnsi="Times New Roman" w:cs="Times New Roman"/>
          <w:sz w:val="24"/>
          <w:szCs w:val="24"/>
        </w:rPr>
      </w:pPr>
      <w:r w:rsidRPr="003C3533">
        <w:rPr>
          <w:rStyle w:val="a7"/>
          <w:rFonts w:ascii="Times New Roman" w:hAnsi="Times New Roman" w:cs="Times New Roman"/>
          <w:sz w:val="24"/>
          <w:szCs w:val="24"/>
        </w:rPr>
        <w:t>Ножницы, кисточки, карандаши, ножницы, линейки, гуашь</w:t>
      </w:r>
      <w:r w:rsidRPr="003C3533">
        <w:rPr>
          <w:rFonts w:ascii="Times New Roman" w:hAnsi="Times New Roman" w:cs="Times New Roman"/>
          <w:sz w:val="24"/>
          <w:szCs w:val="24"/>
        </w:rPr>
        <w:t xml:space="preserve"> и пр.</w:t>
      </w:r>
    </w:p>
    <w:p w:rsidR="003C3533" w:rsidRPr="003C3533" w:rsidRDefault="003C3533" w:rsidP="003C3533">
      <w:pPr>
        <w:numPr>
          <w:ilvl w:val="0"/>
          <w:numId w:val="4"/>
        </w:numPr>
        <w:spacing w:before="100" w:beforeAutospacing="1" w:after="100" w:afterAutospacing="1" w:line="240" w:lineRule="auto"/>
        <w:contextualSpacing/>
        <w:jc w:val="both"/>
        <w:rPr>
          <w:rFonts w:ascii="Times New Roman" w:hAnsi="Times New Roman" w:cs="Times New Roman"/>
          <w:sz w:val="24"/>
          <w:szCs w:val="24"/>
        </w:rPr>
      </w:pPr>
      <w:r w:rsidRPr="003C3533">
        <w:rPr>
          <w:rFonts w:ascii="Times New Roman" w:hAnsi="Times New Roman" w:cs="Times New Roman"/>
          <w:i/>
          <w:sz w:val="24"/>
          <w:szCs w:val="24"/>
        </w:rPr>
        <w:t>Карандаши простые и цветные, краски, гуашь, кисти</w:t>
      </w:r>
      <w:r w:rsidRPr="003C3533">
        <w:rPr>
          <w:rFonts w:ascii="Times New Roman" w:hAnsi="Times New Roman" w:cs="Times New Roman"/>
          <w:sz w:val="24"/>
          <w:szCs w:val="24"/>
        </w:rPr>
        <w:t xml:space="preserve"> необходимы для росписи изделий. </w:t>
      </w:r>
    </w:p>
    <w:p w:rsidR="003C3533" w:rsidRPr="003C3533" w:rsidRDefault="003C3533" w:rsidP="003C3533">
      <w:pPr>
        <w:numPr>
          <w:ilvl w:val="0"/>
          <w:numId w:val="4"/>
        </w:numPr>
        <w:spacing w:before="100" w:beforeAutospacing="1" w:after="100" w:afterAutospacing="1" w:line="240" w:lineRule="auto"/>
        <w:contextualSpacing/>
        <w:jc w:val="both"/>
        <w:rPr>
          <w:rFonts w:ascii="Times New Roman" w:hAnsi="Times New Roman" w:cs="Times New Roman"/>
          <w:sz w:val="24"/>
          <w:szCs w:val="24"/>
        </w:rPr>
      </w:pPr>
      <w:r w:rsidRPr="003C3533">
        <w:rPr>
          <w:rFonts w:ascii="Times New Roman" w:hAnsi="Times New Roman" w:cs="Times New Roman"/>
          <w:i/>
          <w:sz w:val="24"/>
          <w:szCs w:val="24"/>
        </w:rPr>
        <w:t xml:space="preserve">Пассатижи </w:t>
      </w:r>
      <w:r w:rsidRPr="003C3533">
        <w:rPr>
          <w:rFonts w:ascii="Times New Roman" w:hAnsi="Times New Roman" w:cs="Times New Roman"/>
          <w:sz w:val="24"/>
          <w:szCs w:val="24"/>
        </w:rPr>
        <w:t xml:space="preserve">(или </w:t>
      </w:r>
      <w:r w:rsidRPr="003C3533">
        <w:rPr>
          <w:rFonts w:ascii="Times New Roman" w:hAnsi="Times New Roman" w:cs="Times New Roman"/>
          <w:i/>
          <w:sz w:val="24"/>
          <w:szCs w:val="24"/>
        </w:rPr>
        <w:t>плоскогубцы</w:t>
      </w:r>
      <w:r w:rsidRPr="003C3533">
        <w:rPr>
          <w:rFonts w:ascii="Times New Roman" w:hAnsi="Times New Roman" w:cs="Times New Roman"/>
          <w:sz w:val="24"/>
          <w:szCs w:val="24"/>
        </w:rPr>
        <w:t xml:space="preserve"> и кусачки) для расщепления и откусывания металлической проволоки. </w:t>
      </w:r>
    </w:p>
    <w:p w:rsidR="003C3533" w:rsidRDefault="003C3533" w:rsidP="003C3533">
      <w:pPr>
        <w:numPr>
          <w:ilvl w:val="0"/>
          <w:numId w:val="4"/>
        </w:numPr>
        <w:spacing w:before="100" w:beforeAutospacing="1" w:after="100" w:afterAutospacing="1" w:line="240" w:lineRule="auto"/>
        <w:contextualSpacing/>
        <w:jc w:val="both"/>
        <w:rPr>
          <w:rFonts w:ascii="Times New Roman" w:hAnsi="Times New Roman" w:cs="Times New Roman"/>
          <w:sz w:val="24"/>
          <w:szCs w:val="24"/>
        </w:rPr>
      </w:pPr>
      <w:r w:rsidRPr="003C3533">
        <w:rPr>
          <w:rFonts w:ascii="Times New Roman" w:hAnsi="Times New Roman" w:cs="Times New Roman"/>
          <w:i/>
          <w:sz w:val="24"/>
          <w:szCs w:val="24"/>
        </w:rPr>
        <w:t>Электрический утюг</w:t>
      </w:r>
      <w:r w:rsidRPr="003C3533">
        <w:rPr>
          <w:rFonts w:ascii="Times New Roman" w:hAnsi="Times New Roman" w:cs="Times New Roman"/>
          <w:sz w:val="24"/>
          <w:szCs w:val="24"/>
        </w:rPr>
        <w:t xml:space="preserve"> для разглаживания ткани и соломки.</w:t>
      </w:r>
    </w:p>
    <w:p w:rsidR="00C534D1" w:rsidRDefault="00C534D1" w:rsidP="00C534D1">
      <w:pPr>
        <w:spacing w:before="100" w:beforeAutospacing="1" w:after="100" w:afterAutospacing="1" w:line="240" w:lineRule="auto"/>
        <w:contextualSpacing/>
        <w:jc w:val="both"/>
        <w:rPr>
          <w:rFonts w:ascii="Times New Roman" w:hAnsi="Times New Roman" w:cs="Times New Roman"/>
          <w:sz w:val="24"/>
          <w:szCs w:val="24"/>
        </w:rPr>
      </w:pPr>
    </w:p>
    <w:p w:rsidR="00C534D1" w:rsidRDefault="00C534D1" w:rsidP="00C534D1">
      <w:pPr>
        <w:spacing w:before="100" w:beforeAutospacing="1" w:after="100" w:afterAutospacing="1" w:line="240" w:lineRule="auto"/>
        <w:contextualSpacing/>
        <w:jc w:val="both"/>
        <w:rPr>
          <w:rFonts w:ascii="Times New Roman" w:hAnsi="Times New Roman" w:cs="Times New Roman"/>
          <w:sz w:val="24"/>
          <w:szCs w:val="24"/>
        </w:rPr>
      </w:pPr>
    </w:p>
    <w:p w:rsidR="00C534D1" w:rsidRPr="001A3ABE" w:rsidRDefault="00C534D1" w:rsidP="00C534D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A3ABE">
        <w:rPr>
          <w:rFonts w:ascii="Times New Roman" w:eastAsia="Times New Roman" w:hAnsi="Times New Roman" w:cs="Times New Roman"/>
          <w:b/>
          <w:bCs/>
          <w:sz w:val="36"/>
          <w:szCs w:val="36"/>
          <w:lang w:eastAsia="ru-RU"/>
        </w:rPr>
        <w:t>Литература</w:t>
      </w:r>
    </w:p>
    <w:p w:rsidR="00C534D1" w:rsidRPr="001A3ABE" w:rsidRDefault="00C534D1" w:rsidP="00C534D1">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A3ABE">
        <w:rPr>
          <w:rFonts w:ascii="Times New Roman" w:eastAsia="Times New Roman" w:hAnsi="Times New Roman" w:cs="Times New Roman"/>
          <w:sz w:val="24"/>
          <w:szCs w:val="24"/>
          <w:lang w:eastAsia="ru-RU"/>
        </w:rPr>
        <w:t>Е.А.Гайдаенко «Нечто из ничего». Издательство «Феникс» г Росто</w:t>
      </w:r>
      <w:proofErr w:type="gramStart"/>
      <w:r w:rsidRPr="001A3ABE">
        <w:rPr>
          <w:rFonts w:ascii="Times New Roman" w:eastAsia="Times New Roman" w:hAnsi="Times New Roman" w:cs="Times New Roman"/>
          <w:sz w:val="24"/>
          <w:szCs w:val="24"/>
          <w:lang w:eastAsia="ru-RU"/>
        </w:rPr>
        <w:t>в-</w:t>
      </w:r>
      <w:proofErr w:type="gramEnd"/>
      <w:r w:rsidRPr="001A3ABE">
        <w:rPr>
          <w:rFonts w:ascii="Times New Roman" w:eastAsia="Times New Roman" w:hAnsi="Times New Roman" w:cs="Times New Roman"/>
          <w:sz w:val="24"/>
          <w:szCs w:val="24"/>
          <w:lang w:eastAsia="ru-RU"/>
        </w:rPr>
        <w:t xml:space="preserve"> на – Дону, 2008г.</w:t>
      </w:r>
    </w:p>
    <w:p w:rsidR="00C534D1" w:rsidRDefault="00C534D1" w:rsidP="00C534D1">
      <w:pPr>
        <w:spacing w:before="100" w:beforeAutospacing="1" w:after="100" w:afterAutospacing="1" w:line="240" w:lineRule="auto"/>
        <w:ind w:left="360"/>
        <w:contextualSpacing/>
        <w:rPr>
          <w:rFonts w:ascii="Times New Roman" w:eastAsia="Times New Roman" w:hAnsi="Times New Roman" w:cs="Times New Roman"/>
          <w:sz w:val="24"/>
          <w:szCs w:val="24"/>
          <w:lang w:eastAsia="ru-RU"/>
        </w:rPr>
      </w:pPr>
    </w:p>
    <w:p w:rsidR="00C534D1" w:rsidRPr="001A3ABE" w:rsidRDefault="00C534D1" w:rsidP="00C534D1">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A3ABE">
        <w:rPr>
          <w:rFonts w:ascii="Times New Roman" w:eastAsia="Times New Roman" w:hAnsi="Times New Roman" w:cs="Times New Roman"/>
          <w:sz w:val="24"/>
          <w:szCs w:val="24"/>
          <w:lang w:eastAsia="ru-RU"/>
        </w:rPr>
        <w:t>С. Кабаченко «Поделки из спичек» Издательство «Эксмо» г Москва, 2008г.</w:t>
      </w:r>
    </w:p>
    <w:p w:rsidR="00C534D1" w:rsidRDefault="00C534D1" w:rsidP="00C534D1">
      <w:pPr>
        <w:spacing w:before="100" w:beforeAutospacing="1" w:after="100" w:afterAutospacing="1" w:line="240" w:lineRule="auto"/>
        <w:ind w:left="360"/>
        <w:contextualSpacing/>
        <w:rPr>
          <w:rFonts w:ascii="Times New Roman" w:eastAsia="Times New Roman" w:hAnsi="Times New Roman" w:cs="Times New Roman"/>
          <w:sz w:val="24"/>
          <w:szCs w:val="24"/>
          <w:lang w:eastAsia="ru-RU"/>
        </w:rPr>
      </w:pPr>
    </w:p>
    <w:p w:rsidR="00C534D1" w:rsidRPr="001A3ABE" w:rsidRDefault="00C534D1" w:rsidP="00C534D1">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A3ABE">
        <w:rPr>
          <w:rFonts w:ascii="Times New Roman" w:eastAsia="Times New Roman" w:hAnsi="Times New Roman" w:cs="Times New Roman"/>
          <w:sz w:val="24"/>
          <w:szCs w:val="24"/>
          <w:lang w:eastAsia="ru-RU"/>
        </w:rPr>
        <w:t xml:space="preserve">Л. Маврина «Забавные игрушки». Издательство «Стрекоза - Пресс» </w:t>
      </w:r>
      <w:proofErr w:type="gramStart"/>
      <w:r w:rsidRPr="001A3ABE">
        <w:rPr>
          <w:rFonts w:ascii="Times New Roman" w:eastAsia="Times New Roman" w:hAnsi="Times New Roman" w:cs="Times New Roman"/>
          <w:sz w:val="24"/>
          <w:szCs w:val="24"/>
          <w:lang w:eastAsia="ru-RU"/>
        </w:rPr>
        <w:t>г</w:t>
      </w:r>
      <w:proofErr w:type="gramEnd"/>
      <w:r w:rsidRPr="001A3ABE">
        <w:rPr>
          <w:rFonts w:ascii="Times New Roman" w:eastAsia="Times New Roman" w:hAnsi="Times New Roman" w:cs="Times New Roman"/>
          <w:sz w:val="24"/>
          <w:szCs w:val="24"/>
          <w:lang w:eastAsia="ru-RU"/>
        </w:rPr>
        <w:t>. Москва, 2007 г.</w:t>
      </w:r>
    </w:p>
    <w:p w:rsidR="00C534D1" w:rsidRDefault="00C534D1" w:rsidP="00C534D1">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C534D1" w:rsidRPr="001A3ABE" w:rsidRDefault="00C534D1" w:rsidP="00C534D1">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A3ABE">
        <w:rPr>
          <w:rFonts w:ascii="Times New Roman" w:eastAsia="Times New Roman" w:hAnsi="Times New Roman" w:cs="Times New Roman"/>
          <w:sz w:val="24"/>
          <w:szCs w:val="24"/>
          <w:lang w:eastAsia="ru-RU"/>
        </w:rPr>
        <w:t>Е. Румянцева. «Украшения для девочек». Издательство «Айрис Пресс» г. Москва, 2006г.</w:t>
      </w:r>
    </w:p>
    <w:p w:rsidR="00C534D1" w:rsidRDefault="00C534D1" w:rsidP="00C534D1">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C534D1" w:rsidRPr="001A3ABE" w:rsidRDefault="00C534D1" w:rsidP="00C534D1">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A3ABE">
        <w:rPr>
          <w:rFonts w:ascii="Times New Roman" w:eastAsia="Times New Roman" w:hAnsi="Times New Roman" w:cs="Times New Roman"/>
          <w:sz w:val="24"/>
          <w:szCs w:val="24"/>
          <w:lang w:eastAsia="ru-RU"/>
        </w:rPr>
        <w:t>Е. Румянцева. «Делаем игрушки сами». Издательство «Айрис Пресс» г. Москва, 2004г.</w:t>
      </w:r>
    </w:p>
    <w:p w:rsidR="00C534D1" w:rsidRDefault="00C534D1" w:rsidP="00C534D1">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C534D1" w:rsidRPr="00A6077F" w:rsidRDefault="00C534D1" w:rsidP="00A6077F">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6077F">
        <w:rPr>
          <w:rFonts w:ascii="Times New Roman" w:eastAsia="Times New Roman" w:hAnsi="Times New Roman" w:cs="Times New Roman"/>
          <w:sz w:val="24"/>
          <w:szCs w:val="24"/>
          <w:lang w:eastAsia="ru-RU"/>
        </w:rPr>
        <w:t xml:space="preserve">Н.С. Чернякова. «Уроки детского творчества». Издательство «Родничок» </w:t>
      </w:r>
      <w:proofErr w:type="gramStart"/>
      <w:r w:rsidRPr="00A6077F">
        <w:rPr>
          <w:rFonts w:ascii="Times New Roman" w:eastAsia="Times New Roman" w:hAnsi="Times New Roman" w:cs="Times New Roman"/>
          <w:sz w:val="24"/>
          <w:szCs w:val="24"/>
          <w:lang w:eastAsia="ru-RU"/>
        </w:rPr>
        <w:t>г</w:t>
      </w:r>
      <w:proofErr w:type="gramEnd"/>
      <w:r w:rsidRPr="00A6077F">
        <w:rPr>
          <w:rFonts w:ascii="Times New Roman" w:eastAsia="Times New Roman" w:hAnsi="Times New Roman" w:cs="Times New Roman"/>
          <w:sz w:val="24"/>
          <w:szCs w:val="24"/>
          <w:lang w:eastAsia="ru-RU"/>
        </w:rPr>
        <w:t>. Тула, 2002г.</w:t>
      </w:r>
    </w:p>
    <w:p w:rsidR="00C534D1" w:rsidRDefault="00C534D1" w:rsidP="00C534D1">
      <w:pPr>
        <w:spacing w:line="240" w:lineRule="auto"/>
        <w:contextualSpacing/>
      </w:pPr>
    </w:p>
    <w:p w:rsidR="00C534D1" w:rsidRPr="00A6077F" w:rsidRDefault="00A6077F" w:rsidP="00A6077F">
      <w:pPr>
        <w:spacing w:before="100" w:beforeAutospacing="1" w:after="100" w:afterAutospacing="1" w:line="240" w:lineRule="auto"/>
        <w:jc w:val="both"/>
        <w:rPr>
          <w:rFonts w:ascii="Times New Roman" w:hAnsi="Times New Roman" w:cs="Times New Roman"/>
          <w:szCs w:val="24"/>
        </w:rPr>
      </w:pPr>
      <w:r>
        <w:rPr>
          <w:rFonts w:ascii="Times New Roman" w:hAnsi="Times New Roman" w:cs="Times New Roman"/>
          <w:sz w:val="24"/>
          <w:szCs w:val="28"/>
        </w:rPr>
        <w:t xml:space="preserve">           </w:t>
      </w:r>
      <w:r w:rsidRPr="00A6077F">
        <w:rPr>
          <w:rFonts w:ascii="Times New Roman" w:hAnsi="Times New Roman" w:cs="Times New Roman"/>
          <w:sz w:val="24"/>
          <w:szCs w:val="28"/>
        </w:rPr>
        <w:t>Программа кружка «Фантазия» Николенко Л.А.- учителя начальных классов с</w:t>
      </w:r>
      <w:proofErr w:type="gramStart"/>
      <w:r w:rsidRPr="00A6077F">
        <w:rPr>
          <w:rFonts w:ascii="Times New Roman" w:hAnsi="Times New Roman" w:cs="Times New Roman"/>
          <w:sz w:val="24"/>
          <w:szCs w:val="28"/>
        </w:rPr>
        <w:t>.У</w:t>
      </w:r>
      <w:proofErr w:type="gramEnd"/>
      <w:r w:rsidRPr="00A6077F">
        <w:rPr>
          <w:rFonts w:ascii="Times New Roman" w:hAnsi="Times New Roman" w:cs="Times New Roman"/>
          <w:sz w:val="24"/>
          <w:szCs w:val="28"/>
        </w:rPr>
        <w:t>льяновка.</w:t>
      </w:r>
    </w:p>
    <w:p w:rsidR="003C3533" w:rsidRPr="00A6077F" w:rsidRDefault="003C3533" w:rsidP="003C3533">
      <w:pPr>
        <w:spacing w:before="100" w:beforeAutospacing="1" w:after="100" w:afterAutospacing="1"/>
        <w:ind w:left="1080"/>
        <w:contextualSpacing/>
        <w:jc w:val="both"/>
        <w:rPr>
          <w:rFonts w:ascii="Times New Roman" w:hAnsi="Times New Roman" w:cs="Times New Roman"/>
          <w:szCs w:val="24"/>
        </w:rPr>
      </w:pPr>
    </w:p>
    <w:p w:rsidR="003C3533" w:rsidRPr="003C3533" w:rsidRDefault="003C3533" w:rsidP="003C3533">
      <w:pPr>
        <w:contextualSpacing/>
        <w:jc w:val="both"/>
        <w:rPr>
          <w:rFonts w:ascii="Times New Roman" w:hAnsi="Times New Roman" w:cs="Times New Roman"/>
          <w:sz w:val="24"/>
          <w:szCs w:val="24"/>
        </w:rPr>
      </w:pPr>
    </w:p>
    <w:p w:rsidR="003C3533" w:rsidRPr="003C3533" w:rsidRDefault="003C3533" w:rsidP="003C3533">
      <w:pPr>
        <w:contextualSpacing/>
        <w:jc w:val="both"/>
        <w:rPr>
          <w:rFonts w:ascii="Times New Roman" w:hAnsi="Times New Roman" w:cs="Times New Roman"/>
          <w:sz w:val="24"/>
          <w:szCs w:val="24"/>
        </w:rPr>
      </w:pPr>
      <w:r w:rsidRPr="003C3533">
        <w:rPr>
          <w:rFonts w:ascii="Times New Roman" w:hAnsi="Times New Roman" w:cs="Times New Roman"/>
          <w:sz w:val="24"/>
          <w:szCs w:val="24"/>
        </w:rPr>
        <w:t xml:space="preserve"> </w:t>
      </w:r>
    </w:p>
    <w:p w:rsidR="003C3533" w:rsidRPr="003C3533" w:rsidRDefault="003C3533" w:rsidP="003C3533">
      <w:pPr>
        <w:contextualSpacing/>
        <w:jc w:val="center"/>
        <w:rPr>
          <w:rFonts w:ascii="Times New Roman" w:hAnsi="Times New Roman" w:cs="Times New Roman"/>
          <w:b/>
          <w:sz w:val="24"/>
          <w:szCs w:val="24"/>
        </w:rPr>
      </w:pPr>
    </w:p>
    <w:p w:rsidR="003C3533" w:rsidRPr="003C3533" w:rsidRDefault="003C3533" w:rsidP="003C3533">
      <w:pPr>
        <w:contextualSpacing/>
        <w:jc w:val="center"/>
        <w:rPr>
          <w:rFonts w:ascii="Times New Roman" w:hAnsi="Times New Roman" w:cs="Times New Roman"/>
          <w:b/>
          <w:sz w:val="24"/>
          <w:szCs w:val="24"/>
        </w:rPr>
      </w:pPr>
    </w:p>
    <w:p w:rsidR="003C3533" w:rsidRPr="003C3533" w:rsidRDefault="003C3533" w:rsidP="003C3533">
      <w:pPr>
        <w:contextualSpacing/>
        <w:jc w:val="center"/>
        <w:rPr>
          <w:rFonts w:ascii="Times New Roman" w:hAnsi="Times New Roman" w:cs="Times New Roman"/>
          <w:b/>
          <w:sz w:val="24"/>
          <w:szCs w:val="24"/>
        </w:rPr>
      </w:pPr>
    </w:p>
    <w:p w:rsidR="003C3533" w:rsidRPr="003C3533" w:rsidRDefault="003C3533" w:rsidP="003C3533">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FE1FE8" w:rsidRPr="003C3533" w:rsidRDefault="00FE1FE8" w:rsidP="003C3533">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FA2F69" w:rsidRPr="003C3533" w:rsidRDefault="00FA2F69" w:rsidP="003C3533">
      <w:pPr>
        <w:spacing w:line="240" w:lineRule="auto"/>
        <w:contextualSpacing/>
        <w:rPr>
          <w:rFonts w:ascii="Times New Roman" w:hAnsi="Times New Roman" w:cs="Times New Roman"/>
          <w:sz w:val="24"/>
          <w:szCs w:val="24"/>
        </w:rPr>
      </w:pPr>
    </w:p>
    <w:sectPr w:rsidR="00FA2F69" w:rsidRPr="003C3533" w:rsidSect="003C3533">
      <w:pgSz w:w="11906" w:h="16838"/>
      <w:pgMar w:top="567" w:right="85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5B02"/>
    <w:multiLevelType w:val="hybridMultilevel"/>
    <w:tmpl w:val="4DC85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C18"/>
    <w:multiLevelType w:val="hybridMultilevel"/>
    <w:tmpl w:val="D73836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6EF2A70"/>
    <w:multiLevelType w:val="hybridMultilevel"/>
    <w:tmpl w:val="7A86C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2D2026"/>
    <w:multiLevelType w:val="hybridMultilevel"/>
    <w:tmpl w:val="F1223D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1947ABF"/>
    <w:multiLevelType w:val="hybridMultilevel"/>
    <w:tmpl w:val="8BF6CD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A61042C"/>
    <w:multiLevelType w:val="multilevel"/>
    <w:tmpl w:val="5E86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savePreviewPicture/>
  <w:compat/>
  <w:rsids>
    <w:rsidRoot w:val="00FE1FE8"/>
    <w:rsid w:val="00263CD3"/>
    <w:rsid w:val="003628E7"/>
    <w:rsid w:val="003C3533"/>
    <w:rsid w:val="007B1BE5"/>
    <w:rsid w:val="00A6077F"/>
    <w:rsid w:val="00BD4C71"/>
    <w:rsid w:val="00C26252"/>
    <w:rsid w:val="00C534D1"/>
    <w:rsid w:val="00D02316"/>
    <w:rsid w:val="00FA2F69"/>
    <w:rsid w:val="00FE1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F69"/>
  </w:style>
  <w:style w:type="paragraph" w:styleId="1">
    <w:name w:val="heading 1"/>
    <w:basedOn w:val="a"/>
    <w:next w:val="a"/>
    <w:link w:val="10"/>
    <w:qFormat/>
    <w:rsid w:val="003C3533"/>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E1FE8"/>
    <w:rPr>
      <w:b/>
      <w:bCs/>
    </w:rPr>
  </w:style>
  <w:style w:type="paragraph" w:styleId="a4">
    <w:name w:val="Normal (Web)"/>
    <w:basedOn w:val="a"/>
    <w:unhideWhenUsed/>
    <w:rsid w:val="00FE1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E1F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1FE8"/>
    <w:rPr>
      <w:rFonts w:ascii="Tahoma" w:hAnsi="Tahoma" w:cs="Tahoma"/>
      <w:sz w:val="16"/>
      <w:szCs w:val="16"/>
    </w:rPr>
  </w:style>
  <w:style w:type="character" w:styleId="a7">
    <w:name w:val="Emphasis"/>
    <w:basedOn w:val="a0"/>
    <w:qFormat/>
    <w:rsid w:val="003C3533"/>
    <w:rPr>
      <w:i/>
      <w:iCs/>
    </w:rPr>
  </w:style>
  <w:style w:type="character" w:customStyle="1" w:styleId="10">
    <w:name w:val="Заголовок 1 Знак"/>
    <w:basedOn w:val="a0"/>
    <w:link w:val="1"/>
    <w:rsid w:val="003C3533"/>
    <w:rPr>
      <w:rFonts w:ascii="Cambria" w:eastAsia="Times New Roman" w:hAnsi="Cambria" w:cs="Times New Roman"/>
      <w:b/>
      <w:bCs/>
      <w:kern w:val="32"/>
      <w:sz w:val="32"/>
      <w:szCs w:val="32"/>
      <w:lang w:eastAsia="ru-RU"/>
    </w:rPr>
  </w:style>
  <w:style w:type="paragraph" w:styleId="a8">
    <w:name w:val="List Paragraph"/>
    <w:basedOn w:val="a"/>
    <w:uiPriority w:val="34"/>
    <w:qFormat/>
    <w:rsid w:val="00A6077F"/>
    <w:pPr>
      <w:ind w:left="720"/>
      <w:contextualSpacing/>
    </w:pPr>
  </w:style>
</w:styles>
</file>

<file path=word/webSettings.xml><?xml version="1.0" encoding="utf-8"?>
<w:webSettings xmlns:r="http://schemas.openxmlformats.org/officeDocument/2006/relationships" xmlns:w="http://schemas.openxmlformats.org/wordprocessingml/2006/main">
  <w:divs>
    <w:div w:id="767964614">
      <w:bodyDiv w:val="1"/>
      <w:marLeft w:val="720"/>
      <w:marRight w:val="720"/>
      <w:marTop w:val="480"/>
      <w:marBottom w:val="240"/>
      <w:divBdr>
        <w:top w:val="none" w:sz="0" w:space="0" w:color="auto"/>
        <w:left w:val="none" w:sz="0" w:space="0" w:color="auto"/>
        <w:bottom w:val="none" w:sz="0" w:space="0" w:color="auto"/>
        <w:right w:val="none" w:sz="0" w:space="0" w:color="auto"/>
      </w:divBdr>
      <w:divsChild>
        <w:div w:id="694765868">
          <w:marLeft w:val="0"/>
          <w:marRight w:val="0"/>
          <w:marTop w:val="0"/>
          <w:marBottom w:val="0"/>
          <w:divBdr>
            <w:top w:val="none" w:sz="0" w:space="0" w:color="auto"/>
            <w:left w:val="none" w:sz="0" w:space="0" w:color="auto"/>
            <w:bottom w:val="none" w:sz="0" w:space="0" w:color="auto"/>
            <w:right w:val="none" w:sz="0" w:space="0" w:color="auto"/>
          </w:divBdr>
          <w:divsChild>
            <w:div w:id="1273703435">
              <w:marLeft w:val="240"/>
              <w:marRight w:val="240"/>
              <w:marTop w:val="240"/>
              <w:marBottom w:val="240"/>
              <w:divBdr>
                <w:top w:val="none" w:sz="0" w:space="0" w:color="auto"/>
                <w:left w:val="none" w:sz="0" w:space="0" w:color="auto"/>
                <w:bottom w:val="none" w:sz="0" w:space="0" w:color="auto"/>
                <w:right w:val="none" w:sz="0" w:space="0" w:color="auto"/>
              </w:divBdr>
              <w:divsChild>
                <w:div w:id="16798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2569</Words>
  <Characters>14648</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
      <vt:lpstr>        Программа курса «Художественный труд»</vt:lpstr>
      <vt:lpstr>Учебно-тематический план</vt:lpstr>
      <vt:lpstr>Организация образовательного процесса</vt:lpstr>
      <vt:lpstr/>
      <vt:lpstr>Занятия кружка в творческой мастерской проводятся 2 раз в неделю по 1 акад. ча</vt:lpstr>
      <vt:lpstr>Методические пояснения</vt:lpstr>
      <vt:lpstr>Главные принципы программы</vt:lpstr>
      <vt:lpstr>Ожидаемые результаты</vt:lpstr>
      <vt:lpstr>Содержание дополнительной образовательной программы.</vt:lpstr>
      <vt:lpstr>    Литература</vt:lpstr>
    </vt:vector>
  </TitlesOfParts>
  <Company>Reanimator Extreme Edition</Company>
  <LinksUpToDate>false</LinksUpToDate>
  <CharactersWithSpaces>17183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3</cp:revision>
  <dcterms:created xsi:type="dcterms:W3CDTF">2012-10-10T18:43:00Z</dcterms:created>
  <dcterms:modified xsi:type="dcterms:W3CDTF">2012-10-10T21:05:00Z</dcterms:modified>
</cp:coreProperties>
</file>