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A" w:rsidRDefault="00CF3166" w:rsidP="001040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855" cy="9401501"/>
            <wp:effectExtent l="0" t="0" r="0" b="0"/>
            <wp:docPr id="1" name="Рисунок 1" descr="D:\готовые программы\титульники с печатью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ые программы\титульники с печатью\1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9B" w:rsidRDefault="00EA619B" w:rsidP="00AF5422">
      <w:pPr>
        <w:jc w:val="center"/>
        <w:rPr>
          <w:rFonts w:ascii="Times New Roman" w:hAnsi="Times New Roman"/>
          <w:b/>
          <w:sz w:val="28"/>
          <w:szCs w:val="28"/>
        </w:rPr>
      </w:pPr>
      <w:r w:rsidRPr="004804C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804C3" w:rsidRPr="00E62CDE" w:rsidRDefault="004804C3" w:rsidP="004804C3">
      <w:pPr>
        <w:pStyle w:val="a3"/>
        <w:spacing w:after="0"/>
        <w:ind w:left="0"/>
        <w:rPr>
          <w:sz w:val="28"/>
          <w:szCs w:val="28"/>
        </w:rPr>
      </w:pPr>
      <w:r w:rsidRPr="00E62CDE">
        <w:rPr>
          <w:sz w:val="28"/>
          <w:szCs w:val="28"/>
        </w:rPr>
        <w:t>Рабочая программа по физической культуре разработана на основе:</w:t>
      </w:r>
      <w:r w:rsidRPr="00E62CDE">
        <w:rPr>
          <w:sz w:val="28"/>
          <w:szCs w:val="28"/>
        </w:rPr>
        <w:br/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Федерального государ</w:t>
      </w:r>
      <w:r w:rsidRPr="00E62CDE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E62CDE">
        <w:rPr>
          <w:sz w:val="28"/>
          <w:szCs w:val="28"/>
        </w:rPr>
        <w:softHyphen/>
        <w:t>зования;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Концепции духовно-нравственного развития и воспи</w:t>
      </w:r>
      <w:r w:rsidRPr="00E62CDE">
        <w:rPr>
          <w:sz w:val="28"/>
          <w:szCs w:val="28"/>
        </w:rPr>
        <w:softHyphen/>
        <w:t>тания личности гражданина России;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Планируемых результатов начального общего образования;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Программы Министерства образования РФ: Начальное общее образование;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Авторской программы В. И. Лях «Физическая культура 1 -  4 классы»,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804C3" w:rsidRDefault="00E62CDE" w:rsidP="00EA619B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/>
      </w:r>
      <w:r w:rsidRPr="00E62CDE">
        <w:rPr>
          <w:rStyle w:val="FontStyle18"/>
          <w:sz w:val="28"/>
          <w:szCs w:val="28"/>
        </w:rPr>
        <w:t>В соответствии с ФБУПП учебный предмет «Физическая культура» вводится</w:t>
      </w:r>
      <w:r>
        <w:rPr>
          <w:rStyle w:val="FontStyle18"/>
          <w:sz w:val="28"/>
          <w:szCs w:val="28"/>
        </w:rPr>
        <w:t xml:space="preserve">, </w:t>
      </w:r>
      <w:r w:rsidRPr="00E62CDE">
        <w:rPr>
          <w:rStyle w:val="FontStyle18"/>
          <w:sz w:val="28"/>
          <w:szCs w:val="28"/>
        </w:rPr>
        <w:t xml:space="preserve"> как обязательный предмет в начальной школе, на его преподавание отводится: </w:t>
      </w:r>
      <w:r w:rsidRPr="00E62CDE">
        <w:rPr>
          <w:rStyle w:val="FontStyle22"/>
          <w:sz w:val="28"/>
          <w:szCs w:val="28"/>
        </w:rPr>
        <w:t xml:space="preserve"> </w:t>
      </w:r>
      <w:r w:rsidRPr="00E62CDE">
        <w:rPr>
          <w:rStyle w:val="FontStyle22"/>
          <w:b w:val="0"/>
          <w:sz w:val="28"/>
          <w:szCs w:val="28"/>
        </w:rPr>
        <w:t>99 часов в 1 классе,</w:t>
      </w:r>
      <w:r w:rsidRPr="00E62CDE">
        <w:rPr>
          <w:rStyle w:val="FontStyle22"/>
          <w:sz w:val="28"/>
          <w:szCs w:val="28"/>
        </w:rPr>
        <w:t xml:space="preserve"> </w:t>
      </w:r>
      <w:r w:rsidRPr="00E62CDE">
        <w:rPr>
          <w:rStyle w:val="FontStyle22"/>
          <w:b w:val="0"/>
          <w:sz w:val="28"/>
          <w:szCs w:val="28"/>
        </w:rPr>
        <w:t>102</w:t>
      </w:r>
      <w:r w:rsidRPr="00E62CDE">
        <w:rPr>
          <w:rStyle w:val="FontStyle22"/>
          <w:sz w:val="28"/>
          <w:szCs w:val="28"/>
        </w:rPr>
        <w:t xml:space="preserve"> </w:t>
      </w:r>
      <w:r w:rsidRPr="00E62CDE">
        <w:rPr>
          <w:rStyle w:val="FontStyle18"/>
          <w:sz w:val="28"/>
          <w:szCs w:val="28"/>
        </w:rPr>
        <w:t>часа в 2-4 классах в год.</w:t>
      </w:r>
    </w:p>
    <w:p w:rsidR="0000527C" w:rsidRDefault="0000527C" w:rsidP="0000527C">
      <w:pPr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задач:</w:t>
      </w:r>
    </w:p>
    <w:p w:rsidR="0000527C" w:rsidRPr="0000527C" w:rsidRDefault="0000527C" w:rsidP="0000527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pStyle w:val="a5"/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pStyle w:val="a5"/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совершенствование жизненно важных навыков и умений в ходьбе, прыжках, лазанье, метании;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00527C" w:rsidRPr="0000527C" w:rsidRDefault="0000527C" w:rsidP="0000527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0527C" w:rsidRPr="0000527C" w:rsidRDefault="0000527C" w:rsidP="0000527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lastRenderedPageBreak/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00527C" w:rsidRDefault="0000527C" w:rsidP="0000527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8829EA" w:rsidRPr="008829EA" w:rsidRDefault="008829EA" w:rsidP="00882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</w:t>
      </w:r>
      <w:r w:rsidRPr="008829EA">
        <w:rPr>
          <w:rFonts w:ascii="Times New Roman" w:hAnsi="Times New Roman"/>
          <w:sz w:val="28"/>
          <w:szCs w:val="28"/>
        </w:rPr>
        <w:t>: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8829EA">
        <w:rPr>
          <w:rFonts w:ascii="Times New Roman" w:hAnsi="Times New Roman"/>
          <w:sz w:val="28"/>
          <w:szCs w:val="28"/>
        </w:rPr>
        <w:t>к</w:t>
      </w:r>
      <w:proofErr w:type="gramEnd"/>
      <w:r w:rsidRPr="008829EA">
        <w:rPr>
          <w:rFonts w:ascii="Times New Roman" w:hAnsi="Times New Roman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829EA" w:rsidRP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829EA" w:rsidRDefault="008829EA" w:rsidP="008829E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29EA">
        <w:rPr>
          <w:rFonts w:ascii="Times New Roman" w:hAnsi="Times New Roman"/>
          <w:sz w:val="28"/>
          <w:szCs w:val="28"/>
        </w:rPr>
        <w:t>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89357C" w:rsidRPr="00035B4C" w:rsidRDefault="0089357C" w:rsidP="008829EA">
      <w:pPr>
        <w:shd w:val="clear" w:color="auto" w:fill="FFFFFF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829EA" w:rsidRPr="008829EA" w:rsidRDefault="008829EA" w:rsidP="008829EA">
      <w:pPr>
        <w:shd w:val="clear" w:color="auto" w:fill="FFFFFF"/>
        <w:ind w:left="360"/>
        <w:rPr>
          <w:rFonts w:ascii="Times New Roman" w:hAnsi="Times New Roman"/>
          <w:color w:val="000000"/>
          <w:sz w:val="28"/>
          <w:szCs w:val="28"/>
        </w:rPr>
      </w:pPr>
      <w:r w:rsidRPr="008829EA">
        <w:rPr>
          <w:rFonts w:ascii="Times New Roman" w:hAnsi="Times New Roman"/>
          <w:color w:val="000000"/>
          <w:sz w:val="28"/>
          <w:szCs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19689B" w:rsidRDefault="0019689B" w:rsidP="0019689B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первого раздела </w:t>
      </w:r>
      <w:r w:rsidR="008829EA" w:rsidRPr="0019689B">
        <w:rPr>
          <w:rFonts w:ascii="Times New Roman" w:hAnsi="Times New Roman"/>
          <w:color w:val="000000"/>
          <w:sz w:val="28"/>
          <w:szCs w:val="28"/>
        </w:rPr>
        <w:t>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9689B" w:rsidRDefault="008829EA" w:rsidP="0019689B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9689B">
        <w:rPr>
          <w:rFonts w:ascii="Times New Roman" w:hAnsi="Times New Roman"/>
          <w:color w:val="000000"/>
          <w:sz w:val="28"/>
          <w:szCs w:val="28"/>
        </w:rPr>
        <w:lastRenderedPageBreak/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</w:t>
      </w:r>
      <w:r w:rsidR="0019689B">
        <w:rPr>
          <w:rFonts w:ascii="Times New Roman" w:hAnsi="Times New Roman"/>
          <w:color w:val="000000"/>
          <w:sz w:val="28"/>
          <w:szCs w:val="28"/>
        </w:rPr>
        <w:t xml:space="preserve"> над</w:t>
      </w:r>
      <w:r w:rsidRPr="0019689B">
        <w:rPr>
          <w:rFonts w:ascii="Times New Roman" w:hAnsi="Times New Roman"/>
          <w:color w:val="000000"/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8829EA" w:rsidRDefault="008829EA" w:rsidP="0019689B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9689B">
        <w:rPr>
          <w:rFonts w:ascii="Times New Roman" w:hAnsi="Times New Roman"/>
          <w:color w:val="000000"/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</w:t>
      </w:r>
      <w:r w:rsidR="0019689B">
        <w:rPr>
          <w:rFonts w:ascii="Times New Roman" w:hAnsi="Times New Roman"/>
          <w:color w:val="000000"/>
          <w:sz w:val="28"/>
          <w:szCs w:val="28"/>
        </w:rPr>
        <w:t>акже ОРУ,</w:t>
      </w:r>
      <w:r w:rsidRPr="0019689B">
        <w:rPr>
          <w:rFonts w:ascii="Times New Roman" w:hAnsi="Times New Roman"/>
          <w:color w:val="000000"/>
          <w:sz w:val="28"/>
          <w:szCs w:val="28"/>
        </w:rPr>
        <w:t xml:space="preserve"> упражнений с различной функциональной направленностью.</w:t>
      </w:r>
    </w:p>
    <w:p w:rsidR="0019689B" w:rsidRDefault="0019689B" w:rsidP="0019689B">
      <w:pPr>
        <w:rPr>
          <w:rFonts w:ascii="Times New Roman" w:hAnsi="Times New Roman"/>
          <w:b/>
          <w:sz w:val="28"/>
          <w:szCs w:val="28"/>
        </w:rPr>
      </w:pPr>
    </w:p>
    <w:p w:rsidR="00BE1DF6" w:rsidRPr="00BE1DF6" w:rsidRDefault="00BE1DF6" w:rsidP="00BE1DF6">
      <w:pPr>
        <w:jc w:val="center"/>
        <w:rPr>
          <w:rFonts w:ascii="Times New Roman" w:hAnsi="Times New Roman"/>
          <w:b/>
          <w:sz w:val="28"/>
          <w:szCs w:val="28"/>
        </w:rPr>
      </w:pPr>
      <w:r w:rsidRPr="00BE1DF6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По окончании изучения курса «Физическая культура» в начальной школе должны быть дости</w:t>
      </w:r>
      <w:r>
        <w:rPr>
          <w:rFonts w:ascii="Times New Roman" w:hAnsi="Times New Roman"/>
          <w:sz w:val="28"/>
          <w:szCs w:val="28"/>
        </w:rPr>
        <w:t>гнуты определенные результаты.</w:t>
      </w:r>
    </w:p>
    <w:p w:rsidR="00BE1DF6" w:rsidRPr="00BE1DF6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BE1DF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 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BE1DF6">
        <w:rPr>
          <w:rFonts w:ascii="Times New Roman" w:hAnsi="Times New Roman"/>
          <w:sz w:val="28"/>
          <w:szCs w:val="28"/>
        </w:rPr>
        <w:t>со</w:t>
      </w:r>
      <w:proofErr w:type="gramEnd"/>
      <w:r w:rsidRPr="00BE1DF6">
        <w:rPr>
          <w:rFonts w:ascii="Times New Roman" w:hAnsi="Times New Roman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установки на б</w:t>
      </w:r>
      <w:r w:rsidR="00035B4C">
        <w:rPr>
          <w:rFonts w:ascii="Times New Roman" w:hAnsi="Times New Roman"/>
          <w:sz w:val="28"/>
          <w:szCs w:val="28"/>
        </w:rPr>
        <w:t>езопасный, здоровый образ жизни.</w:t>
      </w:r>
    </w:p>
    <w:p w:rsidR="00BE1DF6" w:rsidRPr="00035B4C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E1DF6" w:rsidRPr="00035B4C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BE1DF6" w:rsidRPr="00035B4C" w:rsidRDefault="00BE1DF6" w:rsidP="00BE1DF6">
      <w:pPr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lastRenderedPageBreak/>
        <w:t>По окончании начальной школы учащиеся должны уметь: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 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соблюдать требования техники безопасности к местам проведения занятий физической культурой;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характеризовать физическую нагрузку по показателю частоты пульса;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выполнять простейшие акробатические и гимнастические комбинации на высоком качественном уровне;</w:t>
      </w:r>
    </w:p>
    <w:p w:rsidR="00BE1DF6" w:rsidRP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E1DF6" w:rsidRDefault="00BE1DF6" w:rsidP="00BE1DF6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 w:rsidR="00035B4C"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выполнять жизненно важные двигательные навыки и умения различными способами, в различных условиях.</w:t>
      </w: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Default="00035B4C" w:rsidP="00BE1DF6">
      <w:pPr>
        <w:rPr>
          <w:rFonts w:ascii="Times New Roman" w:hAnsi="Times New Roman"/>
          <w:sz w:val="28"/>
          <w:szCs w:val="28"/>
        </w:rPr>
      </w:pPr>
    </w:p>
    <w:p w:rsidR="00035B4C" w:rsidRPr="00035B4C" w:rsidRDefault="00035B4C" w:rsidP="00035B4C">
      <w:pPr>
        <w:jc w:val="center"/>
        <w:rPr>
          <w:rFonts w:ascii="Times New Roman" w:hAnsi="Times New Roman"/>
          <w:b/>
          <w:sz w:val="28"/>
          <w:szCs w:val="28"/>
        </w:rPr>
      </w:pPr>
      <w:r w:rsidRPr="00035B4C">
        <w:rPr>
          <w:rFonts w:ascii="Times New Roman" w:hAnsi="Times New Roman"/>
          <w:b/>
          <w:sz w:val="28"/>
          <w:szCs w:val="28"/>
        </w:rPr>
        <w:lastRenderedPageBreak/>
        <w:t>Уровень физической подготовленности</w:t>
      </w:r>
    </w:p>
    <w:p w:rsidR="00035B4C" w:rsidRPr="00035B4C" w:rsidRDefault="00035B4C" w:rsidP="00035B4C">
      <w:pPr>
        <w:rPr>
          <w:rFonts w:ascii="Times New Roman" w:hAnsi="Times New Roman"/>
          <w:b/>
          <w:sz w:val="28"/>
          <w:szCs w:val="24"/>
        </w:rPr>
      </w:pPr>
      <w:r w:rsidRPr="00035B4C">
        <w:rPr>
          <w:rFonts w:ascii="Times New Roman" w:hAnsi="Times New Roman"/>
          <w:b/>
          <w:sz w:val="28"/>
          <w:szCs w:val="24"/>
        </w:rPr>
        <w:t>1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283"/>
        <w:gridCol w:w="1283"/>
        <w:gridCol w:w="1283"/>
        <w:gridCol w:w="1283"/>
        <w:gridCol w:w="1283"/>
        <w:gridCol w:w="1683"/>
      </w:tblGrid>
      <w:tr w:rsidR="00035B4C" w:rsidRPr="00035B4C" w:rsidTr="00CF3166">
        <w:tc>
          <w:tcPr>
            <w:tcW w:w="2676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CF3166"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CF3166">
        <w:trPr>
          <w:trHeight w:val="345"/>
        </w:trPr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CF3166">
        <w:trPr>
          <w:trHeight w:val="962"/>
        </w:trPr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 – 12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 – 6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118 – 120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115 – 117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105 – 114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116 – 118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113 – 115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95 – 112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035B4C" w:rsidRPr="00035B4C" w:rsidTr="00CF3166">
        <w:trPr>
          <w:trHeight w:val="611"/>
        </w:trPr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6,7 – 6,3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7,2 – 7,0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6,3 – 6,1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6,9 – 6,5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7,2 – 7,0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035B4C" w:rsidRPr="00111BE3" w:rsidRDefault="00302628" w:rsidP="00035B4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/>
      </w:r>
      <w:r w:rsidR="00035B4C" w:rsidRPr="00111BE3">
        <w:rPr>
          <w:rFonts w:ascii="Times New Roman" w:hAnsi="Times New Roman"/>
          <w:b/>
          <w:sz w:val="28"/>
          <w:szCs w:val="24"/>
        </w:rPr>
        <w:t>2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283"/>
        <w:gridCol w:w="1283"/>
        <w:gridCol w:w="1283"/>
        <w:gridCol w:w="1283"/>
        <w:gridCol w:w="1283"/>
        <w:gridCol w:w="1683"/>
      </w:tblGrid>
      <w:tr w:rsidR="00035B4C" w:rsidRPr="00035B4C" w:rsidTr="00CF3166">
        <w:tc>
          <w:tcPr>
            <w:tcW w:w="2676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CF3166"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CF3166">
        <w:tc>
          <w:tcPr>
            <w:tcW w:w="2676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49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14 – 16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 – 13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13 – 15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 – 12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143 – 150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128 – 142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119 – 127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136 – 146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118 – 135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108 – 117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6,0 – 5,8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6,7 – 6,1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6,7 – 6,3</w:t>
            </w:r>
          </w:p>
        </w:tc>
        <w:tc>
          <w:tcPr>
            <w:tcW w:w="168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</w:tr>
      <w:tr w:rsidR="00035B4C" w:rsidRPr="00035B4C" w:rsidTr="00CF3166">
        <w:tc>
          <w:tcPr>
            <w:tcW w:w="267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8098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035B4C" w:rsidRPr="00111BE3" w:rsidRDefault="00035B4C" w:rsidP="00035B4C">
      <w:pPr>
        <w:rPr>
          <w:rFonts w:ascii="Times New Roman" w:hAnsi="Times New Roman"/>
          <w:b/>
          <w:sz w:val="28"/>
          <w:szCs w:val="24"/>
        </w:rPr>
      </w:pPr>
      <w:r w:rsidRPr="00111BE3">
        <w:rPr>
          <w:rFonts w:ascii="Times New Roman" w:hAnsi="Times New Roman"/>
          <w:b/>
          <w:sz w:val="28"/>
          <w:szCs w:val="24"/>
        </w:rPr>
        <w:lastRenderedPageBreak/>
        <w:t>3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203"/>
        <w:gridCol w:w="1184"/>
        <w:gridCol w:w="1141"/>
        <w:gridCol w:w="1216"/>
        <w:gridCol w:w="1184"/>
        <w:gridCol w:w="1823"/>
      </w:tblGrid>
      <w:tr w:rsidR="00035B4C" w:rsidRPr="00035B4C" w:rsidTr="00CF3166">
        <w:tc>
          <w:tcPr>
            <w:tcW w:w="3023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751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CF3166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CF3166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23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Подтягивание в висе, </w:t>
            </w:r>
            <w:r w:rsidR="00111BE3">
              <w:rPr>
                <w:rFonts w:ascii="Times New Roman" w:hAnsi="Times New Roman"/>
                <w:sz w:val="24"/>
                <w:szCs w:val="24"/>
              </w:rPr>
              <w:br/>
            </w:r>
            <w:r w:rsidRPr="00035B4C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035B4C">
              <w:rPr>
                <w:rFonts w:ascii="Times New Roman" w:hAnsi="Times New Roman"/>
                <w:sz w:val="24"/>
                <w:szCs w:val="24"/>
              </w:rPr>
              <w:t xml:space="preserve"> в висе лежа</w:t>
            </w:r>
            <w:r w:rsidR="00111BE3">
              <w:rPr>
                <w:rFonts w:ascii="Times New Roman" w:hAnsi="Times New Roman"/>
                <w:sz w:val="24"/>
                <w:szCs w:val="24"/>
              </w:rPr>
              <w:t>,</w:t>
            </w:r>
            <w:r w:rsidRPr="00035B4C">
              <w:rPr>
                <w:rFonts w:ascii="Times New Roman" w:hAnsi="Times New Roman"/>
                <w:sz w:val="24"/>
                <w:szCs w:val="24"/>
              </w:rPr>
              <w:t xml:space="preserve"> 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150 – 160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131 – 149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120 – 130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143 – 152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126 – 142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115 – 125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5,8 – 5,6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6,3 – 5,9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6,6 – 6,4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6,3 – 6,0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6,5 – 5,9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6,8 – 6,6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, мин.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, мин.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:rsidR="00035B4C" w:rsidRPr="00111BE3" w:rsidRDefault="00111BE3" w:rsidP="00111BE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/>
      </w:r>
      <w:r w:rsidR="00035B4C" w:rsidRPr="00111BE3">
        <w:rPr>
          <w:rFonts w:ascii="Times New Roman" w:hAnsi="Times New Roman"/>
          <w:b/>
          <w:sz w:val="28"/>
          <w:szCs w:val="24"/>
        </w:rPr>
        <w:t>4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203"/>
        <w:gridCol w:w="1184"/>
        <w:gridCol w:w="1141"/>
        <w:gridCol w:w="1216"/>
        <w:gridCol w:w="1184"/>
        <w:gridCol w:w="1823"/>
      </w:tblGrid>
      <w:tr w:rsidR="00035B4C" w:rsidRPr="00035B4C" w:rsidTr="00CF3166">
        <w:tc>
          <w:tcPr>
            <w:tcW w:w="3023" w:type="dxa"/>
            <w:vMerge w:val="restart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751" w:type="dxa"/>
            <w:gridSpan w:val="6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35B4C" w:rsidRPr="00035B4C" w:rsidTr="00CF3166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35B4C" w:rsidRPr="00035B4C" w:rsidTr="00CF3166">
        <w:tc>
          <w:tcPr>
            <w:tcW w:w="3023" w:type="dxa"/>
            <w:vMerge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223" w:type="dxa"/>
            <w:gridSpan w:val="3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Подтягивание в висе, </w:t>
            </w:r>
            <w:r w:rsidR="00111BE3">
              <w:rPr>
                <w:rFonts w:ascii="Times New Roman" w:hAnsi="Times New Roman"/>
                <w:sz w:val="24"/>
                <w:szCs w:val="24"/>
              </w:rPr>
              <w:br/>
            </w:r>
            <w:r w:rsidRPr="00035B4C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035B4C">
              <w:rPr>
                <w:rFonts w:ascii="Times New Roman" w:hAnsi="Times New Roman"/>
                <w:sz w:val="24"/>
                <w:szCs w:val="24"/>
              </w:rPr>
              <w:t xml:space="preserve"> в висе лежа</w:t>
            </w:r>
            <w:r w:rsidR="00111BE3">
              <w:rPr>
                <w:rFonts w:ascii="Times New Roman" w:hAnsi="Times New Roman"/>
                <w:sz w:val="24"/>
                <w:szCs w:val="24"/>
              </w:rPr>
              <w:t>,</w:t>
            </w:r>
            <w:r w:rsidRPr="00035B4C">
              <w:rPr>
                <w:rFonts w:ascii="Times New Roman" w:hAnsi="Times New Roman"/>
                <w:sz w:val="24"/>
                <w:szCs w:val="24"/>
              </w:rPr>
              <w:t xml:space="preserve"> кол-во раз</w:t>
            </w:r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 с высокого старта,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, мин.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  <w:tr w:rsidR="00035B4C" w:rsidRPr="00035B4C" w:rsidTr="00CF3166">
        <w:tc>
          <w:tcPr>
            <w:tcW w:w="30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35B4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35B4C">
              <w:rPr>
                <w:rFonts w:ascii="Times New Roman" w:hAnsi="Times New Roman"/>
                <w:sz w:val="24"/>
                <w:szCs w:val="24"/>
              </w:rPr>
              <w:t xml:space="preserve">, мин. </w:t>
            </w:r>
            <w:proofErr w:type="gramStart"/>
            <w:r w:rsidRPr="00035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141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216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184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823" w:type="dxa"/>
          </w:tcPr>
          <w:p w:rsidR="00035B4C" w:rsidRPr="00035B4C" w:rsidRDefault="00035B4C" w:rsidP="00035B4C">
            <w:pPr>
              <w:rPr>
                <w:rFonts w:ascii="Times New Roman" w:hAnsi="Times New Roman"/>
                <w:sz w:val="24"/>
                <w:szCs w:val="24"/>
              </w:rPr>
            </w:pPr>
            <w:r w:rsidRPr="00035B4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035B4C" w:rsidRPr="00035B4C" w:rsidRDefault="00035B4C" w:rsidP="00035B4C">
      <w:pPr>
        <w:rPr>
          <w:rFonts w:ascii="Times New Roman" w:hAnsi="Times New Roman"/>
          <w:sz w:val="24"/>
          <w:szCs w:val="24"/>
        </w:rPr>
      </w:pPr>
    </w:p>
    <w:p w:rsidR="00035B4C" w:rsidRPr="00035B4C" w:rsidRDefault="00035B4C" w:rsidP="00035B4C">
      <w:pPr>
        <w:rPr>
          <w:rFonts w:ascii="Times New Roman" w:hAnsi="Times New Roman"/>
          <w:sz w:val="24"/>
          <w:szCs w:val="24"/>
        </w:rPr>
      </w:pPr>
    </w:p>
    <w:p w:rsidR="00111BE3" w:rsidRPr="00111BE3" w:rsidRDefault="00111BE3" w:rsidP="00111BE3">
      <w:pPr>
        <w:jc w:val="center"/>
        <w:rPr>
          <w:rFonts w:ascii="Times New Roman" w:hAnsi="Times New Roman"/>
          <w:b/>
          <w:sz w:val="28"/>
          <w:szCs w:val="28"/>
        </w:rPr>
      </w:pPr>
      <w:r w:rsidRPr="00111BE3">
        <w:rPr>
          <w:rFonts w:ascii="Times New Roman" w:hAnsi="Times New Roman"/>
          <w:b/>
          <w:sz w:val="28"/>
          <w:szCs w:val="28"/>
        </w:rPr>
        <w:lastRenderedPageBreak/>
        <w:t>Критерии и нормы оценки знаний обучающихся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11BE3" w:rsidRPr="00111BE3" w:rsidRDefault="00111BE3" w:rsidP="00111BE3">
      <w:pPr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BE3">
        <w:rPr>
          <w:rFonts w:ascii="Times New Roman" w:hAnsi="Times New Roman"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111BE3">
        <w:rPr>
          <w:rFonts w:ascii="Times New Roman" w:hAnsi="Times New Roman"/>
          <w:sz w:val="28"/>
          <w:szCs w:val="28"/>
        </w:rPr>
        <w:t xml:space="preserve"> </w:t>
      </w:r>
      <w:r w:rsidRPr="00111BE3">
        <w:rPr>
          <w:rFonts w:ascii="Times New Roman" w:hAnsi="Times New Roman"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Мелкими ошибками</w:t>
      </w:r>
      <w:r w:rsidRPr="00111BE3">
        <w:rPr>
          <w:rFonts w:ascii="Times New Roman" w:hAnsi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Значительные ошибки</w:t>
      </w:r>
      <w:r w:rsidRPr="00111BE3">
        <w:rPr>
          <w:rFonts w:ascii="Times New Roman" w:hAnsi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старт не из требуемого положения;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111BE3" w:rsidRPr="00111BE3" w:rsidRDefault="00111BE3" w:rsidP="00111BE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>несинхронность выполнения упражнения.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Грубые ошибки</w:t>
      </w:r>
      <w:r w:rsidRPr="00111BE3">
        <w:rPr>
          <w:rFonts w:ascii="Times New Roman" w:hAnsi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111BE3" w:rsidRPr="00111BE3" w:rsidRDefault="00111BE3" w:rsidP="00111BE3">
      <w:pPr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BE3">
        <w:rPr>
          <w:rFonts w:ascii="Times New Roman" w:hAnsi="Times New Roman"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«5»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«4»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«3»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11BE3" w:rsidRP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i/>
          <w:sz w:val="28"/>
          <w:szCs w:val="28"/>
        </w:rPr>
        <w:t>Оценка «2»</w:t>
      </w:r>
      <w:r w:rsidRPr="00111BE3">
        <w:rPr>
          <w:rFonts w:ascii="Times New Roman" w:hAnsi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  <w:r w:rsidRPr="00111BE3">
        <w:rPr>
          <w:rFonts w:ascii="Times New Roman" w:hAnsi="Times New Roman"/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111BE3">
        <w:rPr>
          <w:rFonts w:ascii="Times New Roman" w:hAnsi="Times New Roman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111BE3" w:rsidRDefault="00111BE3" w:rsidP="00111BE3">
      <w:pPr>
        <w:rPr>
          <w:rFonts w:ascii="Times New Roman" w:hAnsi="Times New Roman"/>
          <w:sz w:val="28"/>
          <w:szCs w:val="28"/>
        </w:rPr>
      </w:pPr>
    </w:p>
    <w:p w:rsidR="008829EA" w:rsidRDefault="0002740C" w:rsidP="0002740C">
      <w:pPr>
        <w:jc w:val="center"/>
        <w:rPr>
          <w:rFonts w:ascii="Times New Roman" w:hAnsi="Times New Roman"/>
          <w:b/>
          <w:sz w:val="28"/>
          <w:szCs w:val="28"/>
        </w:rPr>
      </w:pPr>
      <w:r w:rsidRPr="0002740C">
        <w:rPr>
          <w:rFonts w:ascii="Times New Roman" w:hAnsi="Times New Roman"/>
          <w:b/>
          <w:sz w:val="28"/>
          <w:szCs w:val="28"/>
        </w:rPr>
        <w:lastRenderedPageBreak/>
        <w:t>Работа с коррекционными классами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детьми с ограниченными возможностями здоровья и детьми 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и социальной деятельности.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–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02740C" w:rsidRDefault="0002740C" w:rsidP="000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2740C" w:rsidRDefault="0002740C" w:rsidP="0002740C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02740C" w:rsidRDefault="00CC0B39" w:rsidP="0002740C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индивидуально-ориентированную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CC0B39" w:rsidRDefault="00CC0B39" w:rsidP="0002740C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учреждении.</w:t>
      </w:r>
    </w:p>
    <w:p w:rsidR="00CC0B39" w:rsidRPr="00CC0B39" w:rsidRDefault="00CC0B39" w:rsidP="00CC0B39">
      <w:pPr>
        <w:jc w:val="center"/>
        <w:rPr>
          <w:rFonts w:ascii="Times New Roman" w:hAnsi="Times New Roman"/>
          <w:b/>
          <w:sz w:val="28"/>
          <w:szCs w:val="28"/>
        </w:rPr>
      </w:pPr>
      <w:r w:rsidRPr="00CC0B39">
        <w:rPr>
          <w:rFonts w:ascii="Times New Roman" w:hAnsi="Times New Roman"/>
          <w:b/>
          <w:sz w:val="28"/>
          <w:szCs w:val="28"/>
        </w:rPr>
        <w:t>Развитие общей моторики у детей с речевыми нарушениями</w:t>
      </w:r>
    </w:p>
    <w:p w:rsidR="00E62CDE" w:rsidRDefault="00CC0B39" w:rsidP="00EA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общей моторики у детей с речевыми нарушениями используются подвижные игры, которые развивают у детей умение ориентироваться в пространстве, менять темп движений, ритмично и ловко двигаться. Эти игры проводятся на физкультурных занятиях, на часах подвижных игр, на музыкальных и хореографических занятиях. Для коррекции двигательной сферы проводятся занятия ЛФК и корригирующей гимнастики.</w:t>
      </w:r>
    </w:p>
    <w:p w:rsidR="004836BC" w:rsidRDefault="00CC0B39" w:rsidP="00EA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проводятся упражнения для развития координации движений. Эти упражнения дают навык точного совмещения разнородных движений в направлении, скорости, напряженности. Это упражнения с предметами, небольшие импровизации. Вначале разучиваются простые, а затем более сложные по содержанию и структуре </w:t>
      </w:r>
      <w:r>
        <w:rPr>
          <w:rFonts w:ascii="Times New Roman" w:hAnsi="Times New Roman"/>
          <w:sz w:val="28"/>
          <w:szCs w:val="28"/>
        </w:rPr>
        <w:lastRenderedPageBreak/>
        <w:t xml:space="preserve">упражнения. Отдельные движения разучиваются </w:t>
      </w:r>
      <w:r w:rsidR="004836BC">
        <w:rPr>
          <w:rFonts w:ascii="Times New Roman" w:hAnsi="Times New Roman"/>
          <w:sz w:val="28"/>
          <w:szCs w:val="28"/>
        </w:rPr>
        <w:t>изолированно, а затем соединяются. Систематически используется наглядный показ или словестное пояснение.</w:t>
      </w:r>
    </w:p>
    <w:p w:rsidR="00CC0B39" w:rsidRDefault="004836BC" w:rsidP="00EA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координацию движений могут проводиться без музыкального сопровождения. При этом сначала разучивается речевой текст, а затем движение. Речевой текст может упрощаться, тщательно прорабатываться в ритмическом плане, а затем по частям соединяться с отработанным движением. </w:t>
      </w:r>
      <w:r w:rsidR="00CC0B39">
        <w:rPr>
          <w:rFonts w:ascii="Times New Roman" w:hAnsi="Times New Roman"/>
          <w:sz w:val="28"/>
          <w:szCs w:val="28"/>
        </w:rPr>
        <w:t xml:space="preserve"> </w:t>
      </w:r>
    </w:p>
    <w:p w:rsidR="00084C49" w:rsidRDefault="00084C49" w:rsidP="00EA619B">
      <w:pPr>
        <w:rPr>
          <w:rFonts w:ascii="Times New Roman" w:hAnsi="Times New Roman"/>
          <w:sz w:val="28"/>
          <w:szCs w:val="28"/>
        </w:rPr>
      </w:pPr>
    </w:p>
    <w:p w:rsidR="00311703" w:rsidRPr="00311703" w:rsidRDefault="00311703" w:rsidP="00311703">
      <w:pPr>
        <w:jc w:val="center"/>
        <w:rPr>
          <w:rFonts w:ascii="Times New Roman" w:hAnsi="Times New Roman"/>
          <w:b/>
          <w:sz w:val="28"/>
          <w:szCs w:val="28"/>
        </w:rPr>
      </w:pPr>
      <w:r w:rsidRPr="00311703">
        <w:rPr>
          <w:rFonts w:ascii="Times New Roman" w:hAnsi="Times New Roman"/>
          <w:b/>
          <w:sz w:val="28"/>
          <w:szCs w:val="28"/>
        </w:rPr>
        <w:t>Годовой план-график распределения учебного материала</w:t>
      </w:r>
    </w:p>
    <w:p w:rsidR="00EA619B" w:rsidRDefault="00311703" w:rsidP="00084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2628">
        <w:rPr>
          <w:rFonts w:ascii="Times New Roman" w:hAnsi="Times New Roman"/>
          <w:sz w:val="28"/>
          <w:szCs w:val="28"/>
        </w:rPr>
        <w:t>1 «А, Б</w:t>
      </w:r>
      <w:r w:rsidR="00084C49">
        <w:rPr>
          <w:rFonts w:ascii="Times New Roman" w:hAnsi="Times New Roman"/>
          <w:sz w:val="28"/>
          <w:szCs w:val="28"/>
        </w:rPr>
        <w:t>» класс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2682"/>
        <w:gridCol w:w="944"/>
        <w:gridCol w:w="1271"/>
        <w:gridCol w:w="1392"/>
        <w:gridCol w:w="1391"/>
        <w:gridCol w:w="1392"/>
      </w:tblGrid>
      <w:tr w:rsidR="00084C49" w:rsidTr="00CF3166">
        <w:tc>
          <w:tcPr>
            <w:tcW w:w="993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82" w:type="dxa"/>
          </w:tcPr>
          <w:p w:rsidR="00084C49" w:rsidRDefault="00084C49" w:rsidP="00084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44" w:type="dxa"/>
          </w:tcPr>
          <w:p w:rsidR="00084C49" w:rsidRDefault="00084C49" w:rsidP="00084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1" w:type="dxa"/>
          </w:tcPr>
          <w:p w:rsidR="00084C49" w:rsidRDefault="00084C49" w:rsidP="00084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92" w:type="dxa"/>
          </w:tcPr>
          <w:p w:rsidR="00084C49" w:rsidRDefault="00084C49" w:rsidP="00084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391" w:type="dxa"/>
          </w:tcPr>
          <w:p w:rsidR="00084C49" w:rsidRDefault="00084C49" w:rsidP="00084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92" w:type="dxa"/>
          </w:tcPr>
          <w:p w:rsidR="00084C49" w:rsidRDefault="00084C49" w:rsidP="00084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084C49" w:rsidTr="00CF3166">
        <w:tc>
          <w:tcPr>
            <w:tcW w:w="993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6390" w:type="dxa"/>
            <w:gridSpan w:val="5"/>
          </w:tcPr>
          <w:p w:rsidR="00084C49" w:rsidRDefault="00B65911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084C49" w:rsidTr="00CF3166">
        <w:tc>
          <w:tcPr>
            <w:tcW w:w="993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084C49" w:rsidRDefault="0033315E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1" w:type="dxa"/>
          </w:tcPr>
          <w:p w:rsidR="00084C49" w:rsidRDefault="0033315E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084C49" w:rsidRDefault="005145D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4C49" w:rsidTr="00CF3166">
        <w:tc>
          <w:tcPr>
            <w:tcW w:w="993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44" w:type="dxa"/>
          </w:tcPr>
          <w:p w:rsidR="00084C49" w:rsidRDefault="005F00A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1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084C49" w:rsidRDefault="00921BC0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91" w:type="dxa"/>
          </w:tcPr>
          <w:p w:rsidR="00084C49" w:rsidRDefault="00921BC0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C49" w:rsidTr="00CF3166">
        <w:tc>
          <w:tcPr>
            <w:tcW w:w="993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44" w:type="dxa"/>
          </w:tcPr>
          <w:p w:rsidR="00084C49" w:rsidRDefault="005F00A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084C49" w:rsidRDefault="00921BC0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084C49" w:rsidRDefault="00921BC0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C49" w:rsidTr="00CF3166">
        <w:tc>
          <w:tcPr>
            <w:tcW w:w="993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44" w:type="dxa"/>
          </w:tcPr>
          <w:p w:rsidR="00084C49" w:rsidRDefault="0033315E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084C49" w:rsidRDefault="0033315E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084C49" w:rsidRDefault="00921BC0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5F00AF" w:rsidRDefault="005F00AF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C49" w:rsidTr="00CF3166">
        <w:tc>
          <w:tcPr>
            <w:tcW w:w="993" w:type="dxa"/>
          </w:tcPr>
          <w:p w:rsidR="00084C49" w:rsidRDefault="005F00A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084C49" w:rsidRDefault="005F00A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944" w:type="dxa"/>
          </w:tcPr>
          <w:p w:rsidR="00084C49" w:rsidRDefault="00921BC0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1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084C49" w:rsidRDefault="00084C49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084C49" w:rsidRDefault="005145D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084C49" w:rsidRDefault="005145D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F00AF" w:rsidTr="00CF3166">
        <w:tc>
          <w:tcPr>
            <w:tcW w:w="993" w:type="dxa"/>
          </w:tcPr>
          <w:p w:rsidR="005F00AF" w:rsidRDefault="005F00AF" w:rsidP="00084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F00AF" w:rsidRDefault="005F00A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944" w:type="dxa"/>
          </w:tcPr>
          <w:p w:rsidR="005F00AF" w:rsidRDefault="0033315E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1" w:type="dxa"/>
          </w:tcPr>
          <w:p w:rsidR="005F00AF" w:rsidRDefault="0033315E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5F00AF" w:rsidRDefault="005145D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5F00AF" w:rsidRDefault="005145D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92" w:type="dxa"/>
          </w:tcPr>
          <w:p w:rsidR="005F00AF" w:rsidRDefault="005145DF" w:rsidP="00084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084C49" w:rsidRPr="00084C49" w:rsidRDefault="00084C49" w:rsidP="00084C49">
      <w:pPr>
        <w:rPr>
          <w:rFonts w:ascii="Times New Roman" w:hAnsi="Times New Roman"/>
          <w:sz w:val="28"/>
          <w:szCs w:val="28"/>
        </w:rPr>
      </w:pPr>
    </w:p>
    <w:p w:rsidR="00084C49" w:rsidRDefault="00084C49" w:rsidP="00EA619B">
      <w:pPr>
        <w:jc w:val="right"/>
        <w:rPr>
          <w:rFonts w:ascii="Times New Roman" w:hAnsi="Times New Roman"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Default="00B65911" w:rsidP="00B65911">
      <w:pPr>
        <w:spacing w:line="237" w:lineRule="auto"/>
        <w:rPr>
          <w:bCs/>
        </w:rPr>
      </w:pPr>
    </w:p>
    <w:p w:rsidR="00B65911" w:rsidRPr="00B65911" w:rsidRDefault="00B65911" w:rsidP="00CF3166">
      <w:pPr>
        <w:spacing w:line="237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</w:t>
      </w:r>
      <w:r w:rsidR="00E66800">
        <w:rPr>
          <w:rFonts w:ascii="Times New Roman" w:hAnsi="Times New Roman"/>
          <w:b/>
          <w:bCs/>
          <w:sz w:val="28"/>
          <w:szCs w:val="28"/>
        </w:rPr>
        <w:t>ематическое планирование на 2017-2018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B65911" w:rsidRPr="00B65911" w:rsidRDefault="00B65911" w:rsidP="00B65911">
      <w:pPr>
        <w:spacing w:line="237" w:lineRule="auto"/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="00964384">
        <w:rPr>
          <w:rFonts w:ascii="Times New Roman" w:hAnsi="Times New Roman"/>
          <w:sz w:val="28"/>
        </w:rPr>
        <w:t>1 «А, Б</w:t>
      </w:r>
      <w:r>
        <w:rPr>
          <w:rFonts w:ascii="Times New Roman" w:hAnsi="Times New Roman"/>
          <w:sz w:val="28"/>
        </w:rPr>
        <w:t>»</w:t>
      </w:r>
      <w:r w:rsidRPr="00B65911">
        <w:rPr>
          <w:rFonts w:ascii="Times New Roman" w:hAnsi="Times New Roman"/>
          <w:sz w:val="28"/>
        </w:rPr>
        <w:t xml:space="preserve"> класс</w:t>
      </w:r>
    </w:p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627"/>
        <w:gridCol w:w="9"/>
        <w:gridCol w:w="4429"/>
        <w:gridCol w:w="871"/>
        <w:gridCol w:w="7"/>
        <w:gridCol w:w="2441"/>
        <w:gridCol w:w="6"/>
        <w:gridCol w:w="2384"/>
      </w:tblGrid>
      <w:tr w:rsidR="008A3CD9" w:rsidRPr="003B1B8F" w:rsidTr="00CF3166">
        <w:trPr>
          <w:trHeight w:val="418"/>
        </w:trPr>
        <w:tc>
          <w:tcPr>
            <w:tcW w:w="636" w:type="dxa"/>
            <w:gridSpan w:val="2"/>
            <w:vMerge w:val="restart"/>
          </w:tcPr>
          <w:p w:rsidR="008A3CD9" w:rsidRPr="003B1B8F" w:rsidRDefault="008A3CD9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1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1B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9" w:type="dxa"/>
            <w:vMerge w:val="restart"/>
          </w:tcPr>
          <w:p w:rsidR="008A3CD9" w:rsidRPr="003B1B8F" w:rsidRDefault="008A3CD9" w:rsidP="00C8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gridSpan w:val="2"/>
            <w:vMerge w:val="restart"/>
          </w:tcPr>
          <w:p w:rsidR="008A3CD9" w:rsidRPr="003B1B8F" w:rsidRDefault="008A3CD9" w:rsidP="00C8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831" w:type="dxa"/>
            <w:gridSpan w:val="3"/>
          </w:tcPr>
          <w:p w:rsidR="008A3CD9" w:rsidRPr="003B1B8F" w:rsidRDefault="008A3CD9" w:rsidP="00C8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A3CD9" w:rsidRPr="003B1B8F" w:rsidTr="00CF3166">
        <w:trPr>
          <w:trHeight w:val="536"/>
        </w:trPr>
        <w:tc>
          <w:tcPr>
            <w:tcW w:w="636" w:type="dxa"/>
            <w:gridSpan w:val="2"/>
            <w:vMerge/>
          </w:tcPr>
          <w:p w:rsidR="008A3CD9" w:rsidRPr="003B1B8F" w:rsidRDefault="008A3CD9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8A3CD9" w:rsidRPr="003B1B8F" w:rsidRDefault="008A3CD9" w:rsidP="00C8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</w:tcPr>
          <w:p w:rsidR="008A3CD9" w:rsidRPr="003B1B8F" w:rsidRDefault="008A3CD9" w:rsidP="00C8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8A3CD9" w:rsidRPr="003B1B8F" w:rsidRDefault="00964384" w:rsidP="00C8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84" w:type="dxa"/>
          </w:tcPr>
          <w:p w:rsidR="008A3CD9" w:rsidRPr="003B1B8F" w:rsidRDefault="00964384" w:rsidP="00C8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A3CD9" w:rsidRPr="003B1B8F" w:rsidTr="00CF3166">
        <w:tc>
          <w:tcPr>
            <w:tcW w:w="10774" w:type="dxa"/>
            <w:gridSpan w:val="8"/>
          </w:tcPr>
          <w:p w:rsidR="008A3CD9" w:rsidRPr="003B1B8F" w:rsidRDefault="008A3CD9" w:rsidP="00584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584451" w:rsidRPr="003B1B8F" w:rsidTr="00CF3166">
        <w:tc>
          <w:tcPr>
            <w:tcW w:w="10774" w:type="dxa"/>
            <w:gridSpan w:val="8"/>
          </w:tcPr>
          <w:p w:rsidR="00584451" w:rsidRPr="003B1B8F" w:rsidRDefault="00584451" w:rsidP="00584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Легкоатлетические </w:t>
            </w:r>
            <w:r w:rsidR="00964384">
              <w:rPr>
                <w:rFonts w:ascii="Times New Roman" w:hAnsi="Times New Roman"/>
                <w:b/>
                <w:sz w:val="24"/>
                <w:szCs w:val="24"/>
              </w:rPr>
              <w:t>упражнения – 10</w:t>
            </w: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830BC" w:rsidRPr="003B1B8F">
              <w:rPr>
                <w:rFonts w:ascii="Times New Roman" w:hAnsi="Times New Roman"/>
                <w:sz w:val="24"/>
                <w:szCs w:val="24"/>
              </w:rPr>
              <w:t xml:space="preserve"> ОТ 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ТБ в</w:t>
            </w:r>
            <w:r w:rsidR="00B830BC" w:rsidRPr="003B1B8F">
              <w:rPr>
                <w:rFonts w:ascii="Times New Roman" w:hAnsi="Times New Roman"/>
                <w:sz w:val="24"/>
                <w:szCs w:val="24"/>
              </w:rPr>
              <w:t xml:space="preserve"> спортивном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зале и на спортплощадке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584451" w:rsidRPr="003B1B8F" w:rsidRDefault="00CA437E" w:rsidP="00CA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б</w:t>
            </w:r>
            <w:r w:rsidR="00584451" w:rsidRPr="003B1B8F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84451" w:rsidRPr="003B1B8F">
              <w:rPr>
                <w:rFonts w:ascii="Times New Roman" w:hAnsi="Times New Roman"/>
                <w:sz w:val="24"/>
                <w:szCs w:val="24"/>
              </w:rPr>
              <w:t xml:space="preserve"> с ускорением, бег 30 м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Метание мяча 150 гр. с четырех-пяти шагов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584451" w:rsidRPr="003B1B8F" w:rsidRDefault="00CA437E" w:rsidP="00D13B7D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метания малого мяча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техники высокого старта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бега на 30 м, 60 м с высокого старта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584451" w:rsidRPr="003B1B8F" w:rsidRDefault="00CA437E" w:rsidP="00964384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Беговые упражнения, техника низкого старта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Учет бега на 30 м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584451" w:rsidRPr="003B1B8F" w:rsidRDefault="00CA437E" w:rsidP="00CA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прыжки в длину с места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584451" w:rsidRPr="003B1B8F" w:rsidRDefault="00CA437E" w:rsidP="00CA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прыжки в длину с места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наклона туловища вперед, сидя на полу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10774" w:type="dxa"/>
            <w:gridSpan w:val="8"/>
          </w:tcPr>
          <w:p w:rsidR="00584451" w:rsidRPr="003B1B8F" w:rsidRDefault="00584451" w:rsidP="00584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</w:t>
            </w:r>
            <w:r w:rsidR="00964384">
              <w:rPr>
                <w:rFonts w:ascii="Times New Roman" w:hAnsi="Times New Roman"/>
                <w:b/>
                <w:sz w:val="24"/>
                <w:szCs w:val="24"/>
              </w:rPr>
              <w:t>игры – 14</w:t>
            </w: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</w:tcPr>
          <w:p w:rsidR="00584451" w:rsidRPr="003B1B8F" w:rsidRDefault="00FB32A3" w:rsidP="00282D10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Эстафеты, игра «</w:t>
            </w:r>
            <w:r w:rsidR="00282D10" w:rsidRPr="003B1B8F">
              <w:rPr>
                <w:rFonts w:ascii="Times New Roman" w:hAnsi="Times New Roman"/>
                <w:sz w:val="24"/>
                <w:szCs w:val="24"/>
              </w:rPr>
              <w:t>Третий лишний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«К своим флажкам», подвижная игра «Вызов номера»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Обучение передачи большого мяча снизу, игра «Пятнашки»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«Прыгающие воробушки»</w:t>
            </w:r>
            <w:r w:rsidR="00F568C3" w:rsidRPr="003B1B8F">
              <w:rPr>
                <w:rFonts w:ascii="Times New Roman" w:hAnsi="Times New Roman"/>
                <w:sz w:val="24"/>
                <w:szCs w:val="24"/>
              </w:rPr>
              <w:t>, «Гуси-лебеди»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9" w:type="dxa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«Зайцы в огороде»</w:t>
            </w:r>
            <w:r w:rsidR="00F568C3" w:rsidRPr="003B1B8F">
              <w:rPr>
                <w:rFonts w:ascii="Times New Roman" w:hAnsi="Times New Roman"/>
                <w:sz w:val="24"/>
                <w:szCs w:val="24"/>
              </w:rPr>
              <w:t>, «Воробьи и вороны»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Обучение прохождения полосы препятствий на 5 предметов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9" w:type="dxa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Упражнения с большими мячами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9" w:type="dxa"/>
          </w:tcPr>
          <w:p w:rsidR="00584451" w:rsidRPr="003B1B8F" w:rsidRDefault="00FB32A3" w:rsidP="00282D10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«Два мороза», «</w:t>
            </w:r>
            <w:r w:rsidR="00282D10" w:rsidRPr="003B1B8F">
              <w:rPr>
                <w:rFonts w:ascii="Times New Roman" w:hAnsi="Times New Roman"/>
                <w:sz w:val="24"/>
                <w:szCs w:val="24"/>
              </w:rPr>
              <w:t>Посадка картошки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2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</w:tcPr>
          <w:p w:rsidR="00584451" w:rsidRPr="003B1B8F" w:rsidRDefault="00FB32A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техники ведения мяча на месте</w:t>
            </w:r>
          </w:p>
        </w:tc>
        <w:tc>
          <w:tcPr>
            <w:tcW w:w="878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CA437E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9" w:type="dxa"/>
          </w:tcPr>
          <w:p w:rsidR="00584451" w:rsidRPr="003B1B8F" w:rsidRDefault="00F568C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Обучение подтягиванию на перекладине</w:t>
            </w:r>
          </w:p>
        </w:tc>
        <w:tc>
          <w:tcPr>
            <w:tcW w:w="878" w:type="dxa"/>
            <w:gridSpan w:val="2"/>
          </w:tcPr>
          <w:p w:rsidR="00584451" w:rsidRPr="003B1B8F" w:rsidRDefault="00F568C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2</w:t>
            </w:r>
            <w:r w:rsidR="00935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584451" w:rsidRPr="003B1B8F" w:rsidRDefault="0004605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Техника передачи мяча снизу</w:t>
            </w:r>
          </w:p>
        </w:tc>
        <w:tc>
          <w:tcPr>
            <w:tcW w:w="878" w:type="dxa"/>
            <w:gridSpan w:val="2"/>
          </w:tcPr>
          <w:p w:rsidR="00584451" w:rsidRPr="003B1B8F" w:rsidRDefault="00F568C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9" w:type="dxa"/>
          </w:tcPr>
          <w:p w:rsidR="00584451" w:rsidRPr="003B1B8F" w:rsidRDefault="00F568C3" w:rsidP="00282D10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«Вызов номера», «</w:t>
            </w:r>
            <w:r w:rsidR="00282D10" w:rsidRPr="003B1B8F">
              <w:rPr>
                <w:rFonts w:ascii="Times New Roman" w:hAnsi="Times New Roman"/>
                <w:sz w:val="24"/>
                <w:szCs w:val="24"/>
              </w:rPr>
              <w:t>Веревочка под ногами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2"/>
          </w:tcPr>
          <w:p w:rsidR="00584451" w:rsidRPr="003B1B8F" w:rsidRDefault="00F568C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9" w:type="dxa"/>
          </w:tcPr>
          <w:p w:rsidR="00584451" w:rsidRPr="003B1B8F" w:rsidRDefault="00F568C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Ведение мяча в тройках</w:t>
            </w:r>
          </w:p>
        </w:tc>
        <w:tc>
          <w:tcPr>
            <w:tcW w:w="878" w:type="dxa"/>
            <w:gridSpan w:val="2"/>
          </w:tcPr>
          <w:p w:rsidR="00584451" w:rsidRPr="003B1B8F" w:rsidRDefault="00F568C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9" w:type="dxa"/>
          </w:tcPr>
          <w:p w:rsidR="00584451" w:rsidRPr="003B1B8F" w:rsidRDefault="00F568C3" w:rsidP="00282D10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BF2984" w:rsidRPr="003B1B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82D10" w:rsidRPr="003B1B8F">
              <w:rPr>
                <w:rFonts w:ascii="Times New Roman" w:hAnsi="Times New Roman"/>
                <w:sz w:val="24"/>
                <w:szCs w:val="24"/>
              </w:rPr>
              <w:t>Точный расчет</w:t>
            </w:r>
            <w:r w:rsidR="00BF2984" w:rsidRPr="003B1B8F">
              <w:rPr>
                <w:rFonts w:ascii="Times New Roman" w:hAnsi="Times New Roman"/>
                <w:sz w:val="24"/>
                <w:szCs w:val="24"/>
              </w:rPr>
              <w:t>»</w:t>
            </w:r>
            <w:r w:rsidR="00BF2984" w:rsidRPr="003B1B8F">
              <w:rPr>
                <w:rFonts w:ascii="Times New Roman" w:hAnsi="Times New Roman"/>
                <w:sz w:val="24"/>
                <w:szCs w:val="24"/>
              </w:rPr>
              <w:br/>
              <w:t>Итоги 1 четверти</w:t>
            </w:r>
          </w:p>
        </w:tc>
        <w:tc>
          <w:tcPr>
            <w:tcW w:w="878" w:type="dxa"/>
            <w:gridSpan w:val="2"/>
          </w:tcPr>
          <w:p w:rsidR="00584451" w:rsidRPr="003B1B8F" w:rsidRDefault="00BF2984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10774" w:type="dxa"/>
            <w:gridSpan w:val="8"/>
          </w:tcPr>
          <w:p w:rsidR="00584451" w:rsidRPr="003B1B8F" w:rsidRDefault="00584451" w:rsidP="00584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584451" w:rsidRPr="003B1B8F" w:rsidTr="00CF3166">
        <w:tc>
          <w:tcPr>
            <w:tcW w:w="10774" w:type="dxa"/>
            <w:gridSpan w:val="8"/>
          </w:tcPr>
          <w:p w:rsidR="00584451" w:rsidRPr="003B1B8F" w:rsidRDefault="00584451" w:rsidP="00584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 с элементами акробатики –</w:t>
            </w:r>
            <w:r w:rsidR="009368C4" w:rsidRPr="003B1B8F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9" w:type="dxa"/>
          </w:tcPr>
          <w:p w:rsidR="00584451" w:rsidRPr="003B1B8F" w:rsidRDefault="009C6D3A" w:rsidP="0004605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46053" w:rsidRPr="003B1B8F">
              <w:rPr>
                <w:rFonts w:ascii="Times New Roman" w:hAnsi="Times New Roman"/>
                <w:sz w:val="24"/>
                <w:szCs w:val="24"/>
              </w:rPr>
              <w:t xml:space="preserve"> ОТ 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ТБ при занятиях </w:t>
            </w:r>
            <w:r w:rsidR="00046053" w:rsidRPr="003B1B8F">
              <w:rPr>
                <w:rFonts w:ascii="Times New Roman" w:hAnsi="Times New Roman"/>
                <w:sz w:val="24"/>
                <w:szCs w:val="24"/>
              </w:rPr>
              <w:t>гимнастикой</w:t>
            </w:r>
          </w:p>
        </w:tc>
        <w:tc>
          <w:tcPr>
            <w:tcW w:w="878" w:type="dxa"/>
            <w:gridSpan w:val="2"/>
          </w:tcPr>
          <w:p w:rsidR="00584451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9" w:type="dxa"/>
          </w:tcPr>
          <w:p w:rsidR="00584451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878" w:type="dxa"/>
            <w:gridSpan w:val="2"/>
          </w:tcPr>
          <w:p w:rsidR="00584451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29" w:type="dxa"/>
          </w:tcPr>
          <w:p w:rsidR="00584451" w:rsidRPr="003B1B8F" w:rsidRDefault="009C6D3A" w:rsidP="003F72B9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способностей, </w:t>
            </w:r>
            <w:r w:rsidR="003F72B9" w:rsidRPr="003B1B8F">
              <w:rPr>
                <w:rFonts w:ascii="Times New Roman" w:hAnsi="Times New Roman"/>
                <w:sz w:val="24"/>
                <w:szCs w:val="24"/>
              </w:rPr>
              <w:t>кувырок вперед</w:t>
            </w:r>
          </w:p>
        </w:tc>
        <w:tc>
          <w:tcPr>
            <w:tcW w:w="878" w:type="dxa"/>
            <w:gridSpan w:val="2"/>
          </w:tcPr>
          <w:p w:rsidR="00584451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51" w:rsidRPr="003B1B8F" w:rsidTr="00CF3166">
        <w:tc>
          <w:tcPr>
            <w:tcW w:w="636" w:type="dxa"/>
            <w:gridSpan w:val="2"/>
          </w:tcPr>
          <w:p w:rsidR="00584451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29" w:type="dxa"/>
          </w:tcPr>
          <w:p w:rsidR="00584451" w:rsidRPr="003B1B8F" w:rsidRDefault="003F72B9" w:rsidP="003F72B9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кувырка вперед и  стойки на лопатках,</w:t>
            </w:r>
            <w:r w:rsidR="00955D62" w:rsidRPr="003B1B8F">
              <w:rPr>
                <w:rFonts w:ascii="Times New Roman" w:hAnsi="Times New Roman"/>
                <w:sz w:val="24"/>
                <w:szCs w:val="24"/>
              </w:rPr>
              <w:br/>
            </w:r>
            <w:r w:rsidR="009C6D3A" w:rsidRPr="003B1B8F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878" w:type="dxa"/>
            <w:gridSpan w:val="2"/>
          </w:tcPr>
          <w:p w:rsidR="00584451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584451" w:rsidRPr="003B1B8F" w:rsidRDefault="00584451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29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878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29" w:type="dxa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«Змейка», упражнения на равновесие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29" w:type="dxa"/>
          </w:tcPr>
          <w:p w:rsidR="009C6D3A" w:rsidRPr="003B1B8F" w:rsidRDefault="00955D62" w:rsidP="003F72B9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Лазанье через коня, игра «</w:t>
            </w:r>
            <w:r w:rsidR="003F72B9" w:rsidRPr="003B1B8F">
              <w:rPr>
                <w:rFonts w:ascii="Times New Roman" w:hAnsi="Times New Roman"/>
                <w:sz w:val="24"/>
                <w:szCs w:val="24"/>
              </w:rPr>
              <w:t>Фигуры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29" w:type="dxa"/>
          </w:tcPr>
          <w:p w:rsidR="009C6D3A" w:rsidRPr="003B1B8F" w:rsidRDefault="00046053" w:rsidP="00955D62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  <w:r w:rsidR="00955D62" w:rsidRPr="003B1B8F">
              <w:rPr>
                <w:rFonts w:ascii="Times New Roman" w:hAnsi="Times New Roman"/>
                <w:sz w:val="24"/>
                <w:szCs w:val="24"/>
              </w:rPr>
              <w:t xml:space="preserve"> гимнастической стенке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29" w:type="dxa"/>
          </w:tcPr>
          <w:p w:rsidR="009C6D3A" w:rsidRPr="003B1B8F" w:rsidRDefault="007B0660" w:rsidP="007B0660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Лазанье по канату, через бревно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29" w:type="dxa"/>
          </w:tcPr>
          <w:p w:rsidR="009C6D3A" w:rsidRPr="003B1B8F" w:rsidRDefault="007B0660" w:rsidP="00955D62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Упражнения на бревне, игра «Слушай сигнал»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29" w:type="dxa"/>
          </w:tcPr>
          <w:p w:rsidR="009C6D3A" w:rsidRPr="003B1B8F" w:rsidRDefault="007B0660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«Ниточка и иголочка», упражнения на гимнастической скамейке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29" w:type="dxa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лазанья по канату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29" w:type="dxa"/>
          </w:tcPr>
          <w:p w:rsidR="009C6D3A" w:rsidRPr="003B1B8F" w:rsidRDefault="00955D62" w:rsidP="00635528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Освоение упражнений</w:t>
            </w:r>
            <w:r w:rsidR="00635528" w:rsidRPr="003B1B8F">
              <w:rPr>
                <w:rFonts w:ascii="Times New Roman" w:hAnsi="Times New Roman"/>
                <w:sz w:val="24"/>
                <w:szCs w:val="24"/>
              </w:rPr>
              <w:t xml:space="preserve"> с приставными шагами</w:t>
            </w:r>
          </w:p>
        </w:tc>
        <w:tc>
          <w:tcPr>
            <w:tcW w:w="878" w:type="dxa"/>
            <w:gridSpan w:val="2"/>
          </w:tcPr>
          <w:p w:rsidR="009C6D3A" w:rsidRPr="003B1B8F" w:rsidRDefault="00955D6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528" w:rsidRPr="003B1B8F" w:rsidTr="00CF3166">
        <w:tc>
          <w:tcPr>
            <w:tcW w:w="10774" w:type="dxa"/>
            <w:gridSpan w:val="8"/>
          </w:tcPr>
          <w:p w:rsidR="00635528" w:rsidRPr="003B1B8F" w:rsidRDefault="00A36A86" w:rsidP="00A36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>Подвижные игры – 3 ч</w:t>
            </w: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29" w:type="dxa"/>
          </w:tcPr>
          <w:p w:rsidR="009C6D3A" w:rsidRPr="003B1B8F" w:rsidRDefault="00A36A86" w:rsidP="00D87E9A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Игры: «Лисы и куры»,  «</w:t>
            </w:r>
            <w:r w:rsidR="00D87E9A" w:rsidRPr="003B1B8F">
              <w:rPr>
                <w:rFonts w:ascii="Times New Roman" w:hAnsi="Times New Roman"/>
                <w:sz w:val="24"/>
                <w:szCs w:val="24"/>
              </w:rPr>
              <w:t>Попади в обруч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2"/>
          </w:tcPr>
          <w:p w:rsidR="009C6D3A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29" w:type="dxa"/>
          </w:tcPr>
          <w:p w:rsidR="009C6D3A" w:rsidRPr="003B1B8F" w:rsidRDefault="00D87E9A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Броски в цель, ловля и передача мяча в движении</w:t>
            </w:r>
          </w:p>
        </w:tc>
        <w:tc>
          <w:tcPr>
            <w:tcW w:w="878" w:type="dxa"/>
            <w:gridSpan w:val="2"/>
          </w:tcPr>
          <w:p w:rsidR="009C6D3A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3A" w:rsidRPr="003B1B8F" w:rsidTr="00CF3166">
        <w:tc>
          <w:tcPr>
            <w:tcW w:w="636" w:type="dxa"/>
            <w:gridSpan w:val="2"/>
          </w:tcPr>
          <w:p w:rsidR="009C6D3A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</w:tcPr>
          <w:p w:rsidR="009C6D3A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Эстафеты, игра «Точный расчет</w:t>
            </w:r>
          </w:p>
        </w:tc>
        <w:tc>
          <w:tcPr>
            <w:tcW w:w="878" w:type="dxa"/>
            <w:gridSpan w:val="2"/>
          </w:tcPr>
          <w:p w:rsidR="009C6D3A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C6D3A" w:rsidRPr="003B1B8F" w:rsidRDefault="009C6D3A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6" w:rsidRPr="003B1B8F" w:rsidTr="00CF3166">
        <w:tc>
          <w:tcPr>
            <w:tcW w:w="10774" w:type="dxa"/>
            <w:gridSpan w:val="8"/>
          </w:tcPr>
          <w:p w:rsidR="00A36A86" w:rsidRPr="003B1B8F" w:rsidRDefault="00A36A86" w:rsidP="00C82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5 ч</w:t>
            </w:r>
          </w:p>
        </w:tc>
      </w:tr>
      <w:tr w:rsidR="00A36A86" w:rsidRPr="003B1B8F" w:rsidTr="00CF3166">
        <w:tc>
          <w:tcPr>
            <w:tcW w:w="627" w:type="dxa"/>
          </w:tcPr>
          <w:p w:rsidR="00A36A8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38" w:type="dxa"/>
            <w:gridSpan w:val="2"/>
          </w:tcPr>
          <w:p w:rsidR="00A36A86" w:rsidRPr="003B1B8F" w:rsidRDefault="00A36A86" w:rsidP="0004605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46053" w:rsidRPr="003B1B8F">
              <w:rPr>
                <w:rFonts w:ascii="Times New Roman" w:hAnsi="Times New Roman"/>
                <w:sz w:val="24"/>
                <w:szCs w:val="24"/>
              </w:rPr>
              <w:t xml:space="preserve"> ОТ 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ТБ </w:t>
            </w:r>
            <w:r w:rsidR="00046053" w:rsidRPr="003B1B8F">
              <w:rPr>
                <w:rFonts w:ascii="Times New Roman" w:hAnsi="Times New Roman"/>
                <w:sz w:val="24"/>
                <w:szCs w:val="24"/>
              </w:rPr>
              <w:t>при занятиях лыжной подготовкой</w:t>
            </w:r>
          </w:p>
        </w:tc>
        <w:tc>
          <w:tcPr>
            <w:tcW w:w="871" w:type="dxa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6" w:rsidRPr="003B1B8F" w:rsidTr="00CF3166">
        <w:tc>
          <w:tcPr>
            <w:tcW w:w="636" w:type="dxa"/>
            <w:gridSpan w:val="2"/>
          </w:tcPr>
          <w:p w:rsidR="00A36A8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29" w:type="dxa"/>
          </w:tcPr>
          <w:p w:rsidR="00A36A86" w:rsidRPr="003B1B8F" w:rsidRDefault="00A36A86" w:rsidP="00C16F1E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</w:t>
            </w:r>
            <w:r w:rsidR="00C16F1E" w:rsidRPr="003B1B8F">
              <w:rPr>
                <w:rFonts w:ascii="Times New Roman" w:hAnsi="Times New Roman"/>
                <w:sz w:val="24"/>
                <w:szCs w:val="24"/>
              </w:rPr>
              <w:t>кользящий шаг</w:t>
            </w:r>
          </w:p>
        </w:tc>
        <w:tc>
          <w:tcPr>
            <w:tcW w:w="878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6" w:rsidRPr="003B1B8F" w:rsidTr="00CF3166">
        <w:tc>
          <w:tcPr>
            <w:tcW w:w="636" w:type="dxa"/>
            <w:gridSpan w:val="2"/>
          </w:tcPr>
          <w:p w:rsidR="00A36A8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29" w:type="dxa"/>
          </w:tcPr>
          <w:p w:rsidR="00A36A86" w:rsidRPr="003B1B8F" w:rsidRDefault="00C16F1E" w:rsidP="00A36A86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878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6" w:rsidRPr="003B1B8F" w:rsidTr="00CF3166">
        <w:tc>
          <w:tcPr>
            <w:tcW w:w="636" w:type="dxa"/>
            <w:gridSpan w:val="2"/>
          </w:tcPr>
          <w:p w:rsidR="00A36A8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29" w:type="dxa"/>
          </w:tcPr>
          <w:p w:rsidR="00A36A86" w:rsidRPr="003B1B8F" w:rsidRDefault="00C16F1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Спу</w:t>
            </w:r>
            <w:proofErr w:type="gramStart"/>
            <w:r w:rsidRPr="003B1B8F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3B1B8F">
              <w:rPr>
                <w:rFonts w:ascii="Times New Roman" w:hAnsi="Times New Roman"/>
                <w:sz w:val="24"/>
                <w:szCs w:val="24"/>
              </w:rPr>
              <w:t>едней стойке, подъем «лесенкой»</w:t>
            </w:r>
          </w:p>
        </w:tc>
        <w:tc>
          <w:tcPr>
            <w:tcW w:w="878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6" w:rsidRPr="003B1B8F" w:rsidTr="00CF3166">
        <w:tc>
          <w:tcPr>
            <w:tcW w:w="636" w:type="dxa"/>
            <w:gridSpan w:val="2"/>
          </w:tcPr>
          <w:p w:rsidR="00A36A8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29" w:type="dxa"/>
          </w:tcPr>
          <w:p w:rsidR="00A36A86" w:rsidRPr="003B1B8F" w:rsidRDefault="00C16F1E" w:rsidP="00C16F1E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техники с</w:t>
            </w:r>
            <w:r w:rsidR="00046053" w:rsidRPr="003B1B8F">
              <w:rPr>
                <w:rFonts w:ascii="Times New Roman" w:hAnsi="Times New Roman"/>
                <w:sz w:val="24"/>
                <w:szCs w:val="24"/>
              </w:rPr>
              <w:t>кользящего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шаг</w:t>
            </w:r>
            <w:r w:rsidR="00046053" w:rsidRPr="003B1B8F">
              <w:rPr>
                <w:rFonts w:ascii="Times New Roman" w:hAnsi="Times New Roman"/>
                <w:sz w:val="24"/>
                <w:szCs w:val="24"/>
              </w:rPr>
              <w:t>а</w:t>
            </w:r>
            <w:r w:rsidR="0051089E" w:rsidRPr="003B1B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089E" w:rsidRPr="003B1B8F">
              <w:rPr>
                <w:rFonts w:ascii="Times New Roman" w:hAnsi="Times New Roman"/>
                <w:sz w:val="24"/>
                <w:szCs w:val="24"/>
              </w:rPr>
              <w:br/>
              <w:t>итоги 2 четверти</w:t>
            </w:r>
          </w:p>
        </w:tc>
        <w:tc>
          <w:tcPr>
            <w:tcW w:w="878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6" w:rsidRPr="003B1B8F" w:rsidTr="00CF3166">
        <w:tc>
          <w:tcPr>
            <w:tcW w:w="10774" w:type="dxa"/>
            <w:gridSpan w:val="8"/>
          </w:tcPr>
          <w:p w:rsidR="00A36A86" w:rsidRPr="003B1B8F" w:rsidRDefault="00A36A86" w:rsidP="00A3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A36A86" w:rsidRPr="003B1B8F" w:rsidTr="00CF3166">
        <w:tc>
          <w:tcPr>
            <w:tcW w:w="10774" w:type="dxa"/>
            <w:gridSpan w:val="8"/>
          </w:tcPr>
          <w:p w:rsidR="00A36A86" w:rsidRPr="003B1B8F" w:rsidRDefault="0051089E" w:rsidP="00C82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15 ч</w:t>
            </w:r>
          </w:p>
        </w:tc>
      </w:tr>
      <w:tr w:rsidR="00A36A86" w:rsidRPr="003B1B8F" w:rsidTr="00CF3166">
        <w:tc>
          <w:tcPr>
            <w:tcW w:w="636" w:type="dxa"/>
            <w:gridSpan w:val="2"/>
          </w:tcPr>
          <w:p w:rsidR="00A36A8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29" w:type="dxa"/>
          </w:tcPr>
          <w:p w:rsidR="00A36A86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Игры на лыжах</w:t>
            </w:r>
          </w:p>
        </w:tc>
        <w:tc>
          <w:tcPr>
            <w:tcW w:w="878" w:type="dxa"/>
            <w:gridSpan w:val="2"/>
          </w:tcPr>
          <w:p w:rsidR="00A36A86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86" w:rsidRPr="003B1B8F" w:rsidTr="00CF3166">
        <w:tc>
          <w:tcPr>
            <w:tcW w:w="636" w:type="dxa"/>
            <w:gridSpan w:val="2"/>
          </w:tcPr>
          <w:p w:rsidR="00A36A8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29" w:type="dxa"/>
          </w:tcPr>
          <w:p w:rsidR="00A36A86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«пустое место»</w:t>
            </w:r>
          </w:p>
        </w:tc>
        <w:tc>
          <w:tcPr>
            <w:tcW w:w="878" w:type="dxa"/>
            <w:gridSpan w:val="2"/>
          </w:tcPr>
          <w:p w:rsidR="00A36A86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36A86" w:rsidRPr="003B1B8F" w:rsidRDefault="00A36A8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29" w:type="dxa"/>
          </w:tcPr>
          <w:p w:rsidR="0051089E" w:rsidRPr="003B1B8F" w:rsidRDefault="0004605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Попеременный</w:t>
            </w:r>
            <w:r w:rsidR="00C55407" w:rsidRPr="003B1B8F"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>шажный ход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29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с бегом на лыжах «Лыжные пятнашки»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29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шага без палок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29" w:type="dxa"/>
          </w:tcPr>
          <w:p w:rsidR="0051089E" w:rsidRPr="003B1B8F" w:rsidRDefault="00DC1F70" w:rsidP="00C55407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техники в подъемах и спусках на лыжах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29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по выполнению скользящего шага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29" w:type="dxa"/>
          </w:tcPr>
          <w:p w:rsidR="0051089E" w:rsidRPr="003B1B8F" w:rsidRDefault="00DC1F70" w:rsidP="00DC1F70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 xml:space="preserve">Учет по технике подъемов 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29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«Лыжные пятнашки»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29" w:type="dxa"/>
          </w:tcPr>
          <w:p w:rsidR="0051089E" w:rsidRPr="003B1B8F" w:rsidRDefault="00DC1F70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техники попеременного двухшажного хода</w:t>
            </w:r>
          </w:p>
        </w:tc>
        <w:tc>
          <w:tcPr>
            <w:tcW w:w="878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29" w:type="dxa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Игры на лыжах</w:t>
            </w:r>
          </w:p>
        </w:tc>
        <w:tc>
          <w:tcPr>
            <w:tcW w:w="878" w:type="dxa"/>
            <w:gridSpan w:val="2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29" w:type="dxa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Эстафеты, дистанция 800 м</w:t>
            </w:r>
          </w:p>
        </w:tc>
        <w:tc>
          <w:tcPr>
            <w:tcW w:w="878" w:type="dxa"/>
            <w:gridSpan w:val="2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29" w:type="dxa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по выполнению скользящего шага без палок</w:t>
            </w:r>
          </w:p>
        </w:tc>
        <w:tc>
          <w:tcPr>
            <w:tcW w:w="878" w:type="dxa"/>
            <w:gridSpan w:val="2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29" w:type="dxa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Круговая эстафета с этапом 100 м</w:t>
            </w:r>
          </w:p>
        </w:tc>
        <w:tc>
          <w:tcPr>
            <w:tcW w:w="878" w:type="dxa"/>
            <w:gridSpan w:val="2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29" w:type="dxa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без учета времени дистанция</w:t>
            </w:r>
            <w:r w:rsidR="005F718E" w:rsidRPr="003B1B8F">
              <w:rPr>
                <w:rFonts w:ascii="Times New Roman" w:hAnsi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878" w:type="dxa"/>
            <w:gridSpan w:val="2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10774" w:type="dxa"/>
            <w:gridSpan w:val="8"/>
          </w:tcPr>
          <w:p w:rsidR="005F718E" w:rsidRPr="003B1B8F" w:rsidRDefault="005F718E" w:rsidP="00C82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>Гимнастика – 9 ч</w:t>
            </w: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29" w:type="dxa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Обучение опорным прыжкам</w:t>
            </w:r>
          </w:p>
        </w:tc>
        <w:tc>
          <w:tcPr>
            <w:tcW w:w="878" w:type="dxa"/>
            <w:gridSpan w:val="2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E" w:rsidRPr="003B1B8F" w:rsidTr="00CF3166">
        <w:tc>
          <w:tcPr>
            <w:tcW w:w="636" w:type="dxa"/>
            <w:gridSpan w:val="2"/>
          </w:tcPr>
          <w:p w:rsidR="0051089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29" w:type="dxa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опорных прыжков</w:t>
            </w:r>
          </w:p>
        </w:tc>
        <w:tc>
          <w:tcPr>
            <w:tcW w:w="878" w:type="dxa"/>
            <w:gridSpan w:val="2"/>
          </w:tcPr>
          <w:p w:rsidR="0051089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089E" w:rsidRPr="003B1B8F" w:rsidRDefault="0051089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29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упражнений на гибкость</w:t>
            </w:r>
          </w:p>
        </w:tc>
        <w:tc>
          <w:tcPr>
            <w:tcW w:w="878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29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- эстафета с различными предметами</w:t>
            </w:r>
          </w:p>
        </w:tc>
        <w:tc>
          <w:tcPr>
            <w:tcW w:w="878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29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строевых упражнений</w:t>
            </w:r>
          </w:p>
        </w:tc>
        <w:tc>
          <w:tcPr>
            <w:tcW w:w="878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29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Упражнения с гимнастической скакалкой, игра «Ниточка и иголочка»</w:t>
            </w:r>
          </w:p>
        </w:tc>
        <w:tc>
          <w:tcPr>
            <w:tcW w:w="878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29" w:type="dxa"/>
          </w:tcPr>
          <w:p w:rsidR="005F718E" w:rsidRPr="003B1B8F" w:rsidRDefault="00962FA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Преодоление гимнастической полосы препятствий</w:t>
            </w:r>
          </w:p>
        </w:tc>
        <w:tc>
          <w:tcPr>
            <w:tcW w:w="878" w:type="dxa"/>
            <w:gridSpan w:val="2"/>
          </w:tcPr>
          <w:p w:rsidR="005F718E" w:rsidRPr="003B1B8F" w:rsidRDefault="00962FA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29" w:type="dxa"/>
          </w:tcPr>
          <w:p w:rsidR="005F718E" w:rsidRPr="003B1B8F" w:rsidRDefault="00962FA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теста на гибкость</w:t>
            </w:r>
          </w:p>
        </w:tc>
        <w:tc>
          <w:tcPr>
            <w:tcW w:w="878" w:type="dxa"/>
            <w:gridSpan w:val="2"/>
          </w:tcPr>
          <w:p w:rsidR="005F718E" w:rsidRPr="003B1B8F" w:rsidRDefault="00962FA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29" w:type="dxa"/>
          </w:tcPr>
          <w:p w:rsidR="005F718E" w:rsidRPr="003B1B8F" w:rsidRDefault="00962FA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78" w:type="dxa"/>
            <w:gridSpan w:val="2"/>
          </w:tcPr>
          <w:p w:rsidR="005F718E" w:rsidRPr="003B1B8F" w:rsidRDefault="0027780F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8E" w:rsidRPr="003B1B8F" w:rsidTr="00CF3166">
        <w:tc>
          <w:tcPr>
            <w:tcW w:w="10774" w:type="dxa"/>
            <w:gridSpan w:val="8"/>
          </w:tcPr>
          <w:p w:rsidR="005F718E" w:rsidRPr="003B1B8F" w:rsidRDefault="005F718E" w:rsidP="00C82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спортивных игр – 6 ч</w:t>
            </w:r>
          </w:p>
        </w:tc>
      </w:tr>
      <w:tr w:rsidR="005F718E" w:rsidRPr="003B1B8F" w:rsidTr="00CF3166">
        <w:tc>
          <w:tcPr>
            <w:tcW w:w="636" w:type="dxa"/>
            <w:gridSpan w:val="2"/>
          </w:tcPr>
          <w:p w:rsidR="005F718E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29" w:type="dxa"/>
          </w:tcPr>
          <w:p w:rsidR="005F718E" w:rsidRPr="003B1B8F" w:rsidRDefault="00D906C6" w:rsidP="00DC1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B8F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 w:rsidR="00DC1F70" w:rsidRPr="003B1B8F">
              <w:rPr>
                <w:rFonts w:ascii="Times New Roman" w:hAnsi="Times New Roman"/>
                <w:sz w:val="24"/>
                <w:szCs w:val="24"/>
              </w:rPr>
              <w:t xml:space="preserve"> ОТ 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  <w:r w:rsidR="00DC1F70" w:rsidRPr="003B1B8F">
              <w:rPr>
                <w:rFonts w:ascii="Times New Roman" w:hAnsi="Times New Roman"/>
                <w:sz w:val="24"/>
                <w:szCs w:val="24"/>
              </w:rPr>
              <w:t xml:space="preserve"> в спортивном зале</w:t>
            </w:r>
            <w:proofErr w:type="gramEnd"/>
          </w:p>
        </w:tc>
        <w:tc>
          <w:tcPr>
            <w:tcW w:w="878" w:type="dxa"/>
            <w:gridSpan w:val="2"/>
          </w:tcPr>
          <w:p w:rsidR="005F718E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718E" w:rsidRPr="003B1B8F" w:rsidRDefault="005F718E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«бросай – поймай», развитие координации</w:t>
            </w:r>
          </w:p>
        </w:tc>
        <w:tc>
          <w:tcPr>
            <w:tcW w:w="878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Упражнения с баскетбольными мячами</w:t>
            </w:r>
            <w:r w:rsidR="00663EE0" w:rsidRPr="003B1B8F">
              <w:rPr>
                <w:rFonts w:ascii="Times New Roman" w:hAnsi="Times New Roman"/>
                <w:sz w:val="24"/>
                <w:szCs w:val="24"/>
              </w:rPr>
              <w:t>, игра «Попади в обруч»</w:t>
            </w:r>
          </w:p>
        </w:tc>
        <w:tc>
          <w:tcPr>
            <w:tcW w:w="878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Комплекс упражнений, ведение мяча</w:t>
            </w:r>
            <w:r w:rsidR="00663EE0" w:rsidRPr="003B1B8F">
              <w:rPr>
                <w:rFonts w:ascii="Times New Roman" w:hAnsi="Times New Roman"/>
                <w:sz w:val="24"/>
                <w:szCs w:val="24"/>
              </w:rPr>
              <w:t>, игра «Точная передача»</w:t>
            </w:r>
          </w:p>
        </w:tc>
        <w:tc>
          <w:tcPr>
            <w:tcW w:w="878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Эстафеты с мячами</w:t>
            </w:r>
          </w:p>
        </w:tc>
        <w:tc>
          <w:tcPr>
            <w:tcW w:w="878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 xml:space="preserve">Игра «бросай – поймай», </w:t>
            </w:r>
            <w:r w:rsidRPr="003B1B8F">
              <w:rPr>
                <w:rFonts w:ascii="Times New Roman" w:hAnsi="Times New Roman"/>
                <w:sz w:val="24"/>
                <w:szCs w:val="24"/>
              </w:rPr>
              <w:br/>
              <w:t>итоги 3 четверти</w:t>
            </w:r>
          </w:p>
        </w:tc>
        <w:tc>
          <w:tcPr>
            <w:tcW w:w="878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10774" w:type="dxa"/>
            <w:gridSpan w:val="8"/>
          </w:tcPr>
          <w:p w:rsidR="00D906C6" w:rsidRPr="003B1B8F" w:rsidRDefault="00D906C6" w:rsidP="00D90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D906C6" w:rsidRPr="003B1B8F" w:rsidTr="00CF3166">
        <w:tc>
          <w:tcPr>
            <w:tcW w:w="10774" w:type="dxa"/>
            <w:gridSpan w:val="8"/>
          </w:tcPr>
          <w:p w:rsidR="00D906C6" w:rsidRPr="003B1B8F" w:rsidRDefault="00D906C6" w:rsidP="00C82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спортивных игр – 9 ч</w:t>
            </w: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Обучение стойкам и перемещениям игрока в футболе</w:t>
            </w:r>
          </w:p>
        </w:tc>
        <w:tc>
          <w:tcPr>
            <w:tcW w:w="878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 w:rsidRPr="003B1B8F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с остановками</w:t>
            </w:r>
          </w:p>
        </w:tc>
        <w:tc>
          <w:tcPr>
            <w:tcW w:w="878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29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 xml:space="preserve">Игра «точная передача», </w:t>
            </w:r>
            <w:r w:rsidR="00BB7587" w:rsidRPr="003B1B8F">
              <w:rPr>
                <w:rFonts w:ascii="Times New Roman" w:hAnsi="Times New Roman"/>
                <w:sz w:val="24"/>
                <w:szCs w:val="24"/>
              </w:rPr>
              <w:t>обучение техники удара по мячу в футболе</w:t>
            </w:r>
          </w:p>
        </w:tc>
        <w:tc>
          <w:tcPr>
            <w:tcW w:w="878" w:type="dxa"/>
            <w:gridSpan w:val="2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29" w:type="dxa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в «мини-футбол»</w:t>
            </w:r>
          </w:p>
        </w:tc>
        <w:tc>
          <w:tcPr>
            <w:tcW w:w="878" w:type="dxa"/>
            <w:gridSpan w:val="2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29" w:type="dxa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Салки. Эстафеты</w:t>
            </w:r>
          </w:p>
        </w:tc>
        <w:tc>
          <w:tcPr>
            <w:tcW w:w="878" w:type="dxa"/>
            <w:gridSpan w:val="2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29" w:type="dxa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Обучение игре «лапта»</w:t>
            </w:r>
          </w:p>
        </w:tc>
        <w:tc>
          <w:tcPr>
            <w:tcW w:w="878" w:type="dxa"/>
            <w:gridSpan w:val="2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29" w:type="dxa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движения</w:t>
            </w:r>
          </w:p>
        </w:tc>
        <w:tc>
          <w:tcPr>
            <w:tcW w:w="878" w:type="dxa"/>
            <w:gridSpan w:val="2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29" w:type="dxa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9C4320" w:rsidRPr="003B1B8F">
              <w:rPr>
                <w:rFonts w:ascii="Times New Roman" w:hAnsi="Times New Roman"/>
                <w:sz w:val="24"/>
                <w:szCs w:val="24"/>
              </w:rPr>
              <w:t xml:space="preserve"> «Пустое место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>», совершенствование игры «лапта»</w:t>
            </w:r>
          </w:p>
        </w:tc>
        <w:tc>
          <w:tcPr>
            <w:tcW w:w="878" w:type="dxa"/>
            <w:gridSpan w:val="2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6C6" w:rsidRPr="003B1B8F" w:rsidTr="00CF3166">
        <w:tc>
          <w:tcPr>
            <w:tcW w:w="636" w:type="dxa"/>
            <w:gridSpan w:val="2"/>
          </w:tcPr>
          <w:p w:rsidR="00D906C6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429" w:type="dxa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«4 стойки», подвижные игры</w:t>
            </w:r>
          </w:p>
        </w:tc>
        <w:tc>
          <w:tcPr>
            <w:tcW w:w="878" w:type="dxa"/>
            <w:gridSpan w:val="2"/>
          </w:tcPr>
          <w:p w:rsidR="00D906C6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906C6" w:rsidRPr="003B1B8F" w:rsidRDefault="00D906C6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10774" w:type="dxa"/>
            <w:gridSpan w:val="8"/>
          </w:tcPr>
          <w:p w:rsidR="00BB7587" w:rsidRPr="003B1B8F" w:rsidRDefault="00BB7587" w:rsidP="00C82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B8F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 – 15 ч</w:t>
            </w: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29" w:type="dxa"/>
          </w:tcPr>
          <w:p w:rsidR="00BB7587" w:rsidRPr="003B1B8F" w:rsidRDefault="00C828E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B422F" w:rsidRPr="003B1B8F">
              <w:rPr>
                <w:rFonts w:ascii="Times New Roman" w:hAnsi="Times New Roman"/>
                <w:sz w:val="24"/>
                <w:szCs w:val="24"/>
              </w:rPr>
              <w:t xml:space="preserve"> ОТ 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ТБ на спортивной площадке, игра-эстафета</w:t>
            </w:r>
          </w:p>
        </w:tc>
        <w:tc>
          <w:tcPr>
            <w:tcW w:w="878" w:type="dxa"/>
            <w:gridSpan w:val="2"/>
          </w:tcPr>
          <w:p w:rsidR="00BB7587" w:rsidRPr="003B1B8F" w:rsidRDefault="00C828E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29" w:type="dxa"/>
          </w:tcPr>
          <w:p w:rsidR="00BB7587" w:rsidRPr="003B1B8F" w:rsidRDefault="00C828E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Повтор техники высокого старта, упражнения со скакалкой</w:t>
            </w:r>
          </w:p>
        </w:tc>
        <w:tc>
          <w:tcPr>
            <w:tcW w:w="878" w:type="dxa"/>
            <w:gridSpan w:val="2"/>
          </w:tcPr>
          <w:p w:rsidR="00BB7587" w:rsidRPr="003B1B8F" w:rsidRDefault="00C828E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29" w:type="dxa"/>
          </w:tcPr>
          <w:p w:rsidR="00BB7587" w:rsidRPr="003B1B8F" w:rsidRDefault="00282D10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Бег 30 м, игра «Воробьи и вороны»</w:t>
            </w:r>
          </w:p>
        </w:tc>
        <w:tc>
          <w:tcPr>
            <w:tcW w:w="878" w:type="dxa"/>
            <w:gridSpan w:val="2"/>
          </w:tcPr>
          <w:p w:rsidR="00BB7587" w:rsidRPr="003B1B8F" w:rsidRDefault="00282D10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29" w:type="dxa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Забеги на 100 м, подвижные игры</w:t>
            </w:r>
            <w:r w:rsidR="00282D10" w:rsidRPr="003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</w:tcPr>
          <w:p w:rsidR="00BB7587" w:rsidRPr="003B1B8F" w:rsidRDefault="00282D10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29" w:type="dxa"/>
          </w:tcPr>
          <w:p w:rsidR="00BB7587" w:rsidRPr="003B1B8F" w:rsidRDefault="00F349B2" w:rsidP="00F349B2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бега 30м</w:t>
            </w:r>
          </w:p>
        </w:tc>
        <w:tc>
          <w:tcPr>
            <w:tcW w:w="878" w:type="dxa"/>
            <w:gridSpan w:val="2"/>
          </w:tcPr>
          <w:p w:rsidR="00BB7587" w:rsidRPr="003B1B8F" w:rsidRDefault="00F349B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29" w:type="dxa"/>
          </w:tcPr>
          <w:p w:rsidR="00BB7587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челночного бега</w:t>
            </w:r>
          </w:p>
        </w:tc>
        <w:tc>
          <w:tcPr>
            <w:tcW w:w="878" w:type="dxa"/>
            <w:gridSpan w:val="2"/>
          </w:tcPr>
          <w:p w:rsidR="00BB7587" w:rsidRPr="003B1B8F" w:rsidRDefault="00F349B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29" w:type="dxa"/>
          </w:tcPr>
          <w:p w:rsidR="00BB7587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по прыжкам в длину с места</w:t>
            </w:r>
          </w:p>
        </w:tc>
        <w:tc>
          <w:tcPr>
            <w:tcW w:w="878" w:type="dxa"/>
            <w:gridSpan w:val="2"/>
          </w:tcPr>
          <w:p w:rsidR="00BB7587" w:rsidRPr="003B1B8F" w:rsidRDefault="00F349B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29" w:type="dxa"/>
          </w:tcPr>
          <w:p w:rsidR="00BB7587" w:rsidRPr="003B1B8F" w:rsidRDefault="00935C27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по челночному бегу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9B2" w:rsidRPr="003B1B8F"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878" w:type="dxa"/>
            <w:gridSpan w:val="2"/>
          </w:tcPr>
          <w:p w:rsidR="00BB7587" w:rsidRPr="003B1B8F" w:rsidRDefault="00F349B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29" w:type="dxa"/>
          </w:tcPr>
          <w:p w:rsidR="00BB7587" w:rsidRPr="003B1B8F" w:rsidRDefault="00F349B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AB422F" w:rsidRPr="003B1B8F">
              <w:rPr>
                <w:rFonts w:ascii="Times New Roman" w:hAnsi="Times New Roman"/>
                <w:sz w:val="24"/>
                <w:szCs w:val="24"/>
              </w:rPr>
              <w:t xml:space="preserve"> метания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мяча 150 гр. на дальность </w:t>
            </w:r>
          </w:p>
        </w:tc>
        <w:tc>
          <w:tcPr>
            <w:tcW w:w="878" w:type="dxa"/>
            <w:gridSpan w:val="2"/>
          </w:tcPr>
          <w:p w:rsidR="00BB7587" w:rsidRPr="003B1B8F" w:rsidRDefault="00F349B2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29" w:type="dxa"/>
          </w:tcPr>
          <w:p w:rsidR="00BB7587" w:rsidRPr="003B1B8F" w:rsidRDefault="00AB422F" w:rsidP="00AB422F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Совершенствование игры «Пионербол»</w:t>
            </w:r>
            <w:r w:rsidR="00FB1C73" w:rsidRPr="003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29" w:type="dxa"/>
          </w:tcPr>
          <w:p w:rsidR="00BB7587" w:rsidRPr="003B1B8F" w:rsidRDefault="00AB422F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Закрепление игры «Пионербол»</w:t>
            </w:r>
          </w:p>
        </w:tc>
        <w:tc>
          <w:tcPr>
            <w:tcW w:w="878" w:type="dxa"/>
            <w:gridSpan w:val="2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29" w:type="dxa"/>
          </w:tcPr>
          <w:p w:rsidR="00BB7587" w:rsidRPr="003B1B8F" w:rsidRDefault="00AB422F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метания мяча 1 </w:t>
            </w:r>
            <w:proofErr w:type="gramStart"/>
            <w:r w:rsidRPr="003B1B8F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B1B8F">
              <w:rPr>
                <w:rFonts w:ascii="Times New Roman" w:hAnsi="Times New Roman"/>
                <w:sz w:val="24"/>
                <w:szCs w:val="24"/>
              </w:rPr>
              <w:t xml:space="preserve"> сидя из-за головы</w:t>
            </w:r>
          </w:p>
        </w:tc>
        <w:tc>
          <w:tcPr>
            <w:tcW w:w="878" w:type="dxa"/>
            <w:gridSpan w:val="2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29" w:type="dxa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по метанию</w:t>
            </w:r>
            <w:r w:rsidR="00AB422F" w:rsidRPr="003B1B8F">
              <w:rPr>
                <w:rFonts w:ascii="Times New Roman" w:hAnsi="Times New Roman"/>
                <w:sz w:val="24"/>
                <w:szCs w:val="24"/>
              </w:rPr>
              <w:t xml:space="preserve"> мяча 150 гр.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878" w:type="dxa"/>
            <w:gridSpan w:val="2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29" w:type="dxa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Учет 1000 м</w:t>
            </w:r>
          </w:p>
        </w:tc>
        <w:tc>
          <w:tcPr>
            <w:tcW w:w="878" w:type="dxa"/>
            <w:gridSpan w:val="2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87" w:rsidRPr="003B1B8F" w:rsidTr="00CF3166">
        <w:tc>
          <w:tcPr>
            <w:tcW w:w="636" w:type="dxa"/>
            <w:gridSpan w:val="2"/>
          </w:tcPr>
          <w:p w:rsidR="00BB7587" w:rsidRPr="003B1B8F" w:rsidRDefault="00CB2A79" w:rsidP="00C8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29" w:type="dxa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П</w:t>
            </w:r>
            <w:r w:rsidR="0027680C" w:rsidRPr="003B1B8F">
              <w:rPr>
                <w:rFonts w:ascii="Times New Roman" w:hAnsi="Times New Roman"/>
                <w:sz w:val="24"/>
                <w:szCs w:val="24"/>
              </w:rPr>
              <w:t>ринятие задолженности</w:t>
            </w:r>
            <w:r w:rsidRPr="003B1B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680C" w:rsidRPr="003B1B8F">
              <w:rPr>
                <w:rFonts w:ascii="Times New Roman" w:hAnsi="Times New Roman"/>
                <w:sz w:val="24"/>
                <w:szCs w:val="24"/>
              </w:rPr>
              <w:br/>
            </w:r>
            <w:r w:rsidRPr="003B1B8F">
              <w:rPr>
                <w:rFonts w:ascii="Times New Roman" w:hAnsi="Times New Roman"/>
                <w:sz w:val="24"/>
                <w:szCs w:val="24"/>
              </w:rPr>
              <w:t>итоги 4 четверти, итоги года</w:t>
            </w:r>
          </w:p>
        </w:tc>
        <w:tc>
          <w:tcPr>
            <w:tcW w:w="878" w:type="dxa"/>
            <w:gridSpan w:val="2"/>
          </w:tcPr>
          <w:p w:rsidR="00BB7587" w:rsidRPr="003B1B8F" w:rsidRDefault="00FB1C73" w:rsidP="00C828E3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2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B7587" w:rsidRPr="003B1B8F" w:rsidRDefault="00BB7587" w:rsidP="00C8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19B" w:rsidRDefault="00EA619B" w:rsidP="00B65911">
      <w:pPr>
        <w:rPr>
          <w:rFonts w:ascii="Times New Roman" w:hAnsi="Times New Roman"/>
        </w:rPr>
      </w:pPr>
    </w:p>
    <w:p w:rsidR="00632123" w:rsidRDefault="00632123" w:rsidP="00B65911">
      <w:pPr>
        <w:rPr>
          <w:rFonts w:ascii="Times New Roman" w:hAnsi="Times New Roman"/>
        </w:rPr>
      </w:pPr>
    </w:p>
    <w:p w:rsidR="00632123" w:rsidRDefault="00632123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935C27" w:rsidRDefault="00935C27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B45461" w:rsidRPr="00311703" w:rsidRDefault="00B45461" w:rsidP="00B45461">
      <w:pPr>
        <w:jc w:val="center"/>
        <w:rPr>
          <w:rFonts w:ascii="Times New Roman" w:hAnsi="Times New Roman"/>
          <w:b/>
          <w:sz w:val="28"/>
          <w:szCs w:val="28"/>
        </w:rPr>
      </w:pPr>
      <w:r w:rsidRPr="00311703">
        <w:rPr>
          <w:rFonts w:ascii="Times New Roman" w:hAnsi="Times New Roman"/>
          <w:b/>
          <w:sz w:val="28"/>
          <w:szCs w:val="28"/>
        </w:rPr>
        <w:lastRenderedPageBreak/>
        <w:t>Годовой план-график распределения учебного материала</w:t>
      </w:r>
    </w:p>
    <w:p w:rsidR="00B45461" w:rsidRDefault="00083996" w:rsidP="00B45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«Б, В</w:t>
      </w:r>
      <w:r w:rsidR="00B45461">
        <w:rPr>
          <w:rFonts w:ascii="Times New Roman" w:hAnsi="Times New Roman"/>
          <w:sz w:val="28"/>
          <w:szCs w:val="28"/>
        </w:rPr>
        <w:t>» класс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2682"/>
        <w:gridCol w:w="944"/>
        <w:gridCol w:w="1271"/>
        <w:gridCol w:w="1392"/>
        <w:gridCol w:w="1391"/>
        <w:gridCol w:w="1392"/>
      </w:tblGrid>
      <w:tr w:rsidR="00B45461" w:rsidTr="00CF3166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82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44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1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92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391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92" w:type="dxa"/>
          </w:tcPr>
          <w:p w:rsidR="00B45461" w:rsidRDefault="00B45461" w:rsidP="00813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B45461" w:rsidTr="00CF3166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6390" w:type="dxa"/>
            <w:gridSpan w:val="5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B45461" w:rsidTr="00CF3166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1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45461" w:rsidTr="00CF3166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B45461" w:rsidRDefault="008A3CD9" w:rsidP="008A3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с элементами спортивных игр </w:t>
            </w:r>
          </w:p>
        </w:tc>
        <w:tc>
          <w:tcPr>
            <w:tcW w:w="944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5461" w:rsidTr="00CF3166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B45461" w:rsidRDefault="008A3CD9" w:rsidP="008A3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944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61" w:rsidTr="00CF3166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44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B45461" w:rsidRDefault="008A3CD9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61" w:rsidTr="00CF3166">
        <w:tc>
          <w:tcPr>
            <w:tcW w:w="993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944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B45461" w:rsidRDefault="002D3BC6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92" w:type="dxa"/>
          </w:tcPr>
          <w:p w:rsidR="00B45461" w:rsidRDefault="00B45461" w:rsidP="00813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B45461" w:rsidRPr="00084C49" w:rsidRDefault="00B45461" w:rsidP="00B45461">
      <w:pPr>
        <w:rPr>
          <w:rFonts w:ascii="Times New Roman" w:hAnsi="Times New Roman"/>
          <w:sz w:val="28"/>
          <w:szCs w:val="28"/>
        </w:rPr>
      </w:pPr>
    </w:p>
    <w:p w:rsidR="00B45461" w:rsidRDefault="00B45461" w:rsidP="00B65911">
      <w:pPr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EA619B" w:rsidRDefault="00EA619B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Default="003475A7" w:rsidP="00EA619B">
      <w:pPr>
        <w:jc w:val="right"/>
        <w:rPr>
          <w:rFonts w:ascii="Times New Roman" w:hAnsi="Times New Roman"/>
        </w:rPr>
      </w:pPr>
    </w:p>
    <w:p w:rsidR="003475A7" w:rsidRPr="00B65911" w:rsidRDefault="003475A7" w:rsidP="003475A7">
      <w:pPr>
        <w:spacing w:line="237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</w:t>
      </w:r>
      <w:r w:rsidR="00083996">
        <w:rPr>
          <w:rFonts w:ascii="Times New Roman" w:hAnsi="Times New Roman"/>
          <w:b/>
          <w:bCs/>
          <w:sz w:val="28"/>
          <w:szCs w:val="28"/>
        </w:rPr>
        <w:t>ематическое планирование на 2017-2018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3475A7" w:rsidRPr="00B65911" w:rsidRDefault="00083996" w:rsidP="003475A7">
      <w:pPr>
        <w:spacing w:line="237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</w:rPr>
        <w:t>3 «Б, В</w:t>
      </w:r>
      <w:r w:rsidR="003475A7">
        <w:rPr>
          <w:rFonts w:ascii="Times New Roman" w:hAnsi="Times New Roman"/>
          <w:sz w:val="28"/>
        </w:rPr>
        <w:t>»</w:t>
      </w:r>
      <w:r w:rsidR="003475A7" w:rsidRPr="00B65911">
        <w:rPr>
          <w:rFonts w:ascii="Times New Roman" w:hAnsi="Times New Roman"/>
          <w:sz w:val="28"/>
        </w:rPr>
        <w:t xml:space="preserve"> класс</w:t>
      </w:r>
    </w:p>
    <w:tbl>
      <w:tblPr>
        <w:tblStyle w:val="a8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8"/>
        <w:gridCol w:w="4422"/>
        <w:gridCol w:w="871"/>
        <w:gridCol w:w="7"/>
        <w:gridCol w:w="2290"/>
        <w:gridCol w:w="2551"/>
      </w:tblGrid>
      <w:tr w:rsidR="003475A7" w:rsidRPr="00D730CB" w:rsidTr="00CF3166">
        <w:trPr>
          <w:trHeight w:val="418"/>
        </w:trPr>
        <w:tc>
          <w:tcPr>
            <w:tcW w:w="633" w:type="dxa"/>
            <w:gridSpan w:val="3"/>
            <w:vMerge w:val="restart"/>
          </w:tcPr>
          <w:p w:rsidR="003475A7" w:rsidRPr="00D730CB" w:rsidRDefault="003475A7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</w:tcPr>
          <w:p w:rsidR="003475A7" w:rsidRPr="00D730CB" w:rsidRDefault="003475A7" w:rsidP="008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gridSpan w:val="2"/>
            <w:vMerge w:val="restart"/>
          </w:tcPr>
          <w:p w:rsidR="003475A7" w:rsidRPr="00D730CB" w:rsidRDefault="003475A7" w:rsidP="008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841" w:type="dxa"/>
            <w:gridSpan w:val="2"/>
          </w:tcPr>
          <w:p w:rsidR="003475A7" w:rsidRPr="00D730CB" w:rsidRDefault="003475A7" w:rsidP="008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83996" w:rsidRPr="00D730CB" w:rsidTr="00CF3166">
        <w:trPr>
          <w:trHeight w:val="536"/>
        </w:trPr>
        <w:tc>
          <w:tcPr>
            <w:tcW w:w="633" w:type="dxa"/>
            <w:gridSpan w:val="3"/>
            <w:vMerge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083996" w:rsidRPr="00D730CB" w:rsidRDefault="00083996" w:rsidP="008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</w:tcPr>
          <w:p w:rsidR="00083996" w:rsidRPr="00D730CB" w:rsidRDefault="00083996" w:rsidP="008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3996" w:rsidRPr="00D730CB" w:rsidRDefault="00083996" w:rsidP="00AA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083996" w:rsidRPr="00D730CB" w:rsidRDefault="00083996" w:rsidP="00AA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bookmarkStart w:id="0" w:name="_GoBack"/>
        <w:bookmarkEnd w:id="0"/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AA7E10" w:rsidP="00AA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AA7E10" w:rsidP="00AA7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 – 10 ч</w:t>
            </w: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Правила ТБ в зале и на спортплощадке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История народных игр, эстафеты с бегом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Бег на скорость 30, 60 м; встречная эстафета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Бег на результат 30, 60 м, учет; Круговая эстафета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083996" w:rsidRPr="00D730CB" w:rsidRDefault="00083996" w:rsidP="003475A7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места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Прыжки в длину с места на результат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Метание малого мяча на результат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Учет бега 1000 м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AA7E10" w:rsidP="00AA7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r w:rsidR="00D66C6C">
              <w:rPr>
                <w:rFonts w:ascii="Times New Roman" w:hAnsi="Times New Roman"/>
                <w:b/>
                <w:sz w:val="24"/>
                <w:szCs w:val="24"/>
              </w:rPr>
              <w:t>с элементами спортивных игр – 14</w:t>
            </w: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Правила ОТ и ТБ во время занятий играми. Игра «Мяч над головой»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направления, на месте и в движении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направления, игра «Мяч в воздухе»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движении, игра «Вышибалы»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 в тройках, игра «Подвижная цель»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Броски в кольцо двумя руками снизу, игра «Горячий мяч»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2" w:type="dxa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 по кругу</w:t>
            </w:r>
            <w:r w:rsidR="00083996" w:rsidRPr="00D730CB">
              <w:rPr>
                <w:rFonts w:ascii="Times New Roman" w:hAnsi="Times New Roman"/>
                <w:sz w:val="24"/>
                <w:szCs w:val="24"/>
              </w:rPr>
              <w:t>, эстафеты с баскетбольным мячом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2" w:type="dxa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Броски в кольцо одной рукой от плеча, игра «Снайперы»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2" w:type="dxa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Ведение на месте правой и левой рукой в движении шагом и бегом, игра «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Передал-садись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2"/>
          </w:tcPr>
          <w:p w:rsidR="00083996" w:rsidRPr="00D730CB" w:rsidRDefault="005F49B4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Броски в кольцо двумя руками снизу, игра «Перестрелка»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лежа, игра «Борьба за мяч»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движении, игра «Вышибалы»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22" w:type="dxa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Подтягивания, игра с ведением мяча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2" w:type="dxa"/>
          </w:tcPr>
          <w:p w:rsidR="00083996" w:rsidRPr="00D730CB" w:rsidRDefault="00D66C6C" w:rsidP="00D66C6C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Ведение мяча на месте и в движении, Игра «Быстро и точно», </w:t>
            </w:r>
            <w:r w:rsidRPr="00D730CB">
              <w:rPr>
                <w:rFonts w:ascii="Times New Roman" w:hAnsi="Times New Roman"/>
                <w:sz w:val="24"/>
                <w:szCs w:val="24"/>
              </w:rPr>
              <w:br/>
              <w:t>Итоги 1 четверти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AA7E10" w:rsidP="00AA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AA7E10" w:rsidP="00AA7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– 15 ч</w:t>
            </w: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Правила ОТ и ТБ при занятиях гимнастикой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Перекаты в группировке с последующей опорой руками за головой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Совершенствование строевых упражнений 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Кувырок назад, кувырок вперед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Перелезания через препятствия, кувырок назад, кувырок вперед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Учет теста гибкости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Кувырок назад, кувырок вперед, игра «Мы – гимнасты»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Висы на гимнастической стенке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Кувырок назад и перекатом стойка на лопатках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3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Мост с помощью и самостоятельно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Акробатическая комбинация, игра «Вышибалы»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Упражнения в равновесии на гимнастическом бревне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Опорный прыжок на горку из гимнастических матов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AA7E10" w:rsidP="00AA7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6 ч</w:t>
            </w:r>
          </w:p>
        </w:tc>
      </w:tr>
      <w:tr w:rsidR="00083996" w:rsidRPr="00D730CB" w:rsidTr="00CF3166">
        <w:tc>
          <w:tcPr>
            <w:tcW w:w="625" w:type="dxa"/>
            <w:gridSpan w:val="2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0" w:type="dxa"/>
            <w:gridSpan w:val="2"/>
          </w:tcPr>
          <w:p w:rsidR="00083996" w:rsidRPr="00D730CB" w:rsidRDefault="00083996" w:rsidP="007F7F84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Правила ОТ и ТБ на уроках лыжной подготовки</w:t>
            </w:r>
          </w:p>
        </w:tc>
        <w:tc>
          <w:tcPr>
            <w:tcW w:w="87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3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Попеременный двухшажный ход, повороты переступанием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3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Подъемы и спуски, торможения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3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083996" w:rsidRPr="00D730CB" w:rsidRDefault="00083996" w:rsidP="007F7F84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Попеременный двухшажный ход, игра «Шире шаг»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3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Одновременный одношажный ход, игра «Веер»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3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Одновременный одношажный ход, игра «Кто дальше проскользит»,</w:t>
            </w:r>
          </w:p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Итоги 2 четверти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AA7E10" w:rsidP="00AA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AA7E10" w:rsidRPr="00D730CB" w:rsidTr="00CF3166">
        <w:tc>
          <w:tcPr>
            <w:tcW w:w="10774" w:type="dxa"/>
            <w:gridSpan w:val="8"/>
          </w:tcPr>
          <w:p w:rsidR="00AA7E10" w:rsidRPr="00D730CB" w:rsidRDefault="00D66C6C" w:rsidP="00AA7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11</w:t>
            </w:r>
            <w:r w:rsidR="00AA7E10" w:rsidRPr="00D730C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3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Попеременный двухшажный ход, игра «Кто дальше проскользит»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Спуски с пологих склонов, игра «Кто дальше проскользит»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Спуски с пологих склонов, игра «Быстрый лыжник» 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C6C" w:rsidRPr="00D730CB" w:rsidTr="00CF3166">
        <w:tc>
          <w:tcPr>
            <w:tcW w:w="567" w:type="dxa"/>
          </w:tcPr>
          <w:p w:rsidR="00D66C6C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488" w:type="dxa"/>
            <w:gridSpan w:val="3"/>
          </w:tcPr>
          <w:p w:rsidR="00D66C6C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3B1B8F">
              <w:rPr>
                <w:rFonts w:ascii="Times New Roman" w:hAnsi="Times New Roman"/>
                <w:sz w:val="24"/>
                <w:szCs w:val="24"/>
              </w:rPr>
              <w:t>Игра с бегом на лыжах «Лыжные пятнашки»</w:t>
            </w:r>
          </w:p>
        </w:tc>
        <w:tc>
          <w:tcPr>
            <w:tcW w:w="878" w:type="dxa"/>
            <w:gridSpan w:val="2"/>
          </w:tcPr>
          <w:p w:rsidR="00D66C6C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D66C6C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6C6C" w:rsidRPr="00D730CB" w:rsidRDefault="00D66C6C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Торможение «плугом», игра «Веер»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Попеременный двухшажный ход, Дистанция до 2,5 км</w:t>
            </w:r>
          </w:p>
        </w:tc>
        <w:tc>
          <w:tcPr>
            <w:tcW w:w="878" w:type="dxa"/>
            <w:gridSpan w:val="2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Спуски с пологих склонов – учет, дистанция до 2,5 км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Торможение упором, игра «Кто дальше проскользит»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Подъем «лесенкой», игра «Веер»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Повороты переступанием в движении, эстафеты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567" w:type="dxa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8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Попеременный двухшажный ход – учет, дистанция до 2,5 км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4E" w:rsidRPr="00D730CB" w:rsidTr="00CF3166">
        <w:tc>
          <w:tcPr>
            <w:tcW w:w="10774" w:type="dxa"/>
            <w:gridSpan w:val="8"/>
          </w:tcPr>
          <w:p w:rsidR="00C1724E" w:rsidRPr="00D730CB" w:rsidRDefault="00C1724E" w:rsidP="00C17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акробатики– 13 ч</w:t>
            </w: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Мост с помощью и самостоятельно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Совершенствование моста с помощью и самостоятельно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на гимнастическом бревне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Мост с помощью и самостоятельно на результат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Упражнения на лазанье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Совершенствование навыков лазанья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 на результат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4E" w:rsidRPr="00D730CB" w:rsidTr="00CF3166">
        <w:tc>
          <w:tcPr>
            <w:tcW w:w="10774" w:type="dxa"/>
            <w:gridSpan w:val="8"/>
          </w:tcPr>
          <w:p w:rsidR="00C1724E" w:rsidRPr="00D730CB" w:rsidRDefault="00C1724E" w:rsidP="00C17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301AB6"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спортивных игр – 9</w:t>
            </w: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22" w:type="dxa"/>
          </w:tcPr>
          <w:p w:rsidR="00083996" w:rsidRPr="00D730CB" w:rsidRDefault="00083996" w:rsidP="003B1B8F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и ТБ во время занятий играми, ведение мяча с изменением направления и скорости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движении, игра «Горячий мяч»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AB6" w:rsidRPr="00D730CB" w:rsidTr="00CF3166">
        <w:tc>
          <w:tcPr>
            <w:tcW w:w="633" w:type="dxa"/>
            <w:gridSpan w:val="3"/>
          </w:tcPr>
          <w:p w:rsidR="00301AB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22" w:type="dxa"/>
          </w:tcPr>
          <w:p w:rsidR="00301AB6" w:rsidRPr="00301AB6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01AB6">
              <w:rPr>
                <w:rFonts w:ascii="Times New Roman" w:hAnsi="Times New Roman"/>
                <w:sz w:val="24"/>
                <w:szCs w:val="24"/>
              </w:rPr>
              <w:t>едение мяча в движении вокруг стоек («змейкой»)</w:t>
            </w:r>
            <w:r>
              <w:rPr>
                <w:rFonts w:ascii="Times New Roman" w:hAnsi="Times New Roman"/>
                <w:sz w:val="24"/>
                <w:szCs w:val="24"/>
              </w:rPr>
              <w:t>, игра «Гонка баскетбольных мячей»</w:t>
            </w:r>
          </w:p>
        </w:tc>
        <w:tc>
          <w:tcPr>
            <w:tcW w:w="878" w:type="dxa"/>
            <w:gridSpan w:val="2"/>
          </w:tcPr>
          <w:p w:rsidR="00301AB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301AB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1AB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3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движении, игра «Вышибалы»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3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08399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Передача мяча от груди на месте и после ведения шагом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AB6" w:rsidRPr="00D730CB" w:rsidTr="00CF3166">
        <w:tc>
          <w:tcPr>
            <w:tcW w:w="633" w:type="dxa"/>
            <w:gridSpan w:val="3"/>
          </w:tcPr>
          <w:p w:rsidR="00301AB6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22" w:type="dxa"/>
          </w:tcPr>
          <w:p w:rsidR="00301AB6" w:rsidRPr="00D730CB" w:rsidRDefault="00104FA7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Подачи волейбольного мяча в пионерболе</w:t>
            </w:r>
          </w:p>
        </w:tc>
        <w:tc>
          <w:tcPr>
            <w:tcW w:w="878" w:type="dxa"/>
            <w:gridSpan w:val="2"/>
          </w:tcPr>
          <w:p w:rsidR="00301AB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301AB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1AB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23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083996" w:rsidRPr="00D730CB" w:rsidRDefault="00104FA7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Броски через сетку волейбольного мяча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22" w:type="dxa"/>
          </w:tcPr>
          <w:p w:rsidR="00083996" w:rsidRPr="00D730CB" w:rsidRDefault="00301AB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Учебная игра в «мини-баскетбол»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4E" w:rsidRPr="00D730CB" w:rsidTr="00CF3166">
        <w:tc>
          <w:tcPr>
            <w:tcW w:w="10774" w:type="dxa"/>
            <w:gridSpan w:val="8"/>
          </w:tcPr>
          <w:p w:rsidR="00C1724E" w:rsidRPr="00D730CB" w:rsidRDefault="00C1724E" w:rsidP="00C17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C1724E" w:rsidRPr="00D730CB" w:rsidTr="00CF3166">
        <w:tc>
          <w:tcPr>
            <w:tcW w:w="10774" w:type="dxa"/>
            <w:gridSpan w:val="8"/>
          </w:tcPr>
          <w:p w:rsidR="00C1724E" w:rsidRPr="00D730CB" w:rsidRDefault="00C1724E" w:rsidP="00C17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спортивных игр –  8 ч</w:t>
            </w: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и ТБ во время занятий играми, передачи от груди двумя руками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с остановками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Игра «точная передача», обучение техники удара по мячу в футболе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Игра в «мини-футбол»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Учебная игра в «мини-баскетбол»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22" w:type="dxa"/>
          </w:tcPr>
          <w:p w:rsidR="00083996" w:rsidRPr="00D730CB" w:rsidRDefault="00104FA7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волейбольного мяча снизу двумя руками, игра «Не давай мяча водящему»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323071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22" w:type="dxa"/>
          </w:tcPr>
          <w:p w:rsidR="00083996" w:rsidRPr="00D730CB" w:rsidRDefault="00104FA7" w:rsidP="0081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волейбольного мяча сверху двумя руками вперед-вверх, нижняя прямая подача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Мини игра в «пионербол»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4E" w:rsidRPr="00D730CB" w:rsidTr="00CF3166">
        <w:tc>
          <w:tcPr>
            <w:tcW w:w="10774" w:type="dxa"/>
            <w:gridSpan w:val="8"/>
          </w:tcPr>
          <w:p w:rsidR="00C1724E" w:rsidRPr="00D730CB" w:rsidRDefault="00C1724E" w:rsidP="00C17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0CB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 – 16 ч</w:t>
            </w: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22" w:type="dxa"/>
          </w:tcPr>
          <w:p w:rsidR="00083996" w:rsidRPr="00D730CB" w:rsidRDefault="00083996" w:rsidP="00A918F8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Правила ОТ и ТБ при беге, движение ног в прыжках в высоту способом ножницы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Бег на скорость 30, 60 м, игра «Пустое место»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Высокий старт и стартовый разгон, Бег 30, 60 м на результат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Движение ног в прыжках в высоту способом ножницы, игра «Прыжки по кочкам» 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Техника челночного бега 3×10 м, игра «Пустое место»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Челночный бег 3×10 м на результат, эстафеты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Шестиминутный бег, метание мяча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Метание мяча, игра «Метко в цель»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Бег 1500 м без учета времени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22" w:type="dxa"/>
          </w:tcPr>
          <w:p w:rsidR="00083996" w:rsidRPr="00D730CB" w:rsidRDefault="00083996" w:rsidP="00A918F8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Подтягивание, наклон туловища вперед на гибкость - учет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Бег 1000 м с учетом времени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Эстафета по кругу, 4 этапа, с передачей палочки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 w:rsidRPr="00D730CB">
              <w:rPr>
                <w:rFonts w:ascii="Times New Roman" w:hAnsi="Times New Roman"/>
                <w:sz w:val="24"/>
                <w:szCs w:val="24"/>
              </w:rPr>
              <w:t>в даль</w:t>
            </w:r>
            <w:proofErr w:type="gram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на результат, игра «Конники-спортсмены»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22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Эстафеты, закрепление пройденного материала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996" w:rsidRPr="00D730CB" w:rsidTr="00CF3166">
        <w:tc>
          <w:tcPr>
            <w:tcW w:w="633" w:type="dxa"/>
            <w:gridSpan w:val="3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22" w:type="dxa"/>
          </w:tcPr>
          <w:p w:rsidR="00083996" w:rsidRPr="00D730CB" w:rsidRDefault="00083996" w:rsidP="00A918F8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Игры, итоги 4 четверти, </w:t>
            </w:r>
            <w:r w:rsidRPr="00D730CB">
              <w:rPr>
                <w:rFonts w:ascii="Times New Roman" w:hAnsi="Times New Roman"/>
                <w:sz w:val="24"/>
                <w:szCs w:val="24"/>
              </w:rPr>
              <w:br/>
              <w:t>итоги года</w:t>
            </w:r>
          </w:p>
        </w:tc>
        <w:tc>
          <w:tcPr>
            <w:tcW w:w="878" w:type="dxa"/>
            <w:gridSpan w:val="2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996" w:rsidRPr="00D730CB" w:rsidRDefault="00083996" w:rsidP="0081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5A7" w:rsidRDefault="003475A7" w:rsidP="003475A7">
      <w:pPr>
        <w:rPr>
          <w:rFonts w:ascii="Times New Roman" w:hAnsi="Times New Roman"/>
        </w:rPr>
      </w:pPr>
    </w:p>
    <w:sectPr w:rsidR="003475A7" w:rsidSect="00104099">
      <w:footerReference w:type="default" r:id="rId10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5D" w:rsidRDefault="00386E5D" w:rsidP="00B133D4">
      <w:pPr>
        <w:spacing w:after="0" w:line="240" w:lineRule="auto"/>
      </w:pPr>
      <w:r>
        <w:separator/>
      </w:r>
    </w:p>
  </w:endnote>
  <w:endnote w:type="continuationSeparator" w:id="0">
    <w:p w:rsidR="00386E5D" w:rsidRDefault="00386E5D" w:rsidP="00B1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639780"/>
      <w:docPartObj>
        <w:docPartGallery w:val="Page Numbers (Bottom of Page)"/>
        <w:docPartUnique/>
      </w:docPartObj>
    </w:sdtPr>
    <w:sdtEndPr/>
    <w:sdtContent>
      <w:p w:rsidR="00104099" w:rsidRDefault="001040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66">
          <w:rPr>
            <w:noProof/>
          </w:rPr>
          <w:t>20</w:t>
        </w:r>
        <w:r>
          <w:fldChar w:fldCharType="end"/>
        </w:r>
      </w:p>
    </w:sdtContent>
  </w:sdt>
  <w:p w:rsidR="00104099" w:rsidRDefault="001040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5D" w:rsidRDefault="00386E5D" w:rsidP="00B133D4">
      <w:pPr>
        <w:spacing w:after="0" w:line="240" w:lineRule="auto"/>
      </w:pPr>
      <w:r>
        <w:separator/>
      </w:r>
    </w:p>
  </w:footnote>
  <w:footnote w:type="continuationSeparator" w:id="0">
    <w:p w:rsidR="00386E5D" w:rsidRDefault="00386E5D" w:rsidP="00B1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25773"/>
    <w:multiLevelType w:val="hybridMultilevel"/>
    <w:tmpl w:val="321E25A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1764"/>
    <w:multiLevelType w:val="hybridMultilevel"/>
    <w:tmpl w:val="1054D720"/>
    <w:lvl w:ilvl="0" w:tplc="7506C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F64A4"/>
    <w:multiLevelType w:val="hybridMultilevel"/>
    <w:tmpl w:val="39D876D2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3433"/>
    <w:multiLevelType w:val="hybridMultilevel"/>
    <w:tmpl w:val="D39A7CF6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1610B5A"/>
    <w:multiLevelType w:val="hybridMultilevel"/>
    <w:tmpl w:val="77BE150E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15720"/>
    <w:multiLevelType w:val="hybridMultilevel"/>
    <w:tmpl w:val="60C85A64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0"/>
    </w:lvlOverride>
  </w:num>
  <w:num w:numId="18">
    <w:abstractNumId w:val="5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19B"/>
    <w:rsid w:val="0000527C"/>
    <w:rsid w:val="0002740C"/>
    <w:rsid w:val="00035B4C"/>
    <w:rsid w:val="00046053"/>
    <w:rsid w:val="0008085A"/>
    <w:rsid w:val="00083996"/>
    <w:rsid w:val="00084C49"/>
    <w:rsid w:val="00087106"/>
    <w:rsid w:val="00093C28"/>
    <w:rsid w:val="000F776E"/>
    <w:rsid w:val="00104099"/>
    <w:rsid w:val="00104FA7"/>
    <w:rsid w:val="00111BE3"/>
    <w:rsid w:val="00126D9D"/>
    <w:rsid w:val="0019689B"/>
    <w:rsid w:val="001C2D84"/>
    <w:rsid w:val="00201502"/>
    <w:rsid w:val="002023BB"/>
    <w:rsid w:val="0027680C"/>
    <w:rsid w:val="0027780F"/>
    <w:rsid w:val="00282D10"/>
    <w:rsid w:val="002C6E0D"/>
    <w:rsid w:val="002D3BC6"/>
    <w:rsid w:val="00301AB6"/>
    <w:rsid w:val="00302628"/>
    <w:rsid w:val="00311703"/>
    <w:rsid w:val="00323071"/>
    <w:rsid w:val="0033315E"/>
    <w:rsid w:val="003475A7"/>
    <w:rsid w:val="00386E5D"/>
    <w:rsid w:val="003B1B8F"/>
    <w:rsid w:val="003E7485"/>
    <w:rsid w:val="003F72B9"/>
    <w:rsid w:val="00433337"/>
    <w:rsid w:val="004804C3"/>
    <w:rsid w:val="004836BC"/>
    <w:rsid w:val="0051089E"/>
    <w:rsid w:val="005145DF"/>
    <w:rsid w:val="00584451"/>
    <w:rsid w:val="005F00AF"/>
    <w:rsid w:val="005F49B4"/>
    <w:rsid w:val="005F4C61"/>
    <w:rsid w:val="005F718E"/>
    <w:rsid w:val="00631DBA"/>
    <w:rsid w:val="00632123"/>
    <w:rsid w:val="00635528"/>
    <w:rsid w:val="00663EE0"/>
    <w:rsid w:val="006D39E4"/>
    <w:rsid w:val="006F6F06"/>
    <w:rsid w:val="00774E14"/>
    <w:rsid w:val="0078247B"/>
    <w:rsid w:val="00792038"/>
    <w:rsid w:val="007B0660"/>
    <w:rsid w:val="007F13F6"/>
    <w:rsid w:val="007F7F84"/>
    <w:rsid w:val="0080175B"/>
    <w:rsid w:val="00813361"/>
    <w:rsid w:val="00851741"/>
    <w:rsid w:val="00851BFC"/>
    <w:rsid w:val="00856344"/>
    <w:rsid w:val="0087146B"/>
    <w:rsid w:val="008829EA"/>
    <w:rsid w:val="0089357C"/>
    <w:rsid w:val="008A3CD9"/>
    <w:rsid w:val="008F542A"/>
    <w:rsid w:val="00921BC0"/>
    <w:rsid w:val="00935C27"/>
    <w:rsid w:val="009368C4"/>
    <w:rsid w:val="00950739"/>
    <w:rsid w:val="00955D62"/>
    <w:rsid w:val="00962FA6"/>
    <w:rsid w:val="00964384"/>
    <w:rsid w:val="009743FE"/>
    <w:rsid w:val="009C4320"/>
    <w:rsid w:val="009C6D3A"/>
    <w:rsid w:val="009E1D85"/>
    <w:rsid w:val="009F29DD"/>
    <w:rsid w:val="00A215F9"/>
    <w:rsid w:val="00A36A86"/>
    <w:rsid w:val="00A918F8"/>
    <w:rsid w:val="00A9668C"/>
    <w:rsid w:val="00AA7857"/>
    <w:rsid w:val="00AA7E10"/>
    <w:rsid w:val="00AB422F"/>
    <w:rsid w:val="00AF5422"/>
    <w:rsid w:val="00B133D4"/>
    <w:rsid w:val="00B22383"/>
    <w:rsid w:val="00B45461"/>
    <w:rsid w:val="00B65911"/>
    <w:rsid w:val="00B830BC"/>
    <w:rsid w:val="00BB7587"/>
    <w:rsid w:val="00BE1DF6"/>
    <w:rsid w:val="00BF2984"/>
    <w:rsid w:val="00C16F1E"/>
    <w:rsid w:val="00C1724E"/>
    <w:rsid w:val="00C23B05"/>
    <w:rsid w:val="00C40CB0"/>
    <w:rsid w:val="00C55407"/>
    <w:rsid w:val="00C828E3"/>
    <w:rsid w:val="00CA437E"/>
    <w:rsid w:val="00CB2A79"/>
    <w:rsid w:val="00CC0B39"/>
    <w:rsid w:val="00CD291E"/>
    <w:rsid w:val="00CE1B46"/>
    <w:rsid w:val="00CF3166"/>
    <w:rsid w:val="00D13B7D"/>
    <w:rsid w:val="00D2066A"/>
    <w:rsid w:val="00D66C6C"/>
    <w:rsid w:val="00D730CB"/>
    <w:rsid w:val="00D87E9A"/>
    <w:rsid w:val="00D906C6"/>
    <w:rsid w:val="00DC1F70"/>
    <w:rsid w:val="00DD29F6"/>
    <w:rsid w:val="00E24DEA"/>
    <w:rsid w:val="00E62CDE"/>
    <w:rsid w:val="00E66800"/>
    <w:rsid w:val="00E70716"/>
    <w:rsid w:val="00E82180"/>
    <w:rsid w:val="00EA619B"/>
    <w:rsid w:val="00F27CDA"/>
    <w:rsid w:val="00F349B2"/>
    <w:rsid w:val="00F568C3"/>
    <w:rsid w:val="00FB1C73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C6E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11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65911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04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62CD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62CD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0527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C6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5B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1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08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6591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semiHidden/>
    <w:unhideWhenUsed/>
    <w:rsid w:val="00B65911"/>
    <w:rPr>
      <w:color w:val="008080"/>
      <w:u w:val="single"/>
    </w:rPr>
  </w:style>
  <w:style w:type="paragraph" w:styleId="aa">
    <w:name w:val="footer"/>
    <w:basedOn w:val="a"/>
    <w:link w:val="ab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91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">
    <w:name w:val="Style1"/>
    <w:basedOn w:val="a"/>
    <w:rsid w:val="00B6591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591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B6591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B65911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styleId="ac">
    <w:name w:val="Normal (Web)"/>
    <w:basedOn w:val="a"/>
    <w:uiPriority w:val="99"/>
    <w:unhideWhenUsed/>
    <w:rsid w:val="00B65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65911"/>
    <w:rPr>
      <w:i/>
      <w:iCs/>
    </w:rPr>
  </w:style>
  <w:style w:type="paragraph" w:styleId="ae">
    <w:name w:val="header"/>
    <w:basedOn w:val="a"/>
    <w:link w:val="af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659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5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5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C6E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11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65911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04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62CD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62CD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0527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C6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5B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1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08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6591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semiHidden/>
    <w:unhideWhenUsed/>
    <w:rsid w:val="00B65911"/>
    <w:rPr>
      <w:color w:val="008080"/>
      <w:u w:val="single"/>
    </w:rPr>
  </w:style>
  <w:style w:type="paragraph" w:styleId="aa">
    <w:name w:val="footer"/>
    <w:basedOn w:val="a"/>
    <w:link w:val="ab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91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">
    <w:name w:val="Style1"/>
    <w:basedOn w:val="a"/>
    <w:rsid w:val="00B6591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591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B6591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B65911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styleId="ac">
    <w:name w:val="Normal (Web)"/>
    <w:basedOn w:val="a"/>
    <w:uiPriority w:val="99"/>
    <w:unhideWhenUsed/>
    <w:rsid w:val="00B65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65911"/>
    <w:rPr>
      <w:i/>
      <w:iCs/>
    </w:rPr>
  </w:style>
  <w:style w:type="paragraph" w:styleId="ae">
    <w:name w:val="header"/>
    <w:basedOn w:val="a"/>
    <w:link w:val="af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659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5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5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627B-DE9B-42F2-B0A7-7CB2E40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Трофимова</cp:lastModifiedBy>
  <cp:revision>17</cp:revision>
  <dcterms:created xsi:type="dcterms:W3CDTF">2017-09-17T05:11:00Z</dcterms:created>
  <dcterms:modified xsi:type="dcterms:W3CDTF">2017-10-04T14:49:00Z</dcterms:modified>
</cp:coreProperties>
</file>